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4F84" w14:textId="19069B12" w:rsidR="00C72ADA" w:rsidRPr="009229EC" w:rsidRDefault="004940E7" w:rsidP="00C72ADA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  <w:bookmarkStart w:id="0" w:name="_Hlk166058081"/>
      <w:r>
        <w:rPr>
          <w:rFonts w:ascii="Arial" w:hAnsi="Arial" w:cs="Arial"/>
          <w:b/>
          <w:bCs/>
          <w:noProof/>
          <w:sz w:val="32"/>
          <w:szCs w:val="32"/>
        </w:rPr>
        <w:pict w14:anchorId="5BE9C0FF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3076" type="#_x0000_t202" style="position:absolute;margin-left:358.65pt;margin-top:7.95pt;width:136.45pt;height:131.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" fillcolor="white [3201]" strokeweight=".5pt">
            <v:textbox style="mso-next-textbox:#Zone de texte 1" inset="0,0,0,0">
              <w:txbxContent>
                <w:p w14:paraId="4EE58DC0" w14:textId="77777777" w:rsidR="00C72ADA" w:rsidRPr="00714D44" w:rsidRDefault="004E6F80" w:rsidP="00C72ADA">
                  <w:r w:rsidRPr="00097D1F">
                    <w:rPr>
                      <w:noProof/>
                      <w:lang w:eastAsia="fr-FR"/>
                    </w:rPr>
                    <w:drawing>
                      <wp:inline distT="0" distB="0" distL="0" distR="0" wp14:anchorId="20094050" wp14:editId="1DF4F9E8">
                        <wp:extent cx="1676400" cy="1676400"/>
                        <wp:effectExtent l="19050" t="0" r="0" b="0"/>
                        <wp:docPr id="7" name="Image 5" descr="C:\Users\adminpc\AppData\Local\Microsoft\Windows\INetCache\Content.Word\mini-ser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adminpc\AppData\Local\Microsoft\Windows\INetCache\Content.Word\mini-ser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C72ADA">
        <w:rPr>
          <w:rFonts w:ascii="Arial" w:hAnsi="Arial" w:cs="Arial"/>
          <w:b/>
          <w:bCs/>
          <w:noProof/>
          <w:sz w:val="32"/>
          <w:szCs w:val="32"/>
        </w:rPr>
        <w:t>Produit</w:t>
      </w:r>
      <w:r w:rsidR="00C72ADA">
        <w:rPr>
          <w:rFonts w:ascii="Arial" w:hAnsi="Arial" w:cs="Arial"/>
          <w:b/>
          <w:bCs/>
          <w:sz w:val="32"/>
          <w:szCs w:val="32"/>
        </w:rPr>
        <w:t> </w:t>
      </w:r>
      <w:r w:rsidR="00C72ADA" w:rsidRPr="00837959">
        <w:rPr>
          <w:rFonts w:ascii="Arial" w:hAnsi="Arial" w:cs="Arial"/>
          <w:b/>
          <w:bCs/>
          <w:sz w:val="32"/>
          <w:szCs w:val="32"/>
        </w:rPr>
        <w:t xml:space="preserve">: </w:t>
      </w:r>
      <w:r w:rsidR="00EA3117" w:rsidRPr="00EA3117">
        <w:rPr>
          <w:rFonts w:ascii="Arial" w:hAnsi="Arial" w:cs="Arial"/>
          <w:sz w:val="32"/>
          <w:szCs w:val="32"/>
        </w:rPr>
        <w:t>m</w:t>
      </w:r>
      <w:r w:rsidR="00C72ADA" w:rsidRPr="009229EC">
        <w:rPr>
          <w:rFonts w:ascii="Arial" w:hAnsi="Arial" w:cs="Arial"/>
          <w:sz w:val="32"/>
          <w:szCs w:val="32"/>
        </w:rPr>
        <w:t>ini serre</w:t>
      </w:r>
    </w:p>
    <w:bookmarkEnd w:id="0"/>
    <w:p w14:paraId="167C0A03" w14:textId="77777777" w:rsidR="00152F06" w:rsidRPr="008A6E9B" w:rsidRDefault="00152F06" w:rsidP="00B402EE">
      <w:pPr>
        <w:pStyle w:val="Paragraphedeliste"/>
        <w:pBdr>
          <w:top w:val="single" w:sz="4" w:space="1" w:color="auto"/>
          <w:bottom w:val="single" w:sz="4" w:space="1" w:color="auto"/>
        </w:pBdr>
        <w:tabs>
          <w:tab w:val="left" w:pos="0"/>
          <w:tab w:val="left" w:pos="8647"/>
        </w:tabs>
        <w:spacing w:after="240"/>
        <w:ind w:left="0" w:right="3060"/>
        <w:rPr>
          <w:rFonts w:ascii="Arial" w:hAnsi="Arial" w:cs="Arial"/>
          <w:b/>
          <w:bCs/>
          <w:iCs/>
          <w:sz w:val="26"/>
          <w:szCs w:val="26"/>
        </w:rPr>
      </w:pPr>
      <w:r w:rsidRPr="008A6E9B">
        <w:rPr>
          <w:rFonts w:ascii="Arial" w:hAnsi="Arial" w:cs="Arial"/>
          <w:sz w:val="26"/>
          <w:szCs w:val="26"/>
        </w:rPr>
        <w:t>L’objectif de cette activité est</w:t>
      </w:r>
      <w:r w:rsidR="00C72ADA" w:rsidRPr="008A6E9B">
        <w:rPr>
          <w:rFonts w:ascii="Arial" w:hAnsi="Arial" w:cs="Arial"/>
          <w:sz w:val="26"/>
          <w:szCs w:val="26"/>
        </w:rPr>
        <w:t xml:space="preserve"> d’ajouter à une mini serre la possibilité de chauffer le sol lorsque la température de celui-ci descend sous un certain seuil.</w:t>
      </w:r>
    </w:p>
    <w:p w14:paraId="2F98DD79" w14:textId="77777777" w:rsidR="00532B56" w:rsidRDefault="00532B56" w:rsidP="00532B56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sz w:val="32"/>
        </w:rPr>
      </w:pPr>
    </w:p>
    <w:p w14:paraId="28C97B38" w14:textId="77777777" w:rsidR="00CD65A2" w:rsidRPr="00B402EE" w:rsidRDefault="00532B56" w:rsidP="00532B56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bCs/>
          <w:sz w:val="16"/>
          <w:szCs w:val="16"/>
        </w:rPr>
      </w:pPr>
      <w:r w:rsidRPr="00B402EE">
        <w:rPr>
          <w:rFonts w:ascii="Arial" w:hAnsi="Arial" w:cs="Arial"/>
          <w:bCs/>
          <w:szCs w:val="16"/>
        </w:rPr>
        <w:t>Description de la démarche </w:t>
      </w:r>
      <w:r w:rsidR="00CD65A2" w:rsidRPr="00B402EE">
        <w:rPr>
          <w:rFonts w:ascii="Arial" w:hAnsi="Arial" w:cs="Arial"/>
          <w:bCs/>
          <w:szCs w:val="16"/>
        </w:rPr>
        <w:t>:</w:t>
      </w:r>
    </w:p>
    <w:p w14:paraId="5488D701" w14:textId="286FA65F" w:rsidR="00CD65A2" w:rsidRPr="009229EC" w:rsidRDefault="0090042D" w:rsidP="009229EC">
      <w:pPr>
        <w:pStyle w:val="ListDeBase"/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</w:t>
      </w:r>
      <w:r w:rsidR="00C72ADA" w:rsidRPr="009229EC">
        <w:rPr>
          <w:rFonts w:ascii="Arial" w:hAnsi="Arial" w:cs="Arial"/>
          <w:sz w:val="24"/>
          <w:szCs w:val="24"/>
        </w:rPr>
        <w:t>a</w:t>
      </w:r>
      <w:proofErr w:type="gramEnd"/>
      <w:r w:rsidR="00C72ADA" w:rsidRPr="009229EC">
        <w:rPr>
          <w:rFonts w:ascii="Arial" w:hAnsi="Arial" w:cs="Arial"/>
          <w:sz w:val="24"/>
          <w:szCs w:val="24"/>
        </w:rPr>
        <w:t xml:space="preserve"> première partie doit permettre d’appréhender le système et </w:t>
      </w:r>
      <w:r w:rsidR="008A6E9B" w:rsidRPr="009229EC">
        <w:rPr>
          <w:rFonts w:ascii="Arial" w:hAnsi="Arial" w:cs="Arial"/>
          <w:sz w:val="24"/>
          <w:szCs w:val="24"/>
        </w:rPr>
        <w:t xml:space="preserve">de </w:t>
      </w:r>
      <w:r w:rsidR="00C72ADA" w:rsidRPr="009229EC">
        <w:rPr>
          <w:rFonts w:ascii="Arial" w:hAnsi="Arial" w:cs="Arial"/>
          <w:sz w:val="24"/>
          <w:szCs w:val="24"/>
        </w:rPr>
        <w:t xml:space="preserve">comprendre la problématique </w:t>
      </w:r>
      <w:r w:rsidR="00D504ED" w:rsidRPr="009229EC">
        <w:rPr>
          <w:rFonts w:ascii="Arial" w:hAnsi="Arial" w:cs="Arial"/>
          <w:sz w:val="24"/>
          <w:szCs w:val="24"/>
        </w:rPr>
        <w:t>posée</w:t>
      </w:r>
      <w:r w:rsidR="00C72ADA" w:rsidRPr="009229EC">
        <w:rPr>
          <w:rFonts w:ascii="Arial" w:hAnsi="Arial" w:cs="Arial"/>
          <w:sz w:val="24"/>
          <w:szCs w:val="24"/>
        </w:rPr>
        <w:t> </w:t>
      </w:r>
      <w:r w:rsidR="00CD65A2" w:rsidRPr="009229EC">
        <w:rPr>
          <w:rFonts w:ascii="Arial" w:hAnsi="Arial" w:cs="Arial"/>
          <w:sz w:val="24"/>
          <w:szCs w:val="24"/>
        </w:rPr>
        <w:t>;</w:t>
      </w:r>
    </w:p>
    <w:p w14:paraId="20AD1C07" w14:textId="7CC66C65" w:rsidR="00D504ED" w:rsidRPr="009229EC" w:rsidRDefault="0090042D" w:rsidP="009229EC">
      <w:pPr>
        <w:pStyle w:val="ListDeBase"/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803269" w:rsidRPr="009229EC">
        <w:rPr>
          <w:rFonts w:ascii="Arial" w:hAnsi="Arial" w:cs="Arial"/>
          <w:sz w:val="24"/>
          <w:szCs w:val="24"/>
        </w:rPr>
        <w:t>ans</w:t>
      </w:r>
      <w:proofErr w:type="gramEnd"/>
      <w:r w:rsidR="00803269" w:rsidRPr="009229EC">
        <w:rPr>
          <w:rFonts w:ascii="Arial" w:hAnsi="Arial" w:cs="Arial"/>
          <w:sz w:val="24"/>
          <w:szCs w:val="24"/>
        </w:rPr>
        <w:t xml:space="preserve"> l</w:t>
      </w:r>
      <w:r w:rsidR="00D504ED" w:rsidRPr="009229EC">
        <w:rPr>
          <w:rFonts w:ascii="Arial" w:hAnsi="Arial" w:cs="Arial"/>
          <w:sz w:val="24"/>
          <w:szCs w:val="24"/>
        </w:rPr>
        <w:t>a seconde partie</w:t>
      </w:r>
      <w:r w:rsidR="00803269" w:rsidRPr="009229EC">
        <w:rPr>
          <w:rFonts w:ascii="Arial" w:hAnsi="Arial" w:cs="Arial"/>
          <w:sz w:val="24"/>
          <w:szCs w:val="24"/>
        </w:rPr>
        <w:t xml:space="preserve">, sont recherchés </w:t>
      </w:r>
      <w:r w:rsidR="00D504ED" w:rsidRPr="009229EC">
        <w:rPr>
          <w:rFonts w:ascii="Arial" w:hAnsi="Arial" w:cs="Arial"/>
          <w:sz w:val="24"/>
          <w:szCs w:val="24"/>
        </w:rPr>
        <w:t xml:space="preserve">une solution </w:t>
      </w:r>
      <w:r w:rsidR="00773ED9" w:rsidRPr="009229EC">
        <w:rPr>
          <w:rFonts w:ascii="Arial" w:hAnsi="Arial" w:cs="Arial"/>
          <w:sz w:val="24"/>
          <w:szCs w:val="24"/>
        </w:rPr>
        <w:t xml:space="preserve">matérielle </w:t>
      </w:r>
      <w:r w:rsidR="00D504ED" w:rsidRPr="009229EC">
        <w:rPr>
          <w:rFonts w:ascii="Arial" w:hAnsi="Arial" w:cs="Arial"/>
          <w:sz w:val="24"/>
          <w:szCs w:val="24"/>
        </w:rPr>
        <w:t xml:space="preserve">de mesure de la température du sol </w:t>
      </w:r>
      <w:r w:rsidR="00773ED9" w:rsidRPr="009229EC">
        <w:rPr>
          <w:rFonts w:ascii="Arial" w:hAnsi="Arial" w:cs="Arial"/>
          <w:sz w:val="24"/>
          <w:szCs w:val="24"/>
        </w:rPr>
        <w:t>ainsi que l</w:t>
      </w:r>
      <w:r w:rsidR="005E44D8" w:rsidRPr="009229EC">
        <w:rPr>
          <w:rFonts w:ascii="Arial" w:hAnsi="Arial" w:cs="Arial"/>
          <w:sz w:val="24"/>
          <w:szCs w:val="24"/>
        </w:rPr>
        <w:t xml:space="preserve">e </w:t>
      </w:r>
      <w:r w:rsidR="00773ED9" w:rsidRPr="009229EC">
        <w:rPr>
          <w:rFonts w:ascii="Arial" w:hAnsi="Arial" w:cs="Arial"/>
          <w:sz w:val="24"/>
          <w:szCs w:val="24"/>
        </w:rPr>
        <w:t>traitement de cette mesure</w:t>
      </w:r>
      <w:r w:rsidR="00D504ED" w:rsidRPr="009229EC">
        <w:rPr>
          <w:rFonts w:ascii="Arial" w:hAnsi="Arial" w:cs="Arial"/>
          <w:sz w:val="24"/>
          <w:szCs w:val="24"/>
        </w:rPr>
        <w:t> ;</w:t>
      </w:r>
    </w:p>
    <w:p w14:paraId="2C190A24" w14:textId="6220C0B7" w:rsidR="00D504ED" w:rsidRPr="009229EC" w:rsidRDefault="0090042D" w:rsidP="009229EC">
      <w:pPr>
        <w:pStyle w:val="ListDeBase"/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la</w:t>
      </w:r>
      <w:proofErr w:type="gramEnd"/>
      <w:r>
        <w:rPr>
          <w:rFonts w:ascii="Arial" w:hAnsi="Arial" w:cs="Arial"/>
          <w:sz w:val="24"/>
          <w:szCs w:val="24"/>
        </w:rPr>
        <w:t xml:space="preserve"> solution proposé</w:t>
      </w:r>
      <w:r w:rsidR="00210E7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doit alors être validée à</w:t>
      </w:r>
      <w:r w:rsidR="00D504ED" w:rsidRPr="009229EC">
        <w:rPr>
          <w:rFonts w:ascii="Arial" w:hAnsi="Arial" w:cs="Arial"/>
          <w:sz w:val="24"/>
          <w:szCs w:val="24"/>
        </w:rPr>
        <w:t xml:space="preserve"> partir d’un fichier de simulation</w:t>
      </w:r>
      <w:r>
        <w:rPr>
          <w:rFonts w:ascii="Arial" w:hAnsi="Arial" w:cs="Arial"/>
          <w:sz w:val="24"/>
          <w:szCs w:val="24"/>
        </w:rPr>
        <w:t xml:space="preserve"> </w:t>
      </w:r>
      <w:r w:rsidR="005E44D8" w:rsidRPr="009229EC">
        <w:rPr>
          <w:rFonts w:ascii="Arial" w:hAnsi="Arial" w:cs="Arial"/>
          <w:sz w:val="24"/>
          <w:szCs w:val="24"/>
        </w:rPr>
        <w:t>;</w:t>
      </w:r>
    </w:p>
    <w:p w14:paraId="57A6D980" w14:textId="1D8E0E7D" w:rsidR="00D504ED" w:rsidRDefault="0090042D" w:rsidP="009229EC">
      <w:pPr>
        <w:pStyle w:val="ListDeBase"/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</w:t>
      </w:r>
      <w:r w:rsidR="00D504ED" w:rsidRPr="009229EC">
        <w:rPr>
          <w:rFonts w:ascii="Arial" w:hAnsi="Arial" w:cs="Arial"/>
          <w:sz w:val="24"/>
          <w:szCs w:val="24"/>
        </w:rPr>
        <w:t>nfin</w:t>
      </w:r>
      <w:proofErr w:type="gramEnd"/>
      <w:r w:rsidR="00D504ED" w:rsidRPr="009229E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en</w:t>
      </w:r>
      <w:r w:rsidR="008A6E9B" w:rsidRPr="009229EC">
        <w:rPr>
          <w:rFonts w:ascii="Arial" w:hAnsi="Arial" w:cs="Arial"/>
          <w:sz w:val="24"/>
          <w:szCs w:val="24"/>
        </w:rPr>
        <w:t xml:space="preserve"> dernière partie</w:t>
      </w:r>
      <w:r w:rsidR="00210E79">
        <w:rPr>
          <w:rFonts w:ascii="Arial" w:hAnsi="Arial" w:cs="Arial"/>
          <w:sz w:val="24"/>
          <w:szCs w:val="24"/>
        </w:rPr>
        <w:t>,</w:t>
      </w:r>
      <w:r w:rsidR="008A6E9B" w:rsidRPr="009229EC">
        <w:rPr>
          <w:rFonts w:ascii="Arial" w:hAnsi="Arial" w:cs="Arial"/>
          <w:sz w:val="24"/>
          <w:szCs w:val="24"/>
        </w:rPr>
        <w:t xml:space="preserve"> </w:t>
      </w:r>
      <w:r w:rsidR="000018E2">
        <w:rPr>
          <w:rFonts w:ascii="Arial" w:hAnsi="Arial" w:cs="Arial"/>
          <w:sz w:val="24"/>
          <w:szCs w:val="24"/>
        </w:rPr>
        <w:t xml:space="preserve">un </w:t>
      </w:r>
      <w:r w:rsidR="00532B56" w:rsidRPr="009229EC">
        <w:rPr>
          <w:rFonts w:ascii="Arial" w:hAnsi="Arial" w:cs="Arial"/>
          <w:sz w:val="24"/>
          <w:szCs w:val="24"/>
        </w:rPr>
        <w:t xml:space="preserve">protocole de lecture de la température ambiante </w:t>
      </w:r>
      <w:r w:rsidR="000018E2">
        <w:rPr>
          <w:rFonts w:ascii="Arial" w:hAnsi="Arial" w:cs="Arial"/>
          <w:sz w:val="24"/>
          <w:szCs w:val="24"/>
        </w:rPr>
        <w:t xml:space="preserve">est mis en œuvre pour </w:t>
      </w:r>
      <w:r w:rsidR="00532B56" w:rsidRPr="009229EC">
        <w:rPr>
          <w:rFonts w:ascii="Arial" w:hAnsi="Arial" w:cs="Arial"/>
          <w:sz w:val="24"/>
          <w:szCs w:val="24"/>
        </w:rPr>
        <w:t>valider la fonctionnalité ajoutée.</w:t>
      </w:r>
    </w:p>
    <w:p w14:paraId="4C13BA1E" w14:textId="0661FA1F" w:rsidR="00216D05" w:rsidRPr="009229EC" w:rsidRDefault="00216D05" w:rsidP="00216D05">
      <w:pPr>
        <w:pStyle w:val="ListDeBase"/>
        <w:numPr>
          <w:ilvl w:val="0"/>
          <w:numId w:val="0"/>
        </w:numPr>
        <w:spacing w:line="276" w:lineRule="auto"/>
        <w:ind w:left="714"/>
        <w:rPr>
          <w:rFonts w:ascii="Arial" w:hAnsi="Arial" w:cs="Arial"/>
          <w:sz w:val="24"/>
          <w:szCs w:val="24"/>
        </w:rPr>
      </w:pPr>
    </w:p>
    <w:p w14:paraId="36F2D5D9" w14:textId="46F59B23" w:rsidR="00CD65A2" w:rsidRPr="009229EC" w:rsidRDefault="00B402EE" w:rsidP="00B402EE">
      <w:pPr>
        <w:pStyle w:val="ListDeBase"/>
        <w:numPr>
          <w:ilvl w:val="0"/>
          <w:numId w:val="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C72ADA" w:rsidRPr="009229EC">
        <w:rPr>
          <w:rFonts w:ascii="Arial" w:hAnsi="Arial" w:cs="Arial"/>
          <w:sz w:val="24"/>
          <w:szCs w:val="24"/>
        </w:rPr>
        <w:t xml:space="preserve">es </w:t>
      </w:r>
      <w:r w:rsidR="000018E2">
        <w:rPr>
          <w:rFonts w:ascii="Arial" w:hAnsi="Arial" w:cs="Arial"/>
          <w:sz w:val="24"/>
          <w:szCs w:val="24"/>
        </w:rPr>
        <w:t>quatre</w:t>
      </w:r>
      <w:r w:rsidR="00C72ADA" w:rsidRPr="009229EC">
        <w:rPr>
          <w:rFonts w:ascii="Arial" w:hAnsi="Arial" w:cs="Arial"/>
          <w:sz w:val="24"/>
          <w:szCs w:val="24"/>
        </w:rPr>
        <w:t xml:space="preserve"> parties doivent être traitées dans l’ordre proposé</w:t>
      </w:r>
      <w:r w:rsidR="006E3B43" w:rsidRPr="009229EC">
        <w:rPr>
          <w:rFonts w:ascii="Arial" w:hAnsi="Arial" w:cs="Arial"/>
          <w:sz w:val="24"/>
          <w:szCs w:val="24"/>
        </w:rPr>
        <w:t>.</w:t>
      </w:r>
    </w:p>
    <w:p w14:paraId="1D02B136" w14:textId="77777777" w:rsidR="00B01095" w:rsidRDefault="008A6E9B" w:rsidP="008A6E9B">
      <w:pPr>
        <w:tabs>
          <w:tab w:val="left" w:pos="2790"/>
        </w:tabs>
      </w:pPr>
      <w:r>
        <w:tab/>
      </w:r>
    </w:p>
    <w:p w14:paraId="0B55341F" w14:textId="04F15A49" w:rsidR="00250C06" w:rsidRDefault="00B504A2" w:rsidP="00483F51">
      <w:pPr>
        <w:pStyle w:val="Sous-titre"/>
      </w:pPr>
      <w:r>
        <w:t>Découverte d</w:t>
      </w:r>
      <w:r w:rsidR="000353AB">
        <w:t xml:space="preserve">u produit et de </w:t>
      </w:r>
      <w:r>
        <w:t>la problématique technique</w:t>
      </w:r>
    </w:p>
    <w:p w14:paraId="3A216668" w14:textId="71509D1F" w:rsidR="00B402EE" w:rsidRDefault="00B402EE" w:rsidP="001A6631">
      <w:pPr>
        <w:spacing w:after="120"/>
        <w:rPr>
          <w:rFonts w:ascii="Arial" w:hAnsi="Arial" w:cs="Arial"/>
          <w:color w:val="auto"/>
        </w:rPr>
      </w:pPr>
      <w:r w:rsidRPr="00B402EE">
        <w:rPr>
          <w:rFonts w:ascii="Arial" w:hAnsi="Arial" w:cs="Arial"/>
          <w:color w:val="auto"/>
        </w:rPr>
        <w:t>À l’aide du dossier technique, découvrir le produit et prendre connaissance de la problématique et de son contexte.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1B34E2D4" w14:textId="77777777" w:rsidTr="004A7CD5">
        <w:tc>
          <w:tcPr>
            <w:tcW w:w="9854" w:type="dxa"/>
            <w:shd w:val="clear" w:color="auto" w:fill="D9D9D9" w:themeFill="background1" w:themeFillShade="D9"/>
          </w:tcPr>
          <w:p w14:paraId="4A4E59FB" w14:textId="77777777" w:rsidR="00B402EE" w:rsidRPr="0032630B" w:rsidRDefault="00B402EE" w:rsidP="001A6631">
            <w:pPr>
              <w:pStyle w:val="Sous-titre"/>
              <w:numPr>
                <w:ilvl w:val="0"/>
                <w:numId w:val="11"/>
              </w:numPr>
              <w:spacing w:before="120" w:line="276" w:lineRule="auto"/>
              <w:jc w:val="both"/>
              <w:rPr>
                <w:b w:val="0"/>
              </w:rPr>
            </w:pPr>
            <w:bookmarkStart w:id="1" w:name="_Hlk161212865"/>
            <w:r w:rsidRPr="00B402EE">
              <w:rPr>
                <w:bCs w:val="0"/>
              </w:rPr>
              <w:t>Expliquer</w:t>
            </w:r>
            <w:r>
              <w:rPr>
                <w:b w:val="0"/>
              </w:rPr>
              <w:t xml:space="preserve"> ce qu’il se passe si la température du sol est insuffisante dans une serre où ont été semées des graines.</w:t>
            </w:r>
          </w:p>
          <w:p w14:paraId="5EBD3205" w14:textId="10D90990" w:rsidR="00803269" w:rsidRPr="00B402EE" w:rsidRDefault="00B402EE" w:rsidP="00B402EE">
            <w:pPr>
              <w:pStyle w:val="Sous-titre"/>
              <w:numPr>
                <w:ilvl w:val="0"/>
                <w:numId w:val="11"/>
              </w:numPr>
              <w:spacing w:line="276" w:lineRule="auto"/>
              <w:jc w:val="both"/>
              <w:rPr>
                <w:b w:val="0"/>
              </w:rPr>
            </w:pPr>
            <w:r w:rsidRPr="00B402EE">
              <w:rPr>
                <w:bCs w:val="0"/>
              </w:rPr>
              <w:t>Indiquer</w:t>
            </w:r>
            <w:r w:rsidRPr="0032630B">
              <w:rPr>
                <w:b w:val="0"/>
              </w:rPr>
              <w:t xml:space="preserve"> les valeurs minimale et maximale qu’il faut pouvoir mesurer pour la  température du terreau.</w:t>
            </w:r>
          </w:p>
        </w:tc>
      </w:tr>
    </w:tbl>
    <w:bookmarkEnd w:id="1"/>
    <w:p w14:paraId="3AF2E3E8" w14:textId="1BB289A5" w:rsidR="007F3BCE" w:rsidRDefault="00CD65A2" w:rsidP="00582E4A">
      <w:pPr>
        <w:pStyle w:val="Sous-titre"/>
        <w:spacing w:before="240"/>
      </w:pPr>
      <w:r>
        <w:t>Conception</w:t>
      </w:r>
    </w:p>
    <w:p w14:paraId="2B575137" w14:textId="1880F6B6" w:rsidR="00B402EE" w:rsidRPr="00B402EE" w:rsidRDefault="00B402EE" w:rsidP="00B402EE">
      <w:pPr>
        <w:spacing w:after="120"/>
        <w:rPr>
          <w:rFonts w:ascii="Arial" w:hAnsi="Arial" w:cs="Arial"/>
          <w:color w:val="auto"/>
        </w:rPr>
      </w:pPr>
      <w:r w:rsidRPr="00B402EE">
        <w:rPr>
          <w:rFonts w:ascii="Arial" w:hAnsi="Arial" w:cs="Arial"/>
          <w:color w:val="auto"/>
        </w:rPr>
        <w:t>L’objectif de cette conception est de commander la résistance chauffante en fonction de la mesure de la température du sol de la mini serre.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03ACFCFB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25EB178C" w14:textId="4D751BEC" w:rsidR="00B402EE" w:rsidRDefault="00B402EE" w:rsidP="00B402EE">
            <w:pPr>
              <w:pStyle w:val="Sous-titre"/>
              <w:numPr>
                <w:ilvl w:val="0"/>
                <w:numId w:val="12"/>
              </w:numPr>
              <w:spacing w:before="120" w:line="276" w:lineRule="auto"/>
              <w:jc w:val="both"/>
              <w:rPr>
                <w:b w:val="0"/>
                <w:iCs/>
              </w:rPr>
            </w:pPr>
            <w:r>
              <w:rPr>
                <w:b w:val="0"/>
              </w:rPr>
              <w:t xml:space="preserve">Parmi </w:t>
            </w:r>
            <w:r w:rsidRPr="003A3552">
              <w:rPr>
                <w:b w:val="0"/>
              </w:rPr>
              <w:t xml:space="preserve">les capteurs de température proposés </w:t>
            </w:r>
            <w:r>
              <w:rPr>
                <w:b w:val="0"/>
              </w:rPr>
              <w:t xml:space="preserve">dans le dossier </w:t>
            </w:r>
            <w:r w:rsidR="001A6631">
              <w:rPr>
                <w:b w:val="0"/>
              </w:rPr>
              <w:t>ressources</w:t>
            </w:r>
            <w:r>
              <w:rPr>
                <w:b w:val="0"/>
              </w:rPr>
              <w:t xml:space="preserve">, </w:t>
            </w:r>
            <w:r w:rsidRPr="00B402EE">
              <w:rPr>
                <w:bCs w:val="0"/>
              </w:rPr>
              <w:t>choisir</w:t>
            </w:r>
            <w:r>
              <w:rPr>
                <w:b w:val="0"/>
              </w:rPr>
              <w:t xml:space="preserve">, en justifiant, celui qui répond le mieux à la </w:t>
            </w:r>
            <w:r w:rsidRPr="003A3552">
              <w:rPr>
                <w:b w:val="0"/>
              </w:rPr>
              <w:t>problématique.</w:t>
            </w:r>
          </w:p>
          <w:p w14:paraId="46F32116" w14:textId="77777777" w:rsidR="00B402EE" w:rsidRDefault="00B402EE" w:rsidP="00B402EE">
            <w:pPr>
              <w:pStyle w:val="Sous-titre"/>
              <w:numPr>
                <w:ilvl w:val="0"/>
                <w:numId w:val="12"/>
              </w:numPr>
              <w:spacing w:line="276" w:lineRule="auto"/>
              <w:jc w:val="both"/>
              <w:rPr>
                <w:b w:val="0"/>
                <w:bCs w:val="0"/>
                <w:szCs w:val="22"/>
              </w:rPr>
            </w:pPr>
            <w:r w:rsidRPr="00B402EE">
              <w:rPr>
                <w:szCs w:val="22"/>
              </w:rPr>
              <w:t>Intégrer</w:t>
            </w:r>
            <w:r>
              <w:rPr>
                <w:b w:val="0"/>
                <w:bCs w:val="0"/>
                <w:szCs w:val="22"/>
              </w:rPr>
              <w:t xml:space="preserve"> le capteur choisi au schéma structurel existant.</w:t>
            </w:r>
          </w:p>
          <w:p w14:paraId="0AC192DC" w14:textId="77777777" w:rsidR="00B402EE" w:rsidRDefault="00B402EE" w:rsidP="00B402EE">
            <w:pPr>
              <w:pStyle w:val="Sous-titre"/>
              <w:numPr>
                <w:ilvl w:val="0"/>
                <w:numId w:val="0"/>
              </w:numPr>
              <w:spacing w:line="276" w:lineRule="auto"/>
              <w:ind w:left="720" w:hanging="360"/>
              <w:jc w:val="both"/>
              <w:rPr>
                <w:b w:val="0"/>
                <w:bCs w:val="0"/>
                <w:szCs w:val="22"/>
              </w:rPr>
            </w:pPr>
          </w:p>
          <w:p w14:paraId="784930EA" w14:textId="14BBFC0F" w:rsidR="00B402EE" w:rsidRDefault="00B402EE" w:rsidP="001A6631">
            <w:pPr>
              <w:pStyle w:val="Sous-titre"/>
              <w:numPr>
                <w:ilvl w:val="0"/>
                <w:numId w:val="0"/>
              </w:numPr>
              <w:spacing w:after="240" w:line="276" w:lineRule="auto"/>
              <w:ind w:left="284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  <w:bCs w:val="0"/>
                <w:szCs w:val="22"/>
              </w:rPr>
              <w:t>La résistance chauffante est à alimenter par un module-relais commandé par une sortie à définir.</w:t>
            </w:r>
          </w:p>
          <w:p w14:paraId="336524F1" w14:textId="77777777" w:rsidR="00B402EE" w:rsidRDefault="00B402EE" w:rsidP="001A6631">
            <w:pPr>
              <w:pStyle w:val="Sous-titre"/>
              <w:numPr>
                <w:ilvl w:val="0"/>
                <w:numId w:val="13"/>
              </w:numPr>
              <w:spacing w:before="120" w:line="276" w:lineRule="auto"/>
              <w:jc w:val="both"/>
              <w:rPr>
                <w:b w:val="0"/>
              </w:rPr>
            </w:pPr>
            <w:r w:rsidRPr="00B402EE">
              <w:rPr>
                <w:bCs w:val="0"/>
              </w:rPr>
              <w:t>Compléter</w:t>
            </w:r>
            <w:r>
              <w:rPr>
                <w:b w:val="0"/>
              </w:rPr>
              <w:t xml:space="preserve"> l'extrait de programme fourni pour commander l’activation ou la</w:t>
            </w:r>
          </w:p>
          <w:p w14:paraId="61CACEF5" w14:textId="3F2BB95F" w:rsidR="00B402EE" w:rsidRDefault="00B402EE" w:rsidP="00B402EE">
            <w:pPr>
              <w:pStyle w:val="Sous-titre"/>
              <w:numPr>
                <w:ilvl w:val="0"/>
                <w:numId w:val="0"/>
              </w:numPr>
              <w:spacing w:line="276" w:lineRule="auto"/>
              <w:ind w:left="720" w:hanging="360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désactivation du chauffage du sol en fonction de la mesure de température</w:t>
            </w:r>
            <w:r>
              <w:rPr>
                <w:b w:val="0"/>
                <w:bCs w:val="0"/>
                <w:szCs w:val="22"/>
              </w:rPr>
              <w:t>.</w:t>
            </w:r>
          </w:p>
          <w:p w14:paraId="0B7334E0" w14:textId="77777777" w:rsidR="00B402EE" w:rsidRPr="00B402EE" w:rsidRDefault="00B402EE" w:rsidP="00B402EE">
            <w:pPr>
              <w:pStyle w:val="Paragraphedeliste"/>
            </w:pPr>
          </w:p>
          <w:p w14:paraId="2AE67EBD" w14:textId="1FD24C6E" w:rsidR="00B402EE" w:rsidRPr="00AD79D9" w:rsidRDefault="00B402EE" w:rsidP="00B402EE">
            <w:pPr>
              <w:pStyle w:val="Sous-titre"/>
              <w:numPr>
                <w:ilvl w:val="0"/>
                <w:numId w:val="0"/>
              </w:numPr>
              <w:spacing w:line="276" w:lineRule="auto"/>
              <w:ind w:left="720" w:hanging="360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  <w:bCs w:val="0"/>
                <w:szCs w:val="22"/>
              </w:rPr>
              <w:lastRenderedPageBreak/>
              <w:t>Remarque : il est nécessaire de prévoir une simulation du chauffage.</w:t>
            </w:r>
          </w:p>
          <w:p w14:paraId="18BF55B3" w14:textId="77777777" w:rsidR="00B402EE" w:rsidRDefault="00B402EE" w:rsidP="00B402EE">
            <w:pPr>
              <w:pStyle w:val="Sous-titre"/>
              <w:numPr>
                <w:ilvl w:val="0"/>
                <w:numId w:val="0"/>
              </w:numPr>
              <w:spacing w:line="276" w:lineRule="auto"/>
              <w:ind w:left="720" w:hanging="360"/>
              <w:jc w:val="both"/>
              <w:rPr>
                <w:b w:val="0"/>
              </w:rPr>
            </w:pPr>
          </w:p>
          <w:p w14:paraId="695A6606" w14:textId="3189D2DB" w:rsidR="00B402EE" w:rsidRDefault="00B402EE" w:rsidP="00B402EE">
            <w:pPr>
              <w:pStyle w:val="Sous-titre"/>
              <w:numPr>
                <w:ilvl w:val="0"/>
                <w:numId w:val="13"/>
              </w:numPr>
              <w:spacing w:line="276" w:lineRule="auto"/>
              <w:jc w:val="both"/>
              <w:rPr>
                <w:b w:val="0"/>
              </w:rPr>
            </w:pPr>
            <w:r>
              <w:rPr>
                <w:bCs w:val="0"/>
              </w:rPr>
              <w:t>É</w:t>
            </w:r>
            <w:r w:rsidRPr="00B402EE">
              <w:rPr>
                <w:bCs w:val="0"/>
              </w:rPr>
              <w:t xml:space="preserve">crire </w:t>
            </w:r>
            <w:r>
              <w:rPr>
                <w:b w:val="0"/>
              </w:rPr>
              <w:t>le programme et le compiler pour valider la syntaxe.</w:t>
            </w:r>
          </w:p>
          <w:p w14:paraId="131E1233" w14:textId="0EB39D9F" w:rsidR="002B0A25" w:rsidRPr="009229EC" w:rsidRDefault="002B0A25" w:rsidP="005563F9">
            <w:pPr>
              <w:pStyle w:val="En-tte"/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</w:tr>
    </w:tbl>
    <w:p w14:paraId="46043F3A" w14:textId="77777777" w:rsidR="005563F9" w:rsidRPr="005563F9" w:rsidRDefault="005563F9" w:rsidP="005563F9">
      <w:pPr>
        <w:pStyle w:val="Paragraphedeliste"/>
      </w:pPr>
    </w:p>
    <w:p w14:paraId="26AE9CB3" w14:textId="0F6AED4F" w:rsidR="007D212F" w:rsidRDefault="007D212F" w:rsidP="007D212F">
      <w:pPr>
        <w:pStyle w:val="Sous-titre"/>
      </w:pPr>
      <w:r w:rsidRPr="007D212F">
        <w:t>Simulation</w:t>
      </w:r>
    </w:p>
    <w:p w14:paraId="141EA9B2" w14:textId="4B444590" w:rsidR="00B402EE" w:rsidRPr="00B402EE" w:rsidRDefault="00B402EE" w:rsidP="00B402EE">
      <w:pPr>
        <w:spacing w:after="120"/>
        <w:rPr>
          <w:rFonts w:ascii="Arial" w:hAnsi="Arial" w:cs="Arial"/>
          <w:color w:val="auto"/>
        </w:rPr>
      </w:pPr>
      <w:r w:rsidRPr="00B402EE">
        <w:rPr>
          <w:rFonts w:ascii="Arial" w:hAnsi="Arial" w:cs="Arial"/>
          <w:color w:val="auto"/>
        </w:rPr>
        <w:t xml:space="preserve">L'objectif de cette simulation est de valider le schéma structurel proposé avec l'ajout de la fonctionnalité </w:t>
      </w:r>
      <w:r w:rsidR="001A6631">
        <w:rPr>
          <w:rFonts w:ascii="Arial" w:hAnsi="Arial" w:cs="Arial"/>
          <w:color w:val="auto"/>
        </w:rPr>
        <w:t>« </w:t>
      </w:r>
      <w:r w:rsidRPr="00B402EE">
        <w:rPr>
          <w:rFonts w:ascii="Arial" w:hAnsi="Arial" w:cs="Arial"/>
          <w:color w:val="auto"/>
        </w:rPr>
        <w:t>Mesure de la température du sol</w:t>
      </w:r>
      <w:r w:rsidR="001A6631">
        <w:rPr>
          <w:rFonts w:ascii="Arial" w:hAnsi="Arial" w:cs="Arial"/>
          <w:color w:val="auto"/>
        </w:rPr>
        <w:t> »</w:t>
      </w:r>
      <w:r w:rsidRPr="00B402EE">
        <w:rPr>
          <w:rFonts w:ascii="Arial" w:hAnsi="Arial" w:cs="Arial"/>
          <w:color w:val="auto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7D212F" w:rsidRPr="006F6E54" w14:paraId="033CA9AF" w14:textId="77777777" w:rsidTr="00232E02">
        <w:tc>
          <w:tcPr>
            <w:tcW w:w="9854" w:type="dxa"/>
            <w:shd w:val="clear" w:color="auto" w:fill="D9D9D9" w:themeFill="background1" w:themeFillShade="D9"/>
          </w:tcPr>
          <w:p w14:paraId="4E7866E7" w14:textId="77777777" w:rsidR="00B402EE" w:rsidRDefault="00B402EE" w:rsidP="00B402EE">
            <w:pPr>
              <w:pStyle w:val="Sous-titre"/>
              <w:numPr>
                <w:ilvl w:val="0"/>
                <w:numId w:val="13"/>
              </w:numPr>
              <w:spacing w:before="120" w:line="276" w:lineRule="auto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 xml:space="preserve">À </w:t>
            </w:r>
            <w:r w:rsidRPr="007D212F">
              <w:rPr>
                <w:b w:val="0"/>
              </w:rPr>
              <w:t xml:space="preserve">partir du fichier numérique de simulation, </w:t>
            </w:r>
            <w:r w:rsidRPr="00B402EE">
              <w:rPr>
                <w:bCs w:val="0"/>
              </w:rPr>
              <w:t xml:space="preserve">ajouter </w:t>
            </w:r>
            <w:r w:rsidRPr="007D212F">
              <w:rPr>
                <w:b w:val="0"/>
              </w:rPr>
              <w:t xml:space="preserve">le </w:t>
            </w:r>
            <w:r>
              <w:rPr>
                <w:b w:val="0"/>
              </w:rPr>
              <w:t xml:space="preserve">capteur proposé et </w:t>
            </w:r>
            <w:r w:rsidRPr="001A6631">
              <w:rPr>
                <w:bCs w:val="0"/>
              </w:rPr>
              <w:t>effectuer</w:t>
            </w:r>
            <w:r>
              <w:rPr>
                <w:b w:val="0"/>
              </w:rPr>
              <w:t xml:space="preserve"> les connexions nécessaires</w:t>
            </w:r>
            <w:r w:rsidRPr="007D212F">
              <w:rPr>
                <w:b w:val="0"/>
                <w:bCs w:val="0"/>
                <w:szCs w:val="22"/>
              </w:rPr>
              <w:t>.</w:t>
            </w:r>
          </w:p>
          <w:p w14:paraId="7C1090EB" w14:textId="77777777" w:rsidR="00B402EE" w:rsidRDefault="00B402EE" w:rsidP="00B402EE">
            <w:pPr>
              <w:pStyle w:val="Sous-titre"/>
              <w:numPr>
                <w:ilvl w:val="0"/>
                <w:numId w:val="13"/>
              </w:numPr>
              <w:spacing w:line="276" w:lineRule="auto"/>
              <w:jc w:val="both"/>
              <w:rPr>
                <w:b w:val="0"/>
                <w:bCs w:val="0"/>
                <w:szCs w:val="22"/>
              </w:rPr>
            </w:pPr>
            <w:r w:rsidRPr="00B402EE">
              <w:rPr>
                <w:bCs w:val="0"/>
              </w:rPr>
              <w:t>Ajouter</w:t>
            </w:r>
            <w:r>
              <w:rPr>
                <w:b w:val="0"/>
              </w:rPr>
              <w:t xml:space="preserve"> le module relais permettant l'alimentation de la résistance de chauffage</w:t>
            </w:r>
            <w:r w:rsidRPr="007D212F">
              <w:rPr>
                <w:b w:val="0"/>
                <w:bCs w:val="0"/>
                <w:szCs w:val="22"/>
              </w:rPr>
              <w:t>.</w:t>
            </w:r>
          </w:p>
          <w:p w14:paraId="229481E2" w14:textId="1F10D2C6" w:rsidR="00B402EE" w:rsidRPr="00B402EE" w:rsidRDefault="00B402EE" w:rsidP="0070553B">
            <w:pPr>
              <w:pStyle w:val="Sous-titre"/>
              <w:numPr>
                <w:ilvl w:val="0"/>
                <w:numId w:val="13"/>
              </w:numPr>
              <w:spacing w:line="276" w:lineRule="auto"/>
              <w:jc w:val="both"/>
              <w:rPr>
                <w:b w:val="0"/>
              </w:rPr>
            </w:pPr>
            <w:r w:rsidRPr="00B402EE">
              <w:rPr>
                <w:bCs w:val="0"/>
              </w:rPr>
              <w:t>Importer</w:t>
            </w:r>
            <w:r w:rsidRPr="00B402EE">
              <w:rPr>
                <w:b w:val="0"/>
              </w:rPr>
              <w:t xml:space="preserve"> le programme compilé lors de la conception</w:t>
            </w:r>
            <w:r w:rsidR="001A6631">
              <w:rPr>
                <w:b w:val="0"/>
              </w:rPr>
              <w:t xml:space="preserve"> </w:t>
            </w:r>
            <w:r w:rsidRPr="00B402EE">
              <w:rPr>
                <w:b w:val="0"/>
              </w:rPr>
              <w:t>dans le fichier de simulation.</w:t>
            </w:r>
          </w:p>
          <w:p w14:paraId="36476DFB" w14:textId="09CC4964" w:rsidR="00B402EE" w:rsidRPr="0090042D" w:rsidRDefault="00B402EE" w:rsidP="00B402EE">
            <w:pPr>
              <w:pStyle w:val="Sous-titre"/>
              <w:numPr>
                <w:ilvl w:val="0"/>
                <w:numId w:val="13"/>
              </w:numPr>
              <w:spacing w:line="276" w:lineRule="auto"/>
              <w:jc w:val="both"/>
              <w:rPr>
                <w:b w:val="0"/>
              </w:rPr>
            </w:pPr>
            <w:r w:rsidRPr="00B402EE">
              <w:rPr>
                <w:bCs w:val="0"/>
              </w:rPr>
              <w:t>Proposer</w:t>
            </w:r>
            <w:r>
              <w:rPr>
                <w:b w:val="0"/>
              </w:rPr>
              <w:t xml:space="preserve"> un protocole de simulation permettant de faire varier le paramètre pertinent</w:t>
            </w:r>
            <w:r>
              <w:rPr>
                <w:b w:val="0"/>
              </w:rPr>
              <w:t xml:space="preserve"> </w:t>
            </w:r>
            <w:r w:rsidRPr="0090042D">
              <w:rPr>
                <w:b w:val="0"/>
              </w:rPr>
              <w:t>puis l'exécuter.</w:t>
            </w:r>
          </w:p>
          <w:p w14:paraId="6D52F678" w14:textId="77777777" w:rsidR="00B402EE" w:rsidRDefault="00B402EE" w:rsidP="00B402EE">
            <w:pPr>
              <w:pStyle w:val="Sous-titre"/>
              <w:numPr>
                <w:ilvl w:val="0"/>
                <w:numId w:val="13"/>
              </w:numPr>
              <w:spacing w:line="276" w:lineRule="auto"/>
              <w:jc w:val="both"/>
              <w:rPr>
                <w:b w:val="0"/>
              </w:rPr>
            </w:pPr>
            <w:r w:rsidRPr="00B402EE">
              <w:rPr>
                <w:bCs w:val="0"/>
              </w:rPr>
              <w:t xml:space="preserve">Interpréter </w:t>
            </w:r>
            <w:r>
              <w:rPr>
                <w:b w:val="0"/>
              </w:rPr>
              <w:t>les résultats de simulation pour conclure sur la validité de la solution proposée.</w:t>
            </w:r>
          </w:p>
          <w:p w14:paraId="13BE367A" w14:textId="2F40B5ED" w:rsidR="007D212F" w:rsidRPr="008A6E9B" w:rsidRDefault="007D212F" w:rsidP="005563F9">
            <w:pPr>
              <w:pStyle w:val="En-tte"/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color w:val="auto"/>
                <w:shd w:val="clear" w:color="auto" w:fill="D9D9D9" w:themeFill="background1" w:themeFillShade="D9"/>
              </w:rPr>
            </w:pPr>
          </w:p>
        </w:tc>
      </w:tr>
    </w:tbl>
    <w:p w14:paraId="01DCAB63" w14:textId="77777777" w:rsidR="005563F9" w:rsidRPr="005563F9" w:rsidRDefault="005563F9" w:rsidP="005563F9">
      <w:pPr>
        <w:pStyle w:val="Paragraphedeliste"/>
      </w:pPr>
    </w:p>
    <w:p w14:paraId="7F3C391E" w14:textId="11BC1B7F" w:rsidR="00B01095" w:rsidRDefault="00B01095" w:rsidP="00B01095">
      <w:pPr>
        <w:pStyle w:val="Sous-titre"/>
        <w:spacing w:before="240"/>
      </w:pPr>
      <w:r>
        <w:t>Expérimentation</w:t>
      </w:r>
    </w:p>
    <w:p w14:paraId="787788BC" w14:textId="70D312E7" w:rsidR="00B402EE" w:rsidRPr="00B402EE" w:rsidRDefault="00B402EE" w:rsidP="00B402EE">
      <w:pPr>
        <w:spacing w:after="120"/>
        <w:rPr>
          <w:rFonts w:ascii="Arial" w:hAnsi="Arial" w:cs="Arial"/>
          <w:color w:val="auto"/>
        </w:rPr>
      </w:pPr>
      <w:r w:rsidRPr="00B402EE">
        <w:rPr>
          <w:rFonts w:ascii="Arial" w:hAnsi="Arial" w:cs="Arial"/>
          <w:color w:val="auto"/>
        </w:rPr>
        <w:t>L'objectif de cette expérimentation est de valider la solution technologique retenue.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5563F9" w:rsidRPr="005563F9" w14:paraId="6AB251A3" w14:textId="77777777" w:rsidTr="00D94500">
        <w:tc>
          <w:tcPr>
            <w:tcW w:w="9854" w:type="dxa"/>
            <w:shd w:val="clear" w:color="auto" w:fill="D9D9D9" w:themeFill="background1" w:themeFillShade="D9"/>
          </w:tcPr>
          <w:p w14:paraId="3305E8B2" w14:textId="77777777" w:rsidR="00B402EE" w:rsidRPr="000911AF" w:rsidRDefault="00B402EE" w:rsidP="00B402EE">
            <w:pPr>
              <w:pStyle w:val="Sous-titre"/>
              <w:numPr>
                <w:ilvl w:val="0"/>
                <w:numId w:val="14"/>
              </w:numPr>
              <w:spacing w:before="120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À</w:t>
            </w:r>
            <w:r w:rsidRPr="007D212F">
              <w:rPr>
                <w:b w:val="0"/>
              </w:rPr>
              <w:t xml:space="preserve"> partir du </w:t>
            </w:r>
            <w:r>
              <w:rPr>
                <w:b w:val="0"/>
              </w:rPr>
              <w:t xml:space="preserve">matériel disponible, </w:t>
            </w:r>
            <w:r w:rsidRPr="00B402EE">
              <w:rPr>
                <w:bCs w:val="0"/>
              </w:rPr>
              <w:t>effectuer</w:t>
            </w:r>
            <w:r>
              <w:rPr>
                <w:b w:val="0"/>
              </w:rPr>
              <w:t xml:space="preserve"> le câblage du sous-système étudié.</w:t>
            </w:r>
          </w:p>
          <w:p w14:paraId="04BCB93A" w14:textId="77777777" w:rsidR="00B402EE" w:rsidRPr="00C117A5" w:rsidRDefault="00B402EE" w:rsidP="00B402EE">
            <w:pPr>
              <w:pStyle w:val="Sous-titre"/>
              <w:numPr>
                <w:ilvl w:val="0"/>
                <w:numId w:val="14"/>
              </w:numPr>
              <w:jc w:val="both"/>
              <w:rPr>
                <w:b w:val="0"/>
                <w:bCs w:val="0"/>
                <w:szCs w:val="22"/>
              </w:rPr>
            </w:pPr>
            <w:r w:rsidRPr="00B402EE">
              <w:rPr>
                <w:bCs w:val="0"/>
              </w:rPr>
              <w:t>Proposer</w:t>
            </w:r>
            <w:r>
              <w:rPr>
                <w:b w:val="0"/>
              </w:rPr>
              <w:t xml:space="preserve"> un protocole expérimental permettant :</w:t>
            </w:r>
          </w:p>
          <w:p w14:paraId="571AA143" w14:textId="77777777" w:rsidR="00B402EE" w:rsidRPr="00C117A5" w:rsidRDefault="00B402EE" w:rsidP="00B402EE">
            <w:pPr>
              <w:pStyle w:val="Sous-titre"/>
              <w:numPr>
                <w:ilvl w:val="0"/>
                <w:numId w:val="15"/>
              </w:numPr>
              <w:ind w:left="2410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 xml:space="preserve">de faire évoluer une température mesurée ; </w:t>
            </w:r>
          </w:p>
          <w:p w14:paraId="33A97436" w14:textId="6F214545" w:rsidR="00B402EE" w:rsidRDefault="00B402EE" w:rsidP="00B402EE">
            <w:pPr>
              <w:pStyle w:val="Sous-titre"/>
              <w:numPr>
                <w:ilvl w:val="0"/>
                <w:numId w:val="15"/>
              </w:numPr>
              <w:ind w:left="2410"/>
              <w:jc w:val="both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d’alimenter la résistance chauffante selon la comparaison de la température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mesurée et un seuil prédéterminé.</w:t>
            </w:r>
          </w:p>
          <w:p w14:paraId="06DC128A" w14:textId="77777777" w:rsidR="00B402EE" w:rsidRPr="00C117A5" w:rsidRDefault="00B402EE" w:rsidP="00B402EE">
            <w:pPr>
              <w:pStyle w:val="Sous-titre"/>
              <w:numPr>
                <w:ilvl w:val="0"/>
                <w:numId w:val="16"/>
              </w:numPr>
              <w:jc w:val="both"/>
            </w:pPr>
            <w:r w:rsidRPr="00B402EE">
              <w:rPr>
                <w:bCs w:val="0"/>
              </w:rPr>
              <w:t>Procéder</w:t>
            </w:r>
            <w:r w:rsidRPr="00C117A5">
              <w:rPr>
                <w:b w:val="0"/>
              </w:rPr>
              <w:t xml:space="preserve"> à l'expérimentation pour vérifier que </w:t>
            </w:r>
            <w:r>
              <w:rPr>
                <w:b w:val="0"/>
              </w:rPr>
              <w:t>le</w:t>
            </w:r>
            <w:r w:rsidRPr="00C117A5">
              <w:rPr>
                <w:b w:val="0"/>
              </w:rPr>
              <w:t xml:space="preserve"> système répond au cahier des charges</w:t>
            </w:r>
            <w:r>
              <w:rPr>
                <w:b w:val="0"/>
              </w:rPr>
              <w:t>.</w:t>
            </w:r>
          </w:p>
          <w:p w14:paraId="44682723" w14:textId="41BCE23D" w:rsidR="007D212F" w:rsidRPr="00B402EE" w:rsidRDefault="00B402EE" w:rsidP="00B402EE">
            <w:pPr>
              <w:pStyle w:val="Sous-titre"/>
              <w:numPr>
                <w:ilvl w:val="0"/>
                <w:numId w:val="16"/>
              </w:numPr>
              <w:jc w:val="both"/>
            </w:pPr>
            <w:r w:rsidRPr="00B402EE">
              <w:rPr>
                <w:szCs w:val="22"/>
              </w:rPr>
              <w:t>Conclure</w:t>
            </w:r>
            <w:r w:rsidRPr="00C117A5">
              <w:rPr>
                <w:b w:val="0"/>
                <w:bCs w:val="0"/>
                <w:szCs w:val="22"/>
              </w:rPr>
              <w:t xml:space="preserve"> sur la capacité de </w:t>
            </w:r>
            <w:r>
              <w:rPr>
                <w:b w:val="0"/>
                <w:bCs w:val="0"/>
                <w:szCs w:val="22"/>
              </w:rPr>
              <w:t>la</w:t>
            </w:r>
            <w:r w:rsidRPr="00C117A5">
              <w:rPr>
                <w:b w:val="0"/>
                <w:bCs w:val="0"/>
                <w:szCs w:val="22"/>
              </w:rPr>
              <w:t xml:space="preserve"> solution à répondre à la problématique </w:t>
            </w:r>
            <w:r>
              <w:rPr>
                <w:b w:val="0"/>
                <w:bCs w:val="0"/>
                <w:szCs w:val="22"/>
              </w:rPr>
              <w:t>du suje</w:t>
            </w:r>
            <w:r w:rsidR="001A6631">
              <w:rPr>
                <w:b w:val="0"/>
                <w:bCs w:val="0"/>
                <w:szCs w:val="22"/>
              </w:rPr>
              <w:t>t.</w:t>
            </w:r>
          </w:p>
        </w:tc>
      </w:tr>
      <w:tr w:rsidR="00B402EE" w:rsidRPr="005563F9" w14:paraId="3AD130D6" w14:textId="77777777" w:rsidTr="00D94500">
        <w:tc>
          <w:tcPr>
            <w:tcW w:w="9854" w:type="dxa"/>
            <w:shd w:val="clear" w:color="auto" w:fill="D9D9D9" w:themeFill="background1" w:themeFillShade="D9"/>
          </w:tcPr>
          <w:p w14:paraId="6CEC2841" w14:textId="77777777" w:rsidR="00B402EE" w:rsidRDefault="00B402EE" w:rsidP="00B402EE">
            <w:pPr>
              <w:pStyle w:val="Sous-titre"/>
              <w:numPr>
                <w:ilvl w:val="0"/>
                <w:numId w:val="0"/>
              </w:numPr>
              <w:jc w:val="both"/>
              <w:rPr>
                <w:b w:val="0"/>
              </w:rPr>
            </w:pPr>
          </w:p>
        </w:tc>
      </w:tr>
    </w:tbl>
    <w:p w14:paraId="6C891529" w14:textId="77777777" w:rsidR="00B402EE" w:rsidRPr="007D212F" w:rsidRDefault="00B402EE" w:rsidP="00B402EE">
      <w:pPr>
        <w:pStyle w:val="Sous-titre"/>
        <w:numPr>
          <w:ilvl w:val="0"/>
          <w:numId w:val="0"/>
        </w:numPr>
        <w:ind w:left="720" w:hanging="360"/>
        <w:jc w:val="both"/>
      </w:pPr>
    </w:p>
    <w:sectPr w:rsidR="00B402EE" w:rsidRPr="007D212F" w:rsidSect="00210E79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7427" w14:textId="77777777" w:rsidR="004940E7" w:rsidRDefault="004940E7" w:rsidP="00454F60">
      <w:pPr>
        <w:spacing w:line="240" w:lineRule="auto"/>
      </w:pPr>
      <w:r>
        <w:separator/>
      </w:r>
    </w:p>
  </w:endnote>
  <w:endnote w:type="continuationSeparator" w:id="0">
    <w:p w14:paraId="73A68BA8" w14:textId="77777777" w:rsidR="004940E7" w:rsidRDefault="004940E7" w:rsidP="00454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587DC" w14:textId="1E6A256B" w:rsidR="001A6631" w:rsidRPr="001A6631" w:rsidRDefault="001A6631" w:rsidP="001A6631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color w:val="auto"/>
        <w:sz w:val="20"/>
        <w:szCs w:val="20"/>
      </w:rPr>
    </w:pPr>
    <w:r w:rsidRPr="001A6631">
      <w:rPr>
        <w:rFonts w:ascii="Arial" w:hAnsi="Arial" w:cs="Arial"/>
        <w:color w:val="auto"/>
        <w:sz w:val="20"/>
        <w:szCs w:val="20"/>
      </w:rPr>
      <w:t>Sujet SIN00 </w:t>
    </w:r>
    <w:r>
      <w:rPr>
        <w:rFonts w:ascii="Arial" w:hAnsi="Arial" w:cs="Arial"/>
        <w:color w:val="auto"/>
        <w:sz w:val="20"/>
        <w:szCs w:val="20"/>
      </w:rPr>
      <w:t>-</w:t>
    </w:r>
    <w:r w:rsidRPr="001A6631">
      <w:rPr>
        <w:rFonts w:ascii="Arial" w:hAnsi="Arial" w:cs="Arial"/>
        <w:color w:val="auto"/>
        <w:sz w:val="20"/>
        <w:szCs w:val="20"/>
      </w:rPr>
      <w:t xml:space="preserve"> Travail demandé</w:t>
    </w:r>
    <w:r w:rsidRPr="001A6631">
      <w:rPr>
        <w:rFonts w:ascii="Arial" w:hAnsi="Arial" w:cs="Arial"/>
        <w:color w:val="auto"/>
        <w:sz w:val="20"/>
        <w:szCs w:val="20"/>
      </w:rPr>
      <w:tab/>
    </w:r>
    <w:r w:rsidRPr="001A6631">
      <w:rPr>
        <w:rFonts w:ascii="Arial" w:hAnsi="Arial" w:cs="Arial"/>
        <w:color w:val="auto"/>
        <w:sz w:val="20"/>
        <w:szCs w:val="20"/>
      </w:rPr>
      <w:tab/>
      <w:t xml:space="preserve">Page </w:t>
    </w:r>
    <w:r w:rsidRPr="001A6631">
      <w:rPr>
        <w:rFonts w:ascii="Arial" w:hAnsi="Arial" w:cs="Arial"/>
        <w:color w:val="auto"/>
        <w:sz w:val="20"/>
        <w:szCs w:val="20"/>
      </w:rPr>
      <w:fldChar w:fldCharType="begin"/>
    </w:r>
    <w:r w:rsidRPr="001A6631">
      <w:rPr>
        <w:rFonts w:ascii="Arial" w:hAnsi="Arial" w:cs="Arial"/>
        <w:color w:val="auto"/>
        <w:sz w:val="20"/>
        <w:szCs w:val="20"/>
      </w:rPr>
      <w:instrText>PAGE  \* Arabic  \* MERGEFORMAT</w:instrText>
    </w:r>
    <w:r w:rsidRPr="001A6631">
      <w:rPr>
        <w:rFonts w:ascii="Arial" w:hAnsi="Arial" w:cs="Arial"/>
        <w:color w:val="auto"/>
        <w:sz w:val="20"/>
        <w:szCs w:val="20"/>
      </w:rPr>
      <w:fldChar w:fldCharType="separate"/>
    </w:r>
    <w:r>
      <w:rPr>
        <w:rFonts w:ascii="Arial" w:hAnsi="Arial" w:cs="Arial"/>
        <w:color w:val="auto"/>
        <w:sz w:val="20"/>
        <w:szCs w:val="20"/>
      </w:rPr>
      <w:t>1</w:t>
    </w:r>
    <w:r w:rsidRPr="001A6631">
      <w:rPr>
        <w:rFonts w:ascii="Arial" w:hAnsi="Arial" w:cs="Arial"/>
        <w:color w:val="auto"/>
        <w:sz w:val="20"/>
        <w:szCs w:val="20"/>
      </w:rPr>
      <w:fldChar w:fldCharType="end"/>
    </w:r>
    <w:r w:rsidRPr="001A6631">
      <w:rPr>
        <w:rFonts w:ascii="Arial" w:hAnsi="Arial" w:cs="Arial"/>
        <w:color w:val="auto"/>
        <w:sz w:val="20"/>
        <w:szCs w:val="20"/>
      </w:rPr>
      <w:t xml:space="preserve"> sur </w:t>
    </w:r>
    <w:r w:rsidRPr="001A6631">
      <w:rPr>
        <w:rFonts w:ascii="Arial" w:hAnsi="Arial" w:cs="Arial"/>
        <w:color w:val="auto"/>
      </w:rPr>
      <w:fldChar w:fldCharType="begin"/>
    </w:r>
    <w:r w:rsidRPr="001A6631">
      <w:rPr>
        <w:rFonts w:ascii="Arial" w:hAnsi="Arial" w:cs="Arial"/>
        <w:color w:val="auto"/>
      </w:rPr>
      <w:instrText>NUMPAGES  \* Arabic  \* MERGEFORMAT</w:instrText>
    </w:r>
    <w:r w:rsidRPr="001A6631">
      <w:rPr>
        <w:rFonts w:ascii="Arial" w:hAnsi="Arial" w:cs="Arial"/>
        <w:color w:val="auto"/>
      </w:rPr>
      <w:fldChar w:fldCharType="separate"/>
    </w:r>
    <w:r>
      <w:rPr>
        <w:rFonts w:ascii="Arial" w:hAnsi="Arial" w:cs="Arial"/>
        <w:color w:val="auto"/>
      </w:rPr>
      <w:t>2</w:t>
    </w:r>
    <w:r w:rsidRPr="001A6631">
      <w:rPr>
        <w:rFonts w:ascii="Arial" w:hAnsi="Arial" w:cs="Arial"/>
        <w:noProof/>
        <w:color w:val="auto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21E3" w14:textId="559E6B8F" w:rsidR="007D78A2" w:rsidRPr="00B801D0" w:rsidRDefault="00B801D0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</w:t>
    </w:r>
    <w:r w:rsidR="00056978">
      <w:rPr>
        <w:rFonts w:ascii="Arial" w:hAnsi="Arial" w:cs="Arial"/>
        <w:sz w:val="20"/>
        <w:szCs w:val="20"/>
      </w:rPr>
      <w:t>SIN00</w:t>
    </w:r>
    <w:r>
      <w:rPr>
        <w:rFonts w:ascii="Arial" w:hAnsi="Arial" w:cs="Arial"/>
        <w:sz w:val="20"/>
        <w:szCs w:val="20"/>
      </w:rPr>
      <w:t> : travail demandé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="00DE2756"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="00DE2756" w:rsidRPr="00BA100E">
      <w:rPr>
        <w:rFonts w:ascii="Arial" w:hAnsi="Arial" w:cs="Arial"/>
        <w:sz w:val="20"/>
        <w:szCs w:val="20"/>
      </w:rPr>
      <w:fldChar w:fldCharType="separate"/>
    </w:r>
    <w:r w:rsidR="00654C0C">
      <w:rPr>
        <w:rFonts w:ascii="Arial" w:hAnsi="Arial" w:cs="Arial"/>
        <w:noProof/>
        <w:sz w:val="20"/>
        <w:szCs w:val="20"/>
      </w:rPr>
      <w:t>2</w:t>
    </w:r>
    <w:r w:rsidR="00DE2756"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r w:rsidR="004940E7">
      <w:fldChar w:fldCharType="begin"/>
    </w:r>
    <w:r w:rsidR="004940E7">
      <w:instrText>NUMPAGES  \* Arabic  \* MERGEFORMAT</w:instrText>
    </w:r>
    <w:r w:rsidR="004940E7">
      <w:fldChar w:fldCharType="separate"/>
    </w:r>
    <w:r w:rsidR="00654C0C" w:rsidRPr="00654C0C">
      <w:rPr>
        <w:rFonts w:ascii="Arial" w:hAnsi="Arial" w:cs="Arial"/>
        <w:noProof/>
        <w:sz w:val="20"/>
        <w:szCs w:val="20"/>
      </w:rPr>
      <w:t>2</w:t>
    </w:r>
    <w:r w:rsidR="004940E7">
      <w:rPr>
        <w:rFonts w:ascii="Arial" w:hAnsi="Arial" w:cs="Arial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3837" w14:textId="19B95F73" w:rsidR="0004674F" w:rsidRPr="001A6631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color w:val="auto"/>
        <w:sz w:val="20"/>
        <w:szCs w:val="20"/>
      </w:rPr>
    </w:pPr>
    <w:r w:rsidRPr="001A6631">
      <w:rPr>
        <w:rFonts w:ascii="Arial" w:hAnsi="Arial" w:cs="Arial"/>
        <w:color w:val="auto"/>
        <w:sz w:val="20"/>
        <w:szCs w:val="20"/>
      </w:rPr>
      <w:t xml:space="preserve">Sujet </w:t>
    </w:r>
    <w:r w:rsidR="00184923" w:rsidRPr="001A6631">
      <w:rPr>
        <w:rFonts w:ascii="Arial" w:hAnsi="Arial" w:cs="Arial"/>
        <w:color w:val="auto"/>
        <w:sz w:val="20"/>
        <w:szCs w:val="20"/>
      </w:rPr>
      <w:t>SIN00</w:t>
    </w:r>
    <w:r w:rsidRPr="001A6631">
      <w:rPr>
        <w:rFonts w:ascii="Arial" w:hAnsi="Arial" w:cs="Arial"/>
        <w:color w:val="auto"/>
        <w:sz w:val="20"/>
        <w:szCs w:val="20"/>
      </w:rPr>
      <w:t> </w:t>
    </w:r>
    <w:r w:rsidR="001A6631">
      <w:rPr>
        <w:rFonts w:ascii="Arial" w:hAnsi="Arial" w:cs="Arial"/>
        <w:color w:val="auto"/>
        <w:sz w:val="20"/>
        <w:szCs w:val="20"/>
      </w:rPr>
      <w:t>-</w:t>
    </w:r>
    <w:r w:rsidRPr="001A6631">
      <w:rPr>
        <w:rFonts w:ascii="Arial" w:hAnsi="Arial" w:cs="Arial"/>
        <w:color w:val="auto"/>
        <w:sz w:val="20"/>
        <w:szCs w:val="20"/>
      </w:rPr>
      <w:t xml:space="preserve"> </w:t>
    </w:r>
    <w:r w:rsidR="00260CEE" w:rsidRPr="001A6631">
      <w:rPr>
        <w:rFonts w:ascii="Arial" w:hAnsi="Arial" w:cs="Arial"/>
        <w:color w:val="auto"/>
        <w:sz w:val="20"/>
        <w:szCs w:val="20"/>
      </w:rPr>
      <w:t>Travail demandé</w:t>
    </w:r>
    <w:r w:rsidR="004D7289" w:rsidRPr="001A6631">
      <w:rPr>
        <w:rFonts w:ascii="Arial" w:hAnsi="Arial" w:cs="Arial"/>
        <w:color w:val="auto"/>
        <w:sz w:val="20"/>
        <w:szCs w:val="20"/>
      </w:rPr>
      <w:tab/>
    </w:r>
    <w:r w:rsidR="0004674F" w:rsidRPr="001A6631">
      <w:rPr>
        <w:rFonts w:ascii="Arial" w:hAnsi="Arial" w:cs="Arial"/>
        <w:color w:val="auto"/>
        <w:sz w:val="20"/>
        <w:szCs w:val="20"/>
      </w:rPr>
      <w:tab/>
      <w:t xml:space="preserve">Page </w:t>
    </w:r>
    <w:r w:rsidR="00DE2756" w:rsidRPr="001A6631">
      <w:rPr>
        <w:rFonts w:ascii="Arial" w:hAnsi="Arial" w:cs="Arial"/>
        <w:color w:val="auto"/>
        <w:sz w:val="20"/>
        <w:szCs w:val="20"/>
      </w:rPr>
      <w:fldChar w:fldCharType="begin"/>
    </w:r>
    <w:r w:rsidR="0004674F" w:rsidRPr="001A6631">
      <w:rPr>
        <w:rFonts w:ascii="Arial" w:hAnsi="Arial" w:cs="Arial"/>
        <w:color w:val="auto"/>
        <w:sz w:val="20"/>
        <w:szCs w:val="20"/>
      </w:rPr>
      <w:instrText>PAGE  \* Arabic  \* MERGEFORMAT</w:instrText>
    </w:r>
    <w:r w:rsidR="00DE2756" w:rsidRPr="001A6631">
      <w:rPr>
        <w:rFonts w:ascii="Arial" w:hAnsi="Arial" w:cs="Arial"/>
        <w:color w:val="auto"/>
        <w:sz w:val="20"/>
        <w:szCs w:val="20"/>
      </w:rPr>
      <w:fldChar w:fldCharType="separate"/>
    </w:r>
    <w:r w:rsidR="00654C0C" w:rsidRPr="001A6631">
      <w:rPr>
        <w:rFonts w:ascii="Arial" w:hAnsi="Arial" w:cs="Arial"/>
        <w:noProof/>
        <w:color w:val="auto"/>
        <w:sz w:val="20"/>
        <w:szCs w:val="20"/>
      </w:rPr>
      <w:t>1</w:t>
    </w:r>
    <w:r w:rsidR="00DE2756" w:rsidRPr="001A6631">
      <w:rPr>
        <w:rFonts w:ascii="Arial" w:hAnsi="Arial" w:cs="Arial"/>
        <w:color w:val="auto"/>
        <w:sz w:val="20"/>
        <w:szCs w:val="20"/>
      </w:rPr>
      <w:fldChar w:fldCharType="end"/>
    </w:r>
    <w:r w:rsidR="0004674F" w:rsidRPr="001A6631">
      <w:rPr>
        <w:rFonts w:ascii="Arial" w:hAnsi="Arial" w:cs="Arial"/>
        <w:color w:val="auto"/>
        <w:sz w:val="20"/>
        <w:szCs w:val="20"/>
      </w:rPr>
      <w:t xml:space="preserve"> sur </w:t>
    </w:r>
    <w:r w:rsidR="004940E7" w:rsidRPr="001A6631">
      <w:rPr>
        <w:rFonts w:ascii="Arial" w:hAnsi="Arial" w:cs="Arial"/>
        <w:color w:val="auto"/>
      </w:rPr>
      <w:fldChar w:fldCharType="begin"/>
    </w:r>
    <w:r w:rsidR="004940E7" w:rsidRPr="001A6631">
      <w:rPr>
        <w:rFonts w:ascii="Arial" w:hAnsi="Arial" w:cs="Arial"/>
        <w:color w:val="auto"/>
      </w:rPr>
      <w:instrText>NUMPAGES  \* Arabic  \* MERGEFORMAT</w:instrText>
    </w:r>
    <w:r w:rsidR="004940E7" w:rsidRPr="001A6631">
      <w:rPr>
        <w:rFonts w:ascii="Arial" w:hAnsi="Arial" w:cs="Arial"/>
        <w:color w:val="auto"/>
      </w:rPr>
      <w:fldChar w:fldCharType="separate"/>
    </w:r>
    <w:r w:rsidR="00654C0C" w:rsidRPr="001A6631">
      <w:rPr>
        <w:rFonts w:ascii="Arial" w:hAnsi="Arial" w:cs="Arial"/>
        <w:noProof/>
        <w:color w:val="auto"/>
        <w:sz w:val="20"/>
        <w:szCs w:val="20"/>
      </w:rPr>
      <w:t>2</w:t>
    </w:r>
    <w:r w:rsidR="004940E7" w:rsidRPr="001A6631">
      <w:rPr>
        <w:rFonts w:ascii="Arial" w:hAnsi="Arial" w:cs="Arial"/>
        <w:noProof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69A8" w14:textId="77777777" w:rsidR="004940E7" w:rsidRDefault="004940E7" w:rsidP="00454F60">
      <w:pPr>
        <w:spacing w:line="240" w:lineRule="auto"/>
      </w:pPr>
      <w:r>
        <w:separator/>
      </w:r>
    </w:p>
  </w:footnote>
  <w:footnote w:type="continuationSeparator" w:id="0">
    <w:p w14:paraId="108E4131" w14:textId="77777777" w:rsidR="004940E7" w:rsidRDefault="004940E7" w:rsidP="00454F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62DA" w14:textId="1DE91D16" w:rsidR="0004674F" w:rsidRPr="009229EC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color w:val="auto"/>
      </w:rPr>
    </w:pPr>
    <w:bookmarkStart w:id="2" w:name="_Hlk166057913"/>
    <w:bookmarkStart w:id="3" w:name="_Hlk166057914"/>
    <w:r w:rsidRPr="009229EC">
      <w:rPr>
        <w:rFonts w:ascii="Arial" w:hAnsi="Arial" w:cs="Arial"/>
        <w:iCs/>
        <w:color w:val="auto"/>
      </w:rPr>
      <w:t>Épreuve pratique du baccalauréat</w:t>
    </w:r>
    <w:r w:rsidR="00FE4800" w:rsidRPr="009229EC">
      <w:rPr>
        <w:rFonts w:ascii="Arial" w:hAnsi="Arial" w:cs="Arial"/>
        <w:iCs/>
        <w:color w:val="auto"/>
      </w:rPr>
      <w:t xml:space="preserve"> </w:t>
    </w:r>
    <w:r w:rsidR="00145CAF" w:rsidRPr="009229EC">
      <w:rPr>
        <w:rFonts w:ascii="Arial" w:hAnsi="Arial" w:cs="Arial"/>
        <w:iCs/>
        <w:color w:val="auto"/>
      </w:rPr>
      <w:t>technologique</w:t>
    </w:r>
    <w:r w:rsidR="00184923">
      <w:rPr>
        <w:rFonts w:ascii="Arial" w:hAnsi="Arial" w:cs="Arial"/>
        <w:iCs/>
        <w:color w:val="auto"/>
      </w:rPr>
      <w:t xml:space="preserve"> STI2D</w:t>
    </w:r>
    <w:r w:rsidR="000A3804" w:rsidRPr="009229EC">
      <w:rPr>
        <w:rFonts w:ascii="Arial" w:hAnsi="Arial" w:cs="Arial"/>
        <w:color w:val="auto"/>
      </w:rPr>
      <w:tab/>
    </w:r>
    <w:r w:rsidR="0004674F" w:rsidRPr="009229EC">
      <w:rPr>
        <w:rFonts w:ascii="Arial" w:hAnsi="Arial" w:cs="Arial"/>
        <w:color w:val="auto"/>
      </w:rPr>
      <w:t xml:space="preserve">Spécialité : </w:t>
    </w:r>
    <w:bookmarkEnd w:id="2"/>
    <w:bookmarkEnd w:id="3"/>
    <w:r w:rsidR="00184923">
      <w:rPr>
        <w:rFonts w:ascii="Arial" w:hAnsi="Arial" w:cs="Arial"/>
        <w:color w:val="auto"/>
      </w:rPr>
      <w:t>2</w:t>
    </w:r>
    <w:r w:rsidR="00145CAF" w:rsidRPr="009229EC">
      <w:rPr>
        <w:rFonts w:ascii="Arial" w:hAnsi="Arial" w:cs="Arial"/>
        <w:color w:val="auto"/>
      </w:rPr>
      <w:t>I2D</w:t>
    </w:r>
  </w:p>
  <w:p w14:paraId="26D45542" w14:textId="6BBDE13C" w:rsidR="00D5521F" w:rsidRPr="009229EC" w:rsidRDefault="00D5521F" w:rsidP="005E750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spacing w:before="0"/>
      <w:rPr>
        <w:rFonts w:ascii="Arial" w:hAnsi="Arial" w:cs="Arial"/>
        <w:color w:val="auto"/>
      </w:rPr>
    </w:pPr>
    <w:r w:rsidRPr="009229EC">
      <w:rPr>
        <w:rFonts w:ascii="Arial" w:hAnsi="Arial" w:cs="Arial"/>
        <w:color w:val="auto"/>
      </w:rPr>
      <w:tab/>
    </w:r>
    <w:r w:rsidRPr="009229EC">
      <w:rPr>
        <w:rFonts w:ascii="Arial" w:hAnsi="Arial" w:cs="Arial"/>
        <w:color w:val="auto"/>
      </w:rPr>
      <w:tab/>
      <w:t>Enseignement spécifique : SIN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0369"/>
    <w:multiLevelType w:val="hybridMultilevel"/>
    <w:tmpl w:val="FF12D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36527"/>
    <w:multiLevelType w:val="hybridMultilevel"/>
    <w:tmpl w:val="C52CBF6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4A43DE"/>
    <w:multiLevelType w:val="hybridMultilevel"/>
    <w:tmpl w:val="BB649B96"/>
    <w:lvl w:ilvl="0" w:tplc="040C000D">
      <w:start w:val="1"/>
      <w:numFmt w:val="bullet"/>
      <w:lvlText w:val=""/>
      <w:lvlJc w:val="left"/>
      <w:pPr>
        <w:ind w:left="99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266706C2"/>
    <w:multiLevelType w:val="hybridMultilevel"/>
    <w:tmpl w:val="9E4675F0"/>
    <w:lvl w:ilvl="0" w:tplc="759A3A32">
      <w:start w:val="1"/>
      <w:numFmt w:val="decimal"/>
      <w:pStyle w:val="Sous-titre"/>
      <w:lvlText w:val="%1."/>
      <w:lvlJc w:val="left"/>
      <w:pPr>
        <w:ind w:left="720" w:hanging="360"/>
      </w:pPr>
      <w:rPr>
        <w:rFonts w:hint="default"/>
      </w:rPr>
    </w:lvl>
    <w:lvl w:ilvl="1" w:tplc="12A472F6">
      <w:start w:val="1"/>
      <w:numFmt w:val="lowerLetter"/>
      <w:lvlText w:val="%2."/>
      <w:lvlJc w:val="left"/>
      <w:pPr>
        <w:ind w:left="786" w:hanging="360"/>
      </w:pPr>
      <w:rPr>
        <w:b w:val="0"/>
        <w:bCs w:val="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5778FA0E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13512"/>
    <w:multiLevelType w:val="hybridMultilevel"/>
    <w:tmpl w:val="5A8C0FB6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6833AC"/>
    <w:multiLevelType w:val="hybridMultilevel"/>
    <w:tmpl w:val="9D02F424"/>
    <w:lvl w:ilvl="0" w:tplc="C5AE5E78">
      <w:start w:val="1"/>
      <w:numFmt w:val="bullet"/>
      <w:pStyle w:val="ListDeBas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10DBD"/>
    <w:multiLevelType w:val="hybridMultilevel"/>
    <w:tmpl w:val="1474FC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4D769E"/>
    <w:multiLevelType w:val="hybridMultilevel"/>
    <w:tmpl w:val="9D0AEFF4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5353502D"/>
    <w:multiLevelType w:val="hybridMultilevel"/>
    <w:tmpl w:val="4B08D5BA"/>
    <w:lvl w:ilvl="0" w:tplc="040C0019">
      <w:start w:val="1"/>
      <w:numFmt w:val="lowerLetter"/>
      <w:lvlText w:val="%1."/>
      <w:lvlJc w:val="left"/>
      <w:pPr>
        <w:ind w:left="1713" w:hanging="360"/>
      </w:p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5DBF319D"/>
    <w:multiLevelType w:val="hybridMultilevel"/>
    <w:tmpl w:val="66D20B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420BF3"/>
    <w:multiLevelType w:val="hybridMultilevel"/>
    <w:tmpl w:val="53C07A84"/>
    <w:lvl w:ilvl="0" w:tplc="040C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1" w15:restartNumberingAfterBreak="0">
    <w:nsid w:val="78022670"/>
    <w:multiLevelType w:val="hybridMultilevel"/>
    <w:tmpl w:val="C52CBF6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8E6A48"/>
    <w:multiLevelType w:val="hybridMultilevel"/>
    <w:tmpl w:val="85C8E2FE"/>
    <w:lvl w:ilvl="0" w:tplc="040C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1"/>
  </w:num>
  <w:num w:numId="10">
    <w:abstractNumId w:val="3"/>
  </w:num>
  <w:num w:numId="11">
    <w:abstractNumId w:val="0"/>
  </w:num>
  <w:num w:numId="12">
    <w:abstractNumId w:val="6"/>
  </w:num>
  <w:num w:numId="13">
    <w:abstractNumId w:val="9"/>
  </w:num>
  <w:num w:numId="14">
    <w:abstractNumId w:val="10"/>
  </w:num>
  <w:num w:numId="15">
    <w:abstractNumId w:val="2"/>
  </w:num>
  <w:num w:numId="1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30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F60"/>
    <w:rsid w:val="00000422"/>
    <w:rsid w:val="00001678"/>
    <w:rsid w:val="0000183E"/>
    <w:rsid w:val="000018E2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353AB"/>
    <w:rsid w:val="00041334"/>
    <w:rsid w:val="000438CB"/>
    <w:rsid w:val="000440D0"/>
    <w:rsid w:val="00044347"/>
    <w:rsid w:val="000444EE"/>
    <w:rsid w:val="000455C6"/>
    <w:rsid w:val="00045BF1"/>
    <w:rsid w:val="0004674F"/>
    <w:rsid w:val="00047A7F"/>
    <w:rsid w:val="00051549"/>
    <w:rsid w:val="00052E22"/>
    <w:rsid w:val="0005332E"/>
    <w:rsid w:val="00054FB6"/>
    <w:rsid w:val="0005650D"/>
    <w:rsid w:val="00056978"/>
    <w:rsid w:val="0006076F"/>
    <w:rsid w:val="000613EE"/>
    <w:rsid w:val="000614FB"/>
    <w:rsid w:val="00064F94"/>
    <w:rsid w:val="000651A1"/>
    <w:rsid w:val="00067AFC"/>
    <w:rsid w:val="00067CFA"/>
    <w:rsid w:val="00070494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4D5"/>
    <w:rsid w:val="000911AF"/>
    <w:rsid w:val="0009345B"/>
    <w:rsid w:val="0009461F"/>
    <w:rsid w:val="00095BE3"/>
    <w:rsid w:val="00095C3A"/>
    <w:rsid w:val="000A0919"/>
    <w:rsid w:val="000A1B37"/>
    <w:rsid w:val="000A1CFA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2594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2671"/>
    <w:rsid w:val="0013501B"/>
    <w:rsid w:val="0013562D"/>
    <w:rsid w:val="00135775"/>
    <w:rsid w:val="00136488"/>
    <w:rsid w:val="00137C2B"/>
    <w:rsid w:val="00140D65"/>
    <w:rsid w:val="00141E24"/>
    <w:rsid w:val="00144433"/>
    <w:rsid w:val="00145CAF"/>
    <w:rsid w:val="00145E75"/>
    <w:rsid w:val="00146A52"/>
    <w:rsid w:val="0015095B"/>
    <w:rsid w:val="00151382"/>
    <w:rsid w:val="00152F06"/>
    <w:rsid w:val="001561B6"/>
    <w:rsid w:val="00157896"/>
    <w:rsid w:val="001611A2"/>
    <w:rsid w:val="00162CBA"/>
    <w:rsid w:val="00164AB6"/>
    <w:rsid w:val="001652CC"/>
    <w:rsid w:val="00165A78"/>
    <w:rsid w:val="0016699C"/>
    <w:rsid w:val="00166DC2"/>
    <w:rsid w:val="00170702"/>
    <w:rsid w:val="00171365"/>
    <w:rsid w:val="0017228C"/>
    <w:rsid w:val="0017249F"/>
    <w:rsid w:val="00172B71"/>
    <w:rsid w:val="00175804"/>
    <w:rsid w:val="00175BF9"/>
    <w:rsid w:val="00175C6B"/>
    <w:rsid w:val="00176FEB"/>
    <w:rsid w:val="00177134"/>
    <w:rsid w:val="0017714C"/>
    <w:rsid w:val="0017785B"/>
    <w:rsid w:val="00184923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A14C1"/>
    <w:rsid w:val="001A1C55"/>
    <w:rsid w:val="001A2BC7"/>
    <w:rsid w:val="001A51C7"/>
    <w:rsid w:val="001A6631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0E79"/>
    <w:rsid w:val="00211457"/>
    <w:rsid w:val="002144AF"/>
    <w:rsid w:val="00215957"/>
    <w:rsid w:val="002159DD"/>
    <w:rsid w:val="00215CDB"/>
    <w:rsid w:val="00216A4D"/>
    <w:rsid w:val="00216D05"/>
    <w:rsid w:val="00217158"/>
    <w:rsid w:val="00221AB2"/>
    <w:rsid w:val="00221F24"/>
    <w:rsid w:val="00222071"/>
    <w:rsid w:val="00222E0B"/>
    <w:rsid w:val="00223D8A"/>
    <w:rsid w:val="00224E44"/>
    <w:rsid w:val="0023197A"/>
    <w:rsid w:val="00233B65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13D3"/>
    <w:rsid w:val="00293467"/>
    <w:rsid w:val="00293561"/>
    <w:rsid w:val="00293987"/>
    <w:rsid w:val="00293A26"/>
    <w:rsid w:val="00296525"/>
    <w:rsid w:val="002A010E"/>
    <w:rsid w:val="002A2382"/>
    <w:rsid w:val="002A2A5B"/>
    <w:rsid w:val="002A2E8B"/>
    <w:rsid w:val="002A65BE"/>
    <w:rsid w:val="002A7BA5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30B"/>
    <w:rsid w:val="00326E00"/>
    <w:rsid w:val="003300A3"/>
    <w:rsid w:val="0033048F"/>
    <w:rsid w:val="0033071C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27E4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3552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1B91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5F2D"/>
    <w:rsid w:val="003E66C4"/>
    <w:rsid w:val="003E79DD"/>
    <w:rsid w:val="003E7F1D"/>
    <w:rsid w:val="003F0EF9"/>
    <w:rsid w:val="003F2645"/>
    <w:rsid w:val="003F2A81"/>
    <w:rsid w:val="003F466A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4B0C"/>
    <w:rsid w:val="00435BF3"/>
    <w:rsid w:val="00437041"/>
    <w:rsid w:val="00442D84"/>
    <w:rsid w:val="00444BCC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20E"/>
    <w:rsid w:val="00487567"/>
    <w:rsid w:val="00487C0B"/>
    <w:rsid w:val="00490D19"/>
    <w:rsid w:val="00491434"/>
    <w:rsid w:val="0049241E"/>
    <w:rsid w:val="00493D18"/>
    <w:rsid w:val="004940E7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3219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F0D"/>
    <w:rsid w:val="004D7289"/>
    <w:rsid w:val="004E2245"/>
    <w:rsid w:val="004E42A4"/>
    <w:rsid w:val="004E6F80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B56"/>
    <w:rsid w:val="00532CEF"/>
    <w:rsid w:val="00533028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63F9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2EA8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44D8"/>
    <w:rsid w:val="005E53B9"/>
    <w:rsid w:val="005E7506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B67"/>
    <w:rsid w:val="006470BA"/>
    <w:rsid w:val="00650738"/>
    <w:rsid w:val="00652E4D"/>
    <w:rsid w:val="00653593"/>
    <w:rsid w:val="00654C0C"/>
    <w:rsid w:val="006552B1"/>
    <w:rsid w:val="00656287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A6C30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3B43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1498"/>
    <w:rsid w:val="007017BC"/>
    <w:rsid w:val="00701B81"/>
    <w:rsid w:val="007026BC"/>
    <w:rsid w:val="00702712"/>
    <w:rsid w:val="007061C5"/>
    <w:rsid w:val="00707C71"/>
    <w:rsid w:val="00711840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2BD0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3ED9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1495"/>
    <w:rsid w:val="007C15C2"/>
    <w:rsid w:val="007C3C6E"/>
    <w:rsid w:val="007C48C9"/>
    <w:rsid w:val="007D04B2"/>
    <w:rsid w:val="007D212F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3269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DCB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6E9B"/>
    <w:rsid w:val="008A7824"/>
    <w:rsid w:val="008B064A"/>
    <w:rsid w:val="008B0879"/>
    <w:rsid w:val="008B1B72"/>
    <w:rsid w:val="008B1C11"/>
    <w:rsid w:val="008B38B7"/>
    <w:rsid w:val="008B43E4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42D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CD4"/>
    <w:rsid w:val="00917F12"/>
    <w:rsid w:val="009209F6"/>
    <w:rsid w:val="00922938"/>
    <w:rsid w:val="009229EC"/>
    <w:rsid w:val="0092317E"/>
    <w:rsid w:val="00923682"/>
    <w:rsid w:val="00923B79"/>
    <w:rsid w:val="00924925"/>
    <w:rsid w:val="009259B0"/>
    <w:rsid w:val="009272C8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47AF"/>
    <w:rsid w:val="00946869"/>
    <w:rsid w:val="00947D64"/>
    <w:rsid w:val="00951BB7"/>
    <w:rsid w:val="00953F92"/>
    <w:rsid w:val="00954BE7"/>
    <w:rsid w:val="0095583B"/>
    <w:rsid w:val="00955DFD"/>
    <w:rsid w:val="00955E7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22F0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D8F"/>
    <w:rsid w:val="009C7449"/>
    <w:rsid w:val="009C7B19"/>
    <w:rsid w:val="009D0CBC"/>
    <w:rsid w:val="009D1E00"/>
    <w:rsid w:val="009D24D4"/>
    <w:rsid w:val="009D2EBE"/>
    <w:rsid w:val="009D6110"/>
    <w:rsid w:val="009D69A3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7495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34FA3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7BB"/>
    <w:rsid w:val="00A529A6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E1"/>
    <w:rsid w:val="00A7318D"/>
    <w:rsid w:val="00A813A8"/>
    <w:rsid w:val="00A822B7"/>
    <w:rsid w:val="00A83B5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A18D0"/>
    <w:rsid w:val="00AA4E26"/>
    <w:rsid w:val="00AA52B5"/>
    <w:rsid w:val="00AB0A57"/>
    <w:rsid w:val="00AB0D5A"/>
    <w:rsid w:val="00AB3584"/>
    <w:rsid w:val="00AB399E"/>
    <w:rsid w:val="00AB3DE1"/>
    <w:rsid w:val="00AB4297"/>
    <w:rsid w:val="00AB4CD0"/>
    <w:rsid w:val="00AB6057"/>
    <w:rsid w:val="00AC0658"/>
    <w:rsid w:val="00AC0DBD"/>
    <w:rsid w:val="00AC141A"/>
    <w:rsid w:val="00AC6AAC"/>
    <w:rsid w:val="00AC792E"/>
    <w:rsid w:val="00AD0315"/>
    <w:rsid w:val="00AD0B7D"/>
    <w:rsid w:val="00AD0F02"/>
    <w:rsid w:val="00AD2C0D"/>
    <w:rsid w:val="00AD2DB2"/>
    <w:rsid w:val="00AD66AC"/>
    <w:rsid w:val="00AD70A8"/>
    <w:rsid w:val="00AD79D9"/>
    <w:rsid w:val="00AE13C9"/>
    <w:rsid w:val="00AE19F6"/>
    <w:rsid w:val="00AE30E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095"/>
    <w:rsid w:val="00B019DD"/>
    <w:rsid w:val="00B03C71"/>
    <w:rsid w:val="00B03F12"/>
    <w:rsid w:val="00B04037"/>
    <w:rsid w:val="00B04C38"/>
    <w:rsid w:val="00B10A08"/>
    <w:rsid w:val="00B10FF0"/>
    <w:rsid w:val="00B14654"/>
    <w:rsid w:val="00B14703"/>
    <w:rsid w:val="00B1485B"/>
    <w:rsid w:val="00B15B92"/>
    <w:rsid w:val="00B15E63"/>
    <w:rsid w:val="00B169AA"/>
    <w:rsid w:val="00B2064D"/>
    <w:rsid w:val="00B206A5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C1A"/>
    <w:rsid w:val="00B344CC"/>
    <w:rsid w:val="00B35B03"/>
    <w:rsid w:val="00B36E69"/>
    <w:rsid w:val="00B37A07"/>
    <w:rsid w:val="00B402EE"/>
    <w:rsid w:val="00B40BBB"/>
    <w:rsid w:val="00B44338"/>
    <w:rsid w:val="00B44968"/>
    <w:rsid w:val="00B44C92"/>
    <w:rsid w:val="00B4747C"/>
    <w:rsid w:val="00B504A2"/>
    <w:rsid w:val="00B5219D"/>
    <w:rsid w:val="00B53E73"/>
    <w:rsid w:val="00B54DF1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2AE6"/>
    <w:rsid w:val="00BE51DF"/>
    <w:rsid w:val="00BE5FB2"/>
    <w:rsid w:val="00BE716F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17A5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ADA"/>
    <w:rsid w:val="00C72DE1"/>
    <w:rsid w:val="00C73823"/>
    <w:rsid w:val="00C73A73"/>
    <w:rsid w:val="00C7675E"/>
    <w:rsid w:val="00C8219F"/>
    <w:rsid w:val="00C82A2A"/>
    <w:rsid w:val="00C842D0"/>
    <w:rsid w:val="00C856C6"/>
    <w:rsid w:val="00C86A03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BD7"/>
    <w:rsid w:val="00CA17FE"/>
    <w:rsid w:val="00CA4935"/>
    <w:rsid w:val="00CA537C"/>
    <w:rsid w:val="00CA57B8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65A2"/>
    <w:rsid w:val="00CD67A0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15E4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4ED"/>
    <w:rsid w:val="00D50540"/>
    <w:rsid w:val="00D51133"/>
    <w:rsid w:val="00D52793"/>
    <w:rsid w:val="00D52A9E"/>
    <w:rsid w:val="00D54482"/>
    <w:rsid w:val="00D54968"/>
    <w:rsid w:val="00D54E61"/>
    <w:rsid w:val="00D5521F"/>
    <w:rsid w:val="00D5752F"/>
    <w:rsid w:val="00D57654"/>
    <w:rsid w:val="00D60365"/>
    <w:rsid w:val="00D61699"/>
    <w:rsid w:val="00D64F0F"/>
    <w:rsid w:val="00D6510F"/>
    <w:rsid w:val="00D66871"/>
    <w:rsid w:val="00D775E4"/>
    <w:rsid w:val="00D81795"/>
    <w:rsid w:val="00D819D8"/>
    <w:rsid w:val="00D81E50"/>
    <w:rsid w:val="00D8201E"/>
    <w:rsid w:val="00D82191"/>
    <w:rsid w:val="00D85F3D"/>
    <w:rsid w:val="00D8630F"/>
    <w:rsid w:val="00D86C7E"/>
    <w:rsid w:val="00D86D8B"/>
    <w:rsid w:val="00D90109"/>
    <w:rsid w:val="00D92B39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55A"/>
    <w:rsid w:val="00DE1A16"/>
    <w:rsid w:val="00DE2756"/>
    <w:rsid w:val="00DE28EC"/>
    <w:rsid w:val="00DE3107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2D3B"/>
    <w:rsid w:val="00E82F6C"/>
    <w:rsid w:val="00E84BE2"/>
    <w:rsid w:val="00E84D6C"/>
    <w:rsid w:val="00E871C5"/>
    <w:rsid w:val="00E90284"/>
    <w:rsid w:val="00E90ED3"/>
    <w:rsid w:val="00E90FDB"/>
    <w:rsid w:val="00E92170"/>
    <w:rsid w:val="00E9447F"/>
    <w:rsid w:val="00E945BF"/>
    <w:rsid w:val="00E94E5C"/>
    <w:rsid w:val="00E94F74"/>
    <w:rsid w:val="00E95D83"/>
    <w:rsid w:val="00E96178"/>
    <w:rsid w:val="00E96435"/>
    <w:rsid w:val="00E976BA"/>
    <w:rsid w:val="00EA12F4"/>
    <w:rsid w:val="00EA147D"/>
    <w:rsid w:val="00EA17C2"/>
    <w:rsid w:val="00EA19E6"/>
    <w:rsid w:val="00EA2CB2"/>
    <w:rsid w:val="00EA3117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5BAA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C28"/>
    <w:rsid w:val="00FF3D66"/>
    <w:rsid w:val="00FF4837"/>
    <w:rsid w:val="00FF5EC0"/>
    <w:rsid w:val="00FF61D7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,3"/>
    </o:shapelayout>
  </w:shapeDefaults>
  <w:decimalSymbol w:val=","/>
  <w:listSeparator w:val=";"/>
  <w14:docId w14:val="3212FF8F"/>
  <w15:docId w15:val="{E99AA22C-E7BD-4652-9F4D-1498DF54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58"/>
    <w:pPr>
      <w:spacing w:before="120" w:line="276" w:lineRule="auto"/>
      <w:jc w:val="both"/>
    </w:pPr>
    <w:rPr>
      <w:rFonts w:ascii="Times New Roman" w:hAnsi="Times New Roman"/>
      <w:color w:val="2F5496" w:themeColor="accent1" w:themeShade="BF"/>
      <w:sz w:val="24"/>
      <w:szCs w:val="24"/>
      <w:shd w:val="clear" w:color="auto" w:fill="FFFFFF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Paragraphedeliste"/>
    <w:link w:val="Sous-titreCar"/>
    <w:uiPriority w:val="11"/>
    <w:qFormat/>
    <w:rsid w:val="00AC0658"/>
    <w:pPr>
      <w:numPr>
        <w:numId w:val="2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eastAsiaTheme="minorHAnsi" w:hAnsi="Arial" w:cs="Arial"/>
      <w:b/>
      <w:bCs/>
      <w:noProof/>
      <w:kern w:val="2"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link w:val="ParagraphedelisteCar"/>
    <w:uiPriority w:val="34"/>
    <w:qFormat/>
    <w:rsid w:val="00AC065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eastAsia="Times New Roman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eastAsia="Times New Roman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eastAsia="Times New Roman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Mentionnonrsolue1">
    <w:name w:val="Mention non résolue1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  <w:style w:type="paragraph" w:customStyle="1" w:styleId="ListDeBase">
    <w:name w:val="ListDeBase"/>
    <w:basedOn w:val="Paragraphedeliste"/>
    <w:qFormat/>
    <w:rsid w:val="00BE716F"/>
    <w:pPr>
      <w:numPr>
        <w:numId w:val="1"/>
      </w:numPr>
      <w:spacing w:after="0" w:line="240" w:lineRule="auto"/>
    </w:pPr>
    <w:rPr>
      <w:sz w:val="2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72ADA"/>
    <w:rPr>
      <w:rFonts w:asciiTheme="minorHAnsi" w:eastAsiaTheme="minorHAnsi" w:hAnsiTheme="minorHAnsi" w:cstheme="minorBid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C95DC-4FB5-40BC-97EF-6A068F5C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3044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50</cp:revision>
  <cp:lastPrinted>2024-05-20T08:13:00Z</cp:lastPrinted>
  <dcterms:created xsi:type="dcterms:W3CDTF">2024-05-20T17:03:00Z</dcterms:created>
  <dcterms:modified xsi:type="dcterms:W3CDTF">2025-05-16T09:24:00Z</dcterms:modified>
</cp:coreProperties>
</file>