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21B3" w14:textId="5F76C1C4" w:rsidR="00D342AD" w:rsidRDefault="00D342AD"/>
    <w:p w14:paraId="499F0F8D" w14:textId="77E03043" w:rsidR="00D342AD" w:rsidRPr="004B537B" w:rsidRDefault="00D342AD" w:rsidP="004B537B">
      <w:pPr>
        <w:tabs>
          <w:tab w:val="left" w:pos="3544"/>
        </w:tabs>
        <w:suppressAutoHyphens/>
        <w:spacing w:before="500" w:after="240" w:line="240" w:lineRule="auto"/>
        <w:ind w:left="2552"/>
        <w:jc w:val="right"/>
        <w:rPr>
          <w:rFonts w:ascii="Century Gothic" w:eastAsia="Times New Roman" w:hAnsi="Century Gothic" w:cs="Century Gothic"/>
          <w:color w:val="8453C6"/>
          <w:sz w:val="36"/>
          <w:szCs w:val="20"/>
          <w:lang w:eastAsia="zh-CN"/>
        </w:rPr>
      </w:pPr>
      <w:r w:rsidRPr="00D342AD">
        <w:rPr>
          <w:rFonts w:ascii="Century Gothic" w:eastAsia="Times New Roman" w:hAnsi="Century Gothic" w:cs="Century Gothic"/>
          <w:color w:val="8453C6"/>
          <w:sz w:val="36"/>
          <w:szCs w:val="20"/>
          <w:lang w:eastAsia="zh-CN"/>
        </w:rPr>
        <w:t>Plan National de Formation</w:t>
      </w:r>
    </w:p>
    <w:p w14:paraId="7624764D" w14:textId="77777777" w:rsidR="00D342AD" w:rsidRPr="00D342AD" w:rsidRDefault="00D342AD" w:rsidP="00D342AD">
      <w:pPr>
        <w:pBdr>
          <w:top w:val="none" w:sz="0" w:space="0" w:color="000000"/>
          <w:left w:val="none" w:sz="0" w:space="0" w:color="000000"/>
          <w:bottom w:val="single" w:sz="4" w:space="1" w:color="0000FF"/>
          <w:right w:val="none" w:sz="0" w:space="0" w:color="000000"/>
        </w:pBdr>
        <w:suppressAutoHyphens/>
        <w:spacing w:after="0" w:line="240" w:lineRule="auto"/>
        <w:jc w:val="right"/>
        <w:rPr>
          <w:rFonts w:ascii="Century Gothic" w:eastAsia="Times New Roman" w:hAnsi="Century Gothic" w:cs="Century Gothic"/>
          <w:b/>
          <w:color w:val="000099"/>
          <w:sz w:val="28"/>
          <w:szCs w:val="28"/>
          <w:lang w:eastAsia="zh-CN"/>
        </w:rPr>
      </w:pPr>
      <w:r w:rsidRPr="00D342AD">
        <w:rPr>
          <w:rFonts w:ascii="Century Gothic" w:eastAsia="Times New Roman" w:hAnsi="Century Gothic" w:cs="Century Gothic"/>
          <w:b/>
          <w:color w:val="000099"/>
          <w:sz w:val="28"/>
          <w:szCs w:val="28"/>
          <w:lang w:eastAsia="zh-CN"/>
        </w:rPr>
        <w:t>Professionnalisation des acteurs</w:t>
      </w:r>
    </w:p>
    <w:p w14:paraId="6FDB5F42" w14:textId="77777777" w:rsidR="00D342AD" w:rsidRPr="00DD2608" w:rsidRDefault="00D342AD" w:rsidP="00DD2608">
      <w:pPr>
        <w:tabs>
          <w:tab w:val="center" w:pos="4536"/>
          <w:tab w:val="right" w:pos="9072"/>
        </w:tabs>
        <w:suppressAutoHyphens/>
        <w:spacing w:after="0" w:line="240" w:lineRule="auto"/>
        <w:jc w:val="both"/>
        <w:rPr>
          <w:rFonts w:ascii="Arial" w:eastAsia="Times New Roman" w:hAnsi="Arial" w:cs="Arial"/>
          <w:b/>
          <w:sz w:val="18"/>
          <w:szCs w:val="18"/>
          <w:lang w:eastAsia="zh-CN"/>
        </w:rPr>
      </w:pPr>
    </w:p>
    <w:p w14:paraId="235B68BF" w14:textId="1ECC3021" w:rsidR="00D342AD" w:rsidRPr="008A3666" w:rsidRDefault="00BC7CF4" w:rsidP="00BC7CF4">
      <w:pPr>
        <w:tabs>
          <w:tab w:val="center" w:pos="4536"/>
          <w:tab w:val="right" w:pos="9072"/>
        </w:tabs>
        <w:spacing w:after="0" w:line="400" w:lineRule="exact"/>
        <w:jc w:val="center"/>
        <w:rPr>
          <w:rFonts w:ascii="Arial" w:eastAsia="Times New Roman" w:hAnsi="Arial" w:cs="Times New Roman"/>
          <w:b/>
          <w:color w:val="000099"/>
          <w:sz w:val="28"/>
          <w:szCs w:val="28"/>
          <w:lang w:eastAsia="zh-CN"/>
        </w:rPr>
      </w:pPr>
      <w:r>
        <w:rPr>
          <w:rFonts w:ascii="Arial" w:eastAsia="Times New Roman" w:hAnsi="Arial" w:cs="Times New Roman"/>
          <w:b/>
          <w:color w:val="000099"/>
          <w:sz w:val="28"/>
          <w:szCs w:val="28"/>
          <w:lang w:eastAsia="zh-CN"/>
        </w:rPr>
        <w:t>Rénovation des diplômes de la filière carrosserie peinture</w:t>
      </w:r>
      <w:r w:rsidR="006F392E">
        <w:rPr>
          <w:rFonts w:ascii="Arial" w:eastAsia="Times New Roman" w:hAnsi="Arial" w:cs="Times New Roman"/>
          <w:b/>
          <w:color w:val="000099"/>
          <w:sz w:val="28"/>
          <w:szCs w:val="28"/>
          <w:lang w:eastAsia="zh-CN"/>
        </w:rPr>
        <w:t xml:space="preserve"> automobile</w:t>
      </w:r>
    </w:p>
    <w:p w14:paraId="04CE1D6A" w14:textId="77777777" w:rsidR="00D342AD" w:rsidRPr="00DD2608" w:rsidRDefault="00D342AD" w:rsidP="00DD2608">
      <w:pPr>
        <w:tabs>
          <w:tab w:val="center" w:pos="4536"/>
          <w:tab w:val="right" w:pos="9072"/>
        </w:tabs>
        <w:spacing w:after="0" w:line="240" w:lineRule="auto"/>
        <w:jc w:val="center"/>
        <w:rPr>
          <w:rFonts w:ascii="Arial" w:eastAsia="Times New Roman" w:hAnsi="Arial" w:cs="Times New Roman"/>
          <w:b/>
          <w:color w:val="000099"/>
          <w:sz w:val="18"/>
          <w:szCs w:val="18"/>
          <w:lang w:eastAsia="zh-CN"/>
        </w:rPr>
      </w:pPr>
    </w:p>
    <w:p w14:paraId="5C2779E2" w14:textId="275F8969" w:rsidR="007C65BE" w:rsidRDefault="006B2287" w:rsidP="006B2287">
      <w:pPr>
        <w:spacing w:after="0" w:line="280" w:lineRule="exact"/>
        <w:jc w:val="center"/>
        <w:rPr>
          <w:rFonts w:ascii="Arial" w:eastAsia="Times New Roman" w:hAnsi="Arial" w:cs="Arial"/>
          <w:sz w:val="24"/>
          <w:szCs w:val="24"/>
          <w:lang w:eastAsia="fr-FR"/>
        </w:rPr>
      </w:pPr>
      <w:r w:rsidRPr="006B2287">
        <w:rPr>
          <w:rFonts w:ascii="Arial" w:eastAsia="Times New Roman" w:hAnsi="Arial" w:cs="Arial"/>
          <w:sz w:val="24"/>
          <w:szCs w:val="24"/>
          <w:lang w:eastAsia="fr-FR"/>
        </w:rPr>
        <w:t xml:space="preserve">Séminaire </w:t>
      </w:r>
      <w:r w:rsidR="00BC7CF4">
        <w:rPr>
          <w:rFonts w:ascii="Arial" w:eastAsia="Times New Roman" w:hAnsi="Arial" w:cs="Arial"/>
          <w:sz w:val="24"/>
          <w:szCs w:val="24"/>
          <w:lang w:eastAsia="fr-FR"/>
        </w:rPr>
        <w:t>du</w:t>
      </w:r>
      <w:r w:rsidRPr="006B2287">
        <w:rPr>
          <w:rFonts w:ascii="Arial" w:eastAsia="Times New Roman" w:hAnsi="Arial" w:cs="Arial"/>
          <w:sz w:val="24"/>
          <w:szCs w:val="24"/>
          <w:lang w:eastAsia="fr-FR"/>
        </w:rPr>
        <w:t xml:space="preserve"> </w:t>
      </w:r>
      <w:r w:rsidR="00BC7CF4">
        <w:rPr>
          <w:rFonts w:ascii="Arial" w:eastAsia="Times New Roman" w:hAnsi="Arial" w:cs="Arial"/>
          <w:sz w:val="24"/>
          <w:szCs w:val="24"/>
          <w:lang w:eastAsia="fr-FR"/>
        </w:rPr>
        <w:t>jeudi 2 février</w:t>
      </w:r>
      <w:r w:rsidR="00F014D9">
        <w:rPr>
          <w:rFonts w:ascii="Arial" w:eastAsia="Times New Roman" w:hAnsi="Arial" w:cs="Arial"/>
          <w:sz w:val="24"/>
          <w:szCs w:val="24"/>
          <w:lang w:eastAsia="fr-FR"/>
        </w:rPr>
        <w:t xml:space="preserve"> </w:t>
      </w:r>
      <w:r w:rsidRPr="006B2287">
        <w:rPr>
          <w:rFonts w:ascii="Arial" w:eastAsia="Times New Roman" w:hAnsi="Arial" w:cs="Arial"/>
          <w:sz w:val="24"/>
          <w:szCs w:val="24"/>
          <w:lang w:eastAsia="fr-FR"/>
        </w:rPr>
        <w:t>202</w:t>
      </w:r>
      <w:r w:rsidR="00BC7CF4">
        <w:rPr>
          <w:rFonts w:ascii="Arial" w:eastAsia="Times New Roman" w:hAnsi="Arial" w:cs="Arial"/>
          <w:sz w:val="24"/>
          <w:szCs w:val="24"/>
          <w:lang w:eastAsia="fr-FR"/>
        </w:rPr>
        <w:t>3</w:t>
      </w:r>
    </w:p>
    <w:p w14:paraId="724B1D8F" w14:textId="4A658657" w:rsidR="006B2287" w:rsidRDefault="00F014D9" w:rsidP="006B2287">
      <w:pPr>
        <w:spacing w:after="0" w:line="280" w:lineRule="exact"/>
        <w:jc w:val="center"/>
        <w:rPr>
          <w:rFonts w:ascii="Arial" w:eastAsia="Times New Roman" w:hAnsi="Arial" w:cs="Arial"/>
          <w:sz w:val="24"/>
          <w:szCs w:val="24"/>
          <w:lang w:eastAsia="fr-FR"/>
        </w:rPr>
      </w:pPr>
      <w:proofErr w:type="gramStart"/>
      <w:r>
        <w:rPr>
          <w:rFonts w:ascii="Arial" w:eastAsia="Times New Roman" w:hAnsi="Arial" w:cs="Arial"/>
          <w:sz w:val="24"/>
          <w:szCs w:val="24"/>
          <w:lang w:eastAsia="fr-FR"/>
        </w:rPr>
        <w:t>de</w:t>
      </w:r>
      <w:proofErr w:type="gramEnd"/>
      <w:r>
        <w:rPr>
          <w:rFonts w:ascii="Arial" w:eastAsia="Times New Roman" w:hAnsi="Arial" w:cs="Arial"/>
          <w:sz w:val="24"/>
          <w:szCs w:val="24"/>
          <w:lang w:eastAsia="fr-FR"/>
        </w:rPr>
        <w:t xml:space="preserve"> </w:t>
      </w:r>
      <w:r w:rsidR="007C65BE" w:rsidRPr="007C65BE">
        <w:rPr>
          <w:rFonts w:ascii="Arial" w:eastAsia="Times New Roman" w:hAnsi="Arial" w:cs="Arial"/>
          <w:sz w:val="24"/>
          <w:szCs w:val="24"/>
          <w:lang w:eastAsia="fr-FR"/>
        </w:rPr>
        <w:t>9h</w:t>
      </w:r>
      <w:r w:rsidR="00BC7CF4">
        <w:rPr>
          <w:rFonts w:ascii="Arial" w:eastAsia="Times New Roman" w:hAnsi="Arial" w:cs="Arial"/>
          <w:sz w:val="24"/>
          <w:szCs w:val="24"/>
          <w:lang w:eastAsia="fr-FR"/>
        </w:rPr>
        <w:t>00</w:t>
      </w:r>
      <w:r w:rsidR="007C65BE" w:rsidRPr="007C65BE">
        <w:rPr>
          <w:rFonts w:ascii="Arial" w:eastAsia="Times New Roman" w:hAnsi="Arial" w:cs="Arial"/>
          <w:sz w:val="24"/>
          <w:szCs w:val="24"/>
          <w:lang w:eastAsia="fr-FR"/>
        </w:rPr>
        <w:t xml:space="preserve"> à16h</w:t>
      </w:r>
      <w:r w:rsidR="00BC7CF4">
        <w:rPr>
          <w:rFonts w:ascii="Arial" w:eastAsia="Times New Roman" w:hAnsi="Arial" w:cs="Arial"/>
          <w:sz w:val="24"/>
          <w:szCs w:val="24"/>
          <w:lang w:eastAsia="fr-FR"/>
        </w:rPr>
        <w:t>30</w:t>
      </w:r>
    </w:p>
    <w:p w14:paraId="5A16FB86" w14:textId="69FB86D5" w:rsidR="00BC7CF4" w:rsidRPr="006B2287" w:rsidRDefault="00BC7CF4" w:rsidP="006B2287">
      <w:pPr>
        <w:spacing w:after="0" w:line="280" w:lineRule="exact"/>
        <w:jc w:val="center"/>
        <w:rPr>
          <w:rFonts w:ascii="Arial" w:eastAsia="Times New Roman" w:hAnsi="Arial" w:cs="Arial"/>
          <w:sz w:val="24"/>
          <w:szCs w:val="24"/>
          <w:lang w:eastAsia="fr-FR"/>
        </w:rPr>
      </w:pPr>
      <w:proofErr w:type="gramStart"/>
      <w:r w:rsidRPr="00BC7CF4">
        <w:rPr>
          <w:rFonts w:ascii="Arial" w:eastAsia="Times New Roman" w:hAnsi="Arial" w:cs="Arial"/>
          <w:sz w:val="24"/>
          <w:szCs w:val="24"/>
          <w:lang w:eastAsia="fr-FR"/>
        </w:rPr>
        <w:t>lycée</w:t>
      </w:r>
      <w:proofErr w:type="gramEnd"/>
      <w:r w:rsidRPr="00BC7CF4">
        <w:rPr>
          <w:rFonts w:ascii="Arial" w:eastAsia="Times New Roman" w:hAnsi="Arial" w:cs="Arial"/>
          <w:sz w:val="24"/>
          <w:szCs w:val="24"/>
          <w:lang w:eastAsia="fr-FR"/>
        </w:rPr>
        <w:t xml:space="preserve"> Val</w:t>
      </w:r>
      <w:r w:rsidR="00DA0D8D">
        <w:rPr>
          <w:rFonts w:ascii="Arial" w:eastAsia="Times New Roman" w:hAnsi="Arial" w:cs="Arial"/>
          <w:sz w:val="24"/>
          <w:szCs w:val="24"/>
          <w:lang w:eastAsia="fr-FR"/>
        </w:rPr>
        <w:t>-</w:t>
      </w:r>
      <w:r w:rsidRPr="00BC7CF4">
        <w:rPr>
          <w:rFonts w:ascii="Arial" w:eastAsia="Times New Roman" w:hAnsi="Arial" w:cs="Arial"/>
          <w:sz w:val="24"/>
          <w:szCs w:val="24"/>
          <w:lang w:eastAsia="fr-FR"/>
        </w:rPr>
        <w:t>de</w:t>
      </w:r>
      <w:r w:rsidR="00DA0D8D">
        <w:rPr>
          <w:rFonts w:ascii="Arial" w:eastAsia="Times New Roman" w:hAnsi="Arial" w:cs="Arial"/>
          <w:sz w:val="24"/>
          <w:szCs w:val="24"/>
          <w:lang w:eastAsia="fr-FR"/>
        </w:rPr>
        <w:t>-</w:t>
      </w:r>
      <w:r w:rsidRPr="00BC7CF4">
        <w:rPr>
          <w:rFonts w:ascii="Arial" w:eastAsia="Times New Roman" w:hAnsi="Arial" w:cs="Arial"/>
          <w:sz w:val="24"/>
          <w:szCs w:val="24"/>
          <w:lang w:eastAsia="fr-FR"/>
        </w:rPr>
        <w:t>Bièvre de Gentilly</w:t>
      </w:r>
    </w:p>
    <w:p w14:paraId="46B9DDAD" w14:textId="77777777" w:rsidR="006B2287" w:rsidRPr="006B2287" w:rsidRDefault="006B2287" w:rsidP="006B2287">
      <w:pPr>
        <w:spacing w:after="0" w:line="240" w:lineRule="auto"/>
        <w:jc w:val="center"/>
        <w:rPr>
          <w:rFonts w:ascii="Arial" w:eastAsia="Times New Roman" w:hAnsi="Arial" w:cs="Arial"/>
          <w:sz w:val="12"/>
          <w:szCs w:val="12"/>
          <w:lang w:eastAsia="en-GB"/>
        </w:rPr>
      </w:pPr>
    </w:p>
    <w:p w14:paraId="78E5E971" w14:textId="77777777" w:rsidR="00D342AD" w:rsidRPr="00D342AD" w:rsidRDefault="00D342AD" w:rsidP="00D342AD">
      <w:pPr>
        <w:keepNext/>
        <w:pBdr>
          <w:bottom w:val="single" w:sz="12" w:space="1" w:color="8453C6"/>
        </w:pBdr>
        <w:spacing w:before="240" w:after="120" w:line="240" w:lineRule="auto"/>
        <w:outlineLvl w:val="0"/>
        <w:rPr>
          <w:rFonts w:ascii="Arial" w:eastAsia="Times New Roman" w:hAnsi="Arial" w:cs="Arial"/>
          <w:b/>
          <w:bCs/>
          <w:color w:val="8453C6"/>
          <w:spacing w:val="2"/>
          <w:kern w:val="28"/>
          <w:sz w:val="28"/>
          <w:szCs w:val="28"/>
          <w:lang w:eastAsia="fr-FR"/>
        </w:rPr>
      </w:pPr>
      <w:r w:rsidRPr="00D342AD">
        <w:rPr>
          <w:rFonts w:ascii="Arial" w:eastAsia="Times New Roman" w:hAnsi="Arial" w:cs="Arial"/>
          <w:b/>
          <w:bCs/>
          <w:color w:val="8453C6"/>
          <w:spacing w:val="2"/>
          <w:kern w:val="28"/>
          <w:sz w:val="28"/>
          <w:szCs w:val="28"/>
          <w:lang w:eastAsia="fr-FR"/>
        </w:rPr>
        <w:t>Projet de programme</w:t>
      </w:r>
    </w:p>
    <w:p w14:paraId="02F29296" w14:textId="3484FFA3" w:rsidR="0099058F" w:rsidRPr="0099058F" w:rsidRDefault="00BC7CF4" w:rsidP="0099058F">
      <w:pPr>
        <w:spacing w:after="0" w:line="280" w:lineRule="exact"/>
        <w:jc w:val="both"/>
        <w:outlineLvl w:val="0"/>
        <w:rPr>
          <w:rFonts w:ascii="Arial" w:eastAsia="Times" w:hAnsi="Arial" w:cs="Arial"/>
          <w:sz w:val="20"/>
          <w:szCs w:val="20"/>
          <w:lang w:eastAsia="fr-FR"/>
        </w:rPr>
      </w:pPr>
      <w:r>
        <w:rPr>
          <w:rFonts w:ascii="Arial" w:eastAsia="Times" w:hAnsi="Arial" w:cs="Arial"/>
          <w:sz w:val="20"/>
          <w:szCs w:val="20"/>
          <w:lang w:eastAsia="fr-FR"/>
        </w:rPr>
        <w:t xml:space="preserve">La rénovation complète des diplômes de la filière carrosserie peinture </w:t>
      </w:r>
      <w:r w:rsidR="006F392E">
        <w:rPr>
          <w:rFonts w:ascii="Arial" w:eastAsia="Times" w:hAnsi="Arial" w:cs="Arial"/>
          <w:sz w:val="20"/>
          <w:szCs w:val="20"/>
          <w:lang w:eastAsia="fr-FR"/>
        </w:rPr>
        <w:t xml:space="preserve">automobile </w:t>
      </w:r>
      <w:r>
        <w:rPr>
          <w:rFonts w:ascii="Arial" w:eastAsia="Times" w:hAnsi="Arial" w:cs="Arial"/>
          <w:sz w:val="20"/>
          <w:szCs w:val="20"/>
          <w:lang w:eastAsia="fr-FR"/>
        </w:rPr>
        <w:t xml:space="preserve">a vu la création </w:t>
      </w:r>
      <w:r w:rsidR="00642846">
        <w:rPr>
          <w:rFonts w:ascii="Arial" w:eastAsia="Times" w:hAnsi="Arial" w:cs="Arial"/>
          <w:sz w:val="20"/>
          <w:szCs w:val="20"/>
          <w:lang w:eastAsia="fr-FR"/>
        </w:rPr>
        <w:t>d’un</w:t>
      </w:r>
      <w:r>
        <w:rPr>
          <w:rFonts w:ascii="Arial" w:eastAsia="Times" w:hAnsi="Arial" w:cs="Arial"/>
          <w:sz w:val="20"/>
          <w:szCs w:val="20"/>
          <w:lang w:eastAsia="fr-FR"/>
        </w:rPr>
        <w:t xml:space="preserve"> baccalauréat </w:t>
      </w:r>
      <w:r w:rsidR="00642846">
        <w:rPr>
          <w:rFonts w:ascii="Arial" w:eastAsia="Times" w:hAnsi="Arial" w:cs="Arial"/>
          <w:sz w:val="20"/>
          <w:szCs w:val="20"/>
          <w:lang w:eastAsia="fr-FR"/>
        </w:rPr>
        <w:t>« </w:t>
      </w:r>
      <w:r>
        <w:rPr>
          <w:rFonts w:ascii="Arial" w:eastAsia="Times" w:hAnsi="Arial" w:cs="Arial"/>
          <w:sz w:val="20"/>
          <w:szCs w:val="20"/>
          <w:lang w:eastAsia="fr-FR"/>
        </w:rPr>
        <w:t>carrossier peintre automobile</w:t>
      </w:r>
      <w:r w:rsidR="00642846">
        <w:rPr>
          <w:rFonts w:ascii="Arial" w:eastAsia="Times" w:hAnsi="Arial" w:cs="Arial"/>
          <w:sz w:val="20"/>
          <w:szCs w:val="20"/>
          <w:lang w:eastAsia="fr-FR"/>
        </w:rPr>
        <w:t> »</w:t>
      </w:r>
      <w:r>
        <w:rPr>
          <w:rFonts w:ascii="Arial" w:eastAsia="Times" w:hAnsi="Arial" w:cs="Arial"/>
          <w:sz w:val="20"/>
          <w:szCs w:val="20"/>
          <w:lang w:eastAsia="fr-FR"/>
        </w:rPr>
        <w:t xml:space="preserve"> ainsi que </w:t>
      </w:r>
      <w:r w:rsidR="00642846">
        <w:rPr>
          <w:rFonts w:ascii="Arial" w:eastAsia="Times" w:hAnsi="Arial" w:cs="Arial"/>
          <w:sz w:val="20"/>
          <w:szCs w:val="20"/>
          <w:lang w:eastAsia="fr-FR"/>
        </w:rPr>
        <w:t>de</w:t>
      </w:r>
      <w:r w:rsidR="00051222">
        <w:rPr>
          <w:rFonts w:ascii="Arial" w:eastAsia="Times" w:hAnsi="Arial" w:cs="Arial"/>
          <w:sz w:val="20"/>
          <w:szCs w:val="20"/>
          <w:lang w:eastAsia="fr-FR"/>
        </w:rPr>
        <w:t>s</w:t>
      </w:r>
      <w:r w:rsidR="00642846">
        <w:rPr>
          <w:rFonts w:ascii="Arial" w:eastAsia="Times" w:hAnsi="Arial" w:cs="Arial"/>
          <w:sz w:val="20"/>
          <w:szCs w:val="20"/>
          <w:lang w:eastAsia="fr-FR"/>
        </w:rPr>
        <w:t xml:space="preserve"> </w:t>
      </w:r>
      <w:r>
        <w:rPr>
          <w:rFonts w:ascii="Arial" w:eastAsia="Times" w:hAnsi="Arial" w:cs="Arial"/>
          <w:sz w:val="20"/>
          <w:szCs w:val="20"/>
          <w:lang w:eastAsia="fr-FR"/>
        </w:rPr>
        <w:t>de</w:t>
      </w:r>
      <w:r w:rsidR="00642846">
        <w:rPr>
          <w:rFonts w:ascii="Arial" w:eastAsia="Times" w:hAnsi="Arial" w:cs="Arial"/>
          <w:sz w:val="20"/>
          <w:szCs w:val="20"/>
          <w:lang w:eastAsia="fr-FR"/>
        </w:rPr>
        <w:t>ux</w:t>
      </w:r>
      <w:r>
        <w:rPr>
          <w:rFonts w:ascii="Arial" w:eastAsia="Times" w:hAnsi="Arial" w:cs="Arial"/>
          <w:sz w:val="20"/>
          <w:szCs w:val="20"/>
          <w:lang w:eastAsia="fr-FR"/>
        </w:rPr>
        <w:t xml:space="preserve"> nouveaux CAP </w:t>
      </w:r>
      <w:r w:rsidR="00642846">
        <w:rPr>
          <w:rFonts w:ascii="Arial" w:eastAsia="Times" w:hAnsi="Arial" w:cs="Arial"/>
          <w:sz w:val="20"/>
          <w:szCs w:val="20"/>
          <w:lang w:eastAsia="fr-FR"/>
        </w:rPr>
        <w:t>« </w:t>
      </w:r>
      <w:r>
        <w:rPr>
          <w:rFonts w:ascii="Arial" w:eastAsia="Times" w:hAnsi="Arial" w:cs="Arial"/>
          <w:sz w:val="20"/>
          <w:szCs w:val="20"/>
          <w:lang w:eastAsia="fr-FR"/>
        </w:rPr>
        <w:t>peintre automobile</w:t>
      </w:r>
      <w:r w:rsidR="00642846">
        <w:rPr>
          <w:rFonts w:ascii="Arial" w:eastAsia="Times" w:hAnsi="Arial" w:cs="Arial"/>
          <w:sz w:val="20"/>
          <w:szCs w:val="20"/>
          <w:lang w:eastAsia="fr-FR"/>
        </w:rPr>
        <w:t> »</w:t>
      </w:r>
      <w:r>
        <w:rPr>
          <w:rFonts w:ascii="Arial" w:eastAsia="Times" w:hAnsi="Arial" w:cs="Arial"/>
          <w:sz w:val="20"/>
          <w:szCs w:val="20"/>
          <w:lang w:eastAsia="fr-FR"/>
        </w:rPr>
        <w:t xml:space="preserve"> et </w:t>
      </w:r>
      <w:r w:rsidR="00642846">
        <w:rPr>
          <w:rFonts w:ascii="Arial" w:eastAsia="Times" w:hAnsi="Arial" w:cs="Arial"/>
          <w:sz w:val="20"/>
          <w:szCs w:val="20"/>
          <w:lang w:eastAsia="fr-FR"/>
        </w:rPr>
        <w:t>« </w:t>
      </w:r>
      <w:r>
        <w:rPr>
          <w:rFonts w:ascii="Arial" w:eastAsia="Times" w:hAnsi="Arial" w:cs="Arial"/>
          <w:sz w:val="20"/>
          <w:szCs w:val="20"/>
          <w:lang w:eastAsia="fr-FR"/>
        </w:rPr>
        <w:t>carrossier automobile</w:t>
      </w:r>
      <w:r w:rsidR="00642846">
        <w:rPr>
          <w:rFonts w:ascii="Arial" w:eastAsia="Times" w:hAnsi="Arial" w:cs="Arial"/>
          <w:sz w:val="20"/>
          <w:szCs w:val="20"/>
          <w:lang w:eastAsia="fr-FR"/>
        </w:rPr>
        <w:t> »</w:t>
      </w:r>
      <w:r>
        <w:rPr>
          <w:rFonts w:ascii="Arial" w:eastAsia="Times" w:hAnsi="Arial" w:cs="Arial"/>
          <w:sz w:val="20"/>
          <w:szCs w:val="20"/>
          <w:lang w:eastAsia="fr-FR"/>
        </w:rPr>
        <w:t xml:space="preserve">. </w:t>
      </w:r>
      <w:r w:rsidR="00642846">
        <w:rPr>
          <w:rFonts w:ascii="Arial" w:eastAsia="Times" w:hAnsi="Arial" w:cs="Arial"/>
          <w:sz w:val="20"/>
          <w:szCs w:val="20"/>
          <w:lang w:eastAsia="fr-FR"/>
        </w:rPr>
        <w:t>Ces nouveaux référentiels seront mis en œuvre</w:t>
      </w:r>
      <w:r w:rsidR="0099058F" w:rsidRPr="0099058F">
        <w:rPr>
          <w:rFonts w:ascii="Arial" w:eastAsia="Times" w:hAnsi="Arial" w:cs="Arial"/>
          <w:sz w:val="20"/>
          <w:szCs w:val="20"/>
          <w:lang w:eastAsia="fr-FR"/>
        </w:rPr>
        <w:t xml:space="preserve"> à la rentrée 202</w:t>
      </w:r>
      <w:r>
        <w:rPr>
          <w:rFonts w:ascii="Arial" w:eastAsia="Times" w:hAnsi="Arial" w:cs="Arial"/>
          <w:sz w:val="20"/>
          <w:szCs w:val="20"/>
          <w:lang w:eastAsia="fr-FR"/>
        </w:rPr>
        <w:t>3</w:t>
      </w:r>
      <w:r w:rsidR="0099058F" w:rsidRPr="0099058F">
        <w:rPr>
          <w:rFonts w:ascii="Arial" w:eastAsia="Times" w:hAnsi="Arial" w:cs="Arial"/>
          <w:sz w:val="20"/>
          <w:szCs w:val="20"/>
          <w:lang w:eastAsia="fr-FR"/>
        </w:rPr>
        <w:t>.</w:t>
      </w:r>
    </w:p>
    <w:p w14:paraId="78007D92" w14:textId="77777777" w:rsidR="002C4CA5" w:rsidRPr="0099058F" w:rsidRDefault="002C4CA5" w:rsidP="002C4CA5">
      <w:pPr>
        <w:spacing w:after="0" w:line="280" w:lineRule="exact"/>
        <w:jc w:val="both"/>
        <w:outlineLvl w:val="0"/>
        <w:rPr>
          <w:rFonts w:ascii="Arial" w:eastAsia="Times" w:hAnsi="Arial" w:cs="Arial"/>
          <w:sz w:val="20"/>
          <w:szCs w:val="20"/>
          <w:lang w:eastAsia="fr-FR"/>
        </w:rPr>
      </w:pPr>
      <w:r>
        <w:rPr>
          <w:rFonts w:ascii="Arial" w:eastAsia="Times" w:hAnsi="Arial" w:cs="Arial"/>
          <w:sz w:val="20"/>
          <w:szCs w:val="20"/>
          <w:lang w:eastAsia="fr-FR"/>
        </w:rPr>
        <w:t xml:space="preserve">Avoir une connaissance fine de ces nouveaux référentiels et de leurs finalités est une nécessité afin </w:t>
      </w:r>
      <w:r w:rsidRPr="0099058F">
        <w:rPr>
          <w:rFonts w:ascii="Arial" w:eastAsia="Times" w:hAnsi="Arial" w:cs="Arial"/>
          <w:sz w:val="20"/>
          <w:szCs w:val="20"/>
          <w:lang w:eastAsia="fr-FR"/>
        </w:rPr>
        <w:t>que les équipes enseignantes puissent développer une ingénierie et des pratiques pédagogiques qui soient à la hauteur des ambitions</w:t>
      </w:r>
      <w:r>
        <w:rPr>
          <w:rFonts w:ascii="Arial" w:eastAsia="Times" w:hAnsi="Arial" w:cs="Arial"/>
          <w:sz w:val="20"/>
          <w:szCs w:val="20"/>
          <w:lang w:eastAsia="fr-FR"/>
        </w:rPr>
        <w:t xml:space="preserve"> portées par cette rénovation.</w:t>
      </w:r>
    </w:p>
    <w:p w14:paraId="450C5EBF" w14:textId="07AD9B67" w:rsidR="00D342AD" w:rsidRDefault="0099058F" w:rsidP="0099058F">
      <w:pPr>
        <w:spacing w:after="0" w:line="280" w:lineRule="exact"/>
        <w:jc w:val="both"/>
        <w:outlineLvl w:val="0"/>
        <w:rPr>
          <w:rFonts w:ascii="Arial" w:eastAsia="Times" w:hAnsi="Arial" w:cs="Arial"/>
          <w:sz w:val="20"/>
          <w:szCs w:val="20"/>
          <w:lang w:eastAsia="fr-FR"/>
        </w:rPr>
      </w:pPr>
      <w:r w:rsidRPr="0099058F">
        <w:rPr>
          <w:rFonts w:ascii="Arial" w:eastAsia="Times" w:hAnsi="Arial" w:cs="Arial"/>
          <w:sz w:val="20"/>
          <w:szCs w:val="20"/>
          <w:lang w:eastAsia="fr-FR"/>
        </w:rPr>
        <w:t>Ce sé</w:t>
      </w:r>
      <w:r w:rsidR="004F74D7">
        <w:rPr>
          <w:rFonts w:ascii="Arial" w:eastAsia="Times" w:hAnsi="Arial" w:cs="Arial"/>
          <w:sz w:val="20"/>
          <w:szCs w:val="20"/>
          <w:lang w:eastAsia="fr-FR"/>
        </w:rPr>
        <w:t xml:space="preserve">minaire </w:t>
      </w:r>
      <w:r w:rsidRPr="0099058F">
        <w:rPr>
          <w:rFonts w:ascii="Arial" w:eastAsia="Times" w:hAnsi="Arial" w:cs="Arial"/>
          <w:sz w:val="20"/>
          <w:szCs w:val="20"/>
          <w:lang w:eastAsia="fr-FR"/>
        </w:rPr>
        <w:t>a pour objectif de soutenir le travail des enseignants dans la conception des organisations, des progressions et des séquences pédagogiques, tout en leur permettant de renforcer leur pratique professionnelle en matière d’alternance pédagogique, de contextualisation des activités, de différenciation des apprentissages</w:t>
      </w:r>
      <w:r w:rsidR="002A42BC">
        <w:rPr>
          <w:rFonts w:ascii="Arial" w:eastAsia="Times" w:hAnsi="Arial" w:cs="Arial"/>
          <w:sz w:val="20"/>
          <w:szCs w:val="20"/>
          <w:lang w:eastAsia="fr-FR"/>
        </w:rPr>
        <w:t xml:space="preserve"> </w:t>
      </w:r>
      <w:r w:rsidR="00642846">
        <w:rPr>
          <w:rFonts w:ascii="Arial" w:eastAsia="Times" w:hAnsi="Arial" w:cs="Arial"/>
          <w:sz w:val="20"/>
          <w:szCs w:val="20"/>
          <w:lang w:eastAsia="fr-FR"/>
        </w:rPr>
        <w:t xml:space="preserve">et </w:t>
      </w:r>
      <w:r w:rsidRPr="0099058F">
        <w:rPr>
          <w:rFonts w:ascii="Arial" w:eastAsia="Times" w:hAnsi="Arial" w:cs="Arial"/>
          <w:sz w:val="20"/>
          <w:szCs w:val="20"/>
          <w:lang w:eastAsia="fr-FR"/>
        </w:rPr>
        <w:t>d’évaluation</w:t>
      </w:r>
      <w:r w:rsidR="00642846">
        <w:rPr>
          <w:rFonts w:ascii="Arial" w:eastAsia="Times" w:hAnsi="Arial" w:cs="Arial"/>
          <w:sz w:val="20"/>
          <w:szCs w:val="20"/>
          <w:lang w:eastAsia="fr-FR"/>
        </w:rPr>
        <w:t>.</w:t>
      </w:r>
    </w:p>
    <w:p w14:paraId="2B28143C" w14:textId="77777777" w:rsidR="00D342AD" w:rsidRPr="00D342AD" w:rsidRDefault="00D342AD" w:rsidP="00D342AD">
      <w:pPr>
        <w:spacing w:after="0" w:line="280" w:lineRule="exact"/>
        <w:jc w:val="both"/>
        <w:outlineLvl w:val="0"/>
        <w:rPr>
          <w:rFonts w:ascii="Arial" w:eastAsia="Times" w:hAnsi="Arial" w:cs="Arial"/>
          <w:sz w:val="20"/>
          <w:szCs w:val="20"/>
          <w:lang w:eastAsia="fr-FR"/>
        </w:rPr>
      </w:pPr>
    </w:p>
    <w:p w14:paraId="3B9D12B8" w14:textId="77777777" w:rsidR="00D342AD" w:rsidRPr="00D342AD" w:rsidRDefault="00D342AD" w:rsidP="00D342AD">
      <w:pPr>
        <w:spacing w:after="0" w:line="276" w:lineRule="auto"/>
        <w:contextualSpacing/>
        <w:rPr>
          <w:rFonts w:ascii="Arial" w:eastAsia="Times New Roman" w:hAnsi="Arial" w:cs="Times New Roman"/>
          <w:b/>
          <w:bCs/>
          <w:color w:val="0070C0"/>
          <w:spacing w:val="2"/>
          <w:kern w:val="1"/>
          <w:sz w:val="2"/>
          <w:szCs w:val="2"/>
          <w:lang w:eastAsia="fr-FR"/>
        </w:rPr>
      </w:pPr>
    </w:p>
    <w:p w14:paraId="13E3FD48" w14:textId="7F3A50A5" w:rsidR="00D342AD" w:rsidRPr="00D342AD" w:rsidRDefault="00E36C87" w:rsidP="009D6FC7">
      <w:pPr>
        <w:suppressAutoHyphens/>
        <w:spacing w:before="60" w:after="60" w:line="240" w:lineRule="auto"/>
        <w:jc w:val="center"/>
        <w:rPr>
          <w:rFonts w:ascii="Arial" w:eastAsia="Times New Roman" w:hAnsi="Arial" w:cs="Times New Roman"/>
          <w:b/>
          <w:color w:val="000099"/>
          <w:sz w:val="32"/>
          <w:szCs w:val="20"/>
          <w:lang w:eastAsia="fr-FR"/>
        </w:rPr>
      </w:pPr>
      <w:r>
        <w:rPr>
          <w:rFonts w:ascii="Arial" w:eastAsia="Times New Roman" w:hAnsi="Arial" w:cs="Times New Roman"/>
          <w:b/>
          <w:color w:val="000099"/>
          <w:sz w:val="32"/>
          <w:szCs w:val="20"/>
          <w:lang w:eastAsia="fr-FR"/>
        </w:rPr>
        <w:t xml:space="preserve">Jeudi 2 </w:t>
      </w:r>
      <w:r w:rsidR="00D16404">
        <w:rPr>
          <w:rFonts w:ascii="Arial" w:eastAsia="Times New Roman" w:hAnsi="Arial" w:cs="Times New Roman"/>
          <w:b/>
          <w:color w:val="000099"/>
          <w:sz w:val="32"/>
          <w:szCs w:val="20"/>
          <w:lang w:eastAsia="fr-FR"/>
        </w:rPr>
        <w:t>f</w:t>
      </w:r>
      <w:r>
        <w:rPr>
          <w:rFonts w:ascii="Arial" w:eastAsia="Times New Roman" w:hAnsi="Arial" w:cs="Times New Roman"/>
          <w:b/>
          <w:color w:val="000099"/>
          <w:sz w:val="32"/>
          <w:szCs w:val="20"/>
          <w:lang w:eastAsia="fr-FR"/>
        </w:rPr>
        <w:t>évrier 2023</w:t>
      </w:r>
    </w:p>
    <w:p w14:paraId="2C785DDE" w14:textId="77777777" w:rsidR="00D342AD" w:rsidRPr="00DD2608" w:rsidRDefault="00D342AD" w:rsidP="00DD2608">
      <w:pPr>
        <w:suppressAutoHyphens/>
        <w:spacing w:after="0" w:line="240" w:lineRule="auto"/>
        <w:jc w:val="both"/>
        <w:rPr>
          <w:rFonts w:ascii="Arial" w:eastAsia="Times New Roman" w:hAnsi="Arial" w:cs="Arial"/>
          <w:b/>
          <w:sz w:val="12"/>
          <w:szCs w:val="12"/>
          <w:lang w:eastAsia="zh-CN"/>
        </w:rPr>
      </w:pPr>
    </w:p>
    <w:p w14:paraId="008E69DD" w14:textId="5ABD649B" w:rsidR="0099058F" w:rsidRPr="0099058F" w:rsidRDefault="0099058F" w:rsidP="000850BE">
      <w:pPr>
        <w:suppressAutoHyphens/>
        <w:spacing w:after="0" w:line="280" w:lineRule="exact"/>
        <w:jc w:val="both"/>
        <w:rPr>
          <w:rFonts w:ascii="Arial" w:eastAsia="Times New Roman" w:hAnsi="Arial" w:cs="Arial"/>
          <w:i/>
          <w:sz w:val="20"/>
          <w:szCs w:val="24"/>
          <w:lang w:eastAsia="zh-CN"/>
        </w:rPr>
      </w:pPr>
      <w:r w:rsidRPr="0099058F">
        <w:rPr>
          <w:rFonts w:ascii="Arial" w:eastAsia="Times New Roman" w:hAnsi="Arial" w:cs="Arial"/>
          <w:i/>
          <w:sz w:val="20"/>
          <w:szCs w:val="24"/>
          <w:lang w:eastAsia="zh-CN"/>
        </w:rPr>
        <w:t>9h</w:t>
      </w:r>
      <w:r w:rsidR="00D16404">
        <w:rPr>
          <w:rFonts w:ascii="Arial" w:eastAsia="Times New Roman" w:hAnsi="Arial" w:cs="Arial"/>
          <w:i/>
          <w:sz w:val="20"/>
          <w:szCs w:val="24"/>
          <w:lang w:eastAsia="zh-CN"/>
        </w:rPr>
        <w:t>00</w:t>
      </w:r>
      <w:r w:rsidRPr="0099058F">
        <w:rPr>
          <w:rFonts w:ascii="Arial" w:eastAsia="Times New Roman" w:hAnsi="Arial" w:cs="Arial"/>
          <w:i/>
          <w:sz w:val="20"/>
          <w:szCs w:val="24"/>
          <w:lang w:eastAsia="zh-CN"/>
        </w:rPr>
        <w:tab/>
        <w:t>Accueil des participants</w:t>
      </w:r>
    </w:p>
    <w:p w14:paraId="15298150" w14:textId="77777777" w:rsidR="0099058F" w:rsidRPr="00DD2608" w:rsidRDefault="0099058F" w:rsidP="00DD2608">
      <w:pPr>
        <w:suppressAutoHyphens/>
        <w:spacing w:after="0" w:line="240" w:lineRule="auto"/>
        <w:jc w:val="both"/>
        <w:rPr>
          <w:rFonts w:ascii="Arial" w:eastAsia="Times New Roman" w:hAnsi="Arial" w:cs="Arial"/>
          <w:b/>
          <w:sz w:val="12"/>
          <w:szCs w:val="12"/>
          <w:lang w:eastAsia="zh-CN"/>
        </w:rPr>
      </w:pPr>
    </w:p>
    <w:p w14:paraId="20B5D5A8" w14:textId="46D958EE" w:rsidR="001D4A66" w:rsidRPr="00086AF3" w:rsidRDefault="0099058F" w:rsidP="000850BE">
      <w:pPr>
        <w:suppressAutoHyphens/>
        <w:spacing w:after="0" w:line="280" w:lineRule="exact"/>
        <w:jc w:val="both"/>
        <w:rPr>
          <w:rFonts w:ascii="Arial" w:eastAsia="Times New Roman" w:hAnsi="Arial" w:cs="Arial"/>
          <w:b/>
          <w:sz w:val="20"/>
          <w:szCs w:val="24"/>
          <w:lang w:eastAsia="zh-CN"/>
        </w:rPr>
      </w:pPr>
      <w:r w:rsidRPr="00086AF3">
        <w:rPr>
          <w:rFonts w:ascii="Arial" w:eastAsia="Times New Roman" w:hAnsi="Arial" w:cs="Arial"/>
          <w:b/>
          <w:sz w:val="20"/>
          <w:szCs w:val="24"/>
          <w:lang w:eastAsia="zh-CN"/>
        </w:rPr>
        <w:t>9</w:t>
      </w:r>
      <w:r w:rsidR="00D342AD" w:rsidRPr="00086AF3">
        <w:rPr>
          <w:rFonts w:ascii="Arial" w:eastAsia="Times New Roman" w:hAnsi="Arial" w:cs="Arial"/>
          <w:b/>
          <w:sz w:val="20"/>
          <w:szCs w:val="24"/>
          <w:lang w:eastAsia="zh-CN"/>
        </w:rPr>
        <w:t>h</w:t>
      </w:r>
      <w:r w:rsidRPr="00086AF3">
        <w:rPr>
          <w:rFonts w:ascii="Arial" w:eastAsia="Times New Roman" w:hAnsi="Arial" w:cs="Arial"/>
          <w:b/>
          <w:sz w:val="20"/>
          <w:szCs w:val="24"/>
          <w:lang w:eastAsia="zh-CN"/>
        </w:rPr>
        <w:t>30</w:t>
      </w:r>
      <w:r w:rsidR="00D342AD" w:rsidRPr="00086AF3">
        <w:rPr>
          <w:rFonts w:ascii="Arial" w:eastAsia="Times New Roman" w:hAnsi="Arial" w:cs="Arial"/>
          <w:b/>
          <w:sz w:val="20"/>
          <w:szCs w:val="24"/>
          <w:lang w:eastAsia="zh-CN"/>
        </w:rPr>
        <w:tab/>
      </w:r>
      <w:r w:rsidRPr="00086AF3">
        <w:rPr>
          <w:rFonts w:ascii="Arial" w:eastAsia="Times New Roman" w:hAnsi="Arial" w:cs="Arial"/>
          <w:b/>
          <w:sz w:val="20"/>
          <w:szCs w:val="24"/>
          <w:lang w:eastAsia="zh-CN"/>
        </w:rPr>
        <w:t xml:space="preserve">Mot d’accueil et présentation du </w:t>
      </w:r>
      <w:r w:rsidR="00D20775" w:rsidRPr="00086AF3">
        <w:rPr>
          <w:rFonts w:ascii="Arial" w:eastAsia="Times New Roman" w:hAnsi="Arial" w:cs="Arial"/>
          <w:b/>
          <w:sz w:val="20"/>
          <w:szCs w:val="24"/>
          <w:lang w:eastAsia="zh-CN"/>
        </w:rPr>
        <w:t>contexte de la rénovation</w:t>
      </w:r>
    </w:p>
    <w:p w14:paraId="7AD256DC" w14:textId="77777777" w:rsidR="001D4A66" w:rsidRPr="00086AF3" w:rsidRDefault="001D4A66" w:rsidP="000850BE">
      <w:pPr>
        <w:suppressAutoHyphens/>
        <w:spacing w:after="0" w:line="240" w:lineRule="auto"/>
        <w:jc w:val="both"/>
        <w:rPr>
          <w:rFonts w:ascii="Arial" w:eastAsia="Times New Roman" w:hAnsi="Arial" w:cs="Arial"/>
          <w:b/>
          <w:sz w:val="12"/>
          <w:szCs w:val="12"/>
          <w:lang w:eastAsia="zh-CN"/>
        </w:rPr>
      </w:pPr>
    </w:p>
    <w:p w14:paraId="725B250A" w14:textId="3C37EF4D" w:rsidR="00221290" w:rsidRPr="00086AF3" w:rsidRDefault="001D4A66" w:rsidP="000850BE">
      <w:pPr>
        <w:suppressAutoHyphens/>
        <w:spacing w:after="0" w:line="240" w:lineRule="exact"/>
        <w:jc w:val="both"/>
        <w:rPr>
          <w:rFonts w:ascii="Arial" w:eastAsia="Times New Roman" w:hAnsi="Arial" w:cs="Arial"/>
          <w:sz w:val="20"/>
          <w:szCs w:val="20"/>
          <w:lang w:eastAsia="zh-CN"/>
        </w:rPr>
      </w:pPr>
      <w:r w:rsidRPr="00086AF3">
        <w:rPr>
          <w:rFonts w:ascii="Arial" w:eastAsia="Times New Roman" w:hAnsi="Arial" w:cs="Arial"/>
          <w:b/>
          <w:sz w:val="20"/>
          <w:szCs w:val="24"/>
          <w:lang w:eastAsia="zh-CN"/>
        </w:rPr>
        <w:tab/>
      </w:r>
      <w:r w:rsidR="0099058F" w:rsidRPr="00086AF3">
        <w:rPr>
          <w:rFonts w:ascii="Arial" w:eastAsia="Times New Roman" w:hAnsi="Arial" w:cs="Arial"/>
          <w:b/>
          <w:sz w:val="20"/>
          <w:szCs w:val="20"/>
          <w:lang w:eastAsia="zh-CN"/>
        </w:rPr>
        <w:t xml:space="preserve">Pascale </w:t>
      </w:r>
      <w:r w:rsidR="002928B0" w:rsidRPr="00086AF3">
        <w:rPr>
          <w:rFonts w:ascii="Arial" w:eastAsia="Times New Roman" w:hAnsi="Arial" w:cs="Arial"/>
          <w:b/>
          <w:sz w:val="20"/>
          <w:szCs w:val="20"/>
          <w:lang w:eastAsia="zh-CN"/>
        </w:rPr>
        <w:t>COSTA</w:t>
      </w:r>
      <w:r w:rsidR="00221290" w:rsidRPr="00086AF3">
        <w:rPr>
          <w:rFonts w:ascii="Arial" w:eastAsia="Times New Roman" w:hAnsi="Arial" w:cs="Arial"/>
          <w:b/>
          <w:sz w:val="20"/>
          <w:szCs w:val="20"/>
          <w:lang w:eastAsia="zh-CN"/>
        </w:rPr>
        <w:t xml:space="preserve">, </w:t>
      </w:r>
      <w:r w:rsidR="00221290" w:rsidRPr="00086AF3">
        <w:rPr>
          <w:rFonts w:ascii="Arial" w:eastAsia="Times New Roman" w:hAnsi="Arial" w:cs="Arial"/>
          <w:sz w:val="20"/>
          <w:szCs w:val="20"/>
          <w:lang w:eastAsia="zh-CN"/>
        </w:rPr>
        <w:t>inspectrice générale de l’éducation, du sport et de la recherche</w:t>
      </w:r>
    </w:p>
    <w:p w14:paraId="0DE548CA" w14:textId="77777777" w:rsidR="001D4A66" w:rsidRPr="00086AF3" w:rsidRDefault="001D4A66" w:rsidP="000850BE">
      <w:pPr>
        <w:suppressAutoHyphens/>
        <w:spacing w:after="0" w:line="240" w:lineRule="auto"/>
        <w:jc w:val="both"/>
        <w:rPr>
          <w:rFonts w:ascii="Arial" w:eastAsia="Times New Roman" w:hAnsi="Arial" w:cs="Arial"/>
          <w:b/>
          <w:sz w:val="12"/>
          <w:szCs w:val="12"/>
          <w:lang w:eastAsia="zh-CN"/>
        </w:rPr>
      </w:pPr>
    </w:p>
    <w:p w14:paraId="41E4284D" w14:textId="3FE3EF7E" w:rsidR="00D342AD" w:rsidRPr="00086AF3" w:rsidRDefault="0099058F" w:rsidP="0099058F">
      <w:pPr>
        <w:suppressAutoHyphens/>
        <w:spacing w:after="0" w:line="280" w:lineRule="exact"/>
        <w:jc w:val="both"/>
        <w:rPr>
          <w:rFonts w:ascii="Arial" w:eastAsia="Times New Roman" w:hAnsi="Arial" w:cs="Arial"/>
          <w:b/>
          <w:sz w:val="20"/>
          <w:szCs w:val="24"/>
          <w:lang w:eastAsia="zh-CN"/>
        </w:rPr>
      </w:pPr>
      <w:r w:rsidRPr="00086AF3">
        <w:rPr>
          <w:rFonts w:ascii="Arial" w:eastAsia="Times New Roman" w:hAnsi="Arial" w:cs="Arial"/>
          <w:b/>
          <w:sz w:val="20"/>
          <w:szCs w:val="24"/>
          <w:lang w:eastAsia="zh-CN"/>
        </w:rPr>
        <w:t>9</w:t>
      </w:r>
      <w:r w:rsidR="001D4A66" w:rsidRPr="00086AF3">
        <w:rPr>
          <w:rFonts w:ascii="Arial" w:eastAsia="Times New Roman" w:hAnsi="Arial" w:cs="Arial"/>
          <w:b/>
          <w:sz w:val="20"/>
          <w:szCs w:val="24"/>
          <w:lang w:eastAsia="zh-CN"/>
        </w:rPr>
        <w:t>h</w:t>
      </w:r>
      <w:r w:rsidR="006F392E" w:rsidRPr="00086AF3">
        <w:rPr>
          <w:rFonts w:ascii="Arial" w:eastAsia="Times New Roman" w:hAnsi="Arial" w:cs="Arial"/>
          <w:b/>
          <w:sz w:val="20"/>
          <w:szCs w:val="24"/>
          <w:lang w:eastAsia="zh-CN"/>
        </w:rPr>
        <w:t>4</w:t>
      </w:r>
      <w:r w:rsidR="001D4A66" w:rsidRPr="00086AF3">
        <w:rPr>
          <w:rFonts w:ascii="Arial" w:eastAsia="Times New Roman" w:hAnsi="Arial" w:cs="Arial"/>
          <w:b/>
          <w:sz w:val="20"/>
          <w:szCs w:val="24"/>
          <w:lang w:eastAsia="zh-CN"/>
        </w:rPr>
        <w:t>5</w:t>
      </w:r>
      <w:r w:rsidR="001D4A66" w:rsidRPr="00086AF3">
        <w:rPr>
          <w:rFonts w:ascii="Arial" w:eastAsia="Times New Roman" w:hAnsi="Arial" w:cs="Arial"/>
          <w:b/>
          <w:sz w:val="20"/>
          <w:szCs w:val="24"/>
          <w:lang w:eastAsia="zh-CN"/>
        </w:rPr>
        <w:tab/>
      </w:r>
      <w:r w:rsidR="002928B0" w:rsidRPr="00086AF3">
        <w:rPr>
          <w:rFonts w:ascii="Arial" w:eastAsia="Times New Roman" w:hAnsi="Arial" w:cs="Arial"/>
          <w:b/>
          <w:sz w:val="20"/>
          <w:szCs w:val="24"/>
          <w:lang w:eastAsia="zh-CN"/>
        </w:rPr>
        <w:t>État</w:t>
      </w:r>
      <w:r w:rsidR="004C320D" w:rsidRPr="00086AF3">
        <w:rPr>
          <w:rFonts w:ascii="Arial" w:eastAsia="Times New Roman" w:hAnsi="Arial" w:cs="Arial"/>
          <w:b/>
          <w:sz w:val="20"/>
          <w:szCs w:val="24"/>
          <w:lang w:eastAsia="zh-CN"/>
        </w:rPr>
        <w:t xml:space="preserve"> des lieux et</w:t>
      </w:r>
      <w:r w:rsidRPr="00086AF3">
        <w:rPr>
          <w:rFonts w:ascii="Arial" w:eastAsia="Times New Roman" w:hAnsi="Arial" w:cs="Arial"/>
          <w:b/>
          <w:sz w:val="20"/>
          <w:szCs w:val="24"/>
          <w:lang w:eastAsia="zh-CN"/>
        </w:rPr>
        <w:t xml:space="preserve"> besoins de la profession</w:t>
      </w:r>
    </w:p>
    <w:p w14:paraId="4DE922C9" w14:textId="77777777" w:rsidR="0099058F" w:rsidRPr="00086AF3" w:rsidRDefault="0099058F" w:rsidP="00DD2608">
      <w:pPr>
        <w:suppressAutoHyphens/>
        <w:spacing w:after="0" w:line="240" w:lineRule="auto"/>
        <w:jc w:val="both"/>
        <w:rPr>
          <w:rFonts w:ascii="Arial" w:eastAsia="Times New Roman" w:hAnsi="Arial" w:cs="Arial"/>
          <w:b/>
          <w:sz w:val="12"/>
          <w:szCs w:val="12"/>
          <w:lang w:eastAsia="zh-CN"/>
        </w:rPr>
      </w:pPr>
    </w:p>
    <w:p w14:paraId="35AD2CE8" w14:textId="17A72078" w:rsidR="0018268D" w:rsidRPr="00086AF3" w:rsidRDefault="006F392E" w:rsidP="00145BD4">
      <w:pPr>
        <w:spacing w:after="0"/>
        <w:ind w:left="709"/>
        <w:rPr>
          <w:rFonts w:ascii="Arial" w:eastAsia="Times New Roman" w:hAnsi="Arial" w:cs="Arial"/>
          <w:b/>
          <w:bCs/>
          <w:sz w:val="20"/>
          <w:szCs w:val="20"/>
          <w:lang w:eastAsia="zh-CN"/>
        </w:rPr>
      </w:pPr>
      <w:r w:rsidRPr="00086AF3">
        <w:rPr>
          <w:rFonts w:ascii="Arial" w:eastAsia="Times New Roman" w:hAnsi="Arial" w:cs="Arial"/>
          <w:b/>
          <w:bCs/>
          <w:sz w:val="20"/>
          <w:szCs w:val="20"/>
          <w:lang w:eastAsia="zh-CN"/>
        </w:rPr>
        <w:t>Marion VIDAL</w:t>
      </w:r>
      <w:r w:rsidR="0018268D" w:rsidRPr="00086AF3">
        <w:rPr>
          <w:rFonts w:ascii="Arial" w:eastAsia="Times New Roman" w:hAnsi="Arial" w:cs="Arial"/>
          <w:b/>
          <w:bCs/>
          <w:sz w:val="20"/>
          <w:szCs w:val="20"/>
          <w:lang w:eastAsia="zh-CN"/>
        </w:rPr>
        <w:t xml:space="preserve">, </w:t>
      </w:r>
      <w:r w:rsidR="000A0141" w:rsidRPr="00086AF3">
        <w:rPr>
          <w:rFonts w:ascii="Arial" w:eastAsia="Times New Roman" w:hAnsi="Arial" w:cs="Arial"/>
          <w:sz w:val="20"/>
          <w:szCs w:val="20"/>
          <w:lang w:eastAsia="zh-CN"/>
        </w:rPr>
        <w:t>responsable</w:t>
      </w:r>
      <w:r w:rsidR="00145BD4" w:rsidRPr="00086AF3">
        <w:rPr>
          <w:rFonts w:ascii="Arial" w:eastAsia="Times New Roman" w:hAnsi="Arial" w:cs="Arial"/>
          <w:sz w:val="20"/>
          <w:szCs w:val="20"/>
          <w:lang w:eastAsia="zh-CN"/>
        </w:rPr>
        <w:t xml:space="preserve"> de projet, </w:t>
      </w:r>
      <w:r w:rsidR="00051222" w:rsidRPr="00086AF3">
        <w:rPr>
          <w:rFonts w:ascii="Arial" w:eastAsia="Times New Roman" w:hAnsi="Arial" w:cs="Arial"/>
          <w:sz w:val="20"/>
          <w:szCs w:val="20"/>
          <w:lang w:eastAsia="zh-CN"/>
        </w:rPr>
        <w:t>o</w:t>
      </w:r>
      <w:r w:rsidR="000A0141" w:rsidRPr="00086AF3">
        <w:rPr>
          <w:rFonts w:ascii="Arial" w:eastAsia="Times New Roman" w:hAnsi="Arial" w:cs="Arial"/>
          <w:sz w:val="20"/>
          <w:szCs w:val="20"/>
          <w:lang w:eastAsia="zh-CN"/>
        </w:rPr>
        <w:t xml:space="preserve">bservatoire des métiers des services de l’automobile, </w:t>
      </w:r>
      <w:r w:rsidR="00051222" w:rsidRPr="00086AF3">
        <w:rPr>
          <w:rFonts w:ascii="Arial" w:hAnsi="Arial" w:cs="Arial"/>
          <w:color w:val="333333"/>
          <w:sz w:val="21"/>
          <w:szCs w:val="21"/>
          <w:shd w:val="clear" w:color="auto" w:fill="FFFFFF"/>
        </w:rPr>
        <w:t>a</w:t>
      </w:r>
      <w:r w:rsidRPr="00086AF3">
        <w:rPr>
          <w:rFonts w:ascii="Arial" w:hAnsi="Arial" w:cs="Arial"/>
          <w:color w:val="333333"/>
          <w:sz w:val="21"/>
          <w:szCs w:val="21"/>
          <w:shd w:val="clear" w:color="auto" w:fill="FFFFFF"/>
        </w:rPr>
        <w:t xml:space="preserve">ssociation </w:t>
      </w:r>
      <w:r w:rsidR="00051222" w:rsidRPr="00086AF3">
        <w:rPr>
          <w:rFonts w:ascii="Arial" w:hAnsi="Arial" w:cs="Arial"/>
          <w:color w:val="333333"/>
          <w:sz w:val="21"/>
          <w:szCs w:val="21"/>
          <w:shd w:val="clear" w:color="auto" w:fill="FFFFFF"/>
        </w:rPr>
        <w:t>n</w:t>
      </w:r>
      <w:r w:rsidRPr="00086AF3">
        <w:rPr>
          <w:rFonts w:ascii="Arial" w:hAnsi="Arial" w:cs="Arial"/>
          <w:color w:val="333333"/>
          <w:sz w:val="21"/>
          <w:szCs w:val="21"/>
          <w:shd w:val="clear" w:color="auto" w:fill="FFFFFF"/>
        </w:rPr>
        <w:t xml:space="preserve">ationale pour la </w:t>
      </w:r>
      <w:r w:rsidR="00051222" w:rsidRPr="00086AF3">
        <w:rPr>
          <w:rFonts w:ascii="Arial" w:hAnsi="Arial" w:cs="Arial"/>
          <w:color w:val="333333"/>
          <w:sz w:val="21"/>
          <w:szCs w:val="21"/>
          <w:shd w:val="clear" w:color="auto" w:fill="FFFFFF"/>
        </w:rPr>
        <w:t>f</w:t>
      </w:r>
      <w:r w:rsidRPr="00086AF3">
        <w:rPr>
          <w:rFonts w:ascii="Arial" w:hAnsi="Arial" w:cs="Arial"/>
          <w:color w:val="333333"/>
          <w:sz w:val="21"/>
          <w:szCs w:val="21"/>
          <w:shd w:val="clear" w:color="auto" w:fill="FFFFFF"/>
        </w:rPr>
        <w:t xml:space="preserve">ormation </w:t>
      </w:r>
      <w:r w:rsidR="00051222" w:rsidRPr="00086AF3">
        <w:rPr>
          <w:rFonts w:ascii="Arial" w:hAnsi="Arial" w:cs="Arial"/>
          <w:color w:val="333333"/>
          <w:sz w:val="21"/>
          <w:szCs w:val="21"/>
          <w:shd w:val="clear" w:color="auto" w:fill="FFFFFF"/>
        </w:rPr>
        <w:t>a</w:t>
      </w:r>
      <w:r w:rsidRPr="00086AF3">
        <w:rPr>
          <w:rFonts w:ascii="Arial" w:hAnsi="Arial" w:cs="Arial"/>
          <w:color w:val="333333"/>
          <w:sz w:val="21"/>
          <w:szCs w:val="21"/>
          <w:shd w:val="clear" w:color="auto" w:fill="FFFFFF"/>
        </w:rPr>
        <w:t>utomobile</w:t>
      </w:r>
    </w:p>
    <w:p w14:paraId="460A9333" w14:textId="77777777" w:rsidR="00687E2C" w:rsidRPr="00086AF3" w:rsidRDefault="00687E2C" w:rsidP="00DD2608">
      <w:pPr>
        <w:suppressAutoHyphens/>
        <w:spacing w:after="0" w:line="240" w:lineRule="auto"/>
        <w:ind w:left="703"/>
        <w:jc w:val="both"/>
        <w:rPr>
          <w:rFonts w:ascii="Arial" w:eastAsia="Times New Roman" w:hAnsi="Arial" w:cs="Arial"/>
          <w:sz w:val="12"/>
          <w:szCs w:val="12"/>
          <w:lang w:eastAsia="zh-CN"/>
        </w:rPr>
      </w:pPr>
    </w:p>
    <w:p w14:paraId="7C3FD452" w14:textId="6BF619A5" w:rsidR="000123A9" w:rsidRPr="00086AF3" w:rsidRDefault="001D4A66" w:rsidP="006F392E">
      <w:pPr>
        <w:spacing w:after="0" w:line="280" w:lineRule="exact"/>
        <w:ind w:left="705" w:hanging="705"/>
        <w:contextualSpacing/>
        <w:jc w:val="both"/>
        <w:rPr>
          <w:rFonts w:ascii="Arial" w:eastAsia="Calibri" w:hAnsi="Arial" w:cs="Arial"/>
          <w:b/>
          <w:sz w:val="20"/>
          <w:szCs w:val="20"/>
        </w:rPr>
      </w:pPr>
      <w:r w:rsidRPr="00086AF3">
        <w:rPr>
          <w:rFonts w:ascii="Arial" w:eastAsia="Calibri" w:hAnsi="Arial" w:cs="Arial"/>
          <w:b/>
          <w:sz w:val="20"/>
          <w:szCs w:val="20"/>
        </w:rPr>
        <w:t>1</w:t>
      </w:r>
      <w:r w:rsidR="00F870F1" w:rsidRPr="00086AF3">
        <w:rPr>
          <w:rFonts w:ascii="Arial" w:eastAsia="Calibri" w:hAnsi="Arial" w:cs="Arial"/>
          <w:b/>
          <w:sz w:val="20"/>
          <w:szCs w:val="20"/>
        </w:rPr>
        <w:t>0</w:t>
      </w:r>
      <w:r w:rsidR="002162E3" w:rsidRPr="00086AF3">
        <w:rPr>
          <w:rFonts w:ascii="Arial" w:eastAsia="Calibri" w:hAnsi="Arial" w:cs="Arial"/>
          <w:b/>
          <w:sz w:val="20"/>
          <w:szCs w:val="20"/>
        </w:rPr>
        <w:t>h</w:t>
      </w:r>
      <w:r w:rsidR="000A0141" w:rsidRPr="00086AF3">
        <w:rPr>
          <w:rFonts w:ascii="Arial" w:eastAsia="Calibri" w:hAnsi="Arial" w:cs="Arial"/>
          <w:b/>
          <w:sz w:val="20"/>
          <w:szCs w:val="20"/>
        </w:rPr>
        <w:t>15</w:t>
      </w:r>
      <w:r w:rsidR="007252F4" w:rsidRPr="00086AF3">
        <w:rPr>
          <w:rFonts w:ascii="Arial" w:eastAsia="Calibri" w:hAnsi="Arial" w:cs="Arial"/>
          <w:b/>
          <w:color w:val="FF0000"/>
          <w:sz w:val="20"/>
          <w:szCs w:val="20"/>
        </w:rPr>
        <w:tab/>
      </w:r>
      <w:r w:rsidR="002928B0" w:rsidRPr="00086AF3">
        <w:rPr>
          <w:rFonts w:ascii="Arial" w:eastAsia="Calibri" w:hAnsi="Arial" w:cs="Arial"/>
          <w:b/>
          <w:sz w:val="20"/>
          <w:szCs w:val="20"/>
        </w:rPr>
        <w:t>Évolution</w:t>
      </w:r>
      <w:r w:rsidR="006F392E" w:rsidRPr="00086AF3">
        <w:rPr>
          <w:rFonts w:ascii="Arial" w:eastAsia="Calibri" w:hAnsi="Arial" w:cs="Arial"/>
          <w:b/>
          <w:sz w:val="20"/>
          <w:szCs w:val="20"/>
        </w:rPr>
        <w:t xml:space="preserve"> des référentiels du baccalauréat professionnel et des CAP de la filière</w:t>
      </w:r>
    </w:p>
    <w:p w14:paraId="636ED7D9" w14:textId="5F838C4A" w:rsidR="00687E2C" w:rsidRPr="00086AF3" w:rsidRDefault="000123A9" w:rsidP="00DB11DA">
      <w:pPr>
        <w:spacing w:after="0" w:line="280" w:lineRule="exact"/>
        <w:ind w:left="709" w:hanging="4"/>
        <w:contextualSpacing/>
        <w:jc w:val="both"/>
        <w:rPr>
          <w:rFonts w:ascii="Arial" w:eastAsia="Calibri" w:hAnsi="Arial" w:cs="Arial"/>
          <w:sz w:val="20"/>
          <w:szCs w:val="20"/>
        </w:rPr>
      </w:pPr>
      <w:r w:rsidRPr="00086AF3">
        <w:rPr>
          <w:rFonts w:ascii="Arial" w:eastAsia="Calibri" w:hAnsi="Arial" w:cs="Arial"/>
          <w:b/>
          <w:sz w:val="20"/>
          <w:szCs w:val="20"/>
        </w:rPr>
        <w:t xml:space="preserve">Sébastien </w:t>
      </w:r>
      <w:r w:rsidR="002928B0" w:rsidRPr="00086AF3">
        <w:rPr>
          <w:rFonts w:ascii="Arial" w:eastAsia="Calibri" w:hAnsi="Arial" w:cs="Arial"/>
          <w:b/>
          <w:sz w:val="20"/>
          <w:szCs w:val="20"/>
        </w:rPr>
        <w:t>KONOPCZYNSKI</w:t>
      </w:r>
      <w:r w:rsidR="007252F4" w:rsidRPr="00086AF3">
        <w:rPr>
          <w:rFonts w:ascii="Arial" w:eastAsia="Calibri" w:hAnsi="Arial" w:cs="Arial"/>
          <w:sz w:val="20"/>
          <w:szCs w:val="20"/>
        </w:rPr>
        <w:t>,</w:t>
      </w:r>
      <w:r w:rsidR="007252F4" w:rsidRPr="00086AF3">
        <w:rPr>
          <w:rFonts w:ascii="Arial" w:eastAsia="Calibri" w:hAnsi="Arial" w:cs="Arial"/>
          <w:b/>
          <w:sz w:val="20"/>
          <w:szCs w:val="20"/>
        </w:rPr>
        <w:t xml:space="preserve"> </w:t>
      </w:r>
      <w:r w:rsidR="007252F4" w:rsidRPr="00086AF3">
        <w:rPr>
          <w:rFonts w:ascii="Arial" w:eastAsia="Calibri" w:hAnsi="Arial" w:cs="Arial"/>
          <w:sz w:val="20"/>
          <w:szCs w:val="20"/>
        </w:rPr>
        <w:t>inspect</w:t>
      </w:r>
      <w:r w:rsidR="009D6FC7" w:rsidRPr="00086AF3">
        <w:rPr>
          <w:rFonts w:ascii="Arial" w:eastAsia="Calibri" w:hAnsi="Arial" w:cs="Arial"/>
          <w:sz w:val="20"/>
          <w:szCs w:val="20"/>
        </w:rPr>
        <w:t>eur</w:t>
      </w:r>
      <w:r w:rsidR="007252F4" w:rsidRPr="00086AF3">
        <w:rPr>
          <w:rFonts w:ascii="Arial" w:eastAsia="Calibri" w:hAnsi="Arial" w:cs="Arial"/>
          <w:sz w:val="20"/>
          <w:szCs w:val="20"/>
        </w:rPr>
        <w:t xml:space="preserve"> de l’éducation nationale </w:t>
      </w:r>
      <w:r w:rsidRPr="00086AF3">
        <w:rPr>
          <w:rFonts w:ascii="Arial" w:eastAsia="Calibri" w:hAnsi="Arial" w:cs="Arial"/>
          <w:sz w:val="20"/>
          <w:szCs w:val="20"/>
        </w:rPr>
        <w:t>-</w:t>
      </w:r>
      <w:r w:rsidR="007252F4" w:rsidRPr="00086AF3">
        <w:rPr>
          <w:rFonts w:ascii="Arial" w:eastAsia="Calibri" w:hAnsi="Arial" w:cs="Arial"/>
          <w:sz w:val="20"/>
          <w:szCs w:val="20"/>
        </w:rPr>
        <w:t xml:space="preserve"> </w:t>
      </w:r>
      <w:r w:rsidRPr="00086AF3">
        <w:rPr>
          <w:rFonts w:ascii="Arial" w:eastAsia="Calibri" w:hAnsi="Arial" w:cs="Arial"/>
          <w:sz w:val="20"/>
          <w:szCs w:val="20"/>
        </w:rPr>
        <w:t>enseignement technique -</w:t>
      </w:r>
      <w:r w:rsidR="009D06BD" w:rsidRPr="00086AF3">
        <w:rPr>
          <w:rFonts w:ascii="Arial" w:eastAsia="Calibri" w:hAnsi="Arial" w:cs="Arial"/>
          <w:sz w:val="20"/>
          <w:szCs w:val="20"/>
        </w:rPr>
        <w:t xml:space="preserve"> </w:t>
      </w:r>
      <w:r w:rsidR="009D6FC7" w:rsidRPr="00086AF3">
        <w:rPr>
          <w:rFonts w:ascii="Arial" w:eastAsia="Calibri" w:hAnsi="Arial" w:cs="Arial"/>
          <w:sz w:val="20"/>
          <w:szCs w:val="20"/>
        </w:rPr>
        <w:t>sciences et techniques industrielles</w:t>
      </w:r>
      <w:r w:rsidR="007252F4" w:rsidRPr="00086AF3">
        <w:rPr>
          <w:rFonts w:ascii="Arial" w:eastAsia="Calibri" w:hAnsi="Arial" w:cs="Arial"/>
          <w:sz w:val="20"/>
          <w:szCs w:val="20"/>
        </w:rPr>
        <w:t xml:space="preserve">, académie de </w:t>
      </w:r>
      <w:r w:rsidR="009D6FC7" w:rsidRPr="00086AF3">
        <w:rPr>
          <w:rFonts w:ascii="Arial" w:eastAsia="Calibri" w:hAnsi="Arial" w:cs="Arial"/>
          <w:sz w:val="20"/>
          <w:szCs w:val="20"/>
        </w:rPr>
        <w:t>Lille</w:t>
      </w:r>
    </w:p>
    <w:p w14:paraId="1DC770F6" w14:textId="77777777" w:rsidR="0065267F" w:rsidRPr="00086AF3" w:rsidRDefault="0065267F" w:rsidP="0065267F">
      <w:pPr>
        <w:spacing w:after="0" w:line="240" w:lineRule="auto"/>
        <w:ind w:left="709" w:hanging="6"/>
        <w:contextualSpacing/>
        <w:jc w:val="both"/>
        <w:rPr>
          <w:rFonts w:ascii="Arial" w:eastAsia="Times New Roman" w:hAnsi="Arial" w:cs="Arial"/>
          <w:b/>
          <w:i/>
          <w:sz w:val="12"/>
          <w:szCs w:val="12"/>
          <w:lang w:eastAsia="zh-CN"/>
        </w:rPr>
      </w:pPr>
    </w:p>
    <w:p w14:paraId="45D21E9C" w14:textId="3D24B02E" w:rsidR="00D342AD" w:rsidRPr="00086AF3" w:rsidRDefault="00C03FA3" w:rsidP="00D342AD">
      <w:pPr>
        <w:suppressAutoHyphens/>
        <w:spacing w:after="0" w:line="280" w:lineRule="exact"/>
        <w:jc w:val="both"/>
        <w:rPr>
          <w:rFonts w:ascii="Arial" w:eastAsia="Times New Roman" w:hAnsi="Arial" w:cs="Arial"/>
          <w:b/>
          <w:sz w:val="20"/>
          <w:szCs w:val="24"/>
          <w:lang w:eastAsia="zh-CN"/>
        </w:rPr>
      </w:pPr>
      <w:r w:rsidRPr="00086AF3">
        <w:rPr>
          <w:rFonts w:ascii="Arial" w:eastAsia="Times New Roman" w:hAnsi="Arial" w:cs="Arial"/>
          <w:b/>
          <w:sz w:val="20"/>
          <w:szCs w:val="24"/>
          <w:lang w:eastAsia="zh-CN"/>
        </w:rPr>
        <w:t>1</w:t>
      </w:r>
      <w:r w:rsidR="006F392E" w:rsidRPr="00086AF3">
        <w:rPr>
          <w:rFonts w:ascii="Arial" w:eastAsia="Times New Roman" w:hAnsi="Arial" w:cs="Arial"/>
          <w:b/>
          <w:sz w:val="20"/>
          <w:szCs w:val="24"/>
          <w:lang w:eastAsia="zh-CN"/>
        </w:rPr>
        <w:t>1</w:t>
      </w:r>
      <w:r w:rsidRPr="00086AF3">
        <w:rPr>
          <w:rFonts w:ascii="Arial" w:eastAsia="Times New Roman" w:hAnsi="Arial" w:cs="Arial"/>
          <w:b/>
          <w:sz w:val="20"/>
          <w:szCs w:val="24"/>
          <w:lang w:eastAsia="zh-CN"/>
        </w:rPr>
        <w:t>h</w:t>
      </w:r>
      <w:r w:rsidR="009D6FC7" w:rsidRPr="00086AF3">
        <w:rPr>
          <w:rFonts w:ascii="Arial" w:eastAsia="Times New Roman" w:hAnsi="Arial" w:cs="Arial"/>
          <w:b/>
          <w:sz w:val="20"/>
          <w:szCs w:val="24"/>
          <w:lang w:eastAsia="zh-CN"/>
        </w:rPr>
        <w:t>0</w:t>
      </w:r>
      <w:r w:rsidR="006F392E" w:rsidRPr="00086AF3">
        <w:rPr>
          <w:rFonts w:ascii="Arial" w:eastAsia="Times New Roman" w:hAnsi="Arial" w:cs="Arial"/>
          <w:b/>
          <w:sz w:val="20"/>
          <w:szCs w:val="24"/>
          <w:lang w:eastAsia="zh-CN"/>
        </w:rPr>
        <w:t>0</w:t>
      </w:r>
      <w:r w:rsidRPr="00086AF3">
        <w:rPr>
          <w:rFonts w:ascii="Arial" w:eastAsia="Times New Roman" w:hAnsi="Arial" w:cs="Arial"/>
          <w:b/>
          <w:sz w:val="20"/>
          <w:szCs w:val="24"/>
          <w:lang w:eastAsia="zh-CN"/>
        </w:rPr>
        <w:tab/>
      </w:r>
      <w:r w:rsidR="00D20775" w:rsidRPr="00086AF3">
        <w:rPr>
          <w:rFonts w:ascii="Arial" w:eastAsia="Times New Roman" w:hAnsi="Arial" w:cs="Arial"/>
          <w:b/>
          <w:sz w:val="20"/>
          <w:szCs w:val="24"/>
          <w:lang w:eastAsia="zh-CN"/>
        </w:rPr>
        <w:t>La certification en blocs de compétences</w:t>
      </w:r>
    </w:p>
    <w:p w14:paraId="5331C6A7" w14:textId="1665EEB6" w:rsidR="006F392E" w:rsidRPr="00086AF3" w:rsidRDefault="006F392E" w:rsidP="006F392E">
      <w:pPr>
        <w:spacing w:after="0" w:line="280" w:lineRule="exact"/>
        <w:ind w:left="709" w:hanging="4"/>
        <w:contextualSpacing/>
        <w:jc w:val="both"/>
        <w:rPr>
          <w:rFonts w:ascii="Arial" w:eastAsia="Calibri" w:hAnsi="Arial" w:cs="Arial"/>
          <w:sz w:val="20"/>
          <w:szCs w:val="20"/>
        </w:rPr>
      </w:pPr>
      <w:r w:rsidRPr="00086AF3">
        <w:rPr>
          <w:rFonts w:ascii="Arial" w:eastAsia="Calibri" w:hAnsi="Arial" w:cs="Arial"/>
          <w:b/>
          <w:sz w:val="20"/>
          <w:szCs w:val="20"/>
        </w:rPr>
        <w:t>Jérôme BLANC</w:t>
      </w:r>
      <w:r w:rsidRPr="00086AF3">
        <w:rPr>
          <w:rFonts w:ascii="Arial" w:eastAsia="Calibri" w:hAnsi="Arial" w:cs="Arial"/>
          <w:sz w:val="20"/>
          <w:szCs w:val="20"/>
        </w:rPr>
        <w:t>,</w:t>
      </w:r>
      <w:r w:rsidRPr="00086AF3">
        <w:rPr>
          <w:rFonts w:ascii="Arial" w:eastAsia="Calibri" w:hAnsi="Arial" w:cs="Arial"/>
          <w:b/>
          <w:sz w:val="20"/>
          <w:szCs w:val="20"/>
        </w:rPr>
        <w:t xml:space="preserve"> </w:t>
      </w:r>
      <w:r w:rsidRPr="00086AF3">
        <w:rPr>
          <w:rFonts w:ascii="Arial" w:eastAsia="Calibri" w:hAnsi="Arial" w:cs="Arial"/>
          <w:sz w:val="20"/>
          <w:szCs w:val="20"/>
        </w:rPr>
        <w:t xml:space="preserve">inspecteur de l’éducation nationale - enseignement technique </w:t>
      </w:r>
      <w:r w:rsidR="009D06BD" w:rsidRPr="00086AF3">
        <w:rPr>
          <w:rFonts w:ascii="Arial" w:eastAsia="Calibri" w:hAnsi="Arial" w:cs="Arial"/>
          <w:sz w:val="20"/>
          <w:szCs w:val="20"/>
        </w:rPr>
        <w:t>-</w:t>
      </w:r>
      <w:r w:rsidRPr="00086AF3">
        <w:rPr>
          <w:rFonts w:ascii="Arial" w:eastAsia="Calibri" w:hAnsi="Arial" w:cs="Arial"/>
          <w:sz w:val="20"/>
          <w:szCs w:val="20"/>
        </w:rPr>
        <w:t xml:space="preserve"> sciences et techniques industrielles, académie de Toulouse</w:t>
      </w:r>
    </w:p>
    <w:p w14:paraId="2F6062E1" w14:textId="1FBE2F67" w:rsidR="006F392E" w:rsidRPr="00086AF3" w:rsidRDefault="006F392E" w:rsidP="006F392E">
      <w:pPr>
        <w:spacing w:after="0" w:line="280" w:lineRule="exact"/>
        <w:contextualSpacing/>
        <w:jc w:val="both"/>
        <w:rPr>
          <w:rFonts w:ascii="Arial" w:eastAsia="Calibri" w:hAnsi="Arial" w:cs="Arial"/>
          <w:b/>
          <w:sz w:val="20"/>
          <w:szCs w:val="20"/>
        </w:rPr>
      </w:pPr>
    </w:p>
    <w:p w14:paraId="28ED114D" w14:textId="7ABCFE9F" w:rsidR="00D342AD" w:rsidRPr="00086AF3" w:rsidRDefault="006F392E" w:rsidP="006F392E">
      <w:pPr>
        <w:spacing w:after="0" w:line="280" w:lineRule="exact"/>
        <w:contextualSpacing/>
        <w:jc w:val="both"/>
        <w:rPr>
          <w:rFonts w:ascii="Arial" w:eastAsia="Calibri" w:hAnsi="Arial" w:cs="Arial"/>
          <w:b/>
          <w:sz w:val="12"/>
          <w:szCs w:val="12"/>
        </w:rPr>
      </w:pPr>
      <w:r w:rsidRPr="00086AF3">
        <w:rPr>
          <w:rFonts w:ascii="Arial" w:eastAsia="Calibri" w:hAnsi="Arial" w:cs="Arial"/>
          <w:b/>
          <w:sz w:val="20"/>
          <w:szCs w:val="20"/>
        </w:rPr>
        <w:t xml:space="preserve">11H30 Le suivi des compétences </w:t>
      </w:r>
    </w:p>
    <w:p w14:paraId="4A55C6BE" w14:textId="235ACBCB" w:rsidR="00830D61" w:rsidRPr="00086AF3" w:rsidRDefault="002928B0" w:rsidP="00FC4DF7">
      <w:pPr>
        <w:spacing w:after="0" w:line="280" w:lineRule="exact"/>
        <w:ind w:left="709"/>
        <w:contextualSpacing/>
        <w:jc w:val="both"/>
        <w:rPr>
          <w:rFonts w:ascii="Arial" w:eastAsia="Times New Roman" w:hAnsi="Arial" w:cs="Arial"/>
          <w:sz w:val="20"/>
          <w:szCs w:val="20"/>
          <w:lang w:eastAsia="zh-CN"/>
        </w:rPr>
      </w:pPr>
      <w:r w:rsidRPr="00086AF3">
        <w:rPr>
          <w:rFonts w:ascii="Arial" w:eastAsia="Times New Roman" w:hAnsi="Arial" w:cs="Arial"/>
          <w:b/>
          <w:sz w:val="20"/>
          <w:szCs w:val="20"/>
          <w:lang w:eastAsia="zh-CN"/>
        </w:rPr>
        <w:t>Pascal LEGUEN</w:t>
      </w:r>
      <w:r w:rsidR="00830D61" w:rsidRPr="00086AF3">
        <w:rPr>
          <w:rFonts w:ascii="Arial" w:eastAsia="Times New Roman" w:hAnsi="Arial" w:cs="Arial"/>
          <w:b/>
          <w:sz w:val="20"/>
          <w:szCs w:val="20"/>
          <w:lang w:eastAsia="zh-CN"/>
        </w:rPr>
        <w:t xml:space="preserve">, </w:t>
      </w:r>
      <w:r w:rsidR="009D6FC7" w:rsidRPr="00086AF3">
        <w:rPr>
          <w:rFonts w:ascii="Arial" w:eastAsia="Times New Roman" w:hAnsi="Arial" w:cs="Arial"/>
          <w:sz w:val="20"/>
          <w:szCs w:val="20"/>
          <w:lang w:eastAsia="zh-CN"/>
        </w:rPr>
        <w:t>inspecteur de l’éducation nationale - enseignement technique -</w:t>
      </w:r>
      <w:r w:rsidR="009D06BD" w:rsidRPr="00086AF3">
        <w:rPr>
          <w:rFonts w:ascii="Arial" w:eastAsia="Times New Roman" w:hAnsi="Arial" w:cs="Arial"/>
          <w:sz w:val="20"/>
          <w:szCs w:val="20"/>
          <w:lang w:eastAsia="zh-CN"/>
        </w:rPr>
        <w:t xml:space="preserve"> </w:t>
      </w:r>
      <w:r w:rsidR="009D6FC7" w:rsidRPr="00086AF3">
        <w:rPr>
          <w:rFonts w:ascii="Arial" w:eastAsia="Times New Roman" w:hAnsi="Arial" w:cs="Arial"/>
          <w:sz w:val="20"/>
          <w:szCs w:val="20"/>
          <w:lang w:eastAsia="zh-CN"/>
        </w:rPr>
        <w:t>sciences et techniques industrielles,</w:t>
      </w:r>
      <w:r w:rsidR="00830D61" w:rsidRPr="00086AF3">
        <w:rPr>
          <w:rFonts w:ascii="Arial" w:eastAsia="Times New Roman" w:hAnsi="Arial" w:cs="Arial"/>
          <w:color w:val="FF0000"/>
          <w:sz w:val="20"/>
          <w:szCs w:val="20"/>
          <w:lang w:eastAsia="zh-CN"/>
        </w:rPr>
        <w:t xml:space="preserve"> </w:t>
      </w:r>
      <w:r w:rsidR="00830D61" w:rsidRPr="00086AF3">
        <w:rPr>
          <w:rFonts w:ascii="Arial" w:eastAsia="Times New Roman" w:hAnsi="Arial" w:cs="Arial"/>
          <w:sz w:val="20"/>
          <w:szCs w:val="20"/>
          <w:lang w:eastAsia="zh-CN"/>
        </w:rPr>
        <w:t>académie d</w:t>
      </w:r>
      <w:r w:rsidR="009D6FC7" w:rsidRPr="00086AF3">
        <w:rPr>
          <w:rFonts w:ascii="Arial" w:eastAsia="Times New Roman" w:hAnsi="Arial" w:cs="Arial"/>
          <w:sz w:val="20"/>
          <w:szCs w:val="20"/>
          <w:lang w:eastAsia="zh-CN"/>
        </w:rPr>
        <w:t xml:space="preserve">e </w:t>
      </w:r>
      <w:r w:rsidR="006F392E" w:rsidRPr="00086AF3">
        <w:rPr>
          <w:rFonts w:ascii="Arial" w:eastAsia="Times New Roman" w:hAnsi="Arial" w:cs="Arial"/>
          <w:sz w:val="20"/>
          <w:szCs w:val="20"/>
          <w:lang w:eastAsia="zh-CN"/>
        </w:rPr>
        <w:t>Toulouse</w:t>
      </w:r>
    </w:p>
    <w:p w14:paraId="4AFBA014" w14:textId="32390877" w:rsidR="000A0141" w:rsidRPr="00086AF3" w:rsidRDefault="000A0141" w:rsidP="000A0141">
      <w:pPr>
        <w:spacing w:after="0" w:line="280" w:lineRule="exact"/>
        <w:contextualSpacing/>
        <w:jc w:val="both"/>
        <w:rPr>
          <w:rFonts w:ascii="Arial" w:eastAsia="Times New Roman" w:hAnsi="Arial" w:cs="Arial"/>
          <w:sz w:val="20"/>
          <w:szCs w:val="20"/>
          <w:lang w:eastAsia="zh-CN"/>
        </w:rPr>
      </w:pPr>
    </w:p>
    <w:p w14:paraId="30AEB60A" w14:textId="398A6CAF" w:rsidR="004B537B" w:rsidRPr="00086AF3" w:rsidRDefault="000A0141" w:rsidP="000A0141">
      <w:pPr>
        <w:suppressAutoHyphens/>
        <w:spacing w:after="0" w:line="280" w:lineRule="atLeast"/>
        <w:jc w:val="both"/>
        <w:rPr>
          <w:rFonts w:ascii="Arial" w:eastAsia="Times New Roman" w:hAnsi="Arial" w:cs="Arial"/>
          <w:b/>
          <w:sz w:val="20"/>
          <w:szCs w:val="24"/>
          <w:lang w:eastAsia="zh-CN"/>
        </w:rPr>
      </w:pPr>
      <w:r w:rsidRPr="00086AF3">
        <w:rPr>
          <w:rFonts w:ascii="Arial" w:eastAsia="Times New Roman" w:hAnsi="Arial" w:cs="Arial"/>
          <w:b/>
          <w:sz w:val="20"/>
          <w:szCs w:val="24"/>
          <w:lang w:eastAsia="zh-CN"/>
        </w:rPr>
        <w:t>12h00</w:t>
      </w:r>
      <w:r w:rsidRPr="00086AF3">
        <w:rPr>
          <w:rFonts w:ascii="Arial" w:eastAsia="Times New Roman" w:hAnsi="Arial" w:cs="Arial"/>
          <w:b/>
          <w:sz w:val="20"/>
          <w:szCs w:val="24"/>
          <w:lang w:eastAsia="zh-CN"/>
        </w:rPr>
        <w:tab/>
      </w:r>
      <w:r w:rsidR="00E839B6" w:rsidRPr="00086AF3">
        <w:rPr>
          <w:rFonts w:ascii="Arial" w:eastAsia="Times New Roman" w:hAnsi="Arial" w:cs="Arial"/>
          <w:b/>
          <w:sz w:val="20"/>
          <w:szCs w:val="24"/>
          <w:lang w:eastAsia="zh-CN"/>
        </w:rPr>
        <w:t>R</w:t>
      </w:r>
      <w:r w:rsidRPr="00086AF3">
        <w:rPr>
          <w:rFonts w:ascii="Arial" w:eastAsia="Times New Roman" w:hAnsi="Arial" w:cs="Arial"/>
          <w:b/>
          <w:sz w:val="20"/>
          <w:szCs w:val="24"/>
          <w:lang w:eastAsia="zh-CN"/>
        </w:rPr>
        <w:t xml:space="preserve">echerche action </w:t>
      </w:r>
      <w:r w:rsidR="00E839B6" w:rsidRPr="00086AF3">
        <w:rPr>
          <w:rFonts w:ascii="Arial" w:eastAsia="Times New Roman" w:hAnsi="Arial" w:cs="Arial"/>
          <w:b/>
          <w:sz w:val="20"/>
          <w:szCs w:val="24"/>
          <w:lang w:eastAsia="zh-CN"/>
        </w:rPr>
        <w:t>carrossier expérimenté</w:t>
      </w:r>
    </w:p>
    <w:p w14:paraId="16AFD9FE" w14:textId="4A75FC50" w:rsidR="00E839B6" w:rsidRPr="00086AF3" w:rsidRDefault="00E839B6" w:rsidP="00E839B6">
      <w:pPr>
        <w:suppressAutoHyphens/>
        <w:spacing w:after="0" w:line="280" w:lineRule="atLeast"/>
        <w:ind w:firstLine="708"/>
        <w:jc w:val="both"/>
        <w:rPr>
          <w:rFonts w:ascii="Arial" w:eastAsia="Times New Roman" w:hAnsi="Arial" w:cs="Arial"/>
          <w:b/>
          <w:sz w:val="20"/>
          <w:szCs w:val="20"/>
          <w:lang w:eastAsia="zh-CN"/>
        </w:rPr>
      </w:pPr>
      <w:r w:rsidRPr="00086AF3">
        <w:rPr>
          <w:rFonts w:ascii="Arial" w:eastAsia="Times New Roman" w:hAnsi="Arial" w:cs="Arial"/>
          <w:b/>
          <w:sz w:val="20"/>
          <w:szCs w:val="20"/>
          <w:lang w:eastAsia="zh-CN"/>
        </w:rPr>
        <w:t xml:space="preserve">Patrick MAYEN, </w:t>
      </w:r>
      <w:r w:rsidRPr="00086AF3">
        <w:rPr>
          <w:rFonts w:ascii="Arial" w:eastAsia="Times New Roman" w:hAnsi="Arial" w:cs="Arial"/>
          <w:sz w:val="20"/>
          <w:szCs w:val="20"/>
          <w:lang w:eastAsia="zh-CN"/>
        </w:rPr>
        <w:t>chercheur en sciences de l’éducation</w:t>
      </w:r>
      <w:r w:rsidR="00F40BDB" w:rsidRPr="00086AF3">
        <w:rPr>
          <w:rFonts w:ascii="Arial" w:eastAsia="Times New Roman" w:hAnsi="Arial" w:cs="Arial"/>
          <w:sz w:val="20"/>
          <w:szCs w:val="20"/>
          <w:lang w:eastAsia="zh-CN"/>
        </w:rPr>
        <w:t>,</w:t>
      </w:r>
      <w:r w:rsidR="00F40BDB" w:rsidRPr="00086AF3">
        <w:rPr>
          <w:rFonts w:ascii="Arial" w:hAnsi="Arial" w:cs="Arial"/>
          <w:color w:val="000000"/>
          <w:sz w:val="20"/>
          <w:szCs w:val="20"/>
        </w:rPr>
        <w:t xml:space="preserve"> </w:t>
      </w:r>
      <w:r w:rsidR="00E36908" w:rsidRPr="00086AF3">
        <w:rPr>
          <w:rFonts w:ascii="Arial" w:hAnsi="Arial" w:cs="Arial"/>
          <w:color w:val="000000"/>
          <w:sz w:val="20"/>
          <w:szCs w:val="20"/>
        </w:rPr>
        <w:t>u</w:t>
      </w:r>
      <w:r w:rsidR="00F40BDB" w:rsidRPr="00086AF3">
        <w:rPr>
          <w:rFonts w:ascii="Arial" w:hAnsi="Arial" w:cs="Arial"/>
          <w:color w:val="000000"/>
          <w:sz w:val="20"/>
          <w:szCs w:val="20"/>
        </w:rPr>
        <w:t>niversité Bourgogne Franche-Comté</w:t>
      </w:r>
    </w:p>
    <w:p w14:paraId="4418CCA2" w14:textId="066F3367" w:rsidR="00E839B6" w:rsidRPr="00086AF3" w:rsidRDefault="00E839B6" w:rsidP="000A0141">
      <w:pPr>
        <w:suppressAutoHyphens/>
        <w:spacing w:after="0" w:line="280" w:lineRule="atLeast"/>
        <w:jc w:val="both"/>
        <w:rPr>
          <w:rFonts w:ascii="Arial" w:eastAsia="Times New Roman" w:hAnsi="Arial" w:cs="Arial"/>
          <w:b/>
          <w:sz w:val="12"/>
          <w:szCs w:val="12"/>
          <w:lang w:eastAsia="zh-CN"/>
        </w:rPr>
      </w:pPr>
      <w:r w:rsidRPr="00086AF3">
        <w:rPr>
          <w:rFonts w:ascii="Arial" w:eastAsia="Times New Roman" w:hAnsi="Arial" w:cs="Arial"/>
          <w:b/>
          <w:sz w:val="20"/>
          <w:szCs w:val="24"/>
          <w:lang w:eastAsia="zh-CN"/>
        </w:rPr>
        <w:tab/>
      </w:r>
    </w:p>
    <w:p w14:paraId="510697F8" w14:textId="77777777" w:rsidR="000A0141" w:rsidRPr="00086AF3" w:rsidRDefault="000A0141" w:rsidP="000A0141">
      <w:pPr>
        <w:spacing w:after="0" w:line="280" w:lineRule="exact"/>
        <w:contextualSpacing/>
        <w:jc w:val="both"/>
        <w:rPr>
          <w:rFonts w:ascii="Arial" w:eastAsia="Times New Roman" w:hAnsi="Arial" w:cs="Arial"/>
          <w:sz w:val="20"/>
          <w:szCs w:val="20"/>
          <w:lang w:eastAsia="zh-CN"/>
        </w:rPr>
      </w:pPr>
    </w:p>
    <w:p w14:paraId="092F712F" w14:textId="7C15D477" w:rsidR="00D16404" w:rsidRPr="00086AF3" w:rsidRDefault="00D16404" w:rsidP="00D16404">
      <w:pPr>
        <w:spacing w:after="0" w:line="280" w:lineRule="exact"/>
        <w:contextualSpacing/>
        <w:jc w:val="both"/>
        <w:rPr>
          <w:rFonts w:ascii="Arial" w:eastAsia="Times New Roman" w:hAnsi="Arial" w:cs="Arial"/>
          <w:sz w:val="20"/>
          <w:szCs w:val="20"/>
          <w:lang w:eastAsia="zh-CN"/>
        </w:rPr>
      </w:pPr>
    </w:p>
    <w:p w14:paraId="30D69FA7" w14:textId="2575E2EF" w:rsidR="008D47D7" w:rsidRPr="00086AF3" w:rsidRDefault="006F392E" w:rsidP="001931BF">
      <w:pPr>
        <w:spacing w:after="0" w:line="280" w:lineRule="exact"/>
        <w:rPr>
          <w:rFonts w:ascii="Arial" w:eastAsia="Times New Roman" w:hAnsi="Arial" w:cs="Arial"/>
          <w:i/>
          <w:sz w:val="20"/>
          <w:szCs w:val="24"/>
          <w:lang w:eastAsia="zh-CN"/>
        </w:rPr>
      </w:pPr>
      <w:r w:rsidRPr="00086AF3">
        <w:rPr>
          <w:rFonts w:ascii="Arial" w:eastAsia="Times New Roman" w:hAnsi="Arial" w:cs="Arial"/>
          <w:i/>
          <w:sz w:val="20"/>
          <w:szCs w:val="24"/>
          <w:lang w:eastAsia="zh-CN"/>
        </w:rPr>
        <w:t>12</w:t>
      </w:r>
      <w:r w:rsidR="008D47D7" w:rsidRPr="00086AF3">
        <w:rPr>
          <w:rFonts w:ascii="Arial" w:eastAsia="Times New Roman" w:hAnsi="Arial" w:cs="Arial"/>
          <w:i/>
          <w:sz w:val="20"/>
          <w:szCs w:val="24"/>
          <w:lang w:eastAsia="zh-CN"/>
        </w:rPr>
        <w:t>h</w:t>
      </w:r>
      <w:r w:rsidR="00D16404" w:rsidRPr="00086AF3">
        <w:rPr>
          <w:rFonts w:ascii="Arial" w:eastAsia="Times New Roman" w:hAnsi="Arial" w:cs="Arial"/>
          <w:i/>
          <w:sz w:val="20"/>
          <w:szCs w:val="24"/>
          <w:lang w:eastAsia="zh-CN"/>
        </w:rPr>
        <w:t>3</w:t>
      </w:r>
      <w:r w:rsidR="008D47D7" w:rsidRPr="00086AF3">
        <w:rPr>
          <w:rFonts w:ascii="Arial" w:eastAsia="Times New Roman" w:hAnsi="Arial" w:cs="Arial"/>
          <w:i/>
          <w:sz w:val="20"/>
          <w:szCs w:val="24"/>
          <w:lang w:eastAsia="zh-CN"/>
        </w:rPr>
        <w:t>0</w:t>
      </w:r>
      <w:r w:rsidR="008D47D7" w:rsidRPr="00086AF3">
        <w:rPr>
          <w:rFonts w:ascii="Arial" w:eastAsia="Times New Roman" w:hAnsi="Arial" w:cs="Arial"/>
          <w:i/>
          <w:sz w:val="20"/>
          <w:szCs w:val="24"/>
          <w:lang w:eastAsia="zh-CN"/>
        </w:rPr>
        <w:tab/>
        <w:t>Pause</w:t>
      </w:r>
      <w:r w:rsidR="009C01DF" w:rsidRPr="00086AF3">
        <w:rPr>
          <w:rFonts w:ascii="Arial" w:eastAsia="Times New Roman" w:hAnsi="Arial" w:cs="Arial"/>
          <w:i/>
          <w:sz w:val="20"/>
          <w:szCs w:val="24"/>
          <w:lang w:eastAsia="zh-CN"/>
        </w:rPr>
        <w:t xml:space="preserve"> déjeuner</w:t>
      </w:r>
    </w:p>
    <w:p w14:paraId="422217CE" w14:textId="77777777" w:rsidR="00D16404" w:rsidRPr="00086AF3" w:rsidRDefault="00D16404" w:rsidP="00D342AD">
      <w:pPr>
        <w:spacing w:after="0" w:line="280" w:lineRule="exact"/>
        <w:contextualSpacing/>
        <w:jc w:val="both"/>
        <w:rPr>
          <w:rFonts w:ascii="Arial" w:eastAsia="Calibri" w:hAnsi="Arial" w:cs="Arial"/>
          <w:b/>
          <w:sz w:val="20"/>
          <w:szCs w:val="20"/>
        </w:rPr>
      </w:pPr>
    </w:p>
    <w:p w14:paraId="7EF2F693" w14:textId="1F890E32" w:rsidR="00D342AD" w:rsidRPr="00086AF3" w:rsidRDefault="003D791A" w:rsidP="00D342AD">
      <w:pPr>
        <w:spacing w:after="0" w:line="280" w:lineRule="exact"/>
        <w:contextualSpacing/>
        <w:jc w:val="both"/>
        <w:rPr>
          <w:rFonts w:ascii="Arial" w:eastAsia="Calibri" w:hAnsi="Arial" w:cs="Arial"/>
          <w:b/>
          <w:sz w:val="20"/>
          <w:szCs w:val="20"/>
        </w:rPr>
      </w:pPr>
      <w:r w:rsidRPr="00086AF3">
        <w:rPr>
          <w:rFonts w:ascii="Arial" w:eastAsia="Calibri" w:hAnsi="Arial" w:cs="Arial"/>
          <w:b/>
          <w:sz w:val="20"/>
          <w:szCs w:val="20"/>
        </w:rPr>
        <w:t>1</w:t>
      </w:r>
      <w:r w:rsidR="000A0141" w:rsidRPr="00086AF3">
        <w:rPr>
          <w:rFonts w:ascii="Arial" w:eastAsia="Calibri" w:hAnsi="Arial" w:cs="Arial"/>
          <w:b/>
          <w:sz w:val="20"/>
          <w:szCs w:val="20"/>
        </w:rPr>
        <w:t>4</w:t>
      </w:r>
      <w:r w:rsidR="00D342AD" w:rsidRPr="00086AF3">
        <w:rPr>
          <w:rFonts w:ascii="Arial" w:eastAsia="Calibri" w:hAnsi="Arial" w:cs="Arial"/>
          <w:b/>
          <w:sz w:val="20"/>
          <w:szCs w:val="20"/>
        </w:rPr>
        <w:t>h</w:t>
      </w:r>
      <w:r w:rsidR="00CE2417" w:rsidRPr="00086AF3">
        <w:rPr>
          <w:rFonts w:ascii="Arial" w:eastAsia="Calibri" w:hAnsi="Arial" w:cs="Arial"/>
          <w:b/>
          <w:sz w:val="20"/>
          <w:szCs w:val="20"/>
        </w:rPr>
        <w:t>0</w:t>
      </w:r>
      <w:r w:rsidRPr="00086AF3">
        <w:rPr>
          <w:rFonts w:ascii="Arial" w:eastAsia="Calibri" w:hAnsi="Arial" w:cs="Arial"/>
          <w:b/>
          <w:sz w:val="20"/>
          <w:szCs w:val="20"/>
        </w:rPr>
        <w:t>0</w:t>
      </w:r>
      <w:r w:rsidR="004C320D" w:rsidRPr="00086AF3">
        <w:rPr>
          <w:rFonts w:ascii="Arial" w:eastAsia="Calibri" w:hAnsi="Arial" w:cs="Arial"/>
          <w:b/>
          <w:sz w:val="20"/>
          <w:szCs w:val="20"/>
        </w:rPr>
        <w:t xml:space="preserve"> </w:t>
      </w:r>
      <w:r w:rsidR="009C01DF" w:rsidRPr="00086AF3">
        <w:rPr>
          <w:rFonts w:ascii="Arial" w:eastAsia="Calibri" w:hAnsi="Arial" w:cs="Arial"/>
          <w:b/>
          <w:sz w:val="20"/>
          <w:szCs w:val="20"/>
        </w:rPr>
        <w:t>Se projeter à la rentrée 202</w:t>
      </w:r>
      <w:r w:rsidR="00D16404" w:rsidRPr="00086AF3">
        <w:rPr>
          <w:rFonts w:ascii="Arial" w:eastAsia="Calibri" w:hAnsi="Arial" w:cs="Arial"/>
          <w:b/>
          <w:sz w:val="20"/>
          <w:szCs w:val="20"/>
        </w:rPr>
        <w:t>3</w:t>
      </w:r>
    </w:p>
    <w:p w14:paraId="49EA611C" w14:textId="77777777" w:rsidR="00D342AD" w:rsidRPr="00086AF3" w:rsidRDefault="00D342AD" w:rsidP="00D342AD">
      <w:pPr>
        <w:suppressAutoHyphens/>
        <w:spacing w:after="0" w:line="240" w:lineRule="auto"/>
        <w:jc w:val="both"/>
        <w:rPr>
          <w:rFonts w:ascii="Arial" w:eastAsia="Times New Roman" w:hAnsi="Arial" w:cs="Arial"/>
          <w:b/>
          <w:sz w:val="12"/>
          <w:szCs w:val="12"/>
          <w:lang w:eastAsia="zh-CN"/>
        </w:rPr>
      </w:pPr>
    </w:p>
    <w:p w14:paraId="7F2B3583" w14:textId="30CBF200" w:rsidR="00611866" w:rsidRPr="00086AF3" w:rsidRDefault="004C320D" w:rsidP="00E839B6">
      <w:pPr>
        <w:suppressAutoHyphens/>
        <w:spacing w:after="0" w:line="280" w:lineRule="atLeast"/>
        <w:ind w:firstLine="705"/>
        <w:jc w:val="both"/>
        <w:rPr>
          <w:rFonts w:ascii="Arial" w:eastAsia="Times New Roman" w:hAnsi="Arial" w:cs="Arial"/>
          <w:sz w:val="20"/>
          <w:szCs w:val="24"/>
          <w:lang w:eastAsia="zh-CN"/>
        </w:rPr>
      </w:pPr>
      <w:r w:rsidRPr="00086AF3">
        <w:rPr>
          <w:rFonts w:ascii="Arial" w:eastAsia="Times New Roman" w:hAnsi="Arial" w:cs="Arial"/>
          <w:sz w:val="20"/>
          <w:szCs w:val="20"/>
          <w:lang w:eastAsia="zh-CN"/>
        </w:rPr>
        <w:t xml:space="preserve">Exemple d’organisation pédagogique en baccalauréat professionnel </w:t>
      </w:r>
      <w:r w:rsidR="00C10C00" w:rsidRPr="00086AF3">
        <w:rPr>
          <w:rFonts w:ascii="Arial" w:eastAsia="Times New Roman" w:hAnsi="Arial" w:cs="Arial"/>
          <w:sz w:val="20"/>
          <w:szCs w:val="20"/>
          <w:lang w:eastAsia="zh-CN"/>
        </w:rPr>
        <w:t>carrossier</w:t>
      </w:r>
      <w:r w:rsidRPr="00086AF3">
        <w:rPr>
          <w:rFonts w:ascii="Arial" w:eastAsia="Times New Roman" w:hAnsi="Arial" w:cs="Arial"/>
          <w:sz w:val="20"/>
          <w:szCs w:val="20"/>
          <w:lang w:eastAsia="zh-CN"/>
        </w:rPr>
        <w:t xml:space="preserve"> </w:t>
      </w:r>
      <w:r w:rsidR="00C10C00" w:rsidRPr="00086AF3">
        <w:rPr>
          <w:rFonts w:ascii="Arial" w:eastAsia="Times New Roman" w:hAnsi="Arial" w:cs="Arial"/>
          <w:sz w:val="20"/>
          <w:szCs w:val="20"/>
          <w:lang w:eastAsia="zh-CN"/>
        </w:rPr>
        <w:t>p</w:t>
      </w:r>
      <w:r w:rsidRPr="00086AF3">
        <w:rPr>
          <w:rFonts w:ascii="Arial" w:eastAsia="Times New Roman" w:hAnsi="Arial" w:cs="Arial"/>
          <w:sz w:val="20"/>
          <w:szCs w:val="20"/>
          <w:lang w:eastAsia="zh-CN"/>
        </w:rPr>
        <w:t xml:space="preserve">eintre </w:t>
      </w:r>
      <w:r w:rsidR="00C10C00" w:rsidRPr="00086AF3">
        <w:rPr>
          <w:rFonts w:ascii="Arial" w:eastAsia="Times New Roman" w:hAnsi="Arial" w:cs="Arial"/>
          <w:sz w:val="20"/>
          <w:szCs w:val="20"/>
          <w:lang w:eastAsia="zh-CN"/>
        </w:rPr>
        <w:t>a</w:t>
      </w:r>
      <w:r w:rsidRPr="00086AF3">
        <w:rPr>
          <w:rFonts w:ascii="Arial" w:eastAsia="Times New Roman" w:hAnsi="Arial" w:cs="Arial"/>
          <w:sz w:val="20"/>
          <w:szCs w:val="20"/>
          <w:lang w:eastAsia="zh-CN"/>
        </w:rPr>
        <w:t>utomobile</w:t>
      </w:r>
    </w:p>
    <w:p w14:paraId="422F2A01" w14:textId="2E6A59B8" w:rsidR="00326646" w:rsidRPr="00086AF3" w:rsidRDefault="00326646" w:rsidP="000C0275">
      <w:pPr>
        <w:suppressAutoHyphens/>
        <w:spacing w:after="0" w:line="280" w:lineRule="exact"/>
        <w:ind w:left="703"/>
        <w:jc w:val="both"/>
        <w:rPr>
          <w:rFonts w:ascii="Arial" w:eastAsia="Times New Roman" w:hAnsi="Arial" w:cs="Arial"/>
          <w:sz w:val="20"/>
          <w:szCs w:val="24"/>
          <w:lang w:eastAsia="zh-CN"/>
        </w:rPr>
      </w:pPr>
      <w:r w:rsidRPr="00086AF3">
        <w:rPr>
          <w:rFonts w:ascii="Arial" w:eastAsia="Times New Roman" w:hAnsi="Arial" w:cs="Arial"/>
          <w:b/>
          <w:bCs/>
          <w:sz w:val="20"/>
          <w:szCs w:val="24"/>
          <w:lang w:eastAsia="zh-CN"/>
        </w:rPr>
        <w:t xml:space="preserve">Romain VEVAUD, </w:t>
      </w:r>
      <w:r w:rsidR="00DE7F0F" w:rsidRPr="00086AF3">
        <w:rPr>
          <w:rFonts w:ascii="Arial" w:eastAsia="Times New Roman" w:hAnsi="Arial" w:cs="Arial"/>
          <w:sz w:val="20"/>
          <w:szCs w:val="24"/>
          <w:lang w:eastAsia="zh-CN"/>
        </w:rPr>
        <w:t>e</w:t>
      </w:r>
      <w:r w:rsidRPr="00086AF3">
        <w:rPr>
          <w:rFonts w:ascii="Arial" w:eastAsia="Times New Roman" w:hAnsi="Arial" w:cs="Arial"/>
          <w:sz w:val="20"/>
          <w:szCs w:val="24"/>
          <w:lang w:eastAsia="zh-CN"/>
        </w:rPr>
        <w:t xml:space="preserve">nseignant </w:t>
      </w:r>
      <w:r w:rsidR="00585FBA" w:rsidRPr="00086AF3">
        <w:rPr>
          <w:rFonts w:ascii="Arial" w:eastAsia="Times New Roman" w:hAnsi="Arial" w:cs="Arial"/>
          <w:sz w:val="20"/>
          <w:szCs w:val="24"/>
          <w:lang w:eastAsia="zh-CN"/>
        </w:rPr>
        <w:t>l</w:t>
      </w:r>
      <w:r w:rsidRPr="00086AF3">
        <w:rPr>
          <w:rFonts w:ascii="Arial" w:eastAsia="Times New Roman" w:hAnsi="Arial" w:cs="Arial"/>
          <w:sz w:val="20"/>
          <w:szCs w:val="24"/>
          <w:lang w:eastAsia="zh-CN"/>
        </w:rPr>
        <w:t xml:space="preserve">ycée Pyrène de Pamiers, </w:t>
      </w:r>
      <w:r w:rsidR="00DE7F0F" w:rsidRPr="00086AF3">
        <w:rPr>
          <w:rFonts w:ascii="Arial" w:eastAsia="Times New Roman" w:hAnsi="Arial" w:cs="Arial"/>
          <w:sz w:val="20"/>
          <w:szCs w:val="24"/>
          <w:lang w:eastAsia="zh-CN"/>
        </w:rPr>
        <w:t>a</w:t>
      </w:r>
      <w:r w:rsidRPr="00086AF3">
        <w:rPr>
          <w:rFonts w:ascii="Arial" w:eastAsia="Times New Roman" w:hAnsi="Arial" w:cs="Arial"/>
          <w:sz w:val="20"/>
          <w:szCs w:val="24"/>
          <w:lang w:eastAsia="zh-CN"/>
        </w:rPr>
        <w:t>cadémie de Toulouse</w:t>
      </w:r>
    </w:p>
    <w:p w14:paraId="78432E70" w14:textId="52476873" w:rsidR="000C0275" w:rsidRPr="00086AF3" w:rsidRDefault="000C0275" w:rsidP="000C0275">
      <w:pPr>
        <w:spacing w:after="0" w:line="240" w:lineRule="auto"/>
        <w:ind w:left="709"/>
        <w:rPr>
          <w:rFonts w:ascii="Arial" w:eastAsia="Times New Roman" w:hAnsi="Arial" w:cs="Arial"/>
          <w:sz w:val="20"/>
          <w:szCs w:val="24"/>
          <w:lang w:eastAsia="zh-CN"/>
        </w:rPr>
      </w:pPr>
      <w:r w:rsidRPr="00086AF3">
        <w:rPr>
          <w:rFonts w:ascii="Arial" w:eastAsia="Times New Roman" w:hAnsi="Arial" w:cs="Arial"/>
          <w:b/>
          <w:sz w:val="20"/>
          <w:szCs w:val="24"/>
          <w:lang w:eastAsia="zh-CN"/>
        </w:rPr>
        <w:t xml:space="preserve">Dany FARDOUX, </w:t>
      </w:r>
      <w:r w:rsidR="00DE7F0F" w:rsidRPr="00086AF3">
        <w:rPr>
          <w:rFonts w:ascii="Arial" w:eastAsia="Times New Roman" w:hAnsi="Arial" w:cs="Arial"/>
          <w:sz w:val="20"/>
          <w:szCs w:val="24"/>
          <w:lang w:eastAsia="zh-CN"/>
        </w:rPr>
        <w:t>en</w:t>
      </w:r>
      <w:r w:rsidRPr="00086AF3">
        <w:rPr>
          <w:rFonts w:ascii="Arial" w:eastAsia="Times New Roman" w:hAnsi="Arial" w:cs="Arial"/>
          <w:sz w:val="20"/>
          <w:szCs w:val="24"/>
          <w:lang w:eastAsia="zh-CN"/>
        </w:rPr>
        <w:t xml:space="preserve">seignant </w:t>
      </w:r>
      <w:r w:rsidR="00585FBA" w:rsidRPr="00086AF3">
        <w:rPr>
          <w:rFonts w:ascii="Arial" w:eastAsia="Times New Roman" w:hAnsi="Arial" w:cs="Arial"/>
          <w:sz w:val="20"/>
          <w:szCs w:val="24"/>
          <w:lang w:eastAsia="zh-CN"/>
        </w:rPr>
        <w:t>l</w:t>
      </w:r>
      <w:r w:rsidRPr="00086AF3">
        <w:rPr>
          <w:rFonts w:ascii="Arial" w:eastAsia="Times New Roman" w:hAnsi="Arial" w:cs="Arial"/>
          <w:sz w:val="20"/>
          <w:szCs w:val="24"/>
          <w:lang w:eastAsia="zh-CN"/>
        </w:rPr>
        <w:t xml:space="preserve">ycée du Hainaut de Valenciennes, </w:t>
      </w:r>
      <w:r w:rsidR="00DE7F0F" w:rsidRPr="00086AF3">
        <w:rPr>
          <w:rFonts w:ascii="Arial" w:eastAsia="Times New Roman" w:hAnsi="Arial" w:cs="Arial"/>
          <w:sz w:val="20"/>
          <w:szCs w:val="24"/>
          <w:lang w:eastAsia="zh-CN"/>
        </w:rPr>
        <w:t>a</w:t>
      </w:r>
      <w:r w:rsidRPr="00086AF3">
        <w:rPr>
          <w:rFonts w:ascii="Arial" w:eastAsia="Times New Roman" w:hAnsi="Arial" w:cs="Arial"/>
          <w:sz w:val="20"/>
          <w:szCs w:val="24"/>
          <w:lang w:eastAsia="zh-CN"/>
        </w:rPr>
        <w:t>cadémie de Lille</w:t>
      </w:r>
    </w:p>
    <w:p w14:paraId="79F64828" w14:textId="5484B987" w:rsidR="00E839B6" w:rsidRPr="00086AF3" w:rsidRDefault="000C0275" w:rsidP="00E839B6">
      <w:pPr>
        <w:suppressAutoHyphens/>
        <w:spacing w:after="0" w:line="280" w:lineRule="exact"/>
        <w:ind w:firstLine="703"/>
        <w:jc w:val="both"/>
        <w:rPr>
          <w:rFonts w:ascii="Arial" w:eastAsia="Times New Roman" w:hAnsi="Arial" w:cs="Arial"/>
          <w:sz w:val="20"/>
          <w:szCs w:val="24"/>
          <w:lang w:eastAsia="zh-CN"/>
        </w:rPr>
      </w:pPr>
      <w:r w:rsidRPr="00086AF3">
        <w:rPr>
          <w:rFonts w:ascii="Arial" w:eastAsia="Times New Roman" w:hAnsi="Arial" w:cs="Arial"/>
          <w:b/>
          <w:sz w:val="20"/>
          <w:szCs w:val="24"/>
          <w:lang w:eastAsia="zh-CN"/>
        </w:rPr>
        <w:t xml:space="preserve">Bruno ROUSSEL, </w:t>
      </w:r>
      <w:r w:rsidR="00DE7F0F" w:rsidRPr="00086AF3">
        <w:rPr>
          <w:rFonts w:ascii="Arial" w:eastAsia="Times New Roman" w:hAnsi="Arial" w:cs="Arial"/>
          <w:sz w:val="20"/>
          <w:szCs w:val="24"/>
          <w:lang w:eastAsia="zh-CN"/>
        </w:rPr>
        <w:t>e</w:t>
      </w:r>
      <w:r w:rsidRPr="00086AF3">
        <w:rPr>
          <w:rFonts w:ascii="Arial" w:eastAsia="Times New Roman" w:hAnsi="Arial" w:cs="Arial"/>
          <w:sz w:val="20"/>
          <w:szCs w:val="24"/>
          <w:lang w:eastAsia="zh-CN"/>
        </w:rPr>
        <w:t xml:space="preserve">nseignant </w:t>
      </w:r>
      <w:r w:rsidR="00585FBA" w:rsidRPr="00086AF3">
        <w:rPr>
          <w:rFonts w:ascii="Arial" w:eastAsia="Times New Roman" w:hAnsi="Arial" w:cs="Arial"/>
          <w:sz w:val="20"/>
          <w:szCs w:val="24"/>
          <w:lang w:eastAsia="zh-CN"/>
        </w:rPr>
        <w:t>l</w:t>
      </w:r>
      <w:r w:rsidRPr="00086AF3">
        <w:rPr>
          <w:rFonts w:ascii="Arial" w:eastAsia="Times New Roman" w:hAnsi="Arial" w:cs="Arial"/>
          <w:sz w:val="20"/>
          <w:szCs w:val="24"/>
          <w:lang w:eastAsia="zh-CN"/>
        </w:rPr>
        <w:t xml:space="preserve">ycée Pyrène de Pamiers, </w:t>
      </w:r>
      <w:r w:rsidR="00DE7F0F" w:rsidRPr="00086AF3">
        <w:rPr>
          <w:rFonts w:ascii="Arial" w:eastAsia="Times New Roman" w:hAnsi="Arial" w:cs="Arial"/>
          <w:sz w:val="20"/>
          <w:szCs w:val="24"/>
          <w:lang w:eastAsia="zh-CN"/>
        </w:rPr>
        <w:t>a</w:t>
      </w:r>
      <w:r w:rsidRPr="00086AF3">
        <w:rPr>
          <w:rFonts w:ascii="Arial" w:eastAsia="Times New Roman" w:hAnsi="Arial" w:cs="Arial"/>
          <w:sz w:val="20"/>
          <w:szCs w:val="24"/>
          <w:lang w:eastAsia="zh-CN"/>
        </w:rPr>
        <w:t>cadémie de Toulous</w:t>
      </w:r>
      <w:r w:rsidR="00E839B6" w:rsidRPr="00086AF3">
        <w:rPr>
          <w:rFonts w:ascii="Arial" w:eastAsia="Times New Roman" w:hAnsi="Arial" w:cs="Arial"/>
          <w:sz w:val="20"/>
          <w:szCs w:val="24"/>
          <w:lang w:eastAsia="zh-CN"/>
        </w:rPr>
        <w:t>e</w:t>
      </w:r>
    </w:p>
    <w:p w14:paraId="66FD027B" w14:textId="77777777" w:rsidR="00D342AD" w:rsidRPr="00086AF3" w:rsidRDefault="00D342AD" w:rsidP="00D342AD">
      <w:pPr>
        <w:suppressAutoHyphens/>
        <w:spacing w:after="0" w:line="240" w:lineRule="auto"/>
        <w:jc w:val="both"/>
        <w:rPr>
          <w:rFonts w:ascii="Arial" w:eastAsia="Times New Roman" w:hAnsi="Arial" w:cs="Arial"/>
          <w:b/>
          <w:sz w:val="12"/>
          <w:szCs w:val="12"/>
          <w:lang w:eastAsia="zh-CN"/>
        </w:rPr>
      </w:pPr>
    </w:p>
    <w:p w14:paraId="67F2635D" w14:textId="7D0DC017" w:rsidR="000A0141" w:rsidRPr="00086AF3" w:rsidRDefault="000A0141" w:rsidP="000A0141">
      <w:pPr>
        <w:suppressAutoHyphens/>
        <w:spacing w:after="0" w:line="280" w:lineRule="exact"/>
        <w:ind w:left="703" w:hanging="703"/>
        <w:jc w:val="both"/>
        <w:rPr>
          <w:rFonts w:ascii="Arial" w:eastAsia="Times New Roman" w:hAnsi="Arial" w:cs="Arial"/>
          <w:b/>
          <w:sz w:val="20"/>
          <w:szCs w:val="24"/>
          <w:lang w:eastAsia="zh-CN"/>
        </w:rPr>
      </w:pPr>
      <w:r w:rsidRPr="00086AF3">
        <w:rPr>
          <w:rFonts w:ascii="Arial" w:eastAsia="Times New Roman" w:hAnsi="Arial" w:cs="Arial"/>
          <w:b/>
          <w:sz w:val="20"/>
          <w:szCs w:val="24"/>
          <w:lang w:eastAsia="zh-CN"/>
        </w:rPr>
        <w:t>14h</w:t>
      </w:r>
      <w:r w:rsidR="00A9511D" w:rsidRPr="00086AF3">
        <w:rPr>
          <w:rFonts w:ascii="Arial" w:eastAsia="Times New Roman" w:hAnsi="Arial" w:cs="Arial"/>
          <w:b/>
          <w:sz w:val="20"/>
          <w:szCs w:val="24"/>
          <w:lang w:eastAsia="zh-CN"/>
        </w:rPr>
        <w:t>40</w:t>
      </w:r>
      <w:r w:rsidRPr="00086AF3">
        <w:rPr>
          <w:rFonts w:ascii="Arial" w:eastAsia="Times New Roman" w:hAnsi="Arial" w:cs="Arial"/>
          <w:b/>
          <w:sz w:val="20"/>
          <w:szCs w:val="24"/>
          <w:lang w:eastAsia="zh-CN"/>
        </w:rPr>
        <w:tab/>
        <w:t>Les outils numériques au service de la filière</w:t>
      </w:r>
    </w:p>
    <w:p w14:paraId="58DACBE6" w14:textId="77777777" w:rsidR="000A0141" w:rsidRPr="00086AF3" w:rsidRDefault="000A0141" w:rsidP="000A0141">
      <w:pPr>
        <w:suppressAutoHyphens/>
        <w:spacing w:after="0" w:line="240" w:lineRule="auto"/>
        <w:ind w:firstLine="703"/>
        <w:jc w:val="both"/>
        <w:rPr>
          <w:rFonts w:ascii="Arial" w:eastAsia="Times New Roman" w:hAnsi="Arial" w:cs="Arial"/>
          <w:sz w:val="12"/>
          <w:szCs w:val="12"/>
          <w:lang w:eastAsia="zh-CN"/>
        </w:rPr>
      </w:pPr>
    </w:p>
    <w:p w14:paraId="5CCD284B" w14:textId="66E1164E" w:rsidR="000A0141" w:rsidRPr="00086AF3" w:rsidRDefault="000A0141" w:rsidP="000A0141">
      <w:pPr>
        <w:spacing w:after="0" w:line="240" w:lineRule="auto"/>
        <w:ind w:left="709"/>
        <w:rPr>
          <w:rFonts w:ascii="Arial" w:eastAsia="Times New Roman" w:hAnsi="Arial" w:cs="Arial"/>
          <w:sz w:val="20"/>
          <w:szCs w:val="24"/>
          <w:lang w:eastAsia="zh-CN"/>
        </w:rPr>
      </w:pPr>
      <w:r w:rsidRPr="00086AF3">
        <w:rPr>
          <w:rFonts w:ascii="Arial" w:eastAsia="Times New Roman" w:hAnsi="Arial" w:cs="Arial"/>
          <w:b/>
          <w:sz w:val="20"/>
          <w:szCs w:val="24"/>
          <w:lang w:eastAsia="zh-CN"/>
        </w:rPr>
        <w:t>David JOIGNIAUX,</w:t>
      </w:r>
      <w:r w:rsidRPr="00086AF3">
        <w:rPr>
          <w:rFonts w:ascii="Arial" w:eastAsia="Times New Roman" w:hAnsi="Arial" w:cs="Arial"/>
          <w:sz w:val="20"/>
          <w:szCs w:val="24"/>
          <w:lang w:eastAsia="zh-CN"/>
        </w:rPr>
        <w:t xml:space="preserve"> </w:t>
      </w:r>
      <w:r w:rsidR="00585FBA" w:rsidRPr="00086AF3">
        <w:rPr>
          <w:rFonts w:ascii="Arial" w:eastAsia="Times New Roman" w:hAnsi="Arial" w:cs="Arial"/>
          <w:sz w:val="20"/>
          <w:szCs w:val="24"/>
          <w:lang w:eastAsia="zh-CN"/>
        </w:rPr>
        <w:t>e</w:t>
      </w:r>
      <w:r w:rsidRPr="00086AF3">
        <w:rPr>
          <w:rFonts w:ascii="Arial" w:eastAsia="Times New Roman" w:hAnsi="Arial" w:cs="Arial"/>
          <w:sz w:val="20"/>
          <w:szCs w:val="24"/>
          <w:lang w:eastAsia="zh-CN"/>
        </w:rPr>
        <w:t xml:space="preserve">nseignant </w:t>
      </w:r>
      <w:r w:rsidR="00517822" w:rsidRPr="00086AF3">
        <w:rPr>
          <w:rFonts w:ascii="Arial" w:eastAsia="Times New Roman" w:hAnsi="Arial" w:cs="Arial"/>
          <w:sz w:val="20"/>
          <w:szCs w:val="24"/>
          <w:lang w:eastAsia="zh-CN"/>
        </w:rPr>
        <w:t>l</w:t>
      </w:r>
      <w:r w:rsidRPr="00086AF3">
        <w:rPr>
          <w:rFonts w:ascii="Arial" w:eastAsia="Times New Roman" w:hAnsi="Arial" w:cs="Arial"/>
          <w:sz w:val="20"/>
          <w:szCs w:val="24"/>
          <w:lang w:eastAsia="zh-CN"/>
        </w:rPr>
        <w:t xml:space="preserve">ycée du Hainaut de </w:t>
      </w:r>
      <w:r w:rsidR="00585FBA" w:rsidRPr="00086AF3">
        <w:rPr>
          <w:rFonts w:ascii="Arial" w:eastAsia="Times New Roman" w:hAnsi="Arial" w:cs="Arial"/>
          <w:sz w:val="20"/>
          <w:szCs w:val="24"/>
          <w:lang w:eastAsia="zh-CN"/>
        </w:rPr>
        <w:t>Va</w:t>
      </w:r>
      <w:r w:rsidRPr="00086AF3">
        <w:rPr>
          <w:rFonts w:ascii="Arial" w:eastAsia="Times New Roman" w:hAnsi="Arial" w:cs="Arial"/>
          <w:sz w:val="20"/>
          <w:szCs w:val="24"/>
          <w:lang w:eastAsia="zh-CN"/>
        </w:rPr>
        <w:t xml:space="preserve">lenciennes, </w:t>
      </w:r>
      <w:r w:rsidR="00DA0D8D" w:rsidRPr="00086AF3">
        <w:rPr>
          <w:rFonts w:ascii="Arial" w:eastAsia="Times New Roman" w:hAnsi="Arial" w:cs="Arial"/>
          <w:sz w:val="20"/>
          <w:szCs w:val="24"/>
          <w:lang w:eastAsia="zh-CN"/>
        </w:rPr>
        <w:t>a</w:t>
      </w:r>
      <w:r w:rsidRPr="00086AF3">
        <w:rPr>
          <w:rFonts w:ascii="Arial" w:eastAsia="Times New Roman" w:hAnsi="Arial" w:cs="Arial"/>
          <w:sz w:val="20"/>
          <w:szCs w:val="24"/>
          <w:lang w:eastAsia="zh-CN"/>
        </w:rPr>
        <w:t>cadémie de Lille</w:t>
      </w:r>
    </w:p>
    <w:p w14:paraId="458FBB1C" w14:textId="7402D3A1" w:rsidR="000A0141" w:rsidRPr="00086AF3" w:rsidRDefault="000A0141" w:rsidP="000A0141">
      <w:pPr>
        <w:spacing w:after="0" w:line="240" w:lineRule="auto"/>
        <w:ind w:left="709"/>
        <w:rPr>
          <w:rFonts w:ascii="Arial" w:eastAsia="Times New Roman" w:hAnsi="Arial" w:cs="Arial"/>
          <w:sz w:val="20"/>
          <w:szCs w:val="24"/>
          <w:lang w:eastAsia="zh-CN"/>
        </w:rPr>
      </w:pPr>
      <w:r w:rsidRPr="00086AF3">
        <w:rPr>
          <w:rFonts w:ascii="Arial" w:eastAsia="Times New Roman" w:hAnsi="Arial" w:cs="Arial"/>
          <w:b/>
          <w:sz w:val="20"/>
          <w:szCs w:val="24"/>
          <w:lang w:eastAsia="zh-CN"/>
        </w:rPr>
        <w:t xml:space="preserve">Dany FARDOUX, </w:t>
      </w:r>
      <w:r w:rsidR="00585FBA" w:rsidRPr="00086AF3">
        <w:rPr>
          <w:rFonts w:ascii="Arial" w:eastAsia="Times New Roman" w:hAnsi="Arial" w:cs="Arial"/>
          <w:sz w:val="20"/>
          <w:szCs w:val="24"/>
          <w:lang w:eastAsia="zh-CN"/>
        </w:rPr>
        <w:t>e</w:t>
      </w:r>
      <w:r w:rsidRPr="00086AF3">
        <w:rPr>
          <w:rFonts w:ascii="Arial" w:eastAsia="Times New Roman" w:hAnsi="Arial" w:cs="Arial"/>
          <w:sz w:val="20"/>
          <w:szCs w:val="24"/>
          <w:lang w:eastAsia="zh-CN"/>
        </w:rPr>
        <w:t xml:space="preserve">nseignant </w:t>
      </w:r>
      <w:r w:rsidR="00517822" w:rsidRPr="00086AF3">
        <w:rPr>
          <w:rFonts w:ascii="Arial" w:eastAsia="Times New Roman" w:hAnsi="Arial" w:cs="Arial"/>
          <w:sz w:val="20"/>
          <w:szCs w:val="24"/>
          <w:lang w:eastAsia="zh-CN"/>
        </w:rPr>
        <w:t>l</w:t>
      </w:r>
      <w:r w:rsidRPr="00086AF3">
        <w:rPr>
          <w:rFonts w:ascii="Arial" w:eastAsia="Times New Roman" w:hAnsi="Arial" w:cs="Arial"/>
          <w:sz w:val="20"/>
          <w:szCs w:val="24"/>
          <w:lang w:eastAsia="zh-CN"/>
        </w:rPr>
        <w:t xml:space="preserve">ycée du Hainaut de Valenciennes, </w:t>
      </w:r>
      <w:r w:rsidR="00DA0D8D" w:rsidRPr="00086AF3">
        <w:rPr>
          <w:rFonts w:ascii="Arial" w:eastAsia="Times New Roman" w:hAnsi="Arial" w:cs="Arial"/>
          <w:sz w:val="20"/>
          <w:szCs w:val="24"/>
          <w:lang w:eastAsia="zh-CN"/>
        </w:rPr>
        <w:t>a</w:t>
      </w:r>
      <w:r w:rsidRPr="00086AF3">
        <w:rPr>
          <w:rFonts w:ascii="Arial" w:eastAsia="Times New Roman" w:hAnsi="Arial" w:cs="Arial"/>
          <w:sz w:val="20"/>
          <w:szCs w:val="24"/>
          <w:lang w:eastAsia="zh-CN"/>
        </w:rPr>
        <w:t>cadémie de Lille</w:t>
      </w:r>
    </w:p>
    <w:p w14:paraId="6795FEB5" w14:textId="77777777" w:rsidR="00E839B6" w:rsidRPr="00086AF3" w:rsidRDefault="00E839B6" w:rsidP="00CE2417">
      <w:pPr>
        <w:spacing w:after="0" w:line="240" w:lineRule="auto"/>
        <w:rPr>
          <w:rFonts w:ascii="Arial" w:eastAsia="Times New Roman" w:hAnsi="Arial" w:cs="Arial"/>
          <w:sz w:val="20"/>
          <w:szCs w:val="24"/>
          <w:lang w:eastAsia="zh-CN"/>
        </w:rPr>
      </w:pPr>
    </w:p>
    <w:p w14:paraId="4F2965BF" w14:textId="77777777" w:rsidR="00A9511D" w:rsidRPr="00086AF3" w:rsidRDefault="00A9511D" w:rsidP="00CE2417">
      <w:pPr>
        <w:suppressAutoHyphens/>
        <w:spacing w:after="0" w:line="280" w:lineRule="exact"/>
        <w:ind w:left="703" w:hanging="703"/>
        <w:jc w:val="both"/>
        <w:rPr>
          <w:rFonts w:ascii="Arial" w:eastAsia="Times New Roman" w:hAnsi="Arial" w:cs="Arial"/>
          <w:b/>
          <w:sz w:val="20"/>
          <w:szCs w:val="24"/>
          <w:lang w:eastAsia="zh-CN"/>
        </w:rPr>
      </w:pPr>
      <w:r w:rsidRPr="00086AF3">
        <w:rPr>
          <w:rFonts w:ascii="Arial" w:eastAsia="Times New Roman" w:hAnsi="Arial" w:cs="Arial"/>
          <w:b/>
          <w:sz w:val="20"/>
          <w:szCs w:val="24"/>
          <w:lang w:eastAsia="zh-CN"/>
        </w:rPr>
        <w:t>15h00</w:t>
      </w:r>
      <w:r w:rsidR="00CE2417" w:rsidRPr="00086AF3">
        <w:rPr>
          <w:rFonts w:ascii="Arial" w:eastAsia="Times New Roman" w:hAnsi="Arial" w:cs="Arial"/>
          <w:b/>
          <w:sz w:val="20"/>
          <w:szCs w:val="24"/>
          <w:lang w:eastAsia="zh-CN"/>
        </w:rPr>
        <w:tab/>
        <w:t xml:space="preserve">Focus sur les nouvelles </w:t>
      </w:r>
      <w:r w:rsidR="00611866" w:rsidRPr="00086AF3">
        <w:rPr>
          <w:rFonts w:ascii="Arial" w:eastAsia="Times New Roman" w:hAnsi="Arial" w:cs="Arial"/>
          <w:b/>
          <w:sz w:val="20"/>
          <w:szCs w:val="24"/>
          <w:lang w:eastAsia="zh-CN"/>
        </w:rPr>
        <w:t xml:space="preserve">activités </w:t>
      </w:r>
      <w:r w:rsidR="00C27FC1" w:rsidRPr="00086AF3">
        <w:rPr>
          <w:rFonts w:ascii="Arial" w:eastAsia="Times New Roman" w:hAnsi="Arial" w:cs="Arial"/>
          <w:b/>
          <w:sz w:val="20"/>
          <w:szCs w:val="24"/>
          <w:lang w:eastAsia="zh-CN"/>
        </w:rPr>
        <w:t>professionnelle</w:t>
      </w:r>
      <w:r w:rsidR="00F575BD" w:rsidRPr="00086AF3">
        <w:rPr>
          <w:rFonts w:ascii="Arial" w:eastAsia="Times New Roman" w:hAnsi="Arial" w:cs="Arial"/>
          <w:b/>
          <w:sz w:val="20"/>
          <w:szCs w:val="24"/>
          <w:lang w:eastAsia="zh-CN"/>
        </w:rPr>
        <w:t>s</w:t>
      </w:r>
      <w:r w:rsidR="00C27FC1" w:rsidRPr="00086AF3">
        <w:rPr>
          <w:rFonts w:ascii="Arial" w:eastAsia="Times New Roman" w:hAnsi="Arial" w:cs="Arial"/>
          <w:b/>
          <w:sz w:val="20"/>
          <w:szCs w:val="24"/>
          <w:lang w:eastAsia="zh-CN"/>
        </w:rPr>
        <w:t xml:space="preserve"> </w:t>
      </w:r>
      <w:r w:rsidR="00611866" w:rsidRPr="00086AF3">
        <w:rPr>
          <w:rFonts w:ascii="Arial" w:eastAsia="Times New Roman" w:hAnsi="Arial" w:cs="Arial"/>
          <w:b/>
          <w:sz w:val="20"/>
          <w:szCs w:val="24"/>
          <w:lang w:eastAsia="zh-CN"/>
        </w:rPr>
        <w:t>de la filière</w:t>
      </w:r>
      <w:r w:rsidR="0029330B" w:rsidRPr="00086AF3">
        <w:rPr>
          <w:rFonts w:ascii="Arial" w:eastAsia="Times New Roman" w:hAnsi="Arial" w:cs="Arial"/>
          <w:b/>
          <w:sz w:val="20"/>
          <w:szCs w:val="24"/>
          <w:lang w:eastAsia="zh-CN"/>
        </w:rPr>
        <w:t xml:space="preserve"> </w:t>
      </w:r>
    </w:p>
    <w:p w14:paraId="35138EE3" w14:textId="77777777" w:rsidR="00A9511D" w:rsidRPr="00086AF3" w:rsidRDefault="00A9511D" w:rsidP="00CE2417">
      <w:pPr>
        <w:suppressAutoHyphens/>
        <w:spacing w:after="0" w:line="280" w:lineRule="exact"/>
        <w:ind w:left="703" w:hanging="703"/>
        <w:jc w:val="both"/>
        <w:rPr>
          <w:rFonts w:ascii="Arial" w:eastAsia="Times New Roman" w:hAnsi="Arial" w:cs="Arial"/>
          <w:b/>
          <w:sz w:val="20"/>
          <w:szCs w:val="24"/>
          <w:lang w:eastAsia="zh-CN"/>
        </w:rPr>
      </w:pPr>
    </w:p>
    <w:p w14:paraId="4A98D441" w14:textId="1E78BC5A" w:rsidR="00A9511D" w:rsidRPr="00086AF3" w:rsidRDefault="00E36908" w:rsidP="00A9511D">
      <w:pPr>
        <w:pStyle w:val="Paragraphedeliste"/>
        <w:numPr>
          <w:ilvl w:val="0"/>
          <w:numId w:val="3"/>
        </w:numPr>
        <w:suppressAutoHyphens/>
        <w:spacing w:after="0" w:line="280" w:lineRule="exact"/>
        <w:jc w:val="both"/>
        <w:rPr>
          <w:rFonts w:ascii="Arial" w:eastAsia="Times New Roman" w:hAnsi="Arial" w:cs="Arial"/>
          <w:b/>
          <w:sz w:val="20"/>
          <w:szCs w:val="24"/>
          <w:lang w:eastAsia="zh-CN"/>
        </w:rPr>
      </w:pPr>
      <w:r w:rsidRPr="00086AF3">
        <w:rPr>
          <w:rFonts w:ascii="Arial" w:eastAsia="Times New Roman" w:hAnsi="Arial" w:cs="Arial"/>
          <w:b/>
          <w:sz w:val="20"/>
          <w:szCs w:val="24"/>
          <w:lang w:eastAsia="zh-CN"/>
        </w:rPr>
        <w:t>Collage</w:t>
      </w:r>
      <w:r w:rsidR="00A9511D" w:rsidRPr="00086AF3">
        <w:rPr>
          <w:rFonts w:ascii="Arial" w:eastAsia="Times New Roman" w:hAnsi="Arial" w:cs="Arial"/>
          <w:b/>
          <w:sz w:val="20"/>
          <w:szCs w:val="24"/>
          <w:lang w:eastAsia="zh-CN"/>
        </w:rPr>
        <w:t xml:space="preserve"> / </w:t>
      </w:r>
      <w:r w:rsidRPr="00086AF3">
        <w:rPr>
          <w:rFonts w:ascii="Arial" w:eastAsia="Times New Roman" w:hAnsi="Arial" w:cs="Arial"/>
          <w:b/>
          <w:sz w:val="20"/>
          <w:szCs w:val="24"/>
          <w:lang w:eastAsia="zh-CN"/>
        </w:rPr>
        <w:t>rivetage</w:t>
      </w:r>
    </w:p>
    <w:p w14:paraId="0F5BEF61" w14:textId="2131D95D" w:rsidR="00A9511D" w:rsidRPr="00086AF3" w:rsidRDefault="00A9511D" w:rsidP="00A9511D">
      <w:pPr>
        <w:suppressAutoHyphens/>
        <w:spacing w:after="0" w:line="280" w:lineRule="atLeast"/>
        <w:ind w:left="703"/>
        <w:jc w:val="both"/>
        <w:rPr>
          <w:rFonts w:ascii="Arial" w:eastAsia="Times New Roman" w:hAnsi="Arial" w:cs="Arial"/>
          <w:sz w:val="20"/>
          <w:szCs w:val="24"/>
          <w:lang w:eastAsia="zh-CN"/>
        </w:rPr>
      </w:pPr>
      <w:r w:rsidRPr="00086AF3">
        <w:rPr>
          <w:rFonts w:ascii="Arial" w:eastAsia="Times New Roman" w:hAnsi="Arial" w:cs="Arial"/>
          <w:b/>
          <w:sz w:val="20"/>
          <w:szCs w:val="24"/>
          <w:lang w:eastAsia="zh-CN"/>
        </w:rPr>
        <w:t xml:space="preserve">Sébastien JUSTE, </w:t>
      </w:r>
      <w:r w:rsidR="000D0D28" w:rsidRPr="00086AF3">
        <w:rPr>
          <w:rFonts w:ascii="Arial" w:eastAsia="Times New Roman" w:hAnsi="Arial" w:cs="Arial"/>
          <w:sz w:val="20"/>
          <w:szCs w:val="24"/>
          <w:lang w:eastAsia="zh-CN"/>
        </w:rPr>
        <w:t>e</w:t>
      </w:r>
      <w:r w:rsidRPr="00086AF3">
        <w:rPr>
          <w:rFonts w:ascii="Arial" w:eastAsia="Times New Roman" w:hAnsi="Arial" w:cs="Arial"/>
          <w:sz w:val="20"/>
          <w:szCs w:val="24"/>
          <w:lang w:eastAsia="zh-CN"/>
        </w:rPr>
        <w:t xml:space="preserve">nseignant Gallieni de Toulouse, </w:t>
      </w:r>
      <w:r w:rsidR="000D0D28" w:rsidRPr="00086AF3">
        <w:rPr>
          <w:rFonts w:ascii="Arial" w:eastAsia="Times New Roman" w:hAnsi="Arial" w:cs="Arial"/>
          <w:sz w:val="20"/>
          <w:szCs w:val="24"/>
          <w:lang w:eastAsia="zh-CN"/>
        </w:rPr>
        <w:t>a</w:t>
      </w:r>
      <w:r w:rsidRPr="00086AF3">
        <w:rPr>
          <w:rFonts w:ascii="Arial" w:eastAsia="Times New Roman" w:hAnsi="Arial" w:cs="Arial"/>
          <w:sz w:val="20"/>
          <w:szCs w:val="24"/>
          <w:lang w:eastAsia="zh-CN"/>
        </w:rPr>
        <w:t>cadémie de Toulouse</w:t>
      </w:r>
    </w:p>
    <w:p w14:paraId="79513167" w14:textId="30D4DFE5" w:rsidR="00A9511D" w:rsidRPr="00086AF3" w:rsidRDefault="00A9511D" w:rsidP="00A9511D">
      <w:pPr>
        <w:suppressAutoHyphens/>
        <w:spacing w:after="0" w:line="280" w:lineRule="atLeast"/>
        <w:ind w:left="703"/>
        <w:jc w:val="both"/>
        <w:rPr>
          <w:rFonts w:ascii="Arial" w:eastAsia="Times New Roman" w:hAnsi="Arial" w:cs="Arial"/>
          <w:sz w:val="20"/>
          <w:szCs w:val="24"/>
          <w:lang w:eastAsia="zh-CN"/>
        </w:rPr>
      </w:pPr>
      <w:r w:rsidRPr="00086AF3">
        <w:rPr>
          <w:rFonts w:ascii="Arial" w:eastAsia="Times New Roman" w:hAnsi="Arial" w:cs="Arial"/>
          <w:b/>
          <w:bCs/>
          <w:sz w:val="20"/>
          <w:szCs w:val="24"/>
          <w:lang w:eastAsia="zh-CN"/>
        </w:rPr>
        <w:t>Pascal CASONATO,</w:t>
      </w:r>
      <w:r w:rsidRPr="00086AF3">
        <w:rPr>
          <w:rFonts w:ascii="Arial" w:eastAsia="Times New Roman" w:hAnsi="Arial" w:cs="Arial"/>
          <w:sz w:val="20"/>
          <w:szCs w:val="24"/>
          <w:lang w:eastAsia="zh-CN"/>
        </w:rPr>
        <w:t xml:space="preserve"> </w:t>
      </w:r>
      <w:r w:rsidR="000D0D28" w:rsidRPr="00086AF3">
        <w:rPr>
          <w:rFonts w:ascii="Arial" w:eastAsia="Times New Roman" w:hAnsi="Arial" w:cs="Arial"/>
          <w:sz w:val="20"/>
          <w:szCs w:val="24"/>
          <w:lang w:eastAsia="zh-CN"/>
        </w:rPr>
        <w:t>e</w:t>
      </w:r>
      <w:r w:rsidRPr="00086AF3">
        <w:rPr>
          <w:rFonts w:ascii="Arial" w:eastAsia="Times New Roman" w:hAnsi="Arial" w:cs="Arial"/>
          <w:sz w:val="20"/>
          <w:szCs w:val="24"/>
          <w:lang w:eastAsia="zh-CN"/>
        </w:rPr>
        <w:t xml:space="preserve">nseignant lycée Gaston Monnerville de Cahors, </w:t>
      </w:r>
      <w:r w:rsidR="000D0D28" w:rsidRPr="00086AF3">
        <w:rPr>
          <w:rFonts w:ascii="Arial" w:eastAsia="Times New Roman" w:hAnsi="Arial" w:cs="Arial"/>
          <w:sz w:val="20"/>
          <w:szCs w:val="24"/>
          <w:lang w:eastAsia="zh-CN"/>
        </w:rPr>
        <w:t>a</w:t>
      </w:r>
      <w:r w:rsidRPr="00086AF3">
        <w:rPr>
          <w:rFonts w:ascii="Arial" w:eastAsia="Times New Roman" w:hAnsi="Arial" w:cs="Arial"/>
          <w:sz w:val="20"/>
          <w:szCs w:val="24"/>
          <w:lang w:eastAsia="zh-CN"/>
        </w:rPr>
        <w:t>cadémie de Toulouse</w:t>
      </w:r>
    </w:p>
    <w:p w14:paraId="0A0B840E" w14:textId="6ED77002" w:rsidR="00A9511D" w:rsidRPr="00086AF3" w:rsidRDefault="00F40BDB" w:rsidP="00A9511D">
      <w:pPr>
        <w:suppressAutoHyphens/>
        <w:spacing w:after="0" w:line="280" w:lineRule="exact"/>
        <w:ind w:left="703"/>
        <w:jc w:val="both"/>
        <w:rPr>
          <w:rFonts w:ascii="Arial" w:eastAsia="Times New Roman" w:hAnsi="Arial" w:cs="Arial"/>
          <w:bCs/>
          <w:sz w:val="20"/>
          <w:szCs w:val="24"/>
          <w:lang w:eastAsia="zh-CN"/>
        </w:rPr>
      </w:pPr>
      <w:r w:rsidRPr="00086AF3">
        <w:rPr>
          <w:rFonts w:ascii="Arial" w:eastAsia="Times New Roman" w:hAnsi="Arial" w:cs="Arial"/>
          <w:b/>
          <w:sz w:val="20"/>
          <w:szCs w:val="24"/>
          <w:lang w:eastAsia="zh-CN"/>
        </w:rPr>
        <w:t xml:space="preserve">Arnaud CHAMBON, </w:t>
      </w:r>
      <w:r w:rsidRPr="00086AF3">
        <w:rPr>
          <w:rFonts w:ascii="Arial" w:eastAsia="Times New Roman" w:hAnsi="Arial" w:cs="Arial"/>
          <w:bCs/>
          <w:sz w:val="20"/>
          <w:szCs w:val="24"/>
          <w:lang w:eastAsia="zh-CN"/>
        </w:rPr>
        <w:t xml:space="preserve">enseignant lycée Jules Raimu de </w:t>
      </w:r>
      <w:r w:rsidR="0070422B" w:rsidRPr="00086AF3">
        <w:rPr>
          <w:rFonts w:ascii="Arial" w:eastAsia="Times New Roman" w:hAnsi="Arial" w:cs="Arial"/>
          <w:bCs/>
          <w:sz w:val="20"/>
          <w:szCs w:val="24"/>
          <w:lang w:eastAsia="zh-CN"/>
        </w:rPr>
        <w:t>Nîmes</w:t>
      </w:r>
      <w:r w:rsidRPr="00086AF3">
        <w:rPr>
          <w:rFonts w:ascii="Arial" w:eastAsia="Times New Roman" w:hAnsi="Arial" w:cs="Arial"/>
          <w:bCs/>
          <w:sz w:val="20"/>
          <w:szCs w:val="24"/>
          <w:lang w:eastAsia="zh-CN"/>
        </w:rPr>
        <w:t>, académie de Montpellier</w:t>
      </w:r>
    </w:p>
    <w:p w14:paraId="16E91759" w14:textId="77777777" w:rsidR="00F40BDB" w:rsidRPr="00086AF3" w:rsidRDefault="00F40BDB" w:rsidP="00A9511D">
      <w:pPr>
        <w:suppressAutoHyphens/>
        <w:spacing w:after="0" w:line="280" w:lineRule="exact"/>
        <w:ind w:left="703"/>
        <w:jc w:val="both"/>
        <w:rPr>
          <w:rFonts w:ascii="Arial" w:eastAsia="Times New Roman" w:hAnsi="Arial" w:cs="Arial"/>
          <w:bCs/>
          <w:sz w:val="20"/>
          <w:szCs w:val="24"/>
          <w:lang w:eastAsia="zh-CN"/>
        </w:rPr>
      </w:pPr>
    </w:p>
    <w:p w14:paraId="1D2DAB92" w14:textId="59BB765A" w:rsidR="00A9511D" w:rsidRPr="00086AF3" w:rsidRDefault="00A9511D" w:rsidP="00A9511D">
      <w:pPr>
        <w:pStyle w:val="Paragraphedeliste"/>
        <w:numPr>
          <w:ilvl w:val="0"/>
          <w:numId w:val="3"/>
        </w:numPr>
        <w:suppressAutoHyphens/>
        <w:spacing w:after="0" w:line="280" w:lineRule="exact"/>
        <w:jc w:val="both"/>
        <w:rPr>
          <w:rFonts w:ascii="Arial" w:eastAsia="Times New Roman" w:hAnsi="Arial" w:cs="Arial"/>
          <w:b/>
          <w:sz w:val="20"/>
          <w:szCs w:val="24"/>
          <w:lang w:eastAsia="zh-CN"/>
        </w:rPr>
      </w:pPr>
      <w:r w:rsidRPr="00086AF3">
        <w:rPr>
          <w:rFonts w:ascii="Arial" w:eastAsia="Times New Roman" w:hAnsi="Arial" w:cs="Arial"/>
          <w:b/>
          <w:sz w:val="20"/>
          <w:szCs w:val="24"/>
          <w:lang w:eastAsia="zh-CN"/>
        </w:rPr>
        <w:t>Les systèmes d’aide à la conduite (</w:t>
      </w:r>
      <w:r w:rsidR="0029330B" w:rsidRPr="00086AF3">
        <w:rPr>
          <w:rFonts w:ascii="Arial" w:eastAsia="Times New Roman" w:hAnsi="Arial" w:cs="Arial"/>
          <w:b/>
          <w:sz w:val="20"/>
          <w:szCs w:val="24"/>
          <w:lang w:eastAsia="zh-CN"/>
        </w:rPr>
        <w:t>ADAS</w:t>
      </w:r>
      <w:r w:rsidRPr="00086AF3">
        <w:rPr>
          <w:rFonts w:ascii="Arial" w:eastAsia="Times New Roman" w:hAnsi="Arial" w:cs="Arial"/>
          <w:b/>
          <w:sz w:val="20"/>
          <w:szCs w:val="24"/>
          <w:lang w:eastAsia="zh-CN"/>
        </w:rPr>
        <w:t>)</w:t>
      </w:r>
    </w:p>
    <w:p w14:paraId="27415808" w14:textId="151A1C4E" w:rsidR="00A9511D" w:rsidRPr="00086AF3" w:rsidRDefault="00A9511D" w:rsidP="00A9511D">
      <w:pPr>
        <w:suppressAutoHyphens/>
        <w:spacing w:after="0" w:line="280" w:lineRule="exact"/>
        <w:ind w:left="703"/>
        <w:jc w:val="both"/>
        <w:rPr>
          <w:rFonts w:ascii="Arial" w:eastAsia="Times New Roman" w:hAnsi="Arial" w:cs="Arial"/>
          <w:sz w:val="20"/>
          <w:szCs w:val="24"/>
          <w:lang w:eastAsia="zh-CN"/>
        </w:rPr>
      </w:pPr>
      <w:proofErr w:type="spellStart"/>
      <w:r w:rsidRPr="00086AF3">
        <w:rPr>
          <w:rFonts w:ascii="Arial" w:eastAsia="Times New Roman" w:hAnsi="Arial" w:cs="Arial"/>
          <w:b/>
          <w:sz w:val="20"/>
          <w:szCs w:val="24"/>
          <w:lang w:eastAsia="zh-CN"/>
        </w:rPr>
        <w:t>Erol</w:t>
      </w:r>
      <w:proofErr w:type="spellEnd"/>
      <w:r w:rsidRPr="00086AF3">
        <w:rPr>
          <w:rFonts w:ascii="Arial" w:eastAsia="Times New Roman" w:hAnsi="Arial" w:cs="Arial"/>
          <w:b/>
          <w:sz w:val="20"/>
          <w:szCs w:val="24"/>
          <w:lang w:eastAsia="zh-CN"/>
        </w:rPr>
        <w:t xml:space="preserve"> AKCAM, </w:t>
      </w:r>
      <w:r w:rsidR="001F10E4" w:rsidRPr="00086AF3">
        <w:rPr>
          <w:rFonts w:ascii="Arial" w:eastAsia="Times New Roman" w:hAnsi="Arial" w:cs="Arial"/>
          <w:sz w:val="20"/>
          <w:szCs w:val="24"/>
          <w:lang w:eastAsia="zh-CN"/>
        </w:rPr>
        <w:t>e</w:t>
      </w:r>
      <w:r w:rsidRPr="00086AF3">
        <w:rPr>
          <w:rFonts w:ascii="Arial" w:eastAsia="Times New Roman" w:hAnsi="Arial" w:cs="Arial"/>
          <w:sz w:val="20"/>
          <w:szCs w:val="24"/>
          <w:lang w:eastAsia="zh-CN"/>
        </w:rPr>
        <w:t>nseignant Aragon Picasso de G</w:t>
      </w:r>
      <w:r w:rsidR="0070422B" w:rsidRPr="00086AF3">
        <w:rPr>
          <w:rFonts w:ascii="Arial" w:eastAsia="Times New Roman" w:hAnsi="Arial" w:cs="Arial"/>
          <w:sz w:val="20"/>
          <w:szCs w:val="24"/>
          <w:lang w:eastAsia="zh-CN"/>
        </w:rPr>
        <w:t>ivors</w:t>
      </w:r>
      <w:r w:rsidRPr="00086AF3">
        <w:rPr>
          <w:rFonts w:ascii="Arial" w:eastAsia="Times New Roman" w:hAnsi="Arial" w:cs="Arial"/>
          <w:sz w:val="20"/>
          <w:szCs w:val="24"/>
          <w:lang w:eastAsia="zh-CN"/>
        </w:rPr>
        <w:t xml:space="preserve">, </w:t>
      </w:r>
      <w:r w:rsidR="000D0D28" w:rsidRPr="00086AF3">
        <w:rPr>
          <w:rFonts w:ascii="Arial" w:eastAsia="Times New Roman" w:hAnsi="Arial" w:cs="Arial"/>
          <w:sz w:val="20"/>
          <w:szCs w:val="24"/>
          <w:lang w:eastAsia="zh-CN"/>
        </w:rPr>
        <w:t>a</w:t>
      </w:r>
      <w:r w:rsidRPr="00086AF3">
        <w:rPr>
          <w:rFonts w:ascii="Arial" w:eastAsia="Times New Roman" w:hAnsi="Arial" w:cs="Arial"/>
          <w:sz w:val="20"/>
          <w:szCs w:val="24"/>
          <w:lang w:eastAsia="zh-CN"/>
        </w:rPr>
        <w:t>cadémie de Lyon</w:t>
      </w:r>
    </w:p>
    <w:p w14:paraId="3F8F2476" w14:textId="388F0936" w:rsidR="00A9511D" w:rsidRPr="00086AF3" w:rsidRDefault="00A9511D" w:rsidP="00A9511D">
      <w:pPr>
        <w:suppressAutoHyphens/>
        <w:spacing w:after="0" w:line="280" w:lineRule="exact"/>
        <w:ind w:left="703"/>
        <w:jc w:val="both"/>
        <w:rPr>
          <w:rFonts w:ascii="Arial" w:eastAsia="Times New Roman" w:hAnsi="Arial" w:cs="Arial"/>
          <w:sz w:val="20"/>
          <w:szCs w:val="24"/>
          <w:lang w:eastAsia="zh-CN"/>
        </w:rPr>
      </w:pPr>
      <w:r w:rsidRPr="00086AF3">
        <w:rPr>
          <w:rFonts w:ascii="Arial" w:eastAsia="Times New Roman" w:hAnsi="Arial" w:cs="Arial"/>
          <w:b/>
          <w:bCs/>
          <w:sz w:val="20"/>
          <w:szCs w:val="24"/>
          <w:lang w:eastAsia="zh-CN"/>
        </w:rPr>
        <w:t xml:space="preserve">Yahya BELHOUA, </w:t>
      </w:r>
      <w:r w:rsidR="001F10E4" w:rsidRPr="00086AF3">
        <w:rPr>
          <w:rFonts w:ascii="Arial" w:eastAsia="Times New Roman" w:hAnsi="Arial" w:cs="Arial"/>
          <w:sz w:val="20"/>
          <w:szCs w:val="24"/>
          <w:lang w:eastAsia="zh-CN"/>
        </w:rPr>
        <w:t>e</w:t>
      </w:r>
      <w:r w:rsidRPr="00086AF3">
        <w:rPr>
          <w:rFonts w:ascii="Arial" w:eastAsia="Times New Roman" w:hAnsi="Arial" w:cs="Arial"/>
          <w:sz w:val="20"/>
          <w:szCs w:val="24"/>
          <w:lang w:eastAsia="zh-CN"/>
        </w:rPr>
        <w:t>nseignant lycée Gabriel Voisin de Bourg</w:t>
      </w:r>
      <w:r w:rsidR="00DA0D8D" w:rsidRPr="00086AF3">
        <w:rPr>
          <w:rFonts w:ascii="Arial" w:eastAsia="Times New Roman" w:hAnsi="Arial" w:cs="Arial"/>
          <w:sz w:val="20"/>
          <w:szCs w:val="24"/>
          <w:lang w:eastAsia="zh-CN"/>
        </w:rPr>
        <w:t>-</w:t>
      </w:r>
      <w:r w:rsidRPr="00086AF3">
        <w:rPr>
          <w:rFonts w:ascii="Arial" w:eastAsia="Times New Roman" w:hAnsi="Arial" w:cs="Arial"/>
          <w:sz w:val="20"/>
          <w:szCs w:val="24"/>
          <w:lang w:eastAsia="zh-CN"/>
        </w:rPr>
        <w:t>en</w:t>
      </w:r>
      <w:r w:rsidR="00DA0D8D" w:rsidRPr="00086AF3">
        <w:rPr>
          <w:rFonts w:ascii="Arial" w:eastAsia="Times New Roman" w:hAnsi="Arial" w:cs="Arial"/>
          <w:sz w:val="20"/>
          <w:szCs w:val="24"/>
          <w:lang w:eastAsia="zh-CN"/>
        </w:rPr>
        <w:t>-</w:t>
      </w:r>
      <w:r w:rsidRPr="00086AF3">
        <w:rPr>
          <w:rFonts w:ascii="Arial" w:eastAsia="Times New Roman" w:hAnsi="Arial" w:cs="Arial"/>
          <w:sz w:val="20"/>
          <w:szCs w:val="24"/>
          <w:lang w:eastAsia="zh-CN"/>
        </w:rPr>
        <w:t xml:space="preserve">Bresse, </w:t>
      </w:r>
      <w:r w:rsidR="000D0D28" w:rsidRPr="00086AF3">
        <w:rPr>
          <w:rFonts w:ascii="Arial" w:eastAsia="Times New Roman" w:hAnsi="Arial" w:cs="Arial"/>
          <w:sz w:val="20"/>
          <w:szCs w:val="24"/>
          <w:lang w:eastAsia="zh-CN"/>
        </w:rPr>
        <w:t>a</w:t>
      </w:r>
      <w:r w:rsidRPr="00086AF3">
        <w:rPr>
          <w:rFonts w:ascii="Arial" w:eastAsia="Times New Roman" w:hAnsi="Arial" w:cs="Arial"/>
          <w:sz w:val="20"/>
          <w:szCs w:val="24"/>
          <w:lang w:eastAsia="zh-CN"/>
        </w:rPr>
        <w:t>cadémie de Lyon</w:t>
      </w:r>
    </w:p>
    <w:p w14:paraId="1091D412" w14:textId="650255B1" w:rsidR="00517822" w:rsidRPr="00086AF3" w:rsidRDefault="00517822" w:rsidP="00CE2417">
      <w:pPr>
        <w:suppressAutoHyphens/>
        <w:spacing w:after="0" w:line="280" w:lineRule="exact"/>
        <w:ind w:left="703" w:hanging="703"/>
        <w:jc w:val="both"/>
        <w:rPr>
          <w:rFonts w:ascii="Arial" w:eastAsia="Times New Roman" w:hAnsi="Arial" w:cs="Arial"/>
          <w:sz w:val="20"/>
          <w:szCs w:val="24"/>
          <w:lang w:eastAsia="zh-CN"/>
        </w:rPr>
      </w:pPr>
    </w:p>
    <w:p w14:paraId="445546D1" w14:textId="0663E5C2" w:rsidR="00517822" w:rsidRPr="00086AF3" w:rsidRDefault="00517822" w:rsidP="00517822">
      <w:pPr>
        <w:suppressAutoHyphens/>
        <w:spacing w:after="0" w:line="280" w:lineRule="exact"/>
        <w:ind w:left="703" w:hanging="703"/>
        <w:jc w:val="both"/>
        <w:rPr>
          <w:rFonts w:ascii="Arial" w:eastAsia="Times New Roman" w:hAnsi="Arial" w:cs="Arial"/>
          <w:b/>
          <w:sz w:val="20"/>
          <w:szCs w:val="24"/>
          <w:lang w:eastAsia="zh-CN"/>
        </w:rPr>
      </w:pPr>
      <w:r w:rsidRPr="00086AF3">
        <w:rPr>
          <w:rFonts w:ascii="Arial" w:eastAsia="Times New Roman" w:hAnsi="Arial" w:cs="Arial"/>
          <w:b/>
          <w:sz w:val="20"/>
          <w:szCs w:val="24"/>
          <w:lang w:eastAsia="zh-CN"/>
        </w:rPr>
        <w:t>15h</w:t>
      </w:r>
      <w:r w:rsidR="00A9511D" w:rsidRPr="00086AF3">
        <w:rPr>
          <w:rFonts w:ascii="Arial" w:eastAsia="Times New Roman" w:hAnsi="Arial" w:cs="Arial"/>
          <w:b/>
          <w:sz w:val="20"/>
          <w:szCs w:val="24"/>
          <w:lang w:eastAsia="zh-CN"/>
        </w:rPr>
        <w:t>45</w:t>
      </w:r>
      <w:r w:rsidRPr="00086AF3">
        <w:rPr>
          <w:rFonts w:ascii="Arial" w:eastAsia="Times New Roman" w:hAnsi="Arial" w:cs="Arial"/>
          <w:b/>
          <w:sz w:val="20"/>
          <w:szCs w:val="24"/>
          <w:lang w:eastAsia="zh-CN"/>
        </w:rPr>
        <w:tab/>
      </w:r>
      <w:r w:rsidR="004247F9" w:rsidRPr="00086AF3">
        <w:rPr>
          <w:rFonts w:ascii="Arial" w:eastAsia="Times New Roman" w:hAnsi="Arial" w:cs="Arial"/>
          <w:b/>
          <w:sz w:val="20"/>
          <w:szCs w:val="24"/>
          <w:lang w:eastAsia="zh-CN"/>
        </w:rPr>
        <w:t xml:space="preserve">Spécificités des véhicules électriques en carrosserie peinture </w:t>
      </w:r>
      <w:r w:rsidRPr="00086AF3">
        <w:rPr>
          <w:rFonts w:ascii="Arial" w:eastAsia="Times New Roman" w:hAnsi="Arial" w:cs="Arial"/>
          <w:b/>
          <w:sz w:val="20"/>
          <w:szCs w:val="24"/>
          <w:lang w:eastAsia="zh-CN"/>
        </w:rPr>
        <w:t xml:space="preserve"> </w:t>
      </w:r>
    </w:p>
    <w:p w14:paraId="43E2D010" w14:textId="2605B0C3" w:rsidR="009A3124" w:rsidRPr="00086AF3" w:rsidRDefault="00B241A2" w:rsidP="007E4284">
      <w:pPr>
        <w:suppressAutoHyphens/>
        <w:spacing w:after="0" w:line="280" w:lineRule="exact"/>
        <w:ind w:left="703"/>
        <w:jc w:val="both"/>
        <w:rPr>
          <w:rFonts w:ascii="Arial" w:eastAsia="Times New Roman" w:hAnsi="Arial" w:cs="Arial"/>
          <w:sz w:val="20"/>
          <w:szCs w:val="24"/>
          <w:lang w:eastAsia="zh-CN"/>
        </w:rPr>
      </w:pPr>
      <w:r w:rsidRPr="00086AF3">
        <w:rPr>
          <w:rFonts w:ascii="Arial" w:eastAsia="Times New Roman" w:hAnsi="Arial" w:cs="Arial"/>
          <w:b/>
          <w:sz w:val="20"/>
          <w:szCs w:val="24"/>
          <w:lang w:eastAsia="zh-CN"/>
        </w:rPr>
        <w:t xml:space="preserve">Sébastien </w:t>
      </w:r>
      <w:r w:rsidR="00CE7D0D" w:rsidRPr="00086AF3">
        <w:rPr>
          <w:rFonts w:ascii="Arial" w:eastAsia="Times New Roman" w:hAnsi="Arial" w:cs="Arial"/>
          <w:b/>
          <w:sz w:val="20"/>
          <w:szCs w:val="24"/>
          <w:lang w:eastAsia="zh-CN"/>
        </w:rPr>
        <w:t>QUINTYN,</w:t>
      </w:r>
      <w:r w:rsidR="00517822" w:rsidRPr="00086AF3">
        <w:rPr>
          <w:rFonts w:ascii="Arial" w:eastAsia="Times New Roman" w:hAnsi="Arial" w:cs="Arial"/>
          <w:b/>
          <w:sz w:val="20"/>
          <w:szCs w:val="24"/>
          <w:lang w:eastAsia="zh-CN"/>
        </w:rPr>
        <w:t xml:space="preserve"> </w:t>
      </w:r>
      <w:r w:rsidR="00153A1B" w:rsidRPr="00086AF3">
        <w:rPr>
          <w:rFonts w:ascii="Arial" w:eastAsia="Times New Roman" w:hAnsi="Arial" w:cs="Arial"/>
          <w:sz w:val="20"/>
          <w:szCs w:val="24"/>
          <w:lang w:eastAsia="zh-CN"/>
        </w:rPr>
        <w:t>responsable logistique et</w:t>
      </w:r>
      <w:r w:rsidR="001F10E4" w:rsidRPr="00086AF3">
        <w:rPr>
          <w:rFonts w:ascii="Arial" w:eastAsia="Times New Roman" w:hAnsi="Arial" w:cs="Arial"/>
          <w:sz w:val="20"/>
          <w:szCs w:val="24"/>
          <w:lang w:eastAsia="zh-CN"/>
        </w:rPr>
        <w:t xml:space="preserve"> technique, formation réseau, Renault Group</w:t>
      </w:r>
    </w:p>
    <w:p w14:paraId="7D974EE9" w14:textId="77777777" w:rsidR="000E1DED" w:rsidRPr="00086AF3" w:rsidRDefault="000E1DED" w:rsidP="00CE2417">
      <w:pPr>
        <w:suppressAutoHyphens/>
        <w:spacing w:after="0" w:line="280" w:lineRule="exact"/>
        <w:ind w:left="703" w:hanging="703"/>
        <w:jc w:val="both"/>
        <w:rPr>
          <w:rFonts w:ascii="Arial" w:eastAsia="Times New Roman" w:hAnsi="Arial" w:cs="Arial"/>
          <w:b/>
          <w:bCs/>
          <w:sz w:val="20"/>
          <w:szCs w:val="24"/>
          <w:lang w:eastAsia="zh-CN"/>
        </w:rPr>
      </w:pPr>
    </w:p>
    <w:p w14:paraId="5FFA9FB2" w14:textId="3A0119D4" w:rsidR="00D342AD" w:rsidRPr="00086AF3" w:rsidRDefault="001B17AA" w:rsidP="00D342AD">
      <w:pPr>
        <w:suppressAutoHyphens/>
        <w:spacing w:after="0" w:line="280" w:lineRule="atLeast"/>
        <w:jc w:val="both"/>
        <w:rPr>
          <w:rFonts w:ascii="Arial" w:eastAsia="Times New Roman" w:hAnsi="Arial" w:cs="Arial"/>
          <w:b/>
          <w:sz w:val="20"/>
          <w:szCs w:val="24"/>
          <w:lang w:eastAsia="zh-CN"/>
        </w:rPr>
      </w:pPr>
      <w:r w:rsidRPr="00086AF3">
        <w:rPr>
          <w:rFonts w:ascii="Arial" w:eastAsia="Times New Roman" w:hAnsi="Arial" w:cs="Arial"/>
          <w:b/>
          <w:sz w:val="20"/>
          <w:szCs w:val="24"/>
          <w:lang w:eastAsia="zh-CN"/>
        </w:rPr>
        <w:t>1</w:t>
      </w:r>
      <w:r w:rsidR="00534ED2" w:rsidRPr="00086AF3">
        <w:rPr>
          <w:rFonts w:ascii="Arial" w:eastAsia="Times New Roman" w:hAnsi="Arial" w:cs="Arial"/>
          <w:b/>
          <w:sz w:val="20"/>
          <w:szCs w:val="24"/>
          <w:lang w:eastAsia="zh-CN"/>
        </w:rPr>
        <w:t>6</w:t>
      </w:r>
      <w:r w:rsidRPr="00086AF3">
        <w:rPr>
          <w:rFonts w:ascii="Arial" w:eastAsia="Times New Roman" w:hAnsi="Arial" w:cs="Arial"/>
          <w:b/>
          <w:sz w:val="20"/>
          <w:szCs w:val="24"/>
          <w:lang w:eastAsia="zh-CN"/>
        </w:rPr>
        <w:t>h</w:t>
      </w:r>
      <w:r w:rsidR="00517822" w:rsidRPr="00086AF3">
        <w:rPr>
          <w:rFonts w:ascii="Arial" w:eastAsia="Times New Roman" w:hAnsi="Arial" w:cs="Arial"/>
          <w:b/>
          <w:sz w:val="20"/>
          <w:szCs w:val="24"/>
          <w:lang w:eastAsia="zh-CN"/>
        </w:rPr>
        <w:t>15</w:t>
      </w:r>
      <w:r w:rsidR="00534ED2" w:rsidRPr="00086AF3">
        <w:rPr>
          <w:rFonts w:ascii="Arial" w:eastAsia="Times New Roman" w:hAnsi="Arial" w:cs="Arial"/>
          <w:b/>
          <w:sz w:val="20"/>
          <w:szCs w:val="24"/>
          <w:lang w:eastAsia="zh-CN"/>
        </w:rPr>
        <w:tab/>
        <w:t>Conclusion</w:t>
      </w:r>
    </w:p>
    <w:p w14:paraId="35673188" w14:textId="77777777" w:rsidR="00527E4F" w:rsidRPr="00086AF3" w:rsidRDefault="00527E4F" w:rsidP="000F4F6B">
      <w:pPr>
        <w:suppressAutoHyphens/>
        <w:spacing w:after="0" w:line="240" w:lineRule="auto"/>
        <w:jc w:val="both"/>
        <w:rPr>
          <w:rFonts w:ascii="Arial" w:eastAsia="Times New Roman" w:hAnsi="Arial" w:cs="Arial"/>
          <w:i/>
          <w:color w:val="FF0000"/>
          <w:sz w:val="12"/>
          <w:szCs w:val="12"/>
          <w:lang w:eastAsia="zh-CN"/>
        </w:rPr>
      </w:pPr>
    </w:p>
    <w:p w14:paraId="59142273" w14:textId="3C165F42" w:rsidR="00534ED2" w:rsidRPr="001931BF" w:rsidRDefault="00D342AD" w:rsidP="00534ED2">
      <w:pPr>
        <w:suppressAutoHyphens/>
        <w:spacing w:after="0" w:line="280" w:lineRule="atLeast"/>
        <w:jc w:val="both"/>
        <w:rPr>
          <w:rFonts w:ascii="Arial" w:eastAsia="Times New Roman" w:hAnsi="Arial" w:cs="Arial"/>
          <w:i/>
          <w:sz w:val="20"/>
          <w:szCs w:val="24"/>
          <w:lang w:eastAsia="zh-CN"/>
        </w:rPr>
      </w:pPr>
      <w:r w:rsidRPr="00086AF3">
        <w:rPr>
          <w:rFonts w:ascii="Arial" w:eastAsia="Times New Roman" w:hAnsi="Arial" w:cs="Arial"/>
          <w:b/>
          <w:sz w:val="20"/>
          <w:szCs w:val="20"/>
          <w:lang w:eastAsia="zh-CN"/>
        </w:rPr>
        <w:tab/>
      </w:r>
      <w:r w:rsidR="00534ED2" w:rsidRPr="00086AF3">
        <w:rPr>
          <w:rFonts w:ascii="Arial" w:eastAsia="Times New Roman" w:hAnsi="Arial" w:cs="Arial"/>
          <w:b/>
          <w:sz w:val="20"/>
          <w:szCs w:val="20"/>
          <w:lang w:eastAsia="zh-CN"/>
        </w:rPr>
        <w:t>Pascale C</w:t>
      </w:r>
      <w:r w:rsidR="00FC10D7" w:rsidRPr="00086AF3">
        <w:rPr>
          <w:rFonts w:ascii="Arial" w:eastAsia="Times New Roman" w:hAnsi="Arial" w:cs="Arial"/>
          <w:b/>
          <w:sz w:val="20"/>
          <w:szCs w:val="20"/>
          <w:lang w:eastAsia="zh-CN"/>
        </w:rPr>
        <w:t>OSTA</w:t>
      </w:r>
      <w:r w:rsidR="00534ED2" w:rsidRPr="00086AF3">
        <w:rPr>
          <w:rFonts w:ascii="Arial" w:eastAsia="Times New Roman" w:hAnsi="Arial" w:cs="Arial"/>
          <w:b/>
          <w:sz w:val="20"/>
          <w:szCs w:val="20"/>
          <w:lang w:eastAsia="zh-CN"/>
        </w:rPr>
        <w:t xml:space="preserve">, </w:t>
      </w:r>
      <w:r w:rsidR="00534ED2" w:rsidRPr="00086AF3">
        <w:rPr>
          <w:rFonts w:ascii="Arial" w:eastAsia="Times New Roman" w:hAnsi="Arial" w:cs="Arial"/>
          <w:sz w:val="20"/>
          <w:szCs w:val="20"/>
          <w:lang w:eastAsia="zh-CN"/>
        </w:rPr>
        <w:t>inspectrice générale de l’éducation, du sport et de la recherche</w:t>
      </w:r>
      <w:r w:rsidR="00534ED2" w:rsidRPr="001931BF">
        <w:rPr>
          <w:rFonts w:ascii="Arial" w:eastAsia="Times New Roman" w:hAnsi="Arial" w:cs="Arial"/>
          <w:i/>
          <w:sz w:val="20"/>
          <w:szCs w:val="24"/>
          <w:lang w:eastAsia="zh-CN"/>
        </w:rPr>
        <w:t xml:space="preserve"> </w:t>
      </w:r>
    </w:p>
    <w:p w14:paraId="261592D5" w14:textId="77777777" w:rsidR="00534ED2" w:rsidRPr="000F4F6B" w:rsidRDefault="00534ED2" w:rsidP="000F4F6B">
      <w:pPr>
        <w:suppressAutoHyphens/>
        <w:spacing w:after="0" w:line="240" w:lineRule="auto"/>
        <w:jc w:val="both"/>
        <w:rPr>
          <w:rFonts w:ascii="Arial" w:eastAsia="Times New Roman" w:hAnsi="Arial" w:cs="Arial"/>
          <w:i/>
          <w:sz w:val="12"/>
          <w:szCs w:val="12"/>
          <w:lang w:eastAsia="zh-CN"/>
        </w:rPr>
      </w:pPr>
    </w:p>
    <w:p w14:paraId="2E019004" w14:textId="77777777" w:rsidR="000D0D28" w:rsidRDefault="000D0D28" w:rsidP="00534ED2">
      <w:pPr>
        <w:suppressAutoHyphens/>
        <w:spacing w:after="0" w:line="280" w:lineRule="atLeast"/>
        <w:jc w:val="both"/>
        <w:rPr>
          <w:rFonts w:ascii="Arial" w:eastAsia="Times New Roman" w:hAnsi="Arial" w:cs="Arial"/>
          <w:i/>
          <w:sz w:val="20"/>
          <w:szCs w:val="24"/>
          <w:lang w:eastAsia="zh-CN"/>
        </w:rPr>
      </w:pPr>
    </w:p>
    <w:p w14:paraId="43AC623F" w14:textId="6A1B2259" w:rsidR="00534ED2" w:rsidRDefault="001B17AA" w:rsidP="00534ED2">
      <w:pPr>
        <w:suppressAutoHyphens/>
        <w:spacing w:after="0" w:line="280" w:lineRule="atLeast"/>
        <w:jc w:val="both"/>
      </w:pPr>
      <w:r>
        <w:rPr>
          <w:rFonts w:ascii="Arial" w:eastAsia="Times New Roman" w:hAnsi="Arial" w:cs="Arial"/>
          <w:i/>
          <w:sz w:val="20"/>
          <w:szCs w:val="24"/>
          <w:lang w:eastAsia="zh-CN"/>
        </w:rPr>
        <w:t>16h</w:t>
      </w:r>
      <w:r w:rsidR="00FC10D7">
        <w:rPr>
          <w:rFonts w:ascii="Arial" w:eastAsia="Times New Roman" w:hAnsi="Arial" w:cs="Arial"/>
          <w:i/>
          <w:sz w:val="20"/>
          <w:szCs w:val="24"/>
          <w:lang w:eastAsia="zh-CN"/>
        </w:rPr>
        <w:t>3</w:t>
      </w:r>
      <w:r w:rsidR="007E4284">
        <w:rPr>
          <w:rFonts w:ascii="Arial" w:eastAsia="Times New Roman" w:hAnsi="Arial" w:cs="Arial"/>
          <w:i/>
          <w:sz w:val="20"/>
          <w:szCs w:val="24"/>
          <w:lang w:eastAsia="zh-CN"/>
        </w:rPr>
        <w:t>0</w:t>
      </w:r>
      <w:r w:rsidR="00534ED2">
        <w:rPr>
          <w:rFonts w:ascii="Arial" w:eastAsia="Times New Roman" w:hAnsi="Arial" w:cs="Arial"/>
          <w:i/>
          <w:sz w:val="20"/>
          <w:szCs w:val="24"/>
          <w:lang w:eastAsia="zh-CN"/>
        </w:rPr>
        <w:tab/>
      </w:r>
      <w:r w:rsidR="00D342AD" w:rsidRPr="00D342AD">
        <w:rPr>
          <w:rFonts w:ascii="Arial" w:eastAsia="Times New Roman" w:hAnsi="Arial" w:cs="Arial"/>
          <w:i/>
          <w:sz w:val="20"/>
          <w:szCs w:val="24"/>
          <w:lang w:eastAsia="zh-CN"/>
        </w:rPr>
        <w:t>Fin du séminaire</w:t>
      </w:r>
    </w:p>
    <w:sectPr w:rsidR="00534ED2" w:rsidSect="00C4651C">
      <w:footerReference w:type="default" r:id="rId7"/>
      <w:pgSz w:w="11906" w:h="16838"/>
      <w:pgMar w:top="1077" w:right="1077" w:bottom="905"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6AE29" w14:textId="77777777" w:rsidR="00E05345" w:rsidRDefault="00E05345" w:rsidP="00B3470B">
      <w:pPr>
        <w:spacing w:after="0" w:line="240" w:lineRule="auto"/>
      </w:pPr>
      <w:r>
        <w:separator/>
      </w:r>
    </w:p>
  </w:endnote>
  <w:endnote w:type="continuationSeparator" w:id="0">
    <w:p w14:paraId="04E72B6E" w14:textId="77777777" w:rsidR="00E05345" w:rsidRDefault="00E05345" w:rsidP="00B34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04FA" w14:textId="709E4B44" w:rsidR="00B3470B" w:rsidRDefault="00B3470B" w:rsidP="00B3470B">
    <w:pPr>
      <w:pStyle w:val="Pieddepage"/>
      <w:jc w:val="center"/>
    </w:pPr>
    <w:r>
      <w:fldChar w:fldCharType="begin"/>
    </w:r>
    <w:r>
      <w:instrText>PAGE   \* MERGEFORMAT</w:instrText>
    </w:r>
    <w:r>
      <w:fldChar w:fldCharType="separate"/>
    </w:r>
    <w:r w:rsidR="00DA0D8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8A05A" w14:textId="77777777" w:rsidR="00E05345" w:rsidRDefault="00E05345" w:rsidP="00B3470B">
      <w:pPr>
        <w:spacing w:after="0" w:line="240" w:lineRule="auto"/>
      </w:pPr>
      <w:r>
        <w:separator/>
      </w:r>
    </w:p>
  </w:footnote>
  <w:footnote w:type="continuationSeparator" w:id="0">
    <w:p w14:paraId="49FFCFC1" w14:textId="77777777" w:rsidR="00E05345" w:rsidRDefault="00E05345" w:rsidP="00B34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94D09"/>
    <w:multiLevelType w:val="multilevel"/>
    <w:tmpl w:val="2C66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036A6A"/>
    <w:multiLevelType w:val="hybridMultilevel"/>
    <w:tmpl w:val="EB22F87A"/>
    <w:lvl w:ilvl="0" w:tplc="160287D2">
      <w:start w:val="1"/>
      <w:numFmt w:val="decimal"/>
      <w:lvlText w:val="%1."/>
      <w:lvlJc w:val="left"/>
      <w:pPr>
        <w:ind w:left="1063" w:hanging="360"/>
      </w:pPr>
      <w:rPr>
        <w:rFonts w:hint="default"/>
      </w:rPr>
    </w:lvl>
    <w:lvl w:ilvl="1" w:tplc="040C0019" w:tentative="1">
      <w:start w:val="1"/>
      <w:numFmt w:val="lowerLetter"/>
      <w:lvlText w:val="%2."/>
      <w:lvlJc w:val="left"/>
      <w:pPr>
        <w:ind w:left="1783" w:hanging="360"/>
      </w:pPr>
    </w:lvl>
    <w:lvl w:ilvl="2" w:tplc="040C001B" w:tentative="1">
      <w:start w:val="1"/>
      <w:numFmt w:val="lowerRoman"/>
      <w:lvlText w:val="%3."/>
      <w:lvlJc w:val="right"/>
      <w:pPr>
        <w:ind w:left="2503" w:hanging="180"/>
      </w:pPr>
    </w:lvl>
    <w:lvl w:ilvl="3" w:tplc="040C000F" w:tentative="1">
      <w:start w:val="1"/>
      <w:numFmt w:val="decimal"/>
      <w:lvlText w:val="%4."/>
      <w:lvlJc w:val="left"/>
      <w:pPr>
        <w:ind w:left="3223" w:hanging="360"/>
      </w:pPr>
    </w:lvl>
    <w:lvl w:ilvl="4" w:tplc="040C0019" w:tentative="1">
      <w:start w:val="1"/>
      <w:numFmt w:val="lowerLetter"/>
      <w:lvlText w:val="%5."/>
      <w:lvlJc w:val="left"/>
      <w:pPr>
        <w:ind w:left="3943" w:hanging="360"/>
      </w:pPr>
    </w:lvl>
    <w:lvl w:ilvl="5" w:tplc="040C001B" w:tentative="1">
      <w:start w:val="1"/>
      <w:numFmt w:val="lowerRoman"/>
      <w:lvlText w:val="%6."/>
      <w:lvlJc w:val="right"/>
      <w:pPr>
        <w:ind w:left="4663" w:hanging="180"/>
      </w:pPr>
    </w:lvl>
    <w:lvl w:ilvl="6" w:tplc="040C000F" w:tentative="1">
      <w:start w:val="1"/>
      <w:numFmt w:val="decimal"/>
      <w:lvlText w:val="%7."/>
      <w:lvlJc w:val="left"/>
      <w:pPr>
        <w:ind w:left="5383" w:hanging="360"/>
      </w:pPr>
    </w:lvl>
    <w:lvl w:ilvl="7" w:tplc="040C0019" w:tentative="1">
      <w:start w:val="1"/>
      <w:numFmt w:val="lowerLetter"/>
      <w:lvlText w:val="%8."/>
      <w:lvlJc w:val="left"/>
      <w:pPr>
        <w:ind w:left="6103" w:hanging="360"/>
      </w:pPr>
    </w:lvl>
    <w:lvl w:ilvl="8" w:tplc="040C001B" w:tentative="1">
      <w:start w:val="1"/>
      <w:numFmt w:val="lowerRoman"/>
      <w:lvlText w:val="%9."/>
      <w:lvlJc w:val="right"/>
      <w:pPr>
        <w:ind w:left="6823" w:hanging="180"/>
      </w:pPr>
    </w:lvl>
  </w:abstractNum>
  <w:abstractNum w:abstractNumId="2" w15:restartNumberingAfterBreak="0">
    <w:nsid w:val="60AB4E25"/>
    <w:multiLevelType w:val="multilevel"/>
    <w:tmpl w:val="5506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4462472">
    <w:abstractNumId w:val="2"/>
  </w:num>
  <w:num w:numId="2" w16cid:durableId="816998053">
    <w:abstractNumId w:val="0"/>
  </w:num>
  <w:num w:numId="3" w16cid:durableId="2145612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D98"/>
    <w:rsid w:val="000123A9"/>
    <w:rsid w:val="00035C2F"/>
    <w:rsid w:val="00051222"/>
    <w:rsid w:val="000850BE"/>
    <w:rsid w:val="00086AF3"/>
    <w:rsid w:val="000A0141"/>
    <w:rsid w:val="000C0275"/>
    <w:rsid w:val="000D0D28"/>
    <w:rsid w:val="000D6DF1"/>
    <w:rsid w:val="000E1DED"/>
    <w:rsid w:val="000E5E08"/>
    <w:rsid w:val="000F4F6B"/>
    <w:rsid w:val="00100241"/>
    <w:rsid w:val="001025A1"/>
    <w:rsid w:val="0010572F"/>
    <w:rsid w:val="0010734B"/>
    <w:rsid w:val="00112AC9"/>
    <w:rsid w:val="00127B15"/>
    <w:rsid w:val="00145BD4"/>
    <w:rsid w:val="00153A1B"/>
    <w:rsid w:val="0018268D"/>
    <w:rsid w:val="001847E0"/>
    <w:rsid w:val="001931BF"/>
    <w:rsid w:val="001A7E90"/>
    <w:rsid w:val="001B17AA"/>
    <w:rsid w:val="001B1A3D"/>
    <w:rsid w:val="001D4A66"/>
    <w:rsid w:val="001E32A3"/>
    <w:rsid w:val="001F10E4"/>
    <w:rsid w:val="001F44E1"/>
    <w:rsid w:val="002162E3"/>
    <w:rsid w:val="00221290"/>
    <w:rsid w:val="002928B0"/>
    <w:rsid w:val="0029330B"/>
    <w:rsid w:val="002A42BC"/>
    <w:rsid w:val="002B7192"/>
    <w:rsid w:val="002C4CA5"/>
    <w:rsid w:val="002E0DE9"/>
    <w:rsid w:val="003104DA"/>
    <w:rsid w:val="003105A1"/>
    <w:rsid w:val="00313B00"/>
    <w:rsid w:val="003214C9"/>
    <w:rsid w:val="00326646"/>
    <w:rsid w:val="00327E7E"/>
    <w:rsid w:val="0033161E"/>
    <w:rsid w:val="00343AA5"/>
    <w:rsid w:val="003710E2"/>
    <w:rsid w:val="00384E41"/>
    <w:rsid w:val="00396866"/>
    <w:rsid w:val="003A39F9"/>
    <w:rsid w:val="003A58E1"/>
    <w:rsid w:val="003C09EC"/>
    <w:rsid w:val="003C637F"/>
    <w:rsid w:val="003D791A"/>
    <w:rsid w:val="003E77D4"/>
    <w:rsid w:val="004247F9"/>
    <w:rsid w:val="004554D1"/>
    <w:rsid w:val="004B160D"/>
    <w:rsid w:val="004B4B5F"/>
    <w:rsid w:val="004B537B"/>
    <w:rsid w:val="004C320D"/>
    <w:rsid w:val="004D702E"/>
    <w:rsid w:val="004F7005"/>
    <w:rsid w:val="004F74D7"/>
    <w:rsid w:val="00500D70"/>
    <w:rsid w:val="00517822"/>
    <w:rsid w:val="00527E4F"/>
    <w:rsid w:val="00534ED2"/>
    <w:rsid w:val="00556805"/>
    <w:rsid w:val="00585FBA"/>
    <w:rsid w:val="005937CA"/>
    <w:rsid w:val="005A631C"/>
    <w:rsid w:val="005C6672"/>
    <w:rsid w:val="005D6EA3"/>
    <w:rsid w:val="00601BDD"/>
    <w:rsid w:val="00611866"/>
    <w:rsid w:val="00636064"/>
    <w:rsid w:val="00642846"/>
    <w:rsid w:val="00650F5D"/>
    <w:rsid w:val="0065267F"/>
    <w:rsid w:val="006562BA"/>
    <w:rsid w:val="00666AAB"/>
    <w:rsid w:val="00682512"/>
    <w:rsid w:val="00687E2C"/>
    <w:rsid w:val="00692145"/>
    <w:rsid w:val="006B2287"/>
    <w:rsid w:val="006C317A"/>
    <w:rsid w:val="006C41C8"/>
    <w:rsid w:val="006F392E"/>
    <w:rsid w:val="0070422B"/>
    <w:rsid w:val="0071416B"/>
    <w:rsid w:val="007252F4"/>
    <w:rsid w:val="0072620E"/>
    <w:rsid w:val="007564C6"/>
    <w:rsid w:val="007705E9"/>
    <w:rsid w:val="0078338E"/>
    <w:rsid w:val="00797A54"/>
    <w:rsid w:val="007B0948"/>
    <w:rsid w:val="007C65BE"/>
    <w:rsid w:val="007E4284"/>
    <w:rsid w:val="00830D61"/>
    <w:rsid w:val="0083205D"/>
    <w:rsid w:val="00835D98"/>
    <w:rsid w:val="00861611"/>
    <w:rsid w:val="008954C8"/>
    <w:rsid w:val="008973FD"/>
    <w:rsid w:val="008A3666"/>
    <w:rsid w:val="008D47D7"/>
    <w:rsid w:val="008F156C"/>
    <w:rsid w:val="009019F7"/>
    <w:rsid w:val="009059FA"/>
    <w:rsid w:val="00924486"/>
    <w:rsid w:val="00925DD0"/>
    <w:rsid w:val="009450D6"/>
    <w:rsid w:val="0096492A"/>
    <w:rsid w:val="00973A56"/>
    <w:rsid w:val="009814E6"/>
    <w:rsid w:val="0099058F"/>
    <w:rsid w:val="00996ED6"/>
    <w:rsid w:val="009A3124"/>
    <w:rsid w:val="009A40CA"/>
    <w:rsid w:val="009C01DF"/>
    <w:rsid w:val="009C7D4E"/>
    <w:rsid w:val="009D06BD"/>
    <w:rsid w:val="009D6FC7"/>
    <w:rsid w:val="00A2619F"/>
    <w:rsid w:val="00A31F07"/>
    <w:rsid w:val="00A47699"/>
    <w:rsid w:val="00A66B9E"/>
    <w:rsid w:val="00A9511D"/>
    <w:rsid w:val="00AC089B"/>
    <w:rsid w:val="00AC253F"/>
    <w:rsid w:val="00AE270F"/>
    <w:rsid w:val="00AF38CF"/>
    <w:rsid w:val="00B1481D"/>
    <w:rsid w:val="00B22CF3"/>
    <w:rsid w:val="00B241A2"/>
    <w:rsid w:val="00B3470B"/>
    <w:rsid w:val="00B74383"/>
    <w:rsid w:val="00BB3F96"/>
    <w:rsid w:val="00BC6810"/>
    <w:rsid w:val="00BC7CF4"/>
    <w:rsid w:val="00BE77CF"/>
    <w:rsid w:val="00C03FA3"/>
    <w:rsid w:val="00C10C00"/>
    <w:rsid w:val="00C13B99"/>
    <w:rsid w:val="00C27FC1"/>
    <w:rsid w:val="00C446B8"/>
    <w:rsid w:val="00C4651C"/>
    <w:rsid w:val="00C50460"/>
    <w:rsid w:val="00C550FC"/>
    <w:rsid w:val="00C569AE"/>
    <w:rsid w:val="00C97D15"/>
    <w:rsid w:val="00CA6E59"/>
    <w:rsid w:val="00CC7DB6"/>
    <w:rsid w:val="00CE2417"/>
    <w:rsid w:val="00CE7D0D"/>
    <w:rsid w:val="00D064F9"/>
    <w:rsid w:val="00D16404"/>
    <w:rsid w:val="00D20775"/>
    <w:rsid w:val="00D20B43"/>
    <w:rsid w:val="00D342AD"/>
    <w:rsid w:val="00D4727A"/>
    <w:rsid w:val="00DA0D8D"/>
    <w:rsid w:val="00DB11DA"/>
    <w:rsid w:val="00DB7577"/>
    <w:rsid w:val="00DD2608"/>
    <w:rsid w:val="00DE7F0F"/>
    <w:rsid w:val="00E05345"/>
    <w:rsid w:val="00E36908"/>
    <w:rsid w:val="00E36C87"/>
    <w:rsid w:val="00E42448"/>
    <w:rsid w:val="00E432C9"/>
    <w:rsid w:val="00E60975"/>
    <w:rsid w:val="00E806B8"/>
    <w:rsid w:val="00E839B6"/>
    <w:rsid w:val="00EA6A3A"/>
    <w:rsid w:val="00EB5BE6"/>
    <w:rsid w:val="00EB6269"/>
    <w:rsid w:val="00EE2C6A"/>
    <w:rsid w:val="00EF1C96"/>
    <w:rsid w:val="00EF76E8"/>
    <w:rsid w:val="00F014D9"/>
    <w:rsid w:val="00F40BDB"/>
    <w:rsid w:val="00F44AEF"/>
    <w:rsid w:val="00F575BD"/>
    <w:rsid w:val="00F6295D"/>
    <w:rsid w:val="00F77E41"/>
    <w:rsid w:val="00F870F1"/>
    <w:rsid w:val="00FA375A"/>
    <w:rsid w:val="00FC10D7"/>
    <w:rsid w:val="00FC4DF7"/>
    <w:rsid w:val="00FE297D"/>
    <w:rsid w:val="00FF71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CDF0"/>
  <w15:chartTrackingRefBased/>
  <w15:docId w15:val="{8A2035DA-A911-460C-8395-99FE33F1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D9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52F4"/>
    <w:pPr>
      <w:spacing w:after="200" w:line="276" w:lineRule="auto"/>
      <w:ind w:left="720"/>
      <w:contextualSpacing/>
    </w:pPr>
    <w:rPr>
      <w:rFonts w:ascii="Calibri" w:eastAsia="Calibri" w:hAnsi="Calibri" w:cs="Times New Roman"/>
    </w:rPr>
  </w:style>
  <w:style w:type="character" w:styleId="Lienhypertexte">
    <w:name w:val="Hyperlink"/>
    <w:basedOn w:val="Policepardfaut"/>
    <w:uiPriority w:val="99"/>
    <w:unhideWhenUsed/>
    <w:rsid w:val="003D791A"/>
    <w:rPr>
      <w:color w:val="0563C1" w:themeColor="hyperlink"/>
      <w:u w:val="single"/>
    </w:rPr>
  </w:style>
  <w:style w:type="table" w:styleId="Grilledutableau">
    <w:name w:val="Table Grid"/>
    <w:basedOn w:val="TableauNormal"/>
    <w:uiPriority w:val="59"/>
    <w:rsid w:val="006B2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3470B"/>
    <w:pPr>
      <w:tabs>
        <w:tab w:val="center" w:pos="4536"/>
        <w:tab w:val="right" w:pos="9072"/>
      </w:tabs>
      <w:spacing w:after="0" w:line="240" w:lineRule="auto"/>
    </w:pPr>
  </w:style>
  <w:style w:type="character" w:customStyle="1" w:styleId="En-tteCar">
    <w:name w:val="En-tête Car"/>
    <w:basedOn w:val="Policepardfaut"/>
    <w:link w:val="En-tte"/>
    <w:uiPriority w:val="99"/>
    <w:rsid w:val="00B3470B"/>
  </w:style>
  <w:style w:type="paragraph" w:styleId="Pieddepage">
    <w:name w:val="footer"/>
    <w:basedOn w:val="Normal"/>
    <w:link w:val="PieddepageCar"/>
    <w:uiPriority w:val="99"/>
    <w:unhideWhenUsed/>
    <w:rsid w:val="00B347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70B"/>
  </w:style>
  <w:style w:type="paragraph" w:styleId="Textedebulles">
    <w:name w:val="Balloon Text"/>
    <w:basedOn w:val="Normal"/>
    <w:link w:val="TextedebullesCar"/>
    <w:uiPriority w:val="99"/>
    <w:semiHidden/>
    <w:unhideWhenUsed/>
    <w:rsid w:val="00EF76E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76E8"/>
    <w:rPr>
      <w:rFonts w:ascii="Segoe UI" w:hAnsi="Segoe UI" w:cs="Segoe UI"/>
      <w:sz w:val="18"/>
      <w:szCs w:val="18"/>
    </w:rPr>
  </w:style>
  <w:style w:type="character" w:customStyle="1" w:styleId="Mentionnonrsolue1">
    <w:name w:val="Mention non résolue1"/>
    <w:basedOn w:val="Policepardfaut"/>
    <w:uiPriority w:val="99"/>
    <w:semiHidden/>
    <w:unhideWhenUsed/>
    <w:rsid w:val="00107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980109">
      <w:bodyDiv w:val="1"/>
      <w:marLeft w:val="0"/>
      <w:marRight w:val="0"/>
      <w:marTop w:val="0"/>
      <w:marBottom w:val="0"/>
      <w:divBdr>
        <w:top w:val="none" w:sz="0" w:space="0" w:color="auto"/>
        <w:left w:val="none" w:sz="0" w:space="0" w:color="auto"/>
        <w:bottom w:val="none" w:sz="0" w:space="0" w:color="auto"/>
        <w:right w:val="none" w:sz="0" w:space="0" w:color="auto"/>
      </w:divBdr>
    </w:div>
    <w:div w:id="1460227153">
      <w:bodyDiv w:val="1"/>
      <w:marLeft w:val="0"/>
      <w:marRight w:val="0"/>
      <w:marTop w:val="0"/>
      <w:marBottom w:val="0"/>
      <w:divBdr>
        <w:top w:val="none" w:sz="0" w:space="0" w:color="auto"/>
        <w:left w:val="none" w:sz="0" w:space="0" w:color="auto"/>
        <w:bottom w:val="none" w:sz="0" w:space="0" w:color="auto"/>
        <w:right w:val="none" w:sz="0" w:space="0" w:color="auto"/>
      </w:divBdr>
    </w:div>
    <w:div w:id="17856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563</Words>
  <Characters>3098</Characters>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2021-02-04T12:51:00Z</cp:lastPrinted>
  <dcterms:created xsi:type="dcterms:W3CDTF">2023-01-26T13:39:00Z</dcterms:created>
  <dcterms:modified xsi:type="dcterms:W3CDTF">2023-02-05T14:48:00Z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