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42" w:rsidRPr="001C2060" w:rsidRDefault="007E0E42" w:rsidP="007E0E42">
      <w:pPr>
        <w:rPr>
          <w:rFonts w:cs="Arial"/>
          <w:sz w:val="8"/>
          <w:szCs w:val="8"/>
        </w:rPr>
      </w:pPr>
      <w:bookmarkStart w:id="0" w:name="_GoBack"/>
      <w:bookmarkEnd w:id="0"/>
    </w:p>
    <w:p w:rsidR="007E0E42" w:rsidRPr="007439AD" w:rsidRDefault="009902EB" w:rsidP="008321D7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1 </w:t>
      </w:r>
      <w:r w:rsidR="00BB5A95" w:rsidRPr="007439AD">
        <w:rPr>
          <w:sz w:val="24"/>
          <w:szCs w:val="28"/>
          <w:u w:val="single"/>
        </w:rPr>
        <w:t>- ANALYSER LE BESOIN :</w:t>
      </w:r>
    </w:p>
    <w:p w:rsidR="007E4211" w:rsidRDefault="00F06944" w:rsidP="00C17CF3">
      <w:pPr>
        <w:pStyle w:val="Paragraphedeliste"/>
        <w:numPr>
          <w:ilvl w:val="0"/>
          <w:numId w:val="6"/>
        </w:numPr>
        <w:ind w:left="567"/>
      </w:pPr>
      <w:r>
        <w:t xml:space="preserve">À </w:t>
      </w:r>
      <w:r w:rsidR="00F46376">
        <w:t>partir du dossier de présentation</w:t>
      </w:r>
      <w:r w:rsidR="006B5971">
        <w:t>,</w:t>
      </w:r>
      <w:r w:rsidR="00F46376">
        <w:t xml:space="preserve"> préciser la fonction globale du système étudié.</w:t>
      </w:r>
    </w:p>
    <w:p w:rsidR="00F46376" w:rsidRDefault="00F46376" w:rsidP="00F46376">
      <w:pPr>
        <w:pStyle w:val="Paragraphedeliste"/>
        <w:ind w:left="567"/>
      </w:pPr>
    </w:p>
    <w:p w:rsidR="00F46376" w:rsidRDefault="00F46376" w:rsidP="00C17CF3">
      <w:pPr>
        <w:pStyle w:val="Paragraphedeliste"/>
        <w:numPr>
          <w:ilvl w:val="0"/>
          <w:numId w:val="6"/>
        </w:numPr>
        <w:ind w:left="567"/>
      </w:pPr>
      <w:r>
        <w:t>Quels arguments permettent de justifier le choix du véhicule électrique ?</w:t>
      </w:r>
    </w:p>
    <w:p w:rsidR="00846160" w:rsidRDefault="00846160" w:rsidP="00846160">
      <w:pPr>
        <w:pStyle w:val="Paragraphedeliste"/>
        <w:ind w:left="567"/>
      </w:pPr>
    </w:p>
    <w:p w:rsidR="00846160" w:rsidRDefault="00846160" w:rsidP="00C17CF3">
      <w:pPr>
        <w:pStyle w:val="Paragraphedeliste"/>
        <w:numPr>
          <w:ilvl w:val="0"/>
          <w:numId w:val="6"/>
        </w:numPr>
        <w:ind w:left="567"/>
      </w:pPr>
      <w:r>
        <w:t>Compte tenu de la situation géographique du lieu de travail, quelle contrainte devient prépondérante ?</w:t>
      </w:r>
    </w:p>
    <w:p w:rsidR="00846160" w:rsidRDefault="00846160" w:rsidP="00846160">
      <w:pPr>
        <w:pStyle w:val="Paragraphedeliste"/>
        <w:ind w:left="567"/>
      </w:pPr>
    </w:p>
    <w:p w:rsidR="00846160" w:rsidRPr="007439AD" w:rsidRDefault="00BB5A95" w:rsidP="00846160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8"/>
          <w:u w:val="single"/>
        </w:rPr>
      </w:pPr>
      <w:r w:rsidRPr="007439AD">
        <w:rPr>
          <w:sz w:val="24"/>
          <w:szCs w:val="28"/>
          <w:u w:val="single"/>
        </w:rPr>
        <w:t xml:space="preserve">2- ANALYSER LE </w:t>
      </w:r>
      <w:r w:rsidRPr="007439AD">
        <w:rPr>
          <w:caps w:val="0"/>
          <w:sz w:val="24"/>
          <w:szCs w:val="28"/>
          <w:u w:val="single"/>
        </w:rPr>
        <w:t>SYSTÈME </w:t>
      </w:r>
      <w:r w:rsidRPr="007439AD">
        <w:rPr>
          <w:sz w:val="24"/>
          <w:szCs w:val="28"/>
          <w:u w:val="single"/>
        </w:rPr>
        <w:t>:</w:t>
      </w:r>
    </w:p>
    <w:p w:rsidR="001C2060" w:rsidRDefault="00A27699" w:rsidP="00C17CF3">
      <w:pPr>
        <w:pStyle w:val="Paragraphedeliste"/>
        <w:numPr>
          <w:ilvl w:val="0"/>
          <w:numId w:val="7"/>
        </w:numPr>
        <w:ind w:left="567"/>
      </w:pPr>
      <w:r>
        <w:t xml:space="preserve">À </w:t>
      </w:r>
      <w:r w:rsidR="007D26B6">
        <w:t>partir de la représentation fonctionnelle du scooter (</w:t>
      </w:r>
      <w:r w:rsidR="007D26B6" w:rsidRPr="00846160">
        <w:rPr>
          <w:i/>
        </w:rPr>
        <w:t xml:space="preserve">voir </w:t>
      </w:r>
      <w:r w:rsidR="00F9425C" w:rsidRPr="00846160">
        <w:rPr>
          <w:i/>
        </w:rPr>
        <w:t>page 4</w:t>
      </w:r>
      <w:r w:rsidR="007D26B6">
        <w:t>), définir les éléments assurant les fonctions : Acquérir – Communiquer – Alimenter – Convertir.</w:t>
      </w:r>
    </w:p>
    <w:p w:rsidR="007E4211" w:rsidRDefault="007E4211" w:rsidP="00040782"/>
    <w:p w:rsidR="00040782" w:rsidRPr="007439AD" w:rsidRDefault="00BB5A95" w:rsidP="00040782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8"/>
          <w:u w:val="single"/>
        </w:rPr>
      </w:pPr>
      <w:r w:rsidRPr="007439AD">
        <w:rPr>
          <w:sz w:val="24"/>
          <w:szCs w:val="28"/>
          <w:u w:val="single"/>
        </w:rPr>
        <w:t xml:space="preserve">3- CARACTÉRISER LES </w:t>
      </w:r>
      <w:r w:rsidR="00420C39" w:rsidRPr="00BB5A95">
        <w:rPr>
          <w:sz w:val="24"/>
          <w:szCs w:val="28"/>
          <w:u w:val="single"/>
        </w:rPr>
        <w:t>É</w:t>
      </w:r>
      <w:r w:rsidRPr="007439AD">
        <w:rPr>
          <w:sz w:val="24"/>
          <w:szCs w:val="28"/>
          <w:u w:val="single"/>
        </w:rPr>
        <w:t>CARTS:</w:t>
      </w:r>
    </w:p>
    <w:p w:rsidR="007E0E42" w:rsidRPr="00F46376" w:rsidRDefault="007E0E42" w:rsidP="008321D7">
      <w:pPr>
        <w:ind w:left="284" w:right="-143" w:firstLine="142"/>
        <w:rPr>
          <w:i/>
        </w:rPr>
      </w:pPr>
      <w:r w:rsidRPr="00F46376">
        <w:rPr>
          <w:i/>
        </w:rPr>
        <w:t xml:space="preserve">Afin d’estimer l’énergie nécessaire pour effectuer le parcours de 13,5 km reliant Sainte-Marie de Campan à la </w:t>
      </w:r>
      <w:proofErr w:type="spellStart"/>
      <w:r w:rsidRPr="00F46376">
        <w:rPr>
          <w:i/>
        </w:rPr>
        <w:t>Mongie</w:t>
      </w:r>
      <w:proofErr w:type="spellEnd"/>
      <w:r w:rsidRPr="00F46376">
        <w:rPr>
          <w:i/>
        </w:rPr>
        <w:t xml:space="preserve"> (pente moyenne de 7,4 %), on prendra : </w:t>
      </w:r>
    </w:p>
    <w:p w:rsidR="007E0E42" w:rsidRPr="00F46376" w:rsidRDefault="007E0E42" w:rsidP="00C17CF3">
      <w:pPr>
        <w:pStyle w:val="Paragraphedeliste"/>
        <w:numPr>
          <w:ilvl w:val="0"/>
          <w:numId w:val="5"/>
        </w:numPr>
        <w:ind w:right="-1"/>
        <w:rPr>
          <w:i/>
        </w:rPr>
      </w:pPr>
      <w:r w:rsidRPr="00F46376">
        <w:rPr>
          <w:i/>
        </w:rPr>
        <w:t>Vitesse moyenne de déplacement </w:t>
      </w:r>
      <w:r w:rsidR="00F9425C" w:rsidRPr="00F46376">
        <w:rPr>
          <w:i/>
        </w:rPr>
        <w:tab/>
      </w:r>
      <w:r w:rsidR="00F9425C" w:rsidRPr="00F46376">
        <w:rPr>
          <w:i/>
        </w:rPr>
        <w:tab/>
      </w:r>
      <w:r w:rsidRPr="00F46376">
        <w:rPr>
          <w:i/>
        </w:rPr>
        <w:t>: V = 20 km</w:t>
      </w:r>
      <w:r w:rsidR="006B5971">
        <w:rPr>
          <w:rFonts w:cs="Arial"/>
          <w:i/>
        </w:rPr>
        <w:t>·</w:t>
      </w:r>
      <w:r w:rsidRPr="00F46376">
        <w:rPr>
          <w:i/>
        </w:rPr>
        <w:t>h</w:t>
      </w:r>
      <w:r w:rsidRPr="00F46376">
        <w:rPr>
          <w:i/>
          <w:vertAlign w:val="superscript"/>
        </w:rPr>
        <w:t>-1</w:t>
      </w:r>
    </w:p>
    <w:p w:rsidR="007E0E42" w:rsidRPr="00F46376" w:rsidRDefault="007E0E42" w:rsidP="00C17CF3">
      <w:pPr>
        <w:pStyle w:val="Paragraphedeliste"/>
        <w:numPr>
          <w:ilvl w:val="0"/>
          <w:numId w:val="5"/>
        </w:numPr>
        <w:ind w:right="-1"/>
        <w:rPr>
          <w:i/>
        </w:rPr>
      </w:pPr>
      <w:r w:rsidRPr="00F46376">
        <w:rPr>
          <w:i/>
        </w:rPr>
        <w:t>Puissance mécanique moyenne </w:t>
      </w:r>
      <w:r w:rsidR="00A81685" w:rsidRPr="00F46376">
        <w:rPr>
          <w:i/>
        </w:rPr>
        <w:t xml:space="preserve">estimée </w:t>
      </w:r>
      <w:r w:rsidR="00F9425C" w:rsidRPr="00F46376">
        <w:rPr>
          <w:i/>
        </w:rPr>
        <w:tab/>
      </w:r>
      <w:r w:rsidRPr="00F46376">
        <w:rPr>
          <w:i/>
        </w:rPr>
        <w:t>: P</w:t>
      </w:r>
      <w:r w:rsidRPr="00F46376">
        <w:rPr>
          <w:i/>
          <w:vertAlign w:val="subscript"/>
        </w:rPr>
        <w:t>m</w:t>
      </w:r>
      <w:r w:rsidRPr="00F46376">
        <w:rPr>
          <w:i/>
        </w:rPr>
        <w:t xml:space="preserve"> = 590 W</w:t>
      </w:r>
    </w:p>
    <w:p w:rsidR="00F9425C" w:rsidRDefault="00F9425C" w:rsidP="00C17CF3">
      <w:pPr>
        <w:pStyle w:val="Paragraphedeliste"/>
        <w:numPr>
          <w:ilvl w:val="0"/>
          <w:numId w:val="5"/>
        </w:numPr>
        <w:ind w:right="-1"/>
        <w:rPr>
          <w:i/>
        </w:rPr>
      </w:pPr>
      <w:r w:rsidRPr="00F46376">
        <w:rPr>
          <w:i/>
        </w:rPr>
        <w:t>Rendement du moteur :</w:t>
      </w:r>
      <w:r w:rsidRPr="00F46376">
        <w:rPr>
          <w:i/>
        </w:rPr>
        <w:tab/>
      </w:r>
      <w:r w:rsidRPr="00F46376">
        <w:rPr>
          <w:i/>
        </w:rPr>
        <w:tab/>
      </w:r>
      <w:r w:rsidRPr="00F46376">
        <w:rPr>
          <w:i/>
        </w:rPr>
        <w:tab/>
      </w:r>
      <w:r w:rsidRPr="00F46376">
        <w:rPr>
          <w:i/>
        </w:rPr>
        <w:tab/>
      </w:r>
      <w:proofErr w:type="gramStart"/>
      <w:r w:rsidRPr="00F46376">
        <w:rPr>
          <w:i/>
        </w:rPr>
        <w:t>:</w:t>
      </w:r>
      <w:proofErr w:type="spellStart"/>
      <w:r w:rsidRPr="00F46376">
        <w:rPr>
          <w:rFonts w:cs="Arial"/>
          <w:i/>
        </w:rPr>
        <w:t>η</w:t>
      </w:r>
      <w:r w:rsidRPr="00F46376">
        <w:rPr>
          <w:i/>
          <w:vertAlign w:val="subscript"/>
        </w:rPr>
        <w:t>moteur</w:t>
      </w:r>
      <w:proofErr w:type="spellEnd"/>
      <w:proofErr w:type="gramEnd"/>
      <w:r w:rsidRPr="00F46376">
        <w:rPr>
          <w:i/>
        </w:rPr>
        <w:t xml:space="preserve"> = 0,75</w:t>
      </w:r>
    </w:p>
    <w:p w:rsidR="00040782" w:rsidRPr="00040782" w:rsidRDefault="00040782" w:rsidP="00040782">
      <w:pPr>
        <w:ind w:right="-1"/>
        <w:rPr>
          <w:i/>
        </w:rPr>
      </w:pPr>
      <w:r>
        <w:rPr>
          <w:i/>
        </w:rPr>
        <w:t xml:space="preserve">Des essais préalables ont permis de mesurer l’énergie mécanique consommée par le Scooter, elle est de </w:t>
      </w:r>
      <w:proofErr w:type="spellStart"/>
      <w:r w:rsidRPr="00040782">
        <w:rPr>
          <w:b/>
          <w:i/>
        </w:rPr>
        <w:t>E</w:t>
      </w:r>
      <w:r w:rsidRPr="00040782">
        <w:rPr>
          <w:b/>
          <w:i/>
          <w:vertAlign w:val="subscript"/>
        </w:rPr>
        <w:t>m</w:t>
      </w:r>
      <w:proofErr w:type="spellEnd"/>
      <w:r>
        <w:rPr>
          <w:b/>
          <w:i/>
        </w:rPr>
        <w:t xml:space="preserve">= 378 </w:t>
      </w:r>
      <w:proofErr w:type="spellStart"/>
      <w:r>
        <w:rPr>
          <w:b/>
          <w:i/>
        </w:rPr>
        <w:t>W</w:t>
      </w:r>
      <w:r w:rsidR="006B5971">
        <w:rPr>
          <w:rFonts w:cs="Arial"/>
          <w:b/>
          <w:i/>
        </w:rPr>
        <w:t>·</w:t>
      </w:r>
      <w:r>
        <w:rPr>
          <w:b/>
          <w:i/>
        </w:rPr>
        <w:t>h</w:t>
      </w:r>
      <w:proofErr w:type="spellEnd"/>
    </w:p>
    <w:p w:rsidR="007E0E42" w:rsidRDefault="007E0E42" w:rsidP="007E0E42">
      <w:pPr>
        <w:ind w:right="-1"/>
      </w:pPr>
    </w:p>
    <w:p w:rsidR="007E0E42" w:rsidRDefault="007E0E42" w:rsidP="00C17CF3">
      <w:pPr>
        <w:pStyle w:val="Paragraphedeliste"/>
        <w:numPr>
          <w:ilvl w:val="0"/>
          <w:numId w:val="4"/>
        </w:numPr>
        <w:ind w:left="567" w:right="-1"/>
      </w:pPr>
      <w:r>
        <w:t xml:space="preserve">En déduire l’énergie </w:t>
      </w:r>
      <w:r w:rsidR="002C6143">
        <w:t>électrique absorbée par le moteur</w:t>
      </w:r>
      <w:r w:rsidR="00420C39">
        <w:t xml:space="preserve"> </w:t>
      </w:r>
      <w:proofErr w:type="spellStart"/>
      <w:r w:rsidR="000C08B1" w:rsidRPr="008321D7">
        <w:rPr>
          <w:b/>
        </w:rPr>
        <w:t>E</w:t>
      </w:r>
      <w:r w:rsidR="000C08B1" w:rsidRPr="008321D7">
        <w:rPr>
          <w:b/>
          <w:vertAlign w:val="subscript"/>
        </w:rPr>
        <w:t>am</w:t>
      </w:r>
      <w:proofErr w:type="spellEnd"/>
      <w:r>
        <w:t>.</w:t>
      </w:r>
    </w:p>
    <w:p w:rsidR="008321D7" w:rsidRDefault="008321D7" w:rsidP="008321D7">
      <w:pPr>
        <w:pStyle w:val="Paragraphedeliste"/>
      </w:pPr>
    </w:p>
    <w:p w:rsidR="001B26F8" w:rsidRDefault="001B26F8" w:rsidP="00040782">
      <w:pPr>
        <w:ind w:right="-1"/>
        <w:rPr>
          <w:i/>
        </w:rPr>
      </w:pPr>
      <w:r w:rsidRPr="00040782">
        <w:rPr>
          <w:i/>
        </w:rPr>
        <w:t xml:space="preserve">La consommation énergétique des clignotants et des feux stop </w:t>
      </w:r>
      <w:r w:rsidR="00040782">
        <w:rPr>
          <w:i/>
        </w:rPr>
        <w:t xml:space="preserve">et feux de ce </w:t>
      </w:r>
      <w:r w:rsidR="00F06944">
        <w:rPr>
          <w:i/>
        </w:rPr>
        <w:t xml:space="preserve">scooter </w:t>
      </w:r>
      <w:r w:rsidR="00040782">
        <w:rPr>
          <w:i/>
        </w:rPr>
        <w:t xml:space="preserve">est estimée à </w:t>
      </w:r>
      <w:proofErr w:type="spellStart"/>
      <w:r w:rsidR="00040782" w:rsidRPr="00040782">
        <w:rPr>
          <w:b/>
          <w:i/>
        </w:rPr>
        <w:t>E</w:t>
      </w:r>
      <w:r w:rsidR="00040782" w:rsidRPr="00040782">
        <w:rPr>
          <w:b/>
          <w:i/>
          <w:vertAlign w:val="subscript"/>
        </w:rPr>
        <w:t>af</w:t>
      </w:r>
      <w:proofErr w:type="spellEnd"/>
      <w:r w:rsidR="00512E80">
        <w:rPr>
          <w:b/>
          <w:i/>
          <w:vertAlign w:val="subscript"/>
        </w:rPr>
        <w:t xml:space="preserve"> </w:t>
      </w:r>
      <w:r w:rsidR="00040782" w:rsidRPr="00040782">
        <w:rPr>
          <w:i/>
        </w:rPr>
        <w:t>=</w:t>
      </w:r>
      <w:r w:rsidR="00512E80">
        <w:rPr>
          <w:i/>
        </w:rPr>
        <w:t xml:space="preserve"> </w:t>
      </w:r>
      <w:r w:rsidR="00040782" w:rsidRPr="00040782">
        <w:rPr>
          <w:i/>
        </w:rPr>
        <w:t>27</w:t>
      </w:r>
      <w:r w:rsidR="00420C39">
        <w:rPr>
          <w:i/>
        </w:rPr>
        <w:t xml:space="preserve"> </w:t>
      </w:r>
      <w:proofErr w:type="spellStart"/>
      <w:r w:rsidR="00040782">
        <w:rPr>
          <w:i/>
        </w:rPr>
        <w:t>W</w:t>
      </w:r>
      <w:r w:rsidR="006B5971">
        <w:rPr>
          <w:rFonts w:cs="Arial"/>
          <w:i/>
        </w:rPr>
        <w:t>·</w:t>
      </w:r>
      <w:r w:rsidR="00040782">
        <w:rPr>
          <w:i/>
        </w:rPr>
        <w:t>h</w:t>
      </w:r>
      <w:proofErr w:type="spellEnd"/>
      <w:r w:rsidRPr="00040782">
        <w:rPr>
          <w:i/>
        </w:rPr>
        <w:t xml:space="preserve"> sur ce type de parcours.</w:t>
      </w:r>
    </w:p>
    <w:p w:rsidR="00DD5E05" w:rsidRDefault="00DD5E05" w:rsidP="00040782">
      <w:pPr>
        <w:ind w:right="-1"/>
        <w:rPr>
          <w:i/>
        </w:rPr>
      </w:pPr>
    </w:p>
    <w:p w:rsidR="00DD5E05" w:rsidRDefault="00DD5E05" w:rsidP="00C17CF3">
      <w:pPr>
        <w:pStyle w:val="Paragraphedeliste"/>
        <w:numPr>
          <w:ilvl w:val="0"/>
          <w:numId w:val="4"/>
        </w:numPr>
        <w:ind w:left="567" w:right="-1"/>
      </w:pPr>
      <w:r>
        <w:t xml:space="preserve">Quels seraient les éléments à prendre en compte pour valider l’usage du </w:t>
      </w:r>
      <w:r w:rsidR="00F06944">
        <w:t xml:space="preserve">scooter </w:t>
      </w:r>
      <w:r>
        <w:t>dans ce type d’utilisation</w:t>
      </w:r>
      <w:r w:rsidR="00420C39">
        <w:t xml:space="preserve"> ?</w:t>
      </w:r>
    </w:p>
    <w:p w:rsidR="001B26F8" w:rsidRDefault="001B26F8" w:rsidP="001B26F8">
      <w:pPr>
        <w:pStyle w:val="Paragraphedeliste"/>
      </w:pPr>
    </w:p>
    <w:p w:rsidR="00DD5E05" w:rsidRDefault="00DD5E05" w:rsidP="00C17CF3">
      <w:pPr>
        <w:pStyle w:val="Paragraphedeliste"/>
        <w:numPr>
          <w:ilvl w:val="0"/>
          <w:numId w:val="4"/>
        </w:numPr>
        <w:ind w:left="567" w:right="-1"/>
      </w:pPr>
      <w:r>
        <w:t>Déterminer l’écart d’énergie entre celle qui est stockée et celle qui est consommée</w:t>
      </w:r>
      <w:r w:rsidR="00420C39">
        <w:t>.</w:t>
      </w:r>
    </w:p>
    <w:p w:rsidR="00DD5E05" w:rsidRDefault="00DD5E05" w:rsidP="00DD5E05">
      <w:pPr>
        <w:pStyle w:val="Paragraphedeliste"/>
        <w:ind w:left="567" w:right="-1"/>
      </w:pPr>
    </w:p>
    <w:p w:rsidR="00DD5E05" w:rsidRDefault="00DD5E05" w:rsidP="00C17CF3">
      <w:pPr>
        <w:pStyle w:val="Paragraphedeliste"/>
        <w:numPr>
          <w:ilvl w:val="0"/>
          <w:numId w:val="4"/>
        </w:numPr>
        <w:ind w:left="567" w:right="-1"/>
      </w:pPr>
      <w:r>
        <w:t xml:space="preserve">Peut-on satisfaire le </w:t>
      </w:r>
      <w:r w:rsidR="006B5971">
        <w:t>besoin</w:t>
      </w:r>
      <w:r w:rsidR="00420C39">
        <w:t xml:space="preserve"> </w:t>
      </w:r>
      <w:r w:rsidR="00B24131">
        <w:t xml:space="preserve">en tenant compte de la situation </w:t>
      </w:r>
      <w:r w:rsidR="00420C39">
        <w:t xml:space="preserve">géographique </w:t>
      </w:r>
      <w:r w:rsidR="00B24131">
        <w:t>de l’étude</w:t>
      </w:r>
      <w:r w:rsidR="00420C39">
        <w:t> ?</w:t>
      </w:r>
    </w:p>
    <w:p w:rsidR="00DD5E05" w:rsidRDefault="00DD5E05" w:rsidP="00DD5E05">
      <w:pPr>
        <w:pStyle w:val="Paragraphedeliste"/>
      </w:pPr>
    </w:p>
    <w:p w:rsidR="009902EB" w:rsidRPr="00E61121" w:rsidRDefault="009902EB" w:rsidP="009902EB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</w:t>
      </w:r>
      <w:r w:rsidRPr="00E61121">
        <w:rPr>
          <w:sz w:val="24"/>
          <w:szCs w:val="24"/>
          <w:u w:val="single"/>
        </w:rPr>
        <w:t>- JUSTIFIER LE CHOIX D’UN PROTOCOLE EXPéRIMENTAL :</w:t>
      </w:r>
    </w:p>
    <w:p w:rsidR="009902EB" w:rsidRPr="00E61121" w:rsidRDefault="009902EB" w:rsidP="007439AD">
      <w:pPr>
        <w:ind w:left="567" w:right="1133" w:hanging="567"/>
        <w:jc w:val="both"/>
        <w:rPr>
          <w:b/>
          <w:i/>
        </w:rPr>
      </w:pPr>
      <w:r w:rsidRPr="00E61121">
        <w:tab/>
      </w:r>
      <w:r w:rsidRPr="00E61121">
        <w:rPr>
          <w:b/>
          <w:i/>
        </w:rPr>
        <w:t xml:space="preserve">Le constructeur donne la relation entre le </w:t>
      </w:r>
      <w:proofErr w:type="spellStart"/>
      <w:r w:rsidRPr="00E61121">
        <w:rPr>
          <w:b/>
          <w:i/>
        </w:rPr>
        <w:t>bargraphe</w:t>
      </w:r>
      <w:proofErr w:type="spellEnd"/>
      <w:r w:rsidRPr="00E61121">
        <w:rPr>
          <w:b/>
          <w:i/>
        </w:rPr>
        <w:t xml:space="preserve"> du scooter et la tension de la batterie (Doc technique DT1), on souhaite établir la courbe de décharge de batterie.</w:t>
      </w:r>
    </w:p>
    <w:p w:rsidR="009902EB" w:rsidRPr="00E61121" w:rsidRDefault="009902EB" w:rsidP="009902EB">
      <w:pPr>
        <w:ind w:left="567" w:right="1133" w:hanging="567"/>
      </w:pPr>
    </w:p>
    <w:p w:rsidR="009902EB" w:rsidRPr="00E61121" w:rsidRDefault="009902EB" w:rsidP="009902EB">
      <w:pPr>
        <w:pStyle w:val="Paragraphedeliste"/>
        <w:numPr>
          <w:ilvl w:val="0"/>
          <w:numId w:val="11"/>
        </w:numPr>
        <w:ind w:right="1133"/>
      </w:pPr>
      <w:r w:rsidRPr="00E61121">
        <w:t>Proposer un protocole permettant de mesurer la décharge de la batterie (</w:t>
      </w:r>
      <w:proofErr w:type="spellStart"/>
      <w:r w:rsidRPr="00E61121">
        <w:t>U</w:t>
      </w:r>
      <w:r w:rsidRPr="00E61121">
        <w:rPr>
          <w:vertAlign w:val="subscript"/>
        </w:rPr>
        <w:t>bat</w:t>
      </w:r>
      <w:proofErr w:type="spellEnd"/>
      <w:r w:rsidRPr="00E61121">
        <w:t xml:space="preserve">) et de la tension </w:t>
      </w:r>
      <w:proofErr w:type="spellStart"/>
      <w:r w:rsidRPr="00E61121">
        <w:t>U</w:t>
      </w:r>
      <w:r w:rsidRPr="00E61121">
        <w:rPr>
          <w:vertAlign w:val="subscript"/>
        </w:rPr>
        <w:t>a</w:t>
      </w:r>
      <w:proofErr w:type="spellEnd"/>
      <w:r w:rsidRPr="00E61121">
        <w:t xml:space="preserve"> qui est envoyée au microcontrôleur. </w:t>
      </w:r>
    </w:p>
    <w:p w:rsidR="009902EB" w:rsidRPr="00E61121" w:rsidRDefault="009902EB" w:rsidP="009902EB">
      <w:pPr>
        <w:ind w:right="1133"/>
      </w:pPr>
    </w:p>
    <w:p w:rsidR="009902EB" w:rsidRPr="00E61121" w:rsidRDefault="009902EB" w:rsidP="009902EB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</w:t>
      </w:r>
      <w:r w:rsidRPr="00E61121">
        <w:rPr>
          <w:sz w:val="24"/>
          <w:szCs w:val="24"/>
          <w:u w:val="single"/>
        </w:rPr>
        <w:t>- METTRE EN œUVRE D’UN PROTOCOLE EXPéRIMENTAL :</w:t>
      </w:r>
    </w:p>
    <w:p w:rsidR="009902EB" w:rsidRPr="00E61121" w:rsidRDefault="009902EB" w:rsidP="009902EB">
      <w:pPr>
        <w:ind w:left="360" w:right="1133"/>
        <w:rPr>
          <w:b/>
          <w:i/>
        </w:rPr>
      </w:pPr>
      <w:r w:rsidRPr="00E61121">
        <w:rPr>
          <w:b/>
          <w:i/>
        </w:rPr>
        <w:t>On donne les calibres des appareils de mesure :</w:t>
      </w:r>
    </w:p>
    <w:p w:rsidR="009902EB" w:rsidRPr="00E61121" w:rsidRDefault="009902EB" w:rsidP="009902EB">
      <w:pPr>
        <w:ind w:left="360" w:right="1133"/>
        <w:rPr>
          <w:b/>
          <w:i/>
        </w:rPr>
      </w:pPr>
      <w:r w:rsidRPr="00E61121">
        <w:rPr>
          <w:b/>
          <w:i/>
        </w:rPr>
        <w:t>Ampèremètre : 0.1A - 0.2A - 0.5 A -1A - 2A -5A - 10A</w:t>
      </w:r>
    </w:p>
    <w:p w:rsidR="009902EB" w:rsidRPr="00E61121" w:rsidRDefault="009902EB" w:rsidP="009902EB">
      <w:pPr>
        <w:ind w:left="360" w:right="1133"/>
        <w:rPr>
          <w:b/>
          <w:i/>
        </w:rPr>
      </w:pPr>
      <w:r w:rsidRPr="00E61121">
        <w:rPr>
          <w:b/>
          <w:i/>
        </w:rPr>
        <w:t>Voltmètre : 100mV – 500mV – 2V – 10V – 100V</w:t>
      </w:r>
    </w:p>
    <w:p w:rsidR="009902EB" w:rsidRPr="00E61121" w:rsidRDefault="009902EB" w:rsidP="009902EB">
      <w:pPr>
        <w:ind w:left="360" w:right="1133"/>
      </w:pPr>
    </w:p>
    <w:p w:rsidR="009902EB" w:rsidRPr="00E61121" w:rsidRDefault="009902EB" w:rsidP="009902EB">
      <w:pPr>
        <w:pStyle w:val="Paragraphedeliste"/>
        <w:numPr>
          <w:ilvl w:val="0"/>
          <w:numId w:val="11"/>
        </w:numPr>
        <w:ind w:right="1133"/>
      </w:pPr>
      <w:r w:rsidRPr="00E61121">
        <w:t>Choisir le(s) bon(s) appareil(s) de mesure et donner le calibre approprié.</w:t>
      </w:r>
    </w:p>
    <w:p w:rsidR="009902EB" w:rsidRPr="00E61121" w:rsidRDefault="009902EB" w:rsidP="009902EB">
      <w:pPr>
        <w:ind w:left="360" w:right="1133"/>
      </w:pPr>
    </w:p>
    <w:p w:rsidR="009902EB" w:rsidRPr="00E61121" w:rsidRDefault="009902EB" w:rsidP="009902EB">
      <w:pPr>
        <w:ind w:left="360" w:right="1133"/>
      </w:pPr>
      <w:r w:rsidRPr="00E61121">
        <w:lastRenderedPageBreak/>
        <w:t>Des mesures ont données :</w:t>
      </w:r>
    </w:p>
    <w:tbl>
      <w:tblPr>
        <w:tblStyle w:val="Grilledutableau"/>
        <w:tblW w:w="10173" w:type="dxa"/>
        <w:tblInd w:w="360" w:type="dxa"/>
        <w:tblLook w:val="04A0" w:firstRow="1" w:lastRow="0" w:firstColumn="1" w:lastColumn="0" w:noHBand="0" w:noVBand="1"/>
      </w:tblPr>
      <w:tblGrid>
        <w:gridCol w:w="2830"/>
        <w:gridCol w:w="743"/>
        <w:gridCol w:w="825"/>
        <w:gridCol w:w="819"/>
        <w:gridCol w:w="826"/>
        <w:gridCol w:w="826"/>
        <w:gridCol w:w="826"/>
        <w:gridCol w:w="826"/>
        <w:gridCol w:w="826"/>
        <w:gridCol w:w="826"/>
      </w:tblGrid>
      <w:tr w:rsidR="009902EB" w:rsidRPr="00E61121" w:rsidTr="00E61121">
        <w:tc>
          <w:tcPr>
            <w:tcW w:w="2830" w:type="dxa"/>
          </w:tcPr>
          <w:p w:rsidR="009902EB" w:rsidRPr="00E61121" w:rsidRDefault="009902EB" w:rsidP="00E61121">
            <w:pPr>
              <w:ind w:right="1133"/>
            </w:pPr>
            <w:proofErr w:type="spellStart"/>
            <w:r w:rsidRPr="00E61121">
              <w:t>U</w:t>
            </w:r>
            <w:r w:rsidRPr="00E61121">
              <w:rPr>
                <w:vertAlign w:val="subscript"/>
              </w:rPr>
              <w:t>bat</w:t>
            </w:r>
            <w:proofErr w:type="spellEnd"/>
            <w:r w:rsidRPr="00E61121">
              <w:t xml:space="preserve"> (V)</w:t>
            </w:r>
          </w:p>
        </w:tc>
        <w:tc>
          <w:tcPr>
            <w:tcW w:w="743" w:type="dxa"/>
          </w:tcPr>
          <w:p w:rsidR="009902EB" w:rsidRPr="00E61121" w:rsidRDefault="009902EB" w:rsidP="00E61121">
            <w:pPr>
              <w:jc w:val="center"/>
            </w:pPr>
            <w:r w:rsidRPr="00E61121">
              <w:t>48</w:t>
            </w:r>
          </w:p>
        </w:tc>
        <w:tc>
          <w:tcPr>
            <w:tcW w:w="825" w:type="dxa"/>
          </w:tcPr>
          <w:p w:rsidR="009902EB" w:rsidRPr="00E61121" w:rsidRDefault="009902EB" w:rsidP="00E61121">
            <w:pPr>
              <w:jc w:val="center"/>
            </w:pPr>
            <w:r w:rsidRPr="00E61121">
              <w:t>47.5</w:t>
            </w:r>
          </w:p>
        </w:tc>
        <w:tc>
          <w:tcPr>
            <w:tcW w:w="819" w:type="dxa"/>
          </w:tcPr>
          <w:p w:rsidR="009902EB" w:rsidRPr="00E61121" w:rsidRDefault="009902EB" w:rsidP="00E61121">
            <w:pPr>
              <w:jc w:val="center"/>
            </w:pPr>
            <w:r w:rsidRPr="00E61121">
              <w:t>47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46.5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46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45.5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44.5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44</w:t>
            </w:r>
          </w:p>
        </w:tc>
      </w:tr>
      <w:tr w:rsidR="009902EB" w:rsidRPr="00E61121" w:rsidTr="00E61121">
        <w:tc>
          <w:tcPr>
            <w:tcW w:w="2830" w:type="dxa"/>
          </w:tcPr>
          <w:p w:rsidR="009902EB" w:rsidRPr="00E61121" w:rsidRDefault="009902EB" w:rsidP="00E61121">
            <w:pPr>
              <w:ind w:right="1133"/>
            </w:pPr>
            <w:proofErr w:type="spellStart"/>
            <w:r w:rsidRPr="00E61121">
              <w:t>U</w:t>
            </w:r>
            <w:r w:rsidRPr="00E61121">
              <w:rPr>
                <w:vertAlign w:val="subscript"/>
              </w:rPr>
              <w:t>a</w:t>
            </w:r>
            <w:proofErr w:type="spellEnd"/>
            <w:r w:rsidRPr="00E61121">
              <w:t>(V)</w:t>
            </w:r>
          </w:p>
        </w:tc>
        <w:tc>
          <w:tcPr>
            <w:tcW w:w="743" w:type="dxa"/>
          </w:tcPr>
          <w:p w:rsidR="009902EB" w:rsidRPr="00E61121" w:rsidRDefault="009902EB" w:rsidP="00E61121">
            <w:pPr>
              <w:jc w:val="center"/>
            </w:pPr>
            <w:r w:rsidRPr="00E61121">
              <w:t>4,8</w:t>
            </w:r>
          </w:p>
        </w:tc>
        <w:tc>
          <w:tcPr>
            <w:tcW w:w="825" w:type="dxa"/>
          </w:tcPr>
          <w:p w:rsidR="009902EB" w:rsidRPr="00E61121" w:rsidRDefault="009902EB" w:rsidP="00E61121">
            <w:pPr>
              <w:jc w:val="center"/>
            </w:pPr>
            <w:r w:rsidRPr="00E61121">
              <w:t>4,75</w:t>
            </w:r>
          </w:p>
        </w:tc>
        <w:tc>
          <w:tcPr>
            <w:tcW w:w="819" w:type="dxa"/>
          </w:tcPr>
          <w:p w:rsidR="009902EB" w:rsidRPr="00E61121" w:rsidRDefault="009902EB" w:rsidP="00E61121">
            <w:pPr>
              <w:jc w:val="center"/>
            </w:pPr>
            <w:r w:rsidRPr="00E61121">
              <w:t>4,7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4,65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4,60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4,55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4,50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4,45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4,40</w:t>
            </w:r>
          </w:p>
        </w:tc>
      </w:tr>
      <w:tr w:rsidR="009902EB" w:rsidRPr="00E61121" w:rsidTr="00E61121">
        <w:tc>
          <w:tcPr>
            <w:tcW w:w="2830" w:type="dxa"/>
          </w:tcPr>
          <w:p w:rsidR="009902EB" w:rsidRPr="00E61121" w:rsidRDefault="009902EB" w:rsidP="00E61121">
            <w:pPr>
              <w:ind w:right="1133"/>
            </w:pPr>
            <w:r w:rsidRPr="00E61121">
              <w:t>Temps (min)</w:t>
            </w:r>
          </w:p>
        </w:tc>
        <w:tc>
          <w:tcPr>
            <w:tcW w:w="743" w:type="dxa"/>
          </w:tcPr>
          <w:p w:rsidR="009902EB" w:rsidRPr="00E61121" w:rsidRDefault="009902EB" w:rsidP="00E61121">
            <w:pPr>
              <w:jc w:val="center"/>
            </w:pPr>
            <w:r w:rsidRPr="00E61121">
              <w:t>0</w:t>
            </w:r>
          </w:p>
        </w:tc>
        <w:tc>
          <w:tcPr>
            <w:tcW w:w="825" w:type="dxa"/>
          </w:tcPr>
          <w:p w:rsidR="009902EB" w:rsidRPr="00E61121" w:rsidRDefault="009902EB" w:rsidP="00E61121">
            <w:pPr>
              <w:jc w:val="center"/>
            </w:pPr>
            <w:r w:rsidRPr="00E61121">
              <w:t>8</w:t>
            </w:r>
          </w:p>
        </w:tc>
        <w:tc>
          <w:tcPr>
            <w:tcW w:w="819" w:type="dxa"/>
          </w:tcPr>
          <w:p w:rsidR="009902EB" w:rsidRPr="00E61121" w:rsidRDefault="009902EB" w:rsidP="00E61121">
            <w:pPr>
              <w:jc w:val="center"/>
            </w:pPr>
            <w:r w:rsidRPr="00E61121">
              <w:t>16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24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32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40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48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56</w:t>
            </w:r>
          </w:p>
        </w:tc>
        <w:tc>
          <w:tcPr>
            <w:tcW w:w="826" w:type="dxa"/>
          </w:tcPr>
          <w:p w:rsidR="009902EB" w:rsidRPr="00E61121" w:rsidRDefault="009902EB" w:rsidP="00E61121">
            <w:pPr>
              <w:jc w:val="center"/>
            </w:pPr>
            <w:r w:rsidRPr="00E61121">
              <w:t>64</w:t>
            </w:r>
          </w:p>
        </w:tc>
      </w:tr>
    </w:tbl>
    <w:p w:rsidR="009902EB" w:rsidRPr="00E61121" w:rsidRDefault="009902EB" w:rsidP="009902EB">
      <w:pPr>
        <w:ind w:left="360" w:right="1133"/>
      </w:pPr>
    </w:p>
    <w:p w:rsidR="009902EB" w:rsidRPr="00E61121" w:rsidRDefault="009902EB" w:rsidP="009902EB">
      <w:pPr>
        <w:pStyle w:val="Paragraphedeliste"/>
        <w:numPr>
          <w:ilvl w:val="0"/>
          <w:numId w:val="11"/>
        </w:numPr>
        <w:ind w:right="1133"/>
      </w:pPr>
      <w:r w:rsidRPr="00E61121">
        <w:t xml:space="preserve">Quelles indications donne le </w:t>
      </w:r>
      <w:proofErr w:type="spellStart"/>
      <w:r w:rsidRPr="00E61121">
        <w:t>bargraphe</w:t>
      </w:r>
      <w:proofErr w:type="spellEnd"/>
      <w:r w:rsidRPr="00E61121">
        <w:t xml:space="preserve"> à 20 min, puis 60 min ?</w:t>
      </w:r>
    </w:p>
    <w:p w:rsidR="00F1328D" w:rsidRPr="007439AD" w:rsidRDefault="009902EB" w:rsidP="00F1328D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6 </w:t>
      </w:r>
      <w:r w:rsidR="00BB5A95" w:rsidRPr="007439AD">
        <w:rPr>
          <w:sz w:val="24"/>
          <w:szCs w:val="28"/>
          <w:u w:val="single"/>
        </w:rPr>
        <w:t>- IdentIFIER ET CARACTéRISER LES GRANDEURS AGISSANT SUR LE SYSTèME :</w:t>
      </w:r>
    </w:p>
    <w:p w:rsidR="002C6143" w:rsidRPr="00FE7907" w:rsidRDefault="00F06944" w:rsidP="007439AD">
      <w:pPr>
        <w:ind w:left="284" w:firstLine="284"/>
        <w:jc w:val="both"/>
        <w:rPr>
          <w:b/>
          <w:i/>
        </w:rPr>
      </w:pPr>
      <w:r>
        <w:rPr>
          <w:b/>
          <w:i/>
        </w:rPr>
        <w:t>À</w:t>
      </w:r>
      <w:r w:rsidR="00420C39">
        <w:rPr>
          <w:b/>
          <w:i/>
        </w:rPr>
        <w:t xml:space="preserve"> </w:t>
      </w:r>
      <w:r w:rsidR="002C6143" w:rsidRPr="00FE7907">
        <w:rPr>
          <w:b/>
          <w:i/>
        </w:rPr>
        <w:t xml:space="preserve">la sortie d’un virage en épingle ou pour diverses raisons, il se peut que le scooter soit arrêté durant son ascension. On cherche à </w:t>
      </w:r>
      <w:r w:rsidR="00CE197A" w:rsidRPr="00FE7907">
        <w:rPr>
          <w:b/>
          <w:i/>
        </w:rPr>
        <w:t>vérifier</w:t>
      </w:r>
      <w:r w:rsidR="002C6143" w:rsidRPr="00FE7907">
        <w:rPr>
          <w:b/>
          <w:i/>
        </w:rPr>
        <w:t xml:space="preserve"> les caractéristiques </w:t>
      </w:r>
      <w:r w:rsidR="00AC6E28" w:rsidRPr="00FE7907">
        <w:rPr>
          <w:b/>
          <w:i/>
        </w:rPr>
        <w:t xml:space="preserve">de </w:t>
      </w:r>
      <w:r w:rsidR="002C6143" w:rsidRPr="00FE7907">
        <w:rPr>
          <w:b/>
          <w:i/>
        </w:rPr>
        <w:t xml:space="preserve">couple et </w:t>
      </w:r>
      <w:r w:rsidR="00AC6E28" w:rsidRPr="00FE7907">
        <w:rPr>
          <w:b/>
          <w:i/>
        </w:rPr>
        <w:t xml:space="preserve">de la </w:t>
      </w:r>
      <w:r w:rsidR="002C6143" w:rsidRPr="00FE7907">
        <w:rPr>
          <w:b/>
          <w:i/>
        </w:rPr>
        <w:t>puissance du moteur dans le cas de figure le plus défavorable.</w:t>
      </w:r>
    </w:p>
    <w:p w:rsidR="002C6143" w:rsidRPr="00FE7907" w:rsidRDefault="002C6143" w:rsidP="007439AD">
      <w:pPr>
        <w:ind w:left="284"/>
        <w:jc w:val="both"/>
        <w:rPr>
          <w:b/>
          <w:i/>
        </w:rPr>
      </w:pPr>
      <w:r w:rsidRPr="00FE7907">
        <w:rPr>
          <w:b/>
          <w:i/>
        </w:rPr>
        <w:t>La vitesse moyenne de montée est estimée à V= 20 km</w:t>
      </w:r>
      <w:r w:rsidR="006B5971">
        <w:rPr>
          <w:rFonts w:cs="Arial"/>
          <w:b/>
          <w:i/>
        </w:rPr>
        <w:t>·</w:t>
      </w:r>
      <w:r w:rsidRPr="00FE7907">
        <w:rPr>
          <w:b/>
          <w:i/>
        </w:rPr>
        <w:t>h</w:t>
      </w:r>
      <w:r w:rsidRPr="00FE7907">
        <w:rPr>
          <w:b/>
          <w:i/>
          <w:vertAlign w:val="superscript"/>
        </w:rPr>
        <w:t>-1</w:t>
      </w:r>
      <w:r w:rsidRPr="00FE7907">
        <w:rPr>
          <w:b/>
          <w:i/>
        </w:rPr>
        <w:t>. On souhaite que le scooter puisse atteindre cette vitesse au bout de 36 secondes ce qui équivaut à une distance parcourue de 100 m.</w:t>
      </w:r>
    </w:p>
    <w:p w:rsidR="002C6143" w:rsidRDefault="002C6143" w:rsidP="002C6143"/>
    <w:p w:rsidR="002C6143" w:rsidRDefault="002C6143" w:rsidP="00C17CF3">
      <w:pPr>
        <w:pStyle w:val="Paragraphedeliste"/>
        <w:numPr>
          <w:ilvl w:val="0"/>
          <w:numId w:val="8"/>
        </w:numPr>
      </w:pPr>
      <w:r>
        <w:t xml:space="preserve"> Déterminer l’accélération </w:t>
      </w:r>
      <w:r w:rsidRPr="00FE7907">
        <w:rPr>
          <w:b/>
        </w:rPr>
        <w:t>a</w:t>
      </w:r>
      <w:r>
        <w:t xml:space="preserve"> durant la phase de démarrage.</w:t>
      </w:r>
    </w:p>
    <w:p w:rsidR="002C6143" w:rsidRDefault="002C6143" w:rsidP="00D514F9">
      <w:pPr>
        <w:ind w:left="851" w:hanging="567"/>
      </w:pPr>
    </w:p>
    <w:p w:rsidR="002C6143" w:rsidRDefault="002C6143" w:rsidP="00C17CF3">
      <w:pPr>
        <w:pStyle w:val="Paragraphedeliste"/>
        <w:numPr>
          <w:ilvl w:val="0"/>
          <w:numId w:val="9"/>
        </w:numPr>
        <w:ind w:left="709" w:right="-143"/>
      </w:pPr>
      <w:r>
        <w:t>Définir l’endroit sur le parcours où le démarrage du scooter est le plus difficile. Justifier.</w:t>
      </w:r>
    </w:p>
    <w:p w:rsidR="00FE7907" w:rsidRDefault="00FE7907" w:rsidP="00FE7907">
      <w:pPr>
        <w:pStyle w:val="Paragraphedeliste"/>
        <w:ind w:left="709" w:right="-143"/>
      </w:pPr>
    </w:p>
    <w:p w:rsidR="002C6143" w:rsidRDefault="002C6143" w:rsidP="00C17CF3">
      <w:pPr>
        <w:pStyle w:val="Paragraphedeliste"/>
        <w:numPr>
          <w:ilvl w:val="0"/>
          <w:numId w:val="9"/>
        </w:numPr>
        <w:ind w:left="709" w:right="-143"/>
      </w:pPr>
      <w:r>
        <w:t xml:space="preserve">Déterminer alors l’angle d’inclinaison </w:t>
      </w:r>
      <w:r w:rsidRPr="00FE7907">
        <w:rPr>
          <w:rFonts w:cs="Arial"/>
          <w:b/>
        </w:rPr>
        <w:t>α</w:t>
      </w:r>
      <w:r>
        <w:t xml:space="preserve"> de la route par rapport à l’horizontal</w:t>
      </w:r>
      <w:r w:rsidR="006B5971">
        <w:t>e</w:t>
      </w:r>
      <w:r>
        <w:t>.</w:t>
      </w:r>
    </w:p>
    <w:p w:rsidR="00FE7907" w:rsidRDefault="00FE7907" w:rsidP="00FE7907">
      <w:pPr>
        <w:pStyle w:val="Paragraphedeliste"/>
      </w:pPr>
    </w:p>
    <w:p w:rsidR="00FE7907" w:rsidRPr="007439AD" w:rsidRDefault="009902EB" w:rsidP="00FE7907">
      <w:pPr>
        <w:pStyle w:val="Titre1"/>
        <w:numPr>
          <w:ilvl w:val="0"/>
          <w:numId w:val="0"/>
        </w:numPr>
        <w:pBdr>
          <w:bottom w:val="none" w:sz="0" w:space="0" w:color="auto"/>
        </w:pBdr>
        <w:spacing w:before="120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7 </w:t>
      </w:r>
      <w:r w:rsidR="00BB5A95" w:rsidRPr="007439AD">
        <w:rPr>
          <w:sz w:val="24"/>
          <w:szCs w:val="28"/>
          <w:u w:val="single"/>
        </w:rPr>
        <w:t>- RéSOUDRE ET SIMULER :</w:t>
      </w:r>
    </w:p>
    <w:p w:rsidR="002C6143" w:rsidRPr="009902EB" w:rsidRDefault="00BB5A95" w:rsidP="007439AD">
      <w:pPr>
        <w:ind w:right="-143" w:firstLine="349"/>
        <w:jc w:val="both"/>
        <w:rPr>
          <w:b/>
          <w:i/>
        </w:rPr>
      </w:pPr>
      <w:r>
        <w:rPr>
          <w:b/>
          <w:i/>
        </w:rPr>
        <w:t>Le schéma du document technique le DT2 représente les forces extérieures agissant sur l’ensemble isolé (S) = (scooter + conducteur).</w:t>
      </w:r>
    </w:p>
    <w:p w:rsidR="002C6143" w:rsidRPr="009902EB" w:rsidRDefault="00BB5A95" w:rsidP="007439AD">
      <w:pPr>
        <w:jc w:val="both"/>
        <w:rPr>
          <w:b/>
          <w:i/>
        </w:rPr>
      </w:pPr>
      <w:r>
        <w:rPr>
          <w:b/>
          <w:i/>
        </w:rPr>
        <w:t>L’ensemble (S) est soumis à 3 forces s’opposant à son avancement et 1 force de propulsion (motrice).</w:t>
      </w:r>
    </w:p>
    <w:p w:rsidR="002C6143" w:rsidRPr="009902EB" w:rsidRDefault="007439AD" w:rsidP="002C61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2pt;margin-top:4.9pt;width:408.7pt;height:131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" filled="f" stroked="f">
            <v:textbox>
              <w:txbxContent>
                <w:p w:rsidR="002C6143" w:rsidRPr="00982220" w:rsidRDefault="002C6143" w:rsidP="002C6143">
                  <w:pPr>
                    <w:rPr>
                      <w:i/>
                      <w:sz w:val="22"/>
                      <w:szCs w:val="22"/>
                    </w:rPr>
                  </w:pPr>
                  <w:r w:rsidRPr="00982220">
                    <w:rPr>
                      <w:i/>
                      <w:sz w:val="22"/>
                      <w:szCs w:val="22"/>
                      <w:u w:val="single"/>
                    </w:rPr>
                    <w:t>Données</w:t>
                  </w:r>
                  <w:r w:rsidRPr="00982220">
                    <w:rPr>
                      <w:i/>
                      <w:sz w:val="22"/>
                      <w:szCs w:val="22"/>
                    </w:rPr>
                    <w:t> :</w:t>
                  </w:r>
                </w:p>
                <w:p w:rsidR="002C6143" w:rsidRPr="00982220" w:rsidRDefault="002C6143" w:rsidP="002C614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2C6143" w:rsidRPr="00982220" w:rsidRDefault="00BE5191" w:rsidP="00BE5191">
                  <w:pPr>
                    <w:ind w:left="709" w:hanging="709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F</w:t>
                  </w:r>
                  <w:r w:rsidR="00B553C8">
                    <w:rPr>
                      <w:i/>
                      <w:sz w:val="22"/>
                      <w:szCs w:val="22"/>
                    </w:rPr>
                    <w:t xml:space="preserve">r </w:t>
                  </w:r>
                  <w:r w:rsidR="002C6143" w:rsidRPr="00982220">
                    <w:rPr>
                      <w:i/>
                      <w:sz w:val="22"/>
                      <w:szCs w:val="22"/>
                      <w:vertAlign w:val="subscript"/>
                    </w:rPr>
                    <w:t>trainée</w:t>
                  </w:r>
                  <w:r w:rsidR="002C6143" w:rsidRPr="00982220">
                    <w:rPr>
                      <w:i/>
                      <w:sz w:val="22"/>
                      <w:szCs w:val="22"/>
                    </w:rPr>
                    <w:t xml:space="preserve"> : </w:t>
                  </w:r>
                  <w:r>
                    <w:rPr>
                      <w:i/>
                      <w:sz w:val="22"/>
                      <w:szCs w:val="22"/>
                    </w:rPr>
                    <w:t>Effort résistant</w:t>
                  </w:r>
                  <w:r w:rsidR="002C6143" w:rsidRPr="00982220">
                    <w:rPr>
                      <w:i/>
                      <w:sz w:val="22"/>
                      <w:szCs w:val="22"/>
                    </w:rPr>
                    <w:t xml:space="preserve"> à l’avancement (résistance aérodynamique) = 10 N</w:t>
                  </w:r>
                </w:p>
                <w:p w:rsidR="009F7EDB" w:rsidRDefault="009F7EDB" w:rsidP="002C614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2C6143" w:rsidRPr="00982220" w:rsidRDefault="00B553C8" w:rsidP="002C6143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Fr </w:t>
                  </w:r>
                  <w:r w:rsidR="002C6143" w:rsidRPr="00982220">
                    <w:rPr>
                      <w:i/>
                      <w:sz w:val="22"/>
                      <w:szCs w:val="22"/>
                      <w:vertAlign w:val="subscript"/>
                    </w:rPr>
                    <w:t>roulement</w:t>
                  </w:r>
                  <w:r w:rsidR="002C6143" w:rsidRPr="00982220">
                    <w:rPr>
                      <w:i/>
                      <w:sz w:val="22"/>
                      <w:szCs w:val="22"/>
                    </w:rPr>
                    <w:t xml:space="preserve"> : </w:t>
                  </w:r>
                  <w:r>
                    <w:rPr>
                      <w:i/>
                      <w:sz w:val="22"/>
                      <w:szCs w:val="22"/>
                    </w:rPr>
                    <w:t>Effort résistant</w:t>
                  </w:r>
                  <w:r w:rsidR="002C6143" w:rsidRPr="00982220">
                    <w:rPr>
                      <w:i/>
                      <w:sz w:val="22"/>
                      <w:szCs w:val="22"/>
                    </w:rPr>
                    <w:t xml:space="preserve"> au roulement = 6 N</w:t>
                  </w:r>
                </w:p>
                <w:p w:rsidR="002C6143" w:rsidRPr="00982220" w:rsidRDefault="002C6143" w:rsidP="002C614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2C6143" w:rsidRDefault="002C6143" w:rsidP="002C6143">
                  <w:pPr>
                    <w:rPr>
                      <w:i/>
                      <w:sz w:val="22"/>
                      <w:szCs w:val="22"/>
                    </w:rPr>
                  </w:pPr>
                  <w:r w:rsidRPr="00982220">
                    <w:rPr>
                      <w:i/>
                      <w:sz w:val="22"/>
                      <w:szCs w:val="22"/>
                    </w:rPr>
                    <w:t>Charge utile (</w:t>
                  </w:r>
                  <w:proofErr w:type="spellStart"/>
                  <w:r w:rsidRPr="00982220">
                    <w:rPr>
                      <w:i/>
                      <w:sz w:val="22"/>
                      <w:szCs w:val="22"/>
                    </w:rPr>
                    <w:t>scooter+conducteur</w:t>
                  </w:r>
                  <w:proofErr w:type="spellEnd"/>
                  <w:r w:rsidRPr="00982220">
                    <w:rPr>
                      <w:i/>
                      <w:sz w:val="22"/>
                      <w:szCs w:val="22"/>
                    </w:rPr>
                    <w:t>) : 125 Kg</w:t>
                  </w:r>
                </w:p>
                <w:p w:rsidR="00155AED" w:rsidRDefault="00155AED" w:rsidP="002C6143">
                  <w:pPr>
                    <w:rPr>
                      <w:i/>
                      <w:sz w:val="22"/>
                      <w:szCs w:val="22"/>
                    </w:rPr>
                  </w:pPr>
                </w:p>
                <w:p w:rsidR="00155AED" w:rsidRPr="00982220" w:rsidRDefault="00155AED" w:rsidP="002C6143">
                  <w:pPr>
                    <w:rPr>
                      <w:i/>
                      <w:sz w:val="22"/>
                      <w:szCs w:val="22"/>
                    </w:rPr>
                  </w:pPr>
                  <w:proofErr w:type="gramStart"/>
                  <w:r>
                    <w:rPr>
                      <w:i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i/>
                      <w:sz w:val="22"/>
                      <w:szCs w:val="22"/>
                    </w:rPr>
                    <w:t> : Accélération de l’ensemble « </w:t>
                  </w:r>
                  <w:proofErr w:type="spellStart"/>
                  <w:r>
                    <w:rPr>
                      <w:i/>
                      <w:sz w:val="22"/>
                      <w:szCs w:val="22"/>
                    </w:rPr>
                    <w:t>scooter+conducteur</w:t>
                  </w:r>
                  <w:proofErr w:type="spellEnd"/>
                  <w:r>
                    <w:rPr>
                      <w:i/>
                      <w:sz w:val="22"/>
                      <w:szCs w:val="22"/>
                    </w:rPr>
                    <w:t> » = 0,154 m</w:t>
                  </w:r>
                  <w:r w:rsidR="006B2074">
                    <w:rPr>
                      <w:rFonts w:cs="Arial"/>
                      <w:i/>
                      <w:sz w:val="22"/>
                      <w:szCs w:val="22"/>
                    </w:rPr>
                    <w:t>·</w:t>
                  </w:r>
                  <w:r>
                    <w:rPr>
                      <w:i/>
                      <w:sz w:val="22"/>
                      <w:szCs w:val="22"/>
                    </w:rPr>
                    <w:t>s</w:t>
                  </w:r>
                  <w:r w:rsidRPr="00155AED">
                    <w:rPr>
                      <w:i/>
                      <w:sz w:val="22"/>
                      <w:szCs w:val="22"/>
                      <w:vertAlign w:val="superscript"/>
                    </w:rPr>
                    <w:t>-2</w:t>
                  </w:r>
                </w:p>
              </w:txbxContent>
            </v:textbox>
          </v:shape>
        </w:pict>
      </w:r>
    </w:p>
    <w:p w:rsidR="002C6143" w:rsidRPr="009902EB" w:rsidRDefault="002C6143" w:rsidP="002C6143"/>
    <w:p w:rsidR="009D4CE9" w:rsidRPr="009902EB" w:rsidRDefault="009D4CE9" w:rsidP="002C6143"/>
    <w:p w:rsidR="009D4CE9" w:rsidRPr="009902EB" w:rsidRDefault="009D4CE9" w:rsidP="002C6143"/>
    <w:p w:rsidR="009D4CE9" w:rsidRPr="009902EB" w:rsidRDefault="009D4CE9" w:rsidP="002C6143"/>
    <w:p w:rsidR="009D4CE9" w:rsidRPr="009902EB" w:rsidRDefault="009D4CE9" w:rsidP="002C6143"/>
    <w:p w:rsidR="009D4CE9" w:rsidRPr="009902EB" w:rsidRDefault="009D4CE9" w:rsidP="002C6143"/>
    <w:p w:rsidR="009D4CE9" w:rsidRPr="009902EB" w:rsidRDefault="009D4CE9" w:rsidP="002C6143"/>
    <w:p w:rsidR="009D4CE9" w:rsidRPr="009902EB" w:rsidRDefault="009D4CE9" w:rsidP="002C6143"/>
    <w:p w:rsidR="009D4CE9" w:rsidRPr="009902EB" w:rsidRDefault="009D4CE9" w:rsidP="002C6143"/>
    <w:p w:rsidR="002C6143" w:rsidRPr="009902EB" w:rsidRDefault="00BB5A95" w:rsidP="007439AD">
      <w:pPr>
        <w:pStyle w:val="Paragraphedeliste"/>
        <w:numPr>
          <w:ilvl w:val="0"/>
          <w:numId w:val="10"/>
        </w:numPr>
        <w:ind w:left="709"/>
        <w:jc w:val="both"/>
      </w:pPr>
      <w:r>
        <w:t>Dans le cas le plus défavorable, déterminer l’effort de propulsion en appliquant le théorème de la résultante dynamique.</w:t>
      </w:r>
    </w:p>
    <w:p w:rsidR="00FE7907" w:rsidRPr="009902EB" w:rsidRDefault="00FE7907" w:rsidP="007439AD">
      <w:pPr>
        <w:pStyle w:val="Paragraphedeliste"/>
        <w:ind w:left="709"/>
        <w:jc w:val="both"/>
      </w:pPr>
    </w:p>
    <w:p w:rsidR="00FE7907" w:rsidRPr="009902EB" w:rsidRDefault="00BB5A95" w:rsidP="007439AD">
      <w:pPr>
        <w:pStyle w:val="Paragraphedeliste"/>
        <w:numPr>
          <w:ilvl w:val="0"/>
          <w:numId w:val="10"/>
        </w:numPr>
        <w:ind w:left="709"/>
        <w:jc w:val="both"/>
      </w:pPr>
      <w:r>
        <w:t xml:space="preserve">Quel que soit le résultat trouvé précédemment, prendre </w:t>
      </w:r>
      <m:oMath>
        <m:d>
          <m:dPr>
            <m:begChr m:val="‖"/>
            <m:endChr m:val="‖"/>
            <m:ctrlPr>
              <w:rPr>
                <w:rFonts w:ascii="Cambria Math" w:hAnsi="Cambria Math"/>
                <w:b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F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b/>
                      </w:rPr>
                      <m:t>propulsion</m:t>
                    </m:r>
                  </m:sub>
                </m:sSub>
              </m:e>
            </m:acc>
          </m:e>
        </m:d>
        <m:r>
          <m:rPr>
            <m:nor/>
          </m:rPr>
          <w:rPr>
            <w:rFonts w:ascii="Cambria Math" w:hAnsi="Cambria Math"/>
            <w:b/>
          </w:rPr>
          <m:t xml:space="preserve">=  157 </m:t>
        </m:r>
        <m:r>
          <m:rPr>
            <m:sty m:val="b"/>
          </m:rPr>
          <w:rPr>
            <w:rFonts w:ascii="Cambria Math" w:hAnsi="Cambria Math"/>
          </w:rPr>
          <m:t>N</m:t>
        </m:r>
      </m:oMath>
      <w:r w:rsidR="003D17CA">
        <w:rPr>
          <w:b/>
        </w:rPr>
        <w:t xml:space="preserve"> </w:t>
      </w:r>
      <w:r>
        <w:t xml:space="preserve">Déterminer alors le couple </w:t>
      </w:r>
      <w:r>
        <w:rPr>
          <w:b/>
        </w:rPr>
        <w:t>C</w:t>
      </w:r>
      <w:r>
        <w:rPr>
          <w:b/>
          <w:vertAlign w:val="subscript"/>
        </w:rPr>
        <w:t>m</w:t>
      </w:r>
      <w:r>
        <w:t xml:space="preserve"> que devra délivrer le moteur </w:t>
      </w:r>
      <w:proofErr w:type="spellStart"/>
      <w:r>
        <w:t>brushless</w:t>
      </w:r>
      <w:proofErr w:type="spellEnd"/>
      <w:r>
        <w:t xml:space="preserve"> dans ces conditions. Conclure.</w:t>
      </w:r>
    </w:p>
    <w:p w:rsidR="00FE7907" w:rsidRPr="009902EB" w:rsidRDefault="00FE7907" w:rsidP="007439AD">
      <w:pPr>
        <w:pStyle w:val="Paragraphedeliste"/>
        <w:jc w:val="both"/>
      </w:pPr>
    </w:p>
    <w:p w:rsidR="009902EB" w:rsidRDefault="00BB5A95" w:rsidP="007439AD">
      <w:pPr>
        <w:pStyle w:val="Paragraphedeliste"/>
        <w:numPr>
          <w:ilvl w:val="0"/>
          <w:numId w:val="10"/>
        </w:numPr>
        <w:ind w:left="709"/>
        <w:jc w:val="both"/>
      </w:pPr>
      <w:r>
        <w:t xml:space="preserve">Définir dans la configuration précédente, la puissance mécanique </w:t>
      </w:r>
      <w:r>
        <w:rPr>
          <w:b/>
        </w:rPr>
        <w:t>P</w:t>
      </w:r>
      <w:r>
        <w:rPr>
          <w:b/>
          <w:vertAlign w:val="subscript"/>
        </w:rPr>
        <w:t>m</w:t>
      </w:r>
      <w:r>
        <w:t xml:space="preserve"> nécessaire au déplacement de l’ensemble (S).</w:t>
      </w:r>
    </w:p>
    <w:p w:rsidR="003C2A77" w:rsidRDefault="003C2A77" w:rsidP="007439AD">
      <w:pPr>
        <w:pStyle w:val="Paragraphedeliste"/>
        <w:ind w:left="709"/>
        <w:jc w:val="both"/>
      </w:pPr>
    </w:p>
    <w:p w:rsidR="003C2A77" w:rsidRPr="009902EB" w:rsidRDefault="003C2A77" w:rsidP="007439AD">
      <w:pPr>
        <w:pStyle w:val="Paragraphedeliste"/>
        <w:numPr>
          <w:ilvl w:val="0"/>
          <w:numId w:val="10"/>
        </w:numPr>
        <w:ind w:right="1133"/>
        <w:jc w:val="both"/>
      </w:pPr>
      <w:r>
        <w:t>Conclure sur la capacité du moteur à mettre en mouvement l’ensemble « </w:t>
      </w:r>
      <w:proofErr w:type="spellStart"/>
      <w:r>
        <w:t>scooter+conducteur</w:t>
      </w:r>
      <w:proofErr w:type="spellEnd"/>
      <w:r>
        <w:t> » en phase de démarrage.</w:t>
      </w:r>
    </w:p>
    <w:p w:rsidR="009E0E53" w:rsidRDefault="009E0E53" w:rsidP="007439AD">
      <w:pPr>
        <w:ind w:left="720" w:right="1133"/>
        <w:jc w:val="both"/>
      </w:pPr>
    </w:p>
    <w:sectPr w:rsidR="009E0E53" w:rsidSect="00337B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pgBorders w:offsetFrom="page">
        <w:top w:val="none" w:sz="0" w:space="0" w:color="000000" w:shadow="1"/>
        <w:left w:val="none" w:sz="0" w:space="13" w:color="000000" w:shadow="1"/>
        <w:bottom w:val="none" w:sz="0" w:space="29" w:color="000000" w:shadow="1"/>
        <w:right w:val="none" w:sz="0" w:space="29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53" w:rsidRDefault="009E0E53">
      <w:r>
        <w:separator/>
      </w:r>
    </w:p>
  </w:endnote>
  <w:endnote w:type="continuationSeparator" w:id="0">
    <w:p w:rsidR="009E0E53" w:rsidRDefault="009E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Bold r:id="rId1" w:subsetted="1" w:fontKey="{8B621CA8-2022-495E-A872-4A2EE3D6E5F7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9" w:rsidRDefault="004346F9" w:rsidP="00FD4C43">
    <w:pPr>
      <w:pStyle w:val="Pieddepage"/>
      <w:jc w:val="center"/>
    </w:pPr>
    <w:r>
      <w:t xml:space="preserve">- </w:t>
    </w:r>
    <w:r w:rsidR="00BB5A95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BB5A95">
      <w:rPr>
        <w:rStyle w:val="Numrodepage"/>
      </w:rPr>
      <w:fldChar w:fldCharType="separate"/>
    </w:r>
    <w:r w:rsidR="007439AD">
      <w:rPr>
        <w:rStyle w:val="Numrodepage"/>
        <w:noProof/>
      </w:rPr>
      <w:t>1</w:t>
    </w:r>
    <w:r w:rsidR="00BB5A95"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53" w:rsidRDefault="009E0E53">
      <w:r>
        <w:separator/>
      </w:r>
    </w:p>
  </w:footnote>
  <w:footnote w:type="continuationSeparator" w:id="0">
    <w:p w:rsidR="009E0E53" w:rsidRDefault="009E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E42" w:rsidRPr="007E0E42" w:rsidRDefault="007E0E42" w:rsidP="007E0E42">
    <w:pPr>
      <w:pStyle w:val="En-tte"/>
      <w:pBdr>
        <w:bottom w:val="single" w:sz="4" w:space="1" w:color="auto"/>
      </w:pBdr>
      <w:tabs>
        <w:tab w:val="clear" w:pos="4536"/>
      </w:tabs>
      <w:jc w:val="center"/>
      <w:rPr>
        <w:b/>
        <w:sz w:val="28"/>
        <w:szCs w:val="28"/>
      </w:rPr>
    </w:pPr>
    <w:r w:rsidRPr="007E0E42">
      <w:rPr>
        <w:b/>
        <w:sz w:val="28"/>
        <w:szCs w:val="28"/>
      </w:rPr>
      <w:t>DOSSIER T</w:t>
    </w:r>
    <w:r>
      <w:rPr>
        <w:b/>
        <w:sz w:val="28"/>
        <w:szCs w:val="28"/>
      </w:rPr>
      <w:t xml:space="preserve">RAVAIL </w:t>
    </w:r>
    <w:r w:rsidR="00F06944">
      <w:rPr>
        <w:b/>
        <w:sz w:val="28"/>
        <w:szCs w:val="28"/>
      </w:rPr>
      <w:t>DEMANDÉ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3B5D"/>
    <w:multiLevelType w:val="hybridMultilevel"/>
    <w:tmpl w:val="187A89F6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62F3323"/>
    <w:multiLevelType w:val="hybridMultilevel"/>
    <w:tmpl w:val="E5B843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6E54"/>
    <w:multiLevelType w:val="hybridMultilevel"/>
    <w:tmpl w:val="1D1624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A7BE1"/>
    <w:multiLevelType w:val="hybridMultilevel"/>
    <w:tmpl w:val="7A9E6DD8"/>
    <w:lvl w:ilvl="0" w:tplc="F230BA24">
      <w:start w:val="1"/>
      <w:numFmt w:val="bullet"/>
      <w:pStyle w:val="Liste"/>
      <w:lvlText w:val=""/>
      <w:lvlJc w:val="left"/>
      <w:pPr>
        <w:tabs>
          <w:tab w:val="num" w:pos="851"/>
        </w:tabs>
        <w:ind w:left="1440" w:hanging="873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A1052"/>
    <w:multiLevelType w:val="hybridMultilevel"/>
    <w:tmpl w:val="ED5EEEAE"/>
    <w:lvl w:ilvl="0" w:tplc="040C000B">
      <w:start w:val="1"/>
      <w:numFmt w:val="bullet"/>
      <w:lvlText w:val=""/>
      <w:lvlJc w:val="left"/>
      <w:pPr>
        <w:ind w:left="10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6A926FB"/>
    <w:multiLevelType w:val="hybridMultilevel"/>
    <w:tmpl w:val="37C27BCE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4DFA350F"/>
    <w:multiLevelType w:val="multilevel"/>
    <w:tmpl w:val="0DA490BC"/>
    <w:name w:val="Question"/>
    <w:lvl w:ilvl="0">
      <w:start w:val="1"/>
      <w:numFmt w:val="decimal"/>
      <w:pStyle w:val="Question"/>
      <w:suff w:val="space"/>
      <w:lvlText w:val="Question %1 :"/>
      <w:lvlJc w:val="left"/>
      <w:pPr>
        <w:ind w:left="1495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Restart w:val="0"/>
      <w:suff w:val="space"/>
      <w:lvlText w:val="Question %9 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</w:abstractNum>
  <w:abstractNum w:abstractNumId="7">
    <w:nsid w:val="5535197E"/>
    <w:multiLevelType w:val="hybridMultilevel"/>
    <w:tmpl w:val="C9820D7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61C224FF"/>
    <w:multiLevelType w:val="hybridMultilevel"/>
    <w:tmpl w:val="22D0D47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F5328"/>
    <w:multiLevelType w:val="multilevel"/>
    <w:tmpl w:val="49DCCEE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44839E6"/>
    <w:multiLevelType w:val="hybridMultilevel"/>
    <w:tmpl w:val="480C65D0"/>
    <w:lvl w:ilvl="0" w:tplc="040C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3A5"/>
    <w:rsid w:val="0000114E"/>
    <w:rsid w:val="00003959"/>
    <w:rsid w:val="00005A8E"/>
    <w:rsid w:val="00012299"/>
    <w:rsid w:val="0001399E"/>
    <w:rsid w:val="00013C55"/>
    <w:rsid w:val="0001732E"/>
    <w:rsid w:val="00021652"/>
    <w:rsid w:val="0002482D"/>
    <w:rsid w:val="000303D4"/>
    <w:rsid w:val="00032980"/>
    <w:rsid w:val="000343D8"/>
    <w:rsid w:val="00034656"/>
    <w:rsid w:val="00036606"/>
    <w:rsid w:val="00040782"/>
    <w:rsid w:val="0004172C"/>
    <w:rsid w:val="00041EEF"/>
    <w:rsid w:val="00042BA6"/>
    <w:rsid w:val="000462F1"/>
    <w:rsid w:val="000539BF"/>
    <w:rsid w:val="00056058"/>
    <w:rsid w:val="00056CAA"/>
    <w:rsid w:val="00061F98"/>
    <w:rsid w:val="00062507"/>
    <w:rsid w:val="0006490D"/>
    <w:rsid w:val="00064FFA"/>
    <w:rsid w:val="000665D1"/>
    <w:rsid w:val="000666DD"/>
    <w:rsid w:val="000679F9"/>
    <w:rsid w:val="00067E45"/>
    <w:rsid w:val="00075752"/>
    <w:rsid w:val="00081989"/>
    <w:rsid w:val="000872B7"/>
    <w:rsid w:val="000930DF"/>
    <w:rsid w:val="000A0D20"/>
    <w:rsid w:val="000A1BD3"/>
    <w:rsid w:val="000A5663"/>
    <w:rsid w:val="000A5A05"/>
    <w:rsid w:val="000A7697"/>
    <w:rsid w:val="000B00F9"/>
    <w:rsid w:val="000B0382"/>
    <w:rsid w:val="000C08B1"/>
    <w:rsid w:val="000C264E"/>
    <w:rsid w:val="000C2A5E"/>
    <w:rsid w:val="000C3423"/>
    <w:rsid w:val="000C35A3"/>
    <w:rsid w:val="000C40E6"/>
    <w:rsid w:val="000C70EF"/>
    <w:rsid w:val="000D3640"/>
    <w:rsid w:val="000D5BAB"/>
    <w:rsid w:val="000E09DE"/>
    <w:rsid w:val="000E5C43"/>
    <w:rsid w:val="000F047D"/>
    <w:rsid w:val="000F0FC5"/>
    <w:rsid w:val="000F23CA"/>
    <w:rsid w:val="000F28FC"/>
    <w:rsid w:val="0010147E"/>
    <w:rsid w:val="001023ED"/>
    <w:rsid w:val="00104220"/>
    <w:rsid w:val="0011136E"/>
    <w:rsid w:val="00113196"/>
    <w:rsid w:val="00115626"/>
    <w:rsid w:val="001156EB"/>
    <w:rsid w:val="00115D5D"/>
    <w:rsid w:val="00120E48"/>
    <w:rsid w:val="0012356C"/>
    <w:rsid w:val="001274C0"/>
    <w:rsid w:val="001312D2"/>
    <w:rsid w:val="00132792"/>
    <w:rsid w:val="00133202"/>
    <w:rsid w:val="00135BBB"/>
    <w:rsid w:val="001400B6"/>
    <w:rsid w:val="00142530"/>
    <w:rsid w:val="0014253C"/>
    <w:rsid w:val="00147171"/>
    <w:rsid w:val="001471CB"/>
    <w:rsid w:val="00150039"/>
    <w:rsid w:val="001513FE"/>
    <w:rsid w:val="0015554A"/>
    <w:rsid w:val="00155AED"/>
    <w:rsid w:val="001628D7"/>
    <w:rsid w:val="00162A29"/>
    <w:rsid w:val="00166039"/>
    <w:rsid w:val="00170CD2"/>
    <w:rsid w:val="00170D40"/>
    <w:rsid w:val="00171176"/>
    <w:rsid w:val="0017188F"/>
    <w:rsid w:val="0017251A"/>
    <w:rsid w:val="001735AF"/>
    <w:rsid w:val="0017607D"/>
    <w:rsid w:val="00176F33"/>
    <w:rsid w:val="00177549"/>
    <w:rsid w:val="0018532F"/>
    <w:rsid w:val="0019163E"/>
    <w:rsid w:val="00195457"/>
    <w:rsid w:val="0019574B"/>
    <w:rsid w:val="001964EC"/>
    <w:rsid w:val="001A24F1"/>
    <w:rsid w:val="001A2546"/>
    <w:rsid w:val="001A27E4"/>
    <w:rsid w:val="001A512F"/>
    <w:rsid w:val="001A76A4"/>
    <w:rsid w:val="001B26F8"/>
    <w:rsid w:val="001B5E29"/>
    <w:rsid w:val="001B6790"/>
    <w:rsid w:val="001B77D5"/>
    <w:rsid w:val="001C2060"/>
    <w:rsid w:val="001C3371"/>
    <w:rsid w:val="001C4DD1"/>
    <w:rsid w:val="001C5526"/>
    <w:rsid w:val="001C6367"/>
    <w:rsid w:val="001D1D68"/>
    <w:rsid w:val="001D40BD"/>
    <w:rsid w:val="001D44FB"/>
    <w:rsid w:val="001D48F4"/>
    <w:rsid w:val="001D4E7B"/>
    <w:rsid w:val="001E0C60"/>
    <w:rsid w:val="001E1CAC"/>
    <w:rsid w:val="001E3758"/>
    <w:rsid w:val="001E416A"/>
    <w:rsid w:val="001F165B"/>
    <w:rsid w:val="001F2B13"/>
    <w:rsid w:val="001F4E3C"/>
    <w:rsid w:val="00200E06"/>
    <w:rsid w:val="00210408"/>
    <w:rsid w:val="0021100C"/>
    <w:rsid w:val="002115A5"/>
    <w:rsid w:val="002124BA"/>
    <w:rsid w:val="00216367"/>
    <w:rsid w:val="00220440"/>
    <w:rsid w:val="00224340"/>
    <w:rsid w:val="00226C25"/>
    <w:rsid w:val="0023645D"/>
    <w:rsid w:val="00236EF8"/>
    <w:rsid w:val="00240D6D"/>
    <w:rsid w:val="0024297F"/>
    <w:rsid w:val="00244416"/>
    <w:rsid w:val="00247D65"/>
    <w:rsid w:val="00251B92"/>
    <w:rsid w:val="0025302D"/>
    <w:rsid w:val="002530D9"/>
    <w:rsid w:val="00253E6C"/>
    <w:rsid w:val="00270C62"/>
    <w:rsid w:val="002712FC"/>
    <w:rsid w:val="0027275F"/>
    <w:rsid w:val="002749BD"/>
    <w:rsid w:val="00277EA3"/>
    <w:rsid w:val="0028033D"/>
    <w:rsid w:val="002815FD"/>
    <w:rsid w:val="00281AC5"/>
    <w:rsid w:val="00281D22"/>
    <w:rsid w:val="00282906"/>
    <w:rsid w:val="00286563"/>
    <w:rsid w:val="00295623"/>
    <w:rsid w:val="00296117"/>
    <w:rsid w:val="002B0E8F"/>
    <w:rsid w:val="002B1C15"/>
    <w:rsid w:val="002B6D33"/>
    <w:rsid w:val="002B7B9A"/>
    <w:rsid w:val="002C15E3"/>
    <w:rsid w:val="002C4CFB"/>
    <w:rsid w:val="002C6143"/>
    <w:rsid w:val="002D094F"/>
    <w:rsid w:val="002D174F"/>
    <w:rsid w:val="002D17BD"/>
    <w:rsid w:val="002D1CBC"/>
    <w:rsid w:val="002D3B86"/>
    <w:rsid w:val="002E2B3C"/>
    <w:rsid w:val="002F1F28"/>
    <w:rsid w:val="002F23D7"/>
    <w:rsid w:val="002F262D"/>
    <w:rsid w:val="002F3A1A"/>
    <w:rsid w:val="002F488A"/>
    <w:rsid w:val="002F6020"/>
    <w:rsid w:val="002F669F"/>
    <w:rsid w:val="002F7C38"/>
    <w:rsid w:val="0030303C"/>
    <w:rsid w:val="0030516B"/>
    <w:rsid w:val="00305608"/>
    <w:rsid w:val="00307542"/>
    <w:rsid w:val="00307D52"/>
    <w:rsid w:val="00311BDB"/>
    <w:rsid w:val="00311F89"/>
    <w:rsid w:val="00313CF6"/>
    <w:rsid w:val="003145A0"/>
    <w:rsid w:val="003167D3"/>
    <w:rsid w:val="0031771D"/>
    <w:rsid w:val="0032054D"/>
    <w:rsid w:val="00321A13"/>
    <w:rsid w:val="00325560"/>
    <w:rsid w:val="00330BA2"/>
    <w:rsid w:val="00336D9D"/>
    <w:rsid w:val="00337484"/>
    <w:rsid w:val="00337B8C"/>
    <w:rsid w:val="00341A7A"/>
    <w:rsid w:val="003427F8"/>
    <w:rsid w:val="00343182"/>
    <w:rsid w:val="00350A8A"/>
    <w:rsid w:val="00351656"/>
    <w:rsid w:val="003532EF"/>
    <w:rsid w:val="00356996"/>
    <w:rsid w:val="00363AAA"/>
    <w:rsid w:val="00374DC5"/>
    <w:rsid w:val="003761BF"/>
    <w:rsid w:val="0038020A"/>
    <w:rsid w:val="00381308"/>
    <w:rsid w:val="00386ABB"/>
    <w:rsid w:val="003934F9"/>
    <w:rsid w:val="00396020"/>
    <w:rsid w:val="00397704"/>
    <w:rsid w:val="003A36E0"/>
    <w:rsid w:val="003A414B"/>
    <w:rsid w:val="003A473E"/>
    <w:rsid w:val="003A4939"/>
    <w:rsid w:val="003A6EE1"/>
    <w:rsid w:val="003A71B8"/>
    <w:rsid w:val="003B05FA"/>
    <w:rsid w:val="003B0788"/>
    <w:rsid w:val="003B1949"/>
    <w:rsid w:val="003B24CD"/>
    <w:rsid w:val="003C1989"/>
    <w:rsid w:val="003C1F34"/>
    <w:rsid w:val="003C2A77"/>
    <w:rsid w:val="003C6B9E"/>
    <w:rsid w:val="003D0584"/>
    <w:rsid w:val="003D17CA"/>
    <w:rsid w:val="003D3AE3"/>
    <w:rsid w:val="003E1F75"/>
    <w:rsid w:val="003E5EAA"/>
    <w:rsid w:val="003F32E3"/>
    <w:rsid w:val="003F5882"/>
    <w:rsid w:val="003F5CB5"/>
    <w:rsid w:val="003F5E7D"/>
    <w:rsid w:val="003F7C62"/>
    <w:rsid w:val="00400476"/>
    <w:rsid w:val="00404331"/>
    <w:rsid w:val="00406E91"/>
    <w:rsid w:val="00410205"/>
    <w:rsid w:val="00414238"/>
    <w:rsid w:val="00417B57"/>
    <w:rsid w:val="004207E0"/>
    <w:rsid w:val="00420C39"/>
    <w:rsid w:val="004247C9"/>
    <w:rsid w:val="00432E86"/>
    <w:rsid w:val="004346F9"/>
    <w:rsid w:val="004366A8"/>
    <w:rsid w:val="00441911"/>
    <w:rsid w:val="00442B1B"/>
    <w:rsid w:val="00442EA5"/>
    <w:rsid w:val="00447B8A"/>
    <w:rsid w:val="00455206"/>
    <w:rsid w:val="00455DF7"/>
    <w:rsid w:val="004569F1"/>
    <w:rsid w:val="0046239D"/>
    <w:rsid w:val="004646B3"/>
    <w:rsid w:val="00470F75"/>
    <w:rsid w:val="00471D2E"/>
    <w:rsid w:val="004724F0"/>
    <w:rsid w:val="004760F5"/>
    <w:rsid w:val="004770F0"/>
    <w:rsid w:val="0048051B"/>
    <w:rsid w:val="004817A8"/>
    <w:rsid w:val="00482D2F"/>
    <w:rsid w:val="004837C9"/>
    <w:rsid w:val="00487F2E"/>
    <w:rsid w:val="004905BF"/>
    <w:rsid w:val="00497F27"/>
    <w:rsid w:val="004A3092"/>
    <w:rsid w:val="004A4D73"/>
    <w:rsid w:val="004A5C3A"/>
    <w:rsid w:val="004B0D1E"/>
    <w:rsid w:val="004B4D6B"/>
    <w:rsid w:val="004C09A5"/>
    <w:rsid w:val="004C651E"/>
    <w:rsid w:val="004D0CE6"/>
    <w:rsid w:val="004D1B11"/>
    <w:rsid w:val="004D2897"/>
    <w:rsid w:val="004D4E5B"/>
    <w:rsid w:val="004E06A0"/>
    <w:rsid w:val="004E4A2F"/>
    <w:rsid w:val="004E6609"/>
    <w:rsid w:val="004E7509"/>
    <w:rsid w:val="004E7CD3"/>
    <w:rsid w:val="004F178E"/>
    <w:rsid w:val="004F20D8"/>
    <w:rsid w:val="004F2162"/>
    <w:rsid w:val="004F2F06"/>
    <w:rsid w:val="004F4D8F"/>
    <w:rsid w:val="004F5007"/>
    <w:rsid w:val="004F75A8"/>
    <w:rsid w:val="00502BED"/>
    <w:rsid w:val="00504EF4"/>
    <w:rsid w:val="00510181"/>
    <w:rsid w:val="00511B3D"/>
    <w:rsid w:val="00512E80"/>
    <w:rsid w:val="00513041"/>
    <w:rsid w:val="005206EF"/>
    <w:rsid w:val="00520939"/>
    <w:rsid w:val="005212DC"/>
    <w:rsid w:val="00525EC8"/>
    <w:rsid w:val="00531D95"/>
    <w:rsid w:val="00533FE3"/>
    <w:rsid w:val="00534C7C"/>
    <w:rsid w:val="00536A23"/>
    <w:rsid w:val="00536B57"/>
    <w:rsid w:val="00542809"/>
    <w:rsid w:val="00542B91"/>
    <w:rsid w:val="00544F0D"/>
    <w:rsid w:val="00545B93"/>
    <w:rsid w:val="00546A4F"/>
    <w:rsid w:val="00555692"/>
    <w:rsid w:val="00564812"/>
    <w:rsid w:val="00570D36"/>
    <w:rsid w:val="005723DE"/>
    <w:rsid w:val="0057267C"/>
    <w:rsid w:val="00577142"/>
    <w:rsid w:val="005807D5"/>
    <w:rsid w:val="00581A9B"/>
    <w:rsid w:val="00581CC6"/>
    <w:rsid w:val="00583D8B"/>
    <w:rsid w:val="005843BB"/>
    <w:rsid w:val="00585253"/>
    <w:rsid w:val="00594956"/>
    <w:rsid w:val="00594E94"/>
    <w:rsid w:val="00595016"/>
    <w:rsid w:val="00595299"/>
    <w:rsid w:val="00595B34"/>
    <w:rsid w:val="005965D5"/>
    <w:rsid w:val="005A18BD"/>
    <w:rsid w:val="005A2FF9"/>
    <w:rsid w:val="005A309E"/>
    <w:rsid w:val="005A6DCC"/>
    <w:rsid w:val="005A7851"/>
    <w:rsid w:val="005B3C4D"/>
    <w:rsid w:val="005B6507"/>
    <w:rsid w:val="005B7089"/>
    <w:rsid w:val="005C3595"/>
    <w:rsid w:val="005C47E5"/>
    <w:rsid w:val="005D2A60"/>
    <w:rsid w:val="005D311A"/>
    <w:rsid w:val="005D6CAC"/>
    <w:rsid w:val="005D71BF"/>
    <w:rsid w:val="005D777C"/>
    <w:rsid w:val="005E2AF5"/>
    <w:rsid w:val="005E7DFF"/>
    <w:rsid w:val="0060778D"/>
    <w:rsid w:val="0061600B"/>
    <w:rsid w:val="00621785"/>
    <w:rsid w:val="00626262"/>
    <w:rsid w:val="00626A91"/>
    <w:rsid w:val="006314C1"/>
    <w:rsid w:val="00631B6E"/>
    <w:rsid w:val="0063219D"/>
    <w:rsid w:val="006324B2"/>
    <w:rsid w:val="00635CD3"/>
    <w:rsid w:val="00636F2C"/>
    <w:rsid w:val="00636F4E"/>
    <w:rsid w:val="006402C3"/>
    <w:rsid w:val="006408D5"/>
    <w:rsid w:val="0064171B"/>
    <w:rsid w:val="006440E8"/>
    <w:rsid w:val="00645EA4"/>
    <w:rsid w:val="00647807"/>
    <w:rsid w:val="006478E7"/>
    <w:rsid w:val="00647AAB"/>
    <w:rsid w:val="0065113C"/>
    <w:rsid w:val="00660E5D"/>
    <w:rsid w:val="00660EFB"/>
    <w:rsid w:val="00664282"/>
    <w:rsid w:val="006645E8"/>
    <w:rsid w:val="00665670"/>
    <w:rsid w:val="00672BDE"/>
    <w:rsid w:val="00673FC2"/>
    <w:rsid w:val="0068157B"/>
    <w:rsid w:val="00681D34"/>
    <w:rsid w:val="006831B0"/>
    <w:rsid w:val="00684C82"/>
    <w:rsid w:val="0068781F"/>
    <w:rsid w:val="00690BE7"/>
    <w:rsid w:val="006914EF"/>
    <w:rsid w:val="00693477"/>
    <w:rsid w:val="00697553"/>
    <w:rsid w:val="006A0A01"/>
    <w:rsid w:val="006A17C7"/>
    <w:rsid w:val="006A611F"/>
    <w:rsid w:val="006A77B2"/>
    <w:rsid w:val="006B2074"/>
    <w:rsid w:val="006B5971"/>
    <w:rsid w:val="006B61C2"/>
    <w:rsid w:val="006B62BC"/>
    <w:rsid w:val="006B6646"/>
    <w:rsid w:val="006C237D"/>
    <w:rsid w:val="006C2951"/>
    <w:rsid w:val="006C3A8E"/>
    <w:rsid w:val="006C41AD"/>
    <w:rsid w:val="006C4DB7"/>
    <w:rsid w:val="006C72B8"/>
    <w:rsid w:val="006D00B4"/>
    <w:rsid w:val="006D2E66"/>
    <w:rsid w:val="006D4151"/>
    <w:rsid w:val="006D4D24"/>
    <w:rsid w:val="006F644D"/>
    <w:rsid w:val="006F732A"/>
    <w:rsid w:val="007014CC"/>
    <w:rsid w:val="00702C12"/>
    <w:rsid w:val="00704385"/>
    <w:rsid w:val="0070642A"/>
    <w:rsid w:val="00713743"/>
    <w:rsid w:val="00713D70"/>
    <w:rsid w:val="0071441B"/>
    <w:rsid w:val="00714587"/>
    <w:rsid w:val="00716E02"/>
    <w:rsid w:val="00720E69"/>
    <w:rsid w:val="007210AF"/>
    <w:rsid w:val="007217AD"/>
    <w:rsid w:val="00723431"/>
    <w:rsid w:val="00724504"/>
    <w:rsid w:val="00724D93"/>
    <w:rsid w:val="0072639D"/>
    <w:rsid w:val="00726D92"/>
    <w:rsid w:val="00727B14"/>
    <w:rsid w:val="007403CA"/>
    <w:rsid w:val="00740D9C"/>
    <w:rsid w:val="007439AD"/>
    <w:rsid w:val="00744B14"/>
    <w:rsid w:val="00744FED"/>
    <w:rsid w:val="007547EE"/>
    <w:rsid w:val="00755D39"/>
    <w:rsid w:val="007569EF"/>
    <w:rsid w:val="00757AF1"/>
    <w:rsid w:val="00761721"/>
    <w:rsid w:val="00761EEE"/>
    <w:rsid w:val="00764679"/>
    <w:rsid w:val="00764A78"/>
    <w:rsid w:val="00764AD3"/>
    <w:rsid w:val="007653DF"/>
    <w:rsid w:val="007701D0"/>
    <w:rsid w:val="00773186"/>
    <w:rsid w:val="007751A8"/>
    <w:rsid w:val="007815C0"/>
    <w:rsid w:val="0078212C"/>
    <w:rsid w:val="007823DF"/>
    <w:rsid w:val="007826DF"/>
    <w:rsid w:val="00783B2A"/>
    <w:rsid w:val="00784DEB"/>
    <w:rsid w:val="00787205"/>
    <w:rsid w:val="007946AA"/>
    <w:rsid w:val="00794997"/>
    <w:rsid w:val="007A045E"/>
    <w:rsid w:val="007A0D6F"/>
    <w:rsid w:val="007A28CE"/>
    <w:rsid w:val="007A3DE9"/>
    <w:rsid w:val="007A56A2"/>
    <w:rsid w:val="007B686D"/>
    <w:rsid w:val="007B7935"/>
    <w:rsid w:val="007B7C80"/>
    <w:rsid w:val="007D26B6"/>
    <w:rsid w:val="007D5841"/>
    <w:rsid w:val="007E09AA"/>
    <w:rsid w:val="007E0E42"/>
    <w:rsid w:val="007E4211"/>
    <w:rsid w:val="007E5058"/>
    <w:rsid w:val="007E5E85"/>
    <w:rsid w:val="007F03DF"/>
    <w:rsid w:val="007F43A9"/>
    <w:rsid w:val="00800F42"/>
    <w:rsid w:val="00820F44"/>
    <w:rsid w:val="00821AF0"/>
    <w:rsid w:val="00822379"/>
    <w:rsid w:val="00825197"/>
    <w:rsid w:val="008321D7"/>
    <w:rsid w:val="00835934"/>
    <w:rsid w:val="00837542"/>
    <w:rsid w:val="00837850"/>
    <w:rsid w:val="00841BBC"/>
    <w:rsid w:val="00846160"/>
    <w:rsid w:val="00851685"/>
    <w:rsid w:val="00853D34"/>
    <w:rsid w:val="00861B5C"/>
    <w:rsid w:val="00862278"/>
    <w:rsid w:val="00863D6A"/>
    <w:rsid w:val="0086540E"/>
    <w:rsid w:val="008656DF"/>
    <w:rsid w:val="00871764"/>
    <w:rsid w:val="00872142"/>
    <w:rsid w:val="008731D4"/>
    <w:rsid w:val="00874004"/>
    <w:rsid w:val="00877896"/>
    <w:rsid w:val="00881BC0"/>
    <w:rsid w:val="00885E01"/>
    <w:rsid w:val="008869EB"/>
    <w:rsid w:val="00886BE7"/>
    <w:rsid w:val="00887572"/>
    <w:rsid w:val="00890DE1"/>
    <w:rsid w:val="00892678"/>
    <w:rsid w:val="00893720"/>
    <w:rsid w:val="00894CB6"/>
    <w:rsid w:val="008968DA"/>
    <w:rsid w:val="00896DA0"/>
    <w:rsid w:val="008A1677"/>
    <w:rsid w:val="008A1824"/>
    <w:rsid w:val="008A5D10"/>
    <w:rsid w:val="008A72AA"/>
    <w:rsid w:val="008B0039"/>
    <w:rsid w:val="008B71F9"/>
    <w:rsid w:val="008C0DD5"/>
    <w:rsid w:val="008D34DD"/>
    <w:rsid w:val="008D5E01"/>
    <w:rsid w:val="008E2DE6"/>
    <w:rsid w:val="008E3946"/>
    <w:rsid w:val="008F0844"/>
    <w:rsid w:val="009041BE"/>
    <w:rsid w:val="00905649"/>
    <w:rsid w:val="00906B1D"/>
    <w:rsid w:val="00907F71"/>
    <w:rsid w:val="00910C1C"/>
    <w:rsid w:val="00912F31"/>
    <w:rsid w:val="00914625"/>
    <w:rsid w:val="00916256"/>
    <w:rsid w:val="009275BA"/>
    <w:rsid w:val="00932CD6"/>
    <w:rsid w:val="00934653"/>
    <w:rsid w:val="00936CB7"/>
    <w:rsid w:val="00937373"/>
    <w:rsid w:val="00940191"/>
    <w:rsid w:val="009408A8"/>
    <w:rsid w:val="00942311"/>
    <w:rsid w:val="00945A20"/>
    <w:rsid w:val="00946CDF"/>
    <w:rsid w:val="009516B3"/>
    <w:rsid w:val="00952683"/>
    <w:rsid w:val="0095302C"/>
    <w:rsid w:val="0095401B"/>
    <w:rsid w:val="0095417C"/>
    <w:rsid w:val="00956B85"/>
    <w:rsid w:val="00956FE6"/>
    <w:rsid w:val="00957254"/>
    <w:rsid w:val="009607DE"/>
    <w:rsid w:val="00962920"/>
    <w:rsid w:val="00964C09"/>
    <w:rsid w:val="009656CF"/>
    <w:rsid w:val="00981545"/>
    <w:rsid w:val="009818D4"/>
    <w:rsid w:val="00982220"/>
    <w:rsid w:val="0098471D"/>
    <w:rsid w:val="009848DC"/>
    <w:rsid w:val="00985EFA"/>
    <w:rsid w:val="00987676"/>
    <w:rsid w:val="00987B42"/>
    <w:rsid w:val="009902EB"/>
    <w:rsid w:val="00991D21"/>
    <w:rsid w:val="00993B4C"/>
    <w:rsid w:val="009A1A8B"/>
    <w:rsid w:val="009A558B"/>
    <w:rsid w:val="009B18E0"/>
    <w:rsid w:val="009B1B1D"/>
    <w:rsid w:val="009B41EF"/>
    <w:rsid w:val="009B5095"/>
    <w:rsid w:val="009B5E22"/>
    <w:rsid w:val="009B6165"/>
    <w:rsid w:val="009B7E58"/>
    <w:rsid w:val="009C0CCF"/>
    <w:rsid w:val="009C195D"/>
    <w:rsid w:val="009C2B5C"/>
    <w:rsid w:val="009D04DB"/>
    <w:rsid w:val="009D064F"/>
    <w:rsid w:val="009D34F8"/>
    <w:rsid w:val="009D4789"/>
    <w:rsid w:val="009D4CE9"/>
    <w:rsid w:val="009E0D53"/>
    <w:rsid w:val="009E0E53"/>
    <w:rsid w:val="009E209A"/>
    <w:rsid w:val="009E3B72"/>
    <w:rsid w:val="009F15C1"/>
    <w:rsid w:val="009F413F"/>
    <w:rsid w:val="009F5CAB"/>
    <w:rsid w:val="009F7E17"/>
    <w:rsid w:val="009F7EDB"/>
    <w:rsid w:val="00A017F9"/>
    <w:rsid w:val="00A110A0"/>
    <w:rsid w:val="00A1360D"/>
    <w:rsid w:val="00A141D0"/>
    <w:rsid w:val="00A20DE3"/>
    <w:rsid w:val="00A2123D"/>
    <w:rsid w:val="00A21600"/>
    <w:rsid w:val="00A23CED"/>
    <w:rsid w:val="00A25236"/>
    <w:rsid w:val="00A2740C"/>
    <w:rsid w:val="00A27699"/>
    <w:rsid w:val="00A31098"/>
    <w:rsid w:val="00A3348E"/>
    <w:rsid w:val="00A34A2F"/>
    <w:rsid w:val="00A34D85"/>
    <w:rsid w:val="00A34F1A"/>
    <w:rsid w:val="00A36083"/>
    <w:rsid w:val="00A3668E"/>
    <w:rsid w:val="00A37BC0"/>
    <w:rsid w:val="00A40B7A"/>
    <w:rsid w:val="00A40D60"/>
    <w:rsid w:val="00A44CC6"/>
    <w:rsid w:val="00A47CD5"/>
    <w:rsid w:val="00A531FE"/>
    <w:rsid w:val="00A62518"/>
    <w:rsid w:val="00A63005"/>
    <w:rsid w:val="00A636E9"/>
    <w:rsid w:val="00A70DD5"/>
    <w:rsid w:val="00A72968"/>
    <w:rsid w:val="00A7388C"/>
    <w:rsid w:val="00A771E3"/>
    <w:rsid w:val="00A77E10"/>
    <w:rsid w:val="00A801FC"/>
    <w:rsid w:val="00A81685"/>
    <w:rsid w:val="00A82214"/>
    <w:rsid w:val="00A83AAC"/>
    <w:rsid w:val="00A925E6"/>
    <w:rsid w:val="00AA03EF"/>
    <w:rsid w:val="00AA04B8"/>
    <w:rsid w:val="00AA057E"/>
    <w:rsid w:val="00AA18E0"/>
    <w:rsid w:val="00AA41BA"/>
    <w:rsid w:val="00AA5C35"/>
    <w:rsid w:val="00AB2D15"/>
    <w:rsid w:val="00AB59DD"/>
    <w:rsid w:val="00AC1AA1"/>
    <w:rsid w:val="00AC2573"/>
    <w:rsid w:val="00AC53F4"/>
    <w:rsid w:val="00AC563C"/>
    <w:rsid w:val="00AC6E28"/>
    <w:rsid w:val="00AC7963"/>
    <w:rsid w:val="00AD0665"/>
    <w:rsid w:val="00AD0F7F"/>
    <w:rsid w:val="00AD5EE1"/>
    <w:rsid w:val="00AD6C00"/>
    <w:rsid w:val="00AD6F7D"/>
    <w:rsid w:val="00AD73CD"/>
    <w:rsid w:val="00AE3F2F"/>
    <w:rsid w:val="00AE48C3"/>
    <w:rsid w:val="00AE72FC"/>
    <w:rsid w:val="00AF0667"/>
    <w:rsid w:val="00AF30F3"/>
    <w:rsid w:val="00AF41C7"/>
    <w:rsid w:val="00AF47DC"/>
    <w:rsid w:val="00AF4F19"/>
    <w:rsid w:val="00AF603B"/>
    <w:rsid w:val="00AF72B3"/>
    <w:rsid w:val="00B04560"/>
    <w:rsid w:val="00B071C3"/>
    <w:rsid w:val="00B1053D"/>
    <w:rsid w:val="00B13801"/>
    <w:rsid w:val="00B13BF8"/>
    <w:rsid w:val="00B14AA1"/>
    <w:rsid w:val="00B15162"/>
    <w:rsid w:val="00B17CAE"/>
    <w:rsid w:val="00B22705"/>
    <w:rsid w:val="00B24131"/>
    <w:rsid w:val="00B267FF"/>
    <w:rsid w:val="00B26BCD"/>
    <w:rsid w:val="00B36CA1"/>
    <w:rsid w:val="00B4192E"/>
    <w:rsid w:val="00B4212B"/>
    <w:rsid w:val="00B442FC"/>
    <w:rsid w:val="00B553C8"/>
    <w:rsid w:val="00B5640D"/>
    <w:rsid w:val="00B5671A"/>
    <w:rsid w:val="00B56B87"/>
    <w:rsid w:val="00B60136"/>
    <w:rsid w:val="00B63CF7"/>
    <w:rsid w:val="00B650FA"/>
    <w:rsid w:val="00B70871"/>
    <w:rsid w:val="00B70E0F"/>
    <w:rsid w:val="00B73D15"/>
    <w:rsid w:val="00B74E13"/>
    <w:rsid w:val="00B762CF"/>
    <w:rsid w:val="00B80975"/>
    <w:rsid w:val="00B80C24"/>
    <w:rsid w:val="00B8157A"/>
    <w:rsid w:val="00B84E87"/>
    <w:rsid w:val="00B85220"/>
    <w:rsid w:val="00B854B6"/>
    <w:rsid w:val="00B8765B"/>
    <w:rsid w:val="00B93004"/>
    <w:rsid w:val="00B9478B"/>
    <w:rsid w:val="00B949A1"/>
    <w:rsid w:val="00B95A25"/>
    <w:rsid w:val="00B95A88"/>
    <w:rsid w:val="00BA226E"/>
    <w:rsid w:val="00BA5019"/>
    <w:rsid w:val="00BA5705"/>
    <w:rsid w:val="00BA5E35"/>
    <w:rsid w:val="00BA7F42"/>
    <w:rsid w:val="00BB50C4"/>
    <w:rsid w:val="00BB5A95"/>
    <w:rsid w:val="00BB78E7"/>
    <w:rsid w:val="00BB79F9"/>
    <w:rsid w:val="00BC2E63"/>
    <w:rsid w:val="00BC69E7"/>
    <w:rsid w:val="00BC781F"/>
    <w:rsid w:val="00BD0BF9"/>
    <w:rsid w:val="00BD30A5"/>
    <w:rsid w:val="00BD4861"/>
    <w:rsid w:val="00BD5769"/>
    <w:rsid w:val="00BD62E1"/>
    <w:rsid w:val="00BD68A6"/>
    <w:rsid w:val="00BD778F"/>
    <w:rsid w:val="00BE0C6E"/>
    <w:rsid w:val="00BE212E"/>
    <w:rsid w:val="00BE33BD"/>
    <w:rsid w:val="00BE5191"/>
    <w:rsid w:val="00BE5879"/>
    <w:rsid w:val="00BE77E2"/>
    <w:rsid w:val="00BF4A69"/>
    <w:rsid w:val="00BF6CC8"/>
    <w:rsid w:val="00C0146A"/>
    <w:rsid w:val="00C01522"/>
    <w:rsid w:val="00C03E2D"/>
    <w:rsid w:val="00C0409B"/>
    <w:rsid w:val="00C10BF7"/>
    <w:rsid w:val="00C120C0"/>
    <w:rsid w:val="00C13BFA"/>
    <w:rsid w:val="00C15401"/>
    <w:rsid w:val="00C15B5E"/>
    <w:rsid w:val="00C15DEC"/>
    <w:rsid w:val="00C17CF3"/>
    <w:rsid w:val="00C23582"/>
    <w:rsid w:val="00C26942"/>
    <w:rsid w:val="00C27F55"/>
    <w:rsid w:val="00C32EF2"/>
    <w:rsid w:val="00C34AE4"/>
    <w:rsid w:val="00C3782E"/>
    <w:rsid w:val="00C37E3C"/>
    <w:rsid w:val="00C405F4"/>
    <w:rsid w:val="00C40719"/>
    <w:rsid w:val="00C412E0"/>
    <w:rsid w:val="00C422A7"/>
    <w:rsid w:val="00C466B0"/>
    <w:rsid w:val="00C50073"/>
    <w:rsid w:val="00C506DF"/>
    <w:rsid w:val="00C50899"/>
    <w:rsid w:val="00C57A21"/>
    <w:rsid w:val="00C6181C"/>
    <w:rsid w:val="00C6351E"/>
    <w:rsid w:val="00C64611"/>
    <w:rsid w:val="00C6687E"/>
    <w:rsid w:val="00C66E8A"/>
    <w:rsid w:val="00C66EE8"/>
    <w:rsid w:val="00C70A8A"/>
    <w:rsid w:val="00C72B66"/>
    <w:rsid w:val="00C77D12"/>
    <w:rsid w:val="00C8569C"/>
    <w:rsid w:val="00C87050"/>
    <w:rsid w:val="00C90E67"/>
    <w:rsid w:val="00C90F4D"/>
    <w:rsid w:val="00C93432"/>
    <w:rsid w:val="00C94F13"/>
    <w:rsid w:val="00C97039"/>
    <w:rsid w:val="00CA017F"/>
    <w:rsid w:val="00CA12AF"/>
    <w:rsid w:val="00CA40D2"/>
    <w:rsid w:val="00CA51A2"/>
    <w:rsid w:val="00CA6A8C"/>
    <w:rsid w:val="00CA7951"/>
    <w:rsid w:val="00CB0422"/>
    <w:rsid w:val="00CB11D7"/>
    <w:rsid w:val="00CB141E"/>
    <w:rsid w:val="00CB2662"/>
    <w:rsid w:val="00CB2DB0"/>
    <w:rsid w:val="00CB56B3"/>
    <w:rsid w:val="00CB6DF2"/>
    <w:rsid w:val="00CB760A"/>
    <w:rsid w:val="00CB7AD7"/>
    <w:rsid w:val="00CC286F"/>
    <w:rsid w:val="00CC2ACD"/>
    <w:rsid w:val="00CC4428"/>
    <w:rsid w:val="00CC5329"/>
    <w:rsid w:val="00CC5A43"/>
    <w:rsid w:val="00CC6489"/>
    <w:rsid w:val="00CE01E1"/>
    <w:rsid w:val="00CE197A"/>
    <w:rsid w:val="00CE62ED"/>
    <w:rsid w:val="00CF028E"/>
    <w:rsid w:val="00CF07EF"/>
    <w:rsid w:val="00CF3676"/>
    <w:rsid w:val="00D03A2F"/>
    <w:rsid w:val="00D046CD"/>
    <w:rsid w:val="00D04F32"/>
    <w:rsid w:val="00D06B86"/>
    <w:rsid w:val="00D074D6"/>
    <w:rsid w:val="00D07691"/>
    <w:rsid w:val="00D16112"/>
    <w:rsid w:val="00D16338"/>
    <w:rsid w:val="00D174B4"/>
    <w:rsid w:val="00D21F4C"/>
    <w:rsid w:val="00D22057"/>
    <w:rsid w:val="00D2325C"/>
    <w:rsid w:val="00D248C0"/>
    <w:rsid w:val="00D24DB3"/>
    <w:rsid w:val="00D26443"/>
    <w:rsid w:val="00D30A68"/>
    <w:rsid w:val="00D30A83"/>
    <w:rsid w:val="00D316FB"/>
    <w:rsid w:val="00D32FBA"/>
    <w:rsid w:val="00D33D5F"/>
    <w:rsid w:val="00D4175F"/>
    <w:rsid w:val="00D42058"/>
    <w:rsid w:val="00D44F73"/>
    <w:rsid w:val="00D455E7"/>
    <w:rsid w:val="00D46456"/>
    <w:rsid w:val="00D514F9"/>
    <w:rsid w:val="00D5272F"/>
    <w:rsid w:val="00D5379C"/>
    <w:rsid w:val="00D54466"/>
    <w:rsid w:val="00D54C85"/>
    <w:rsid w:val="00D616E5"/>
    <w:rsid w:val="00D64047"/>
    <w:rsid w:val="00D65A2B"/>
    <w:rsid w:val="00D6716E"/>
    <w:rsid w:val="00D672CB"/>
    <w:rsid w:val="00D72D00"/>
    <w:rsid w:val="00D8196C"/>
    <w:rsid w:val="00D835B9"/>
    <w:rsid w:val="00D835D4"/>
    <w:rsid w:val="00D8552C"/>
    <w:rsid w:val="00D85F20"/>
    <w:rsid w:val="00D8644D"/>
    <w:rsid w:val="00D877CE"/>
    <w:rsid w:val="00D9098C"/>
    <w:rsid w:val="00D9116B"/>
    <w:rsid w:val="00D96A8B"/>
    <w:rsid w:val="00D970C4"/>
    <w:rsid w:val="00DA0208"/>
    <w:rsid w:val="00DA60F0"/>
    <w:rsid w:val="00DA6287"/>
    <w:rsid w:val="00DA698A"/>
    <w:rsid w:val="00DA74B4"/>
    <w:rsid w:val="00DB2903"/>
    <w:rsid w:val="00DB30C2"/>
    <w:rsid w:val="00DB72EC"/>
    <w:rsid w:val="00DC6AE6"/>
    <w:rsid w:val="00DD4A8F"/>
    <w:rsid w:val="00DD5E05"/>
    <w:rsid w:val="00DE00A9"/>
    <w:rsid w:val="00DE23F3"/>
    <w:rsid w:val="00DE31AF"/>
    <w:rsid w:val="00DE3BF3"/>
    <w:rsid w:val="00DE7D0F"/>
    <w:rsid w:val="00DF2072"/>
    <w:rsid w:val="00DF7C12"/>
    <w:rsid w:val="00E02D7E"/>
    <w:rsid w:val="00E04485"/>
    <w:rsid w:val="00E069A8"/>
    <w:rsid w:val="00E101B8"/>
    <w:rsid w:val="00E13720"/>
    <w:rsid w:val="00E162B3"/>
    <w:rsid w:val="00E27AED"/>
    <w:rsid w:val="00E30745"/>
    <w:rsid w:val="00E343A5"/>
    <w:rsid w:val="00E406E3"/>
    <w:rsid w:val="00E413F2"/>
    <w:rsid w:val="00E41D07"/>
    <w:rsid w:val="00E43C19"/>
    <w:rsid w:val="00E44C3B"/>
    <w:rsid w:val="00E51771"/>
    <w:rsid w:val="00E52E52"/>
    <w:rsid w:val="00E545BC"/>
    <w:rsid w:val="00E5771F"/>
    <w:rsid w:val="00E604A8"/>
    <w:rsid w:val="00E60546"/>
    <w:rsid w:val="00E61262"/>
    <w:rsid w:val="00E61D06"/>
    <w:rsid w:val="00E632B1"/>
    <w:rsid w:val="00E72CDC"/>
    <w:rsid w:val="00E74493"/>
    <w:rsid w:val="00E749D2"/>
    <w:rsid w:val="00E75375"/>
    <w:rsid w:val="00E75BA0"/>
    <w:rsid w:val="00E775CF"/>
    <w:rsid w:val="00E8144F"/>
    <w:rsid w:val="00E81A9E"/>
    <w:rsid w:val="00E8251F"/>
    <w:rsid w:val="00E85ABF"/>
    <w:rsid w:val="00E90C42"/>
    <w:rsid w:val="00E913CF"/>
    <w:rsid w:val="00E9330F"/>
    <w:rsid w:val="00E936AB"/>
    <w:rsid w:val="00E93D09"/>
    <w:rsid w:val="00E949B0"/>
    <w:rsid w:val="00E95975"/>
    <w:rsid w:val="00E96871"/>
    <w:rsid w:val="00E97E0C"/>
    <w:rsid w:val="00EA30F2"/>
    <w:rsid w:val="00EA6D4A"/>
    <w:rsid w:val="00EB0AB9"/>
    <w:rsid w:val="00EC1667"/>
    <w:rsid w:val="00EC357B"/>
    <w:rsid w:val="00ED416A"/>
    <w:rsid w:val="00ED7196"/>
    <w:rsid w:val="00EE2637"/>
    <w:rsid w:val="00EE2A47"/>
    <w:rsid w:val="00EE2FF0"/>
    <w:rsid w:val="00EE3570"/>
    <w:rsid w:val="00EE3FEE"/>
    <w:rsid w:val="00EE4905"/>
    <w:rsid w:val="00EE66D3"/>
    <w:rsid w:val="00EF30B3"/>
    <w:rsid w:val="00EF47F0"/>
    <w:rsid w:val="00EF5E48"/>
    <w:rsid w:val="00F00D9E"/>
    <w:rsid w:val="00F01E21"/>
    <w:rsid w:val="00F03260"/>
    <w:rsid w:val="00F03844"/>
    <w:rsid w:val="00F03BB3"/>
    <w:rsid w:val="00F055E3"/>
    <w:rsid w:val="00F06944"/>
    <w:rsid w:val="00F104A0"/>
    <w:rsid w:val="00F114D8"/>
    <w:rsid w:val="00F1328D"/>
    <w:rsid w:val="00F15984"/>
    <w:rsid w:val="00F17768"/>
    <w:rsid w:val="00F212B1"/>
    <w:rsid w:val="00F21840"/>
    <w:rsid w:val="00F2432E"/>
    <w:rsid w:val="00F3257A"/>
    <w:rsid w:val="00F34E88"/>
    <w:rsid w:val="00F41517"/>
    <w:rsid w:val="00F46376"/>
    <w:rsid w:val="00F46FDE"/>
    <w:rsid w:val="00F51C04"/>
    <w:rsid w:val="00F52730"/>
    <w:rsid w:val="00F52B65"/>
    <w:rsid w:val="00F53A58"/>
    <w:rsid w:val="00F53B07"/>
    <w:rsid w:val="00F55847"/>
    <w:rsid w:val="00F55B06"/>
    <w:rsid w:val="00F56C4C"/>
    <w:rsid w:val="00F56D8A"/>
    <w:rsid w:val="00F574ED"/>
    <w:rsid w:val="00F67CA5"/>
    <w:rsid w:val="00F704C7"/>
    <w:rsid w:val="00F7736B"/>
    <w:rsid w:val="00F77BEB"/>
    <w:rsid w:val="00F81BB4"/>
    <w:rsid w:val="00F8620F"/>
    <w:rsid w:val="00F87556"/>
    <w:rsid w:val="00F87EB0"/>
    <w:rsid w:val="00F90C22"/>
    <w:rsid w:val="00F9425C"/>
    <w:rsid w:val="00F95394"/>
    <w:rsid w:val="00F97D9F"/>
    <w:rsid w:val="00F97E1A"/>
    <w:rsid w:val="00FA52E2"/>
    <w:rsid w:val="00FA6DE5"/>
    <w:rsid w:val="00FB2A46"/>
    <w:rsid w:val="00FB2D10"/>
    <w:rsid w:val="00FB2E57"/>
    <w:rsid w:val="00FB3C9C"/>
    <w:rsid w:val="00FC4C4B"/>
    <w:rsid w:val="00FD015C"/>
    <w:rsid w:val="00FD0636"/>
    <w:rsid w:val="00FD302A"/>
    <w:rsid w:val="00FD4C43"/>
    <w:rsid w:val="00FD5977"/>
    <w:rsid w:val="00FD79EE"/>
    <w:rsid w:val="00FE081E"/>
    <w:rsid w:val="00FE1538"/>
    <w:rsid w:val="00FE4FAF"/>
    <w:rsid w:val="00FE56C4"/>
    <w:rsid w:val="00FE7907"/>
    <w:rsid w:val="00FF2A3B"/>
    <w:rsid w:val="00FF2E2E"/>
    <w:rsid w:val="00FF5D15"/>
    <w:rsid w:val="00FF7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A3B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44B14"/>
    <w:pPr>
      <w:keepNext/>
      <w:numPr>
        <w:numId w:val="2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44B14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Titre3">
    <w:name w:val="heading 3"/>
    <w:basedOn w:val="Normal"/>
    <w:next w:val="Normal"/>
    <w:qFormat/>
    <w:rsid w:val="003F5E7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F5E7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F5E7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F5E7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F5E7D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F5E7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F5E7D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A5C35"/>
    <w:pPr>
      <w:spacing w:before="100" w:beforeAutospacing="1" w:after="100" w:afterAutospacing="1"/>
    </w:pPr>
  </w:style>
  <w:style w:type="character" w:customStyle="1" w:styleId="texhtml">
    <w:name w:val="texhtml"/>
    <w:basedOn w:val="Policepardfaut"/>
    <w:rsid w:val="00AA5C35"/>
  </w:style>
  <w:style w:type="character" w:styleId="Lienhypertexte">
    <w:name w:val="Hyperlink"/>
    <w:basedOn w:val="Policepardfaut"/>
    <w:rsid w:val="00AA5C35"/>
    <w:rPr>
      <w:color w:val="0000FF"/>
      <w:u w:val="single"/>
    </w:rPr>
  </w:style>
  <w:style w:type="character" w:styleId="lev">
    <w:name w:val="Strong"/>
    <w:basedOn w:val="Policepardfaut"/>
    <w:qFormat/>
    <w:rsid w:val="003145A0"/>
    <w:rPr>
      <w:b/>
      <w:bCs/>
    </w:rPr>
  </w:style>
  <w:style w:type="character" w:styleId="Lienhypertextesuivivisit">
    <w:name w:val="FollowedHyperlink"/>
    <w:basedOn w:val="Policepardfaut"/>
    <w:rsid w:val="00EF5E48"/>
    <w:rPr>
      <w:color w:val="800080"/>
      <w:u w:val="single"/>
    </w:rPr>
  </w:style>
  <w:style w:type="paragraph" w:customStyle="1" w:styleId="StyleAvant5ptAprs5pt">
    <w:name w:val="Style Avant : 5 pt Après : 5 pt"/>
    <w:basedOn w:val="Normal"/>
    <w:rsid w:val="00B36CA1"/>
    <w:pPr>
      <w:spacing w:before="100" w:beforeAutospacing="1" w:after="100" w:afterAutospacing="1"/>
    </w:pPr>
    <w:rPr>
      <w:szCs w:val="20"/>
    </w:rPr>
  </w:style>
  <w:style w:type="paragraph" w:styleId="Liste">
    <w:name w:val="List"/>
    <w:basedOn w:val="Normal"/>
    <w:rsid w:val="00B36CA1"/>
    <w:pPr>
      <w:numPr>
        <w:numId w:val="1"/>
      </w:numPr>
    </w:pPr>
  </w:style>
  <w:style w:type="paragraph" w:styleId="En-tte">
    <w:name w:val="header"/>
    <w:basedOn w:val="Normal"/>
    <w:rsid w:val="00FD4C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4C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D4C43"/>
  </w:style>
  <w:style w:type="character" w:styleId="Marquedecommentaire">
    <w:name w:val="annotation reference"/>
    <w:basedOn w:val="Policepardfaut"/>
    <w:semiHidden/>
    <w:unhideWhenUsed/>
    <w:rsid w:val="00F574ED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F574ED"/>
  </w:style>
  <w:style w:type="paragraph" w:styleId="Textedebulles">
    <w:name w:val="Balloon Text"/>
    <w:basedOn w:val="Normal"/>
    <w:semiHidden/>
    <w:rsid w:val="00F574ED"/>
    <w:rPr>
      <w:rFonts w:ascii="Tahoma" w:hAnsi="Tahoma" w:cs="Tahoma"/>
      <w:sz w:val="16"/>
      <w:szCs w:val="16"/>
    </w:rPr>
  </w:style>
  <w:style w:type="character" w:customStyle="1" w:styleId="style11">
    <w:name w:val="style11"/>
    <w:basedOn w:val="Policepardfaut"/>
    <w:rsid w:val="00C37E3C"/>
    <w:rPr>
      <w:b/>
      <w:bCs/>
      <w:color w:val="8F9C9C"/>
      <w:sz w:val="17"/>
      <w:szCs w:val="17"/>
    </w:rPr>
  </w:style>
  <w:style w:type="paragraph" w:customStyle="1" w:styleId="Paragraphedeliste1">
    <w:name w:val="Paragraphe de liste1"/>
    <w:basedOn w:val="Normal"/>
    <w:rsid w:val="00C506DF"/>
    <w:pPr>
      <w:ind w:left="720"/>
    </w:pPr>
    <w:rPr>
      <w:szCs w:val="20"/>
      <w:lang w:eastAsia="en-US"/>
    </w:rPr>
  </w:style>
  <w:style w:type="paragraph" w:styleId="Corpsdetexte">
    <w:name w:val="Body Text"/>
    <w:basedOn w:val="Normal"/>
    <w:link w:val="CorpsdetexteCar"/>
    <w:rsid w:val="00C506DF"/>
    <w:pPr>
      <w:spacing w:after="60"/>
      <w:jc w:val="both"/>
    </w:pPr>
    <w:rPr>
      <w:sz w:val="22"/>
    </w:rPr>
  </w:style>
  <w:style w:type="paragraph" w:customStyle="1" w:styleId="Question">
    <w:name w:val="Question"/>
    <w:basedOn w:val="Corpsdetexte"/>
    <w:rsid w:val="00CB760A"/>
    <w:pPr>
      <w:numPr>
        <w:numId w:val="3"/>
      </w:numPr>
    </w:pPr>
    <w:rPr>
      <w:rFonts w:cs="Arial"/>
      <w:b/>
      <w:sz w:val="24"/>
    </w:rPr>
  </w:style>
  <w:style w:type="table" w:styleId="Grilledutableau">
    <w:name w:val="Table Grid"/>
    <w:basedOn w:val="TableauNormal"/>
    <w:uiPriority w:val="59"/>
    <w:rsid w:val="0006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rsid w:val="008731D4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731D4"/>
    <w:rPr>
      <w:sz w:val="24"/>
      <w:szCs w:val="24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731D4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47CD5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987676"/>
    <w:rPr>
      <w:i/>
      <w:iCs/>
    </w:rPr>
  </w:style>
  <w:style w:type="paragraph" w:styleId="Paragraphedeliste">
    <w:name w:val="List Paragraph"/>
    <w:basedOn w:val="Normal"/>
    <w:uiPriority w:val="34"/>
    <w:qFormat/>
    <w:rsid w:val="002C4CFB"/>
    <w:pPr>
      <w:ind w:left="708"/>
    </w:pPr>
  </w:style>
  <w:style w:type="character" w:customStyle="1" w:styleId="CorpsdetexteCar">
    <w:name w:val="Corps de texte Car"/>
    <w:basedOn w:val="Policepardfaut"/>
    <w:link w:val="Corpsdetexte"/>
    <w:rsid w:val="00FF2A3B"/>
    <w:rPr>
      <w:rFonts w:ascii="Arial" w:hAnsi="Arial"/>
      <w:sz w:val="22"/>
      <w:szCs w:val="24"/>
      <w:lang w:val="fr-FR" w:eastAsia="fr-FR"/>
    </w:rPr>
  </w:style>
  <w:style w:type="character" w:customStyle="1" w:styleId="CarCar2">
    <w:name w:val="Car Car2"/>
    <w:basedOn w:val="Policepardfaut"/>
    <w:rsid w:val="00B8157A"/>
    <w:rPr>
      <w:rFonts w:ascii="Arial" w:hAnsi="Arial"/>
      <w:sz w:val="22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E605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13BFA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466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A3B"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44B14"/>
    <w:pPr>
      <w:keepNext/>
      <w:numPr>
        <w:numId w:val="2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744B14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caps/>
      <w:sz w:val="28"/>
      <w:szCs w:val="28"/>
    </w:rPr>
  </w:style>
  <w:style w:type="paragraph" w:styleId="Titre3">
    <w:name w:val="heading 3"/>
    <w:basedOn w:val="Normal"/>
    <w:next w:val="Normal"/>
    <w:qFormat/>
    <w:rsid w:val="003F5E7D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3F5E7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F5E7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F5E7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F5E7D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3F5E7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3F5E7D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AA5C35"/>
    <w:pPr>
      <w:spacing w:before="100" w:beforeAutospacing="1" w:after="100" w:afterAutospacing="1"/>
    </w:pPr>
  </w:style>
  <w:style w:type="character" w:customStyle="1" w:styleId="texhtml">
    <w:name w:val="texhtml"/>
    <w:basedOn w:val="Policepardfaut"/>
    <w:rsid w:val="00AA5C35"/>
  </w:style>
  <w:style w:type="character" w:styleId="Lienhypertexte">
    <w:name w:val="Hyperlink"/>
    <w:basedOn w:val="Policepardfaut"/>
    <w:rsid w:val="00AA5C35"/>
    <w:rPr>
      <w:color w:val="0000FF"/>
      <w:u w:val="single"/>
    </w:rPr>
  </w:style>
  <w:style w:type="character" w:styleId="lev">
    <w:name w:val="Strong"/>
    <w:basedOn w:val="Policepardfaut"/>
    <w:qFormat/>
    <w:rsid w:val="003145A0"/>
    <w:rPr>
      <w:b/>
      <w:bCs/>
    </w:rPr>
  </w:style>
  <w:style w:type="character" w:styleId="Lienhypertextesuivivisit">
    <w:name w:val="FollowedHyperlink"/>
    <w:basedOn w:val="Policepardfaut"/>
    <w:rsid w:val="00EF5E48"/>
    <w:rPr>
      <w:color w:val="800080"/>
      <w:u w:val="single"/>
    </w:rPr>
  </w:style>
  <w:style w:type="paragraph" w:customStyle="1" w:styleId="StyleAvant5ptAprs5pt">
    <w:name w:val="Style Avant : 5 pt Après : 5 pt"/>
    <w:basedOn w:val="Normal"/>
    <w:rsid w:val="00B36CA1"/>
    <w:pPr>
      <w:spacing w:before="100" w:beforeAutospacing="1" w:after="100" w:afterAutospacing="1"/>
    </w:pPr>
    <w:rPr>
      <w:szCs w:val="20"/>
    </w:rPr>
  </w:style>
  <w:style w:type="paragraph" w:styleId="Liste">
    <w:name w:val="List"/>
    <w:basedOn w:val="Normal"/>
    <w:rsid w:val="00B36CA1"/>
    <w:pPr>
      <w:numPr>
        <w:numId w:val="1"/>
      </w:numPr>
    </w:pPr>
  </w:style>
  <w:style w:type="paragraph" w:styleId="En-tte">
    <w:name w:val="header"/>
    <w:basedOn w:val="Normal"/>
    <w:rsid w:val="00FD4C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D4C4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D4C43"/>
  </w:style>
  <w:style w:type="character" w:styleId="Marquedecommentaire">
    <w:name w:val="annotation reference"/>
    <w:basedOn w:val="Policepardfaut"/>
    <w:semiHidden/>
    <w:unhideWhenUsed/>
    <w:rsid w:val="00F574ED"/>
    <w:rPr>
      <w:sz w:val="18"/>
      <w:szCs w:val="18"/>
    </w:rPr>
  </w:style>
  <w:style w:type="paragraph" w:styleId="Commentaire">
    <w:name w:val="annotation text"/>
    <w:basedOn w:val="Normal"/>
    <w:link w:val="CommentaireCar"/>
    <w:semiHidden/>
    <w:unhideWhenUsed/>
    <w:rsid w:val="00F574ED"/>
  </w:style>
  <w:style w:type="paragraph" w:styleId="Textedebulles">
    <w:name w:val="Balloon Text"/>
    <w:basedOn w:val="Normal"/>
    <w:semiHidden/>
    <w:rsid w:val="00F574ED"/>
    <w:rPr>
      <w:rFonts w:ascii="Tahoma" w:hAnsi="Tahoma" w:cs="Tahoma"/>
      <w:sz w:val="16"/>
      <w:szCs w:val="16"/>
    </w:rPr>
  </w:style>
  <w:style w:type="character" w:customStyle="1" w:styleId="style11">
    <w:name w:val="style11"/>
    <w:basedOn w:val="Policepardfaut"/>
    <w:rsid w:val="00C37E3C"/>
    <w:rPr>
      <w:b/>
      <w:bCs/>
      <w:color w:val="8F9C9C"/>
      <w:sz w:val="17"/>
      <w:szCs w:val="17"/>
    </w:rPr>
  </w:style>
  <w:style w:type="paragraph" w:customStyle="1" w:styleId="Paragraphedeliste1">
    <w:name w:val="Paragraphe de liste1"/>
    <w:basedOn w:val="Normal"/>
    <w:rsid w:val="00C506DF"/>
    <w:pPr>
      <w:ind w:left="720"/>
    </w:pPr>
    <w:rPr>
      <w:szCs w:val="20"/>
      <w:lang w:eastAsia="en-US"/>
    </w:rPr>
  </w:style>
  <w:style w:type="paragraph" w:styleId="Corpsdetexte">
    <w:name w:val="Body Text"/>
    <w:basedOn w:val="Normal"/>
    <w:link w:val="CorpsdetexteCar"/>
    <w:rsid w:val="00C506DF"/>
    <w:pPr>
      <w:spacing w:after="60"/>
      <w:jc w:val="both"/>
    </w:pPr>
    <w:rPr>
      <w:sz w:val="22"/>
    </w:rPr>
  </w:style>
  <w:style w:type="paragraph" w:customStyle="1" w:styleId="Question">
    <w:name w:val="Question"/>
    <w:basedOn w:val="Corpsdetexte"/>
    <w:rsid w:val="00CB760A"/>
    <w:pPr>
      <w:numPr>
        <w:numId w:val="3"/>
      </w:numPr>
    </w:pPr>
    <w:rPr>
      <w:rFonts w:cs="Arial"/>
      <w:b/>
      <w:sz w:val="24"/>
    </w:rPr>
  </w:style>
  <w:style w:type="table" w:styleId="Grilledutableau">
    <w:name w:val="Table Grid"/>
    <w:basedOn w:val="TableauNormal"/>
    <w:uiPriority w:val="59"/>
    <w:rsid w:val="00067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rsid w:val="008731D4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731D4"/>
    <w:rPr>
      <w:sz w:val="24"/>
      <w:szCs w:val="24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rsid w:val="008731D4"/>
    <w:rPr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A47CD5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987676"/>
    <w:rPr>
      <w:i/>
      <w:iCs/>
    </w:rPr>
  </w:style>
  <w:style w:type="paragraph" w:styleId="Paragraphedeliste">
    <w:name w:val="List Paragraph"/>
    <w:basedOn w:val="Normal"/>
    <w:uiPriority w:val="34"/>
    <w:qFormat/>
    <w:rsid w:val="002C4CFB"/>
    <w:pPr>
      <w:ind w:left="708"/>
    </w:pPr>
  </w:style>
  <w:style w:type="character" w:customStyle="1" w:styleId="CorpsdetexteCar">
    <w:name w:val="Corps de texte Car"/>
    <w:basedOn w:val="Policepardfaut"/>
    <w:link w:val="Corpsdetexte"/>
    <w:rsid w:val="00FF2A3B"/>
    <w:rPr>
      <w:rFonts w:ascii="Arial" w:hAnsi="Arial"/>
      <w:sz w:val="22"/>
      <w:szCs w:val="24"/>
      <w:lang w:val="fr-FR" w:eastAsia="fr-FR"/>
    </w:rPr>
  </w:style>
  <w:style w:type="character" w:customStyle="1" w:styleId="CarCar2">
    <w:name w:val="Car Car2"/>
    <w:basedOn w:val="Policepardfaut"/>
    <w:rsid w:val="00B8157A"/>
    <w:rPr>
      <w:rFonts w:ascii="Arial" w:hAnsi="Arial"/>
      <w:sz w:val="22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E605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13BFA"/>
    <w:rPr>
      <w:rFonts w:ascii="Arial" w:hAnsi="Arial" w:cs="Arial"/>
      <w:b/>
      <w:bCs/>
      <w:kern w:val="28"/>
      <w:sz w:val="32"/>
      <w:szCs w:val="3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46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0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5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5DF6-FE43-4456-A118-34721A7F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649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Citée Scolaire Noyon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Pellouin;André Guédé</dc:creator>
  <cp:lastModifiedBy>Jean-Luc Massey</cp:lastModifiedBy>
  <cp:revision>17</cp:revision>
  <cp:lastPrinted>2010-09-13T12:54:00Z</cp:lastPrinted>
  <dcterms:created xsi:type="dcterms:W3CDTF">2014-11-30T11:29:00Z</dcterms:created>
  <dcterms:modified xsi:type="dcterms:W3CDTF">2015-02-12T13:17:00Z</dcterms:modified>
</cp:coreProperties>
</file>