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64D" w:rsidRPr="00C13983" w:rsidRDefault="00FC564D" w:rsidP="00251584">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Phase 1 : Analyse théorique</w:t>
      </w:r>
    </w:p>
    <w:p w:rsidR="00251584" w:rsidRPr="00C13983" w:rsidRDefault="00251584" w:rsidP="00251584">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Logements sociaux individuels groupés</w:t>
      </w:r>
    </w:p>
    <w:p w:rsidR="00251584" w:rsidRPr="00C13983" w:rsidRDefault="00251584" w:rsidP="00251584">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Aurillac Polygone SA</w:t>
      </w:r>
    </w:p>
    <w:p w:rsidR="00251584" w:rsidRPr="00C417E1" w:rsidRDefault="00251584" w:rsidP="00251584">
      <w:pPr>
        <w:autoSpaceDE w:val="0"/>
        <w:autoSpaceDN w:val="0"/>
        <w:adjustRightInd w:val="0"/>
        <w:spacing w:after="0" w:line="240" w:lineRule="auto"/>
        <w:jc w:val="center"/>
        <w:rPr>
          <w:rFonts w:ascii="Arial" w:hAnsi="Arial" w:cs="Arial"/>
          <w:b/>
          <w:bCs/>
          <w:i/>
          <w:iCs/>
          <w:sz w:val="18"/>
          <w:szCs w:val="18"/>
        </w:rPr>
      </w:pPr>
    </w:p>
    <w:p w:rsidR="00445565" w:rsidRPr="00623A16" w:rsidRDefault="00445565" w:rsidP="00623A16">
      <w:pPr>
        <w:autoSpaceDE w:val="0"/>
        <w:autoSpaceDN w:val="0"/>
        <w:adjustRightInd w:val="0"/>
        <w:spacing w:after="0" w:line="240" w:lineRule="auto"/>
        <w:jc w:val="both"/>
        <w:rPr>
          <w:rFonts w:ascii="Arial" w:hAnsi="Arial" w:cs="Arial"/>
          <w:b/>
        </w:rPr>
      </w:pPr>
      <w:r w:rsidRPr="00C13983">
        <w:rPr>
          <w:rFonts w:ascii="Arial" w:hAnsi="Arial" w:cs="Arial"/>
          <w:b/>
        </w:rPr>
        <w:t xml:space="preserve">Objectif : </w:t>
      </w:r>
    </w:p>
    <w:p w:rsidR="00445565" w:rsidRPr="00C13983" w:rsidRDefault="00623A16" w:rsidP="00623A16">
      <w:pPr>
        <w:autoSpaceDE w:val="0"/>
        <w:autoSpaceDN w:val="0"/>
        <w:adjustRightInd w:val="0"/>
        <w:spacing w:after="0" w:line="240" w:lineRule="auto"/>
        <w:ind w:left="708"/>
        <w:jc w:val="both"/>
        <w:rPr>
          <w:rFonts w:ascii="Arial" w:hAnsi="Arial" w:cs="Arial"/>
        </w:rPr>
      </w:pPr>
      <w:r>
        <w:rPr>
          <w:rFonts w:ascii="Arial" w:hAnsi="Arial" w:cs="Arial"/>
        </w:rPr>
        <w:t>1</w:t>
      </w:r>
      <w:r w:rsidR="00445565" w:rsidRPr="00C13983">
        <w:rPr>
          <w:rFonts w:ascii="Arial" w:hAnsi="Arial" w:cs="Arial"/>
        </w:rPr>
        <w:t xml:space="preserve">) Etablir le rendement </w:t>
      </w:r>
      <w:r w:rsidR="00FC564D" w:rsidRPr="00C13983">
        <w:rPr>
          <w:rFonts w:ascii="Arial" w:hAnsi="Arial" w:cs="Arial"/>
        </w:rPr>
        <w:t xml:space="preserve">théorique </w:t>
      </w:r>
      <w:r w:rsidR="00445565" w:rsidRPr="00C13983">
        <w:rPr>
          <w:rFonts w:ascii="Arial" w:hAnsi="Arial" w:cs="Arial"/>
        </w:rPr>
        <w:t>global de l’installation (Energétique et Economique)</w:t>
      </w:r>
    </w:p>
    <w:p w:rsidR="00623A16" w:rsidRDefault="00623A16" w:rsidP="00445565">
      <w:pPr>
        <w:autoSpaceDE w:val="0"/>
        <w:autoSpaceDN w:val="0"/>
        <w:adjustRightInd w:val="0"/>
        <w:spacing w:after="0" w:line="240" w:lineRule="auto"/>
        <w:ind w:left="708"/>
        <w:jc w:val="both"/>
        <w:rPr>
          <w:rFonts w:ascii="Arial" w:hAnsi="Arial" w:cs="Arial"/>
        </w:rPr>
      </w:pPr>
      <w:r>
        <w:rPr>
          <w:rFonts w:ascii="Arial" w:hAnsi="Arial" w:cs="Arial"/>
        </w:rPr>
        <w:t>2</w:t>
      </w:r>
      <w:r w:rsidR="00C13983" w:rsidRPr="00C13983">
        <w:rPr>
          <w:rFonts w:ascii="Arial" w:hAnsi="Arial" w:cs="Arial"/>
        </w:rPr>
        <w:t>) Acquérir du vocabulaire technique</w:t>
      </w:r>
      <w:r w:rsidRPr="00623A16">
        <w:rPr>
          <w:rFonts w:ascii="Arial" w:hAnsi="Arial" w:cs="Arial"/>
        </w:rPr>
        <w:t xml:space="preserve"> </w:t>
      </w:r>
    </w:p>
    <w:p w:rsidR="00C13983" w:rsidRPr="00C13983" w:rsidRDefault="00623A16" w:rsidP="00445565">
      <w:pPr>
        <w:autoSpaceDE w:val="0"/>
        <w:autoSpaceDN w:val="0"/>
        <w:adjustRightInd w:val="0"/>
        <w:spacing w:after="0" w:line="240" w:lineRule="auto"/>
        <w:ind w:left="708"/>
        <w:jc w:val="both"/>
        <w:rPr>
          <w:rFonts w:ascii="Arial" w:hAnsi="Arial" w:cs="Arial"/>
        </w:rPr>
      </w:pPr>
      <w:r>
        <w:rPr>
          <w:rFonts w:ascii="Arial" w:hAnsi="Arial" w:cs="Arial"/>
        </w:rPr>
        <w:t xml:space="preserve">3) </w:t>
      </w:r>
      <w:r w:rsidRPr="00C13983">
        <w:rPr>
          <w:rFonts w:ascii="Arial" w:hAnsi="Arial" w:cs="Arial"/>
        </w:rPr>
        <w:t>Comprendre la valeur ajoutée de chaque solution technique tout le long de l’année</w:t>
      </w:r>
    </w:p>
    <w:p w:rsidR="00445565" w:rsidRPr="00C13983" w:rsidRDefault="00445565" w:rsidP="00251584">
      <w:pPr>
        <w:autoSpaceDE w:val="0"/>
        <w:autoSpaceDN w:val="0"/>
        <w:adjustRightInd w:val="0"/>
        <w:spacing w:after="0" w:line="240" w:lineRule="auto"/>
        <w:jc w:val="both"/>
        <w:rPr>
          <w:rFonts w:ascii="Arial" w:hAnsi="Arial" w:cs="Arial"/>
        </w:rPr>
      </w:pPr>
    </w:p>
    <w:p w:rsidR="00445565" w:rsidRPr="00C13983" w:rsidRDefault="00445565" w:rsidP="00251584">
      <w:pPr>
        <w:autoSpaceDE w:val="0"/>
        <w:autoSpaceDN w:val="0"/>
        <w:adjustRightInd w:val="0"/>
        <w:spacing w:after="0" w:line="240" w:lineRule="auto"/>
        <w:jc w:val="both"/>
        <w:rPr>
          <w:rFonts w:ascii="Arial" w:hAnsi="Arial" w:cs="Arial"/>
          <w:b/>
        </w:rPr>
      </w:pPr>
      <w:r w:rsidRPr="00C13983">
        <w:rPr>
          <w:rFonts w:ascii="Arial" w:hAnsi="Arial" w:cs="Arial"/>
          <w:b/>
        </w:rPr>
        <w:t>Contexte :</w:t>
      </w:r>
    </w:p>
    <w:p w:rsidR="00251584" w:rsidRPr="00C13983" w:rsidRDefault="00251584" w:rsidP="00251584">
      <w:pPr>
        <w:autoSpaceDE w:val="0"/>
        <w:autoSpaceDN w:val="0"/>
        <w:adjustRightInd w:val="0"/>
        <w:spacing w:after="0" w:line="240" w:lineRule="auto"/>
        <w:jc w:val="both"/>
        <w:rPr>
          <w:rFonts w:ascii="Arial" w:hAnsi="Arial" w:cs="Arial"/>
        </w:rPr>
      </w:pPr>
      <w:r w:rsidRPr="00C13983">
        <w:rPr>
          <w:rFonts w:ascii="Arial" w:hAnsi="Arial" w:cs="Arial"/>
        </w:rPr>
        <w:t>L'opération est un ensemble de 10 maisons individuelles groupées de géométrie identique, situées sur une parcel</w:t>
      </w:r>
      <w:r w:rsidR="00476E9B">
        <w:rPr>
          <w:rFonts w:ascii="Arial" w:hAnsi="Arial" w:cs="Arial"/>
        </w:rPr>
        <w:t xml:space="preserve">le localisée à </w:t>
      </w:r>
      <w:r w:rsidRPr="00C13983">
        <w:rPr>
          <w:rFonts w:ascii="Arial" w:hAnsi="Arial" w:cs="Arial"/>
        </w:rPr>
        <w:t>Aurillac présentant un cadre dégagé. L'ensemble est constitué de deux bandes de 5 maisons en R+1. Les 10 pavillons présentent la même orientation Nord/Sud. Les pavillons 3 et 4 sont accolés de même que 5 et 6. Les pavillons 9 et 10 sont accolés en quinconce.</w:t>
      </w:r>
    </w:p>
    <w:p w:rsidR="00251584" w:rsidRPr="00C13983" w:rsidRDefault="00251584" w:rsidP="00251584">
      <w:pPr>
        <w:autoSpaceDE w:val="0"/>
        <w:autoSpaceDN w:val="0"/>
        <w:adjustRightInd w:val="0"/>
        <w:spacing w:after="0" w:line="240" w:lineRule="auto"/>
        <w:jc w:val="both"/>
        <w:rPr>
          <w:rFonts w:ascii="Arial" w:hAnsi="Arial" w:cs="Arial"/>
        </w:rPr>
      </w:pPr>
      <w:r w:rsidRPr="00C13983">
        <w:rPr>
          <w:rFonts w:ascii="Arial" w:hAnsi="Arial" w:cs="Arial"/>
        </w:rPr>
        <w:t>Les autres sont joints par les garages.</w:t>
      </w:r>
    </w:p>
    <w:p w:rsidR="00251584" w:rsidRPr="00C13983" w:rsidRDefault="00251584" w:rsidP="00251584">
      <w:pPr>
        <w:autoSpaceDE w:val="0"/>
        <w:autoSpaceDN w:val="0"/>
        <w:adjustRightInd w:val="0"/>
        <w:spacing w:after="0" w:line="240" w:lineRule="auto"/>
        <w:jc w:val="both"/>
        <w:rPr>
          <w:rFonts w:ascii="Arial" w:hAnsi="Arial" w:cs="Arial"/>
        </w:rPr>
      </w:pPr>
      <w:r w:rsidRPr="00C13983">
        <w:rPr>
          <w:rFonts w:ascii="Arial" w:hAnsi="Arial" w:cs="Arial"/>
        </w:rPr>
        <w:t xml:space="preserve">L'architecture de tous les pavillons est </w:t>
      </w:r>
      <w:r w:rsidR="004E6819">
        <w:rPr>
          <w:rFonts w:ascii="Arial" w:hAnsi="Arial" w:cs="Arial"/>
        </w:rPr>
        <w:t>sensiblement</w:t>
      </w:r>
      <w:r w:rsidRPr="00C13983">
        <w:rPr>
          <w:rFonts w:ascii="Arial" w:hAnsi="Arial" w:cs="Arial"/>
        </w:rPr>
        <w:t xml:space="preserve"> identique</w:t>
      </w:r>
      <w:r w:rsidR="004E6819">
        <w:rPr>
          <w:rFonts w:ascii="Arial" w:hAnsi="Arial" w:cs="Arial"/>
        </w:rPr>
        <w:t xml:space="preserve"> (différence entre les pavillons au Sud de la Parcelle et au nord). </w:t>
      </w:r>
      <w:r w:rsidRPr="00C13983">
        <w:rPr>
          <w:rFonts w:ascii="Arial" w:hAnsi="Arial" w:cs="Arial"/>
        </w:rPr>
        <w:t xml:space="preserve">Seules les natures des matériaux </w:t>
      </w:r>
      <w:r w:rsidR="004E6819">
        <w:rPr>
          <w:rFonts w:ascii="Arial" w:hAnsi="Arial" w:cs="Arial"/>
        </w:rPr>
        <w:t>constitutifs de l’enveloppe</w:t>
      </w:r>
      <w:r w:rsidRPr="00C13983">
        <w:rPr>
          <w:rFonts w:ascii="Arial" w:hAnsi="Arial" w:cs="Arial"/>
        </w:rPr>
        <w:t xml:space="preserve"> et celle des systèmes </w:t>
      </w:r>
      <w:r w:rsidR="00445565" w:rsidRPr="00C13983">
        <w:rPr>
          <w:rFonts w:ascii="Arial" w:hAnsi="Arial" w:cs="Arial"/>
        </w:rPr>
        <w:t>de chauffage</w:t>
      </w:r>
      <w:r w:rsidR="004E6819">
        <w:rPr>
          <w:rFonts w:ascii="Arial" w:hAnsi="Arial" w:cs="Arial"/>
        </w:rPr>
        <w:t xml:space="preserve"> et de production d’eau chaude sanitaire</w:t>
      </w:r>
      <w:r w:rsidR="00445565" w:rsidRPr="00C13983">
        <w:rPr>
          <w:rFonts w:ascii="Arial" w:hAnsi="Arial" w:cs="Arial"/>
        </w:rPr>
        <w:t xml:space="preserve">, </w:t>
      </w:r>
      <w:r w:rsidR="004E6819">
        <w:rPr>
          <w:rFonts w:ascii="Arial" w:hAnsi="Arial" w:cs="Arial"/>
        </w:rPr>
        <w:t>(</w:t>
      </w:r>
      <w:r w:rsidRPr="00C13983">
        <w:rPr>
          <w:rFonts w:ascii="Arial" w:hAnsi="Arial" w:cs="Arial"/>
        </w:rPr>
        <w:t>PAC Air/eau, PAC géothermique, chaudière à condensation, micro-cogénération</w:t>
      </w:r>
      <w:r w:rsidR="0011152E" w:rsidRPr="00C13983">
        <w:rPr>
          <w:rFonts w:ascii="Arial" w:hAnsi="Arial" w:cs="Arial"/>
        </w:rPr>
        <w:t xml:space="preserve"> </w:t>
      </w:r>
      <w:r w:rsidR="001C0FA0">
        <w:rPr>
          <w:rFonts w:ascii="Arial" w:hAnsi="Arial" w:cs="Arial"/>
        </w:rPr>
        <w:t>(</w:t>
      </w:r>
      <w:proofErr w:type="spellStart"/>
      <w:r w:rsidR="001C0FA0">
        <w:rPr>
          <w:rFonts w:ascii="Arial" w:hAnsi="Arial" w:cs="Arial"/>
        </w:rPr>
        <w:t>éco</w:t>
      </w:r>
      <w:r w:rsidR="004E6819">
        <w:rPr>
          <w:rFonts w:ascii="Arial" w:hAnsi="Arial" w:cs="Arial"/>
        </w:rPr>
        <w:t>gén</w:t>
      </w:r>
      <w:r w:rsidRPr="00C13983">
        <w:rPr>
          <w:rFonts w:ascii="Arial" w:hAnsi="Arial" w:cs="Arial"/>
        </w:rPr>
        <w:t>éra</w:t>
      </w:r>
      <w:r w:rsidR="0011152E" w:rsidRPr="00C13983">
        <w:rPr>
          <w:rFonts w:ascii="Arial" w:hAnsi="Arial" w:cs="Arial"/>
        </w:rPr>
        <w:t>teur</w:t>
      </w:r>
      <w:proofErr w:type="spellEnd"/>
      <w:r w:rsidRPr="00C13983">
        <w:rPr>
          <w:rFonts w:ascii="Arial" w:hAnsi="Arial" w:cs="Arial"/>
        </w:rPr>
        <w:t>)</w:t>
      </w:r>
      <w:r w:rsidR="004E6819">
        <w:rPr>
          <w:rFonts w:ascii="Arial" w:hAnsi="Arial" w:cs="Arial"/>
        </w:rPr>
        <w:t>)</w:t>
      </w:r>
      <w:r w:rsidR="00445565" w:rsidRPr="00C13983">
        <w:rPr>
          <w:rFonts w:ascii="Arial" w:hAnsi="Arial" w:cs="Arial"/>
        </w:rPr>
        <w:t xml:space="preserve">, </w:t>
      </w:r>
      <w:r w:rsidRPr="00C13983">
        <w:rPr>
          <w:rFonts w:ascii="Arial" w:hAnsi="Arial" w:cs="Arial"/>
        </w:rPr>
        <w:t xml:space="preserve"> varient.</w:t>
      </w:r>
    </w:p>
    <w:p w:rsidR="00251584" w:rsidRPr="00C13983" w:rsidRDefault="00251584" w:rsidP="00251584">
      <w:pPr>
        <w:autoSpaceDE w:val="0"/>
        <w:autoSpaceDN w:val="0"/>
        <w:adjustRightInd w:val="0"/>
        <w:spacing w:after="0" w:line="240" w:lineRule="auto"/>
        <w:jc w:val="both"/>
        <w:rPr>
          <w:rFonts w:ascii="Arial" w:hAnsi="Arial" w:cs="Arial"/>
        </w:rPr>
      </w:pPr>
      <w:r w:rsidRPr="00C13983">
        <w:rPr>
          <w:rFonts w:ascii="Arial" w:hAnsi="Arial" w:cs="Arial"/>
        </w:rPr>
        <w:t>Un des pavillons est équipé de capteurs photovoltaïques.</w:t>
      </w:r>
    </w:p>
    <w:p w:rsidR="00251584" w:rsidRDefault="00476E9B" w:rsidP="00251584">
      <w:pPr>
        <w:autoSpaceDE w:val="0"/>
        <w:autoSpaceDN w:val="0"/>
        <w:adjustRightInd w:val="0"/>
        <w:spacing w:after="0" w:line="240" w:lineRule="auto"/>
        <w:jc w:val="both"/>
        <w:rPr>
          <w:rFonts w:ascii="Arial" w:hAnsi="Arial" w:cs="Arial"/>
        </w:rPr>
      </w:pPr>
      <w:r>
        <w:rPr>
          <w:rFonts w:ascii="Arial" w:hAnsi="Arial" w:cs="Arial"/>
        </w:rPr>
        <w:t>L</w:t>
      </w:r>
      <w:r w:rsidR="00251584" w:rsidRPr="00C13983">
        <w:rPr>
          <w:rFonts w:ascii="Arial" w:hAnsi="Arial" w:cs="Arial"/>
        </w:rPr>
        <w:t>es pavillons 1,2, 9 et 10</w:t>
      </w:r>
      <w:r>
        <w:rPr>
          <w:rFonts w:ascii="Arial" w:hAnsi="Arial" w:cs="Arial"/>
        </w:rPr>
        <w:t xml:space="preserve"> sont instrumentés</w:t>
      </w:r>
      <w:r w:rsidR="00251584" w:rsidRPr="00C13983">
        <w:rPr>
          <w:rFonts w:ascii="Arial" w:hAnsi="Arial" w:cs="Arial"/>
        </w:rPr>
        <w:t>.</w:t>
      </w:r>
    </w:p>
    <w:p w:rsidR="0077455E" w:rsidRDefault="0077455E" w:rsidP="00251584">
      <w:pPr>
        <w:autoSpaceDE w:val="0"/>
        <w:autoSpaceDN w:val="0"/>
        <w:adjustRightInd w:val="0"/>
        <w:spacing w:after="0" w:line="240" w:lineRule="auto"/>
        <w:jc w:val="both"/>
        <w:rPr>
          <w:rFonts w:ascii="Arial" w:hAnsi="Arial" w:cs="Arial"/>
        </w:rPr>
      </w:pPr>
    </w:p>
    <w:p w:rsidR="008662DA" w:rsidRPr="00C13983" w:rsidRDefault="008662DA" w:rsidP="00251584">
      <w:pPr>
        <w:autoSpaceDE w:val="0"/>
        <w:autoSpaceDN w:val="0"/>
        <w:adjustRightInd w:val="0"/>
        <w:spacing w:after="0" w:line="240" w:lineRule="auto"/>
        <w:jc w:val="both"/>
        <w:rPr>
          <w:rFonts w:ascii="Arial" w:hAnsi="Arial" w:cs="Arial"/>
        </w:rPr>
      </w:pPr>
      <w:r>
        <w:rPr>
          <w:rFonts w:ascii="Arial" w:hAnsi="Arial" w:cs="Arial"/>
        </w:rPr>
        <w:t>Résumé des caractéristiques des différents pavillons</w:t>
      </w:r>
    </w:p>
    <w:p w:rsidR="00445565" w:rsidRPr="00C13983" w:rsidRDefault="00310FBA" w:rsidP="00251584">
      <w:pPr>
        <w:autoSpaceDE w:val="0"/>
        <w:autoSpaceDN w:val="0"/>
        <w:adjustRightInd w:val="0"/>
        <w:spacing w:after="0" w:line="240" w:lineRule="auto"/>
        <w:jc w:val="both"/>
        <w:rPr>
          <w:rFonts w:ascii="Arial" w:hAnsi="Arial" w:cs="Arial"/>
        </w:rPr>
      </w:pPr>
      <w:r>
        <w:rPr>
          <w:rFonts w:ascii="Arial" w:hAnsi="Arial" w:cs="Arial"/>
          <w:noProof/>
          <w:lang w:eastAsia="fr-FR"/>
        </w:rPr>
        <w:drawing>
          <wp:inline distT="0" distB="0" distL="0" distR="0">
            <wp:extent cx="5495925" cy="2590800"/>
            <wp:effectExtent l="19050" t="0" r="9525"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95925" cy="2590800"/>
                    </a:xfrm>
                    <a:prstGeom prst="rect">
                      <a:avLst/>
                    </a:prstGeom>
                    <a:noFill/>
                    <a:ln w="9525">
                      <a:noFill/>
                      <a:miter lim="800000"/>
                      <a:headEnd/>
                      <a:tailEnd/>
                    </a:ln>
                  </pic:spPr>
                </pic:pic>
              </a:graphicData>
            </a:graphic>
          </wp:inline>
        </w:drawing>
      </w:r>
    </w:p>
    <w:p w:rsidR="00623A16" w:rsidRDefault="00623A16" w:rsidP="00251584">
      <w:pPr>
        <w:autoSpaceDE w:val="0"/>
        <w:autoSpaceDN w:val="0"/>
        <w:adjustRightInd w:val="0"/>
        <w:spacing w:after="0" w:line="240" w:lineRule="auto"/>
        <w:rPr>
          <w:rFonts w:ascii="Arial" w:hAnsi="Arial" w:cs="Arial"/>
          <w:b/>
          <w:bCs/>
        </w:rPr>
      </w:pPr>
    </w:p>
    <w:p w:rsidR="00310FBA" w:rsidRDefault="00310FBA" w:rsidP="00251584">
      <w:pPr>
        <w:autoSpaceDE w:val="0"/>
        <w:autoSpaceDN w:val="0"/>
        <w:adjustRightInd w:val="0"/>
        <w:spacing w:after="0" w:line="240" w:lineRule="auto"/>
        <w:rPr>
          <w:rFonts w:ascii="Arial" w:hAnsi="Arial" w:cs="Arial"/>
          <w:b/>
          <w:bCs/>
        </w:rPr>
      </w:pPr>
    </w:p>
    <w:p w:rsidR="00251584" w:rsidRPr="00C13983" w:rsidRDefault="00251584" w:rsidP="00251584">
      <w:pPr>
        <w:autoSpaceDE w:val="0"/>
        <w:autoSpaceDN w:val="0"/>
        <w:adjustRightInd w:val="0"/>
        <w:spacing w:after="0" w:line="240" w:lineRule="auto"/>
        <w:rPr>
          <w:rFonts w:ascii="Arial" w:hAnsi="Arial" w:cs="Arial"/>
          <w:b/>
          <w:bCs/>
        </w:rPr>
      </w:pPr>
      <w:r w:rsidRPr="00C13983">
        <w:rPr>
          <w:rFonts w:ascii="Arial" w:hAnsi="Arial" w:cs="Arial"/>
          <w:b/>
          <w:bCs/>
        </w:rPr>
        <w:t>Caractéristiques techniques :</w:t>
      </w:r>
    </w:p>
    <w:p w:rsidR="00251584" w:rsidRPr="00C13983" w:rsidRDefault="00251584" w:rsidP="00445565">
      <w:pPr>
        <w:autoSpaceDE w:val="0"/>
        <w:autoSpaceDN w:val="0"/>
        <w:adjustRightInd w:val="0"/>
        <w:spacing w:after="0" w:line="240" w:lineRule="auto"/>
        <w:jc w:val="both"/>
        <w:rPr>
          <w:rFonts w:ascii="Arial" w:hAnsi="Arial" w:cs="Arial"/>
        </w:rPr>
      </w:pPr>
      <w:r w:rsidRPr="00C13983">
        <w:rPr>
          <w:rFonts w:ascii="Arial" w:hAnsi="Arial" w:cs="Arial"/>
        </w:rPr>
        <w:t>Les quatre pavillons ont en commun les caractéristiques suivantes :</w:t>
      </w:r>
    </w:p>
    <w:p w:rsidR="00251584" w:rsidRPr="00C13983" w:rsidRDefault="00251584" w:rsidP="00445565">
      <w:pPr>
        <w:autoSpaceDE w:val="0"/>
        <w:autoSpaceDN w:val="0"/>
        <w:adjustRightInd w:val="0"/>
        <w:spacing w:after="0" w:line="240" w:lineRule="auto"/>
        <w:jc w:val="both"/>
        <w:rPr>
          <w:rFonts w:ascii="Arial" w:hAnsi="Arial" w:cs="Arial"/>
        </w:rPr>
      </w:pPr>
      <w:r w:rsidRPr="00C13983">
        <w:rPr>
          <w:rFonts w:ascii="Arial" w:hAnsi="Arial" w:cs="Arial"/>
        </w:rPr>
        <w:t xml:space="preserve">Logements individuels </w:t>
      </w:r>
      <w:r w:rsidR="00445565" w:rsidRPr="00C13983">
        <w:rPr>
          <w:rFonts w:ascii="Arial" w:hAnsi="Arial" w:cs="Arial"/>
        </w:rPr>
        <w:t>traversant</w:t>
      </w:r>
      <w:r w:rsidRPr="00C13983">
        <w:rPr>
          <w:rFonts w:ascii="Arial" w:hAnsi="Arial" w:cs="Arial"/>
        </w:rPr>
        <w:t xml:space="preserve"> en </w:t>
      </w:r>
      <w:proofErr w:type="spellStart"/>
      <w:r w:rsidRPr="00C13983">
        <w:rPr>
          <w:rFonts w:ascii="Arial" w:hAnsi="Arial" w:cs="Arial"/>
        </w:rPr>
        <w:t>RdC</w:t>
      </w:r>
      <w:proofErr w:type="spellEnd"/>
      <w:r w:rsidRPr="00C13983">
        <w:rPr>
          <w:rFonts w:ascii="Arial" w:hAnsi="Arial" w:cs="Arial"/>
        </w:rPr>
        <w:t xml:space="preserve"> et R+1 avec ouvertures principales en façade sud, avec murs porteurs à inertie, isolés par l'extérieur. Chaque pavillon a un garage attenant constituant un volume tampon. Les systèmes de production de chaleur et d'eau chaude sanitaire sont individuels.</w:t>
      </w:r>
    </w:p>
    <w:p w:rsidR="00251584" w:rsidRPr="00C13983" w:rsidRDefault="00251584" w:rsidP="00445565">
      <w:pPr>
        <w:autoSpaceDE w:val="0"/>
        <w:autoSpaceDN w:val="0"/>
        <w:adjustRightInd w:val="0"/>
        <w:spacing w:after="0" w:line="240" w:lineRule="auto"/>
        <w:jc w:val="both"/>
        <w:rPr>
          <w:rFonts w:ascii="Arial" w:hAnsi="Arial" w:cs="Arial"/>
        </w:rPr>
      </w:pPr>
      <w:r w:rsidRPr="00C13983">
        <w:rPr>
          <w:rFonts w:ascii="Arial" w:hAnsi="Arial" w:cs="Arial"/>
        </w:rPr>
        <w:t>Les pavillons 1,2 et 9 sont équipés d'une chaudière Gaz à condensation utilisée pour le chauffage, et couplée à des panneaux solaires thermiques pour la production d'eau chaude sanitaire.</w:t>
      </w:r>
    </w:p>
    <w:p w:rsidR="00251584" w:rsidRPr="00C13983" w:rsidRDefault="00251584" w:rsidP="00445565">
      <w:pPr>
        <w:autoSpaceDE w:val="0"/>
        <w:autoSpaceDN w:val="0"/>
        <w:adjustRightInd w:val="0"/>
        <w:spacing w:after="0" w:line="240" w:lineRule="auto"/>
        <w:jc w:val="both"/>
        <w:rPr>
          <w:rFonts w:ascii="Arial" w:hAnsi="Arial" w:cs="Arial"/>
        </w:rPr>
      </w:pPr>
      <w:r w:rsidRPr="00C13983">
        <w:rPr>
          <w:rFonts w:ascii="Arial" w:hAnsi="Arial" w:cs="Arial"/>
        </w:rPr>
        <w:lastRenderedPageBreak/>
        <w:t>Le pavillon 10 est équipé d'un éco</w:t>
      </w:r>
      <w:r w:rsidR="0011152E" w:rsidRPr="00C13983">
        <w:rPr>
          <w:rFonts w:ascii="Arial" w:hAnsi="Arial" w:cs="Arial"/>
        </w:rPr>
        <w:t>-</w:t>
      </w:r>
      <w:r w:rsidRPr="00C13983">
        <w:rPr>
          <w:rFonts w:ascii="Arial" w:hAnsi="Arial" w:cs="Arial"/>
        </w:rPr>
        <w:t>générateur : il s'agit d'un système de micro</w:t>
      </w:r>
      <w:r w:rsidR="0011152E" w:rsidRPr="00C13983">
        <w:rPr>
          <w:rFonts w:ascii="Arial" w:hAnsi="Arial" w:cs="Arial"/>
        </w:rPr>
        <w:t>-</w:t>
      </w:r>
      <w:r w:rsidRPr="00C13983">
        <w:rPr>
          <w:rFonts w:ascii="Arial" w:hAnsi="Arial" w:cs="Arial"/>
        </w:rPr>
        <w:t>cogénération produisant à la fois l'énergie nécessaire au chauffage et à l'Eau chaude sanitaire, et l'électricité nécessaire aux auxiliaires de chauffa</w:t>
      </w:r>
      <w:r w:rsidR="0077455E">
        <w:rPr>
          <w:rFonts w:ascii="Arial" w:hAnsi="Arial" w:cs="Arial"/>
        </w:rPr>
        <w:t>ge et d'ECS.</w:t>
      </w:r>
    </w:p>
    <w:p w:rsidR="00251584" w:rsidRPr="00C87143" w:rsidRDefault="0011152E" w:rsidP="00445565">
      <w:pPr>
        <w:autoSpaceDE w:val="0"/>
        <w:autoSpaceDN w:val="0"/>
        <w:adjustRightInd w:val="0"/>
        <w:spacing w:after="0" w:line="240" w:lineRule="auto"/>
        <w:jc w:val="both"/>
        <w:rPr>
          <w:rFonts w:ascii="Arial" w:hAnsi="Arial" w:cs="Arial"/>
          <w:b/>
          <w:i/>
        </w:rPr>
      </w:pPr>
      <w:r w:rsidRPr="00C87143">
        <w:rPr>
          <w:rFonts w:ascii="Arial" w:hAnsi="Arial" w:cs="Arial"/>
          <w:b/>
          <w:i/>
        </w:rPr>
        <w:t xml:space="preserve">Dans ces travaux pratiques nous étudierons plus particulièrement le pavillon 10. </w:t>
      </w:r>
    </w:p>
    <w:p w:rsidR="00EA76A2" w:rsidRPr="00C13983" w:rsidRDefault="00EA76A2" w:rsidP="00445565">
      <w:pPr>
        <w:autoSpaceDE w:val="0"/>
        <w:autoSpaceDN w:val="0"/>
        <w:adjustRightInd w:val="0"/>
        <w:spacing w:after="0" w:line="240" w:lineRule="auto"/>
        <w:jc w:val="both"/>
        <w:rPr>
          <w:rFonts w:ascii="Arial" w:hAnsi="Arial" w:cs="Arial"/>
        </w:rPr>
      </w:pPr>
    </w:p>
    <w:p w:rsidR="00445565" w:rsidRPr="00C13983" w:rsidRDefault="00445565" w:rsidP="00445565">
      <w:pPr>
        <w:autoSpaceDE w:val="0"/>
        <w:autoSpaceDN w:val="0"/>
        <w:adjustRightInd w:val="0"/>
        <w:spacing w:after="0" w:line="240" w:lineRule="auto"/>
        <w:jc w:val="both"/>
        <w:rPr>
          <w:rFonts w:ascii="Arial" w:hAnsi="Arial" w:cs="Arial"/>
        </w:rPr>
      </w:pPr>
    </w:p>
    <w:p w:rsidR="00445565" w:rsidRPr="00C13983" w:rsidRDefault="00445565" w:rsidP="00445565">
      <w:pPr>
        <w:autoSpaceDE w:val="0"/>
        <w:autoSpaceDN w:val="0"/>
        <w:adjustRightInd w:val="0"/>
        <w:spacing w:after="0" w:line="240" w:lineRule="auto"/>
        <w:jc w:val="both"/>
        <w:rPr>
          <w:rFonts w:ascii="Arial" w:hAnsi="Arial" w:cs="Arial"/>
          <w:b/>
        </w:rPr>
      </w:pPr>
      <w:r w:rsidRPr="00C13983">
        <w:rPr>
          <w:rFonts w:ascii="Arial" w:hAnsi="Arial" w:cs="Arial"/>
          <w:b/>
        </w:rPr>
        <w:t xml:space="preserve">Diagramme de </w:t>
      </w:r>
      <w:proofErr w:type="spellStart"/>
      <w:r w:rsidRPr="00C13983">
        <w:rPr>
          <w:rFonts w:ascii="Arial" w:hAnsi="Arial" w:cs="Arial"/>
          <w:b/>
        </w:rPr>
        <w:t>Sankey</w:t>
      </w:r>
      <w:proofErr w:type="spellEnd"/>
      <w:r w:rsidRPr="00C13983">
        <w:rPr>
          <w:rFonts w:ascii="Arial" w:hAnsi="Arial" w:cs="Arial"/>
          <w:b/>
        </w:rPr>
        <w:t xml:space="preserve"> du pavillon 10 :</w:t>
      </w:r>
    </w:p>
    <w:p w:rsidR="00E55E29" w:rsidRPr="00C13983" w:rsidRDefault="00E55E29" w:rsidP="00445565">
      <w:pPr>
        <w:autoSpaceDE w:val="0"/>
        <w:autoSpaceDN w:val="0"/>
        <w:adjustRightInd w:val="0"/>
        <w:spacing w:after="0" w:line="240" w:lineRule="auto"/>
        <w:jc w:val="both"/>
        <w:rPr>
          <w:rFonts w:ascii="Arial" w:hAnsi="Arial" w:cs="Arial"/>
          <w:b/>
        </w:rPr>
      </w:pPr>
    </w:p>
    <w:p w:rsidR="0011152E" w:rsidRDefault="003504CE">
      <w:pPr>
        <w:autoSpaceDE w:val="0"/>
        <w:autoSpaceDN w:val="0"/>
        <w:adjustRightInd w:val="0"/>
        <w:spacing w:after="0" w:line="240" w:lineRule="auto"/>
        <w:jc w:val="both"/>
        <w:rPr>
          <w:rFonts w:ascii="Arial" w:hAnsi="Arial" w:cs="Arial"/>
        </w:rPr>
      </w:pPr>
      <w:r>
        <w:rPr>
          <w:rFonts w:ascii="Arial" w:hAnsi="Arial" w:cs="Arial"/>
          <w:noProof/>
          <w:lang w:eastAsia="fr-FR"/>
        </w:rPr>
        <w:drawing>
          <wp:inline distT="0" distB="0" distL="0" distR="0">
            <wp:extent cx="5762625" cy="3886200"/>
            <wp:effectExtent l="19050" t="0" r="9525" b="0"/>
            <wp:docPr id="1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62625" cy="3886200"/>
                    </a:xfrm>
                    <a:prstGeom prst="rect">
                      <a:avLst/>
                    </a:prstGeom>
                    <a:noFill/>
                    <a:ln w="9525">
                      <a:noFill/>
                      <a:miter lim="800000"/>
                      <a:headEnd/>
                      <a:tailEnd/>
                    </a:ln>
                  </pic:spPr>
                </pic:pic>
              </a:graphicData>
            </a:graphic>
          </wp:inline>
        </w:drawing>
      </w:r>
    </w:p>
    <w:p w:rsidR="0077455E" w:rsidRPr="00C13983" w:rsidRDefault="0077455E">
      <w:pPr>
        <w:autoSpaceDE w:val="0"/>
        <w:autoSpaceDN w:val="0"/>
        <w:adjustRightInd w:val="0"/>
        <w:spacing w:after="0" w:line="240" w:lineRule="auto"/>
        <w:jc w:val="both"/>
        <w:rPr>
          <w:rFonts w:ascii="Arial" w:hAnsi="Arial" w:cs="Arial"/>
        </w:rPr>
      </w:pPr>
      <w:r>
        <w:rPr>
          <w:rFonts w:ascii="Arial" w:hAnsi="Arial" w:cs="Arial"/>
          <w:noProof/>
          <w:lang w:eastAsia="fr-FR"/>
        </w:rPr>
        <w:drawing>
          <wp:inline distT="0" distB="0" distL="0" distR="0">
            <wp:extent cx="2032738" cy="1919708"/>
            <wp:effectExtent l="19050" t="0" r="5612" b="0"/>
            <wp:docPr id="1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srcRect/>
                    <a:stretch>
                      <a:fillRect/>
                    </a:stretch>
                  </pic:blipFill>
                  <pic:spPr bwMode="auto">
                    <a:xfrm>
                      <a:off x="0" y="0"/>
                      <a:ext cx="2032742" cy="1919712"/>
                    </a:xfrm>
                    <a:prstGeom prst="rect">
                      <a:avLst/>
                    </a:prstGeom>
                    <a:noFill/>
                    <a:ln w="9525">
                      <a:noFill/>
                      <a:miter lim="800000"/>
                      <a:headEnd/>
                      <a:tailEnd/>
                    </a:ln>
                  </pic:spPr>
                </pic:pic>
              </a:graphicData>
            </a:graphic>
          </wp:inline>
        </w:drawing>
      </w:r>
      <w:r w:rsidR="007B3BA4">
        <w:rPr>
          <w:rFonts w:ascii="Arial" w:hAnsi="Arial" w:cs="Arial"/>
        </w:rPr>
        <w:t xml:space="preserve"> VMC</w:t>
      </w:r>
    </w:p>
    <w:p w:rsidR="002F5FE7" w:rsidRPr="00C13983" w:rsidRDefault="002F5FE7">
      <w:pPr>
        <w:rPr>
          <w:rFonts w:ascii="Arial" w:hAnsi="Arial" w:cs="Arial"/>
          <w:noProof/>
          <w:lang w:eastAsia="fr-FR"/>
        </w:rPr>
      </w:pPr>
      <w:r w:rsidRPr="00C13983">
        <w:rPr>
          <w:rFonts w:ascii="Arial" w:hAnsi="Arial" w:cs="Arial"/>
          <w:noProof/>
          <w:lang w:eastAsia="fr-FR"/>
        </w:rPr>
        <w:br w:type="page"/>
      </w:r>
    </w:p>
    <w:p w:rsidR="00EA76A2" w:rsidRPr="00C13983" w:rsidRDefault="00EA76A2">
      <w:pPr>
        <w:autoSpaceDE w:val="0"/>
        <w:autoSpaceDN w:val="0"/>
        <w:adjustRightInd w:val="0"/>
        <w:spacing w:after="0" w:line="240" w:lineRule="auto"/>
        <w:jc w:val="both"/>
        <w:rPr>
          <w:rFonts w:ascii="Arial" w:hAnsi="Arial" w:cs="Arial"/>
          <w:noProof/>
          <w:lang w:eastAsia="fr-FR"/>
        </w:rPr>
      </w:pPr>
      <w:r w:rsidRPr="00C13983">
        <w:rPr>
          <w:rFonts w:ascii="Arial" w:hAnsi="Arial" w:cs="Arial"/>
          <w:noProof/>
          <w:lang w:eastAsia="fr-FR"/>
        </w:rPr>
        <w:lastRenderedPageBreak/>
        <w:t>Plan</w:t>
      </w:r>
      <w:r w:rsidR="00FC564D" w:rsidRPr="00C13983">
        <w:rPr>
          <w:rFonts w:ascii="Arial" w:hAnsi="Arial" w:cs="Arial"/>
          <w:noProof/>
          <w:lang w:eastAsia="fr-FR"/>
        </w:rPr>
        <w:t xml:space="preserve"> du pavillon étudié</w:t>
      </w:r>
    </w:p>
    <w:p w:rsidR="00EA76A2" w:rsidRPr="00C13983" w:rsidRDefault="00EA76A2">
      <w:pPr>
        <w:autoSpaceDE w:val="0"/>
        <w:autoSpaceDN w:val="0"/>
        <w:adjustRightInd w:val="0"/>
        <w:spacing w:after="0" w:line="240" w:lineRule="auto"/>
        <w:jc w:val="both"/>
        <w:rPr>
          <w:rFonts w:ascii="Arial" w:hAnsi="Arial" w:cs="Arial"/>
          <w:noProof/>
          <w:lang w:eastAsia="fr-FR"/>
        </w:rPr>
      </w:pPr>
    </w:p>
    <w:p w:rsidR="0077455E" w:rsidRDefault="0077455E">
      <w:pPr>
        <w:autoSpaceDE w:val="0"/>
        <w:autoSpaceDN w:val="0"/>
        <w:adjustRightInd w:val="0"/>
        <w:spacing w:after="0" w:line="240" w:lineRule="auto"/>
        <w:jc w:val="both"/>
        <w:rPr>
          <w:rFonts w:ascii="Arial" w:hAnsi="Arial" w:cs="Arial"/>
          <w:noProof/>
          <w:lang w:eastAsia="fr-FR"/>
        </w:rPr>
      </w:pPr>
      <w:r>
        <w:rPr>
          <w:rFonts w:ascii="Arial" w:hAnsi="Arial" w:cs="Arial"/>
          <w:noProof/>
          <w:lang w:eastAsia="fr-FR"/>
        </w:rPr>
        <w:drawing>
          <wp:inline distT="0" distB="0" distL="0" distR="0">
            <wp:extent cx="5208270" cy="2131060"/>
            <wp:effectExtent l="19050" t="0" r="0" b="0"/>
            <wp:docPr id="1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5208270" cy="2131060"/>
                    </a:xfrm>
                    <a:prstGeom prst="rect">
                      <a:avLst/>
                    </a:prstGeom>
                    <a:noFill/>
                    <a:ln w="9525">
                      <a:noFill/>
                      <a:miter lim="800000"/>
                      <a:headEnd/>
                      <a:tailEnd/>
                    </a:ln>
                  </pic:spPr>
                </pic:pic>
              </a:graphicData>
            </a:graphic>
          </wp:inline>
        </w:drawing>
      </w:r>
    </w:p>
    <w:p w:rsidR="0077455E" w:rsidRPr="00C13983" w:rsidRDefault="0077455E" w:rsidP="0077455E">
      <w:pPr>
        <w:autoSpaceDE w:val="0"/>
        <w:autoSpaceDN w:val="0"/>
        <w:adjustRightInd w:val="0"/>
        <w:spacing w:after="0" w:line="240" w:lineRule="auto"/>
        <w:jc w:val="center"/>
        <w:rPr>
          <w:rFonts w:ascii="Arial" w:hAnsi="Arial" w:cs="Arial"/>
          <w:noProof/>
          <w:lang w:eastAsia="fr-FR"/>
        </w:rPr>
      </w:pPr>
      <w:r>
        <w:rPr>
          <w:rFonts w:ascii="Arial" w:hAnsi="Arial" w:cs="Arial"/>
          <w:noProof/>
          <w:lang w:eastAsia="fr-FR"/>
        </w:rPr>
        <w:t>Façade sud</w:t>
      </w:r>
    </w:p>
    <w:p w:rsidR="00B21E92" w:rsidRPr="00C13983" w:rsidRDefault="0077455E">
      <w:pPr>
        <w:autoSpaceDE w:val="0"/>
        <w:autoSpaceDN w:val="0"/>
        <w:adjustRightInd w:val="0"/>
        <w:spacing w:after="0" w:line="240" w:lineRule="auto"/>
        <w:jc w:val="both"/>
        <w:rPr>
          <w:rFonts w:ascii="Arial" w:hAnsi="Arial" w:cs="Arial"/>
          <w:noProof/>
          <w:lang w:eastAsia="fr-FR"/>
        </w:rPr>
      </w:pPr>
      <w:r>
        <w:rPr>
          <w:rFonts w:ascii="Arial" w:hAnsi="Arial" w:cs="Arial"/>
          <w:noProof/>
          <w:lang w:eastAsia="fr-FR"/>
        </w:rPr>
        <w:t>Sud</w:t>
      </w:r>
      <w:r w:rsidR="00B21E92" w:rsidRPr="00C13983">
        <w:rPr>
          <w:rFonts w:ascii="Arial" w:hAnsi="Arial" w:cs="Arial"/>
          <w:noProof/>
          <w:lang w:eastAsia="fr-FR"/>
        </w:rPr>
        <w:drawing>
          <wp:inline distT="0" distB="0" distL="0" distR="0">
            <wp:extent cx="3609975" cy="2751455"/>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609975" cy="2751455"/>
                    </a:xfrm>
                    <a:prstGeom prst="rect">
                      <a:avLst/>
                    </a:prstGeom>
                    <a:noFill/>
                    <a:ln w="9525">
                      <a:noFill/>
                      <a:miter lim="800000"/>
                      <a:headEnd/>
                      <a:tailEnd/>
                    </a:ln>
                  </pic:spPr>
                </pic:pic>
              </a:graphicData>
            </a:graphic>
          </wp:inline>
        </w:drawing>
      </w:r>
      <w:r>
        <w:rPr>
          <w:rFonts w:ascii="Arial" w:hAnsi="Arial" w:cs="Arial"/>
          <w:noProof/>
          <w:lang w:eastAsia="fr-FR"/>
        </w:rPr>
        <w:t>Nord</w:t>
      </w:r>
    </w:p>
    <w:p w:rsidR="002F5FE7" w:rsidRPr="00C13983" w:rsidRDefault="00EA76A2" w:rsidP="0077455E">
      <w:pPr>
        <w:autoSpaceDE w:val="0"/>
        <w:autoSpaceDN w:val="0"/>
        <w:adjustRightInd w:val="0"/>
        <w:spacing w:after="0" w:line="240" w:lineRule="auto"/>
        <w:jc w:val="center"/>
        <w:rPr>
          <w:rFonts w:ascii="Arial" w:hAnsi="Arial" w:cs="Arial"/>
        </w:rPr>
      </w:pPr>
      <w:r w:rsidRPr="00C13983">
        <w:rPr>
          <w:rFonts w:ascii="Arial" w:hAnsi="Arial" w:cs="Arial"/>
          <w:noProof/>
          <w:lang w:eastAsia="fr-FR"/>
        </w:rPr>
        <w:drawing>
          <wp:inline distT="0" distB="0" distL="0" distR="0">
            <wp:extent cx="5760720" cy="3083386"/>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760720" cy="3083386"/>
                    </a:xfrm>
                    <a:prstGeom prst="rect">
                      <a:avLst/>
                    </a:prstGeom>
                    <a:noFill/>
                    <a:ln w="9525">
                      <a:noFill/>
                      <a:miter lim="800000"/>
                      <a:headEnd/>
                      <a:tailEnd/>
                    </a:ln>
                  </pic:spPr>
                </pic:pic>
              </a:graphicData>
            </a:graphic>
          </wp:inline>
        </w:drawing>
      </w:r>
      <w:r w:rsidR="0077455E">
        <w:rPr>
          <w:rFonts w:ascii="Arial" w:hAnsi="Arial" w:cs="Arial"/>
        </w:rPr>
        <w:t>ETAGE</w:t>
      </w:r>
    </w:p>
    <w:p w:rsidR="00EA76A2" w:rsidRPr="00C13983" w:rsidRDefault="00EA76A2" w:rsidP="0077455E">
      <w:pPr>
        <w:autoSpaceDE w:val="0"/>
        <w:autoSpaceDN w:val="0"/>
        <w:adjustRightInd w:val="0"/>
        <w:spacing w:after="0" w:line="240" w:lineRule="auto"/>
        <w:jc w:val="center"/>
        <w:rPr>
          <w:rFonts w:ascii="Arial" w:hAnsi="Arial" w:cs="Arial"/>
        </w:rPr>
      </w:pPr>
      <w:r w:rsidRPr="00C13983">
        <w:rPr>
          <w:rFonts w:ascii="Arial" w:hAnsi="Arial" w:cs="Arial"/>
          <w:noProof/>
          <w:lang w:eastAsia="fr-FR"/>
        </w:rPr>
        <w:lastRenderedPageBreak/>
        <w:drawing>
          <wp:inline distT="0" distB="0" distL="0" distR="0">
            <wp:extent cx="5760720" cy="3061753"/>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760720" cy="3061753"/>
                    </a:xfrm>
                    <a:prstGeom prst="rect">
                      <a:avLst/>
                    </a:prstGeom>
                    <a:noFill/>
                    <a:ln w="9525">
                      <a:noFill/>
                      <a:miter lim="800000"/>
                      <a:headEnd/>
                      <a:tailEnd/>
                    </a:ln>
                  </pic:spPr>
                </pic:pic>
              </a:graphicData>
            </a:graphic>
          </wp:inline>
        </w:drawing>
      </w:r>
      <w:r w:rsidR="0077455E">
        <w:rPr>
          <w:rFonts w:ascii="Arial" w:hAnsi="Arial" w:cs="Arial"/>
        </w:rPr>
        <w:t>REZ DE CHAUSSE</w:t>
      </w:r>
    </w:p>
    <w:p w:rsidR="00FC564D" w:rsidRPr="00C13983" w:rsidRDefault="00FC564D">
      <w:pPr>
        <w:autoSpaceDE w:val="0"/>
        <w:autoSpaceDN w:val="0"/>
        <w:adjustRightInd w:val="0"/>
        <w:spacing w:after="0" w:line="240" w:lineRule="auto"/>
        <w:jc w:val="both"/>
        <w:rPr>
          <w:rFonts w:ascii="Arial" w:hAnsi="Arial" w:cs="Arial"/>
        </w:rPr>
      </w:pPr>
    </w:p>
    <w:p w:rsidR="00FC564D" w:rsidRPr="00C13983" w:rsidRDefault="00FC564D">
      <w:pPr>
        <w:autoSpaceDE w:val="0"/>
        <w:autoSpaceDN w:val="0"/>
        <w:adjustRightInd w:val="0"/>
        <w:spacing w:after="0" w:line="240" w:lineRule="auto"/>
        <w:jc w:val="both"/>
        <w:rPr>
          <w:rFonts w:ascii="Arial" w:hAnsi="Arial" w:cs="Arial"/>
        </w:rPr>
      </w:pPr>
    </w:p>
    <w:p w:rsidR="00FC564D" w:rsidRPr="00C13983" w:rsidRDefault="00E55E29">
      <w:pPr>
        <w:autoSpaceDE w:val="0"/>
        <w:autoSpaceDN w:val="0"/>
        <w:adjustRightInd w:val="0"/>
        <w:spacing w:after="0" w:line="240" w:lineRule="auto"/>
        <w:jc w:val="both"/>
        <w:rPr>
          <w:rFonts w:ascii="Arial" w:hAnsi="Arial" w:cs="Arial"/>
          <w:b/>
        </w:rPr>
      </w:pPr>
      <w:r w:rsidRPr="00C13983">
        <w:rPr>
          <w:rFonts w:ascii="Arial" w:hAnsi="Arial" w:cs="Arial"/>
          <w:b/>
        </w:rPr>
        <w:t>Données techniques sur le pavillon 10</w:t>
      </w:r>
    </w:p>
    <w:p w:rsidR="00E55E29" w:rsidRPr="00C13983" w:rsidRDefault="00E55E29" w:rsidP="00E55E29">
      <w:pPr>
        <w:autoSpaceDE w:val="0"/>
        <w:autoSpaceDN w:val="0"/>
        <w:adjustRightInd w:val="0"/>
        <w:spacing w:after="0" w:line="240" w:lineRule="auto"/>
        <w:rPr>
          <w:rFonts w:ascii="Arial" w:hAnsi="Arial" w:cs="Arial"/>
        </w:rPr>
      </w:pPr>
    </w:p>
    <w:p w:rsidR="00FE735A" w:rsidRPr="00C13983" w:rsidRDefault="00FE735A" w:rsidP="00E55E29">
      <w:pPr>
        <w:autoSpaceDE w:val="0"/>
        <w:autoSpaceDN w:val="0"/>
        <w:adjustRightInd w:val="0"/>
        <w:spacing w:after="0" w:line="240" w:lineRule="auto"/>
        <w:rPr>
          <w:rFonts w:ascii="Arial" w:hAnsi="Arial" w:cs="Arial"/>
          <w:b/>
        </w:rPr>
      </w:pPr>
      <w:r w:rsidRPr="00C13983">
        <w:rPr>
          <w:rFonts w:ascii="Arial" w:hAnsi="Arial" w:cs="Arial"/>
          <w:b/>
        </w:rPr>
        <w:t>Lieux</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 xml:space="preserve">Département sélectionné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CANTAL</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 xml:space="preserve">Numéro de département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15</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 xml:space="preserve">Altitude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687 m</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 xml:space="preserve">Zone Climatique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Zone H1c</w:t>
      </w:r>
    </w:p>
    <w:p w:rsidR="00E55E29" w:rsidRDefault="00E55E29" w:rsidP="00FE735A">
      <w:pPr>
        <w:autoSpaceDE w:val="0"/>
        <w:autoSpaceDN w:val="0"/>
        <w:adjustRightInd w:val="0"/>
        <w:spacing w:after="0" w:line="240" w:lineRule="auto"/>
        <w:ind w:left="708"/>
        <w:jc w:val="both"/>
        <w:rPr>
          <w:rFonts w:ascii="Arial" w:hAnsi="Arial" w:cs="Arial"/>
        </w:rPr>
      </w:pPr>
      <w:r w:rsidRPr="00C13983">
        <w:rPr>
          <w:rFonts w:ascii="Arial" w:hAnsi="Arial" w:cs="Arial"/>
        </w:rPr>
        <w:t xml:space="preserve">Exposition aux bruits générale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BR1</w:t>
      </w:r>
    </w:p>
    <w:p w:rsidR="001D7293" w:rsidRPr="00C13983" w:rsidRDefault="001D7293" w:rsidP="00FE735A">
      <w:pPr>
        <w:autoSpaceDE w:val="0"/>
        <w:autoSpaceDN w:val="0"/>
        <w:adjustRightInd w:val="0"/>
        <w:spacing w:after="0" w:line="240" w:lineRule="auto"/>
        <w:ind w:left="708"/>
        <w:jc w:val="both"/>
        <w:rPr>
          <w:rFonts w:ascii="Arial" w:hAnsi="Arial" w:cs="Arial"/>
        </w:rPr>
      </w:pPr>
      <w:r>
        <w:rPr>
          <w:rFonts w:ascii="Arial" w:hAnsi="Arial" w:cs="Arial"/>
        </w:rPr>
        <w:t>DJU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2935</w:t>
      </w:r>
    </w:p>
    <w:p w:rsidR="00C13983" w:rsidRPr="00C13983" w:rsidRDefault="00C13983" w:rsidP="00C13983">
      <w:pPr>
        <w:autoSpaceDE w:val="0"/>
        <w:autoSpaceDN w:val="0"/>
        <w:adjustRightInd w:val="0"/>
        <w:spacing w:after="0" w:line="240" w:lineRule="auto"/>
        <w:jc w:val="both"/>
        <w:rPr>
          <w:rFonts w:ascii="Arial" w:hAnsi="Arial" w:cs="Arial"/>
          <w:b/>
        </w:rPr>
      </w:pPr>
      <w:r w:rsidRPr="00C13983">
        <w:rPr>
          <w:rFonts w:ascii="Arial" w:hAnsi="Arial" w:cs="Arial"/>
          <w:b/>
        </w:rPr>
        <w:t>Bâtiment</w:t>
      </w:r>
    </w:p>
    <w:p w:rsidR="00E55E29" w:rsidRPr="00C13983" w:rsidRDefault="00E55E29" w:rsidP="00FE735A">
      <w:pPr>
        <w:autoSpaceDE w:val="0"/>
        <w:autoSpaceDN w:val="0"/>
        <w:adjustRightInd w:val="0"/>
        <w:spacing w:after="0" w:line="240" w:lineRule="auto"/>
        <w:ind w:left="708"/>
        <w:jc w:val="both"/>
        <w:rPr>
          <w:rFonts w:ascii="Arial" w:hAnsi="Arial" w:cs="Arial"/>
        </w:rPr>
      </w:pPr>
      <w:proofErr w:type="spellStart"/>
      <w:r w:rsidRPr="00C13983">
        <w:rPr>
          <w:rFonts w:ascii="Arial" w:hAnsi="Arial" w:cs="Arial"/>
        </w:rPr>
        <w:t>Ubât</w:t>
      </w:r>
      <w:proofErr w:type="spellEnd"/>
      <w:r w:rsidRPr="00C13983">
        <w:rPr>
          <w:rFonts w:ascii="Arial" w:hAnsi="Arial" w:cs="Arial"/>
        </w:rPr>
        <w:t xml:space="preserve">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0.349 W/m2 K</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Surface habitable</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93,74 m²</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Surface (</w:t>
      </w:r>
      <w:proofErr w:type="spellStart"/>
      <w:r w:rsidRPr="00C13983">
        <w:rPr>
          <w:rFonts w:ascii="Arial" w:hAnsi="Arial" w:cs="Arial"/>
        </w:rPr>
        <w:t>Shon</w:t>
      </w:r>
      <w:proofErr w:type="spellEnd"/>
      <w:r w:rsidRPr="00C13983">
        <w:rPr>
          <w:rFonts w:ascii="Arial" w:hAnsi="Arial" w:cs="Arial"/>
        </w:rPr>
        <w:t xml:space="preserv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112,49 m²</w:t>
      </w:r>
    </w:p>
    <w:p w:rsidR="00E55E29" w:rsidRPr="00C13983" w:rsidRDefault="00E55E29" w:rsidP="00FE735A">
      <w:pPr>
        <w:autoSpaceDE w:val="0"/>
        <w:autoSpaceDN w:val="0"/>
        <w:adjustRightInd w:val="0"/>
        <w:spacing w:after="0" w:line="240" w:lineRule="auto"/>
        <w:ind w:left="708"/>
        <w:rPr>
          <w:rFonts w:ascii="Arial" w:hAnsi="Arial" w:cs="Arial"/>
        </w:rPr>
      </w:pPr>
      <w:r w:rsidRPr="00C13983">
        <w:rPr>
          <w:rFonts w:ascii="Arial" w:hAnsi="Arial" w:cs="Arial"/>
        </w:rPr>
        <w:t xml:space="preserve">Hauteur du bâtiment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7,40 m</w:t>
      </w:r>
    </w:p>
    <w:p w:rsidR="00E55E29" w:rsidRPr="00C13983" w:rsidRDefault="00E55E29" w:rsidP="00FE735A">
      <w:pPr>
        <w:autoSpaceDE w:val="0"/>
        <w:autoSpaceDN w:val="0"/>
        <w:adjustRightInd w:val="0"/>
        <w:spacing w:after="0" w:line="240" w:lineRule="auto"/>
        <w:ind w:left="708"/>
        <w:jc w:val="both"/>
        <w:rPr>
          <w:rFonts w:ascii="Arial" w:hAnsi="Arial" w:cs="Arial"/>
        </w:rPr>
      </w:pPr>
      <w:r w:rsidRPr="00C13983">
        <w:rPr>
          <w:rFonts w:ascii="Arial" w:hAnsi="Arial" w:cs="Arial"/>
        </w:rPr>
        <w:t xml:space="preserve">Hauteur de la zone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2,50 m</w:t>
      </w:r>
    </w:p>
    <w:p w:rsidR="00C13983" w:rsidRPr="00C13983" w:rsidRDefault="00C13983" w:rsidP="00C13983">
      <w:pPr>
        <w:autoSpaceDE w:val="0"/>
        <w:autoSpaceDN w:val="0"/>
        <w:adjustRightInd w:val="0"/>
        <w:spacing w:after="0" w:line="240" w:lineRule="auto"/>
        <w:jc w:val="both"/>
        <w:rPr>
          <w:rFonts w:ascii="Arial" w:hAnsi="Arial" w:cs="Arial"/>
          <w:b/>
        </w:rPr>
      </w:pPr>
      <w:r w:rsidRPr="00C13983">
        <w:rPr>
          <w:rFonts w:ascii="Arial" w:hAnsi="Arial" w:cs="Arial"/>
          <w:b/>
        </w:rPr>
        <w:t>Emetteur</w:t>
      </w:r>
    </w:p>
    <w:p w:rsidR="00E55E29" w:rsidRPr="00C13983" w:rsidRDefault="00C824E2" w:rsidP="00FE735A">
      <w:pPr>
        <w:autoSpaceDE w:val="0"/>
        <w:autoSpaceDN w:val="0"/>
        <w:adjustRightInd w:val="0"/>
        <w:spacing w:after="0" w:line="240" w:lineRule="auto"/>
        <w:ind w:left="708"/>
        <w:jc w:val="both"/>
        <w:rPr>
          <w:rFonts w:ascii="Arial" w:hAnsi="Arial" w:cs="Arial"/>
        </w:rPr>
      </w:pPr>
      <w:r w:rsidRPr="00C13983">
        <w:rPr>
          <w:rFonts w:ascii="Arial" w:hAnsi="Arial" w:cs="Arial"/>
        </w:rPr>
        <w:t>Type d'émetteur chaud</w:t>
      </w:r>
      <w:r w:rsidR="00FE735A" w:rsidRPr="00C13983">
        <w:rPr>
          <w:rFonts w:ascii="Arial" w:hAnsi="Arial" w:cs="Arial"/>
        </w:rPr>
        <w:t xml:space="preserve"> :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t>Radiateur basse température</w:t>
      </w:r>
    </w:p>
    <w:p w:rsidR="00C824E2" w:rsidRPr="00C13983" w:rsidRDefault="00C824E2" w:rsidP="00FE735A">
      <w:pPr>
        <w:autoSpaceDE w:val="0"/>
        <w:autoSpaceDN w:val="0"/>
        <w:adjustRightInd w:val="0"/>
        <w:spacing w:after="0" w:line="240" w:lineRule="auto"/>
        <w:ind w:left="4956" w:firstLine="708"/>
        <w:jc w:val="both"/>
        <w:rPr>
          <w:rFonts w:ascii="Arial" w:hAnsi="Arial" w:cs="Arial"/>
        </w:rPr>
      </w:pPr>
      <w:r w:rsidRPr="00C13983">
        <w:rPr>
          <w:rFonts w:ascii="Arial" w:hAnsi="Arial" w:cs="Arial"/>
        </w:rPr>
        <w:t>Robinet thermostatique certifié</w:t>
      </w:r>
    </w:p>
    <w:p w:rsidR="00FE735A" w:rsidRPr="00C13983" w:rsidRDefault="00FE735A" w:rsidP="00E55E29">
      <w:pPr>
        <w:autoSpaceDE w:val="0"/>
        <w:autoSpaceDN w:val="0"/>
        <w:adjustRightInd w:val="0"/>
        <w:spacing w:after="0" w:line="240" w:lineRule="auto"/>
        <w:jc w:val="both"/>
        <w:rPr>
          <w:rFonts w:ascii="Arial" w:hAnsi="Arial" w:cs="Arial"/>
        </w:rPr>
      </w:pPr>
    </w:p>
    <w:p w:rsidR="00C824E2" w:rsidRPr="00C13983" w:rsidRDefault="00C824E2" w:rsidP="00C824E2">
      <w:pPr>
        <w:autoSpaceDE w:val="0"/>
        <w:autoSpaceDN w:val="0"/>
        <w:adjustRightInd w:val="0"/>
        <w:spacing w:after="0" w:line="240" w:lineRule="auto"/>
        <w:rPr>
          <w:rFonts w:ascii="Arial" w:hAnsi="Arial" w:cs="Arial"/>
          <w:b/>
          <w:bCs/>
        </w:rPr>
      </w:pPr>
      <w:r w:rsidRPr="00C13983">
        <w:rPr>
          <w:rFonts w:ascii="Arial" w:hAnsi="Arial" w:cs="Arial"/>
          <w:b/>
          <w:bCs/>
        </w:rPr>
        <w:t>Générateur : DE DIETRICH</w:t>
      </w:r>
    </w:p>
    <w:p w:rsidR="00C824E2" w:rsidRPr="00C13983" w:rsidRDefault="00FE735A" w:rsidP="00C13983">
      <w:pPr>
        <w:autoSpaceDE w:val="0"/>
        <w:autoSpaceDN w:val="0"/>
        <w:adjustRightInd w:val="0"/>
        <w:spacing w:after="0" w:line="240" w:lineRule="auto"/>
        <w:ind w:left="708"/>
        <w:rPr>
          <w:rFonts w:ascii="Arial" w:hAnsi="Arial" w:cs="Arial"/>
        </w:rPr>
      </w:pPr>
      <w:r w:rsidRPr="00C13983">
        <w:rPr>
          <w:rFonts w:ascii="Arial" w:hAnsi="Arial" w:cs="Arial"/>
        </w:rPr>
        <w:t>Mode de production Chauffage et fourniture de</w:t>
      </w:r>
      <w:r w:rsidR="00C824E2" w:rsidRPr="00C13983">
        <w:rPr>
          <w:rFonts w:ascii="Arial" w:hAnsi="Arial" w:cs="Arial"/>
        </w:rPr>
        <w:t xml:space="preserve"> </w:t>
      </w:r>
      <w:r w:rsidRPr="00C13983">
        <w:rPr>
          <w:rFonts w:ascii="Arial" w:hAnsi="Arial" w:cs="Arial"/>
        </w:rPr>
        <w:t>l’</w:t>
      </w:r>
      <w:proofErr w:type="spellStart"/>
      <w:r w:rsidR="00C824E2" w:rsidRPr="00C13983">
        <w:rPr>
          <w:rFonts w:ascii="Arial" w:hAnsi="Arial" w:cs="Arial"/>
        </w:rPr>
        <w:t>ecs</w:t>
      </w:r>
      <w:proofErr w:type="spellEnd"/>
      <w:r w:rsidR="00C824E2" w:rsidRPr="00C13983">
        <w:rPr>
          <w:rFonts w:ascii="Arial" w:hAnsi="Arial" w:cs="Arial"/>
        </w:rPr>
        <w:t xml:space="preserve"> par accumulation</w:t>
      </w:r>
    </w:p>
    <w:p w:rsidR="00C824E2" w:rsidRPr="00C13983" w:rsidRDefault="00FE735A"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Type </w:t>
      </w:r>
      <w:proofErr w:type="gramStart"/>
      <w:r w:rsidRPr="00C13983">
        <w:rPr>
          <w:rFonts w:ascii="Arial" w:hAnsi="Arial" w:cs="Arial"/>
        </w:rPr>
        <w:t xml:space="preserve">de générateur </w:t>
      </w:r>
      <w:r w:rsidRPr="00C13983">
        <w:rPr>
          <w:rFonts w:ascii="Arial" w:hAnsi="Arial" w:cs="Arial"/>
        </w:rPr>
        <w:tab/>
      </w:r>
      <w:r w:rsidRPr="00C13983">
        <w:rPr>
          <w:rFonts w:ascii="Arial" w:hAnsi="Arial" w:cs="Arial"/>
        </w:rPr>
        <w:tab/>
      </w:r>
      <w:r w:rsidRPr="00C13983">
        <w:rPr>
          <w:rFonts w:ascii="Arial" w:hAnsi="Arial" w:cs="Arial"/>
        </w:rPr>
        <w:tab/>
      </w:r>
      <w:r w:rsidRPr="00C13983">
        <w:rPr>
          <w:rFonts w:ascii="Arial" w:hAnsi="Arial" w:cs="Arial"/>
        </w:rPr>
        <w:tab/>
      </w:r>
      <w:proofErr w:type="gramEnd"/>
      <w:r w:rsidRPr="00C13983">
        <w:rPr>
          <w:rFonts w:ascii="Arial" w:hAnsi="Arial" w:cs="Arial"/>
        </w:rPr>
        <w:tab/>
      </w:r>
      <w:r w:rsidR="00C824E2" w:rsidRPr="00C13983">
        <w:rPr>
          <w:rFonts w:ascii="Arial" w:hAnsi="Arial" w:cs="Arial"/>
        </w:rPr>
        <w:t>chaudière micro-cogénération</w:t>
      </w:r>
    </w:p>
    <w:p w:rsidR="00C824E2" w:rsidRPr="00C13983" w:rsidRDefault="00C824E2" w:rsidP="00C13983">
      <w:pPr>
        <w:autoSpaceDE w:val="0"/>
        <w:autoSpaceDN w:val="0"/>
        <w:adjustRightInd w:val="0"/>
        <w:spacing w:after="0" w:line="240" w:lineRule="auto"/>
        <w:ind w:left="708"/>
        <w:rPr>
          <w:rFonts w:ascii="Arial" w:hAnsi="Arial" w:cs="Arial"/>
        </w:rPr>
      </w:pPr>
      <w:r w:rsidRPr="00C13983">
        <w:rPr>
          <w:rFonts w:ascii="Arial" w:hAnsi="Arial" w:cs="Arial"/>
        </w:rPr>
        <w:t>Type d'énergie pour la production de chaud Gaz</w:t>
      </w:r>
    </w:p>
    <w:p w:rsidR="00C824E2" w:rsidRPr="00C13983" w:rsidRDefault="00C824E2" w:rsidP="00C13983">
      <w:pPr>
        <w:autoSpaceDE w:val="0"/>
        <w:autoSpaceDN w:val="0"/>
        <w:adjustRightInd w:val="0"/>
        <w:spacing w:after="0" w:line="240" w:lineRule="auto"/>
        <w:ind w:left="708"/>
        <w:rPr>
          <w:rFonts w:ascii="Arial" w:hAnsi="Arial" w:cs="Arial"/>
        </w:rPr>
      </w:pPr>
      <w:r w:rsidRPr="00C13983">
        <w:rPr>
          <w:rFonts w:ascii="Arial" w:hAnsi="Arial" w:cs="Arial"/>
        </w:rPr>
        <w:t xml:space="preserve">Puissance nominale chauffage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23,70 kW</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Rend. PCI 100% de charge </w:t>
      </w:r>
      <w:proofErr w:type="spellStart"/>
      <w:r w:rsidRPr="00C13983">
        <w:rPr>
          <w:rFonts w:ascii="Arial" w:hAnsi="Arial" w:cs="Arial"/>
        </w:rPr>
        <w:t>temp</w:t>
      </w:r>
      <w:proofErr w:type="spellEnd"/>
      <w:r w:rsidRPr="00C13983">
        <w:rPr>
          <w:rFonts w:ascii="Arial" w:hAnsi="Arial" w:cs="Arial"/>
        </w:rPr>
        <w:t>.70°C (</w:t>
      </w:r>
      <w:proofErr w:type="spellStart"/>
      <w:r w:rsidRPr="00C13983">
        <w:rPr>
          <w:rFonts w:ascii="Arial" w:hAnsi="Arial" w:cs="Arial"/>
        </w:rPr>
        <w:t>Rpn</w:t>
      </w:r>
      <w:proofErr w:type="spellEnd"/>
      <w:r w:rsidRPr="00C13983">
        <w:rPr>
          <w:rFonts w:ascii="Arial" w:hAnsi="Arial" w:cs="Arial"/>
        </w:rPr>
        <w:t xml:space="preserve">) </w:t>
      </w:r>
      <w:r w:rsidR="00FE735A" w:rsidRPr="00C13983">
        <w:rPr>
          <w:rFonts w:ascii="Arial" w:hAnsi="Arial" w:cs="Arial"/>
        </w:rPr>
        <w:tab/>
      </w:r>
      <w:r w:rsidRPr="00C13983">
        <w:rPr>
          <w:rFonts w:ascii="Arial" w:hAnsi="Arial" w:cs="Arial"/>
        </w:rPr>
        <w:t>95,30 %</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Rend. PCI charge partielle (</w:t>
      </w:r>
      <w:proofErr w:type="spellStart"/>
      <w:r w:rsidRPr="00C13983">
        <w:rPr>
          <w:rFonts w:ascii="Arial" w:hAnsi="Arial" w:cs="Arial"/>
        </w:rPr>
        <w:t>Rpint</w:t>
      </w:r>
      <w:proofErr w:type="spellEnd"/>
      <w:r w:rsidRPr="00C13983">
        <w:rPr>
          <w:rFonts w:ascii="Arial" w:hAnsi="Arial" w:cs="Arial"/>
        </w:rPr>
        <w:t>)</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92,50 %</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Pertes à Ch. nulle pour </w:t>
      </w:r>
      <w:proofErr w:type="spellStart"/>
      <w:r w:rsidRPr="00C13983">
        <w:rPr>
          <w:rFonts w:ascii="Arial" w:hAnsi="Arial" w:cs="Arial"/>
        </w:rPr>
        <w:t>dT</w:t>
      </w:r>
      <w:proofErr w:type="spellEnd"/>
      <w:r w:rsidRPr="00C13983">
        <w:rPr>
          <w:rFonts w:ascii="Arial" w:hAnsi="Arial" w:cs="Arial"/>
        </w:rPr>
        <w:t xml:space="preserve">=30°C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0,09 kW</w:t>
      </w:r>
    </w:p>
    <w:p w:rsidR="00C824E2" w:rsidRPr="00C13983" w:rsidRDefault="00C824E2" w:rsidP="00C13983">
      <w:pPr>
        <w:autoSpaceDE w:val="0"/>
        <w:autoSpaceDN w:val="0"/>
        <w:adjustRightInd w:val="0"/>
        <w:spacing w:after="0" w:line="240" w:lineRule="auto"/>
        <w:ind w:left="708"/>
        <w:rPr>
          <w:rFonts w:ascii="Arial" w:hAnsi="Arial" w:cs="Arial"/>
        </w:rPr>
      </w:pPr>
      <w:r w:rsidRPr="00C13983">
        <w:rPr>
          <w:rFonts w:ascii="Arial" w:hAnsi="Arial" w:cs="Arial"/>
        </w:rPr>
        <w:t>Type de ballon de la chaudière Ballon séparé</w:t>
      </w:r>
    </w:p>
    <w:p w:rsidR="00C824E2" w:rsidRPr="00C13983" w:rsidRDefault="00C824E2" w:rsidP="00C13983">
      <w:pPr>
        <w:autoSpaceDE w:val="0"/>
        <w:autoSpaceDN w:val="0"/>
        <w:adjustRightInd w:val="0"/>
        <w:spacing w:after="0" w:line="240" w:lineRule="auto"/>
        <w:ind w:left="708"/>
        <w:rPr>
          <w:rFonts w:ascii="Arial" w:hAnsi="Arial" w:cs="Arial"/>
        </w:rPr>
      </w:pPr>
      <w:r w:rsidRPr="00C13983">
        <w:rPr>
          <w:rFonts w:ascii="Arial" w:hAnsi="Arial" w:cs="Arial"/>
        </w:rPr>
        <w:t xml:space="preserve">Puissance thermique </w:t>
      </w:r>
      <w:r w:rsidR="00FE735A" w:rsidRPr="00C13983">
        <w:rPr>
          <w:rFonts w:ascii="Arial" w:hAnsi="Arial" w:cs="Arial"/>
        </w:rPr>
        <w:t>produite du moteur Stirling</w:t>
      </w:r>
      <w:r w:rsidRPr="00C13983">
        <w:rPr>
          <w:rFonts w:ascii="Arial" w:hAnsi="Arial" w:cs="Arial"/>
        </w:rPr>
        <w:t xml:space="preserve"> </w:t>
      </w:r>
      <w:r w:rsidR="00FE735A" w:rsidRPr="00C13983">
        <w:rPr>
          <w:rFonts w:ascii="Arial" w:hAnsi="Arial" w:cs="Arial"/>
        </w:rPr>
        <w:tab/>
      </w:r>
      <w:r w:rsidRPr="00C13983">
        <w:rPr>
          <w:rFonts w:ascii="Arial" w:hAnsi="Arial" w:cs="Arial"/>
        </w:rPr>
        <w:t>5,</w:t>
      </w:r>
      <w:r w:rsidR="00BE5BD7">
        <w:rPr>
          <w:rFonts w:ascii="Arial" w:hAnsi="Arial" w:cs="Arial"/>
        </w:rPr>
        <w:t>88</w:t>
      </w:r>
      <w:r w:rsidRPr="00C13983">
        <w:rPr>
          <w:rFonts w:ascii="Arial" w:hAnsi="Arial" w:cs="Arial"/>
        </w:rPr>
        <w:t xml:space="preserve"> kW</w:t>
      </w:r>
    </w:p>
    <w:p w:rsidR="00FE735A" w:rsidRPr="00C13983" w:rsidRDefault="00FE735A" w:rsidP="00C13983">
      <w:pPr>
        <w:autoSpaceDE w:val="0"/>
        <w:autoSpaceDN w:val="0"/>
        <w:adjustRightInd w:val="0"/>
        <w:spacing w:after="0" w:line="240" w:lineRule="auto"/>
        <w:ind w:left="708"/>
        <w:rPr>
          <w:rFonts w:ascii="Arial" w:hAnsi="Arial" w:cs="Arial"/>
        </w:rPr>
      </w:pPr>
      <w:r w:rsidRPr="00C13983">
        <w:rPr>
          <w:rFonts w:ascii="Arial" w:hAnsi="Arial" w:cs="Arial"/>
        </w:rPr>
        <w:t>Puissance électrique produite du moteur Stirling</w:t>
      </w:r>
      <w:r w:rsidRPr="00C13983">
        <w:rPr>
          <w:rFonts w:ascii="Arial" w:hAnsi="Arial" w:cs="Arial"/>
        </w:rPr>
        <w:tab/>
        <w:t>1,00 kW</w:t>
      </w:r>
    </w:p>
    <w:p w:rsidR="00C824E2" w:rsidRPr="00C13983" w:rsidRDefault="00C824E2" w:rsidP="00C13983">
      <w:pPr>
        <w:autoSpaceDE w:val="0"/>
        <w:autoSpaceDN w:val="0"/>
        <w:adjustRightInd w:val="0"/>
        <w:spacing w:after="0" w:line="240" w:lineRule="auto"/>
        <w:ind w:left="708"/>
        <w:rPr>
          <w:rFonts w:ascii="Arial" w:hAnsi="Arial" w:cs="Arial"/>
          <w:b/>
          <w:bCs/>
        </w:rPr>
      </w:pPr>
      <w:r w:rsidRPr="00C13983">
        <w:rPr>
          <w:rFonts w:ascii="Arial" w:hAnsi="Arial" w:cs="Arial"/>
          <w:b/>
          <w:bCs/>
        </w:rPr>
        <w:t>Caractéristiques du ballon d'eau chaude</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Volume de stockage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130,00 litres</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Constante d</w:t>
      </w:r>
      <w:r w:rsidR="00BA30A4">
        <w:rPr>
          <w:rFonts w:ascii="Arial" w:hAnsi="Arial" w:cs="Arial"/>
        </w:rPr>
        <w:t xml:space="preserve">e refroidissement </w:t>
      </w:r>
      <w:r w:rsidR="00BA30A4">
        <w:rPr>
          <w:rFonts w:ascii="Arial" w:hAnsi="Arial" w:cs="Arial"/>
        </w:rPr>
        <w:tab/>
      </w:r>
      <w:r w:rsidR="00BA30A4">
        <w:rPr>
          <w:rFonts w:ascii="Arial" w:hAnsi="Arial" w:cs="Arial"/>
        </w:rPr>
        <w:tab/>
      </w:r>
      <w:r w:rsidRPr="00C13983">
        <w:rPr>
          <w:rFonts w:ascii="Arial" w:hAnsi="Arial" w:cs="Arial"/>
        </w:rPr>
        <w:t xml:space="preserve"> </w:t>
      </w:r>
      <w:r w:rsidR="00FE735A" w:rsidRPr="00C13983">
        <w:rPr>
          <w:rFonts w:ascii="Arial" w:hAnsi="Arial" w:cs="Arial"/>
        </w:rPr>
        <w:tab/>
      </w:r>
      <w:r w:rsidRPr="00C13983">
        <w:rPr>
          <w:rFonts w:ascii="Arial" w:hAnsi="Arial" w:cs="Arial"/>
        </w:rPr>
        <w:t>0,369</w:t>
      </w:r>
    </w:p>
    <w:p w:rsidR="00C824E2" w:rsidRPr="00C13983" w:rsidRDefault="00C824E2" w:rsidP="00C824E2">
      <w:pPr>
        <w:autoSpaceDE w:val="0"/>
        <w:autoSpaceDN w:val="0"/>
        <w:adjustRightInd w:val="0"/>
        <w:spacing w:after="0" w:line="240" w:lineRule="auto"/>
        <w:rPr>
          <w:rFonts w:ascii="Arial" w:hAnsi="Arial" w:cs="Arial"/>
          <w:b/>
          <w:bCs/>
        </w:rPr>
      </w:pPr>
      <w:r w:rsidRPr="00C13983">
        <w:rPr>
          <w:rFonts w:ascii="Arial" w:hAnsi="Arial" w:cs="Arial"/>
          <w:b/>
          <w:bCs/>
        </w:rPr>
        <w:lastRenderedPageBreak/>
        <w:t>VENTILATION</w:t>
      </w:r>
    </w:p>
    <w:p w:rsidR="00C824E2" w:rsidRPr="00C13983" w:rsidRDefault="00C13983"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Type de ventilation </w:t>
      </w:r>
      <w:r w:rsidR="00C824E2" w:rsidRPr="00C13983">
        <w:rPr>
          <w:rFonts w:ascii="Arial" w:hAnsi="Arial" w:cs="Arial"/>
        </w:rPr>
        <w:t xml:space="preserve">mécanique </w:t>
      </w:r>
      <w:r w:rsidR="00FE735A" w:rsidRPr="00C13983">
        <w:rPr>
          <w:rFonts w:ascii="Arial" w:hAnsi="Arial" w:cs="Arial"/>
        </w:rPr>
        <w:tab/>
      </w:r>
      <w:r w:rsidR="00FE735A" w:rsidRPr="00C13983">
        <w:rPr>
          <w:rFonts w:ascii="Arial" w:hAnsi="Arial" w:cs="Arial"/>
        </w:rPr>
        <w:tab/>
      </w:r>
      <w:r w:rsidRPr="00C13983">
        <w:rPr>
          <w:rFonts w:ascii="Arial" w:hAnsi="Arial" w:cs="Arial"/>
        </w:rPr>
        <w:tab/>
      </w:r>
      <w:r w:rsidR="00C824E2" w:rsidRPr="00C13983">
        <w:rPr>
          <w:rFonts w:ascii="Arial" w:hAnsi="Arial" w:cs="Arial"/>
        </w:rPr>
        <w:t>Double Flux</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Efficacité de l'</w:t>
      </w:r>
      <w:r w:rsidR="00FE735A" w:rsidRPr="00C13983">
        <w:rPr>
          <w:rFonts w:ascii="Arial" w:hAnsi="Arial" w:cs="Arial"/>
        </w:rPr>
        <w:t>échangeur</w:t>
      </w:r>
      <w:r w:rsidRPr="00C13983">
        <w:rPr>
          <w:rFonts w:ascii="Arial" w:hAnsi="Arial" w:cs="Arial"/>
        </w:rPr>
        <w:t xml:space="preserv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92,00 %</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Puissance du ventilateur</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 xml:space="preserve"> 57,00 W</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Débit Extrait de pointe </w:t>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00FE735A" w:rsidRPr="00C13983">
        <w:rPr>
          <w:rFonts w:ascii="Arial" w:hAnsi="Arial" w:cs="Arial"/>
        </w:rPr>
        <w:tab/>
      </w:r>
      <w:r w:rsidRPr="00C13983">
        <w:rPr>
          <w:rFonts w:ascii="Arial" w:hAnsi="Arial" w:cs="Arial"/>
        </w:rPr>
        <w:t>180 m3/h</w:t>
      </w:r>
    </w:p>
    <w:p w:rsidR="00C824E2" w:rsidRPr="00C13983" w:rsidRDefault="00C824E2" w:rsidP="00C13983">
      <w:pPr>
        <w:autoSpaceDE w:val="0"/>
        <w:autoSpaceDN w:val="0"/>
        <w:adjustRightInd w:val="0"/>
        <w:spacing w:after="0" w:line="240" w:lineRule="auto"/>
        <w:ind w:left="708"/>
        <w:jc w:val="both"/>
        <w:rPr>
          <w:rFonts w:ascii="Arial" w:hAnsi="Arial" w:cs="Arial"/>
        </w:rPr>
      </w:pPr>
      <w:r w:rsidRPr="00C13983">
        <w:rPr>
          <w:rFonts w:ascii="Arial" w:hAnsi="Arial" w:cs="Arial"/>
        </w:rPr>
        <w:t xml:space="preserve">Débit Extrait de base </w:t>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Pr="00C13983">
        <w:rPr>
          <w:rFonts w:ascii="Arial" w:hAnsi="Arial" w:cs="Arial"/>
        </w:rPr>
        <w:t>105 m3/h</w:t>
      </w:r>
    </w:p>
    <w:p w:rsidR="00C13983" w:rsidRPr="00C13983" w:rsidRDefault="00C13983" w:rsidP="00C13983">
      <w:pPr>
        <w:autoSpaceDE w:val="0"/>
        <w:autoSpaceDN w:val="0"/>
        <w:adjustRightInd w:val="0"/>
        <w:spacing w:after="0" w:line="240" w:lineRule="auto"/>
        <w:ind w:left="708"/>
        <w:jc w:val="both"/>
        <w:rPr>
          <w:rFonts w:ascii="Arial" w:hAnsi="Arial" w:cs="Arial"/>
        </w:rPr>
      </w:pPr>
    </w:p>
    <w:p w:rsidR="00C824E2" w:rsidRPr="00C13983" w:rsidRDefault="00C824E2" w:rsidP="00C824E2">
      <w:pPr>
        <w:autoSpaceDE w:val="0"/>
        <w:autoSpaceDN w:val="0"/>
        <w:adjustRightInd w:val="0"/>
        <w:spacing w:after="0" w:line="240" w:lineRule="auto"/>
        <w:rPr>
          <w:rFonts w:ascii="Arial" w:hAnsi="Arial" w:cs="Arial"/>
          <w:b/>
          <w:bCs/>
        </w:rPr>
      </w:pPr>
      <w:r w:rsidRPr="00C13983">
        <w:rPr>
          <w:rFonts w:ascii="Arial" w:hAnsi="Arial" w:cs="Arial"/>
          <w:b/>
          <w:bCs/>
        </w:rPr>
        <w:t>PHOTOVOLTAIQUES</w:t>
      </w:r>
    </w:p>
    <w:p w:rsidR="00C824E2" w:rsidRPr="00C13983" w:rsidRDefault="00C824E2" w:rsidP="00C824E2">
      <w:pPr>
        <w:autoSpaceDE w:val="0"/>
        <w:autoSpaceDN w:val="0"/>
        <w:adjustRightInd w:val="0"/>
        <w:spacing w:after="0" w:line="240" w:lineRule="auto"/>
        <w:rPr>
          <w:rFonts w:ascii="Arial" w:hAnsi="Arial" w:cs="Arial"/>
        </w:rPr>
      </w:pPr>
      <w:r w:rsidRPr="00C13983">
        <w:rPr>
          <w:rFonts w:ascii="Arial" w:hAnsi="Arial" w:cs="Arial"/>
        </w:rPr>
        <w:t xml:space="preserve">Puissance </w:t>
      </w:r>
      <w:r w:rsidR="00FE735A" w:rsidRPr="00C13983">
        <w:rPr>
          <w:rFonts w:ascii="Arial" w:hAnsi="Arial" w:cs="Arial"/>
        </w:rPr>
        <w:t>crête</w:t>
      </w:r>
      <w:r w:rsidRPr="00C13983">
        <w:rPr>
          <w:rFonts w:ascii="Arial" w:hAnsi="Arial" w:cs="Arial"/>
        </w:rPr>
        <w:t xml:space="preserve"> </w:t>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00C13983" w:rsidRPr="00C13983">
        <w:rPr>
          <w:rFonts w:ascii="Arial" w:hAnsi="Arial" w:cs="Arial"/>
        </w:rPr>
        <w:tab/>
      </w:r>
      <w:r w:rsidRPr="00C13983">
        <w:rPr>
          <w:rFonts w:ascii="Arial" w:hAnsi="Arial" w:cs="Arial"/>
        </w:rPr>
        <w:t xml:space="preserve">2,10 </w:t>
      </w:r>
      <w:proofErr w:type="spellStart"/>
      <w:r w:rsidRPr="00C13983">
        <w:rPr>
          <w:rFonts w:ascii="Arial" w:hAnsi="Arial" w:cs="Arial"/>
        </w:rPr>
        <w:t>kWc</w:t>
      </w:r>
      <w:proofErr w:type="spellEnd"/>
    </w:p>
    <w:p w:rsidR="00C824E2" w:rsidRPr="00C13983" w:rsidRDefault="00C824E2" w:rsidP="00C824E2">
      <w:pPr>
        <w:autoSpaceDE w:val="0"/>
        <w:autoSpaceDN w:val="0"/>
        <w:adjustRightInd w:val="0"/>
        <w:spacing w:after="0" w:line="240" w:lineRule="auto"/>
        <w:jc w:val="both"/>
        <w:rPr>
          <w:rFonts w:ascii="Arial" w:hAnsi="Arial" w:cs="Arial"/>
        </w:rPr>
      </w:pPr>
      <w:r w:rsidRPr="00C13983">
        <w:rPr>
          <w:rFonts w:ascii="Arial" w:hAnsi="Arial" w:cs="Arial"/>
        </w:rPr>
        <w:t xml:space="preserve">Orientation du module </w:t>
      </w:r>
      <w:r w:rsidR="00FE735A" w:rsidRPr="00C13983">
        <w:rPr>
          <w:rFonts w:ascii="Arial" w:hAnsi="Arial" w:cs="Arial"/>
        </w:rPr>
        <w:t>photovoltaïque</w:t>
      </w:r>
      <w:r w:rsidRPr="00C13983">
        <w:rPr>
          <w:rFonts w:ascii="Arial" w:hAnsi="Arial" w:cs="Arial"/>
        </w:rPr>
        <w:t xml:space="preserve"> Sud</w:t>
      </w:r>
    </w:p>
    <w:p w:rsidR="00FE735A" w:rsidRPr="00C13983" w:rsidRDefault="00FE735A" w:rsidP="00C824E2">
      <w:pPr>
        <w:autoSpaceDE w:val="0"/>
        <w:autoSpaceDN w:val="0"/>
        <w:adjustRightInd w:val="0"/>
        <w:spacing w:after="0" w:line="240" w:lineRule="auto"/>
        <w:jc w:val="both"/>
        <w:rPr>
          <w:rFonts w:ascii="Arial" w:hAnsi="Arial" w:cs="Arial"/>
        </w:rPr>
      </w:pPr>
    </w:p>
    <w:p w:rsidR="00BE5BD7" w:rsidRDefault="00BE5BD7">
      <w:pPr>
        <w:rPr>
          <w:rFonts w:ascii="Arial" w:hAnsi="Arial" w:cs="Arial"/>
        </w:rPr>
      </w:pPr>
    </w:p>
    <w:p w:rsidR="00BE5BD7" w:rsidRDefault="00BE5BD7">
      <w:pPr>
        <w:rPr>
          <w:rFonts w:ascii="Arial" w:hAnsi="Arial" w:cs="Arial"/>
          <w:b/>
        </w:rPr>
      </w:pPr>
      <w:r>
        <w:rPr>
          <w:rFonts w:ascii="Arial" w:hAnsi="Arial" w:cs="Arial"/>
          <w:b/>
        </w:rPr>
        <w:br w:type="page"/>
      </w:r>
    </w:p>
    <w:p w:rsidR="00BE5BD7" w:rsidRPr="00BE5BD7" w:rsidRDefault="00BE5BD7">
      <w:pPr>
        <w:rPr>
          <w:rFonts w:ascii="Arial" w:hAnsi="Arial" w:cs="Arial"/>
          <w:b/>
        </w:rPr>
      </w:pPr>
      <w:r w:rsidRPr="00BE5BD7">
        <w:rPr>
          <w:rFonts w:ascii="Arial" w:hAnsi="Arial" w:cs="Arial"/>
          <w:b/>
        </w:rPr>
        <w:lastRenderedPageBreak/>
        <w:t>BILAN ENERGETIQUE</w:t>
      </w:r>
    </w:p>
    <w:p w:rsidR="00096687" w:rsidRPr="001F1E34" w:rsidRDefault="00C417E1">
      <w:pPr>
        <w:rPr>
          <w:rFonts w:ascii="Arial" w:hAnsi="Arial" w:cs="Arial"/>
          <w:b/>
        </w:rPr>
      </w:pPr>
      <w:r>
        <w:rPr>
          <w:rFonts w:ascii="Arial" w:hAnsi="Arial" w:cs="Arial"/>
          <w:b/>
        </w:rPr>
        <w:t xml:space="preserve">1) </w:t>
      </w:r>
      <w:r w:rsidR="001F1E34" w:rsidRPr="001F1E34">
        <w:rPr>
          <w:rFonts w:ascii="Arial" w:hAnsi="Arial" w:cs="Arial"/>
          <w:b/>
        </w:rPr>
        <w:t>Evaluation de la production du photovoltaïque</w:t>
      </w:r>
    </w:p>
    <w:p w:rsidR="001F1E34" w:rsidRDefault="001F1E34">
      <w:pPr>
        <w:rPr>
          <w:rFonts w:ascii="Arial" w:hAnsi="Arial" w:cs="Arial"/>
        </w:rPr>
      </w:pPr>
      <w:r>
        <w:rPr>
          <w:rFonts w:ascii="Arial" w:hAnsi="Arial" w:cs="Arial"/>
        </w:rPr>
        <w:t>Cout d’investissement 16800 €</w:t>
      </w:r>
    </w:p>
    <w:p w:rsidR="001F1E34" w:rsidRDefault="001F1E34">
      <w:pPr>
        <w:rPr>
          <w:rFonts w:ascii="Arial" w:hAnsi="Arial" w:cs="Arial"/>
        </w:rPr>
      </w:pPr>
      <w:r>
        <w:rPr>
          <w:rFonts w:ascii="Arial" w:hAnsi="Arial" w:cs="Arial"/>
        </w:rPr>
        <w:t>Cout de la revente 0.55€/kWh</w:t>
      </w:r>
    </w:p>
    <w:p w:rsidR="001F1E34" w:rsidRDefault="001F1E34">
      <w:pPr>
        <w:rPr>
          <w:rFonts w:ascii="Arial" w:hAnsi="Arial" w:cs="Arial"/>
        </w:rPr>
      </w:pPr>
      <w:r>
        <w:rPr>
          <w:rFonts w:ascii="Arial" w:hAnsi="Arial" w:cs="Arial"/>
        </w:rPr>
        <w:t xml:space="preserve">Bilan de production à Aurillac (Logiciel </w:t>
      </w:r>
      <w:proofErr w:type="spellStart"/>
      <w:r>
        <w:rPr>
          <w:rFonts w:ascii="Arial" w:hAnsi="Arial" w:cs="Arial"/>
        </w:rPr>
        <w:t>Calsol</w:t>
      </w:r>
      <w:proofErr w:type="spellEnd"/>
      <w:r>
        <w:rPr>
          <w:rFonts w:ascii="Arial" w:hAnsi="Arial" w:cs="Arial"/>
        </w:rPr>
        <w:t xml:space="preserve"> de l’INES</w:t>
      </w:r>
      <w:r w:rsidR="00BE5BD7">
        <w:rPr>
          <w:rFonts w:ascii="Arial" w:hAnsi="Arial" w:cs="Arial"/>
        </w:rPr>
        <w:t>, gratuit</w:t>
      </w:r>
      <w:r>
        <w:rPr>
          <w:rFonts w:ascii="Arial" w:hAnsi="Arial" w:cs="Arial"/>
        </w:rPr>
        <w:t>)</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9000"/>
        <w:tblCellMar>
          <w:top w:w="15" w:type="dxa"/>
          <w:left w:w="15" w:type="dxa"/>
          <w:bottom w:w="15" w:type="dxa"/>
          <w:right w:w="15" w:type="dxa"/>
        </w:tblCellMar>
        <w:tblLook w:val="04A0"/>
      </w:tblPr>
      <w:tblGrid>
        <w:gridCol w:w="1691"/>
        <w:gridCol w:w="529"/>
        <w:gridCol w:w="551"/>
        <w:gridCol w:w="586"/>
        <w:gridCol w:w="552"/>
        <w:gridCol w:w="552"/>
        <w:gridCol w:w="556"/>
        <w:gridCol w:w="552"/>
        <w:gridCol w:w="569"/>
        <w:gridCol w:w="552"/>
        <w:gridCol w:w="552"/>
        <w:gridCol w:w="552"/>
        <w:gridCol w:w="543"/>
        <w:gridCol w:w="855"/>
      </w:tblGrid>
      <w:tr w:rsidR="001F1E34" w:rsidRPr="001F1E34" w:rsidTr="001F1E34">
        <w:trPr>
          <w:tblCellSpacing w:w="15" w:type="dxa"/>
        </w:trPr>
        <w:tc>
          <w:tcPr>
            <w:tcW w:w="1646"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 xml:space="preserve">- </w:t>
            </w:r>
          </w:p>
        </w:tc>
        <w:tc>
          <w:tcPr>
            <w:tcW w:w="499"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jan</w:t>
            </w:r>
          </w:p>
        </w:tc>
        <w:tc>
          <w:tcPr>
            <w:tcW w:w="521"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fév</w:t>
            </w:r>
            <w:proofErr w:type="spellEnd"/>
          </w:p>
        </w:tc>
        <w:tc>
          <w:tcPr>
            <w:tcW w:w="556"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mars</w:t>
            </w:r>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avr</w:t>
            </w:r>
            <w:proofErr w:type="spellEnd"/>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mai</w:t>
            </w:r>
          </w:p>
        </w:tc>
        <w:tc>
          <w:tcPr>
            <w:tcW w:w="526"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juin</w:t>
            </w:r>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juil</w:t>
            </w:r>
            <w:proofErr w:type="spellEnd"/>
          </w:p>
        </w:tc>
        <w:tc>
          <w:tcPr>
            <w:tcW w:w="539"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août</w:t>
            </w:r>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sep</w:t>
            </w:r>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oct</w:t>
            </w:r>
            <w:proofErr w:type="spellEnd"/>
          </w:p>
        </w:tc>
        <w:tc>
          <w:tcPr>
            <w:tcW w:w="522"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nov</w:t>
            </w:r>
            <w:proofErr w:type="spellEnd"/>
          </w:p>
        </w:tc>
        <w:tc>
          <w:tcPr>
            <w:tcW w:w="513"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proofErr w:type="spellStart"/>
            <w:r w:rsidRPr="001F1E34">
              <w:rPr>
                <w:rFonts w:ascii="Times New Roman" w:eastAsia="Times New Roman" w:hAnsi="Times New Roman" w:cs="Times New Roman"/>
                <w:sz w:val="24"/>
                <w:szCs w:val="24"/>
                <w:lang w:eastAsia="fr-FR"/>
              </w:rPr>
              <w:t>déc</w:t>
            </w:r>
            <w:proofErr w:type="spellEnd"/>
          </w:p>
        </w:tc>
        <w:tc>
          <w:tcPr>
            <w:tcW w:w="810" w:type="dxa"/>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sz w:val="24"/>
                <w:szCs w:val="24"/>
                <w:lang w:eastAsia="fr-FR"/>
              </w:rPr>
              <w:t>année</w:t>
            </w:r>
          </w:p>
        </w:tc>
      </w:tr>
      <w:tr w:rsidR="001F1E34" w:rsidRPr="001F1E34" w:rsidTr="001F1E3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9F5CC6" w:rsidP="001F1E34">
            <w:pPr>
              <w:spacing w:after="0" w:line="240" w:lineRule="auto"/>
              <w:rPr>
                <w:rFonts w:ascii="Times New Roman" w:eastAsia="Times New Roman" w:hAnsi="Times New Roman" w:cs="Times New Roman"/>
                <w:sz w:val="24"/>
                <w:szCs w:val="24"/>
                <w:lang w:eastAsia="fr-FR"/>
              </w:rPr>
            </w:pPr>
            <w:hyperlink r:id="rId11" w:history="1">
              <w:proofErr w:type="spellStart"/>
              <w:r w:rsidR="001F1E34" w:rsidRPr="001F1E34">
                <w:rPr>
                  <w:rFonts w:ascii="Times New Roman" w:eastAsia="Times New Roman" w:hAnsi="Times New Roman" w:cs="Times New Roman"/>
                  <w:color w:val="0000FF"/>
                  <w:sz w:val="24"/>
                  <w:szCs w:val="24"/>
                  <w:u w:val="single"/>
                  <w:lang w:eastAsia="fr-FR"/>
                </w:rPr>
                <w:t>Prod</w:t>
              </w:r>
              <w:proofErr w:type="spellEnd"/>
              <w:r w:rsidR="001F1E34" w:rsidRPr="001F1E34">
                <w:rPr>
                  <w:rFonts w:ascii="Times New Roman" w:eastAsia="Times New Roman" w:hAnsi="Times New Roman" w:cs="Times New Roman"/>
                  <w:color w:val="0000FF"/>
                  <w:sz w:val="24"/>
                  <w:szCs w:val="24"/>
                  <w:u w:val="single"/>
                  <w:lang w:eastAsia="fr-FR"/>
                </w:rPr>
                <w:t xml:space="preserve"> (kWh) </w:t>
              </w:r>
            </w:hyperlink>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83</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107</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176</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211</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223</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253</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285</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251</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209</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144</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95</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71</w:t>
            </w:r>
            <w:r w:rsidRPr="001F1E34">
              <w:rPr>
                <w:rFonts w:ascii="Times New Roman" w:eastAsia="Times New Roman" w:hAnsi="Times New Roman" w:cs="Times New Roman"/>
                <w:sz w:val="24"/>
                <w:szCs w:val="24"/>
                <w:lang w:eastAsia="fr-FR"/>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9000"/>
            <w:vAlign w:val="center"/>
            <w:hideMark/>
          </w:tcPr>
          <w:p w:rsidR="001F1E34" w:rsidRPr="001F1E34" w:rsidRDefault="001F1E34" w:rsidP="001F1E34">
            <w:pPr>
              <w:spacing w:after="0" w:line="240" w:lineRule="auto"/>
              <w:rPr>
                <w:rFonts w:ascii="Times New Roman" w:eastAsia="Times New Roman" w:hAnsi="Times New Roman" w:cs="Times New Roman"/>
                <w:sz w:val="24"/>
                <w:szCs w:val="24"/>
                <w:lang w:eastAsia="fr-FR"/>
              </w:rPr>
            </w:pPr>
            <w:r w:rsidRPr="001F1E34">
              <w:rPr>
                <w:rFonts w:ascii="Times New Roman" w:eastAsia="Times New Roman" w:hAnsi="Times New Roman" w:cs="Times New Roman"/>
                <w:color w:val="990000"/>
                <w:sz w:val="24"/>
                <w:szCs w:val="24"/>
                <w:lang w:eastAsia="fr-FR"/>
              </w:rPr>
              <w:t xml:space="preserve">2108 </w:t>
            </w:r>
          </w:p>
        </w:tc>
      </w:tr>
    </w:tbl>
    <w:p w:rsidR="00BE5BD7" w:rsidRDefault="00BE5BD7">
      <w:pPr>
        <w:rPr>
          <w:rFonts w:ascii="Arial" w:hAnsi="Arial" w:cs="Arial"/>
        </w:rPr>
      </w:pPr>
    </w:p>
    <w:p w:rsidR="00F837C7" w:rsidRDefault="00F837C7">
      <w:pPr>
        <w:rPr>
          <w:rFonts w:ascii="Arial" w:hAnsi="Arial" w:cs="Arial"/>
        </w:rPr>
      </w:pPr>
      <w:r>
        <w:rPr>
          <w:rFonts w:ascii="Arial" w:hAnsi="Arial" w:cs="Arial"/>
        </w:rPr>
        <w:t>Donc 2108*0.55= 1159.4€/an</w:t>
      </w:r>
    </w:p>
    <w:p w:rsidR="00F837C7" w:rsidRDefault="00F837C7">
      <w:pPr>
        <w:rPr>
          <w:rFonts w:ascii="Arial" w:hAnsi="Arial" w:cs="Arial"/>
        </w:rPr>
      </w:pPr>
      <w:r>
        <w:rPr>
          <w:rFonts w:ascii="Arial" w:hAnsi="Arial" w:cs="Arial"/>
        </w:rPr>
        <w:t>Donc on amorti en 14.5 ans (sans compter le cout du prêt)</w:t>
      </w:r>
    </w:p>
    <w:p w:rsidR="001F1E34" w:rsidRPr="00BE5BD7" w:rsidRDefault="00BE5BD7">
      <w:pPr>
        <w:rPr>
          <w:rFonts w:ascii="Arial" w:hAnsi="Arial" w:cs="Arial"/>
          <w:b/>
        </w:rPr>
      </w:pPr>
      <w:r w:rsidRPr="00BE5BD7">
        <w:rPr>
          <w:rFonts w:ascii="Arial" w:hAnsi="Arial" w:cs="Arial"/>
          <w:b/>
        </w:rPr>
        <w:t>2) Evaluation de la production</w:t>
      </w:r>
      <w:r w:rsidR="0059287D" w:rsidRPr="00BE5BD7">
        <w:rPr>
          <w:rFonts w:ascii="Arial" w:hAnsi="Arial" w:cs="Arial"/>
          <w:b/>
        </w:rPr>
        <w:t xml:space="preserve"> VMC double flux</w:t>
      </w:r>
    </w:p>
    <w:p w:rsidR="0059287D" w:rsidRDefault="0059287D">
      <w:pPr>
        <w:rPr>
          <w:rFonts w:ascii="Arial" w:hAnsi="Arial" w:cs="Arial"/>
        </w:rPr>
      </w:pPr>
      <w:r>
        <w:rPr>
          <w:rFonts w:ascii="Arial" w:hAnsi="Arial" w:cs="Arial"/>
        </w:rPr>
        <w:t>(</w:t>
      </w:r>
      <w:r w:rsidR="005851A7">
        <w:rPr>
          <w:rFonts w:ascii="Arial" w:hAnsi="Arial" w:cs="Arial"/>
        </w:rPr>
        <w:t xml:space="preserve">Exploitation possible si </w:t>
      </w:r>
      <w:r w:rsidR="00B71421">
        <w:rPr>
          <w:rFonts w:ascii="Arial" w:hAnsi="Arial" w:cs="Arial"/>
        </w:rPr>
        <w:t>vous voulez mais pas nécessaire</w:t>
      </w:r>
      <w:r w:rsidR="005851A7">
        <w:rPr>
          <w:rFonts w:ascii="Arial" w:hAnsi="Arial" w:cs="Arial"/>
        </w:rPr>
        <w:t xml:space="preserve">, document </w:t>
      </w:r>
      <w:r>
        <w:rPr>
          <w:rFonts w:ascii="Arial" w:hAnsi="Arial" w:cs="Arial"/>
        </w:rPr>
        <w:t xml:space="preserve"> </w:t>
      </w:r>
      <w:proofErr w:type="spellStart"/>
      <w:r w:rsidR="00F70FC4">
        <w:rPr>
          <w:rFonts w:ascii="Arial" w:hAnsi="Arial" w:cs="Arial"/>
        </w:rPr>
        <w:t>Helios</w:t>
      </w:r>
      <w:proofErr w:type="spellEnd"/>
      <w:r w:rsidR="00F70FC4">
        <w:rPr>
          <w:rFonts w:ascii="Arial" w:hAnsi="Arial" w:cs="Arial"/>
        </w:rPr>
        <w:t xml:space="preserve"> ventilation</w:t>
      </w:r>
      <w:r w:rsidR="005851A7">
        <w:rPr>
          <w:rFonts w:ascii="Arial" w:hAnsi="Arial" w:cs="Arial"/>
        </w:rPr>
        <w:t xml:space="preserve"> fournie</w:t>
      </w:r>
      <w:r>
        <w:rPr>
          <w:rFonts w:ascii="Arial" w:hAnsi="Arial" w:cs="Arial"/>
        </w:rPr>
        <w:t>)</w:t>
      </w:r>
    </w:p>
    <w:p w:rsidR="00BE5BD7" w:rsidRDefault="00BE5BD7">
      <w:pPr>
        <w:rPr>
          <w:rFonts w:ascii="Arial" w:hAnsi="Arial" w:cs="Arial"/>
        </w:rPr>
      </w:pPr>
    </w:p>
    <w:p w:rsidR="00BE5BD7" w:rsidRPr="00BE5BD7" w:rsidRDefault="00BE5BD7">
      <w:pPr>
        <w:rPr>
          <w:rFonts w:ascii="Arial" w:hAnsi="Arial" w:cs="Arial"/>
          <w:b/>
        </w:rPr>
      </w:pPr>
      <w:r w:rsidRPr="00BE5BD7">
        <w:rPr>
          <w:rFonts w:ascii="Arial" w:hAnsi="Arial" w:cs="Arial"/>
          <w:b/>
        </w:rPr>
        <w:t>3) Evaluation de l’éco</w:t>
      </w:r>
      <w:r>
        <w:rPr>
          <w:rFonts w:ascii="Arial" w:hAnsi="Arial" w:cs="Arial"/>
          <w:b/>
        </w:rPr>
        <w:t>-</w:t>
      </w:r>
      <w:r w:rsidRPr="00BE5BD7">
        <w:rPr>
          <w:rFonts w:ascii="Arial" w:hAnsi="Arial" w:cs="Arial"/>
          <w:b/>
        </w:rPr>
        <w:t>générateur</w:t>
      </w:r>
    </w:p>
    <w:p w:rsidR="0049353A" w:rsidRPr="00BE5BD7" w:rsidRDefault="0049353A">
      <w:pPr>
        <w:rPr>
          <w:rFonts w:ascii="Arial" w:hAnsi="Arial" w:cs="Arial"/>
        </w:rPr>
      </w:pPr>
      <w:r w:rsidRPr="00BE5BD7">
        <w:rPr>
          <w:rFonts w:ascii="Arial" w:hAnsi="Arial" w:cs="Arial"/>
        </w:rPr>
        <w:t>Schéma de principe de l’installation </w:t>
      </w:r>
      <w:r w:rsidR="00BE5BD7" w:rsidRPr="00BE5BD7">
        <w:rPr>
          <w:rFonts w:ascii="Arial" w:hAnsi="Arial" w:cs="Arial"/>
        </w:rPr>
        <w:t>de l’éco-générateur</w:t>
      </w:r>
      <w:r w:rsidRPr="00BE5BD7">
        <w:rPr>
          <w:rFonts w:ascii="Arial" w:hAnsi="Arial" w:cs="Arial"/>
        </w:rPr>
        <w:t>:</w:t>
      </w:r>
    </w:p>
    <w:p w:rsidR="00C25A7D" w:rsidRDefault="00C25A7D">
      <w:pPr>
        <w:rPr>
          <w:rFonts w:ascii="Arial" w:hAnsi="Arial" w:cs="Arial"/>
          <w:noProof/>
          <w:lang w:eastAsia="fr-FR"/>
        </w:rPr>
      </w:pPr>
      <w:r>
        <w:rPr>
          <w:rFonts w:ascii="Arial" w:hAnsi="Arial" w:cs="Arial"/>
          <w:noProof/>
          <w:lang w:eastAsia="fr-FR"/>
        </w:rPr>
        <w:drawing>
          <wp:inline distT="0" distB="0" distL="0" distR="0">
            <wp:extent cx="5419725" cy="3286125"/>
            <wp:effectExtent l="19050" t="0" r="9525"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419725" cy="3286125"/>
                    </a:xfrm>
                    <a:prstGeom prst="rect">
                      <a:avLst/>
                    </a:prstGeom>
                    <a:noFill/>
                    <a:ln w="9525">
                      <a:noFill/>
                      <a:miter lim="800000"/>
                      <a:headEnd/>
                      <a:tailEnd/>
                    </a:ln>
                  </pic:spPr>
                </pic:pic>
              </a:graphicData>
            </a:graphic>
          </wp:inline>
        </w:drawing>
      </w:r>
    </w:p>
    <w:p w:rsidR="00BE5BD7" w:rsidRDefault="00BE5BD7">
      <w:pPr>
        <w:rPr>
          <w:rFonts w:ascii="Arial" w:hAnsi="Arial" w:cs="Arial"/>
          <w:noProof/>
          <w:lang w:eastAsia="fr-FR"/>
        </w:rPr>
      </w:pPr>
    </w:p>
    <w:p w:rsidR="00F70FC4" w:rsidRDefault="00F70FC4">
      <w:pPr>
        <w:rPr>
          <w:rFonts w:ascii="Arial" w:hAnsi="Arial" w:cs="Arial"/>
          <w:noProof/>
          <w:lang w:eastAsia="fr-FR"/>
        </w:rPr>
      </w:pPr>
    </w:p>
    <w:p w:rsidR="00BE5BD7" w:rsidRDefault="00BE5BD7">
      <w:pPr>
        <w:rPr>
          <w:rFonts w:ascii="Arial" w:hAnsi="Arial" w:cs="Arial"/>
        </w:rPr>
      </w:pPr>
      <w:r>
        <w:rPr>
          <w:rFonts w:ascii="Arial" w:hAnsi="Arial" w:cs="Arial"/>
          <w:noProof/>
          <w:lang w:eastAsia="fr-FR"/>
        </w:rPr>
        <w:lastRenderedPageBreak/>
        <w:t>Zoom sur l’écogénérateur</w:t>
      </w:r>
    </w:p>
    <w:p w:rsidR="007F0B08" w:rsidRDefault="0049353A">
      <w:pPr>
        <w:rPr>
          <w:rFonts w:ascii="Arial" w:hAnsi="Arial" w:cs="Arial"/>
        </w:rPr>
      </w:pPr>
      <w:r>
        <w:rPr>
          <w:rFonts w:ascii="Arial" w:hAnsi="Arial" w:cs="Arial"/>
          <w:noProof/>
          <w:lang w:eastAsia="fr-FR"/>
        </w:rPr>
        <w:drawing>
          <wp:inline distT="0" distB="0" distL="0" distR="0">
            <wp:extent cx="4905375" cy="3343275"/>
            <wp:effectExtent l="19050" t="0" r="9525"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905375" cy="3343275"/>
                    </a:xfrm>
                    <a:prstGeom prst="rect">
                      <a:avLst/>
                    </a:prstGeom>
                    <a:noFill/>
                    <a:ln w="9525">
                      <a:noFill/>
                      <a:miter lim="800000"/>
                      <a:headEnd/>
                      <a:tailEnd/>
                    </a:ln>
                  </pic:spPr>
                </pic:pic>
              </a:graphicData>
            </a:graphic>
          </wp:inline>
        </w:drawing>
      </w:r>
    </w:p>
    <w:p w:rsidR="00734B40" w:rsidRDefault="00734B40">
      <w:pPr>
        <w:rPr>
          <w:rFonts w:ascii="Arial" w:hAnsi="Arial" w:cs="Arial"/>
        </w:rPr>
      </w:pPr>
      <w:r>
        <w:rPr>
          <w:rFonts w:ascii="Arial" w:hAnsi="Arial" w:cs="Arial"/>
        </w:rPr>
        <w:t>Le pavillon est équipé des appareils électroménagers suivant</w:t>
      </w:r>
    </w:p>
    <w:tbl>
      <w:tblPr>
        <w:tblStyle w:val="Grilledutableau"/>
        <w:tblW w:w="9747" w:type="dxa"/>
        <w:tblLook w:val="04A0"/>
      </w:tblPr>
      <w:tblGrid>
        <w:gridCol w:w="2303"/>
        <w:gridCol w:w="2303"/>
        <w:gridCol w:w="1456"/>
        <w:gridCol w:w="1417"/>
        <w:gridCol w:w="2268"/>
      </w:tblGrid>
      <w:tr w:rsidR="00734B40" w:rsidTr="0016015A">
        <w:tc>
          <w:tcPr>
            <w:tcW w:w="2303" w:type="dxa"/>
          </w:tcPr>
          <w:p w:rsidR="00734B40" w:rsidRDefault="00734B40" w:rsidP="0016015A"/>
        </w:tc>
        <w:tc>
          <w:tcPr>
            <w:tcW w:w="2303" w:type="dxa"/>
          </w:tcPr>
          <w:p w:rsidR="00734B40" w:rsidRPr="006B21BC" w:rsidRDefault="00734B40" w:rsidP="0016015A">
            <w:pPr>
              <w:rPr>
                <w:b/>
              </w:rPr>
            </w:pPr>
            <w:r w:rsidRPr="006B21BC">
              <w:rPr>
                <w:b/>
              </w:rPr>
              <w:t>Type d’appareil</w:t>
            </w:r>
          </w:p>
        </w:tc>
        <w:tc>
          <w:tcPr>
            <w:tcW w:w="1456" w:type="dxa"/>
          </w:tcPr>
          <w:p w:rsidR="00734B40" w:rsidRPr="006B21BC" w:rsidRDefault="00734B40" w:rsidP="0016015A">
            <w:pPr>
              <w:rPr>
                <w:b/>
              </w:rPr>
            </w:pPr>
            <w:r w:rsidRPr="006B21BC">
              <w:rPr>
                <w:b/>
              </w:rPr>
              <w:t>Puissance</w:t>
            </w:r>
            <w:r>
              <w:rPr>
                <w:b/>
              </w:rPr>
              <w:t xml:space="preserve"> en service en W</w:t>
            </w:r>
          </w:p>
        </w:tc>
        <w:tc>
          <w:tcPr>
            <w:tcW w:w="1417" w:type="dxa"/>
          </w:tcPr>
          <w:p w:rsidR="00734B40" w:rsidRPr="006B21BC" w:rsidRDefault="00734B40" w:rsidP="0016015A">
            <w:pPr>
              <w:rPr>
                <w:b/>
              </w:rPr>
            </w:pPr>
            <w:r>
              <w:rPr>
                <w:b/>
              </w:rPr>
              <w:t>Puissance en veille en W</w:t>
            </w:r>
          </w:p>
        </w:tc>
        <w:tc>
          <w:tcPr>
            <w:tcW w:w="2268" w:type="dxa"/>
          </w:tcPr>
          <w:p w:rsidR="00734B40" w:rsidRPr="006B21BC" w:rsidRDefault="00734B40" w:rsidP="0016015A">
            <w:pPr>
              <w:rPr>
                <w:b/>
              </w:rPr>
            </w:pPr>
            <w:r>
              <w:rPr>
                <w:b/>
              </w:rPr>
              <w:t>Fréquence</w:t>
            </w:r>
            <w:r w:rsidRPr="006B21BC">
              <w:rPr>
                <w:b/>
              </w:rPr>
              <w:t xml:space="preserve"> d’utilisation</w:t>
            </w:r>
            <w:r>
              <w:rPr>
                <w:b/>
              </w:rPr>
              <w:t xml:space="preserve"> en h/j</w:t>
            </w:r>
          </w:p>
        </w:tc>
      </w:tr>
      <w:tr w:rsidR="00734B40" w:rsidTr="0016015A">
        <w:tc>
          <w:tcPr>
            <w:tcW w:w="2303" w:type="dxa"/>
          </w:tcPr>
          <w:p w:rsidR="00734B40" w:rsidRPr="006B21BC" w:rsidRDefault="00734B40" w:rsidP="0016015A">
            <w:pPr>
              <w:rPr>
                <w:b/>
              </w:rPr>
            </w:pPr>
            <w:r w:rsidRPr="006B21BC">
              <w:rPr>
                <w:b/>
              </w:rPr>
              <w:t>Cuisine</w:t>
            </w:r>
          </w:p>
        </w:tc>
        <w:tc>
          <w:tcPr>
            <w:tcW w:w="2303" w:type="dxa"/>
          </w:tcPr>
          <w:p w:rsidR="00734B40" w:rsidRDefault="00734B40" w:rsidP="0016015A">
            <w:r>
              <w:t>Micro onde</w:t>
            </w:r>
          </w:p>
        </w:tc>
        <w:tc>
          <w:tcPr>
            <w:tcW w:w="1456" w:type="dxa"/>
          </w:tcPr>
          <w:p w:rsidR="00734B40" w:rsidRDefault="00734B40" w:rsidP="0016015A">
            <w:r>
              <w:t xml:space="preserve">1000 </w:t>
            </w:r>
          </w:p>
        </w:tc>
        <w:tc>
          <w:tcPr>
            <w:tcW w:w="1417" w:type="dxa"/>
          </w:tcPr>
          <w:p w:rsidR="00734B40" w:rsidRDefault="00734B40" w:rsidP="0016015A">
            <w:r>
              <w:t>26</w:t>
            </w:r>
          </w:p>
        </w:tc>
        <w:tc>
          <w:tcPr>
            <w:tcW w:w="2268" w:type="dxa"/>
          </w:tcPr>
          <w:p w:rsidR="00734B40" w:rsidRDefault="00734B40" w:rsidP="0016015A">
            <w:r>
              <w:t>0.5</w:t>
            </w:r>
          </w:p>
        </w:tc>
      </w:tr>
      <w:tr w:rsidR="00734B40" w:rsidTr="0016015A">
        <w:tc>
          <w:tcPr>
            <w:tcW w:w="2303" w:type="dxa"/>
          </w:tcPr>
          <w:p w:rsidR="00734B40" w:rsidRDefault="00734B40" w:rsidP="0016015A"/>
        </w:tc>
        <w:tc>
          <w:tcPr>
            <w:tcW w:w="2303" w:type="dxa"/>
          </w:tcPr>
          <w:p w:rsidR="00734B40" w:rsidRDefault="00734B40" w:rsidP="0016015A">
            <w:r>
              <w:t>Four</w:t>
            </w:r>
          </w:p>
        </w:tc>
        <w:tc>
          <w:tcPr>
            <w:tcW w:w="1456" w:type="dxa"/>
          </w:tcPr>
          <w:p w:rsidR="00734B40" w:rsidRDefault="00734B40" w:rsidP="0016015A">
            <w:r>
              <w:t xml:space="preserve">2000 </w:t>
            </w:r>
          </w:p>
        </w:tc>
        <w:tc>
          <w:tcPr>
            <w:tcW w:w="1417" w:type="dxa"/>
          </w:tcPr>
          <w:p w:rsidR="00734B40" w:rsidRDefault="00734B40" w:rsidP="0016015A"/>
        </w:tc>
        <w:tc>
          <w:tcPr>
            <w:tcW w:w="2268" w:type="dxa"/>
          </w:tcPr>
          <w:p w:rsidR="00734B40" w:rsidRDefault="000D1D5B" w:rsidP="0016015A">
            <w:r>
              <w:t>1</w:t>
            </w:r>
          </w:p>
        </w:tc>
      </w:tr>
      <w:tr w:rsidR="00734B40" w:rsidTr="0016015A">
        <w:tc>
          <w:tcPr>
            <w:tcW w:w="2303" w:type="dxa"/>
          </w:tcPr>
          <w:p w:rsidR="00734B40" w:rsidRDefault="00734B40" w:rsidP="0016015A"/>
        </w:tc>
        <w:tc>
          <w:tcPr>
            <w:tcW w:w="2303" w:type="dxa"/>
          </w:tcPr>
          <w:p w:rsidR="00734B40" w:rsidRDefault="00734B40" w:rsidP="0016015A">
            <w:r>
              <w:t>Plaque de cuisson</w:t>
            </w:r>
          </w:p>
        </w:tc>
        <w:tc>
          <w:tcPr>
            <w:tcW w:w="1456" w:type="dxa"/>
          </w:tcPr>
          <w:p w:rsidR="00734B40" w:rsidRDefault="00B46CB8" w:rsidP="0016015A">
            <w:r>
              <w:t xml:space="preserve">2500 </w:t>
            </w:r>
          </w:p>
        </w:tc>
        <w:tc>
          <w:tcPr>
            <w:tcW w:w="1417" w:type="dxa"/>
          </w:tcPr>
          <w:p w:rsidR="00734B40" w:rsidRDefault="00734B40" w:rsidP="0016015A"/>
        </w:tc>
        <w:tc>
          <w:tcPr>
            <w:tcW w:w="2268" w:type="dxa"/>
          </w:tcPr>
          <w:p w:rsidR="00734B40" w:rsidRDefault="00734B40" w:rsidP="0016015A">
            <w:r>
              <w:t>1</w:t>
            </w:r>
          </w:p>
        </w:tc>
      </w:tr>
      <w:tr w:rsidR="00734B40" w:rsidTr="0016015A">
        <w:tc>
          <w:tcPr>
            <w:tcW w:w="2303" w:type="dxa"/>
          </w:tcPr>
          <w:p w:rsidR="00734B40" w:rsidRDefault="00734B40" w:rsidP="0016015A"/>
        </w:tc>
        <w:tc>
          <w:tcPr>
            <w:tcW w:w="2303" w:type="dxa"/>
          </w:tcPr>
          <w:p w:rsidR="00734B40" w:rsidRDefault="00734B40" w:rsidP="0016015A">
            <w:r>
              <w:t>Cafetière</w:t>
            </w:r>
          </w:p>
        </w:tc>
        <w:tc>
          <w:tcPr>
            <w:tcW w:w="1456" w:type="dxa"/>
          </w:tcPr>
          <w:p w:rsidR="00734B40" w:rsidRDefault="00734B40" w:rsidP="0016015A">
            <w:r>
              <w:t xml:space="preserve">500 </w:t>
            </w:r>
          </w:p>
        </w:tc>
        <w:tc>
          <w:tcPr>
            <w:tcW w:w="1417" w:type="dxa"/>
          </w:tcPr>
          <w:p w:rsidR="00734B40" w:rsidRDefault="00734B40" w:rsidP="0016015A"/>
        </w:tc>
        <w:tc>
          <w:tcPr>
            <w:tcW w:w="2268" w:type="dxa"/>
          </w:tcPr>
          <w:p w:rsidR="00734B40" w:rsidRDefault="00B46CB8" w:rsidP="0016015A">
            <w:r>
              <w:t>0.16</w:t>
            </w:r>
          </w:p>
        </w:tc>
      </w:tr>
      <w:tr w:rsidR="00734B40" w:rsidTr="0016015A">
        <w:tc>
          <w:tcPr>
            <w:tcW w:w="2303" w:type="dxa"/>
          </w:tcPr>
          <w:p w:rsidR="00734B40" w:rsidRDefault="00734B40" w:rsidP="0016015A"/>
        </w:tc>
        <w:tc>
          <w:tcPr>
            <w:tcW w:w="2303" w:type="dxa"/>
          </w:tcPr>
          <w:p w:rsidR="00734B40" w:rsidRDefault="00734B40" w:rsidP="0016015A">
            <w:r>
              <w:t>Lave vaisselle</w:t>
            </w:r>
          </w:p>
        </w:tc>
        <w:tc>
          <w:tcPr>
            <w:tcW w:w="1456" w:type="dxa"/>
          </w:tcPr>
          <w:p w:rsidR="00734B40" w:rsidRDefault="00734B40" w:rsidP="0016015A">
            <w:r>
              <w:t>1900</w:t>
            </w:r>
          </w:p>
        </w:tc>
        <w:tc>
          <w:tcPr>
            <w:tcW w:w="1417" w:type="dxa"/>
          </w:tcPr>
          <w:p w:rsidR="00734B40" w:rsidRDefault="00734B40" w:rsidP="0016015A"/>
        </w:tc>
        <w:tc>
          <w:tcPr>
            <w:tcW w:w="2268" w:type="dxa"/>
          </w:tcPr>
          <w:p w:rsidR="00734B40" w:rsidRDefault="00734B40" w:rsidP="0016015A">
            <w:r>
              <w:t>2</w:t>
            </w:r>
          </w:p>
        </w:tc>
      </w:tr>
      <w:tr w:rsidR="00734B40" w:rsidTr="0016015A">
        <w:tc>
          <w:tcPr>
            <w:tcW w:w="2303" w:type="dxa"/>
          </w:tcPr>
          <w:p w:rsidR="00734B40" w:rsidRDefault="00734B40" w:rsidP="0016015A"/>
        </w:tc>
        <w:tc>
          <w:tcPr>
            <w:tcW w:w="2303" w:type="dxa"/>
          </w:tcPr>
          <w:p w:rsidR="00734B40" w:rsidRDefault="00734B40" w:rsidP="0016015A">
            <w:r>
              <w:t>Réfrigérateur</w:t>
            </w:r>
          </w:p>
        </w:tc>
        <w:tc>
          <w:tcPr>
            <w:tcW w:w="1456" w:type="dxa"/>
          </w:tcPr>
          <w:p w:rsidR="00734B40" w:rsidRDefault="00734B40" w:rsidP="0016015A">
            <w:r>
              <w:t>180</w:t>
            </w:r>
          </w:p>
        </w:tc>
        <w:tc>
          <w:tcPr>
            <w:tcW w:w="1417" w:type="dxa"/>
          </w:tcPr>
          <w:p w:rsidR="00734B40" w:rsidRDefault="00734B40" w:rsidP="0016015A">
            <w:r>
              <w:t>10</w:t>
            </w:r>
          </w:p>
        </w:tc>
        <w:tc>
          <w:tcPr>
            <w:tcW w:w="2268" w:type="dxa"/>
          </w:tcPr>
          <w:p w:rsidR="00734B40" w:rsidRDefault="00734B40" w:rsidP="0016015A">
            <w:r>
              <w:t>1.5</w:t>
            </w:r>
          </w:p>
        </w:tc>
      </w:tr>
      <w:tr w:rsidR="00734B40" w:rsidTr="0016015A">
        <w:tc>
          <w:tcPr>
            <w:tcW w:w="2303" w:type="dxa"/>
          </w:tcPr>
          <w:p w:rsidR="00734B40" w:rsidRDefault="00734B40" w:rsidP="0016015A"/>
        </w:tc>
        <w:tc>
          <w:tcPr>
            <w:tcW w:w="2303" w:type="dxa"/>
          </w:tcPr>
          <w:p w:rsidR="00734B40" w:rsidRDefault="00734B40" w:rsidP="0016015A">
            <w:r>
              <w:t>Hotte</w:t>
            </w:r>
          </w:p>
        </w:tc>
        <w:tc>
          <w:tcPr>
            <w:tcW w:w="1456" w:type="dxa"/>
          </w:tcPr>
          <w:p w:rsidR="00734B40" w:rsidRDefault="00734B40" w:rsidP="0016015A">
            <w:r>
              <w:t>300</w:t>
            </w:r>
          </w:p>
        </w:tc>
        <w:tc>
          <w:tcPr>
            <w:tcW w:w="1417" w:type="dxa"/>
          </w:tcPr>
          <w:p w:rsidR="00734B40" w:rsidRDefault="00734B40" w:rsidP="0016015A"/>
        </w:tc>
        <w:tc>
          <w:tcPr>
            <w:tcW w:w="2268" w:type="dxa"/>
          </w:tcPr>
          <w:p w:rsidR="00734B40" w:rsidRDefault="00734B40" w:rsidP="0016015A">
            <w:r>
              <w:t>0.5</w:t>
            </w:r>
          </w:p>
        </w:tc>
      </w:tr>
      <w:tr w:rsidR="00734B40" w:rsidTr="0016015A">
        <w:tc>
          <w:tcPr>
            <w:tcW w:w="2303" w:type="dxa"/>
          </w:tcPr>
          <w:p w:rsidR="00734B40" w:rsidRDefault="00734B40" w:rsidP="0016015A"/>
        </w:tc>
        <w:tc>
          <w:tcPr>
            <w:tcW w:w="2303" w:type="dxa"/>
          </w:tcPr>
          <w:p w:rsidR="00734B40" w:rsidRDefault="00734B40" w:rsidP="0016015A">
            <w:r>
              <w:t>VMC</w:t>
            </w:r>
          </w:p>
        </w:tc>
        <w:tc>
          <w:tcPr>
            <w:tcW w:w="1456" w:type="dxa"/>
          </w:tcPr>
          <w:p w:rsidR="00734B40" w:rsidRDefault="00734B40" w:rsidP="0016015A">
            <w:r>
              <w:t>57</w:t>
            </w:r>
          </w:p>
        </w:tc>
        <w:tc>
          <w:tcPr>
            <w:tcW w:w="1417" w:type="dxa"/>
          </w:tcPr>
          <w:p w:rsidR="00734B40" w:rsidRDefault="00734B40" w:rsidP="0016015A"/>
        </w:tc>
        <w:tc>
          <w:tcPr>
            <w:tcW w:w="2268" w:type="dxa"/>
          </w:tcPr>
          <w:p w:rsidR="00734B40" w:rsidRDefault="00734B40" w:rsidP="0016015A">
            <w:r>
              <w:t>24</w:t>
            </w:r>
          </w:p>
        </w:tc>
      </w:tr>
      <w:tr w:rsidR="00734B40" w:rsidTr="0016015A">
        <w:tc>
          <w:tcPr>
            <w:tcW w:w="2303" w:type="dxa"/>
          </w:tcPr>
          <w:p w:rsidR="00734B40" w:rsidRDefault="00734B40" w:rsidP="0016015A"/>
        </w:tc>
        <w:tc>
          <w:tcPr>
            <w:tcW w:w="2303" w:type="dxa"/>
          </w:tcPr>
          <w:p w:rsidR="00734B40" w:rsidRDefault="00734B40" w:rsidP="0016015A"/>
        </w:tc>
        <w:tc>
          <w:tcPr>
            <w:tcW w:w="1456" w:type="dxa"/>
          </w:tcPr>
          <w:p w:rsidR="00734B40" w:rsidRDefault="00734B40" w:rsidP="0016015A"/>
        </w:tc>
        <w:tc>
          <w:tcPr>
            <w:tcW w:w="1417" w:type="dxa"/>
          </w:tcPr>
          <w:p w:rsidR="00734B40" w:rsidRDefault="00734B40" w:rsidP="0016015A"/>
        </w:tc>
        <w:tc>
          <w:tcPr>
            <w:tcW w:w="2268" w:type="dxa"/>
          </w:tcPr>
          <w:p w:rsidR="00734B40" w:rsidRDefault="00734B40" w:rsidP="0016015A"/>
        </w:tc>
      </w:tr>
      <w:tr w:rsidR="00B46CB8" w:rsidTr="0016015A">
        <w:tc>
          <w:tcPr>
            <w:tcW w:w="2303" w:type="dxa"/>
          </w:tcPr>
          <w:p w:rsidR="00B46CB8" w:rsidRPr="006B21BC" w:rsidRDefault="00B46CB8" w:rsidP="0016015A">
            <w:pPr>
              <w:rPr>
                <w:b/>
              </w:rPr>
            </w:pPr>
          </w:p>
        </w:tc>
        <w:tc>
          <w:tcPr>
            <w:tcW w:w="2303" w:type="dxa"/>
          </w:tcPr>
          <w:p w:rsidR="00B46CB8" w:rsidRDefault="00B46CB8" w:rsidP="00B46CB8">
            <w:pPr>
              <w:jc w:val="right"/>
            </w:pPr>
            <w:r>
              <w:t>Fluorescente</w:t>
            </w:r>
          </w:p>
        </w:tc>
        <w:tc>
          <w:tcPr>
            <w:tcW w:w="1456" w:type="dxa"/>
          </w:tcPr>
          <w:p w:rsidR="00B46CB8" w:rsidRDefault="00B46CB8" w:rsidP="0016015A">
            <w:r>
              <w:t>4*36</w:t>
            </w:r>
          </w:p>
        </w:tc>
        <w:tc>
          <w:tcPr>
            <w:tcW w:w="1417" w:type="dxa"/>
          </w:tcPr>
          <w:p w:rsidR="00B46CB8" w:rsidRDefault="00B46CB8" w:rsidP="0016015A"/>
        </w:tc>
        <w:tc>
          <w:tcPr>
            <w:tcW w:w="2268" w:type="dxa"/>
          </w:tcPr>
          <w:p w:rsidR="00B46CB8" w:rsidRDefault="00B46CB8" w:rsidP="0016015A">
            <w:r>
              <w:t>3</w:t>
            </w:r>
          </w:p>
        </w:tc>
      </w:tr>
      <w:tr w:rsidR="00B46CB8" w:rsidTr="0016015A">
        <w:tc>
          <w:tcPr>
            <w:tcW w:w="2303" w:type="dxa"/>
          </w:tcPr>
          <w:p w:rsidR="00B46CB8" w:rsidRPr="006B21BC" w:rsidRDefault="00B46CB8" w:rsidP="0016015A">
            <w:pPr>
              <w:rPr>
                <w:b/>
              </w:rPr>
            </w:pPr>
            <w:r w:rsidRPr="006B21BC">
              <w:rPr>
                <w:b/>
              </w:rPr>
              <w:t>Buanderie</w:t>
            </w:r>
          </w:p>
        </w:tc>
        <w:tc>
          <w:tcPr>
            <w:tcW w:w="2303" w:type="dxa"/>
          </w:tcPr>
          <w:p w:rsidR="00B46CB8" w:rsidRDefault="00B46CB8" w:rsidP="0016015A">
            <w:r>
              <w:t>Congélateur</w:t>
            </w:r>
          </w:p>
        </w:tc>
        <w:tc>
          <w:tcPr>
            <w:tcW w:w="1456" w:type="dxa"/>
          </w:tcPr>
          <w:p w:rsidR="00B46CB8" w:rsidRDefault="00B46CB8" w:rsidP="0016015A">
            <w:r>
              <w:t>200</w:t>
            </w:r>
          </w:p>
        </w:tc>
        <w:tc>
          <w:tcPr>
            <w:tcW w:w="1417" w:type="dxa"/>
          </w:tcPr>
          <w:p w:rsidR="00B46CB8" w:rsidRDefault="00B46CB8" w:rsidP="0016015A">
            <w:r>
              <w:t>30</w:t>
            </w:r>
          </w:p>
        </w:tc>
        <w:tc>
          <w:tcPr>
            <w:tcW w:w="2268" w:type="dxa"/>
          </w:tcPr>
          <w:p w:rsidR="00B46CB8" w:rsidRDefault="00B46CB8" w:rsidP="0016015A">
            <w:r>
              <w:t>1</w:t>
            </w:r>
          </w:p>
        </w:tc>
      </w:tr>
      <w:tr w:rsidR="00B46CB8" w:rsidTr="0016015A">
        <w:tc>
          <w:tcPr>
            <w:tcW w:w="2303" w:type="dxa"/>
          </w:tcPr>
          <w:p w:rsidR="00B46CB8" w:rsidRDefault="00B46CB8" w:rsidP="0016015A"/>
        </w:tc>
        <w:tc>
          <w:tcPr>
            <w:tcW w:w="2303" w:type="dxa"/>
          </w:tcPr>
          <w:p w:rsidR="00B46CB8" w:rsidRDefault="00B46CB8" w:rsidP="0016015A">
            <w:r>
              <w:t>Lave linge</w:t>
            </w:r>
          </w:p>
        </w:tc>
        <w:tc>
          <w:tcPr>
            <w:tcW w:w="1456" w:type="dxa"/>
          </w:tcPr>
          <w:p w:rsidR="00B46CB8" w:rsidRDefault="00B46CB8" w:rsidP="0016015A">
            <w:r>
              <w:t>1500</w:t>
            </w:r>
          </w:p>
        </w:tc>
        <w:tc>
          <w:tcPr>
            <w:tcW w:w="1417" w:type="dxa"/>
          </w:tcPr>
          <w:p w:rsidR="00B46CB8" w:rsidRDefault="00B46CB8" w:rsidP="0016015A"/>
        </w:tc>
        <w:tc>
          <w:tcPr>
            <w:tcW w:w="2268" w:type="dxa"/>
          </w:tcPr>
          <w:p w:rsidR="00B46CB8" w:rsidRDefault="00B46CB8" w:rsidP="0016015A">
            <w:r>
              <w:t>1.2</w:t>
            </w:r>
          </w:p>
        </w:tc>
      </w:tr>
      <w:tr w:rsidR="00B46CB8" w:rsidTr="0016015A">
        <w:tc>
          <w:tcPr>
            <w:tcW w:w="2303" w:type="dxa"/>
          </w:tcPr>
          <w:p w:rsidR="00B46CB8" w:rsidRDefault="00B46CB8" w:rsidP="0016015A"/>
        </w:tc>
        <w:tc>
          <w:tcPr>
            <w:tcW w:w="2303" w:type="dxa"/>
          </w:tcPr>
          <w:p w:rsidR="00B46CB8" w:rsidRDefault="00B46CB8" w:rsidP="0016015A">
            <w:r>
              <w:t>Sèche linge</w:t>
            </w:r>
          </w:p>
        </w:tc>
        <w:tc>
          <w:tcPr>
            <w:tcW w:w="1456" w:type="dxa"/>
          </w:tcPr>
          <w:p w:rsidR="00B46CB8" w:rsidRDefault="00B46CB8" w:rsidP="0016015A">
            <w:r>
              <w:t>3000</w:t>
            </w:r>
          </w:p>
        </w:tc>
        <w:tc>
          <w:tcPr>
            <w:tcW w:w="1417" w:type="dxa"/>
          </w:tcPr>
          <w:p w:rsidR="00B46CB8" w:rsidRDefault="00B46CB8" w:rsidP="0016015A"/>
        </w:tc>
        <w:tc>
          <w:tcPr>
            <w:tcW w:w="2268" w:type="dxa"/>
          </w:tcPr>
          <w:p w:rsidR="00B46CB8" w:rsidRDefault="00B46CB8" w:rsidP="0016015A">
            <w:r>
              <w:t>1</w:t>
            </w:r>
          </w:p>
        </w:tc>
      </w:tr>
      <w:tr w:rsidR="00B46CB8" w:rsidTr="0016015A">
        <w:tc>
          <w:tcPr>
            <w:tcW w:w="2303" w:type="dxa"/>
          </w:tcPr>
          <w:p w:rsidR="00B46CB8" w:rsidRDefault="00B46CB8" w:rsidP="0016015A"/>
        </w:tc>
        <w:tc>
          <w:tcPr>
            <w:tcW w:w="2303" w:type="dxa"/>
          </w:tcPr>
          <w:p w:rsidR="00B46CB8" w:rsidRDefault="00B46CB8" w:rsidP="0016015A">
            <w:r>
              <w:t>Eclairage</w:t>
            </w:r>
          </w:p>
        </w:tc>
        <w:tc>
          <w:tcPr>
            <w:tcW w:w="1456" w:type="dxa"/>
          </w:tcPr>
          <w:p w:rsidR="00B46CB8" w:rsidRDefault="00B46CB8" w:rsidP="0016015A"/>
        </w:tc>
        <w:tc>
          <w:tcPr>
            <w:tcW w:w="1417" w:type="dxa"/>
          </w:tcPr>
          <w:p w:rsidR="00B46CB8" w:rsidRDefault="00B46CB8" w:rsidP="0016015A"/>
        </w:tc>
        <w:tc>
          <w:tcPr>
            <w:tcW w:w="2268" w:type="dxa"/>
          </w:tcPr>
          <w:p w:rsidR="00B46CB8" w:rsidRDefault="00B46CB8" w:rsidP="0016015A">
            <w:r>
              <w:t>0.5</w:t>
            </w:r>
          </w:p>
        </w:tc>
      </w:tr>
      <w:tr w:rsidR="00B46CB8" w:rsidTr="0016015A">
        <w:tc>
          <w:tcPr>
            <w:tcW w:w="2303" w:type="dxa"/>
          </w:tcPr>
          <w:p w:rsidR="00B46CB8" w:rsidRPr="006B21BC" w:rsidRDefault="00B46CB8" w:rsidP="0016015A">
            <w:pPr>
              <w:rPr>
                <w:b/>
              </w:rPr>
            </w:pPr>
          </w:p>
        </w:tc>
        <w:tc>
          <w:tcPr>
            <w:tcW w:w="2303" w:type="dxa"/>
          </w:tcPr>
          <w:p w:rsidR="00B46CB8" w:rsidRDefault="00B46CB8" w:rsidP="0016015A">
            <w:pPr>
              <w:jc w:val="right"/>
            </w:pPr>
            <w:r>
              <w:t>Fluorescente</w:t>
            </w:r>
          </w:p>
        </w:tc>
        <w:tc>
          <w:tcPr>
            <w:tcW w:w="1456" w:type="dxa"/>
          </w:tcPr>
          <w:p w:rsidR="00B46CB8" w:rsidRDefault="00B46CB8" w:rsidP="0016015A">
            <w:r>
              <w:t>36</w:t>
            </w:r>
          </w:p>
        </w:tc>
        <w:tc>
          <w:tcPr>
            <w:tcW w:w="1417" w:type="dxa"/>
          </w:tcPr>
          <w:p w:rsidR="00B46CB8" w:rsidRDefault="00B46CB8" w:rsidP="0016015A"/>
        </w:tc>
        <w:tc>
          <w:tcPr>
            <w:tcW w:w="2268" w:type="dxa"/>
          </w:tcPr>
          <w:p w:rsidR="00B46CB8" w:rsidRDefault="00B46CB8" w:rsidP="0016015A"/>
        </w:tc>
      </w:tr>
      <w:tr w:rsidR="00B46CB8" w:rsidTr="0016015A">
        <w:tc>
          <w:tcPr>
            <w:tcW w:w="2303" w:type="dxa"/>
          </w:tcPr>
          <w:p w:rsidR="00B46CB8" w:rsidRPr="006B21BC" w:rsidRDefault="00B46CB8" w:rsidP="0016015A">
            <w:pPr>
              <w:rPr>
                <w:b/>
              </w:rPr>
            </w:pPr>
            <w:r w:rsidRPr="006B21BC">
              <w:rPr>
                <w:b/>
              </w:rPr>
              <w:t>Salon</w:t>
            </w:r>
          </w:p>
        </w:tc>
        <w:tc>
          <w:tcPr>
            <w:tcW w:w="2303" w:type="dxa"/>
          </w:tcPr>
          <w:p w:rsidR="00B46CB8" w:rsidRDefault="00B46CB8" w:rsidP="0016015A"/>
        </w:tc>
        <w:tc>
          <w:tcPr>
            <w:tcW w:w="1456" w:type="dxa"/>
          </w:tcPr>
          <w:p w:rsidR="00B46CB8" w:rsidRDefault="00B46CB8" w:rsidP="0016015A"/>
        </w:tc>
        <w:tc>
          <w:tcPr>
            <w:tcW w:w="1417" w:type="dxa"/>
          </w:tcPr>
          <w:p w:rsidR="00B46CB8" w:rsidRDefault="00B46CB8" w:rsidP="0016015A"/>
        </w:tc>
        <w:tc>
          <w:tcPr>
            <w:tcW w:w="2268" w:type="dxa"/>
          </w:tcPr>
          <w:p w:rsidR="00B46CB8" w:rsidRDefault="00B46CB8" w:rsidP="0016015A"/>
        </w:tc>
      </w:tr>
      <w:tr w:rsidR="00B46CB8" w:rsidTr="0016015A">
        <w:tc>
          <w:tcPr>
            <w:tcW w:w="2303" w:type="dxa"/>
          </w:tcPr>
          <w:p w:rsidR="00B46CB8" w:rsidRDefault="00B46CB8" w:rsidP="0016015A"/>
        </w:tc>
        <w:tc>
          <w:tcPr>
            <w:tcW w:w="2303" w:type="dxa"/>
          </w:tcPr>
          <w:p w:rsidR="00B46CB8" w:rsidRDefault="00B46CB8" w:rsidP="0016015A">
            <w:r>
              <w:t>TV Plasma</w:t>
            </w:r>
          </w:p>
        </w:tc>
        <w:tc>
          <w:tcPr>
            <w:tcW w:w="1456" w:type="dxa"/>
          </w:tcPr>
          <w:p w:rsidR="00B46CB8" w:rsidRDefault="00B46CB8" w:rsidP="0016015A">
            <w:r>
              <w:t>344</w:t>
            </w:r>
          </w:p>
        </w:tc>
        <w:tc>
          <w:tcPr>
            <w:tcW w:w="1417" w:type="dxa"/>
          </w:tcPr>
          <w:p w:rsidR="00B46CB8" w:rsidRDefault="00B46CB8" w:rsidP="0016015A">
            <w:r>
              <w:t>3</w:t>
            </w:r>
          </w:p>
        </w:tc>
        <w:tc>
          <w:tcPr>
            <w:tcW w:w="2268" w:type="dxa"/>
          </w:tcPr>
          <w:p w:rsidR="00B46CB8" w:rsidRDefault="00B46CB8" w:rsidP="0016015A">
            <w:r>
              <w:t>3</w:t>
            </w:r>
          </w:p>
        </w:tc>
      </w:tr>
      <w:tr w:rsidR="00B46CB8" w:rsidTr="0016015A">
        <w:tc>
          <w:tcPr>
            <w:tcW w:w="2303" w:type="dxa"/>
          </w:tcPr>
          <w:p w:rsidR="00B46CB8" w:rsidRDefault="00B46CB8" w:rsidP="0016015A"/>
        </w:tc>
        <w:tc>
          <w:tcPr>
            <w:tcW w:w="2303" w:type="dxa"/>
          </w:tcPr>
          <w:p w:rsidR="00B46CB8" w:rsidRDefault="00B46CB8" w:rsidP="0016015A">
            <w:r>
              <w:t>Ordinateur avec écran plat</w:t>
            </w:r>
          </w:p>
        </w:tc>
        <w:tc>
          <w:tcPr>
            <w:tcW w:w="1456" w:type="dxa"/>
          </w:tcPr>
          <w:p w:rsidR="00B46CB8" w:rsidRDefault="00B46CB8" w:rsidP="0016015A">
            <w:r>
              <w:t>70 à 80</w:t>
            </w:r>
          </w:p>
        </w:tc>
        <w:tc>
          <w:tcPr>
            <w:tcW w:w="1417" w:type="dxa"/>
          </w:tcPr>
          <w:p w:rsidR="00B46CB8" w:rsidRDefault="00B46CB8" w:rsidP="0016015A">
            <w:r>
              <w:t>3</w:t>
            </w:r>
          </w:p>
        </w:tc>
        <w:tc>
          <w:tcPr>
            <w:tcW w:w="2268" w:type="dxa"/>
          </w:tcPr>
          <w:p w:rsidR="00B46CB8" w:rsidRDefault="00B46CB8" w:rsidP="0016015A">
            <w:r>
              <w:t>6</w:t>
            </w:r>
          </w:p>
        </w:tc>
      </w:tr>
      <w:tr w:rsidR="00B46CB8" w:rsidTr="0016015A">
        <w:tc>
          <w:tcPr>
            <w:tcW w:w="2303" w:type="dxa"/>
          </w:tcPr>
          <w:p w:rsidR="00B46CB8" w:rsidRDefault="00B46CB8" w:rsidP="0016015A"/>
        </w:tc>
        <w:tc>
          <w:tcPr>
            <w:tcW w:w="2303" w:type="dxa"/>
          </w:tcPr>
          <w:p w:rsidR="00B46CB8" w:rsidRDefault="00B46CB8" w:rsidP="0016015A">
            <w:r>
              <w:t>Téléphones sans fil</w:t>
            </w:r>
          </w:p>
        </w:tc>
        <w:tc>
          <w:tcPr>
            <w:tcW w:w="1456" w:type="dxa"/>
          </w:tcPr>
          <w:p w:rsidR="00B46CB8" w:rsidRDefault="00B46CB8" w:rsidP="0016015A"/>
        </w:tc>
        <w:tc>
          <w:tcPr>
            <w:tcW w:w="1417" w:type="dxa"/>
          </w:tcPr>
          <w:p w:rsidR="00B46CB8" w:rsidRDefault="00B46CB8" w:rsidP="0016015A">
            <w:r>
              <w:t>18</w:t>
            </w:r>
          </w:p>
        </w:tc>
        <w:tc>
          <w:tcPr>
            <w:tcW w:w="2268" w:type="dxa"/>
          </w:tcPr>
          <w:p w:rsidR="00B46CB8" w:rsidRDefault="00B46CB8" w:rsidP="0016015A">
            <w:r>
              <w:t>24 en veille</w:t>
            </w:r>
          </w:p>
        </w:tc>
      </w:tr>
      <w:tr w:rsidR="00B46CB8" w:rsidTr="0016015A">
        <w:tc>
          <w:tcPr>
            <w:tcW w:w="2303" w:type="dxa"/>
          </w:tcPr>
          <w:p w:rsidR="00B46CB8" w:rsidRDefault="00B46CB8" w:rsidP="0016015A"/>
        </w:tc>
        <w:tc>
          <w:tcPr>
            <w:tcW w:w="2303" w:type="dxa"/>
          </w:tcPr>
          <w:p w:rsidR="00B46CB8" w:rsidRDefault="00B46CB8" w:rsidP="0016015A">
            <w:r>
              <w:t>Chaine hifi</w:t>
            </w:r>
          </w:p>
        </w:tc>
        <w:tc>
          <w:tcPr>
            <w:tcW w:w="1456" w:type="dxa"/>
          </w:tcPr>
          <w:p w:rsidR="00B46CB8" w:rsidRDefault="00B46CB8" w:rsidP="0016015A"/>
        </w:tc>
        <w:tc>
          <w:tcPr>
            <w:tcW w:w="1417" w:type="dxa"/>
          </w:tcPr>
          <w:p w:rsidR="00B46CB8" w:rsidRDefault="00B46CB8" w:rsidP="0016015A">
            <w:r>
              <w:t>18</w:t>
            </w:r>
          </w:p>
        </w:tc>
        <w:tc>
          <w:tcPr>
            <w:tcW w:w="2268" w:type="dxa"/>
          </w:tcPr>
          <w:p w:rsidR="00B46CB8" w:rsidRDefault="00B46CB8" w:rsidP="0016015A">
            <w:r>
              <w:t>24 en veille</w:t>
            </w:r>
          </w:p>
        </w:tc>
      </w:tr>
      <w:tr w:rsidR="00B46CB8" w:rsidTr="0016015A">
        <w:tc>
          <w:tcPr>
            <w:tcW w:w="2303" w:type="dxa"/>
          </w:tcPr>
          <w:p w:rsidR="00B46CB8" w:rsidRDefault="00B46CB8" w:rsidP="0016015A"/>
        </w:tc>
        <w:tc>
          <w:tcPr>
            <w:tcW w:w="2303" w:type="dxa"/>
          </w:tcPr>
          <w:p w:rsidR="00B46CB8" w:rsidRDefault="00B46CB8" w:rsidP="0016015A">
            <w:r>
              <w:t>Démodulateur d’antenne satellite</w:t>
            </w:r>
          </w:p>
        </w:tc>
        <w:tc>
          <w:tcPr>
            <w:tcW w:w="1456" w:type="dxa"/>
          </w:tcPr>
          <w:p w:rsidR="00B46CB8" w:rsidRDefault="00B46CB8" w:rsidP="0016015A"/>
        </w:tc>
        <w:tc>
          <w:tcPr>
            <w:tcW w:w="1417" w:type="dxa"/>
          </w:tcPr>
          <w:p w:rsidR="00B46CB8" w:rsidRDefault="00B46CB8" w:rsidP="0016015A">
            <w:r>
              <w:t>15</w:t>
            </w:r>
          </w:p>
        </w:tc>
        <w:tc>
          <w:tcPr>
            <w:tcW w:w="2268" w:type="dxa"/>
          </w:tcPr>
          <w:p w:rsidR="00B46CB8" w:rsidRDefault="00B46CB8" w:rsidP="0016015A">
            <w:r>
              <w:t>24 en veille</w:t>
            </w:r>
          </w:p>
        </w:tc>
      </w:tr>
      <w:tr w:rsidR="00B46CB8" w:rsidTr="0016015A">
        <w:tc>
          <w:tcPr>
            <w:tcW w:w="2303" w:type="dxa"/>
          </w:tcPr>
          <w:p w:rsidR="00B46CB8" w:rsidRDefault="00B46CB8" w:rsidP="0016015A"/>
        </w:tc>
        <w:tc>
          <w:tcPr>
            <w:tcW w:w="2303" w:type="dxa"/>
          </w:tcPr>
          <w:p w:rsidR="00B46CB8" w:rsidRDefault="00B46CB8" w:rsidP="0016015A">
            <w:r>
              <w:t>Décodeur canal +</w:t>
            </w:r>
          </w:p>
        </w:tc>
        <w:tc>
          <w:tcPr>
            <w:tcW w:w="1456" w:type="dxa"/>
          </w:tcPr>
          <w:p w:rsidR="00B46CB8" w:rsidRDefault="00B46CB8" w:rsidP="0016015A"/>
        </w:tc>
        <w:tc>
          <w:tcPr>
            <w:tcW w:w="1417" w:type="dxa"/>
          </w:tcPr>
          <w:p w:rsidR="00B46CB8" w:rsidRDefault="00B46CB8" w:rsidP="0016015A">
            <w:r>
              <w:t>14</w:t>
            </w:r>
          </w:p>
        </w:tc>
        <w:tc>
          <w:tcPr>
            <w:tcW w:w="2268" w:type="dxa"/>
          </w:tcPr>
          <w:p w:rsidR="00B46CB8" w:rsidRDefault="00B46CB8" w:rsidP="0016015A">
            <w:r>
              <w:t>24 en veille</w:t>
            </w:r>
          </w:p>
        </w:tc>
      </w:tr>
      <w:tr w:rsidR="00B46CB8" w:rsidTr="0016015A">
        <w:tc>
          <w:tcPr>
            <w:tcW w:w="2303" w:type="dxa"/>
          </w:tcPr>
          <w:p w:rsidR="00B46CB8" w:rsidRDefault="00B46CB8" w:rsidP="0016015A"/>
        </w:tc>
        <w:tc>
          <w:tcPr>
            <w:tcW w:w="2303" w:type="dxa"/>
          </w:tcPr>
          <w:p w:rsidR="00B46CB8" w:rsidRDefault="00B46CB8" w:rsidP="0016015A">
            <w:r>
              <w:t>Eclairage</w:t>
            </w:r>
          </w:p>
        </w:tc>
        <w:tc>
          <w:tcPr>
            <w:tcW w:w="1456" w:type="dxa"/>
          </w:tcPr>
          <w:p w:rsidR="00B46CB8" w:rsidRDefault="00B46CB8" w:rsidP="0016015A"/>
        </w:tc>
        <w:tc>
          <w:tcPr>
            <w:tcW w:w="1417" w:type="dxa"/>
          </w:tcPr>
          <w:p w:rsidR="00B46CB8" w:rsidRDefault="00B46CB8" w:rsidP="0016015A"/>
        </w:tc>
        <w:tc>
          <w:tcPr>
            <w:tcW w:w="2268" w:type="dxa"/>
          </w:tcPr>
          <w:p w:rsidR="00B46CB8" w:rsidRDefault="00B46CB8" w:rsidP="0016015A"/>
        </w:tc>
      </w:tr>
      <w:tr w:rsidR="00B46CB8" w:rsidTr="0016015A">
        <w:tc>
          <w:tcPr>
            <w:tcW w:w="2303" w:type="dxa"/>
          </w:tcPr>
          <w:p w:rsidR="00B46CB8" w:rsidRDefault="00B46CB8" w:rsidP="0016015A"/>
        </w:tc>
        <w:tc>
          <w:tcPr>
            <w:tcW w:w="2303" w:type="dxa"/>
          </w:tcPr>
          <w:p w:rsidR="00B46CB8" w:rsidRDefault="00B46CB8" w:rsidP="00B46CB8">
            <w:pPr>
              <w:jc w:val="right"/>
            </w:pPr>
            <w:r>
              <w:t>Halogène</w:t>
            </w:r>
          </w:p>
        </w:tc>
        <w:tc>
          <w:tcPr>
            <w:tcW w:w="1456" w:type="dxa"/>
          </w:tcPr>
          <w:p w:rsidR="00B46CB8" w:rsidRDefault="00B46CB8" w:rsidP="0016015A">
            <w:r>
              <w:t>6*40</w:t>
            </w:r>
          </w:p>
        </w:tc>
        <w:tc>
          <w:tcPr>
            <w:tcW w:w="1417" w:type="dxa"/>
          </w:tcPr>
          <w:p w:rsidR="00B46CB8" w:rsidRDefault="00B46CB8" w:rsidP="0016015A"/>
        </w:tc>
        <w:tc>
          <w:tcPr>
            <w:tcW w:w="2268" w:type="dxa"/>
          </w:tcPr>
          <w:p w:rsidR="00B46CB8" w:rsidRDefault="00B46CB8" w:rsidP="0016015A">
            <w:r>
              <w:t>3</w:t>
            </w:r>
          </w:p>
        </w:tc>
      </w:tr>
      <w:tr w:rsidR="00B46CB8" w:rsidTr="0016015A">
        <w:tc>
          <w:tcPr>
            <w:tcW w:w="2303" w:type="dxa"/>
          </w:tcPr>
          <w:p w:rsidR="00B46CB8" w:rsidRPr="003B537D" w:rsidRDefault="003538C3" w:rsidP="0016015A">
            <w:pPr>
              <w:rPr>
                <w:b/>
              </w:rPr>
            </w:pPr>
            <w:r>
              <w:rPr>
                <w:b/>
              </w:rPr>
              <w:t>Par chambre</w:t>
            </w:r>
          </w:p>
        </w:tc>
        <w:tc>
          <w:tcPr>
            <w:tcW w:w="2303" w:type="dxa"/>
          </w:tcPr>
          <w:p w:rsidR="00B46CB8" w:rsidRDefault="00B46CB8" w:rsidP="0016015A">
            <w:r>
              <w:t>Radio réveil</w:t>
            </w:r>
          </w:p>
        </w:tc>
        <w:tc>
          <w:tcPr>
            <w:tcW w:w="1456" w:type="dxa"/>
          </w:tcPr>
          <w:p w:rsidR="00B46CB8" w:rsidRDefault="00B46CB8" w:rsidP="0016015A"/>
        </w:tc>
        <w:tc>
          <w:tcPr>
            <w:tcW w:w="1417" w:type="dxa"/>
          </w:tcPr>
          <w:p w:rsidR="00B46CB8" w:rsidRDefault="00B46CB8" w:rsidP="0016015A">
            <w:r>
              <w:t>2</w:t>
            </w:r>
          </w:p>
        </w:tc>
        <w:tc>
          <w:tcPr>
            <w:tcW w:w="2268" w:type="dxa"/>
          </w:tcPr>
          <w:p w:rsidR="00B46CB8" w:rsidRDefault="00B46CB8" w:rsidP="0016015A">
            <w:r>
              <w:t>24 en veille</w:t>
            </w:r>
          </w:p>
        </w:tc>
      </w:tr>
      <w:tr w:rsidR="00B46CB8" w:rsidTr="0016015A">
        <w:tc>
          <w:tcPr>
            <w:tcW w:w="2303" w:type="dxa"/>
          </w:tcPr>
          <w:p w:rsidR="00B46CB8" w:rsidRDefault="00B46CB8" w:rsidP="0016015A"/>
        </w:tc>
        <w:tc>
          <w:tcPr>
            <w:tcW w:w="2303" w:type="dxa"/>
          </w:tcPr>
          <w:p w:rsidR="00B46CB8" w:rsidRDefault="00B46CB8" w:rsidP="0016015A">
            <w:r>
              <w:t>TV LCD</w:t>
            </w:r>
          </w:p>
        </w:tc>
        <w:tc>
          <w:tcPr>
            <w:tcW w:w="1456" w:type="dxa"/>
          </w:tcPr>
          <w:p w:rsidR="00B46CB8" w:rsidRDefault="00B46CB8" w:rsidP="0016015A">
            <w:r>
              <w:t>250</w:t>
            </w:r>
          </w:p>
        </w:tc>
        <w:tc>
          <w:tcPr>
            <w:tcW w:w="1417" w:type="dxa"/>
          </w:tcPr>
          <w:p w:rsidR="00B46CB8" w:rsidRDefault="00B46CB8" w:rsidP="0016015A">
            <w:r>
              <w:t xml:space="preserve">8 </w:t>
            </w:r>
          </w:p>
        </w:tc>
        <w:tc>
          <w:tcPr>
            <w:tcW w:w="2268" w:type="dxa"/>
          </w:tcPr>
          <w:p w:rsidR="00B46CB8" w:rsidRDefault="00B46CB8" w:rsidP="0016015A">
            <w:r>
              <w:t>1</w:t>
            </w:r>
          </w:p>
        </w:tc>
      </w:tr>
      <w:tr w:rsidR="00B46CB8" w:rsidTr="0016015A">
        <w:tc>
          <w:tcPr>
            <w:tcW w:w="2303" w:type="dxa"/>
          </w:tcPr>
          <w:p w:rsidR="00B46CB8" w:rsidRDefault="00B46CB8" w:rsidP="0016015A"/>
        </w:tc>
        <w:tc>
          <w:tcPr>
            <w:tcW w:w="2303" w:type="dxa"/>
          </w:tcPr>
          <w:p w:rsidR="00B46CB8" w:rsidRDefault="00B46CB8" w:rsidP="0016015A">
            <w:r>
              <w:t>Eclairage</w:t>
            </w:r>
          </w:p>
        </w:tc>
        <w:tc>
          <w:tcPr>
            <w:tcW w:w="1456" w:type="dxa"/>
          </w:tcPr>
          <w:p w:rsidR="00B46CB8" w:rsidRDefault="00B46CB8" w:rsidP="0016015A"/>
        </w:tc>
        <w:tc>
          <w:tcPr>
            <w:tcW w:w="1417" w:type="dxa"/>
          </w:tcPr>
          <w:p w:rsidR="00B46CB8" w:rsidRDefault="00B46CB8" w:rsidP="0016015A"/>
        </w:tc>
        <w:tc>
          <w:tcPr>
            <w:tcW w:w="2268" w:type="dxa"/>
          </w:tcPr>
          <w:p w:rsidR="00B46CB8" w:rsidRDefault="00B46CB8" w:rsidP="0016015A"/>
        </w:tc>
      </w:tr>
      <w:tr w:rsidR="00B46CB8" w:rsidTr="0016015A">
        <w:tc>
          <w:tcPr>
            <w:tcW w:w="2303" w:type="dxa"/>
          </w:tcPr>
          <w:p w:rsidR="00B46CB8" w:rsidRDefault="00B46CB8" w:rsidP="0016015A"/>
        </w:tc>
        <w:tc>
          <w:tcPr>
            <w:tcW w:w="2303" w:type="dxa"/>
          </w:tcPr>
          <w:p w:rsidR="00B46CB8" w:rsidRDefault="00B46CB8" w:rsidP="00B46CB8">
            <w:pPr>
              <w:jc w:val="right"/>
            </w:pPr>
            <w:r>
              <w:t>Fluorescente</w:t>
            </w:r>
          </w:p>
        </w:tc>
        <w:tc>
          <w:tcPr>
            <w:tcW w:w="1456" w:type="dxa"/>
          </w:tcPr>
          <w:p w:rsidR="00B46CB8" w:rsidRDefault="003538C3" w:rsidP="0016015A">
            <w:r>
              <w:t>36</w:t>
            </w:r>
          </w:p>
        </w:tc>
        <w:tc>
          <w:tcPr>
            <w:tcW w:w="1417" w:type="dxa"/>
          </w:tcPr>
          <w:p w:rsidR="00B46CB8" w:rsidRDefault="00B46CB8" w:rsidP="0016015A"/>
        </w:tc>
        <w:tc>
          <w:tcPr>
            <w:tcW w:w="2268" w:type="dxa"/>
          </w:tcPr>
          <w:p w:rsidR="00B46CB8" w:rsidRDefault="003538C3" w:rsidP="0016015A">
            <w:r>
              <w:t>3</w:t>
            </w:r>
          </w:p>
        </w:tc>
      </w:tr>
      <w:tr w:rsidR="003538C3" w:rsidTr="0016015A">
        <w:tc>
          <w:tcPr>
            <w:tcW w:w="2303" w:type="dxa"/>
          </w:tcPr>
          <w:p w:rsidR="003538C3" w:rsidRPr="003538C3" w:rsidRDefault="003538C3" w:rsidP="0016015A">
            <w:pPr>
              <w:rPr>
                <w:b/>
              </w:rPr>
            </w:pPr>
            <w:r>
              <w:rPr>
                <w:b/>
              </w:rPr>
              <w:t>Par salle de bain</w:t>
            </w:r>
          </w:p>
        </w:tc>
        <w:tc>
          <w:tcPr>
            <w:tcW w:w="2303" w:type="dxa"/>
          </w:tcPr>
          <w:p w:rsidR="003538C3" w:rsidRDefault="003538C3" w:rsidP="003538C3">
            <w:r>
              <w:t>Eclairage</w:t>
            </w:r>
          </w:p>
        </w:tc>
        <w:tc>
          <w:tcPr>
            <w:tcW w:w="1456" w:type="dxa"/>
          </w:tcPr>
          <w:p w:rsidR="003538C3" w:rsidRDefault="003538C3" w:rsidP="0016015A"/>
        </w:tc>
        <w:tc>
          <w:tcPr>
            <w:tcW w:w="1417" w:type="dxa"/>
          </w:tcPr>
          <w:p w:rsidR="003538C3" w:rsidRDefault="003538C3" w:rsidP="0016015A"/>
        </w:tc>
        <w:tc>
          <w:tcPr>
            <w:tcW w:w="2268" w:type="dxa"/>
          </w:tcPr>
          <w:p w:rsidR="003538C3" w:rsidRDefault="003538C3" w:rsidP="0016015A"/>
        </w:tc>
      </w:tr>
      <w:tr w:rsidR="003538C3" w:rsidTr="0016015A">
        <w:tc>
          <w:tcPr>
            <w:tcW w:w="2303" w:type="dxa"/>
          </w:tcPr>
          <w:p w:rsidR="003538C3" w:rsidRDefault="003538C3" w:rsidP="0016015A"/>
        </w:tc>
        <w:tc>
          <w:tcPr>
            <w:tcW w:w="2303" w:type="dxa"/>
          </w:tcPr>
          <w:p w:rsidR="003538C3" w:rsidRDefault="003538C3" w:rsidP="0016015A">
            <w:pPr>
              <w:jc w:val="right"/>
            </w:pPr>
            <w:r>
              <w:t>Fluorescente</w:t>
            </w:r>
          </w:p>
        </w:tc>
        <w:tc>
          <w:tcPr>
            <w:tcW w:w="1456" w:type="dxa"/>
          </w:tcPr>
          <w:p w:rsidR="003538C3" w:rsidRDefault="003538C3" w:rsidP="0016015A">
            <w:r>
              <w:t>3*36</w:t>
            </w:r>
          </w:p>
        </w:tc>
        <w:tc>
          <w:tcPr>
            <w:tcW w:w="1417" w:type="dxa"/>
          </w:tcPr>
          <w:p w:rsidR="003538C3" w:rsidRDefault="003538C3" w:rsidP="0016015A"/>
        </w:tc>
        <w:tc>
          <w:tcPr>
            <w:tcW w:w="2268" w:type="dxa"/>
          </w:tcPr>
          <w:p w:rsidR="003538C3" w:rsidRDefault="003538C3" w:rsidP="0016015A">
            <w:r>
              <w:t>1</w:t>
            </w:r>
          </w:p>
        </w:tc>
      </w:tr>
      <w:tr w:rsidR="00DE59BC" w:rsidTr="0016015A">
        <w:tc>
          <w:tcPr>
            <w:tcW w:w="2303" w:type="dxa"/>
          </w:tcPr>
          <w:p w:rsidR="00DE59BC" w:rsidRDefault="00DE59BC" w:rsidP="0016015A"/>
        </w:tc>
        <w:tc>
          <w:tcPr>
            <w:tcW w:w="2303" w:type="dxa"/>
          </w:tcPr>
          <w:p w:rsidR="00DE59BC" w:rsidRDefault="00DE59BC" w:rsidP="00545F11">
            <w:r>
              <w:t>Aspirateur</w:t>
            </w:r>
          </w:p>
        </w:tc>
        <w:tc>
          <w:tcPr>
            <w:tcW w:w="1456" w:type="dxa"/>
          </w:tcPr>
          <w:p w:rsidR="00DE59BC" w:rsidRDefault="00DE59BC" w:rsidP="0016015A">
            <w:r>
              <w:t>1600</w:t>
            </w:r>
          </w:p>
        </w:tc>
        <w:tc>
          <w:tcPr>
            <w:tcW w:w="1417" w:type="dxa"/>
          </w:tcPr>
          <w:p w:rsidR="00DE59BC" w:rsidRDefault="00DE59BC" w:rsidP="0016015A"/>
        </w:tc>
        <w:tc>
          <w:tcPr>
            <w:tcW w:w="2268" w:type="dxa"/>
          </w:tcPr>
          <w:p w:rsidR="00DE59BC" w:rsidRDefault="00DE59BC" w:rsidP="0016015A"/>
        </w:tc>
      </w:tr>
      <w:tr w:rsidR="00DE59BC" w:rsidTr="0016015A">
        <w:tc>
          <w:tcPr>
            <w:tcW w:w="2303" w:type="dxa"/>
          </w:tcPr>
          <w:p w:rsidR="00DE59BC" w:rsidRDefault="00DE59BC" w:rsidP="0016015A"/>
        </w:tc>
        <w:tc>
          <w:tcPr>
            <w:tcW w:w="2303" w:type="dxa"/>
          </w:tcPr>
          <w:p w:rsidR="00DE59BC" w:rsidRDefault="00DE59BC" w:rsidP="00545F11">
            <w:r>
              <w:t>Ordinateur</w:t>
            </w:r>
          </w:p>
        </w:tc>
        <w:tc>
          <w:tcPr>
            <w:tcW w:w="1456" w:type="dxa"/>
          </w:tcPr>
          <w:p w:rsidR="00DE59BC" w:rsidRDefault="00DE59BC" w:rsidP="0016015A">
            <w:r>
              <w:t>340</w:t>
            </w:r>
          </w:p>
        </w:tc>
        <w:tc>
          <w:tcPr>
            <w:tcW w:w="1417" w:type="dxa"/>
          </w:tcPr>
          <w:p w:rsidR="00DE59BC" w:rsidRDefault="00DE59BC" w:rsidP="0016015A">
            <w:r>
              <w:t>210</w:t>
            </w:r>
          </w:p>
        </w:tc>
        <w:tc>
          <w:tcPr>
            <w:tcW w:w="2268" w:type="dxa"/>
          </w:tcPr>
          <w:p w:rsidR="00DE59BC" w:rsidRDefault="00DE59BC" w:rsidP="0016015A"/>
        </w:tc>
      </w:tr>
      <w:tr w:rsidR="00DE59BC" w:rsidTr="0016015A">
        <w:tc>
          <w:tcPr>
            <w:tcW w:w="2303" w:type="dxa"/>
          </w:tcPr>
          <w:p w:rsidR="00DE59BC" w:rsidRDefault="00DE59BC" w:rsidP="0016015A"/>
        </w:tc>
        <w:tc>
          <w:tcPr>
            <w:tcW w:w="2303" w:type="dxa"/>
          </w:tcPr>
          <w:p w:rsidR="00DE59BC" w:rsidRDefault="00DE59BC" w:rsidP="00545F11">
            <w:r>
              <w:t>Fer à repasser</w:t>
            </w:r>
          </w:p>
        </w:tc>
        <w:tc>
          <w:tcPr>
            <w:tcW w:w="1456" w:type="dxa"/>
          </w:tcPr>
          <w:p w:rsidR="00DE59BC" w:rsidRDefault="00DE59BC" w:rsidP="0016015A">
            <w:r>
              <w:t>2000</w:t>
            </w:r>
          </w:p>
        </w:tc>
        <w:tc>
          <w:tcPr>
            <w:tcW w:w="1417" w:type="dxa"/>
          </w:tcPr>
          <w:p w:rsidR="00DE59BC" w:rsidRDefault="00DE59BC" w:rsidP="0016015A"/>
        </w:tc>
        <w:tc>
          <w:tcPr>
            <w:tcW w:w="2268" w:type="dxa"/>
          </w:tcPr>
          <w:p w:rsidR="00DE59BC" w:rsidRDefault="00DE59BC" w:rsidP="0016015A"/>
        </w:tc>
      </w:tr>
      <w:tr w:rsidR="00545F11" w:rsidTr="0016015A">
        <w:tc>
          <w:tcPr>
            <w:tcW w:w="2303" w:type="dxa"/>
          </w:tcPr>
          <w:p w:rsidR="00545F11" w:rsidRDefault="00545F11" w:rsidP="0016015A"/>
        </w:tc>
        <w:tc>
          <w:tcPr>
            <w:tcW w:w="2303" w:type="dxa"/>
          </w:tcPr>
          <w:p w:rsidR="00545F11" w:rsidRDefault="00545F11" w:rsidP="00545F11">
            <w:r>
              <w:t>Machine à coudre</w:t>
            </w:r>
          </w:p>
        </w:tc>
        <w:tc>
          <w:tcPr>
            <w:tcW w:w="1456" w:type="dxa"/>
          </w:tcPr>
          <w:p w:rsidR="00545F11" w:rsidRDefault="00545F11" w:rsidP="0016015A">
            <w:r>
              <w:t>100</w:t>
            </w:r>
          </w:p>
        </w:tc>
        <w:tc>
          <w:tcPr>
            <w:tcW w:w="1417" w:type="dxa"/>
          </w:tcPr>
          <w:p w:rsidR="00545F11" w:rsidRDefault="00545F11" w:rsidP="0016015A"/>
        </w:tc>
        <w:tc>
          <w:tcPr>
            <w:tcW w:w="2268" w:type="dxa"/>
          </w:tcPr>
          <w:p w:rsidR="00545F11" w:rsidRDefault="00545F11" w:rsidP="0016015A"/>
        </w:tc>
      </w:tr>
    </w:tbl>
    <w:p w:rsidR="003538C3" w:rsidRDefault="003538C3">
      <w:pPr>
        <w:rPr>
          <w:rFonts w:ascii="Arial" w:hAnsi="Arial" w:cs="Arial"/>
        </w:rPr>
      </w:pPr>
    </w:p>
    <w:p w:rsidR="00F91B06" w:rsidRPr="00651280" w:rsidRDefault="00F91B06" w:rsidP="00F91B06">
      <w:pPr>
        <w:shd w:val="clear" w:color="auto" w:fill="FFFFFF"/>
        <w:spacing w:line="255" w:lineRule="atLeast"/>
        <w:rPr>
          <w:rFonts w:ascii="Arial" w:eastAsia="Times New Roman" w:hAnsi="Arial" w:cs="Arial"/>
          <w:lang w:eastAsia="fr-FR"/>
        </w:rPr>
      </w:pPr>
      <w:r w:rsidRPr="00651280">
        <w:rPr>
          <w:rFonts w:ascii="Arial" w:eastAsia="Times New Roman" w:hAnsi="Arial" w:cs="Arial"/>
          <w:lang w:eastAsia="fr-FR"/>
        </w:rPr>
        <w:t>La consommation d'électricité à la maison (hors chauffage) se répartit entre les usages suivants : les réfrigérateurs/congélateurs 32%, l'éclairage 14%, le lave-vaisselle 14%, le sèche-linge 14%, les modes de communication (TV, ordinateur, téléphone..) 12%; le lave-linge 7% et les autres usages 7%. (Source ADEME).</w:t>
      </w:r>
    </w:p>
    <w:p w:rsidR="00F91B06" w:rsidRDefault="00F91B06">
      <w:pPr>
        <w:rPr>
          <w:rFonts w:ascii="Arial" w:hAnsi="Arial" w:cs="Arial"/>
        </w:rPr>
      </w:pPr>
    </w:p>
    <w:p w:rsidR="003538C3" w:rsidRPr="0016015A" w:rsidRDefault="003538C3">
      <w:pPr>
        <w:rPr>
          <w:rFonts w:ascii="Arial" w:hAnsi="Arial" w:cs="Arial"/>
          <w:u w:val="single"/>
        </w:rPr>
      </w:pPr>
      <w:r w:rsidRPr="0016015A">
        <w:rPr>
          <w:rFonts w:ascii="Arial" w:hAnsi="Arial" w:cs="Arial"/>
          <w:u w:val="single"/>
        </w:rPr>
        <w:t>Scénario de vie</w:t>
      </w:r>
      <w:r w:rsidR="0016015A" w:rsidRPr="0016015A">
        <w:rPr>
          <w:rFonts w:ascii="Arial" w:hAnsi="Arial" w:cs="Arial"/>
          <w:u w:val="single"/>
        </w:rPr>
        <w:t xml:space="preserve"> </w:t>
      </w:r>
      <w:r w:rsidR="00797300">
        <w:rPr>
          <w:rFonts w:ascii="Arial" w:hAnsi="Arial" w:cs="Arial"/>
          <w:u w:val="single"/>
        </w:rPr>
        <w:t>le 08/01/2010</w:t>
      </w:r>
    </w:p>
    <w:p w:rsidR="003538C3" w:rsidRDefault="003538C3">
      <w:pPr>
        <w:rPr>
          <w:rFonts w:ascii="Arial" w:hAnsi="Arial" w:cs="Arial"/>
        </w:rPr>
      </w:pPr>
      <w:r>
        <w:rPr>
          <w:rFonts w:ascii="Arial" w:hAnsi="Arial" w:cs="Arial"/>
        </w:rPr>
        <w:t>Le pavillon</w:t>
      </w:r>
      <w:r w:rsidR="000D1D5B">
        <w:rPr>
          <w:rFonts w:ascii="Arial" w:hAnsi="Arial" w:cs="Arial"/>
        </w:rPr>
        <w:t xml:space="preserve"> est occupé par une famille de 4</w:t>
      </w:r>
      <w:r>
        <w:rPr>
          <w:rFonts w:ascii="Arial" w:hAnsi="Arial" w:cs="Arial"/>
        </w:rPr>
        <w:t xml:space="preserve"> personnes</w:t>
      </w:r>
    </w:p>
    <w:p w:rsidR="006C7325" w:rsidRDefault="006C7325">
      <w:pPr>
        <w:rPr>
          <w:rFonts w:ascii="Arial" w:hAnsi="Arial" w:cs="Arial"/>
        </w:rPr>
      </w:pPr>
      <w:r>
        <w:rPr>
          <w:rFonts w:ascii="Arial" w:hAnsi="Arial" w:cs="Arial"/>
        </w:rPr>
        <w:t>Madame fait télétravail à mit temps</w:t>
      </w:r>
    </w:p>
    <w:p w:rsidR="003538C3" w:rsidRDefault="003538C3">
      <w:pPr>
        <w:rPr>
          <w:rFonts w:ascii="Arial" w:hAnsi="Arial" w:cs="Arial"/>
        </w:rPr>
      </w:pPr>
      <w:r>
        <w:rPr>
          <w:rFonts w:ascii="Arial" w:hAnsi="Arial" w:cs="Arial"/>
        </w:rPr>
        <w:t>La famille se lève à 6h30</w:t>
      </w:r>
    </w:p>
    <w:p w:rsidR="003538C3" w:rsidRDefault="003538C3">
      <w:pPr>
        <w:rPr>
          <w:rFonts w:ascii="Arial" w:hAnsi="Arial" w:cs="Arial"/>
        </w:rPr>
      </w:pPr>
      <w:r>
        <w:rPr>
          <w:rFonts w:ascii="Arial" w:hAnsi="Arial" w:cs="Arial"/>
        </w:rPr>
        <w:t>Ils se préparent dans leur chambre pendant 20 minutes</w:t>
      </w:r>
    </w:p>
    <w:p w:rsidR="003538C3" w:rsidRDefault="003538C3">
      <w:pPr>
        <w:rPr>
          <w:rFonts w:ascii="Arial" w:hAnsi="Arial" w:cs="Arial"/>
        </w:rPr>
      </w:pPr>
      <w:r>
        <w:rPr>
          <w:rFonts w:ascii="Arial" w:hAnsi="Arial" w:cs="Arial"/>
        </w:rPr>
        <w:t>Ils</w:t>
      </w:r>
      <w:r w:rsidR="00534A6E">
        <w:rPr>
          <w:rFonts w:ascii="Arial" w:hAnsi="Arial" w:cs="Arial"/>
        </w:rPr>
        <w:t xml:space="preserve"> occupent les</w:t>
      </w:r>
      <w:r>
        <w:rPr>
          <w:rFonts w:ascii="Arial" w:hAnsi="Arial" w:cs="Arial"/>
        </w:rPr>
        <w:t xml:space="preserve"> salle</w:t>
      </w:r>
      <w:r w:rsidR="00534A6E">
        <w:rPr>
          <w:rFonts w:ascii="Arial" w:hAnsi="Arial" w:cs="Arial"/>
        </w:rPr>
        <w:t>s</w:t>
      </w:r>
      <w:r>
        <w:rPr>
          <w:rFonts w:ascii="Arial" w:hAnsi="Arial" w:cs="Arial"/>
        </w:rPr>
        <w:t xml:space="preserve"> d</w:t>
      </w:r>
      <w:r w:rsidR="00530BB0">
        <w:rPr>
          <w:rFonts w:ascii="Arial" w:hAnsi="Arial" w:cs="Arial"/>
        </w:rPr>
        <w:t>e bain 10 minutes chacun</w:t>
      </w:r>
    </w:p>
    <w:p w:rsidR="003538C3" w:rsidRDefault="00530BB0">
      <w:pPr>
        <w:rPr>
          <w:rFonts w:ascii="Arial" w:hAnsi="Arial" w:cs="Arial"/>
        </w:rPr>
      </w:pPr>
      <w:r>
        <w:rPr>
          <w:rFonts w:ascii="Arial" w:hAnsi="Arial" w:cs="Arial"/>
        </w:rPr>
        <w:t xml:space="preserve">Le premier prêt fait le café (4 minutes) dans la cuisine, et chauffe de lait </w:t>
      </w:r>
      <w:proofErr w:type="gramStart"/>
      <w:r>
        <w:rPr>
          <w:rFonts w:ascii="Arial" w:hAnsi="Arial" w:cs="Arial"/>
        </w:rPr>
        <w:t>au</w:t>
      </w:r>
      <w:proofErr w:type="gramEnd"/>
      <w:r>
        <w:rPr>
          <w:rFonts w:ascii="Arial" w:hAnsi="Arial" w:cs="Arial"/>
        </w:rPr>
        <w:t xml:space="preserve"> micro-onde pendant 2 minutes, (2 minutes après le début du café)</w:t>
      </w:r>
    </w:p>
    <w:p w:rsidR="00530BB0" w:rsidRDefault="00530BB0">
      <w:pPr>
        <w:rPr>
          <w:rFonts w:ascii="Arial" w:hAnsi="Arial" w:cs="Arial"/>
        </w:rPr>
      </w:pPr>
      <w:r>
        <w:rPr>
          <w:rFonts w:ascii="Arial" w:hAnsi="Arial" w:cs="Arial"/>
        </w:rPr>
        <w:t xml:space="preserve">Le petit déjeuné dure en tout 1h minutes </w:t>
      </w:r>
    </w:p>
    <w:p w:rsidR="00530BB0" w:rsidRDefault="006C7325">
      <w:pPr>
        <w:rPr>
          <w:rFonts w:ascii="Arial" w:hAnsi="Arial" w:cs="Arial"/>
        </w:rPr>
      </w:pPr>
      <w:r>
        <w:rPr>
          <w:rFonts w:ascii="Arial" w:hAnsi="Arial" w:cs="Arial"/>
        </w:rPr>
        <w:t>En dehors de madame, t</w:t>
      </w:r>
      <w:r w:rsidR="00530BB0">
        <w:rPr>
          <w:rFonts w:ascii="Arial" w:hAnsi="Arial" w:cs="Arial"/>
        </w:rPr>
        <w:t>ous quittent le pavillon à la même heure.</w:t>
      </w:r>
    </w:p>
    <w:p w:rsidR="00DE59BC" w:rsidRDefault="00DE59BC">
      <w:pPr>
        <w:rPr>
          <w:rFonts w:ascii="Arial" w:hAnsi="Arial" w:cs="Arial"/>
        </w:rPr>
      </w:pPr>
      <w:r>
        <w:rPr>
          <w:rFonts w:ascii="Arial" w:hAnsi="Arial" w:cs="Arial"/>
        </w:rPr>
        <w:t>Madame commence son ménage.</w:t>
      </w:r>
    </w:p>
    <w:p w:rsidR="00DE59BC" w:rsidRDefault="00DE59BC">
      <w:pPr>
        <w:rPr>
          <w:rFonts w:ascii="Arial" w:hAnsi="Arial" w:cs="Arial"/>
        </w:rPr>
      </w:pPr>
      <w:r>
        <w:rPr>
          <w:rFonts w:ascii="Arial" w:hAnsi="Arial" w:cs="Arial"/>
        </w:rPr>
        <w:t>1h d’aspirateur.</w:t>
      </w:r>
    </w:p>
    <w:p w:rsidR="00DE59BC" w:rsidRDefault="00DE59BC">
      <w:pPr>
        <w:rPr>
          <w:rFonts w:ascii="Arial" w:hAnsi="Arial" w:cs="Arial"/>
        </w:rPr>
      </w:pPr>
      <w:r>
        <w:rPr>
          <w:rFonts w:ascii="Arial" w:hAnsi="Arial" w:cs="Arial"/>
        </w:rPr>
        <w:t>1h de repassage.</w:t>
      </w:r>
    </w:p>
    <w:p w:rsidR="00DE59BC" w:rsidRDefault="00DE59BC">
      <w:pPr>
        <w:rPr>
          <w:rFonts w:ascii="Arial" w:hAnsi="Arial" w:cs="Arial"/>
        </w:rPr>
      </w:pPr>
      <w:r>
        <w:rPr>
          <w:rFonts w:ascii="Arial" w:hAnsi="Arial" w:cs="Arial"/>
        </w:rPr>
        <w:t xml:space="preserve">De 10h à 12h madame coud. </w:t>
      </w:r>
    </w:p>
    <w:p w:rsidR="00530BB0" w:rsidRDefault="00530BB0">
      <w:pPr>
        <w:rPr>
          <w:rFonts w:ascii="Arial" w:hAnsi="Arial" w:cs="Arial"/>
        </w:rPr>
      </w:pPr>
      <w:r>
        <w:rPr>
          <w:rFonts w:ascii="Arial" w:hAnsi="Arial" w:cs="Arial"/>
        </w:rPr>
        <w:t xml:space="preserve">A 12h </w:t>
      </w:r>
      <w:r w:rsidR="006C7325">
        <w:rPr>
          <w:rFonts w:ascii="Arial" w:hAnsi="Arial" w:cs="Arial"/>
        </w:rPr>
        <w:t>madame mange à la maison elle</w:t>
      </w:r>
      <w:r>
        <w:rPr>
          <w:rFonts w:ascii="Arial" w:hAnsi="Arial" w:cs="Arial"/>
        </w:rPr>
        <w:t xml:space="preserve"> réchauffe un plat </w:t>
      </w:r>
      <w:proofErr w:type="gramStart"/>
      <w:r>
        <w:rPr>
          <w:rFonts w:ascii="Arial" w:hAnsi="Arial" w:cs="Arial"/>
        </w:rPr>
        <w:t>au</w:t>
      </w:r>
      <w:proofErr w:type="gramEnd"/>
      <w:r>
        <w:rPr>
          <w:rFonts w:ascii="Arial" w:hAnsi="Arial" w:cs="Arial"/>
        </w:rPr>
        <w:t xml:space="preserve"> micro-onde pendant 15 minutes.</w:t>
      </w:r>
    </w:p>
    <w:p w:rsidR="00530BB0" w:rsidRDefault="006C7325">
      <w:pPr>
        <w:rPr>
          <w:rFonts w:ascii="Arial" w:hAnsi="Arial" w:cs="Arial"/>
        </w:rPr>
      </w:pPr>
      <w:r>
        <w:rPr>
          <w:rFonts w:ascii="Arial" w:hAnsi="Arial" w:cs="Arial"/>
        </w:rPr>
        <w:t>A 13h elle</w:t>
      </w:r>
      <w:r w:rsidR="00530BB0">
        <w:rPr>
          <w:rFonts w:ascii="Arial" w:hAnsi="Arial" w:cs="Arial"/>
        </w:rPr>
        <w:t xml:space="preserve"> envoie une machine à laver qui sèche le linge également, les deux cycles se succèdent.</w:t>
      </w:r>
    </w:p>
    <w:p w:rsidR="00530BB0" w:rsidRDefault="006C7325">
      <w:pPr>
        <w:rPr>
          <w:rFonts w:ascii="Arial" w:hAnsi="Arial" w:cs="Arial"/>
        </w:rPr>
      </w:pPr>
      <w:r>
        <w:rPr>
          <w:rFonts w:ascii="Arial" w:hAnsi="Arial" w:cs="Arial"/>
        </w:rPr>
        <w:t>A 13h30 Elle commence sont activité à la maison sur ordinateur</w:t>
      </w:r>
      <w:r w:rsidR="00DE59BC">
        <w:rPr>
          <w:rFonts w:ascii="Arial" w:hAnsi="Arial" w:cs="Arial"/>
        </w:rPr>
        <w:t xml:space="preserve"> jusqu’à 18h30</w:t>
      </w:r>
      <w:r w:rsidR="00530BB0">
        <w:rPr>
          <w:rFonts w:ascii="Arial" w:hAnsi="Arial" w:cs="Arial"/>
        </w:rPr>
        <w:t>.</w:t>
      </w:r>
    </w:p>
    <w:p w:rsidR="00530BB0" w:rsidRDefault="00530BB0">
      <w:pPr>
        <w:rPr>
          <w:rFonts w:ascii="Arial" w:hAnsi="Arial" w:cs="Arial"/>
        </w:rPr>
      </w:pPr>
      <w:r>
        <w:rPr>
          <w:rFonts w:ascii="Arial" w:hAnsi="Arial" w:cs="Arial"/>
        </w:rPr>
        <w:lastRenderedPageBreak/>
        <w:t xml:space="preserve"> A 17h30 les enfants reviennent de l’école et vont directement dans leurs chambres </w:t>
      </w:r>
      <w:r w:rsidR="000D1D5B">
        <w:rPr>
          <w:rFonts w:ascii="Arial" w:hAnsi="Arial" w:cs="Arial"/>
        </w:rPr>
        <w:t xml:space="preserve">il allume l’éclairage et commence avec </w:t>
      </w:r>
      <w:r>
        <w:rPr>
          <w:rFonts w:ascii="Arial" w:hAnsi="Arial" w:cs="Arial"/>
        </w:rPr>
        <w:t>1h de devoirs et 1h de télé.</w:t>
      </w:r>
    </w:p>
    <w:p w:rsidR="000D1D5B" w:rsidRDefault="00DE59BC">
      <w:pPr>
        <w:rPr>
          <w:rFonts w:ascii="Arial" w:hAnsi="Arial" w:cs="Arial"/>
        </w:rPr>
      </w:pPr>
      <w:r>
        <w:rPr>
          <w:rFonts w:ascii="Arial" w:hAnsi="Arial" w:cs="Arial"/>
        </w:rPr>
        <w:t xml:space="preserve">A 18h30 monsieur rentre, </w:t>
      </w:r>
      <w:r w:rsidR="00476E9B">
        <w:rPr>
          <w:rFonts w:ascii="Arial" w:hAnsi="Arial" w:cs="Arial"/>
        </w:rPr>
        <w:t>allume le salon et la télé, et</w:t>
      </w:r>
      <w:r w:rsidR="000D1D5B">
        <w:rPr>
          <w:rFonts w:ascii="Arial" w:hAnsi="Arial" w:cs="Arial"/>
        </w:rPr>
        <w:t xml:space="preserve"> commence à préparer le repas le four, le plaque de cuisson et la hotte sont allumés pendant une heure</w:t>
      </w:r>
      <w:r w:rsidR="00476E9B">
        <w:rPr>
          <w:rFonts w:ascii="Arial" w:hAnsi="Arial" w:cs="Arial"/>
        </w:rPr>
        <w:t>, pendant ce temps là madame est assise dans le salon</w:t>
      </w:r>
      <w:r w:rsidR="000D1D5B">
        <w:rPr>
          <w:rFonts w:ascii="Arial" w:hAnsi="Arial" w:cs="Arial"/>
        </w:rPr>
        <w:t>.</w:t>
      </w:r>
    </w:p>
    <w:p w:rsidR="000D1D5B" w:rsidRDefault="000D1D5B">
      <w:pPr>
        <w:rPr>
          <w:rFonts w:ascii="Arial" w:hAnsi="Arial" w:cs="Arial"/>
        </w:rPr>
      </w:pPr>
      <w:r>
        <w:rPr>
          <w:rFonts w:ascii="Arial" w:hAnsi="Arial" w:cs="Arial"/>
        </w:rPr>
        <w:t>A 19h30 la famille dîne dans la cuisine pendant 45 minutes.</w:t>
      </w:r>
    </w:p>
    <w:p w:rsidR="000D1D5B" w:rsidRDefault="000D1D5B">
      <w:pPr>
        <w:rPr>
          <w:rFonts w:ascii="Arial" w:hAnsi="Arial" w:cs="Arial"/>
        </w:rPr>
      </w:pPr>
      <w:r>
        <w:rPr>
          <w:rFonts w:ascii="Arial" w:hAnsi="Arial" w:cs="Arial"/>
        </w:rPr>
        <w:t xml:space="preserve">Les enfants vont se doucher </w:t>
      </w:r>
      <w:r w:rsidR="0016015A">
        <w:rPr>
          <w:rFonts w:ascii="Arial" w:hAnsi="Arial" w:cs="Arial"/>
        </w:rPr>
        <w:t xml:space="preserve">(10 minutes) </w:t>
      </w:r>
      <w:r>
        <w:rPr>
          <w:rFonts w:ascii="Arial" w:hAnsi="Arial" w:cs="Arial"/>
        </w:rPr>
        <w:t xml:space="preserve">l’un après l’autre </w:t>
      </w:r>
      <w:r w:rsidR="0016015A">
        <w:rPr>
          <w:rFonts w:ascii="Arial" w:hAnsi="Arial" w:cs="Arial"/>
        </w:rPr>
        <w:t>dans la salle de bain de l’étage et vont lire 1h dans leur</w:t>
      </w:r>
      <w:r>
        <w:rPr>
          <w:rFonts w:ascii="Arial" w:hAnsi="Arial" w:cs="Arial"/>
        </w:rPr>
        <w:t xml:space="preserve"> chambre avant de ce coucher.</w:t>
      </w:r>
    </w:p>
    <w:p w:rsidR="000D1D5B" w:rsidRDefault="000D1D5B">
      <w:pPr>
        <w:rPr>
          <w:rFonts w:ascii="Arial" w:hAnsi="Arial" w:cs="Arial"/>
        </w:rPr>
      </w:pPr>
      <w:r>
        <w:rPr>
          <w:rFonts w:ascii="Arial" w:hAnsi="Arial" w:cs="Arial"/>
        </w:rPr>
        <w:t xml:space="preserve">L’un des parents range le linge dans la buanderie </w:t>
      </w:r>
      <w:r w:rsidR="0016015A">
        <w:rPr>
          <w:rFonts w:ascii="Arial" w:hAnsi="Arial" w:cs="Arial"/>
        </w:rPr>
        <w:t xml:space="preserve">(1/4 </w:t>
      </w:r>
      <w:r>
        <w:rPr>
          <w:rFonts w:ascii="Arial" w:hAnsi="Arial" w:cs="Arial"/>
        </w:rPr>
        <w:t xml:space="preserve">heure) pendant que l’autre range la table et lance </w:t>
      </w:r>
      <w:proofErr w:type="gramStart"/>
      <w:r>
        <w:rPr>
          <w:rFonts w:ascii="Arial" w:hAnsi="Arial" w:cs="Arial"/>
        </w:rPr>
        <w:t>le</w:t>
      </w:r>
      <w:proofErr w:type="gramEnd"/>
      <w:r>
        <w:rPr>
          <w:rFonts w:ascii="Arial" w:hAnsi="Arial" w:cs="Arial"/>
        </w:rPr>
        <w:t xml:space="preserve"> lave vaisselle.</w:t>
      </w:r>
    </w:p>
    <w:p w:rsidR="0016015A" w:rsidRDefault="0016015A">
      <w:pPr>
        <w:rPr>
          <w:rFonts w:ascii="Arial" w:hAnsi="Arial" w:cs="Arial"/>
        </w:rPr>
      </w:pPr>
      <w:r>
        <w:rPr>
          <w:rFonts w:ascii="Arial" w:hAnsi="Arial" w:cs="Arial"/>
        </w:rPr>
        <w:t>Ils se douchent l’un après l’autre dans la salle de bain d’en bas (15 minutes en tous)</w:t>
      </w:r>
    </w:p>
    <w:p w:rsidR="000D1D5B" w:rsidRDefault="000D1D5B">
      <w:pPr>
        <w:rPr>
          <w:rFonts w:ascii="Arial" w:hAnsi="Arial" w:cs="Arial"/>
        </w:rPr>
      </w:pPr>
      <w:r>
        <w:rPr>
          <w:rFonts w:ascii="Arial" w:hAnsi="Arial" w:cs="Arial"/>
        </w:rPr>
        <w:t>Ils s’installe</w:t>
      </w:r>
      <w:r w:rsidR="0016015A">
        <w:rPr>
          <w:rFonts w:ascii="Arial" w:hAnsi="Arial" w:cs="Arial"/>
        </w:rPr>
        <w:t>nt</w:t>
      </w:r>
      <w:r>
        <w:rPr>
          <w:rFonts w:ascii="Arial" w:hAnsi="Arial" w:cs="Arial"/>
        </w:rPr>
        <w:t xml:space="preserve"> à 20h45 devant un film dans le salon éclairage </w:t>
      </w:r>
      <w:r w:rsidR="0016015A">
        <w:rPr>
          <w:rFonts w:ascii="Arial" w:hAnsi="Arial" w:cs="Arial"/>
        </w:rPr>
        <w:t>éteins</w:t>
      </w:r>
      <w:r>
        <w:rPr>
          <w:rFonts w:ascii="Arial" w:hAnsi="Arial" w:cs="Arial"/>
        </w:rPr>
        <w:t>.</w:t>
      </w:r>
    </w:p>
    <w:p w:rsidR="000D1D5B" w:rsidRDefault="0016015A">
      <w:pPr>
        <w:rPr>
          <w:rFonts w:ascii="Arial" w:hAnsi="Arial" w:cs="Arial"/>
        </w:rPr>
      </w:pPr>
      <w:r>
        <w:rPr>
          <w:rFonts w:ascii="Arial" w:hAnsi="Arial" w:cs="Arial"/>
        </w:rPr>
        <w:t>A 23h ils vont dans leur chambre et se couche.</w:t>
      </w:r>
    </w:p>
    <w:p w:rsidR="0016015A" w:rsidRDefault="0016015A">
      <w:pPr>
        <w:rPr>
          <w:rFonts w:ascii="Arial" w:hAnsi="Arial" w:cs="Arial"/>
        </w:rPr>
      </w:pPr>
      <w:r>
        <w:rPr>
          <w:rFonts w:ascii="Arial" w:hAnsi="Arial" w:cs="Arial"/>
        </w:rPr>
        <w:t>On peut donc en utilisant ce scénario définir l’appelle de puissance du pavillon</w:t>
      </w:r>
      <w:r w:rsidR="001B4F49">
        <w:rPr>
          <w:rFonts w:ascii="Arial" w:hAnsi="Arial" w:cs="Arial"/>
        </w:rPr>
        <w:t xml:space="preserve"> sur 24 heures</w:t>
      </w:r>
    </w:p>
    <w:p w:rsidR="0016015A" w:rsidRDefault="0016015A">
      <w:pPr>
        <w:rPr>
          <w:rFonts w:ascii="Arial" w:hAnsi="Arial" w:cs="Arial"/>
        </w:rPr>
        <w:sectPr w:rsidR="0016015A" w:rsidSect="002573B4">
          <w:pgSz w:w="11906" w:h="16838"/>
          <w:pgMar w:top="1417" w:right="1417" w:bottom="1417" w:left="1417" w:header="708" w:footer="708" w:gutter="0"/>
          <w:cols w:space="708"/>
          <w:docGrid w:linePitch="360"/>
        </w:sectPr>
      </w:pPr>
    </w:p>
    <w:p w:rsidR="0016015A" w:rsidRDefault="00797300">
      <w:pPr>
        <w:rPr>
          <w:rFonts w:ascii="Arial" w:hAnsi="Arial" w:cs="Arial"/>
        </w:rPr>
      </w:pPr>
      <w:r>
        <w:rPr>
          <w:rFonts w:ascii="Arial" w:hAnsi="Arial" w:cs="Arial"/>
        </w:rPr>
        <w:lastRenderedPageBreak/>
        <w:t xml:space="preserve">Relevé de température et d’humidité </w:t>
      </w:r>
      <w:proofErr w:type="gramStart"/>
      <w:r>
        <w:rPr>
          <w:rFonts w:ascii="Arial" w:hAnsi="Arial" w:cs="Arial"/>
        </w:rPr>
        <w:t>le</w:t>
      </w:r>
      <w:proofErr w:type="gramEnd"/>
      <w:r>
        <w:rPr>
          <w:rFonts w:ascii="Arial" w:hAnsi="Arial" w:cs="Arial"/>
        </w:rPr>
        <w:t xml:space="preserve"> 08/01/2010 heure par heure</w:t>
      </w:r>
    </w:p>
    <w:tbl>
      <w:tblPr>
        <w:tblW w:w="5000" w:type="pct"/>
        <w:tblCellMar>
          <w:left w:w="70" w:type="dxa"/>
          <w:right w:w="70" w:type="dxa"/>
        </w:tblCellMar>
        <w:tblLook w:val="04A0"/>
      </w:tblPr>
      <w:tblGrid>
        <w:gridCol w:w="1378"/>
        <w:gridCol w:w="1315"/>
        <w:gridCol w:w="969"/>
        <w:gridCol w:w="2008"/>
        <w:gridCol w:w="1126"/>
        <w:gridCol w:w="1175"/>
        <w:gridCol w:w="1241"/>
      </w:tblGrid>
      <w:tr w:rsidR="005C6988" w:rsidRPr="005C6988" w:rsidTr="00476E9B">
        <w:trPr>
          <w:trHeight w:val="600"/>
        </w:trPr>
        <w:tc>
          <w:tcPr>
            <w:tcW w:w="954" w:type="pct"/>
            <w:tcBorders>
              <w:top w:val="nil"/>
              <w:left w:val="nil"/>
              <w:bottom w:val="nil"/>
              <w:right w:val="nil"/>
            </w:tcBorders>
            <w:shd w:val="clear" w:color="000000" w:fill="000000"/>
            <w:vAlign w:val="bottom"/>
            <w:hideMark/>
          </w:tcPr>
          <w:p w:rsidR="005C6988" w:rsidRPr="005C6988" w:rsidRDefault="005C6988" w:rsidP="005C6988">
            <w:pPr>
              <w:spacing w:after="0" w:line="240" w:lineRule="auto"/>
              <w:jc w:val="center"/>
              <w:rPr>
                <w:rFonts w:ascii="Calibri" w:eastAsia="Times New Roman" w:hAnsi="Calibri" w:cs="Times New Roman"/>
                <w:color w:val="FFFFFF"/>
                <w:lang w:eastAsia="fr-FR"/>
              </w:rPr>
            </w:pPr>
            <w:r w:rsidRPr="005C6988">
              <w:rPr>
                <w:rFonts w:ascii="Calibri" w:eastAsia="Times New Roman" w:hAnsi="Calibri" w:cs="Times New Roman"/>
                <w:color w:val="FFFFFF"/>
                <w:lang w:eastAsia="fr-FR"/>
              </w:rPr>
              <w:t>Date - Heure</w:t>
            </w:r>
          </w:p>
        </w:tc>
        <w:tc>
          <w:tcPr>
            <w:tcW w:w="655" w:type="pct"/>
            <w:tcBorders>
              <w:top w:val="nil"/>
              <w:left w:val="nil"/>
              <w:bottom w:val="nil"/>
              <w:right w:val="nil"/>
            </w:tcBorders>
            <w:shd w:val="clear" w:color="000000" w:fill="000000"/>
            <w:vAlign w:val="bottom"/>
            <w:hideMark/>
          </w:tcPr>
          <w:p w:rsidR="005C6988" w:rsidRPr="005C6988" w:rsidRDefault="005C6988" w:rsidP="005C6988">
            <w:pPr>
              <w:spacing w:after="0" w:line="240" w:lineRule="auto"/>
              <w:jc w:val="center"/>
              <w:rPr>
                <w:rFonts w:ascii="Calibri" w:eastAsia="Times New Roman" w:hAnsi="Calibri" w:cs="Times New Roman"/>
                <w:color w:val="FFFFFF"/>
                <w:lang w:eastAsia="fr-FR"/>
              </w:rPr>
            </w:pPr>
            <w:r w:rsidRPr="005C6988">
              <w:rPr>
                <w:rFonts w:ascii="Calibri" w:eastAsia="Times New Roman" w:hAnsi="Calibri" w:cs="Times New Roman"/>
                <w:color w:val="FFFFFF"/>
                <w:lang w:eastAsia="fr-FR"/>
              </w:rPr>
              <w:t>Température</w:t>
            </w:r>
          </w:p>
        </w:tc>
        <w:tc>
          <w:tcPr>
            <w:tcW w:w="578" w:type="pct"/>
            <w:tcBorders>
              <w:top w:val="nil"/>
              <w:left w:val="nil"/>
              <w:bottom w:val="nil"/>
              <w:right w:val="nil"/>
            </w:tcBorders>
            <w:shd w:val="clear" w:color="000000" w:fill="000000"/>
            <w:vAlign w:val="bottom"/>
            <w:hideMark/>
          </w:tcPr>
          <w:p w:rsidR="005C6988" w:rsidRPr="005C6988" w:rsidRDefault="005C6988" w:rsidP="005C6988">
            <w:pPr>
              <w:spacing w:after="0" w:line="240" w:lineRule="auto"/>
              <w:jc w:val="center"/>
              <w:rPr>
                <w:rFonts w:ascii="Calibri" w:eastAsia="Times New Roman" w:hAnsi="Calibri" w:cs="Times New Roman"/>
                <w:color w:val="FFFFFF"/>
                <w:lang w:eastAsia="fr-FR"/>
              </w:rPr>
            </w:pPr>
            <w:r w:rsidRPr="005C6988">
              <w:rPr>
                <w:rFonts w:ascii="Calibri" w:eastAsia="Times New Roman" w:hAnsi="Calibri" w:cs="Times New Roman"/>
                <w:color w:val="FFFFFF"/>
                <w:lang w:eastAsia="fr-FR"/>
              </w:rPr>
              <w:t>Humidité</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Puissance thermique</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Temps min</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Temps en h</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rPr>
                <w:rFonts w:ascii="Calibri" w:eastAsia="Times New Roman" w:hAnsi="Calibri" w:cs="Times New Roman"/>
                <w:color w:val="000000"/>
                <w:lang w:eastAsia="fr-FR"/>
              </w:rPr>
            </w:pPr>
            <w:proofErr w:type="spellStart"/>
            <w:r w:rsidRPr="005C6988">
              <w:rPr>
                <w:rFonts w:ascii="Calibri" w:eastAsia="Times New Roman" w:hAnsi="Calibri" w:cs="Times New Roman"/>
                <w:color w:val="000000"/>
                <w:lang w:eastAsia="fr-FR"/>
              </w:rPr>
              <w:t>Kwh</w:t>
            </w:r>
            <w:proofErr w:type="spellEnd"/>
            <w:r w:rsidRPr="005C6988">
              <w:rPr>
                <w:rFonts w:ascii="Calibri" w:eastAsia="Times New Roman" w:hAnsi="Calibri" w:cs="Times New Roman"/>
                <w:color w:val="000000"/>
                <w:lang w:eastAsia="fr-FR"/>
              </w:rPr>
              <w:t xml:space="preserve"> produit</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09/01/2010 00:00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-6,10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94,80%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25,49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0,24</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23:00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-6,10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96,20%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25,49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0,24</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22:00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-5,80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89,80%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2,42</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25,19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0,72</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0,24</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21:00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-5,80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89,80%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2,42</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25,19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0,72</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0,24</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20:00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-5,60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87,80%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2,40</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25,00</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0,72</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0,23</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19:00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-5,40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85,80%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2,38</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24,80</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0,23</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18:00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-5,00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87,20%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24,41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0,70</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0,23</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17:00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-4,70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87,20%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2,31</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24,12</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0,23</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16:00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-4,10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82,70%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2,26</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23,53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0,68</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0,22</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15:00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-3,50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79%</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2,20</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22,95</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0,66</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14:00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-2,90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82,20%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22,36</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0,64</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13:00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-2,40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79,20%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2,10</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21,87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12:00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-1,60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74,10%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2,02</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21,09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11:00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-1,80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78,10%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21,29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10:00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79,20%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2,09</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21,78</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09:00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-1,30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61,70%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1,99</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20,80</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0,60</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0,19</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08:00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-1,80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74,10%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2,04</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21,29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07:00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-1,70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70,80%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2,03</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21,19</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0,61</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06:00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90,10%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2,11</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21,97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05:00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-2,60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92,80%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2,12</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22,07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04:00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-2,60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94,90%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2,12</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22,07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03:00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-2,70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96,30%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2,13</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22,17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0,64</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02:00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-2,50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95,60%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2,11</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21,97</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0,21</w:t>
            </w:r>
          </w:p>
        </w:tc>
      </w:tr>
      <w:tr w:rsidR="005C6988" w:rsidRPr="005C6988" w:rsidTr="00476E9B">
        <w:trPr>
          <w:trHeight w:val="300"/>
        </w:trPr>
        <w:tc>
          <w:tcPr>
            <w:tcW w:w="954"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08/01/2010 01:00</w:t>
            </w:r>
          </w:p>
        </w:tc>
        <w:tc>
          <w:tcPr>
            <w:tcW w:w="655"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-2,30</w:t>
            </w:r>
          </w:p>
        </w:tc>
        <w:tc>
          <w:tcPr>
            <w:tcW w:w="578" w:type="pct"/>
            <w:tcBorders>
              <w:top w:val="nil"/>
              <w:left w:val="nil"/>
              <w:bottom w:val="nil"/>
              <w:right w:val="nil"/>
            </w:tcBorders>
            <w:shd w:val="clear" w:color="000000" w:fill="DDDDDD"/>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97,10%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2,09</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21,78</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0,63</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r w:rsidR="005C6988" w:rsidRPr="005C6988" w:rsidTr="00476E9B">
        <w:trPr>
          <w:trHeight w:val="300"/>
        </w:trPr>
        <w:tc>
          <w:tcPr>
            <w:tcW w:w="954"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lastRenderedPageBreak/>
              <w:t>08/01/2010 00:00</w:t>
            </w:r>
          </w:p>
        </w:tc>
        <w:tc>
          <w:tcPr>
            <w:tcW w:w="655"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-2,10</w:t>
            </w:r>
          </w:p>
        </w:tc>
        <w:tc>
          <w:tcPr>
            <w:tcW w:w="578" w:type="pct"/>
            <w:tcBorders>
              <w:top w:val="nil"/>
              <w:left w:val="nil"/>
              <w:bottom w:val="nil"/>
              <w:right w:val="nil"/>
            </w:tcBorders>
            <w:shd w:val="clear" w:color="000000" w:fill="EEEEEE"/>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97,10%</w:t>
            </w:r>
          </w:p>
        </w:tc>
        <w:tc>
          <w:tcPr>
            <w:tcW w:w="111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2,07</w:t>
            </w:r>
          </w:p>
        </w:tc>
        <w:tc>
          <w:tcPr>
            <w:tcW w:w="539"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21,58</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0,62</w:t>
            </w:r>
          </w:p>
        </w:tc>
        <w:tc>
          <w:tcPr>
            <w:tcW w:w="578" w:type="pct"/>
            <w:tcBorders>
              <w:top w:val="nil"/>
              <w:left w:val="nil"/>
              <w:bottom w:val="nil"/>
              <w:right w:val="nil"/>
            </w:tcBorders>
            <w:shd w:val="clear" w:color="auto" w:fill="auto"/>
            <w:noWrap/>
            <w:vAlign w:val="bottom"/>
            <w:hideMark/>
          </w:tcPr>
          <w:p w:rsidR="005C6988" w:rsidRPr="005C6988" w:rsidRDefault="005C6988" w:rsidP="005C6988">
            <w:pPr>
              <w:spacing w:after="0" w:line="240" w:lineRule="auto"/>
              <w:jc w:val="right"/>
              <w:rPr>
                <w:rFonts w:ascii="Calibri" w:eastAsia="Times New Roman" w:hAnsi="Calibri" w:cs="Times New Roman"/>
                <w:color w:val="000000"/>
                <w:lang w:eastAsia="fr-FR"/>
              </w:rPr>
            </w:pPr>
            <w:r w:rsidRPr="005C6988">
              <w:rPr>
                <w:rFonts w:ascii="Calibri" w:eastAsia="Times New Roman" w:hAnsi="Calibri" w:cs="Times New Roman"/>
                <w:color w:val="000000"/>
                <w:lang w:eastAsia="fr-FR"/>
              </w:rPr>
              <w:t>0,20</w:t>
            </w:r>
          </w:p>
        </w:tc>
      </w:tr>
    </w:tbl>
    <w:p w:rsidR="00EE334B" w:rsidRDefault="00EE334B">
      <w:pPr>
        <w:rPr>
          <w:rFonts w:ascii="Arial" w:hAnsi="Arial" w:cs="Arial"/>
        </w:rPr>
      </w:pPr>
    </w:p>
    <w:p w:rsidR="005051E2" w:rsidRDefault="00651280">
      <w:pPr>
        <w:rPr>
          <w:rFonts w:ascii="Arial" w:hAnsi="Arial" w:cs="Arial"/>
        </w:rPr>
      </w:pPr>
      <w:r>
        <w:rPr>
          <w:rFonts w:ascii="Arial" w:hAnsi="Arial" w:cs="Arial"/>
        </w:rPr>
        <w:t>Pour calculer</w:t>
      </w:r>
      <w:r w:rsidR="005051E2">
        <w:rPr>
          <w:rFonts w:ascii="Arial" w:hAnsi="Arial" w:cs="Arial"/>
        </w:rPr>
        <w:t xml:space="preserve"> l’appel de puissance thermique il faut calculer heure par heure les pertes par l’enveloppe et par ventilation. Pour cela on prend le coefficient </w:t>
      </w:r>
      <w:proofErr w:type="spellStart"/>
      <w:r w:rsidR="005051E2">
        <w:rPr>
          <w:rFonts w:ascii="Arial" w:hAnsi="Arial" w:cs="Arial"/>
        </w:rPr>
        <w:t>Ubât</w:t>
      </w:r>
      <w:proofErr w:type="spellEnd"/>
      <w:r w:rsidR="005051E2">
        <w:rPr>
          <w:rFonts w:ascii="Arial" w:hAnsi="Arial" w:cs="Arial"/>
        </w:rPr>
        <w:t xml:space="preserve"> que représente l’enveloppe en W/m2K et les pertes par ventilation sachant que rendement est de 92%, sachant que le rendement de la chaudière est de 92%.</w:t>
      </w:r>
    </w:p>
    <w:p w:rsidR="00651280" w:rsidRDefault="005051E2">
      <w:pPr>
        <w:rPr>
          <w:rFonts w:ascii="Arial" w:hAnsi="Arial" w:cs="Arial"/>
        </w:rPr>
      </w:pPr>
      <w:r>
        <w:rPr>
          <w:rFonts w:ascii="Arial" w:hAnsi="Arial" w:cs="Arial"/>
        </w:rPr>
        <w:t>P= ((0,349 *(20-Text)*230,75</w:t>
      </w:r>
      <w:proofErr w:type="gramStart"/>
      <w:r>
        <w:rPr>
          <w:rFonts w:ascii="Arial" w:hAnsi="Arial" w:cs="Arial"/>
        </w:rPr>
        <w:t>)+</w:t>
      </w:r>
      <w:proofErr w:type="gramEnd"/>
      <w:r>
        <w:rPr>
          <w:rFonts w:ascii="Arial" w:hAnsi="Arial" w:cs="Arial"/>
        </w:rPr>
        <w:t>(0,34*</w:t>
      </w:r>
      <w:r w:rsidR="005C6988">
        <w:rPr>
          <w:rFonts w:ascii="Arial" w:hAnsi="Arial" w:cs="Arial"/>
        </w:rPr>
        <w:t>(</w:t>
      </w:r>
      <w:r>
        <w:rPr>
          <w:rFonts w:ascii="Arial" w:hAnsi="Arial" w:cs="Arial"/>
        </w:rPr>
        <w:t>105</w:t>
      </w:r>
      <w:r w:rsidR="005C6988">
        <w:rPr>
          <w:rFonts w:ascii="Arial" w:hAnsi="Arial" w:cs="Arial"/>
        </w:rPr>
        <w:t>+0,6*169,05)</w:t>
      </w:r>
      <w:r>
        <w:rPr>
          <w:rFonts w:ascii="Arial" w:hAnsi="Arial" w:cs="Arial"/>
        </w:rPr>
        <w:t>*(20-Text</w:t>
      </w:r>
      <w:r w:rsidRPr="005051E2">
        <w:rPr>
          <w:rFonts w:ascii="Arial" w:hAnsi="Arial" w:cs="Arial"/>
        </w:rPr>
        <w:t>)*(1-0,92)))/(1000*0,92)</w:t>
      </w:r>
    </w:p>
    <w:p w:rsidR="005051E2" w:rsidRDefault="005051E2">
      <w:pPr>
        <w:rPr>
          <w:rFonts w:ascii="Arial" w:hAnsi="Arial" w:cs="Arial"/>
        </w:rPr>
      </w:pPr>
      <w:r>
        <w:rPr>
          <w:rFonts w:ascii="Arial" w:hAnsi="Arial" w:cs="Arial"/>
        </w:rPr>
        <w:t>Voir fichier Excel Aurillac janvier.</w:t>
      </w:r>
    </w:p>
    <w:p w:rsidR="00797300" w:rsidRDefault="001B4F49">
      <w:pPr>
        <w:rPr>
          <w:rFonts w:ascii="Arial" w:hAnsi="Arial" w:cs="Arial"/>
        </w:rPr>
      </w:pPr>
      <w:r>
        <w:rPr>
          <w:rFonts w:ascii="Arial" w:hAnsi="Arial" w:cs="Arial"/>
        </w:rPr>
        <w:t xml:space="preserve">On peut donc tracer la production électrique sur 24 heures </w:t>
      </w:r>
    </w:p>
    <w:p w:rsidR="001B4F49" w:rsidRDefault="001B4F49">
      <w:pPr>
        <w:rPr>
          <w:rFonts w:ascii="Arial" w:hAnsi="Arial" w:cs="Arial"/>
        </w:rPr>
      </w:pPr>
      <w:r>
        <w:rPr>
          <w:rFonts w:ascii="Arial" w:hAnsi="Arial" w:cs="Arial"/>
        </w:rPr>
        <w:t>En superposant les deux courbes on peut calculer l’économie d’électricité réalisé en auto-consommant la production et la perte (vers le réseau, électricité produite non consommée)</w:t>
      </w:r>
    </w:p>
    <w:p w:rsidR="00713B86" w:rsidRDefault="005F0054" w:rsidP="005051E2">
      <w:pPr>
        <w:jc w:val="center"/>
        <w:rPr>
          <w:rFonts w:ascii="Arial" w:hAnsi="Arial" w:cs="Arial"/>
        </w:rPr>
      </w:pPr>
      <w:r w:rsidRPr="005F0054">
        <w:rPr>
          <w:rFonts w:ascii="Arial" w:hAnsi="Arial" w:cs="Arial"/>
          <w:noProof/>
          <w:lang w:eastAsia="fr-FR"/>
        </w:rPr>
        <w:drawing>
          <wp:inline distT="0" distB="0" distL="0" distR="0">
            <wp:extent cx="5124450" cy="3743325"/>
            <wp:effectExtent l="19050" t="0" r="19050" b="0"/>
            <wp:docPr id="5"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F0054" w:rsidRDefault="005F0054">
      <w:pPr>
        <w:rPr>
          <w:rFonts w:ascii="Arial" w:hAnsi="Arial" w:cs="Arial"/>
        </w:rPr>
      </w:pPr>
      <w:r>
        <w:rPr>
          <w:rFonts w:ascii="Arial" w:hAnsi="Arial" w:cs="Arial"/>
        </w:rPr>
        <w:t xml:space="preserve">On voit que la production </w:t>
      </w:r>
      <w:r w:rsidR="00B06887">
        <w:rPr>
          <w:rFonts w:ascii="Arial" w:hAnsi="Arial" w:cs="Arial"/>
        </w:rPr>
        <w:t>totale</w:t>
      </w:r>
      <w:r>
        <w:rPr>
          <w:rFonts w:ascii="Arial" w:hAnsi="Arial" w:cs="Arial"/>
        </w:rPr>
        <w:t xml:space="preserve"> dans cette journée est de </w:t>
      </w:r>
      <w:r w:rsidR="00911C4F">
        <w:rPr>
          <w:rFonts w:ascii="Arial" w:hAnsi="Arial" w:cs="Arial"/>
        </w:rPr>
        <w:t>5</w:t>
      </w:r>
      <w:r>
        <w:rPr>
          <w:rFonts w:ascii="Arial" w:hAnsi="Arial" w:cs="Arial"/>
        </w:rPr>
        <w:t xml:space="preserve">kWh et l’énergie non consommée et </w:t>
      </w:r>
      <w:r w:rsidR="005C6988">
        <w:rPr>
          <w:rFonts w:ascii="Arial" w:hAnsi="Arial" w:cs="Arial"/>
        </w:rPr>
        <w:t>donné à l’ECS</w:t>
      </w:r>
      <w:r>
        <w:rPr>
          <w:rFonts w:ascii="Arial" w:hAnsi="Arial" w:cs="Arial"/>
        </w:rPr>
        <w:t xml:space="preserve"> de </w:t>
      </w:r>
      <w:r w:rsidR="00911C4F">
        <w:rPr>
          <w:rFonts w:ascii="Arial" w:hAnsi="Arial" w:cs="Arial"/>
        </w:rPr>
        <w:t>1</w:t>
      </w:r>
      <w:r>
        <w:rPr>
          <w:rFonts w:ascii="Arial" w:hAnsi="Arial" w:cs="Arial"/>
        </w:rPr>
        <w:t xml:space="preserve"> kWh,</w:t>
      </w:r>
      <w:r w:rsidR="005C6988">
        <w:rPr>
          <w:rFonts w:ascii="Arial" w:hAnsi="Arial" w:cs="Arial"/>
        </w:rPr>
        <w:t xml:space="preserve"> </w:t>
      </w:r>
      <w:r w:rsidR="00255132">
        <w:rPr>
          <w:rFonts w:ascii="Arial" w:hAnsi="Arial" w:cs="Arial"/>
        </w:rPr>
        <w:t>soit une autoconsommation de 80</w:t>
      </w:r>
      <w:r>
        <w:rPr>
          <w:rFonts w:ascii="Arial" w:hAnsi="Arial" w:cs="Arial"/>
        </w:rPr>
        <w:t>% (Voit fichier Excel appel de puissance)</w:t>
      </w:r>
      <w:r w:rsidR="00911C4F">
        <w:rPr>
          <w:rFonts w:ascii="Arial" w:hAnsi="Arial" w:cs="Arial"/>
        </w:rPr>
        <w:t xml:space="preserve"> </w:t>
      </w:r>
      <w:r w:rsidR="001B29F7">
        <w:rPr>
          <w:rFonts w:ascii="Arial" w:hAnsi="Arial" w:cs="Arial"/>
        </w:rPr>
        <w:t xml:space="preserve">une satisfaction </w:t>
      </w:r>
      <w:r w:rsidR="00FC70F8">
        <w:rPr>
          <w:rFonts w:ascii="Arial" w:hAnsi="Arial" w:cs="Arial"/>
        </w:rPr>
        <w:t xml:space="preserve">de 14% du besoin en électricité. </w:t>
      </w:r>
      <w:r w:rsidR="005C6988">
        <w:rPr>
          <w:rFonts w:ascii="Arial" w:hAnsi="Arial" w:cs="Arial"/>
        </w:rPr>
        <w:t>On estime la production d’énergie électrique à</w:t>
      </w:r>
      <w:r w:rsidR="00FC70F8">
        <w:rPr>
          <w:rFonts w:ascii="Arial" w:hAnsi="Arial" w:cs="Arial"/>
        </w:rPr>
        <w:t xml:space="preserve"> 1163,92 kWh</w:t>
      </w:r>
      <w:r w:rsidR="005051E2">
        <w:rPr>
          <w:rFonts w:ascii="Arial" w:hAnsi="Arial" w:cs="Arial"/>
        </w:rPr>
        <w:t>/an</w:t>
      </w:r>
      <w:r w:rsidR="00FC70F8">
        <w:rPr>
          <w:rFonts w:ascii="Arial" w:hAnsi="Arial" w:cs="Arial"/>
        </w:rPr>
        <w:t>, donc si on garde comme ratio une autoconsommation de 80%</w:t>
      </w:r>
      <w:r w:rsidR="00255132">
        <w:rPr>
          <w:rFonts w:ascii="Arial" w:hAnsi="Arial" w:cs="Arial"/>
        </w:rPr>
        <w:t xml:space="preserve"> pour la consommation d’électricité</w:t>
      </w:r>
      <w:r w:rsidR="00FC70F8">
        <w:rPr>
          <w:rFonts w:ascii="Arial" w:hAnsi="Arial" w:cs="Arial"/>
        </w:rPr>
        <w:t>, on aura une économie de 112</w:t>
      </w:r>
      <w:r w:rsidR="00911C4F">
        <w:rPr>
          <w:rFonts w:ascii="Arial" w:hAnsi="Arial" w:cs="Arial"/>
        </w:rPr>
        <w:t>€ par/an</w:t>
      </w:r>
      <w:r w:rsidR="00FC70F8">
        <w:rPr>
          <w:rFonts w:ascii="Arial" w:hAnsi="Arial" w:cs="Arial"/>
        </w:rPr>
        <w:t xml:space="preserve"> sur la facture électrique</w:t>
      </w:r>
      <w:r w:rsidR="00047C1D">
        <w:rPr>
          <w:rFonts w:ascii="Arial" w:hAnsi="Arial" w:cs="Arial"/>
        </w:rPr>
        <w:t xml:space="preserve">. </w:t>
      </w:r>
    </w:p>
    <w:p w:rsidR="005F0054" w:rsidRDefault="005F0054">
      <w:pPr>
        <w:rPr>
          <w:rFonts w:ascii="Arial" w:hAnsi="Arial" w:cs="Arial"/>
        </w:rPr>
        <w:sectPr w:rsidR="005F0054" w:rsidSect="002573B4">
          <w:pgSz w:w="11906" w:h="16838"/>
          <w:pgMar w:top="1417" w:right="1417" w:bottom="1417" w:left="1417" w:header="708" w:footer="708" w:gutter="0"/>
          <w:cols w:space="708"/>
          <w:docGrid w:linePitch="360"/>
        </w:sectPr>
      </w:pPr>
    </w:p>
    <w:p w:rsidR="00713B86" w:rsidRDefault="00951C6E">
      <w:pPr>
        <w:rPr>
          <w:rFonts w:ascii="Arial" w:hAnsi="Arial" w:cs="Arial"/>
        </w:rPr>
      </w:pPr>
      <w:r w:rsidRPr="00951C6E">
        <w:rPr>
          <w:rFonts w:ascii="Arial" w:hAnsi="Arial" w:cs="Arial"/>
          <w:noProof/>
          <w:lang w:eastAsia="fr-FR"/>
        </w:rPr>
        <w:lastRenderedPageBreak/>
        <w:drawing>
          <wp:inline distT="0" distB="0" distL="0" distR="0">
            <wp:extent cx="9420225" cy="5724525"/>
            <wp:effectExtent l="19050" t="0" r="9525" b="0"/>
            <wp:docPr id="8"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13B86" w:rsidRDefault="00713B86">
      <w:pPr>
        <w:rPr>
          <w:rFonts w:ascii="Arial" w:hAnsi="Arial" w:cs="Arial"/>
        </w:rPr>
        <w:sectPr w:rsidR="00713B86" w:rsidSect="00713B86">
          <w:pgSz w:w="16838" w:h="11906" w:orient="landscape"/>
          <w:pgMar w:top="1418" w:right="1418" w:bottom="1418" w:left="1418" w:header="709" w:footer="709" w:gutter="0"/>
          <w:cols w:space="708"/>
          <w:docGrid w:linePitch="360"/>
        </w:sectPr>
      </w:pPr>
    </w:p>
    <w:p w:rsidR="00713B86" w:rsidRDefault="00951C6E">
      <w:pPr>
        <w:rPr>
          <w:rFonts w:ascii="Arial" w:hAnsi="Arial" w:cs="Arial"/>
        </w:rPr>
      </w:pPr>
      <w:r>
        <w:rPr>
          <w:rFonts w:ascii="Arial" w:hAnsi="Arial" w:cs="Arial"/>
        </w:rPr>
        <w:lastRenderedPageBreak/>
        <w:t xml:space="preserve">On remarque que la puissance ne dépasse jamais les 3 kW donc la production de chaud via le </w:t>
      </w:r>
      <w:proofErr w:type="spellStart"/>
      <w:r>
        <w:rPr>
          <w:rFonts w:ascii="Arial" w:hAnsi="Arial" w:cs="Arial"/>
        </w:rPr>
        <w:t>stirling</w:t>
      </w:r>
      <w:proofErr w:type="spellEnd"/>
      <w:r>
        <w:rPr>
          <w:rFonts w:ascii="Arial" w:hAnsi="Arial" w:cs="Arial"/>
        </w:rPr>
        <w:t xml:space="preserve"> suffit au chauffage. Le deuxième bruleur ne fonctionnera que lors de la production d’ECS.</w:t>
      </w:r>
    </w:p>
    <w:p w:rsidR="00951C6E" w:rsidRDefault="00951C6E">
      <w:pPr>
        <w:rPr>
          <w:rFonts w:ascii="Arial" w:hAnsi="Arial" w:cs="Arial"/>
        </w:rPr>
      </w:pPr>
      <w:r>
        <w:rPr>
          <w:rFonts w:ascii="Arial" w:hAnsi="Arial" w:cs="Arial"/>
        </w:rPr>
        <w:t xml:space="preserve">Le </w:t>
      </w:r>
      <w:proofErr w:type="spellStart"/>
      <w:r>
        <w:rPr>
          <w:rFonts w:ascii="Arial" w:hAnsi="Arial" w:cs="Arial"/>
        </w:rPr>
        <w:t>stirling</w:t>
      </w:r>
      <w:proofErr w:type="spellEnd"/>
      <w:r>
        <w:rPr>
          <w:rFonts w:ascii="Arial" w:hAnsi="Arial" w:cs="Arial"/>
        </w:rPr>
        <w:t xml:space="preserve"> peut produire au minimum 3</w:t>
      </w:r>
      <w:r w:rsidR="0049353A">
        <w:rPr>
          <w:rFonts w:ascii="Arial" w:hAnsi="Arial" w:cs="Arial"/>
        </w:rPr>
        <w:t>,3 kW de chaleur soit 561</w:t>
      </w:r>
      <w:r>
        <w:rPr>
          <w:rFonts w:ascii="Arial" w:hAnsi="Arial" w:cs="Arial"/>
        </w:rPr>
        <w:t xml:space="preserve"> W d’électricité et au maximum 5.88KW de chaleur soit 1kW d’électricité</w:t>
      </w:r>
      <w:r w:rsidR="005051E2">
        <w:rPr>
          <w:rFonts w:ascii="Arial" w:hAnsi="Arial" w:cs="Arial"/>
        </w:rPr>
        <w:t xml:space="preserve"> (ratio de 0.17)</w:t>
      </w:r>
      <w:r>
        <w:rPr>
          <w:rFonts w:ascii="Arial" w:hAnsi="Arial" w:cs="Arial"/>
        </w:rPr>
        <w:t>.</w:t>
      </w:r>
    </w:p>
    <w:p w:rsidR="00951C6E" w:rsidRDefault="00951C6E">
      <w:pPr>
        <w:rPr>
          <w:rFonts w:ascii="Arial" w:hAnsi="Arial" w:cs="Arial"/>
        </w:rPr>
      </w:pPr>
      <w:r>
        <w:rPr>
          <w:rFonts w:ascii="Arial" w:hAnsi="Arial" w:cs="Arial"/>
        </w:rPr>
        <w:t xml:space="preserve">Dans notre cas le </w:t>
      </w:r>
      <w:proofErr w:type="spellStart"/>
      <w:r>
        <w:rPr>
          <w:rFonts w:ascii="Arial" w:hAnsi="Arial" w:cs="Arial"/>
        </w:rPr>
        <w:t>stirling</w:t>
      </w:r>
      <w:proofErr w:type="spellEnd"/>
      <w:r>
        <w:rPr>
          <w:rFonts w:ascii="Arial" w:hAnsi="Arial" w:cs="Arial"/>
        </w:rPr>
        <w:t xml:space="preserve"> sera toujours à sa production basse.</w:t>
      </w:r>
    </w:p>
    <w:p w:rsidR="00255132" w:rsidRDefault="00255132">
      <w:pPr>
        <w:rPr>
          <w:rFonts w:ascii="Arial" w:hAnsi="Arial" w:cs="Arial"/>
        </w:rPr>
      </w:pPr>
      <w:r w:rsidRPr="00255132">
        <w:rPr>
          <w:rFonts w:ascii="Arial" w:hAnsi="Arial" w:cs="Arial"/>
          <w:noProof/>
          <w:lang w:eastAsia="fr-FR"/>
        </w:rPr>
        <w:drawing>
          <wp:inline distT="0" distB="0" distL="0" distR="0">
            <wp:extent cx="5753100" cy="3295650"/>
            <wp:effectExtent l="19050" t="0" r="19050" b="0"/>
            <wp:docPr id="4"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51C6E" w:rsidRDefault="00951C6E">
      <w:pPr>
        <w:rPr>
          <w:rFonts w:ascii="Arial" w:hAnsi="Arial" w:cs="Arial"/>
        </w:rPr>
      </w:pPr>
    </w:p>
    <w:p w:rsidR="00951C6E" w:rsidRDefault="00B7480F">
      <w:pPr>
        <w:rPr>
          <w:rFonts w:ascii="Arial" w:hAnsi="Arial" w:cs="Arial"/>
        </w:rPr>
      </w:pPr>
      <w:r>
        <w:rPr>
          <w:rFonts w:ascii="Arial" w:hAnsi="Arial" w:cs="Arial"/>
        </w:rPr>
        <w:t xml:space="preserve">Le temps de fonctionnement du </w:t>
      </w:r>
      <w:proofErr w:type="spellStart"/>
      <w:r>
        <w:rPr>
          <w:rFonts w:ascii="Arial" w:hAnsi="Arial" w:cs="Arial"/>
        </w:rPr>
        <w:t>stirling</w:t>
      </w:r>
      <w:proofErr w:type="spellEnd"/>
      <w:r>
        <w:rPr>
          <w:rFonts w:ascii="Arial" w:hAnsi="Arial" w:cs="Arial"/>
        </w:rPr>
        <w:t xml:space="preserve"> ne doit pas être inferieur à 6 minutes pour ne pas l’user prématurément.</w:t>
      </w:r>
    </w:p>
    <w:p w:rsidR="00B7480F" w:rsidRPr="0049353A" w:rsidRDefault="00B7480F">
      <w:pPr>
        <w:rPr>
          <w:rFonts w:ascii="Arial" w:hAnsi="Arial" w:cs="Arial"/>
          <w:b/>
        </w:rPr>
      </w:pPr>
      <w:r w:rsidRPr="0049353A">
        <w:rPr>
          <w:rFonts w:ascii="Arial" w:hAnsi="Arial" w:cs="Arial"/>
          <w:b/>
        </w:rPr>
        <w:t>Eau chaude sanitaire :</w:t>
      </w:r>
    </w:p>
    <w:p w:rsidR="00B7480F" w:rsidRDefault="00B7480F">
      <w:pPr>
        <w:rPr>
          <w:rFonts w:ascii="Arial" w:hAnsi="Arial" w:cs="Arial"/>
        </w:rPr>
      </w:pPr>
      <w:r>
        <w:rPr>
          <w:rFonts w:ascii="Arial" w:hAnsi="Arial" w:cs="Arial"/>
        </w:rPr>
        <w:t xml:space="preserve">Le ballon d’ECS est de 130l, on peut estimer que le ballon est vidé une fois par jour, (toute la famille se douchent les uns après les autres). Toute la puissance de la chaudière (5,88+23,70) est disponible pour le réchauffement du ballon. L’eau de ville est en moyenne à 8°C et l’eau chaude est </w:t>
      </w:r>
      <w:r w:rsidR="00FD0EAD">
        <w:rPr>
          <w:rFonts w:ascii="Arial" w:hAnsi="Arial" w:cs="Arial"/>
        </w:rPr>
        <w:t>stockée</w:t>
      </w:r>
      <w:r>
        <w:rPr>
          <w:rFonts w:ascii="Arial" w:hAnsi="Arial" w:cs="Arial"/>
        </w:rPr>
        <w:t xml:space="preserve"> à 60°C.</w:t>
      </w:r>
      <w:r w:rsidR="00FD0EAD">
        <w:rPr>
          <w:rFonts w:ascii="Arial" w:hAnsi="Arial" w:cs="Arial"/>
        </w:rPr>
        <w:t xml:space="preserve"> On peut donc estimer le temps pour le réchauffage du ballon.</w:t>
      </w:r>
    </w:p>
    <w:p w:rsidR="00B7480F" w:rsidRDefault="00FD0EAD">
      <w:pPr>
        <w:rPr>
          <w:rFonts w:ascii="Arial" w:hAnsi="Arial" w:cs="Arial"/>
        </w:rPr>
      </w:pPr>
      <w:r>
        <w:rPr>
          <w:rFonts w:ascii="Arial" w:hAnsi="Arial" w:cs="Arial"/>
        </w:rPr>
        <w:t>T= (130*4,18*(60-8))/</w:t>
      </w:r>
      <w:r w:rsidR="00D13F79">
        <w:rPr>
          <w:rFonts w:ascii="Arial" w:hAnsi="Arial" w:cs="Arial"/>
        </w:rPr>
        <w:t>(</w:t>
      </w:r>
      <w:r>
        <w:rPr>
          <w:rFonts w:ascii="Arial" w:hAnsi="Arial" w:cs="Arial"/>
        </w:rPr>
        <w:t>29.58</w:t>
      </w:r>
      <w:r w:rsidR="00D13F79">
        <w:rPr>
          <w:rFonts w:ascii="Arial" w:hAnsi="Arial" w:cs="Arial"/>
        </w:rPr>
        <w:t>*0.95)= 1005</w:t>
      </w:r>
      <w:r>
        <w:rPr>
          <w:rFonts w:ascii="Arial" w:hAnsi="Arial" w:cs="Arial"/>
        </w:rPr>
        <w:t xml:space="preserve"> sec</w:t>
      </w:r>
      <w:r w:rsidR="00D13F79">
        <w:rPr>
          <w:rFonts w:ascii="Arial" w:hAnsi="Arial" w:cs="Arial"/>
        </w:rPr>
        <w:t xml:space="preserve">ondes </w:t>
      </w:r>
    </w:p>
    <w:p w:rsidR="00FD0EAD" w:rsidRDefault="00FD0EAD">
      <w:pPr>
        <w:rPr>
          <w:rFonts w:ascii="Arial" w:hAnsi="Arial" w:cs="Arial"/>
        </w:rPr>
      </w:pPr>
      <w:r>
        <w:rPr>
          <w:rFonts w:ascii="Arial" w:hAnsi="Arial" w:cs="Arial"/>
        </w:rPr>
        <w:t xml:space="preserve">Pendant ce temps on va produire 1kW de puissance électrique. (Voir cours fonctionnement du moteur </w:t>
      </w:r>
      <w:proofErr w:type="spellStart"/>
      <w:r>
        <w:rPr>
          <w:rFonts w:ascii="Arial" w:hAnsi="Arial" w:cs="Arial"/>
        </w:rPr>
        <w:t>stirling</w:t>
      </w:r>
      <w:proofErr w:type="spellEnd"/>
      <w:r>
        <w:rPr>
          <w:rFonts w:ascii="Arial" w:hAnsi="Arial" w:cs="Arial"/>
        </w:rPr>
        <w:t>)</w:t>
      </w:r>
    </w:p>
    <w:p w:rsidR="006E1587" w:rsidRDefault="00D13F79">
      <w:pPr>
        <w:rPr>
          <w:rFonts w:ascii="Arial" w:hAnsi="Arial" w:cs="Arial"/>
        </w:rPr>
      </w:pPr>
      <w:r>
        <w:rPr>
          <w:rFonts w:ascii="Arial" w:hAnsi="Arial" w:cs="Arial"/>
        </w:rPr>
        <w:t>P = 1*1005/3600= 0.28</w:t>
      </w:r>
      <w:r w:rsidR="006E1587">
        <w:rPr>
          <w:rFonts w:ascii="Arial" w:hAnsi="Arial" w:cs="Arial"/>
        </w:rPr>
        <w:t xml:space="preserve"> </w:t>
      </w:r>
      <w:proofErr w:type="spellStart"/>
      <w:r w:rsidR="006E1587">
        <w:rPr>
          <w:rFonts w:ascii="Arial" w:hAnsi="Arial" w:cs="Arial"/>
        </w:rPr>
        <w:t>kWH</w:t>
      </w:r>
      <w:proofErr w:type="spellEnd"/>
      <w:r w:rsidR="006E1587">
        <w:rPr>
          <w:rFonts w:ascii="Arial" w:hAnsi="Arial" w:cs="Arial"/>
        </w:rPr>
        <w:t>/jour, il y a 31 jo</w:t>
      </w:r>
      <w:r>
        <w:rPr>
          <w:rFonts w:ascii="Arial" w:hAnsi="Arial" w:cs="Arial"/>
        </w:rPr>
        <w:t>urs au mois de janvier donc 8,66</w:t>
      </w:r>
      <w:r w:rsidR="006E1587">
        <w:rPr>
          <w:rFonts w:ascii="Arial" w:hAnsi="Arial" w:cs="Arial"/>
        </w:rPr>
        <w:t xml:space="preserve"> </w:t>
      </w:r>
      <w:proofErr w:type="spellStart"/>
      <w:r w:rsidR="006E1587">
        <w:rPr>
          <w:rFonts w:ascii="Arial" w:hAnsi="Arial" w:cs="Arial"/>
        </w:rPr>
        <w:t>kWH</w:t>
      </w:r>
      <w:proofErr w:type="spellEnd"/>
      <w:r w:rsidR="006E1587">
        <w:rPr>
          <w:rFonts w:ascii="Arial" w:hAnsi="Arial" w:cs="Arial"/>
        </w:rPr>
        <w:t xml:space="preserve"> d’électricité au mois de janvier lors de production d’ECS.</w:t>
      </w:r>
    </w:p>
    <w:p w:rsidR="00FD0EAD" w:rsidRDefault="00B7480F" w:rsidP="00FD0EAD">
      <w:pPr>
        <w:rPr>
          <w:rFonts w:ascii="Arial" w:eastAsia="Times New Roman" w:hAnsi="Arial" w:cs="Arial"/>
          <w:color w:val="000000"/>
          <w:lang w:eastAsia="fr-FR"/>
        </w:rPr>
      </w:pPr>
      <w:r>
        <w:rPr>
          <w:rFonts w:ascii="Arial" w:hAnsi="Arial" w:cs="Arial"/>
        </w:rPr>
        <w:t>Evaluation de la production d’électricité </w:t>
      </w:r>
      <w:r w:rsidR="00FD0EAD">
        <w:rPr>
          <w:rFonts w:ascii="Arial" w:hAnsi="Arial" w:cs="Arial"/>
        </w:rPr>
        <w:t>pour le mois de janvier. (Voir fichier Excel)</w:t>
      </w:r>
      <w:r w:rsidR="00D13F79">
        <w:rPr>
          <w:rFonts w:ascii="Arial" w:hAnsi="Arial" w:cs="Arial"/>
        </w:rPr>
        <w:t xml:space="preserve"> est d’environs</w:t>
      </w:r>
      <w:r w:rsidR="00FD0EAD">
        <w:rPr>
          <w:rFonts w:ascii="Arial" w:hAnsi="Arial" w:cs="Arial"/>
        </w:rPr>
        <w:t xml:space="preserve"> </w:t>
      </w:r>
      <w:r w:rsidR="0049353A">
        <w:rPr>
          <w:rFonts w:ascii="Arial" w:eastAsia="Times New Roman" w:hAnsi="Arial" w:cs="Arial"/>
          <w:color w:val="000000"/>
          <w:lang w:eastAsia="fr-FR"/>
        </w:rPr>
        <w:t>142</w:t>
      </w:r>
      <w:r w:rsidR="00FD0EAD">
        <w:rPr>
          <w:rFonts w:ascii="Arial" w:eastAsia="Times New Roman" w:hAnsi="Arial" w:cs="Arial"/>
          <w:color w:val="000000"/>
          <w:lang w:eastAsia="fr-FR"/>
        </w:rPr>
        <w:t xml:space="preserve"> KWH</w:t>
      </w:r>
      <w:r w:rsidR="006E1587">
        <w:rPr>
          <w:rFonts w:ascii="Arial" w:eastAsia="Times New Roman" w:hAnsi="Arial" w:cs="Arial"/>
          <w:color w:val="000000"/>
          <w:lang w:eastAsia="fr-FR"/>
        </w:rPr>
        <w:t xml:space="preserve"> (lors de la production de chauffage et d’ECS).</w:t>
      </w:r>
    </w:p>
    <w:p w:rsidR="00623A16" w:rsidRDefault="00623A16" w:rsidP="00FD0EAD">
      <w:pPr>
        <w:rPr>
          <w:rFonts w:ascii="Arial" w:eastAsia="Times New Roman" w:hAnsi="Arial" w:cs="Arial"/>
          <w:b/>
          <w:color w:val="000000"/>
          <w:lang w:eastAsia="fr-FR"/>
        </w:rPr>
      </w:pPr>
      <w:r w:rsidRPr="00623A16">
        <w:rPr>
          <w:rFonts w:ascii="Arial" w:eastAsia="Times New Roman" w:hAnsi="Arial" w:cs="Arial"/>
          <w:b/>
          <w:color w:val="000000"/>
          <w:lang w:eastAsia="fr-FR"/>
        </w:rPr>
        <w:lastRenderedPageBreak/>
        <w:t>Bilan global énergétique</w:t>
      </w:r>
      <w:r w:rsidR="00BD7A58">
        <w:rPr>
          <w:rFonts w:ascii="Arial" w:eastAsia="Times New Roman" w:hAnsi="Arial" w:cs="Arial"/>
          <w:b/>
          <w:color w:val="000000"/>
          <w:lang w:eastAsia="fr-FR"/>
        </w:rPr>
        <w:t xml:space="preserve"> et structurel</w:t>
      </w:r>
    </w:p>
    <w:p w:rsidR="00623A16" w:rsidRPr="00BD7A58" w:rsidRDefault="00623A16" w:rsidP="00FD0EAD">
      <w:pPr>
        <w:rPr>
          <w:rFonts w:ascii="Arial" w:eastAsia="Times New Roman" w:hAnsi="Arial" w:cs="Arial"/>
          <w:b/>
          <w:color w:val="000000"/>
          <w:lang w:eastAsia="fr-FR"/>
        </w:rPr>
      </w:pPr>
      <w:r w:rsidRPr="00BD7A58">
        <w:rPr>
          <w:rFonts w:ascii="Arial" w:eastAsia="Times New Roman" w:hAnsi="Arial" w:cs="Arial"/>
          <w:b/>
          <w:color w:val="000000"/>
          <w:lang w:eastAsia="fr-FR"/>
        </w:rPr>
        <w:t>Gain</w:t>
      </w:r>
    </w:p>
    <w:p w:rsidR="00623A16" w:rsidRPr="00BD7A58" w:rsidRDefault="00623A16" w:rsidP="00FD0EAD">
      <w:pPr>
        <w:rPr>
          <w:rFonts w:ascii="Arial" w:eastAsia="Times New Roman" w:hAnsi="Arial" w:cs="Arial"/>
          <w:color w:val="000000"/>
          <w:lang w:eastAsia="fr-FR"/>
        </w:rPr>
      </w:pPr>
      <w:r w:rsidRPr="00BD7A58">
        <w:rPr>
          <w:rFonts w:ascii="Arial" w:eastAsia="Times New Roman" w:hAnsi="Arial" w:cs="Arial"/>
          <w:color w:val="000000"/>
          <w:lang w:eastAsia="fr-FR"/>
        </w:rPr>
        <w:t xml:space="preserve">La production photovoltaïque et la production via la </w:t>
      </w:r>
      <w:proofErr w:type="spellStart"/>
      <w:r w:rsidRPr="00BD7A58">
        <w:rPr>
          <w:rFonts w:ascii="Arial" w:eastAsia="Times New Roman" w:hAnsi="Arial" w:cs="Arial"/>
          <w:color w:val="000000"/>
          <w:lang w:eastAsia="fr-FR"/>
        </w:rPr>
        <w:t>stirling</w:t>
      </w:r>
      <w:proofErr w:type="spellEnd"/>
      <w:r w:rsidRPr="00BD7A58">
        <w:rPr>
          <w:rFonts w:ascii="Arial" w:eastAsia="Times New Roman" w:hAnsi="Arial" w:cs="Arial"/>
          <w:color w:val="000000"/>
          <w:lang w:eastAsia="fr-FR"/>
        </w:rPr>
        <w:t xml:space="preserve"> vont être </w:t>
      </w:r>
      <w:r w:rsidR="000D0317" w:rsidRPr="00BD7A58">
        <w:rPr>
          <w:rFonts w:ascii="Arial" w:eastAsia="Times New Roman" w:hAnsi="Arial" w:cs="Arial"/>
          <w:color w:val="000000"/>
          <w:lang w:eastAsia="fr-FR"/>
        </w:rPr>
        <w:t>complémentaire, l’un produit surtout l’hiver l’autre l’été, avec une moyenne de 280kWh/mois</w:t>
      </w:r>
      <w:r w:rsidR="00DD7E4C" w:rsidRPr="00BD7A58">
        <w:rPr>
          <w:rFonts w:ascii="Arial" w:eastAsia="Times New Roman" w:hAnsi="Arial" w:cs="Arial"/>
          <w:color w:val="000000"/>
          <w:lang w:eastAsia="fr-FR"/>
        </w:rPr>
        <w:t xml:space="preserve"> pour une consomma</w:t>
      </w:r>
      <w:r w:rsidR="00BD7A58" w:rsidRPr="00BD7A58">
        <w:rPr>
          <w:rFonts w:ascii="Arial" w:eastAsia="Times New Roman" w:hAnsi="Arial" w:cs="Arial"/>
          <w:color w:val="000000"/>
          <w:lang w:eastAsia="fr-FR"/>
        </w:rPr>
        <w:t>tion de l’ordre de 800 kWh/mois. Donc une couverture d’environs 35%.</w:t>
      </w:r>
    </w:p>
    <w:p w:rsidR="00BD7A58" w:rsidRPr="00BD7A58" w:rsidRDefault="00BD7A58" w:rsidP="00BD7A58">
      <w:pPr>
        <w:spacing w:after="0" w:line="240" w:lineRule="auto"/>
        <w:rPr>
          <w:rFonts w:ascii="Arial" w:eastAsia="Times New Roman" w:hAnsi="Arial" w:cs="Arial"/>
          <w:b/>
          <w:color w:val="000000"/>
          <w:lang w:eastAsia="fr-FR"/>
        </w:rPr>
      </w:pPr>
      <w:r>
        <w:rPr>
          <w:rFonts w:ascii="Arial" w:eastAsia="Times New Roman" w:hAnsi="Arial" w:cs="Arial"/>
          <w:b/>
          <w:color w:val="000000"/>
          <w:lang w:eastAsia="fr-FR"/>
        </w:rPr>
        <w:t>Avantage de la production localisée : Solution pour la voiture électrique.</w:t>
      </w:r>
    </w:p>
    <w:p w:rsidR="00BD7A58" w:rsidRPr="00BD7A58" w:rsidRDefault="00BD7A58" w:rsidP="00BD7A58">
      <w:pPr>
        <w:spacing w:after="0" w:line="240" w:lineRule="auto"/>
        <w:rPr>
          <w:rFonts w:ascii="Times New Roman" w:eastAsia="Times New Roman" w:hAnsi="Times New Roman" w:cs="Times New Roman"/>
          <w:lang w:eastAsia="fr-FR"/>
        </w:rPr>
      </w:pPr>
      <w:r w:rsidRPr="00BD7A58">
        <w:rPr>
          <w:rFonts w:ascii="Arial" w:eastAsia="Times New Roman" w:hAnsi="Arial" w:cs="Arial"/>
          <w:color w:val="000000"/>
          <w:lang w:eastAsia="fr-FR"/>
        </w:rPr>
        <w:t>La recharge d'énergie d'un véhicule à moteur thermique consiste à remplir son réservoir de combustible. Cette durée à laquelle sont habitués les utilisateurs est de l'ordre de quelques minutes au plus.</w:t>
      </w:r>
    </w:p>
    <w:p w:rsidR="00BD7A58" w:rsidRPr="00BD7A58" w:rsidRDefault="00BD7A58" w:rsidP="00BD7A58">
      <w:pPr>
        <w:spacing w:after="0" w:line="240" w:lineRule="auto"/>
        <w:rPr>
          <w:rFonts w:ascii="Arial" w:eastAsia="Times New Roman" w:hAnsi="Arial" w:cs="Arial"/>
          <w:lang w:eastAsia="fr-FR"/>
        </w:rPr>
      </w:pPr>
      <w:r w:rsidRPr="00BD7A58">
        <w:rPr>
          <w:rFonts w:ascii="Arial" w:eastAsia="Times New Roman" w:hAnsi="Arial" w:cs="Arial"/>
          <w:lang w:eastAsia="fr-FR"/>
        </w:rPr>
        <w:t> </w:t>
      </w:r>
    </w:p>
    <w:p w:rsidR="00BD7A58" w:rsidRPr="00BD7A58" w:rsidRDefault="00BD7A58" w:rsidP="00BD7A58">
      <w:pPr>
        <w:spacing w:after="0" w:line="240" w:lineRule="auto"/>
        <w:rPr>
          <w:rFonts w:ascii="Times New Roman" w:eastAsia="Times New Roman" w:hAnsi="Times New Roman" w:cs="Times New Roman"/>
          <w:lang w:eastAsia="fr-FR"/>
        </w:rPr>
      </w:pPr>
      <w:r w:rsidRPr="00BD7A58">
        <w:rPr>
          <w:rFonts w:ascii="Arial" w:eastAsia="Times New Roman" w:hAnsi="Arial" w:cs="Arial"/>
          <w:color w:val="000000"/>
          <w:lang w:eastAsia="fr-FR"/>
        </w:rPr>
        <w:t>L'un des problèmes auxquels sont confrontés les concepteurs de véhicules électriques  réside dans le temps de charge électrique de la batterie. En effet, une prise de courant classique de 16A permet de délivrer 3 kW environs. Or une batterie de véhicule électrique aura au minimum une énergie embarquée de 20 kWh, ce qui correspond à une charge en 5h. Ce temps peut éventuellement être divisé par 2 avec une prise  32A, mais on reste loin des quelques minutes de charge...</w:t>
      </w:r>
    </w:p>
    <w:p w:rsidR="00BD7A58" w:rsidRPr="00BD7A58" w:rsidRDefault="00BD7A58" w:rsidP="00BD7A58">
      <w:pPr>
        <w:spacing w:after="0" w:line="240" w:lineRule="auto"/>
        <w:rPr>
          <w:rFonts w:ascii="Times New Roman" w:eastAsia="Times New Roman" w:hAnsi="Times New Roman" w:cs="Times New Roman"/>
          <w:lang w:eastAsia="fr-FR"/>
        </w:rPr>
      </w:pPr>
      <w:r w:rsidRPr="00BD7A58">
        <w:rPr>
          <w:rFonts w:ascii="Arial" w:eastAsia="Times New Roman" w:hAnsi="Arial" w:cs="Arial"/>
          <w:color w:val="000000"/>
          <w:lang w:eastAsia="fr-FR"/>
        </w:rPr>
        <w:t xml:space="preserve">Néanmoins, ce mode de charge pourra toutefois satisfaire un utilisateur habitant en périphérie urbaine possédant un garage. La charge pourra se faire en heures creuses la nuit. Cette utilisation posera à terme des problèmes de stabilité du réseau électrique. </w:t>
      </w:r>
    </w:p>
    <w:p w:rsidR="00BD7A58" w:rsidRPr="00BD7A58" w:rsidRDefault="00BD7A58" w:rsidP="00BD7A58">
      <w:pPr>
        <w:spacing w:after="0" w:line="240" w:lineRule="auto"/>
        <w:rPr>
          <w:rFonts w:ascii="Times New Roman" w:eastAsia="Times New Roman" w:hAnsi="Times New Roman" w:cs="Times New Roman"/>
          <w:lang w:eastAsia="fr-FR"/>
        </w:rPr>
      </w:pPr>
      <w:r w:rsidRPr="00BD7A58">
        <w:rPr>
          <w:rFonts w:ascii="Arial" w:eastAsia="Times New Roman" w:hAnsi="Arial" w:cs="Arial"/>
          <w:color w:val="000000"/>
          <w:lang w:eastAsia="fr-FR"/>
        </w:rPr>
        <w:t>Le même raisonnement peut être appliqué pour un utilisateur ayant la possibilité de recharger son véhicule sur son lieu de travail.</w:t>
      </w:r>
      <w:r>
        <w:rPr>
          <w:rFonts w:ascii="Arial" w:eastAsia="Times New Roman" w:hAnsi="Arial" w:cs="Arial"/>
          <w:color w:val="000000"/>
          <w:lang w:eastAsia="fr-FR"/>
        </w:rPr>
        <w:t xml:space="preserve"> La production localisé chez le particulier via la micro-cogénération et le photovoltaïque pourra à terme soulager le réseau de distribution électrique en fournissant de l’énergie à des moments de forte appel de puissance.</w:t>
      </w:r>
    </w:p>
    <w:p w:rsidR="00623A16" w:rsidRPr="00623A16" w:rsidRDefault="00623A16" w:rsidP="00FD0EAD">
      <w:pPr>
        <w:rPr>
          <w:rFonts w:ascii="Calibri" w:eastAsia="Times New Roman" w:hAnsi="Calibri" w:cs="Times New Roman"/>
          <w:color w:val="000000"/>
          <w:lang w:eastAsia="fr-FR"/>
        </w:rPr>
      </w:pPr>
    </w:p>
    <w:p w:rsidR="00B7480F" w:rsidRDefault="00B7480F">
      <w:pPr>
        <w:rPr>
          <w:rFonts w:ascii="Arial" w:hAnsi="Arial" w:cs="Arial"/>
        </w:rPr>
      </w:pPr>
    </w:p>
    <w:p w:rsidR="00951C6E" w:rsidRDefault="00951C6E">
      <w:pPr>
        <w:rPr>
          <w:rFonts w:ascii="Arial" w:hAnsi="Arial" w:cs="Arial"/>
        </w:rPr>
        <w:sectPr w:rsidR="00951C6E" w:rsidSect="002573B4">
          <w:pgSz w:w="11906" w:h="16838"/>
          <w:pgMar w:top="1417" w:right="1417" w:bottom="1417" w:left="1417" w:header="708" w:footer="708" w:gutter="0"/>
          <w:cols w:space="708"/>
          <w:docGrid w:linePitch="360"/>
        </w:sectPr>
      </w:pPr>
    </w:p>
    <w:p w:rsidR="00713B86" w:rsidRPr="00C13983" w:rsidRDefault="00C13880">
      <w:pPr>
        <w:rPr>
          <w:rFonts w:ascii="Arial" w:hAnsi="Arial" w:cs="Arial"/>
        </w:rPr>
      </w:pPr>
      <w:r>
        <w:rPr>
          <w:rFonts w:ascii="Arial" w:hAnsi="Arial" w:cs="Arial"/>
        </w:rPr>
        <w:lastRenderedPageBreak/>
        <w:t>Pour allez plus loin</w:t>
      </w:r>
      <w:r w:rsidR="005F0054">
        <w:rPr>
          <w:rFonts w:ascii="Arial" w:hAnsi="Arial" w:cs="Arial"/>
        </w:rPr>
        <w:t xml:space="preserve"> : </w:t>
      </w:r>
      <w:r>
        <w:rPr>
          <w:rFonts w:ascii="Arial" w:hAnsi="Arial" w:cs="Arial"/>
        </w:rPr>
        <w:t>Bientôt en ligne</w:t>
      </w:r>
      <w:r w:rsidR="00B71421">
        <w:rPr>
          <w:rFonts w:ascii="Arial" w:hAnsi="Arial" w:cs="Arial"/>
        </w:rPr>
        <w:t xml:space="preserve"> en cours de développement</w:t>
      </w:r>
    </w:p>
    <w:p w:rsidR="00FC564D" w:rsidRPr="00C13983" w:rsidRDefault="00FC564D" w:rsidP="00FC564D">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Phase 2 : Travaux pratique</w:t>
      </w:r>
    </w:p>
    <w:p w:rsidR="00FC564D" w:rsidRPr="00C13983" w:rsidRDefault="00FC564D" w:rsidP="00FC564D">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Logements sociaux individuels groupés</w:t>
      </w:r>
    </w:p>
    <w:p w:rsidR="00FC564D" w:rsidRPr="00C13983" w:rsidRDefault="00FC564D" w:rsidP="00FC564D">
      <w:pPr>
        <w:autoSpaceDE w:val="0"/>
        <w:autoSpaceDN w:val="0"/>
        <w:adjustRightInd w:val="0"/>
        <w:spacing w:after="0" w:line="240" w:lineRule="auto"/>
        <w:jc w:val="center"/>
        <w:rPr>
          <w:rFonts w:ascii="Arial" w:hAnsi="Arial" w:cs="Arial"/>
          <w:bCs/>
          <w:iCs/>
          <w:sz w:val="28"/>
          <w:szCs w:val="28"/>
        </w:rPr>
      </w:pPr>
      <w:r w:rsidRPr="00C13983">
        <w:rPr>
          <w:rFonts w:ascii="Arial" w:hAnsi="Arial" w:cs="Arial"/>
          <w:bCs/>
          <w:iCs/>
          <w:sz w:val="28"/>
          <w:szCs w:val="28"/>
        </w:rPr>
        <w:t>Aurillac Polygone SA</w:t>
      </w:r>
    </w:p>
    <w:p w:rsidR="00FC564D" w:rsidRPr="00C13983" w:rsidRDefault="00FC564D">
      <w:pPr>
        <w:autoSpaceDE w:val="0"/>
        <w:autoSpaceDN w:val="0"/>
        <w:adjustRightInd w:val="0"/>
        <w:spacing w:after="0" w:line="240" w:lineRule="auto"/>
        <w:jc w:val="both"/>
        <w:rPr>
          <w:rFonts w:ascii="Arial" w:hAnsi="Arial" w:cs="Arial"/>
        </w:rPr>
      </w:pPr>
    </w:p>
    <w:p w:rsidR="00FC564D" w:rsidRPr="00C13983" w:rsidRDefault="00FC564D">
      <w:pPr>
        <w:autoSpaceDE w:val="0"/>
        <w:autoSpaceDN w:val="0"/>
        <w:adjustRightInd w:val="0"/>
        <w:spacing w:after="0" w:line="240" w:lineRule="auto"/>
        <w:jc w:val="both"/>
        <w:rPr>
          <w:rFonts w:ascii="Arial" w:hAnsi="Arial" w:cs="Arial"/>
          <w:b/>
        </w:rPr>
      </w:pPr>
    </w:p>
    <w:p w:rsidR="00FC564D" w:rsidRPr="00C13983" w:rsidRDefault="00FC564D">
      <w:pPr>
        <w:autoSpaceDE w:val="0"/>
        <w:autoSpaceDN w:val="0"/>
        <w:adjustRightInd w:val="0"/>
        <w:spacing w:after="0" w:line="240" w:lineRule="auto"/>
        <w:jc w:val="both"/>
        <w:rPr>
          <w:rFonts w:ascii="Arial" w:hAnsi="Arial" w:cs="Arial"/>
        </w:rPr>
      </w:pPr>
      <w:r w:rsidRPr="00C13983">
        <w:rPr>
          <w:rFonts w:ascii="Arial" w:hAnsi="Arial" w:cs="Arial"/>
          <w:b/>
        </w:rPr>
        <w:t>Support</w:t>
      </w:r>
      <w:r w:rsidRPr="00C13983">
        <w:rPr>
          <w:rFonts w:ascii="Arial" w:hAnsi="Arial" w:cs="Arial"/>
        </w:rPr>
        <w:t> : Supervision Delta2i de l’installation réelle</w:t>
      </w:r>
    </w:p>
    <w:p w:rsidR="005E4EBB" w:rsidRPr="00C13983" w:rsidRDefault="005E4EBB">
      <w:pPr>
        <w:autoSpaceDE w:val="0"/>
        <w:autoSpaceDN w:val="0"/>
        <w:adjustRightInd w:val="0"/>
        <w:spacing w:after="0" w:line="240" w:lineRule="auto"/>
        <w:jc w:val="both"/>
        <w:rPr>
          <w:rFonts w:ascii="Arial" w:hAnsi="Arial" w:cs="Arial"/>
        </w:rPr>
      </w:pPr>
      <w:r w:rsidRPr="00C13983">
        <w:rPr>
          <w:rFonts w:ascii="Arial" w:hAnsi="Arial" w:cs="Arial"/>
        </w:rPr>
        <w:tab/>
      </w:r>
      <w:r w:rsidRPr="00C13983">
        <w:rPr>
          <w:rFonts w:ascii="Arial" w:hAnsi="Arial" w:cs="Arial"/>
        </w:rPr>
        <w:tab/>
        <w:t>Mesures instantanées ou historiées</w:t>
      </w:r>
    </w:p>
    <w:p w:rsidR="005E4EBB" w:rsidRPr="00C13983" w:rsidRDefault="00BA30A4">
      <w:pPr>
        <w:autoSpaceDE w:val="0"/>
        <w:autoSpaceDN w:val="0"/>
        <w:adjustRightInd w:val="0"/>
        <w:spacing w:after="0" w:line="240" w:lineRule="auto"/>
        <w:jc w:val="both"/>
        <w:rPr>
          <w:rFonts w:ascii="Arial" w:hAnsi="Arial" w:cs="Arial"/>
        </w:rPr>
      </w:pPr>
      <w:r>
        <w:rPr>
          <w:rFonts w:ascii="Arial" w:hAnsi="Arial" w:cs="Arial"/>
        </w:rPr>
        <w:tab/>
      </w:r>
      <w:r>
        <w:rPr>
          <w:rFonts w:ascii="Arial" w:hAnsi="Arial" w:cs="Arial"/>
        </w:rPr>
        <w:tab/>
      </w:r>
      <w:r w:rsidR="005E4EBB" w:rsidRPr="00C13983">
        <w:rPr>
          <w:rFonts w:ascii="Arial" w:hAnsi="Arial" w:cs="Arial"/>
        </w:rPr>
        <w:t>Analyse des gains et des pertes de l’installation</w:t>
      </w:r>
    </w:p>
    <w:p w:rsidR="005E4EBB" w:rsidRPr="00C13983" w:rsidRDefault="005E4EBB">
      <w:pPr>
        <w:autoSpaceDE w:val="0"/>
        <w:autoSpaceDN w:val="0"/>
        <w:adjustRightInd w:val="0"/>
        <w:spacing w:after="0" w:line="240" w:lineRule="auto"/>
        <w:jc w:val="both"/>
        <w:rPr>
          <w:rFonts w:ascii="Arial" w:hAnsi="Arial" w:cs="Arial"/>
        </w:rPr>
      </w:pPr>
      <w:r w:rsidRPr="00C13983">
        <w:rPr>
          <w:rFonts w:ascii="Arial" w:hAnsi="Arial" w:cs="Arial"/>
        </w:rPr>
        <w:tab/>
      </w:r>
      <w:r w:rsidRPr="00C13983">
        <w:rPr>
          <w:rFonts w:ascii="Arial" w:hAnsi="Arial" w:cs="Arial"/>
        </w:rPr>
        <w:tab/>
        <w:t xml:space="preserve">Possibilité de tracer des courbes de charge et de production </w:t>
      </w:r>
      <w:r w:rsidR="00BA30A4" w:rsidRPr="00C13983">
        <w:rPr>
          <w:rFonts w:ascii="Arial" w:hAnsi="Arial" w:cs="Arial"/>
        </w:rPr>
        <w:t>simultanée</w:t>
      </w:r>
    </w:p>
    <w:p w:rsidR="00FC564D" w:rsidRPr="00C13983" w:rsidRDefault="00FC564D" w:rsidP="00FC564D">
      <w:pPr>
        <w:autoSpaceDE w:val="0"/>
        <w:autoSpaceDN w:val="0"/>
        <w:adjustRightInd w:val="0"/>
        <w:spacing w:after="0" w:line="240" w:lineRule="auto"/>
        <w:jc w:val="both"/>
        <w:rPr>
          <w:rFonts w:ascii="Arial" w:hAnsi="Arial" w:cs="Arial"/>
          <w:b/>
        </w:rPr>
      </w:pPr>
      <w:r w:rsidRPr="00C13983">
        <w:rPr>
          <w:rFonts w:ascii="Arial" w:hAnsi="Arial" w:cs="Arial"/>
          <w:b/>
        </w:rPr>
        <w:t xml:space="preserve">Objectif : </w:t>
      </w:r>
    </w:p>
    <w:p w:rsidR="00FC564D" w:rsidRPr="00C13983" w:rsidRDefault="00623A16" w:rsidP="00FC564D">
      <w:pPr>
        <w:autoSpaceDE w:val="0"/>
        <w:autoSpaceDN w:val="0"/>
        <w:adjustRightInd w:val="0"/>
        <w:spacing w:after="0" w:line="240" w:lineRule="auto"/>
        <w:ind w:left="708"/>
        <w:jc w:val="both"/>
        <w:rPr>
          <w:rFonts w:ascii="Arial" w:hAnsi="Arial" w:cs="Arial"/>
        </w:rPr>
      </w:pPr>
      <w:r>
        <w:rPr>
          <w:rFonts w:ascii="Arial" w:hAnsi="Arial" w:cs="Arial"/>
        </w:rPr>
        <w:t>1</w:t>
      </w:r>
      <w:r w:rsidR="00FC564D" w:rsidRPr="00C13983">
        <w:rPr>
          <w:rFonts w:ascii="Arial" w:hAnsi="Arial" w:cs="Arial"/>
        </w:rPr>
        <w:t>) Vérifier la valeur ajoutée de chaque solution technique tout le long de l’année.</w:t>
      </w:r>
    </w:p>
    <w:p w:rsidR="00FC564D" w:rsidRPr="00C13983" w:rsidRDefault="00623A16" w:rsidP="00FC564D">
      <w:pPr>
        <w:autoSpaceDE w:val="0"/>
        <w:autoSpaceDN w:val="0"/>
        <w:adjustRightInd w:val="0"/>
        <w:spacing w:after="0" w:line="240" w:lineRule="auto"/>
        <w:ind w:left="708"/>
        <w:jc w:val="both"/>
        <w:rPr>
          <w:rFonts w:ascii="Arial" w:hAnsi="Arial" w:cs="Arial"/>
        </w:rPr>
      </w:pPr>
      <w:r>
        <w:rPr>
          <w:rFonts w:ascii="Arial" w:hAnsi="Arial" w:cs="Arial"/>
        </w:rPr>
        <w:t>2</w:t>
      </w:r>
      <w:r w:rsidR="00FC564D" w:rsidRPr="00C13983">
        <w:rPr>
          <w:rFonts w:ascii="Arial" w:hAnsi="Arial" w:cs="Arial"/>
        </w:rPr>
        <w:t>) Etablir le rendement réel global de l’installation (Energétique et Economique)</w:t>
      </w:r>
    </w:p>
    <w:p w:rsidR="00FC564D" w:rsidRPr="00C13983" w:rsidRDefault="00FC564D">
      <w:pPr>
        <w:autoSpaceDE w:val="0"/>
        <w:autoSpaceDN w:val="0"/>
        <w:adjustRightInd w:val="0"/>
        <w:spacing w:after="0" w:line="240" w:lineRule="auto"/>
        <w:jc w:val="both"/>
        <w:rPr>
          <w:rFonts w:ascii="Arial" w:hAnsi="Arial" w:cs="Arial"/>
        </w:rPr>
      </w:pPr>
    </w:p>
    <w:p w:rsidR="00FC564D" w:rsidRPr="00C13983" w:rsidRDefault="00FC564D" w:rsidP="00FC564D">
      <w:pPr>
        <w:autoSpaceDE w:val="0"/>
        <w:autoSpaceDN w:val="0"/>
        <w:adjustRightInd w:val="0"/>
        <w:spacing w:after="0" w:line="240" w:lineRule="auto"/>
        <w:jc w:val="both"/>
        <w:rPr>
          <w:rFonts w:ascii="Arial" w:hAnsi="Arial" w:cs="Arial"/>
          <w:noProof/>
          <w:lang w:eastAsia="fr-FR"/>
        </w:rPr>
      </w:pPr>
      <w:r w:rsidRPr="00C13983">
        <w:rPr>
          <w:rFonts w:ascii="Arial" w:hAnsi="Arial" w:cs="Arial"/>
          <w:noProof/>
          <w:lang w:eastAsia="fr-FR"/>
        </w:rPr>
        <w:t>Afin de faire un bilan des vraies performances de cette installation voici les paramêtres mesurés.</w:t>
      </w:r>
    </w:p>
    <w:p w:rsidR="00FC564D" w:rsidRPr="00C13983" w:rsidRDefault="00FC564D" w:rsidP="00FC564D">
      <w:pPr>
        <w:autoSpaceDE w:val="0"/>
        <w:autoSpaceDN w:val="0"/>
        <w:adjustRightInd w:val="0"/>
        <w:spacing w:after="0" w:line="240" w:lineRule="auto"/>
        <w:jc w:val="both"/>
        <w:rPr>
          <w:rFonts w:ascii="Arial" w:hAnsi="Arial" w:cs="Arial"/>
          <w:noProof/>
          <w:lang w:eastAsia="fr-FR"/>
        </w:rPr>
      </w:pPr>
    </w:p>
    <w:p w:rsidR="00FC564D" w:rsidRPr="00C13983" w:rsidRDefault="00FC564D" w:rsidP="00FC564D">
      <w:pPr>
        <w:autoSpaceDE w:val="0"/>
        <w:autoSpaceDN w:val="0"/>
        <w:adjustRightInd w:val="0"/>
        <w:spacing w:after="0" w:line="240" w:lineRule="auto"/>
        <w:jc w:val="both"/>
        <w:rPr>
          <w:rFonts w:ascii="Arial" w:hAnsi="Arial" w:cs="Arial"/>
        </w:rPr>
      </w:pPr>
      <w:r w:rsidRPr="00C13983">
        <w:rPr>
          <w:rFonts w:ascii="Arial" w:hAnsi="Arial" w:cs="Arial"/>
          <w:noProof/>
          <w:lang w:eastAsia="fr-FR"/>
        </w:rPr>
        <w:drawing>
          <wp:inline distT="0" distB="0" distL="0" distR="0">
            <wp:extent cx="5760720" cy="1241739"/>
            <wp:effectExtent l="19050" t="0" r="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760720" cy="1241739"/>
                    </a:xfrm>
                    <a:prstGeom prst="rect">
                      <a:avLst/>
                    </a:prstGeom>
                    <a:noFill/>
                    <a:ln w="9525">
                      <a:noFill/>
                      <a:miter lim="800000"/>
                      <a:headEnd/>
                      <a:tailEnd/>
                    </a:ln>
                  </pic:spPr>
                </pic:pic>
              </a:graphicData>
            </a:graphic>
          </wp:inline>
        </w:drawing>
      </w:r>
    </w:p>
    <w:p w:rsidR="00FC564D" w:rsidRPr="00C13983" w:rsidRDefault="00FC564D" w:rsidP="00FC564D">
      <w:pPr>
        <w:autoSpaceDE w:val="0"/>
        <w:autoSpaceDN w:val="0"/>
        <w:adjustRightInd w:val="0"/>
        <w:spacing w:after="0" w:line="240" w:lineRule="auto"/>
        <w:jc w:val="both"/>
        <w:rPr>
          <w:rFonts w:ascii="Arial" w:hAnsi="Arial" w:cs="Arial"/>
          <w:noProof/>
          <w:lang w:eastAsia="fr-FR"/>
        </w:rPr>
      </w:pPr>
      <w:r w:rsidRPr="00C13983">
        <w:rPr>
          <w:rFonts w:ascii="Arial" w:hAnsi="Arial" w:cs="Arial"/>
          <w:noProof/>
          <w:lang w:eastAsia="fr-FR"/>
        </w:rPr>
        <w:drawing>
          <wp:inline distT="0" distB="0" distL="0" distR="0">
            <wp:extent cx="5756910" cy="3657600"/>
            <wp:effectExtent l="1905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5756910" cy="3657600"/>
                    </a:xfrm>
                    <a:prstGeom prst="rect">
                      <a:avLst/>
                    </a:prstGeom>
                    <a:noFill/>
                    <a:ln w="9525">
                      <a:noFill/>
                      <a:miter lim="800000"/>
                      <a:headEnd/>
                      <a:tailEnd/>
                    </a:ln>
                  </pic:spPr>
                </pic:pic>
              </a:graphicData>
            </a:graphic>
          </wp:inline>
        </w:drawing>
      </w:r>
    </w:p>
    <w:p w:rsidR="00FC564D" w:rsidRPr="00C13983" w:rsidRDefault="00FC564D" w:rsidP="00FC564D">
      <w:pPr>
        <w:autoSpaceDE w:val="0"/>
        <w:autoSpaceDN w:val="0"/>
        <w:adjustRightInd w:val="0"/>
        <w:spacing w:after="0" w:line="240" w:lineRule="auto"/>
        <w:jc w:val="both"/>
        <w:rPr>
          <w:rFonts w:ascii="Arial" w:hAnsi="Arial" w:cs="Arial"/>
          <w:noProof/>
          <w:lang w:eastAsia="fr-FR"/>
        </w:rPr>
      </w:pPr>
    </w:p>
    <w:p w:rsidR="00EA76A2" w:rsidRPr="00C13983" w:rsidRDefault="00071AC0">
      <w:pPr>
        <w:autoSpaceDE w:val="0"/>
        <w:autoSpaceDN w:val="0"/>
        <w:adjustRightInd w:val="0"/>
        <w:spacing w:after="0" w:line="240" w:lineRule="auto"/>
        <w:jc w:val="both"/>
        <w:rPr>
          <w:rFonts w:ascii="Arial" w:hAnsi="Arial" w:cs="Arial"/>
        </w:rPr>
      </w:pPr>
      <w:r>
        <w:rPr>
          <w:rFonts w:ascii="Arial" w:hAnsi="Arial" w:cs="Arial"/>
        </w:rPr>
        <w:t>On pourra donc établir dans les conditions réelles le rendement de chaque système (gains/pertes)</w:t>
      </w:r>
    </w:p>
    <w:sectPr w:rsidR="00EA76A2" w:rsidRPr="00C13983" w:rsidSect="00BE5BD7">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1584"/>
    <w:rsid w:val="00047C1D"/>
    <w:rsid w:val="0005311F"/>
    <w:rsid w:val="00071AC0"/>
    <w:rsid w:val="00096687"/>
    <w:rsid w:val="000A405C"/>
    <w:rsid w:val="000D0317"/>
    <w:rsid w:val="000D1D5B"/>
    <w:rsid w:val="0011152E"/>
    <w:rsid w:val="0016015A"/>
    <w:rsid w:val="001642C8"/>
    <w:rsid w:val="0018224B"/>
    <w:rsid w:val="001B29F7"/>
    <w:rsid w:val="001B4F49"/>
    <w:rsid w:val="001C0FA0"/>
    <w:rsid w:val="001D7293"/>
    <w:rsid w:val="001F1E34"/>
    <w:rsid w:val="00251584"/>
    <w:rsid w:val="00255132"/>
    <w:rsid w:val="002573B4"/>
    <w:rsid w:val="0027280B"/>
    <w:rsid w:val="0027356C"/>
    <w:rsid w:val="002F5FE7"/>
    <w:rsid w:val="00310FBA"/>
    <w:rsid w:val="003504CE"/>
    <w:rsid w:val="003538C3"/>
    <w:rsid w:val="003C0B8C"/>
    <w:rsid w:val="00445565"/>
    <w:rsid w:val="00476022"/>
    <w:rsid w:val="00476E9B"/>
    <w:rsid w:val="004800C9"/>
    <w:rsid w:val="00490DC8"/>
    <w:rsid w:val="0049353A"/>
    <w:rsid w:val="004E6819"/>
    <w:rsid w:val="005051E2"/>
    <w:rsid w:val="00530BB0"/>
    <w:rsid w:val="00534A6E"/>
    <w:rsid w:val="00545F11"/>
    <w:rsid w:val="005851A7"/>
    <w:rsid w:val="0059287D"/>
    <w:rsid w:val="005C6988"/>
    <w:rsid w:val="005E4EBB"/>
    <w:rsid w:val="005F0054"/>
    <w:rsid w:val="00623A16"/>
    <w:rsid w:val="00651280"/>
    <w:rsid w:val="00655628"/>
    <w:rsid w:val="00677B59"/>
    <w:rsid w:val="006C7325"/>
    <w:rsid w:val="006E1587"/>
    <w:rsid w:val="00704A08"/>
    <w:rsid w:val="00713B86"/>
    <w:rsid w:val="00720D80"/>
    <w:rsid w:val="00734B40"/>
    <w:rsid w:val="00750B04"/>
    <w:rsid w:val="0077455E"/>
    <w:rsid w:val="00797300"/>
    <w:rsid w:val="007B3BA4"/>
    <w:rsid w:val="007F0B08"/>
    <w:rsid w:val="008460E5"/>
    <w:rsid w:val="008662DA"/>
    <w:rsid w:val="008E733C"/>
    <w:rsid w:val="00911C4F"/>
    <w:rsid w:val="00951C6E"/>
    <w:rsid w:val="0095788B"/>
    <w:rsid w:val="009F5CC6"/>
    <w:rsid w:val="00A83AAF"/>
    <w:rsid w:val="00B06887"/>
    <w:rsid w:val="00B21E92"/>
    <w:rsid w:val="00B42B29"/>
    <w:rsid w:val="00B46CB8"/>
    <w:rsid w:val="00B504CB"/>
    <w:rsid w:val="00B71421"/>
    <w:rsid w:val="00B7480F"/>
    <w:rsid w:val="00B92140"/>
    <w:rsid w:val="00BA30A4"/>
    <w:rsid w:val="00BD7A58"/>
    <w:rsid w:val="00BE5BD7"/>
    <w:rsid w:val="00BE5F81"/>
    <w:rsid w:val="00BE7463"/>
    <w:rsid w:val="00BF42D1"/>
    <w:rsid w:val="00C13880"/>
    <w:rsid w:val="00C13983"/>
    <w:rsid w:val="00C25A7D"/>
    <w:rsid w:val="00C417E1"/>
    <w:rsid w:val="00C6260A"/>
    <w:rsid w:val="00C824E2"/>
    <w:rsid w:val="00C87143"/>
    <w:rsid w:val="00D13DAB"/>
    <w:rsid w:val="00D13F79"/>
    <w:rsid w:val="00D3603E"/>
    <w:rsid w:val="00D41F86"/>
    <w:rsid w:val="00DD64A4"/>
    <w:rsid w:val="00DD7E4C"/>
    <w:rsid w:val="00DE59BC"/>
    <w:rsid w:val="00E55E29"/>
    <w:rsid w:val="00EA76A2"/>
    <w:rsid w:val="00EC11ED"/>
    <w:rsid w:val="00EC5625"/>
    <w:rsid w:val="00EE334B"/>
    <w:rsid w:val="00F5285E"/>
    <w:rsid w:val="00F70FC4"/>
    <w:rsid w:val="00F837C7"/>
    <w:rsid w:val="00F91B06"/>
    <w:rsid w:val="00FC564D"/>
    <w:rsid w:val="00FC70F8"/>
    <w:rsid w:val="00FD0EAD"/>
    <w:rsid w:val="00FE735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3B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5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51584"/>
    <w:rPr>
      <w:rFonts w:ascii="Tahoma" w:hAnsi="Tahoma" w:cs="Tahoma"/>
      <w:sz w:val="16"/>
      <w:szCs w:val="16"/>
    </w:rPr>
  </w:style>
  <w:style w:type="character" w:styleId="Lienhypertexte">
    <w:name w:val="Hyperlink"/>
    <w:basedOn w:val="Policepardfaut"/>
    <w:uiPriority w:val="99"/>
    <w:semiHidden/>
    <w:unhideWhenUsed/>
    <w:rsid w:val="001F1E34"/>
    <w:rPr>
      <w:color w:val="0000FF"/>
      <w:u w:val="single"/>
    </w:rPr>
  </w:style>
  <w:style w:type="table" w:styleId="Grilledutableau">
    <w:name w:val="Table Grid"/>
    <w:basedOn w:val="TableauNormal"/>
    <w:uiPriority w:val="59"/>
    <w:rsid w:val="00734B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284601">
      <w:bodyDiv w:val="1"/>
      <w:marLeft w:val="0"/>
      <w:marRight w:val="0"/>
      <w:marTop w:val="0"/>
      <w:marBottom w:val="0"/>
      <w:divBdr>
        <w:top w:val="none" w:sz="0" w:space="0" w:color="auto"/>
        <w:left w:val="none" w:sz="0" w:space="0" w:color="auto"/>
        <w:bottom w:val="none" w:sz="0" w:space="0" w:color="auto"/>
        <w:right w:val="none" w:sz="0" w:space="0" w:color="auto"/>
      </w:divBdr>
    </w:div>
    <w:div w:id="265499362">
      <w:bodyDiv w:val="1"/>
      <w:marLeft w:val="0"/>
      <w:marRight w:val="0"/>
      <w:marTop w:val="0"/>
      <w:marBottom w:val="0"/>
      <w:divBdr>
        <w:top w:val="none" w:sz="0" w:space="0" w:color="auto"/>
        <w:left w:val="none" w:sz="0" w:space="0" w:color="auto"/>
        <w:bottom w:val="none" w:sz="0" w:space="0" w:color="auto"/>
        <w:right w:val="none" w:sz="0" w:space="0" w:color="auto"/>
      </w:divBdr>
    </w:div>
    <w:div w:id="616644458">
      <w:bodyDiv w:val="1"/>
      <w:marLeft w:val="0"/>
      <w:marRight w:val="0"/>
      <w:marTop w:val="0"/>
      <w:marBottom w:val="0"/>
      <w:divBdr>
        <w:top w:val="none" w:sz="0" w:space="0" w:color="auto"/>
        <w:left w:val="none" w:sz="0" w:space="0" w:color="auto"/>
        <w:bottom w:val="none" w:sz="0" w:space="0" w:color="auto"/>
        <w:right w:val="none" w:sz="0" w:space="0" w:color="auto"/>
      </w:divBdr>
    </w:div>
    <w:div w:id="672953800">
      <w:bodyDiv w:val="1"/>
      <w:marLeft w:val="0"/>
      <w:marRight w:val="0"/>
      <w:marTop w:val="0"/>
      <w:marBottom w:val="0"/>
      <w:divBdr>
        <w:top w:val="none" w:sz="0" w:space="0" w:color="auto"/>
        <w:left w:val="none" w:sz="0" w:space="0" w:color="auto"/>
        <w:bottom w:val="none" w:sz="0" w:space="0" w:color="auto"/>
        <w:right w:val="none" w:sz="0" w:space="0" w:color="auto"/>
      </w:divBdr>
    </w:div>
    <w:div w:id="1082482814">
      <w:bodyDiv w:val="1"/>
      <w:marLeft w:val="0"/>
      <w:marRight w:val="0"/>
      <w:marTop w:val="0"/>
      <w:marBottom w:val="0"/>
      <w:divBdr>
        <w:top w:val="none" w:sz="0" w:space="0" w:color="auto"/>
        <w:left w:val="none" w:sz="0" w:space="0" w:color="auto"/>
        <w:bottom w:val="none" w:sz="0" w:space="0" w:color="auto"/>
        <w:right w:val="none" w:sz="0" w:space="0" w:color="auto"/>
      </w:divBdr>
      <w:divsChild>
        <w:div w:id="911965501">
          <w:marLeft w:val="0"/>
          <w:marRight w:val="0"/>
          <w:marTop w:val="0"/>
          <w:marBottom w:val="0"/>
          <w:divBdr>
            <w:top w:val="none" w:sz="0" w:space="0" w:color="auto"/>
            <w:left w:val="none" w:sz="0" w:space="0" w:color="auto"/>
            <w:bottom w:val="none" w:sz="0" w:space="0" w:color="auto"/>
            <w:right w:val="none" w:sz="0" w:space="0" w:color="auto"/>
          </w:divBdr>
          <w:divsChild>
            <w:div w:id="476992266">
              <w:marLeft w:val="0"/>
              <w:marRight w:val="0"/>
              <w:marTop w:val="405"/>
              <w:marBottom w:val="0"/>
              <w:divBdr>
                <w:top w:val="none" w:sz="0" w:space="0" w:color="auto"/>
                <w:left w:val="none" w:sz="0" w:space="0" w:color="auto"/>
                <w:bottom w:val="none" w:sz="0" w:space="0" w:color="auto"/>
                <w:right w:val="none" w:sz="0" w:space="0" w:color="auto"/>
              </w:divBdr>
              <w:divsChild>
                <w:div w:id="1390491763">
                  <w:marLeft w:val="0"/>
                  <w:marRight w:val="0"/>
                  <w:marTop w:val="150"/>
                  <w:marBottom w:val="750"/>
                  <w:divBdr>
                    <w:top w:val="none" w:sz="0" w:space="0" w:color="auto"/>
                    <w:left w:val="none" w:sz="0" w:space="0" w:color="auto"/>
                    <w:bottom w:val="none" w:sz="0" w:space="0" w:color="auto"/>
                    <w:right w:val="none" w:sz="0" w:space="0" w:color="auto"/>
                  </w:divBdr>
                  <w:divsChild>
                    <w:div w:id="1655794748">
                      <w:marLeft w:val="0"/>
                      <w:marRight w:val="0"/>
                      <w:marTop w:val="0"/>
                      <w:marBottom w:val="0"/>
                      <w:divBdr>
                        <w:top w:val="none" w:sz="0" w:space="0" w:color="auto"/>
                        <w:left w:val="none" w:sz="0" w:space="0" w:color="auto"/>
                        <w:bottom w:val="none" w:sz="0" w:space="0" w:color="auto"/>
                        <w:right w:val="none" w:sz="0" w:space="0" w:color="auto"/>
                      </w:divBdr>
                      <w:divsChild>
                        <w:div w:id="1630428372">
                          <w:marLeft w:val="300"/>
                          <w:marRight w:val="0"/>
                          <w:marTop w:val="0"/>
                          <w:marBottom w:val="0"/>
                          <w:divBdr>
                            <w:top w:val="none" w:sz="0" w:space="0" w:color="auto"/>
                            <w:left w:val="none" w:sz="0" w:space="0" w:color="auto"/>
                            <w:bottom w:val="none" w:sz="0" w:space="0" w:color="auto"/>
                            <w:right w:val="none" w:sz="0" w:space="0" w:color="auto"/>
                          </w:divBdr>
                          <w:divsChild>
                            <w:div w:id="2066372173">
                              <w:marLeft w:val="0"/>
                              <w:marRight w:val="0"/>
                              <w:marTop w:val="0"/>
                              <w:marBottom w:val="0"/>
                              <w:divBdr>
                                <w:top w:val="none" w:sz="0" w:space="0" w:color="auto"/>
                                <w:left w:val="none" w:sz="0" w:space="0" w:color="auto"/>
                                <w:bottom w:val="none" w:sz="0" w:space="0" w:color="auto"/>
                                <w:right w:val="none" w:sz="0" w:space="0" w:color="auto"/>
                              </w:divBdr>
                              <w:divsChild>
                                <w:div w:id="854810534">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1196964">
      <w:bodyDiv w:val="1"/>
      <w:marLeft w:val="0"/>
      <w:marRight w:val="0"/>
      <w:marTop w:val="0"/>
      <w:marBottom w:val="0"/>
      <w:divBdr>
        <w:top w:val="none" w:sz="0" w:space="0" w:color="auto"/>
        <w:left w:val="none" w:sz="0" w:space="0" w:color="auto"/>
        <w:bottom w:val="none" w:sz="0" w:space="0" w:color="auto"/>
        <w:right w:val="none" w:sz="0" w:space="0" w:color="auto"/>
      </w:divBdr>
    </w:div>
    <w:div w:id="1981766335">
      <w:bodyDiv w:val="1"/>
      <w:marLeft w:val="0"/>
      <w:marRight w:val="0"/>
      <w:marTop w:val="0"/>
      <w:marBottom w:val="0"/>
      <w:divBdr>
        <w:top w:val="none" w:sz="0" w:space="0" w:color="auto"/>
        <w:left w:val="none" w:sz="0" w:space="0" w:color="auto"/>
        <w:bottom w:val="none" w:sz="0" w:space="0" w:color="auto"/>
        <w:right w:val="none" w:sz="0" w:space="0" w:color="auto"/>
      </w:divBdr>
      <w:divsChild>
        <w:div w:id="667096148">
          <w:marLeft w:val="0"/>
          <w:marRight w:val="0"/>
          <w:marTop w:val="0"/>
          <w:marBottom w:val="0"/>
          <w:divBdr>
            <w:top w:val="none" w:sz="0" w:space="0" w:color="auto"/>
            <w:left w:val="none" w:sz="0" w:space="0" w:color="auto"/>
            <w:bottom w:val="none" w:sz="0" w:space="0" w:color="auto"/>
            <w:right w:val="none" w:sz="0" w:space="0" w:color="auto"/>
          </w:divBdr>
          <w:divsChild>
            <w:div w:id="967975859">
              <w:marLeft w:val="0"/>
              <w:marRight w:val="0"/>
              <w:marTop w:val="0"/>
              <w:marBottom w:val="0"/>
              <w:divBdr>
                <w:top w:val="none" w:sz="0" w:space="0" w:color="auto"/>
                <w:left w:val="none" w:sz="0" w:space="0" w:color="auto"/>
                <w:bottom w:val="none" w:sz="0" w:space="0" w:color="auto"/>
                <w:right w:val="none" w:sz="0" w:space="0" w:color="auto"/>
              </w:divBdr>
              <w:divsChild>
                <w:div w:id="1415516369">
                  <w:marLeft w:val="0"/>
                  <w:marRight w:val="0"/>
                  <w:marTop w:val="0"/>
                  <w:marBottom w:val="0"/>
                  <w:divBdr>
                    <w:top w:val="none" w:sz="0" w:space="0" w:color="auto"/>
                    <w:left w:val="none" w:sz="0" w:space="0" w:color="auto"/>
                    <w:bottom w:val="none" w:sz="0" w:space="0" w:color="auto"/>
                    <w:right w:val="none" w:sz="0" w:space="0" w:color="auto"/>
                  </w:divBdr>
                  <w:divsChild>
                    <w:div w:id="9601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9.emf"/><Relationship Id="rId18" Type="http://schemas.openxmlformats.org/officeDocument/2006/relationships/image" Target="media/image11.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0.emf"/><Relationship Id="rId2" Type="http://schemas.openxmlformats.org/officeDocument/2006/relationships/settings" Target="settings.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hyperlink" Target="http://ines.solaire.free.fr/pvreseau_1.php" TargetMode="External"/><Relationship Id="rId5" Type="http://schemas.openxmlformats.org/officeDocument/2006/relationships/image" Target="media/image2.png"/><Relationship Id="rId15" Type="http://schemas.openxmlformats.org/officeDocument/2006/relationships/chart" Target="charts/chart2.xml"/><Relationship Id="rId10" Type="http://schemas.openxmlformats.org/officeDocument/2006/relationships/image" Target="media/image7.emf"/><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emf"/><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G:\Mes%20documents\nadia\lycee\Lycee\Formation%20prof\Module%20&#233;cog&#233;n&#233;rateur\appel%20de%20puissanc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Mes%20documents\nadia\lycee\Lycee\Formation%20prof\Auriac%20janvier%202010%20besoi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Formation%20prof\Module%20&#233;cog&#233;n&#233;rateur\TD%20et%20TP%20auriac\Auriac%20janvier%202010%20besoi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title>
      <c:tx>
        <c:rich>
          <a:bodyPr/>
          <a:lstStyle/>
          <a:p>
            <a:pPr>
              <a:defRPr/>
            </a:pPr>
            <a:r>
              <a:rPr lang="en-US"/>
              <a:t>Charges et productions</a:t>
            </a:r>
          </a:p>
        </c:rich>
      </c:tx>
      <c:layout/>
    </c:title>
    <c:plotArea>
      <c:layout/>
      <c:lineChart>
        <c:grouping val="standard"/>
        <c:ser>
          <c:idx val="0"/>
          <c:order val="0"/>
          <c:tx>
            <c:strRef>
              <c:f>Feuil1!$B$1</c:f>
              <c:strCache>
                <c:ptCount val="1"/>
                <c:pt idx="0">
                  <c:v>Charges sans gestion</c:v>
                </c:pt>
              </c:strCache>
            </c:strRef>
          </c:tx>
          <c:val>
            <c:numRef>
              <c:f>Feuil1!$B$2:$B$1441</c:f>
              <c:numCache>
                <c:formatCode>General</c:formatCode>
                <c:ptCount val="1440"/>
                <c:pt idx="0">
                  <c:v>404</c:v>
                </c:pt>
                <c:pt idx="1">
                  <c:v>404</c:v>
                </c:pt>
                <c:pt idx="2">
                  <c:v>404</c:v>
                </c:pt>
                <c:pt idx="3">
                  <c:v>404</c:v>
                </c:pt>
                <c:pt idx="4">
                  <c:v>404</c:v>
                </c:pt>
                <c:pt idx="5">
                  <c:v>404</c:v>
                </c:pt>
                <c:pt idx="6">
                  <c:v>404</c:v>
                </c:pt>
                <c:pt idx="7">
                  <c:v>404</c:v>
                </c:pt>
                <c:pt idx="8">
                  <c:v>584</c:v>
                </c:pt>
                <c:pt idx="9">
                  <c:v>584</c:v>
                </c:pt>
                <c:pt idx="10">
                  <c:v>584</c:v>
                </c:pt>
                <c:pt idx="11">
                  <c:v>584</c:v>
                </c:pt>
                <c:pt idx="12">
                  <c:v>584</c:v>
                </c:pt>
                <c:pt idx="13">
                  <c:v>584</c:v>
                </c:pt>
                <c:pt idx="14">
                  <c:v>384</c:v>
                </c:pt>
                <c:pt idx="15">
                  <c:v>384</c:v>
                </c:pt>
                <c:pt idx="16">
                  <c:v>384</c:v>
                </c:pt>
                <c:pt idx="17">
                  <c:v>384</c:v>
                </c:pt>
                <c:pt idx="18">
                  <c:v>384</c:v>
                </c:pt>
                <c:pt idx="19">
                  <c:v>384</c:v>
                </c:pt>
                <c:pt idx="20">
                  <c:v>204</c:v>
                </c:pt>
                <c:pt idx="21">
                  <c:v>204</c:v>
                </c:pt>
                <c:pt idx="22">
                  <c:v>204</c:v>
                </c:pt>
                <c:pt idx="23">
                  <c:v>204</c:v>
                </c:pt>
                <c:pt idx="24">
                  <c:v>204</c:v>
                </c:pt>
                <c:pt idx="25">
                  <c:v>204</c:v>
                </c:pt>
                <c:pt idx="26">
                  <c:v>204</c:v>
                </c:pt>
                <c:pt idx="27">
                  <c:v>204</c:v>
                </c:pt>
                <c:pt idx="28">
                  <c:v>204</c:v>
                </c:pt>
                <c:pt idx="29">
                  <c:v>204</c:v>
                </c:pt>
                <c:pt idx="30">
                  <c:v>204</c:v>
                </c:pt>
                <c:pt idx="31">
                  <c:v>204</c:v>
                </c:pt>
                <c:pt idx="32">
                  <c:v>204</c:v>
                </c:pt>
                <c:pt idx="33">
                  <c:v>204</c:v>
                </c:pt>
                <c:pt idx="34">
                  <c:v>204</c:v>
                </c:pt>
                <c:pt idx="35">
                  <c:v>204</c:v>
                </c:pt>
                <c:pt idx="36">
                  <c:v>204</c:v>
                </c:pt>
                <c:pt idx="37">
                  <c:v>204</c:v>
                </c:pt>
                <c:pt idx="38">
                  <c:v>204</c:v>
                </c:pt>
                <c:pt idx="39">
                  <c:v>204</c:v>
                </c:pt>
                <c:pt idx="40">
                  <c:v>204</c:v>
                </c:pt>
                <c:pt idx="41">
                  <c:v>204</c:v>
                </c:pt>
                <c:pt idx="42">
                  <c:v>204</c:v>
                </c:pt>
                <c:pt idx="43">
                  <c:v>204</c:v>
                </c:pt>
                <c:pt idx="44">
                  <c:v>204</c:v>
                </c:pt>
                <c:pt idx="45">
                  <c:v>204</c:v>
                </c:pt>
                <c:pt idx="46">
                  <c:v>204</c:v>
                </c:pt>
                <c:pt idx="47">
                  <c:v>204</c:v>
                </c:pt>
                <c:pt idx="48">
                  <c:v>204</c:v>
                </c:pt>
                <c:pt idx="49">
                  <c:v>204</c:v>
                </c:pt>
                <c:pt idx="50">
                  <c:v>204</c:v>
                </c:pt>
                <c:pt idx="51">
                  <c:v>204</c:v>
                </c:pt>
                <c:pt idx="52">
                  <c:v>204</c:v>
                </c:pt>
                <c:pt idx="53">
                  <c:v>204</c:v>
                </c:pt>
                <c:pt idx="54">
                  <c:v>204</c:v>
                </c:pt>
                <c:pt idx="55">
                  <c:v>204</c:v>
                </c:pt>
                <c:pt idx="56">
                  <c:v>204</c:v>
                </c:pt>
                <c:pt idx="57">
                  <c:v>204</c:v>
                </c:pt>
                <c:pt idx="58">
                  <c:v>204</c:v>
                </c:pt>
                <c:pt idx="59">
                  <c:v>204</c:v>
                </c:pt>
                <c:pt idx="60">
                  <c:v>404</c:v>
                </c:pt>
                <c:pt idx="61">
                  <c:v>404</c:v>
                </c:pt>
                <c:pt idx="62">
                  <c:v>404</c:v>
                </c:pt>
                <c:pt idx="63">
                  <c:v>404</c:v>
                </c:pt>
                <c:pt idx="64">
                  <c:v>404</c:v>
                </c:pt>
                <c:pt idx="65">
                  <c:v>404</c:v>
                </c:pt>
                <c:pt idx="66">
                  <c:v>404</c:v>
                </c:pt>
                <c:pt idx="67">
                  <c:v>404</c:v>
                </c:pt>
                <c:pt idx="68">
                  <c:v>584</c:v>
                </c:pt>
                <c:pt idx="69">
                  <c:v>584</c:v>
                </c:pt>
                <c:pt idx="70">
                  <c:v>584</c:v>
                </c:pt>
                <c:pt idx="71">
                  <c:v>584</c:v>
                </c:pt>
                <c:pt idx="72">
                  <c:v>584</c:v>
                </c:pt>
                <c:pt idx="73">
                  <c:v>584</c:v>
                </c:pt>
                <c:pt idx="74">
                  <c:v>384</c:v>
                </c:pt>
                <c:pt idx="75">
                  <c:v>384</c:v>
                </c:pt>
                <c:pt idx="76">
                  <c:v>384</c:v>
                </c:pt>
                <c:pt idx="77">
                  <c:v>384</c:v>
                </c:pt>
                <c:pt idx="78">
                  <c:v>384</c:v>
                </c:pt>
                <c:pt idx="79">
                  <c:v>384</c:v>
                </c:pt>
                <c:pt idx="80">
                  <c:v>204</c:v>
                </c:pt>
                <c:pt idx="81">
                  <c:v>204</c:v>
                </c:pt>
                <c:pt idx="82">
                  <c:v>204</c:v>
                </c:pt>
                <c:pt idx="83">
                  <c:v>204</c:v>
                </c:pt>
                <c:pt idx="84">
                  <c:v>204</c:v>
                </c:pt>
                <c:pt idx="85">
                  <c:v>204</c:v>
                </c:pt>
                <c:pt idx="86">
                  <c:v>204</c:v>
                </c:pt>
                <c:pt idx="87">
                  <c:v>204</c:v>
                </c:pt>
                <c:pt idx="88">
                  <c:v>204</c:v>
                </c:pt>
                <c:pt idx="89">
                  <c:v>204</c:v>
                </c:pt>
                <c:pt idx="90">
                  <c:v>204</c:v>
                </c:pt>
                <c:pt idx="91">
                  <c:v>204</c:v>
                </c:pt>
                <c:pt idx="92">
                  <c:v>204</c:v>
                </c:pt>
                <c:pt idx="93">
                  <c:v>204</c:v>
                </c:pt>
                <c:pt idx="94">
                  <c:v>204</c:v>
                </c:pt>
                <c:pt idx="95">
                  <c:v>204</c:v>
                </c:pt>
                <c:pt idx="96">
                  <c:v>204</c:v>
                </c:pt>
                <c:pt idx="97">
                  <c:v>204</c:v>
                </c:pt>
                <c:pt idx="98">
                  <c:v>204</c:v>
                </c:pt>
                <c:pt idx="99">
                  <c:v>204</c:v>
                </c:pt>
                <c:pt idx="100">
                  <c:v>204</c:v>
                </c:pt>
                <c:pt idx="101">
                  <c:v>204</c:v>
                </c:pt>
                <c:pt idx="102">
                  <c:v>204</c:v>
                </c:pt>
                <c:pt idx="103">
                  <c:v>204</c:v>
                </c:pt>
                <c:pt idx="104">
                  <c:v>204</c:v>
                </c:pt>
                <c:pt idx="105">
                  <c:v>204</c:v>
                </c:pt>
                <c:pt idx="106">
                  <c:v>204</c:v>
                </c:pt>
                <c:pt idx="107">
                  <c:v>204</c:v>
                </c:pt>
                <c:pt idx="108">
                  <c:v>204</c:v>
                </c:pt>
                <c:pt idx="109">
                  <c:v>204</c:v>
                </c:pt>
                <c:pt idx="110">
                  <c:v>204</c:v>
                </c:pt>
                <c:pt idx="111">
                  <c:v>204</c:v>
                </c:pt>
                <c:pt idx="112">
                  <c:v>204</c:v>
                </c:pt>
                <c:pt idx="113">
                  <c:v>204</c:v>
                </c:pt>
                <c:pt idx="114">
                  <c:v>204</c:v>
                </c:pt>
                <c:pt idx="115">
                  <c:v>204</c:v>
                </c:pt>
                <c:pt idx="116">
                  <c:v>204</c:v>
                </c:pt>
                <c:pt idx="117">
                  <c:v>204</c:v>
                </c:pt>
                <c:pt idx="118">
                  <c:v>204</c:v>
                </c:pt>
                <c:pt idx="119">
                  <c:v>204</c:v>
                </c:pt>
                <c:pt idx="120">
                  <c:v>404</c:v>
                </c:pt>
                <c:pt idx="121">
                  <c:v>404</c:v>
                </c:pt>
                <c:pt idx="122">
                  <c:v>404</c:v>
                </c:pt>
                <c:pt idx="123">
                  <c:v>404</c:v>
                </c:pt>
                <c:pt idx="124">
                  <c:v>404</c:v>
                </c:pt>
                <c:pt idx="125">
                  <c:v>404</c:v>
                </c:pt>
                <c:pt idx="126">
                  <c:v>404</c:v>
                </c:pt>
                <c:pt idx="127">
                  <c:v>404</c:v>
                </c:pt>
                <c:pt idx="128">
                  <c:v>584</c:v>
                </c:pt>
                <c:pt idx="129">
                  <c:v>584</c:v>
                </c:pt>
                <c:pt idx="130">
                  <c:v>584</c:v>
                </c:pt>
                <c:pt idx="131">
                  <c:v>584</c:v>
                </c:pt>
                <c:pt idx="132">
                  <c:v>584</c:v>
                </c:pt>
                <c:pt idx="133">
                  <c:v>584</c:v>
                </c:pt>
                <c:pt idx="134">
                  <c:v>384</c:v>
                </c:pt>
                <c:pt idx="135">
                  <c:v>384</c:v>
                </c:pt>
                <c:pt idx="136">
                  <c:v>384</c:v>
                </c:pt>
                <c:pt idx="137">
                  <c:v>384</c:v>
                </c:pt>
                <c:pt idx="138">
                  <c:v>384</c:v>
                </c:pt>
                <c:pt idx="139">
                  <c:v>384</c:v>
                </c:pt>
                <c:pt idx="140">
                  <c:v>204</c:v>
                </c:pt>
                <c:pt idx="141">
                  <c:v>204</c:v>
                </c:pt>
                <c:pt idx="142">
                  <c:v>204</c:v>
                </c:pt>
                <c:pt idx="143">
                  <c:v>204</c:v>
                </c:pt>
                <c:pt idx="144">
                  <c:v>204</c:v>
                </c:pt>
                <c:pt idx="145">
                  <c:v>204</c:v>
                </c:pt>
                <c:pt idx="146">
                  <c:v>204</c:v>
                </c:pt>
                <c:pt idx="147">
                  <c:v>204</c:v>
                </c:pt>
                <c:pt idx="148">
                  <c:v>204</c:v>
                </c:pt>
                <c:pt idx="149">
                  <c:v>204</c:v>
                </c:pt>
                <c:pt idx="150">
                  <c:v>204</c:v>
                </c:pt>
                <c:pt idx="151">
                  <c:v>204</c:v>
                </c:pt>
                <c:pt idx="152">
                  <c:v>204</c:v>
                </c:pt>
                <c:pt idx="153">
                  <c:v>204</c:v>
                </c:pt>
                <c:pt idx="154">
                  <c:v>204</c:v>
                </c:pt>
                <c:pt idx="155">
                  <c:v>204</c:v>
                </c:pt>
                <c:pt idx="156">
                  <c:v>204</c:v>
                </c:pt>
                <c:pt idx="157">
                  <c:v>204</c:v>
                </c:pt>
                <c:pt idx="158">
                  <c:v>204</c:v>
                </c:pt>
                <c:pt idx="159">
                  <c:v>204</c:v>
                </c:pt>
                <c:pt idx="160">
                  <c:v>204</c:v>
                </c:pt>
                <c:pt idx="161">
                  <c:v>204</c:v>
                </c:pt>
                <c:pt idx="162">
                  <c:v>204</c:v>
                </c:pt>
                <c:pt idx="163">
                  <c:v>204</c:v>
                </c:pt>
                <c:pt idx="164">
                  <c:v>204</c:v>
                </c:pt>
                <c:pt idx="165">
                  <c:v>204</c:v>
                </c:pt>
                <c:pt idx="166">
                  <c:v>204</c:v>
                </c:pt>
                <c:pt idx="167">
                  <c:v>204</c:v>
                </c:pt>
                <c:pt idx="168">
                  <c:v>204</c:v>
                </c:pt>
                <c:pt idx="169">
                  <c:v>204</c:v>
                </c:pt>
                <c:pt idx="170">
                  <c:v>204</c:v>
                </c:pt>
                <c:pt idx="171">
                  <c:v>204</c:v>
                </c:pt>
                <c:pt idx="172">
                  <c:v>204</c:v>
                </c:pt>
                <c:pt idx="173">
                  <c:v>204</c:v>
                </c:pt>
                <c:pt idx="174">
                  <c:v>204</c:v>
                </c:pt>
                <c:pt idx="175">
                  <c:v>204</c:v>
                </c:pt>
                <c:pt idx="176">
                  <c:v>204</c:v>
                </c:pt>
                <c:pt idx="177">
                  <c:v>204</c:v>
                </c:pt>
                <c:pt idx="178">
                  <c:v>204</c:v>
                </c:pt>
                <c:pt idx="179">
                  <c:v>204</c:v>
                </c:pt>
                <c:pt idx="180">
                  <c:v>404</c:v>
                </c:pt>
                <c:pt idx="181">
                  <c:v>404</c:v>
                </c:pt>
                <c:pt idx="182">
                  <c:v>404</c:v>
                </c:pt>
                <c:pt idx="183">
                  <c:v>404</c:v>
                </c:pt>
                <c:pt idx="184">
                  <c:v>404</c:v>
                </c:pt>
                <c:pt idx="185">
                  <c:v>404</c:v>
                </c:pt>
                <c:pt idx="186">
                  <c:v>404</c:v>
                </c:pt>
                <c:pt idx="187">
                  <c:v>404</c:v>
                </c:pt>
                <c:pt idx="188">
                  <c:v>584</c:v>
                </c:pt>
                <c:pt idx="189">
                  <c:v>584</c:v>
                </c:pt>
                <c:pt idx="190">
                  <c:v>584</c:v>
                </c:pt>
                <c:pt idx="191">
                  <c:v>584</c:v>
                </c:pt>
                <c:pt idx="192">
                  <c:v>584</c:v>
                </c:pt>
                <c:pt idx="193">
                  <c:v>584</c:v>
                </c:pt>
                <c:pt idx="194">
                  <c:v>384</c:v>
                </c:pt>
                <c:pt idx="195">
                  <c:v>384</c:v>
                </c:pt>
                <c:pt idx="196">
                  <c:v>384</c:v>
                </c:pt>
                <c:pt idx="197">
                  <c:v>384</c:v>
                </c:pt>
                <c:pt idx="198">
                  <c:v>384</c:v>
                </c:pt>
                <c:pt idx="199">
                  <c:v>384</c:v>
                </c:pt>
                <c:pt idx="200">
                  <c:v>204</c:v>
                </c:pt>
                <c:pt idx="201">
                  <c:v>204</c:v>
                </c:pt>
                <c:pt idx="202">
                  <c:v>204</c:v>
                </c:pt>
                <c:pt idx="203">
                  <c:v>204</c:v>
                </c:pt>
                <c:pt idx="204">
                  <c:v>204</c:v>
                </c:pt>
                <c:pt idx="205">
                  <c:v>204</c:v>
                </c:pt>
                <c:pt idx="206">
                  <c:v>204</c:v>
                </c:pt>
                <c:pt idx="207">
                  <c:v>204</c:v>
                </c:pt>
                <c:pt idx="208">
                  <c:v>204</c:v>
                </c:pt>
                <c:pt idx="209">
                  <c:v>204</c:v>
                </c:pt>
                <c:pt idx="210">
                  <c:v>204</c:v>
                </c:pt>
                <c:pt idx="211">
                  <c:v>204</c:v>
                </c:pt>
                <c:pt idx="212">
                  <c:v>204</c:v>
                </c:pt>
                <c:pt idx="213">
                  <c:v>204</c:v>
                </c:pt>
                <c:pt idx="214">
                  <c:v>204</c:v>
                </c:pt>
                <c:pt idx="215">
                  <c:v>204</c:v>
                </c:pt>
                <c:pt idx="216">
                  <c:v>204</c:v>
                </c:pt>
                <c:pt idx="217">
                  <c:v>204</c:v>
                </c:pt>
                <c:pt idx="218">
                  <c:v>204</c:v>
                </c:pt>
                <c:pt idx="219">
                  <c:v>204</c:v>
                </c:pt>
                <c:pt idx="220">
                  <c:v>204</c:v>
                </c:pt>
                <c:pt idx="221">
                  <c:v>204</c:v>
                </c:pt>
                <c:pt idx="222">
                  <c:v>204</c:v>
                </c:pt>
                <c:pt idx="223">
                  <c:v>204</c:v>
                </c:pt>
                <c:pt idx="224">
                  <c:v>204</c:v>
                </c:pt>
                <c:pt idx="225">
                  <c:v>204</c:v>
                </c:pt>
                <c:pt idx="226">
                  <c:v>204</c:v>
                </c:pt>
                <c:pt idx="227">
                  <c:v>204</c:v>
                </c:pt>
                <c:pt idx="228">
                  <c:v>204</c:v>
                </c:pt>
                <c:pt idx="229">
                  <c:v>204</c:v>
                </c:pt>
                <c:pt idx="230">
                  <c:v>204</c:v>
                </c:pt>
                <c:pt idx="231">
                  <c:v>204</c:v>
                </c:pt>
                <c:pt idx="232">
                  <c:v>204</c:v>
                </c:pt>
                <c:pt idx="233">
                  <c:v>204</c:v>
                </c:pt>
                <c:pt idx="234">
                  <c:v>204</c:v>
                </c:pt>
                <c:pt idx="235">
                  <c:v>204</c:v>
                </c:pt>
                <c:pt idx="236">
                  <c:v>204</c:v>
                </c:pt>
                <c:pt idx="237">
                  <c:v>204</c:v>
                </c:pt>
                <c:pt idx="238">
                  <c:v>204</c:v>
                </c:pt>
                <c:pt idx="239">
                  <c:v>204</c:v>
                </c:pt>
                <c:pt idx="240">
                  <c:v>404</c:v>
                </c:pt>
                <c:pt idx="241">
                  <c:v>404</c:v>
                </c:pt>
                <c:pt idx="242">
                  <c:v>404</c:v>
                </c:pt>
                <c:pt idx="243">
                  <c:v>404</c:v>
                </c:pt>
                <c:pt idx="244">
                  <c:v>404</c:v>
                </c:pt>
                <c:pt idx="245">
                  <c:v>404</c:v>
                </c:pt>
                <c:pt idx="246">
                  <c:v>404</c:v>
                </c:pt>
                <c:pt idx="247">
                  <c:v>404</c:v>
                </c:pt>
                <c:pt idx="248">
                  <c:v>584</c:v>
                </c:pt>
                <c:pt idx="249">
                  <c:v>584</c:v>
                </c:pt>
                <c:pt idx="250">
                  <c:v>584</c:v>
                </c:pt>
                <c:pt idx="251">
                  <c:v>584</c:v>
                </c:pt>
                <c:pt idx="252">
                  <c:v>584</c:v>
                </c:pt>
                <c:pt idx="253">
                  <c:v>584</c:v>
                </c:pt>
                <c:pt idx="254">
                  <c:v>384</c:v>
                </c:pt>
                <c:pt idx="255">
                  <c:v>384</c:v>
                </c:pt>
                <c:pt idx="256">
                  <c:v>384</c:v>
                </c:pt>
                <c:pt idx="257">
                  <c:v>384</c:v>
                </c:pt>
                <c:pt idx="258">
                  <c:v>384</c:v>
                </c:pt>
                <c:pt idx="259">
                  <c:v>384</c:v>
                </c:pt>
                <c:pt idx="260">
                  <c:v>204</c:v>
                </c:pt>
                <c:pt idx="261">
                  <c:v>204</c:v>
                </c:pt>
                <c:pt idx="262">
                  <c:v>204</c:v>
                </c:pt>
                <c:pt idx="263">
                  <c:v>204</c:v>
                </c:pt>
                <c:pt idx="264">
                  <c:v>204</c:v>
                </c:pt>
                <c:pt idx="265">
                  <c:v>204</c:v>
                </c:pt>
                <c:pt idx="266">
                  <c:v>204</c:v>
                </c:pt>
                <c:pt idx="267">
                  <c:v>204</c:v>
                </c:pt>
                <c:pt idx="268">
                  <c:v>204</c:v>
                </c:pt>
                <c:pt idx="269">
                  <c:v>204</c:v>
                </c:pt>
                <c:pt idx="270">
                  <c:v>204</c:v>
                </c:pt>
                <c:pt idx="271">
                  <c:v>204</c:v>
                </c:pt>
                <c:pt idx="272">
                  <c:v>204</c:v>
                </c:pt>
                <c:pt idx="273">
                  <c:v>204</c:v>
                </c:pt>
                <c:pt idx="274">
                  <c:v>204</c:v>
                </c:pt>
                <c:pt idx="275">
                  <c:v>204</c:v>
                </c:pt>
                <c:pt idx="276">
                  <c:v>204</c:v>
                </c:pt>
                <c:pt idx="277">
                  <c:v>204</c:v>
                </c:pt>
                <c:pt idx="278">
                  <c:v>204</c:v>
                </c:pt>
                <c:pt idx="279">
                  <c:v>204</c:v>
                </c:pt>
                <c:pt idx="280">
                  <c:v>204</c:v>
                </c:pt>
                <c:pt idx="281">
                  <c:v>204</c:v>
                </c:pt>
                <c:pt idx="282">
                  <c:v>204</c:v>
                </c:pt>
                <c:pt idx="283">
                  <c:v>204</c:v>
                </c:pt>
                <c:pt idx="284">
                  <c:v>204</c:v>
                </c:pt>
                <c:pt idx="285">
                  <c:v>204</c:v>
                </c:pt>
                <c:pt idx="286">
                  <c:v>204</c:v>
                </c:pt>
                <c:pt idx="287">
                  <c:v>204</c:v>
                </c:pt>
                <c:pt idx="288">
                  <c:v>204</c:v>
                </c:pt>
                <c:pt idx="289">
                  <c:v>204</c:v>
                </c:pt>
                <c:pt idx="290">
                  <c:v>204</c:v>
                </c:pt>
                <c:pt idx="291">
                  <c:v>204</c:v>
                </c:pt>
                <c:pt idx="292">
                  <c:v>204</c:v>
                </c:pt>
                <c:pt idx="293">
                  <c:v>204</c:v>
                </c:pt>
                <c:pt idx="294">
                  <c:v>204</c:v>
                </c:pt>
                <c:pt idx="295">
                  <c:v>204</c:v>
                </c:pt>
                <c:pt idx="296">
                  <c:v>204</c:v>
                </c:pt>
                <c:pt idx="297">
                  <c:v>204</c:v>
                </c:pt>
                <c:pt idx="298">
                  <c:v>204</c:v>
                </c:pt>
                <c:pt idx="299">
                  <c:v>204</c:v>
                </c:pt>
                <c:pt idx="300">
                  <c:v>404</c:v>
                </c:pt>
                <c:pt idx="301">
                  <c:v>404</c:v>
                </c:pt>
                <c:pt idx="302">
                  <c:v>404</c:v>
                </c:pt>
                <c:pt idx="303">
                  <c:v>404</c:v>
                </c:pt>
                <c:pt idx="304">
                  <c:v>404</c:v>
                </c:pt>
                <c:pt idx="305">
                  <c:v>404</c:v>
                </c:pt>
                <c:pt idx="306">
                  <c:v>404</c:v>
                </c:pt>
                <c:pt idx="307">
                  <c:v>404</c:v>
                </c:pt>
                <c:pt idx="308">
                  <c:v>584</c:v>
                </c:pt>
                <c:pt idx="309">
                  <c:v>584</c:v>
                </c:pt>
                <c:pt idx="310">
                  <c:v>584</c:v>
                </c:pt>
                <c:pt idx="311">
                  <c:v>584</c:v>
                </c:pt>
                <c:pt idx="312">
                  <c:v>584</c:v>
                </c:pt>
                <c:pt idx="313">
                  <c:v>584</c:v>
                </c:pt>
                <c:pt idx="314">
                  <c:v>384</c:v>
                </c:pt>
                <c:pt idx="315">
                  <c:v>384</c:v>
                </c:pt>
                <c:pt idx="316">
                  <c:v>384</c:v>
                </c:pt>
                <c:pt idx="317">
                  <c:v>384</c:v>
                </c:pt>
                <c:pt idx="318">
                  <c:v>384</c:v>
                </c:pt>
                <c:pt idx="319">
                  <c:v>384</c:v>
                </c:pt>
                <c:pt idx="320">
                  <c:v>204</c:v>
                </c:pt>
                <c:pt idx="321">
                  <c:v>204</c:v>
                </c:pt>
                <c:pt idx="322">
                  <c:v>204</c:v>
                </c:pt>
                <c:pt idx="323">
                  <c:v>204</c:v>
                </c:pt>
                <c:pt idx="324">
                  <c:v>204</c:v>
                </c:pt>
                <c:pt idx="325">
                  <c:v>204</c:v>
                </c:pt>
                <c:pt idx="326">
                  <c:v>204</c:v>
                </c:pt>
                <c:pt idx="327">
                  <c:v>204</c:v>
                </c:pt>
                <c:pt idx="328">
                  <c:v>204</c:v>
                </c:pt>
                <c:pt idx="329">
                  <c:v>204</c:v>
                </c:pt>
                <c:pt idx="330">
                  <c:v>204</c:v>
                </c:pt>
                <c:pt idx="331">
                  <c:v>204</c:v>
                </c:pt>
                <c:pt idx="332">
                  <c:v>204</c:v>
                </c:pt>
                <c:pt idx="333">
                  <c:v>204</c:v>
                </c:pt>
                <c:pt idx="334">
                  <c:v>204</c:v>
                </c:pt>
                <c:pt idx="335">
                  <c:v>204</c:v>
                </c:pt>
                <c:pt idx="336">
                  <c:v>204</c:v>
                </c:pt>
                <c:pt idx="337">
                  <c:v>204</c:v>
                </c:pt>
                <c:pt idx="338">
                  <c:v>204</c:v>
                </c:pt>
                <c:pt idx="339">
                  <c:v>204</c:v>
                </c:pt>
                <c:pt idx="340">
                  <c:v>204</c:v>
                </c:pt>
                <c:pt idx="341">
                  <c:v>204</c:v>
                </c:pt>
                <c:pt idx="342">
                  <c:v>204</c:v>
                </c:pt>
                <c:pt idx="343">
                  <c:v>204</c:v>
                </c:pt>
                <c:pt idx="344">
                  <c:v>204</c:v>
                </c:pt>
                <c:pt idx="345">
                  <c:v>204</c:v>
                </c:pt>
                <c:pt idx="346">
                  <c:v>204</c:v>
                </c:pt>
                <c:pt idx="347">
                  <c:v>204</c:v>
                </c:pt>
                <c:pt idx="348">
                  <c:v>204</c:v>
                </c:pt>
                <c:pt idx="349">
                  <c:v>204</c:v>
                </c:pt>
                <c:pt idx="350">
                  <c:v>204</c:v>
                </c:pt>
                <c:pt idx="351">
                  <c:v>204</c:v>
                </c:pt>
                <c:pt idx="352">
                  <c:v>204</c:v>
                </c:pt>
                <c:pt idx="353">
                  <c:v>204</c:v>
                </c:pt>
                <c:pt idx="354">
                  <c:v>204</c:v>
                </c:pt>
                <c:pt idx="355">
                  <c:v>204</c:v>
                </c:pt>
                <c:pt idx="356">
                  <c:v>204</c:v>
                </c:pt>
                <c:pt idx="357">
                  <c:v>204</c:v>
                </c:pt>
                <c:pt idx="358">
                  <c:v>204</c:v>
                </c:pt>
                <c:pt idx="359">
                  <c:v>204</c:v>
                </c:pt>
                <c:pt idx="360">
                  <c:v>404</c:v>
                </c:pt>
                <c:pt idx="361">
                  <c:v>404</c:v>
                </c:pt>
                <c:pt idx="362">
                  <c:v>404</c:v>
                </c:pt>
                <c:pt idx="363">
                  <c:v>404</c:v>
                </c:pt>
                <c:pt idx="364">
                  <c:v>404</c:v>
                </c:pt>
                <c:pt idx="365">
                  <c:v>404</c:v>
                </c:pt>
                <c:pt idx="366">
                  <c:v>404</c:v>
                </c:pt>
                <c:pt idx="367">
                  <c:v>404</c:v>
                </c:pt>
                <c:pt idx="368">
                  <c:v>584</c:v>
                </c:pt>
                <c:pt idx="369">
                  <c:v>584</c:v>
                </c:pt>
                <c:pt idx="370">
                  <c:v>584</c:v>
                </c:pt>
                <c:pt idx="371">
                  <c:v>584</c:v>
                </c:pt>
                <c:pt idx="372">
                  <c:v>584</c:v>
                </c:pt>
                <c:pt idx="373">
                  <c:v>584</c:v>
                </c:pt>
                <c:pt idx="374">
                  <c:v>384</c:v>
                </c:pt>
                <c:pt idx="375">
                  <c:v>384</c:v>
                </c:pt>
                <c:pt idx="376">
                  <c:v>384</c:v>
                </c:pt>
                <c:pt idx="377">
                  <c:v>384</c:v>
                </c:pt>
                <c:pt idx="378">
                  <c:v>384</c:v>
                </c:pt>
                <c:pt idx="379">
                  <c:v>384</c:v>
                </c:pt>
                <c:pt idx="380">
                  <c:v>204</c:v>
                </c:pt>
                <c:pt idx="381">
                  <c:v>204</c:v>
                </c:pt>
                <c:pt idx="382">
                  <c:v>204</c:v>
                </c:pt>
                <c:pt idx="383">
                  <c:v>204</c:v>
                </c:pt>
                <c:pt idx="384">
                  <c:v>204</c:v>
                </c:pt>
                <c:pt idx="385">
                  <c:v>204</c:v>
                </c:pt>
                <c:pt idx="386">
                  <c:v>204</c:v>
                </c:pt>
                <c:pt idx="387">
                  <c:v>204</c:v>
                </c:pt>
                <c:pt idx="388">
                  <c:v>204</c:v>
                </c:pt>
                <c:pt idx="389">
                  <c:v>204</c:v>
                </c:pt>
                <c:pt idx="390">
                  <c:v>312</c:v>
                </c:pt>
                <c:pt idx="391">
                  <c:v>312</c:v>
                </c:pt>
                <c:pt idx="392">
                  <c:v>312</c:v>
                </c:pt>
                <c:pt idx="393">
                  <c:v>312</c:v>
                </c:pt>
                <c:pt idx="394">
                  <c:v>312</c:v>
                </c:pt>
                <c:pt idx="395">
                  <c:v>312</c:v>
                </c:pt>
                <c:pt idx="396">
                  <c:v>312</c:v>
                </c:pt>
                <c:pt idx="397">
                  <c:v>312</c:v>
                </c:pt>
                <c:pt idx="398">
                  <c:v>312</c:v>
                </c:pt>
                <c:pt idx="399">
                  <c:v>312</c:v>
                </c:pt>
                <c:pt idx="400">
                  <c:v>312</c:v>
                </c:pt>
                <c:pt idx="401">
                  <c:v>492</c:v>
                </c:pt>
                <c:pt idx="402">
                  <c:v>492</c:v>
                </c:pt>
                <c:pt idx="403">
                  <c:v>492</c:v>
                </c:pt>
                <c:pt idx="404">
                  <c:v>492</c:v>
                </c:pt>
                <c:pt idx="405">
                  <c:v>492</c:v>
                </c:pt>
                <c:pt idx="406">
                  <c:v>492</c:v>
                </c:pt>
                <c:pt idx="407">
                  <c:v>492</c:v>
                </c:pt>
                <c:pt idx="408">
                  <c:v>492</c:v>
                </c:pt>
                <c:pt idx="409">
                  <c:v>492</c:v>
                </c:pt>
                <c:pt idx="410">
                  <c:v>492</c:v>
                </c:pt>
                <c:pt idx="411">
                  <c:v>492</c:v>
                </c:pt>
                <c:pt idx="412">
                  <c:v>492</c:v>
                </c:pt>
                <c:pt idx="413">
                  <c:v>492</c:v>
                </c:pt>
                <c:pt idx="414">
                  <c:v>492</c:v>
                </c:pt>
                <c:pt idx="415">
                  <c:v>492</c:v>
                </c:pt>
                <c:pt idx="416">
                  <c:v>492</c:v>
                </c:pt>
                <c:pt idx="417">
                  <c:v>492</c:v>
                </c:pt>
                <c:pt idx="418">
                  <c:v>992</c:v>
                </c:pt>
                <c:pt idx="419">
                  <c:v>992</c:v>
                </c:pt>
                <c:pt idx="420">
                  <c:v>2192</c:v>
                </c:pt>
                <c:pt idx="421">
                  <c:v>2156</c:v>
                </c:pt>
                <c:pt idx="422">
                  <c:v>656</c:v>
                </c:pt>
                <c:pt idx="423">
                  <c:v>656</c:v>
                </c:pt>
                <c:pt idx="424">
                  <c:v>656</c:v>
                </c:pt>
                <c:pt idx="425">
                  <c:v>656</c:v>
                </c:pt>
                <c:pt idx="426">
                  <c:v>656</c:v>
                </c:pt>
                <c:pt idx="427">
                  <c:v>656</c:v>
                </c:pt>
                <c:pt idx="428">
                  <c:v>836</c:v>
                </c:pt>
                <c:pt idx="429">
                  <c:v>836</c:v>
                </c:pt>
                <c:pt idx="430">
                  <c:v>836</c:v>
                </c:pt>
                <c:pt idx="431">
                  <c:v>836</c:v>
                </c:pt>
                <c:pt idx="432">
                  <c:v>764</c:v>
                </c:pt>
                <c:pt idx="433">
                  <c:v>764</c:v>
                </c:pt>
                <c:pt idx="434">
                  <c:v>564</c:v>
                </c:pt>
                <c:pt idx="435">
                  <c:v>564</c:v>
                </c:pt>
                <c:pt idx="436">
                  <c:v>564</c:v>
                </c:pt>
                <c:pt idx="437">
                  <c:v>564</c:v>
                </c:pt>
                <c:pt idx="438">
                  <c:v>564</c:v>
                </c:pt>
                <c:pt idx="439">
                  <c:v>564</c:v>
                </c:pt>
                <c:pt idx="440">
                  <c:v>384</c:v>
                </c:pt>
                <c:pt idx="441">
                  <c:v>384</c:v>
                </c:pt>
                <c:pt idx="442">
                  <c:v>384</c:v>
                </c:pt>
                <c:pt idx="443">
                  <c:v>384</c:v>
                </c:pt>
                <c:pt idx="444">
                  <c:v>384</c:v>
                </c:pt>
                <c:pt idx="445">
                  <c:v>384</c:v>
                </c:pt>
                <c:pt idx="446">
                  <c:v>384</c:v>
                </c:pt>
                <c:pt idx="447">
                  <c:v>384</c:v>
                </c:pt>
                <c:pt idx="448">
                  <c:v>384</c:v>
                </c:pt>
                <c:pt idx="449">
                  <c:v>384</c:v>
                </c:pt>
                <c:pt idx="450">
                  <c:v>384</c:v>
                </c:pt>
                <c:pt idx="451">
                  <c:v>384</c:v>
                </c:pt>
                <c:pt idx="452">
                  <c:v>384</c:v>
                </c:pt>
                <c:pt idx="453">
                  <c:v>384</c:v>
                </c:pt>
                <c:pt idx="454">
                  <c:v>384</c:v>
                </c:pt>
                <c:pt idx="455">
                  <c:v>384</c:v>
                </c:pt>
                <c:pt idx="456">
                  <c:v>384</c:v>
                </c:pt>
                <c:pt idx="457">
                  <c:v>384</c:v>
                </c:pt>
                <c:pt idx="458">
                  <c:v>384</c:v>
                </c:pt>
                <c:pt idx="459">
                  <c:v>384</c:v>
                </c:pt>
                <c:pt idx="460">
                  <c:v>384</c:v>
                </c:pt>
                <c:pt idx="461">
                  <c:v>384</c:v>
                </c:pt>
                <c:pt idx="462">
                  <c:v>384</c:v>
                </c:pt>
                <c:pt idx="463">
                  <c:v>384</c:v>
                </c:pt>
                <c:pt idx="464">
                  <c:v>384</c:v>
                </c:pt>
                <c:pt idx="465">
                  <c:v>384</c:v>
                </c:pt>
                <c:pt idx="466">
                  <c:v>384</c:v>
                </c:pt>
                <c:pt idx="467">
                  <c:v>384</c:v>
                </c:pt>
                <c:pt idx="468">
                  <c:v>384</c:v>
                </c:pt>
                <c:pt idx="469">
                  <c:v>384</c:v>
                </c:pt>
                <c:pt idx="470">
                  <c:v>384</c:v>
                </c:pt>
                <c:pt idx="471">
                  <c:v>384</c:v>
                </c:pt>
                <c:pt idx="472">
                  <c:v>384</c:v>
                </c:pt>
                <c:pt idx="473">
                  <c:v>384</c:v>
                </c:pt>
                <c:pt idx="474">
                  <c:v>384</c:v>
                </c:pt>
                <c:pt idx="475">
                  <c:v>384</c:v>
                </c:pt>
                <c:pt idx="476">
                  <c:v>384</c:v>
                </c:pt>
                <c:pt idx="477">
                  <c:v>384</c:v>
                </c:pt>
                <c:pt idx="478">
                  <c:v>384</c:v>
                </c:pt>
                <c:pt idx="479">
                  <c:v>384</c:v>
                </c:pt>
                <c:pt idx="480">
                  <c:v>584</c:v>
                </c:pt>
                <c:pt idx="481">
                  <c:v>584</c:v>
                </c:pt>
                <c:pt idx="482">
                  <c:v>404</c:v>
                </c:pt>
                <c:pt idx="483">
                  <c:v>404</c:v>
                </c:pt>
                <c:pt idx="484">
                  <c:v>404</c:v>
                </c:pt>
                <c:pt idx="485">
                  <c:v>404</c:v>
                </c:pt>
                <c:pt idx="486">
                  <c:v>404</c:v>
                </c:pt>
                <c:pt idx="487">
                  <c:v>404</c:v>
                </c:pt>
                <c:pt idx="488">
                  <c:v>584</c:v>
                </c:pt>
                <c:pt idx="489">
                  <c:v>584</c:v>
                </c:pt>
                <c:pt idx="490">
                  <c:v>584</c:v>
                </c:pt>
                <c:pt idx="491">
                  <c:v>584</c:v>
                </c:pt>
                <c:pt idx="492">
                  <c:v>584</c:v>
                </c:pt>
                <c:pt idx="493">
                  <c:v>584</c:v>
                </c:pt>
                <c:pt idx="494">
                  <c:v>384</c:v>
                </c:pt>
                <c:pt idx="495">
                  <c:v>384</c:v>
                </c:pt>
                <c:pt idx="496">
                  <c:v>384</c:v>
                </c:pt>
                <c:pt idx="497">
                  <c:v>384</c:v>
                </c:pt>
                <c:pt idx="498">
                  <c:v>384</c:v>
                </c:pt>
                <c:pt idx="499">
                  <c:v>384</c:v>
                </c:pt>
                <c:pt idx="500">
                  <c:v>1804</c:v>
                </c:pt>
                <c:pt idx="501">
                  <c:v>1804</c:v>
                </c:pt>
                <c:pt idx="502">
                  <c:v>1804</c:v>
                </c:pt>
                <c:pt idx="503">
                  <c:v>1804</c:v>
                </c:pt>
                <c:pt idx="504">
                  <c:v>1804</c:v>
                </c:pt>
                <c:pt idx="505">
                  <c:v>1804</c:v>
                </c:pt>
                <c:pt idx="506">
                  <c:v>1804</c:v>
                </c:pt>
                <c:pt idx="507">
                  <c:v>1804</c:v>
                </c:pt>
                <c:pt idx="508">
                  <c:v>1804</c:v>
                </c:pt>
                <c:pt idx="509">
                  <c:v>1804</c:v>
                </c:pt>
                <c:pt idx="510">
                  <c:v>1804</c:v>
                </c:pt>
                <c:pt idx="511">
                  <c:v>1804</c:v>
                </c:pt>
                <c:pt idx="512">
                  <c:v>1804</c:v>
                </c:pt>
                <c:pt idx="513">
                  <c:v>1804</c:v>
                </c:pt>
                <c:pt idx="514">
                  <c:v>1804</c:v>
                </c:pt>
                <c:pt idx="515">
                  <c:v>1804</c:v>
                </c:pt>
                <c:pt idx="516">
                  <c:v>1804</c:v>
                </c:pt>
                <c:pt idx="517">
                  <c:v>1804</c:v>
                </c:pt>
                <c:pt idx="518">
                  <c:v>1804</c:v>
                </c:pt>
                <c:pt idx="519">
                  <c:v>1804</c:v>
                </c:pt>
                <c:pt idx="520">
                  <c:v>1804</c:v>
                </c:pt>
                <c:pt idx="521">
                  <c:v>1804</c:v>
                </c:pt>
                <c:pt idx="522">
                  <c:v>1804</c:v>
                </c:pt>
                <c:pt idx="523">
                  <c:v>1804</c:v>
                </c:pt>
                <c:pt idx="524">
                  <c:v>1804</c:v>
                </c:pt>
                <c:pt idx="525">
                  <c:v>1804</c:v>
                </c:pt>
                <c:pt idx="526">
                  <c:v>1804</c:v>
                </c:pt>
                <c:pt idx="527">
                  <c:v>1804</c:v>
                </c:pt>
                <c:pt idx="528">
                  <c:v>1804</c:v>
                </c:pt>
                <c:pt idx="529">
                  <c:v>1804</c:v>
                </c:pt>
                <c:pt idx="530">
                  <c:v>1804</c:v>
                </c:pt>
                <c:pt idx="531">
                  <c:v>1804</c:v>
                </c:pt>
                <c:pt idx="532">
                  <c:v>1804</c:v>
                </c:pt>
                <c:pt idx="533">
                  <c:v>1804</c:v>
                </c:pt>
                <c:pt idx="534">
                  <c:v>1804</c:v>
                </c:pt>
                <c:pt idx="535">
                  <c:v>1804</c:v>
                </c:pt>
                <c:pt idx="536">
                  <c:v>1804</c:v>
                </c:pt>
                <c:pt idx="537">
                  <c:v>1804</c:v>
                </c:pt>
                <c:pt idx="538">
                  <c:v>1804</c:v>
                </c:pt>
                <c:pt idx="539">
                  <c:v>1804</c:v>
                </c:pt>
                <c:pt idx="540">
                  <c:v>2004</c:v>
                </c:pt>
                <c:pt idx="541">
                  <c:v>2004</c:v>
                </c:pt>
                <c:pt idx="542">
                  <c:v>2004</c:v>
                </c:pt>
                <c:pt idx="543">
                  <c:v>2004</c:v>
                </c:pt>
                <c:pt idx="544">
                  <c:v>2004</c:v>
                </c:pt>
                <c:pt idx="545">
                  <c:v>2004</c:v>
                </c:pt>
                <c:pt idx="546">
                  <c:v>2004</c:v>
                </c:pt>
                <c:pt idx="547">
                  <c:v>2004</c:v>
                </c:pt>
                <c:pt idx="548">
                  <c:v>2184</c:v>
                </c:pt>
                <c:pt idx="549">
                  <c:v>2184</c:v>
                </c:pt>
                <c:pt idx="550">
                  <c:v>2184</c:v>
                </c:pt>
                <c:pt idx="551">
                  <c:v>2184</c:v>
                </c:pt>
                <c:pt idx="552">
                  <c:v>2184</c:v>
                </c:pt>
                <c:pt idx="553">
                  <c:v>2184</c:v>
                </c:pt>
                <c:pt idx="554">
                  <c:v>1984</c:v>
                </c:pt>
                <c:pt idx="555">
                  <c:v>1984</c:v>
                </c:pt>
                <c:pt idx="556">
                  <c:v>1984</c:v>
                </c:pt>
                <c:pt idx="557">
                  <c:v>1984</c:v>
                </c:pt>
                <c:pt idx="558">
                  <c:v>1984</c:v>
                </c:pt>
                <c:pt idx="559">
                  <c:v>1984</c:v>
                </c:pt>
                <c:pt idx="560">
                  <c:v>1804</c:v>
                </c:pt>
                <c:pt idx="561">
                  <c:v>2204</c:v>
                </c:pt>
                <c:pt idx="562">
                  <c:v>2204</c:v>
                </c:pt>
                <c:pt idx="563">
                  <c:v>2204</c:v>
                </c:pt>
                <c:pt idx="564">
                  <c:v>2204</c:v>
                </c:pt>
                <c:pt idx="565">
                  <c:v>2204</c:v>
                </c:pt>
                <c:pt idx="566">
                  <c:v>2204</c:v>
                </c:pt>
                <c:pt idx="567">
                  <c:v>2204</c:v>
                </c:pt>
                <c:pt idx="568">
                  <c:v>2204</c:v>
                </c:pt>
                <c:pt idx="569">
                  <c:v>2204</c:v>
                </c:pt>
                <c:pt idx="570">
                  <c:v>2204</c:v>
                </c:pt>
                <c:pt idx="571">
                  <c:v>2204</c:v>
                </c:pt>
                <c:pt idx="572">
                  <c:v>2204</c:v>
                </c:pt>
                <c:pt idx="573">
                  <c:v>2204</c:v>
                </c:pt>
                <c:pt idx="574">
                  <c:v>2204</c:v>
                </c:pt>
                <c:pt idx="575">
                  <c:v>2204</c:v>
                </c:pt>
                <c:pt idx="576">
                  <c:v>2204</c:v>
                </c:pt>
                <c:pt idx="577">
                  <c:v>2204</c:v>
                </c:pt>
                <c:pt idx="578">
                  <c:v>2204</c:v>
                </c:pt>
                <c:pt idx="579">
                  <c:v>2204</c:v>
                </c:pt>
                <c:pt idx="580">
                  <c:v>2204</c:v>
                </c:pt>
                <c:pt idx="581">
                  <c:v>2204</c:v>
                </c:pt>
                <c:pt idx="582">
                  <c:v>2204</c:v>
                </c:pt>
                <c:pt idx="583">
                  <c:v>2204</c:v>
                </c:pt>
                <c:pt idx="584">
                  <c:v>2204</c:v>
                </c:pt>
                <c:pt idx="585">
                  <c:v>2204</c:v>
                </c:pt>
                <c:pt idx="586">
                  <c:v>2204</c:v>
                </c:pt>
                <c:pt idx="587">
                  <c:v>2204</c:v>
                </c:pt>
                <c:pt idx="588">
                  <c:v>2204</c:v>
                </c:pt>
                <c:pt idx="589">
                  <c:v>2204</c:v>
                </c:pt>
                <c:pt idx="590">
                  <c:v>2204</c:v>
                </c:pt>
                <c:pt idx="591">
                  <c:v>2204</c:v>
                </c:pt>
                <c:pt idx="592">
                  <c:v>2204</c:v>
                </c:pt>
                <c:pt idx="593">
                  <c:v>2204</c:v>
                </c:pt>
                <c:pt idx="594">
                  <c:v>2204</c:v>
                </c:pt>
                <c:pt idx="595">
                  <c:v>2204</c:v>
                </c:pt>
                <c:pt idx="596">
                  <c:v>2204</c:v>
                </c:pt>
                <c:pt idx="597">
                  <c:v>2204</c:v>
                </c:pt>
                <c:pt idx="598">
                  <c:v>2204</c:v>
                </c:pt>
                <c:pt idx="599">
                  <c:v>2204</c:v>
                </c:pt>
                <c:pt idx="600">
                  <c:v>2404</c:v>
                </c:pt>
                <c:pt idx="601">
                  <c:v>2404</c:v>
                </c:pt>
                <c:pt idx="602">
                  <c:v>2404</c:v>
                </c:pt>
                <c:pt idx="603">
                  <c:v>2404</c:v>
                </c:pt>
                <c:pt idx="604">
                  <c:v>2404</c:v>
                </c:pt>
                <c:pt idx="605">
                  <c:v>2404</c:v>
                </c:pt>
                <c:pt idx="606">
                  <c:v>2404</c:v>
                </c:pt>
                <c:pt idx="607">
                  <c:v>2404</c:v>
                </c:pt>
                <c:pt idx="608">
                  <c:v>2584</c:v>
                </c:pt>
                <c:pt idx="609">
                  <c:v>2584</c:v>
                </c:pt>
                <c:pt idx="610">
                  <c:v>2584</c:v>
                </c:pt>
                <c:pt idx="611">
                  <c:v>2584</c:v>
                </c:pt>
                <c:pt idx="612">
                  <c:v>2584</c:v>
                </c:pt>
                <c:pt idx="613">
                  <c:v>2584</c:v>
                </c:pt>
                <c:pt idx="614">
                  <c:v>2384</c:v>
                </c:pt>
                <c:pt idx="615">
                  <c:v>2384</c:v>
                </c:pt>
                <c:pt idx="616">
                  <c:v>2384</c:v>
                </c:pt>
                <c:pt idx="617">
                  <c:v>2384</c:v>
                </c:pt>
                <c:pt idx="618">
                  <c:v>2384</c:v>
                </c:pt>
                <c:pt idx="619">
                  <c:v>2384</c:v>
                </c:pt>
                <c:pt idx="620">
                  <c:v>2204</c:v>
                </c:pt>
                <c:pt idx="621">
                  <c:v>2204</c:v>
                </c:pt>
                <c:pt idx="622">
                  <c:v>304</c:v>
                </c:pt>
                <c:pt idx="623">
                  <c:v>304</c:v>
                </c:pt>
                <c:pt idx="624">
                  <c:v>304</c:v>
                </c:pt>
                <c:pt idx="625">
                  <c:v>304</c:v>
                </c:pt>
                <c:pt idx="626">
                  <c:v>304</c:v>
                </c:pt>
                <c:pt idx="627">
                  <c:v>204</c:v>
                </c:pt>
                <c:pt idx="628">
                  <c:v>204</c:v>
                </c:pt>
                <c:pt idx="629">
                  <c:v>204</c:v>
                </c:pt>
                <c:pt idx="630">
                  <c:v>304</c:v>
                </c:pt>
                <c:pt idx="631">
                  <c:v>304</c:v>
                </c:pt>
                <c:pt idx="632">
                  <c:v>304</c:v>
                </c:pt>
                <c:pt idx="633">
                  <c:v>304</c:v>
                </c:pt>
                <c:pt idx="634">
                  <c:v>304</c:v>
                </c:pt>
                <c:pt idx="635">
                  <c:v>204</c:v>
                </c:pt>
                <c:pt idx="636">
                  <c:v>204</c:v>
                </c:pt>
                <c:pt idx="637">
                  <c:v>204</c:v>
                </c:pt>
                <c:pt idx="638">
                  <c:v>304</c:v>
                </c:pt>
                <c:pt idx="639">
                  <c:v>304</c:v>
                </c:pt>
                <c:pt idx="640">
                  <c:v>304</c:v>
                </c:pt>
                <c:pt idx="641">
                  <c:v>304</c:v>
                </c:pt>
                <c:pt idx="642">
                  <c:v>304</c:v>
                </c:pt>
                <c:pt idx="643">
                  <c:v>204</c:v>
                </c:pt>
                <c:pt idx="644">
                  <c:v>204</c:v>
                </c:pt>
                <c:pt idx="645">
                  <c:v>204</c:v>
                </c:pt>
                <c:pt idx="646">
                  <c:v>304</c:v>
                </c:pt>
                <c:pt idx="647">
                  <c:v>304</c:v>
                </c:pt>
                <c:pt idx="648">
                  <c:v>304</c:v>
                </c:pt>
                <c:pt idx="649">
                  <c:v>304</c:v>
                </c:pt>
                <c:pt idx="650">
                  <c:v>304</c:v>
                </c:pt>
                <c:pt idx="651">
                  <c:v>204</c:v>
                </c:pt>
                <c:pt idx="652">
                  <c:v>204</c:v>
                </c:pt>
                <c:pt idx="653">
                  <c:v>204</c:v>
                </c:pt>
                <c:pt idx="654">
                  <c:v>304</c:v>
                </c:pt>
                <c:pt idx="655">
                  <c:v>304</c:v>
                </c:pt>
                <c:pt idx="656">
                  <c:v>304</c:v>
                </c:pt>
                <c:pt idx="657">
                  <c:v>304</c:v>
                </c:pt>
                <c:pt idx="658">
                  <c:v>304</c:v>
                </c:pt>
                <c:pt idx="659">
                  <c:v>204</c:v>
                </c:pt>
                <c:pt idx="660">
                  <c:v>404</c:v>
                </c:pt>
                <c:pt idx="661">
                  <c:v>404</c:v>
                </c:pt>
                <c:pt idx="662">
                  <c:v>504</c:v>
                </c:pt>
                <c:pt idx="663">
                  <c:v>504</c:v>
                </c:pt>
                <c:pt idx="664">
                  <c:v>504</c:v>
                </c:pt>
                <c:pt idx="665">
                  <c:v>504</c:v>
                </c:pt>
                <c:pt idx="666">
                  <c:v>504</c:v>
                </c:pt>
                <c:pt idx="667">
                  <c:v>404</c:v>
                </c:pt>
                <c:pt idx="668">
                  <c:v>584</c:v>
                </c:pt>
                <c:pt idx="669">
                  <c:v>584</c:v>
                </c:pt>
                <c:pt idx="670">
                  <c:v>684</c:v>
                </c:pt>
                <c:pt idx="671">
                  <c:v>684</c:v>
                </c:pt>
                <c:pt idx="672">
                  <c:v>684</c:v>
                </c:pt>
                <c:pt idx="673">
                  <c:v>684</c:v>
                </c:pt>
                <c:pt idx="674">
                  <c:v>484</c:v>
                </c:pt>
                <c:pt idx="675">
                  <c:v>384</c:v>
                </c:pt>
                <c:pt idx="676">
                  <c:v>384</c:v>
                </c:pt>
                <c:pt idx="677">
                  <c:v>384</c:v>
                </c:pt>
                <c:pt idx="678">
                  <c:v>484</c:v>
                </c:pt>
                <c:pt idx="679">
                  <c:v>484</c:v>
                </c:pt>
                <c:pt idx="680">
                  <c:v>304</c:v>
                </c:pt>
                <c:pt idx="681">
                  <c:v>304</c:v>
                </c:pt>
                <c:pt idx="682">
                  <c:v>304</c:v>
                </c:pt>
                <c:pt idx="683">
                  <c:v>204</c:v>
                </c:pt>
                <c:pt idx="684">
                  <c:v>204</c:v>
                </c:pt>
                <c:pt idx="685">
                  <c:v>204</c:v>
                </c:pt>
                <c:pt idx="686">
                  <c:v>304</c:v>
                </c:pt>
                <c:pt idx="687">
                  <c:v>304</c:v>
                </c:pt>
                <c:pt idx="688">
                  <c:v>304</c:v>
                </c:pt>
                <c:pt idx="689">
                  <c:v>304</c:v>
                </c:pt>
                <c:pt idx="690">
                  <c:v>304</c:v>
                </c:pt>
                <c:pt idx="691">
                  <c:v>204</c:v>
                </c:pt>
                <c:pt idx="692">
                  <c:v>204</c:v>
                </c:pt>
                <c:pt idx="693">
                  <c:v>204</c:v>
                </c:pt>
                <c:pt idx="694">
                  <c:v>304</c:v>
                </c:pt>
                <c:pt idx="695">
                  <c:v>304</c:v>
                </c:pt>
                <c:pt idx="696">
                  <c:v>304</c:v>
                </c:pt>
                <c:pt idx="697">
                  <c:v>304</c:v>
                </c:pt>
                <c:pt idx="698">
                  <c:v>304</c:v>
                </c:pt>
                <c:pt idx="699">
                  <c:v>204</c:v>
                </c:pt>
                <c:pt idx="700">
                  <c:v>204</c:v>
                </c:pt>
                <c:pt idx="701">
                  <c:v>204</c:v>
                </c:pt>
                <c:pt idx="702">
                  <c:v>304</c:v>
                </c:pt>
                <c:pt idx="703">
                  <c:v>304</c:v>
                </c:pt>
                <c:pt idx="704">
                  <c:v>304</c:v>
                </c:pt>
                <c:pt idx="705">
                  <c:v>304</c:v>
                </c:pt>
                <c:pt idx="706">
                  <c:v>304</c:v>
                </c:pt>
                <c:pt idx="707">
                  <c:v>204</c:v>
                </c:pt>
                <c:pt idx="708">
                  <c:v>204</c:v>
                </c:pt>
                <c:pt idx="709">
                  <c:v>204</c:v>
                </c:pt>
                <c:pt idx="710">
                  <c:v>304</c:v>
                </c:pt>
                <c:pt idx="711">
                  <c:v>304</c:v>
                </c:pt>
                <c:pt idx="712">
                  <c:v>304</c:v>
                </c:pt>
                <c:pt idx="713">
                  <c:v>304</c:v>
                </c:pt>
                <c:pt idx="714">
                  <c:v>304</c:v>
                </c:pt>
                <c:pt idx="715">
                  <c:v>204</c:v>
                </c:pt>
                <c:pt idx="716">
                  <c:v>204</c:v>
                </c:pt>
                <c:pt idx="717">
                  <c:v>204</c:v>
                </c:pt>
                <c:pt idx="718">
                  <c:v>1204</c:v>
                </c:pt>
                <c:pt idx="719">
                  <c:v>1204</c:v>
                </c:pt>
                <c:pt idx="720">
                  <c:v>1404</c:v>
                </c:pt>
                <c:pt idx="721">
                  <c:v>1404</c:v>
                </c:pt>
                <c:pt idx="722">
                  <c:v>1404</c:v>
                </c:pt>
                <c:pt idx="723">
                  <c:v>1404</c:v>
                </c:pt>
                <c:pt idx="724">
                  <c:v>1404</c:v>
                </c:pt>
                <c:pt idx="725">
                  <c:v>1404</c:v>
                </c:pt>
                <c:pt idx="726">
                  <c:v>1404</c:v>
                </c:pt>
                <c:pt idx="727">
                  <c:v>1404</c:v>
                </c:pt>
                <c:pt idx="728">
                  <c:v>1584</c:v>
                </c:pt>
                <c:pt idx="729">
                  <c:v>1584</c:v>
                </c:pt>
                <c:pt idx="730">
                  <c:v>1584</c:v>
                </c:pt>
                <c:pt idx="731">
                  <c:v>1584</c:v>
                </c:pt>
                <c:pt idx="732">
                  <c:v>1584</c:v>
                </c:pt>
                <c:pt idx="733">
                  <c:v>1584</c:v>
                </c:pt>
                <c:pt idx="734">
                  <c:v>384</c:v>
                </c:pt>
                <c:pt idx="735">
                  <c:v>384</c:v>
                </c:pt>
                <c:pt idx="736">
                  <c:v>384</c:v>
                </c:pt>
                <c:pt idx="737">
                  <c:v>384</c:v>
                </c:pt>
                <c:pt idx="738">
                  <c:v>384</c:v>
                </c:pt>
                <c:pt idx="739">
                  <c:v>384</c:v>
                </c:pt>
                <c:pt idx="740">
                  <c:v>204</c:v>
                </c:pt>
                <c:pt idx="741">
                  <c:v>204</c:v>
                </c:pt>
                <c:pt idx="742">
                  <c:v>204</c:v>
                </c:pt>
                <c:pt idx="743">
                  <c:v>204</c:v>
                </c:pt>
                <c:pt idx="744">
                  <c:v>204</c:v>
                </c:pt>
                <c:pt idx="745">
                  <c:v>204</c:v>
                </c:pt>
                <c:pt idx="746">
                  <c:v>204</c:v>
                </c:pt>
                <c:pt idx="747">
                  <c:v>204</c:v>
                </c:pt>
                <c:pt idx="748">
                  <c:v>204</c:v>
                </c:pt>
                <c:pt idx="749">
                  <c:v>204</c:v>
                </c:pt>
                <c:pt idx="750">
                  <c:v>204</c:v>
                </c:pt>
                <c:pt idx="751">
                  <c:v>204</c:v>
                </c:pt>
                <c:pt idx="752">
                  <c:v>204</c:v>
                </c:pt>
                <c:pt idx="753">
                  <c:v>204</c:v>
                </c:pt>
                <c:pt idx="754">
                  <c:v>204</c:v>
                </c:pt>
                <c:pt idx="755">
                  <c:v>204</c:v>
                </c:pt>
                <c:pt idx="756">
                  <c:v>204</c:v>
                </c:pt>
                <c:pt idx="757">
                  <c:v>204</c:v>
                </c:pt>
                <c:pt idx="758">
                  <c:v>204</c:v>
                </c:pt>
                <c:pt idx="759">
                  <c:v>204</c:v>
                </c:pt>
                <c:pt idx="760">
                  <c:v>204</c:v>
                </c:pt>
                <c:pt idx="761">
                  <c:v>204</c:v>
                </c:pt>
                <c:pt idx="762">
                  <c:v>204</c:v>
                </c:pt>
                <c:pt idx="763">
                  <c:v>204</c:v>
                </c:pt>
                <c:pt idx="764">
                  <c:v>204</c:v>
                </c:pt>
                <c:pt idx="765">
                  <c:v>204</c:v>
                </c:pt>
                <c:pt idx="766">
                  <c:v>204</c:v>
                </c:pt>
                <c:pt idx="767">
                  <c:v>204</c:v>
                </c:pt>
                <c:pt idx="768">
                  <c:v>204</c:v>
                </c:pt>
                <c:pt idx="769">
                  <c:v>204</c:v>
                </c:pt>
                <c:pt idx="770">
                  <c:v>204</c:v>
                </c:pt>
                <c:pt idx="771">
                  <c:v>204</c:v>
                </c:pt>
                <c:pt idx="772">
                  <c:v>204</c:v>
                </c:pt>
                <c:pt idx="773">
                  <c:v>204</c:v>
                </c:pt>
                <c:pt idx="774">
                  <c:v>204</c:v>
                </c:pt>
                <c:pt idx="775">
                  <c:v>204</c:v>
                </c:pt>
                <c:pt idx="776">
                  <c:v>204</c:v>
                </c:pt>
                <c:pt idx="777">
                  <c:v>204</c:v>
                </c:pt>
                <c:pt idx="778">
                  <c:v>1704</c:v>
                </c:pt>
                <c:pt idx="779">
                  <c:v>1704</c:v>
                </c:pt>
                <c:pt idx="780">
                  <c:v>1904</c:v>
                </c:pt>
                <c:pt idx="781">
                  <c:v>1904</c:v>
                </c:pt>
                <c:pt idx="782">
                  <c:v>1904</c:v>
                </c:pt>
                <c:pt idx="783">
                  <c:v>1904</c:v>
                </c:pt>
                <c:pt idx="784">
                  <c:v>1904</c:v>
                </c:pt>
                <c:pt idx="785">
                  <c:v>1904</c:v>
                </c:pt>
                <c:pt idx="786">
                  <c:v>1904</c:v>
                </c:pt>
                <c:pt idx="787">
                  <c:v>1904</c:v>
                </c:pt>
                <c:pt idx="788">
                  <c:v>2084</c:v>
                </c:pt>
                <c:pt idx="789">
                  <c:v>2084</c:v>
                </c:pt>
                <c:pt idx="790">
                  <c:v>2084</c:v>
                </c:pt>
                <c:pt idx="791">
                  <c:v>2084</c:v>
                </c:pt>
                <c:pt idx="792">
                  <c:v>2084</c:v>
                </c:pt>
                <c:pt idx="793">
                  <c:v>2084</c:v>
                </c:pt>
                <c:pt idx="794">
                  <c:v>1884</c:v>
                </c:pt>
                <c:pt idx="795">
                  <c:v>1884</c:v>
                </c:pt>
                <c:pt idx="796">
                  <c:v>1884</c:v>
                </c:pt>
                <c:pt idx="797">
                  <c:v>1884</c:v>
                </c:pt>
                <c:pt idx="798">
                  <c:v>1884</c:v>
                </c:pt>
                <c:pt idx="799">
                  <c:v>1884</c:v>
                </c:pt>
                <c:pt idx="800">
                  <c:v>1704</c:v>
                </c:pt>
                <c:pt idx="801">
                  <c:v>1704</c:v>
                </c:pt>
                <c:pt idx="802">
                  <c:v>1704</c:v>
                </c:pt>
                <c:pt idx="803">
                  <c:v>1704</c:v>
                </c:pt>
                <c:pt idx="804">
                  <c:v>1704</c:v>
                </c:pt>
                <c:pt idx="805">
                  <c:v>1704</c:v>
                </c:pt>
                <c:pt idx="806">
                  <c:v>1704</c:v>
                </c:pt>
                <c:pt idx="807">
                  <c:v>1704</c:v>
                </c:pt>
                <c:pt idx="808">
                  <c:v>1704</c:v>
                </c:pt>
                <c:pt idx="809">
                  <c:v>1704</c:v>
                </c:pt>
                <c:pt idx="810">
                  <c:v>1704</c:v>
                </c:pt>
                <c:pt idx="811">
                  <c:v>1704</c:v>
                </c:pt>
                <c:pt idx="812">
                  <c:v>1704</c:v>
                </c:pt>
                <c:pt idx="813">
                  <c:v>1704</c:v>
                </c:pt>
                <c:pt idx="814">
                  <c:v>1704</c:v>
                </c:pt>
                <c:pt idx="815">
                  <c:v>1704</c:v>
                </c:pt>
                <c:pt idx="816">
                  <c:v>1704</c:v>
                </c:pt>
                <c:pt idx="817">
                  <c:v>1704</c:v>
                </c:pt>
                <c:pt idx="818">
                  <c:v>1704</c:v>
                </c:pt>
                <c:pt idx="819">
                  <c:v>1704</c:v>
                </c:pt>
                <c:pt idx="820">
                  <c:v>1704</c:v>
                </c:pt>
                <c:pt idx="821">
                  <c:v>1704</c:v>
                </c:pt>
                <c:pt idx="822">
                  <c:v>1704</c:v>
                </c:pt>
                <c:pt idx="823">
                  <c:v>1704</c:v>
                </c:pt>
                <c:pt idx="824">
                  <c:v>1704</c:v>
                </c:pt>
                <c:pt idx="825">
                  <c:v>1704</c:v>
                </c:pt>
                <c:pt idx="826">
                  <c:v>1704</c:v>
                </c:pt>
                <c:pt idx="827">
                  <c:v>1704</c:v>
                </c:pt>
                <c:pt idx="828">
                  <c:v>1704</c:v>
                </c:pt>
                <c:pt idx="829">
                  <c:v>1704</c:v>
                </c:pt>
                <c:pt idx="830">
                  <c:v>1704</c:v>
                </c:pt>
                <c:pt idx="831">
                  <c:v>1704</c:v>
                </c:pt>
                <c:pt idx="832">
                  <c:v>1704</c:v>
                </c:pt>
                <c:pt idx="833">
                  <c:v>1704</c:v>
                </c:pt>
                <c:pt idx="834">
                  <c:v>1704</c:v>
                </c:pt>
                <c:pt idx="835">
                  <c:v>1704</c:v>
                </c:pt>
                <c:pt idx="836">
                  <c:v>1704</c:v>
                </c:pt>
                <c:pt idx="837">
                  <c:v>1704</c:v>
                </c:pt>
                <c:pt idx="838">
                  <c:v>1704</c:v>
                </c:pt>
                <c:pt idx="839">
                  <c:v>1704</c:v>
                </c:pt>
                <c:pt idx="840">
                  <c:v>1904</c:v>
                </c:pt>
                <c:pt idx="841">
                  <c:v>1904</c:v>
                </c:pt>
                <c:pt idx="842">
                  <c:v>1904</c:v>
                </c:pt>
                <c:pt idx="843">
                  <c:v>1904</c:v>
                </c:pt>
                <c:pt idx="844">
                  <c:v>1904</c:v>
                </c:pt>
                <c:pt idx="845">
                  <c:v>1904</c:v>
                </c:pt>
                <c:pt idx="846">
                  <c:v>1904</c:v>
                </c:pt>
                <c:pt idx="847">
                  <c:v>1904</c:v>
                </c:pt>
                <c:pt idx="848">
                  <c:v>2084</c:v>
                </c:pt>
                <c:pt idx="849">
                  <c:v>2084</c:v>
                </c:pt>
                <c:pt idx="850">
                  <c:v>2084</c:v>
                </c:pt>
                <c:pt idx="851">
                  <c:v>3584</c:v>
                </c:pt>
                <c:pt idx="852">
                  <c:v>3584</c:v>
                </c:pt>
                <c:pt idx="853">
                  <c:v>3584</c:v>
                </c:pt>
                <c:pt idx="854">
                  <c:v>3384</c:v>
                </c:pt>
                <c:pt idx="855">
                  <c:v>3384</c:v>
                </c:pt>
                <c:pt idx="856">
                  <c:v>3384</c:v>
                </c:pt>
                <c:pt idx="857">
                  <c:v>3384</c:v>
                </c:pt>
                <c:pt idx="858">
                  <c:v>3384</c:v>
                </c:pt>
                <c:pt idx="859">
                  <c:v>3384</c:v>
                </c:pt>
                <c:pt idx="860">
                  <c:v>3204</c:v>
                </c:pt>
                <c:pt idx="861">
                  <c:v>3204</c:v>
                </c:pt>
                <c:pt idx="862">
                  <c:v>3204</c:v>
                </c:pt>
                <c:pt idx="863">
                  <c:v>3204</c:v>
                </c:pt>
                <c:pt idx="864">
                  <c:v>3204</c:v>
                </c:pt>
                <c:pt idx="865">
                  <c:v>3204</c:v>
                </c:pt>
                <c:pt idx="866">
                  <c:v>3204</c:v>
                </c:pt>
                <c:pt idx="867">
                  <c:v>3204</c:v>
                </c:pt>
                <c:pt idx="868">
                  <c:v>3204</c:v>
                </c:pt>
                <c:pt idx="869">
                  <c:v>3204</c:v>
                </c:pt>
                <c:pt idx="870">
                  <c:v>3204</c:v>
                </c:pt>
                <c:pt idx="871">
                  <c:v>3204</c:v>
                </c:pt>
                <c:pt idx="872">
                  <c:v>3204</c:v>
                </c:pt>
                <c:pt idx="873">
                  <c:v>3204</c:v>
                </c:pt>
                <c:pt idx="874">
                  <c:v>3204</c:v>
                </c:pt>
                <c:pt idx="875">
                  <c:v>3204</c:v>
                </c:pt>
                <c:pt idx="876">
                  <c:v>3204</c:v>
                </c:pt>
                <c:pt idx="877">
                  <c:v>3204</c:v>
                </c:pt>
                <c:pt idx="878">
                  <c:v>3204</c:v>
                </c:pt>
                <c:pt idx="879">
                  <c:v>3204</c:v>
                </c:pt>
                <c:pt idx="880">
                  <c:v>3204</c:v>
                </c:pt>
                <c:pt idx="881">
                  <c:v>3204</c:v>
                </c:pt>
                <c:pt idx="882">
                  <c:v>3204</c:v>
                </c:pt>
                <c:pt idx="883">
                  <c:v>3204</c:v>
                </c:pt>
                <c:pt idx="884">
                  <c:v>3204</c:v>
                </c:pt>
                <c:pt idx="885">
                  <c:v>3204</c:v>
                </c:pt>
                <c:pt idx="886">
                  <c:v>3204</c:v>
                </c:pt>
                <c:pt idx="887">
                  <c:v>3204</c:v>
                </c:pt>
                <c:pt idx="888">
                  <c:v>3204</c:v>
                </c:pt>
                <c:pt idx="889">
                  <c:v>3204</c:v>
                </c:pt>
                <c:pt idx="890">
                  <c:v>3204</c:v>
                </c:pt>
                <c:pt idx="891">
                  <c:v>3204</c:v>
                </c:pt>
                <c:pt idx="892">
                  <c:v>3204</c:v>
                </c:pt>
                <c:pt idx="893">
                  <c:v>3204</c:v>
                </c:pt>
                <c:pt idx="894">
                  <c:v>3204</c:v>
                </c:pt>
                <c:pt idx="895">
                  <c:v>3204</c:v>
                </c:pt>
                <c:pt idx="896">
                  <c:v>3204</c:v>
                </c:pt>
                <c:pt idx="897">
                  <c:v>3204</c:v>
                </c:pt>
                <c:pt idx="898">
                  <c:v>3204</c:v>
                </c:pt>
                <c:pt idx="899">
                  <c:v>3204</c:v>
                </c:pt>
                <c:pt idx="900">
                  <c:v>3404</c:v>
                </c:pt>
                <c:pt idx="901">
                  <c:v>3404</c:v>
                </c:pt>
                <c:pt idx="902">
                  <c:v>3404</c:v>
                </c:pt>
                <c:pt idx="903">
                  <c:v>3404</c:v>
                </c:pt>
                <c:pt idx="904">
                  <c:v>3404</c:v>
                </c:pt>
                <c:pt idx="905">
                  <c:v>3404</c:v>
                </c:pt>
                <c:pt idx="906">
                  <c:v>3404</c:v>
                </c:pt>
                <c:pt idx="907">
                  <c:v>3404</c:v>
                </c:pt>
                <c:pt idx="908">
                  <c:v>3584</c:v>
                </c:pt>
                <c:pt idx="909">
                  <c:v>3584</c:v>
                </c:pt>
                <c:pt idx="910">
                  <c:v>3584</c:v>
                </c:pt>
                <c:pt idx="911">
                  <c:v>584</c:v>
                </c:pt>
                <c:pt idx="912">
                  <c:v>584</c:v>
                </c:pt>
                <c:pt idx="913">
                  <c:v>584</c:v>
                </c:pt>
                <c:pt idx="914">
                  <c:v>384</c:v>
                </c:pt>
                <c:pt idx="915">
                  <c:v>384</c:v>
                </c:pt>
                <c:pt idx="916">
                  <c:v>384</c:v>
                </c:pt>
                <c:pt idx="917">
                  <c:v>384</c:v>
                </c:pt>
                <c:pt idx="918">
                  <c:v>384</c:v>
                </c:pt>
                <c:pt idx="919">
                  <c:v>384</c:v>
                </c:pt>
                <c:pt idx="920">
                  <c:v>204</c:v>
                </c:pt>
                <c:pt idx="921">
                  <c:v>204</c:v>
                </c:pt>
                <c:pt idx="922">
                  <c:v>204</c:v>
                </c:pt>
                <c:pt idx="923">
                  <c:v>204</c:v>
                </c:pt>
                <c:pt idx="924">
                  <c:v>204</c:v>
                </c:pt>
                <c:pt idx="925">
                  <c:v>204</c:v>
                </c:pt>
                <c:pt idx="926">
                  <c:v>204</c:v>
                </c:pt>
                <c:pt idx="927">
                  <c:v>204</c:v>
                </c:pt>
                <c:pt idx="928">
                  <c:v>204</c:v>
                </c:pt>
                <c:pt idx="929">
                  <c:v>204</c:v>
                </c:pt>
                <c:pt idx="930">
                  <c:v>204</c:v>
                </c:pt>
                <c:pt idx="931">
                  <c:v>204</c:v>
                </c:pt>
                <c:pt idx="932">
                  <c:v>204</c:v>
                </c:pt>
                <c:pt idx="933">
                  <c:v>204</c:v>
                </c:pt>
                <c:pt idx="934">
                  <c:v>204</c:v>
                </c:pt>
                <c:pt idx="935">
                  <c:v>204</c:v>
                </c:pt>
                <c:pt idx="936">
                  <c:v>204</c:v>
                </c:pt>
                <c:pt idx="937">
                  <c:v>204</c:v>
                </c:pt>
                <c:pt idx="938">
                  <c:v>204</c:v>
                </c:pt>
                <c:pt idx="939">
                  <c:v>204</c:v>
                </c:pt>
                <c:pt idx="940">
                  <c:v>204</c:v>
                </c:pt>
                <c:pt idx="941">
                  <c:v>204</c:v>
                </c:pt>
                <c:pt idx="942">
                  <c:v>204</c:v>
                </c:pt>
                <c:pt idx="943">
                  <c:v>204</c:v>
                </c:pt>
                <c:pt idx="944">
                  <c:v>204</c:v>
                </c:pt>
                <c:pt idx="945">
                  <c:v>204</c:v>
                </c:pt>
                <c:pt idx="946">
                  <c:v>204</c:v>
                </c:pt>
                <c:pt idx="947">
                  <c:v>204</c:v>
                </c:pt>
                <c:pt idx="948">
                  <c:v>204</c:v>
                </c:pt>
                <c:pt idx="949">
                  <c:v>204</c:v>
                </c:pt>
                <c:pt idx="950">
                  <c:v>204</c:v>
                </c:pt>
                <c:pt idx="951">
                  <c:v>204</c:v>
                </c:pt>
                <c:pt idx="952">
                  <c:v>204</c:v>
                </c:pt>
                <c:pt idx="953">
                  <c:v>204</c:v>
                </c:pt>
                <c:pt idx="954">
                  <c:v>204</c:v>
                </c:pt>
                <c:pt idx="955">
                  <c:v>204</c:v>
                </c:pt>
                <c:pt idx="956">
                  <c:v>204</c:v>
                </c:pt>
                <c:pt idx="957">
                  <c:v>204</c:v>
                </c:pt>
                <c:pt idx="958">
                  <c:v>204</c:v>
                </c:pt>
                <c:pt idx="959">
                  <c:v>204</c:v>
                </c:pt>
                <c:pt idx="960">
                  <c:v>404</c:v>
                </c:pt>
                <c:pt idx="961">
                  <c:v>404</c:v>
                </c:pt>
                <c:pt idx="962">
                  <c:v>404</c:v>
                </c:pt>
                <c:pt idx="963">
                  <c:v>404</c:v>
                </c:pt>
                <c:pt idx="964">
                  <c:v>404</c:v>
                </c:pt>
                <c:pt idx="965">
                  <c:v>404</c:v>
                </c:pt>
                <c:pt idx="966">
                  <c:v>404</c:v>
                </c:pt>
                <c:pt idx="967">
                  <c:v>404</c:v>
                </c:pt>
                <c:pt idx="968">
                  <c:v>584</c:v>
                </c:pt>
                <c:pt idx="969">
                  <c:v>584</c:v>
                </c:pt>
                <c:pt idx="970">
                  <c:v>584</c:v>
                </c:pt>
                <c:pt idx="971">
                  <c:v>584</c:v>
                </c:pt>
                <c:pt idx="972">
                  <c:v>584</c:v>
                </c:pt>
                <c:pt idx="973">
                  <c:v>584</c:v>
                </c:pt>
                <c:pt idx="974">
                  <c:v>384</c:v>
                </c:pt>
                <c:pt idx="975">
                  <c:v>384</c:v>
                </c:pt>
                <c:pt idx="976">
                  <c:v>384</c:v>
                </c:pt>
                <c:pt idx="977">
                  <c:v>384</c:v>
                </c:pt>
                <c:pt idx="978">
                  <c:v>384</c:v>
                </c:pt>
                <c:pt idx="979">
                  <c:v>384</c:v>
                </c:pt>
                <c:pt idx="980">
                  <c:v>204</c:v>
                </c:pt>
                <c:pt idx="981">
                  <c:v>204</c:v>
                </c:pt>
                <c:pt idx="982">
                  <c:v>204</c:v>
                </c:pt>
                <c:pt idx="983">
                  <c:v>204</c:v>
                </c:pt>
                <c:pt idx="984">
                  <c:v>204</c:v>
                </c:pt>
                <c:pt idx="985">
                  <c:v>204</c:v>
                </c:pt>
                <c:pt idx="986">
                  <c:v>204</c:v>
                </c:pt>
                <c:pt idx="987">
                  <c:v>204</c:v>
                </c:pt>
                <c:pt idx="988">
                  <c:v>204</c:v>
                </c:pt>
                <c:pt idx="989">
                  <c:v>204</c:v>
                </c:pt>
                <c:pt idx="990">
                  <c:v>204</c:v>
                </c:pt>
                <c:pt idx="991">
                  <c:v>204</c:v>
                </c:pt>
                <c:pt idx="992">
                  <c:v>204</c:v>
                </c:pt>
                <c:pt idx="993">
                  <c:v>204</c:v>
                </c:pt>
                <c:pt idx="994">
                  <c:v>204</c:v>
                </c:pt>
                <c:pt idx="995">
                  <c:v>204</c:v>
                </c:pt>
                <c:pt idx="996">
                  <c:v>204</c:v>
                </c:pt>
                <c:pt idx="997">
                  <c:v>204</c:v>
                </c:pt>
                <c:pt idx="998">
                  <c:v>204</c:v>
                </c:pt>
                <c:pt idx="999">
                  <c:v>204</c:v>
                </c:pt>
                <c:pt idx="1000">
                  <c:v>204</c:v>
                </c:pt>
                <c:pt idx="1001">
                  <c:v>204</c:v>
                </c:pt>
                <c:pt idx="1002">
                  <c:v>204</c:v>
                </c:pt>
                <c:pt idx="1003">
                  <c:v>204</c:v>
                </c:pt>
                <c:pt idx="1004">
                  <c:v>204</c:v>
                </c:pt>
                <c:pt idx="1005">
                  <c:v>204</c:v>
                </c:pt>
                <c:pt idx="1006">
                  <c:v>204</c:v>
                </c:pt>
                <c:pt idx="1007">
                  <c:v>204</c:v>
                </c:pt>
                <c:pt idx="1008">
                  <c:v>204</c:v>
                </c:pt>
                <c:pt idx="1009">
                  <c:v>204</c:v>
                </c:pt>
                <c:pt idx="1010">
                  <c:v>204</c:v>
                </c:pt>
                <c:pt idx="1011">
                  <c:v>204</c:v>
                </c:pt>
                <c:pt idx="1012">
                  <c:v>204</c:v>
                </c:pt>
                <c:pt idx="1013">
                  <c:v>204</c:v>
                </c:pt>
                <c:pt idx="1014">
                  <c:v>204</c:v>
                </c:pt>
                <c:pt idx="1015">
                  <c:v>204</c:v>
                </c:pt>
                <c:pt idx="1016">
                  <c:v>204</c:v>
                </c:pt>
                <c:pt idx="1017">
                  <c:v>204</c:v>
                </c:pt>
                <c:pt idx="1018">
                  <c:v>204</c:v>
                </c:pt>
                <c:pt idx="1019">
                  <c:v>204</c:v>
                </c:pt>
                <c:pt idx="1020">
                  <c:v>404</c:v>
                </c:pt>
                <c:pt idx="1021">
                  <c:v>404</c:v>
                </c:pt>
                <c:pt idx="1022">
                  <c:v>404</c:v>
                </c:pt>
                <c:pt idx="1023">
                  <c:v>404</c:v>
                </c:pt>
                <c:pt idx="1024">
                  <c:v>404</c:v>
                </c:pt>
                <c:pt idx="1025">
                  <c:v>404</c:v>
                </c:pt>
                <c:pt idx="1026">
                  <c:v>404</c:v>
                </c:pt>
                <c:pt idx="1027">
                  <c:v>404</c:v>
                </c:pt>
                <c:pt idx="1028">
                  <c:v>584</c:v>
                </c:pt>
                <c:pt idx="1029">
                  <c:v>584</c:v>
                </c:pt>
                <c:pt idx="1030">
                  <c:v>584</c:v>
                </c:pt>
                <c:pt idx="1031">
                  <c:v>584</c:v>
                </c:pt>
                <c:pt idx="1032">
                  <c:v>584</c:v>
                </c:pt>
                <c:pt idx="1033">
                  <c:v>584</c:v>
                </c:pt>
                <c:pt idx="1034">
                  <c:v>384</c:v>
                </c:pt>
                <c:pt idx="1035">
                  <c:v>384</c:v>
                </c:pt>
                <c:pt idx="1036">
                  <c:v>384</c:v>
                </c:pt>
                <c:pt idx="1037">
                  <c:v>384</c:v>
                </c:pt>
                <c:pt idx="1038">
                  <c:v>384</c:v>
                </c:pt>
                <c:pt idx="1039">
                  <c:v>384</c:v>
                </c:pt>
                <c:pt idx="1040">
                  <c:v>204</c:v>
                </c:pt>
                <c:pt idx="1041">
                  <c:v>204</c:v>
                </c:pt>
                <c:pt idx="1042">
                  <c:v>204</c:v>
                </c:pt>
                <c:pt idx="1043">
                  <c:v>204</c:v>
                </c:pt>
                <c:pt idx="1044">
                  <c:v>204</c:v>
                </c:pt>
                <c:pt idx="1045">
                  <c:v>204</c:v>
                </c:pt>
                <c:pt idx="1046">
                  <c:v>204</c:v>
                </c:pt>
                <c:pt idx="1047">
                  <c:v>204</c:v>
                </c:pt>
                <c:pt idx="1048">
                  <c:v>276</c:v>
                </c:pt>
                <c:pt idx="1049">
                  <c:v>276</c:v>
                </c:pt>
                <c:pt idx="1050">
                  <c:v>276</c:v>
                </c:pt>
                <c:pt idx="1051">
                  <c:v>276</c:v>
                </c:pt>
                <c:pt idx="1052">
                  <c:v>276</c:v>
                </c:pt>
                <c:pt idx="1053">
                  <c:v>276</c:v>
                </c:pt>
                <c:pt idx="1054">
                  <c:v>276</c:v>
                </c:pt>
                <c:pt idx="1055">
                  <c:v>276</c:v>
                </c:pt>
                <c:pt idx="1056">
                  <c:v>276</c:v>
                </c:pt>
                <c:pt idx="1057">
                  <c:v>276</c:v>
                </c:pt>
                <c:pt idx="1058">
                  <c:v>276</c:v>
                </c:pt>
                <c:pt idx="1059">
                  <c:v>276</c:v>
                </c:pt>
                <c:pt idx="1060">
                  <c:v>276</c:v>
                </c:pt>
                <c:pt idx="1061">
                  <c:v>276</c:v>
                </c:pt>
                <c:pt idx="1062">
                  <c:v>276</c:v>
                </c:pt>
                <c:pt idx="1063">
                  <c:v>276</c:v>
                </c:pt>
                <c:pt idx="1064">
                  <c:v>276</c:v>
                </c:pt>
                <c:pt idx="1065">
                  <c:v>276</c:v>
                </c:pt>
                <c:pt idx="1066">
                  <c:v>276</c:v>
                </c:pt>
                <c:pt idx="1067">
                  <c:v>276</c:v>
                </c:pt>
                <c:pt idx="1068">
                  <c:v>276</c:v>
                </c:pt>
                <c:pt idx="1069">
                  <c:v>276</c:v>
                </c:pt>
                <c:pt idx="1070">
                  <c:v>276</c:v>
                </c:pt>
                <c:pt idx="1071">
                  <c:v>276</c:v>
                </c:pt>
                <c:pt idx="1072">
                  <c:v>276</c:v>
                </c:pt>
                <c:pt idx="1073">
                  <c:v>276</c:v>
                </c:pt>
                <c:pt idx="1074">
                  <c:v>276</c:v>
                </c:pt>
                <c:pt idx="1075">
                  <c:v>276</c:v>
                </c:pt>
                <c:pt idx="1076">
                  <c:v>276</c:v>
                </c:pt>
                <c:pt idx="1077">
                  <c:v>276</c:v>
                </c:pt>
                <c:pt idx="1078">
                  <c:v>276</c:v>
                </c:pt>
                <c:pt idx="1079">
                  <c:v>276</c:v>
                </c:pt>
                <c:pt idx="1080">
                  <c:v>476</c:v>
                </c:pt>
                <c:pt idx="1081">
                  <c:v>476</c:v>
                </c:pt>
                <c:pt idx="1082">
                  <c:v>476</c:v>
                </c:pt>
                <c:pt idx="1083">
                  <c:v>476</c:v>
                </c:pt>
                <c:pt idx="1084">
                  <c:v>476</c:v>
                </c:pt>
                <c:pt idx="1085">
                  <c:v>476</c:v>
                </c:pt>
                <c:pt idx="1086">
                  <c:v>476</c:v>
                </c:pt>
                <c:pt idx="1087">
                  <c:v>476</c:v>
                </c:pt>
                <c:pt idx="1088">
                  <c:v>656</c:v>
                </c:pt>
                <c:pt idx="1089">
                  <c:v>656</c:v>
                </c:pt>
                <c:pt idx="1090">
                  <c:v>656</c:v>
                </c:pt>
                <c:pt idx="1091">
                  <c:v>656</c:v>
                </c:pt>
                <c:pt idx="1092">
                  <c:v>656</c:v>
                </c:pt>
                <c:pt idx="1093">
                  <c:v>656</c:v>
                </c:pt>
                <c:pt idx="1094">
                  <c:v>456</c:v>
                </c:pt>
                <c:pt idx="1095">
                  <c:v>456</c:v>
                </c:pt>
                <c:pt idx="1096">
                  <c:v>456</c:v>
                </c:pt>
                <c:pt idx="1097">
                  <c:v>456</c:v>
                </c:pt>
                <c:pt idx="1098">
                  <c:v>456</c:v>
                </c:pt>
                <c:pt idx="1099">
                  <c:v>456</c:v>
                </c:pt>
                <c:pt idx="1100">
                  <c:v>276</c:v>
                </c:pt>
                <c:pt idx="1101">
                  <c:v>276</c:v>
                </c:pt>
                <c:pt idx="1102">
                  <c:v>276</c:v>
                </c:pt>
                <c:pt idx="1103">
                  <c:v>276</c:v>
                </c:pt>
                <c:pt idx="1104">
                  <c:v>276</c:v>
                </c:pt>
                <c:pt idx="1105">
                  <c:v>276</c:v>
                </c:pt>
                <c:pt idx="1106">
                  <c:v>276</c:v>
                </c:pt>
                <c:pt idx="1107">
                  <c:v>276</c:v>
                </c:pt>
                <c:pt idx="1108">
                  <c:v>276</c:v>
                </c:pt>
                <c:pt idx="1109">
                  <c:v>6304</c:v>
                </c:pt>
                <c:pt idx="1110">
                  <c:v>6304</c:v>
                </c:pt>
                <c:pt idx="1111">
                  <c:v>6304</c:v>
                </c:pt>
                <c:pt idx="1112">
                  <c:v>6304</c:v>
                </c:pt>
                <c:pt idx="1113">
                  <c:v>6304</c:v>
                </c:pt>
                <c:pt idx="1114">
                  <c:v>6304</c:v>
                </c:pt>
                <c:pt idx="1115">
                  <c:v>6304</c:v>
                </c:pt>
                <c:pt idx="1116">
                  <c:v>6304</c:v>
                </c:pt>
                <c:pt idx="1117">
                  <c:v>6304</c:v>
                </c:pt>
                <c:pt idx="1118">
                  <c:v>6304</c:v>
                </c:pt>
                <c:pt idx="1119">
                  <c:v>6304</c:v>
                </c:pt>
                <c:pt idx="1120">
                  <c:v>6304</c:v>
                </c:pt>
                <c:pt idx="1121">
                  <c:v>6304</c:v>
                </c:pt>
                <c:pt idx="1122">
                  <c:v>6304</c:v>
                </c:pt>
                <c:pt idx="1123">
                  <c:v>6304</c:v>
                </c:pt>
                <c:pt idx="1124">
                  <c:v>6304</c:v>
                </c:pt>
                <c:pt idx="1125">
                  <c:v>6304</c:v>
                </c:pt>
                <c:pt idx="1126">
                  <c:v>6304</c:v>
                </c:pt>
                <c:pt idx="1127">
                  <c:v>6304</c:v>
                </c:pt>
                <c:pt idx="1128">
                  <c:v>6304</c:v>
                </c:pt>
                <c:pt idx="1129">
                  <c:v>6304</c:v>
                </c:pt>
                <c:pt idx="1130">
                  <c:v>6304</c:v>
                </c:pt>
                <c:pt idx="1131">
                  <c:v>6304</c:v>
                </c:pt>
                <c:pt idx="1132">
                  <c:v>6304</c:v>
                </c:pt>
                <c:pt idx="1133">
                  <c:v>6304</c:v>
                </c:pt>
                <c:pt idx="1134">
                  <c:v>6304</c:v>
                </c:pt>
                <c:pt idx="1135">
                  <c:v>6304</c:v>
                </c:pt>
                <c:pt idx="1136">
                  <c:v>6304</c:v>
                </c:pt>
                <c:pt idx="1137">
                  <c:v>6304</c:v>
                </c:pt>
                <c:pt idx="1138">
                  <c:v>6304</c:v>
                </c:pt>
                <c:pt idx="1139">
                  <c:v>6304</c:v>
                </c:pt>
                <c:pt idx="1140">
                  <c:v>6504</c:v>
                </c:pt>
                <c:pt idx="1141">
                  <c:v>6504</c:v>
                </c:pt>
                <c:pt idx="1142">
                  <c:v>6504</c:v>
                </c:pt>
                <c:pt idx="1143">
                  <c:v>6504</c:v>
                </c:pt>
                <c:pt idx="1144">
                  <c:v>6504</c:v>
                </c:pt>
                <c:pt idx="1145">
                  <c:v>6504</c:v>
                </c:pt>
                <c:pt idx="1146">
                  <c:v>6504</c:v>
                </c:pt>
                <c:pt idx="1147">
                  <c:v>6504</c:v>
                </c:pt>
                <c:pt idx="1148">
                  <c:v>6684</c:v>
                </c:pt>
                <c:pt idx="1149">
                  <c:v>6684</c:v>
                </c:pt>
                <c:pt idx="1150">
                  <c:v>6684</c:v>
                </c:pt>
                <c:pt idx="1151">
                  <c:v>6684</c:v>
                </c:pt>
                <c:pt idx="1152">
                  <c:v>6684</c:v>
                </c:pt>
                <c:pt idx="1153">
                  <c:v>6684</c:v>
                </c:pt>
                <c:pt idx="1154">
                  <c:v>6484</c:v>
                </c:pt>
                <c:pt idx="1155">
                  <c:v>6484</c:v>
                </c:pt>
                <c:pt idx="1156">
                  <c:v>6484</c:v>
                </c:pt>
                <c:pt idx="1157">
                  <c:v>6484</c:v>
                </c:pt>
                <c:pt idx="1158">
                  <c:v>6484</c:v>
                </c:pt>
                <c:pt idx="1159">
                  <c:v>6484</c:v>
                </c:pt>
                <c:pt idx="1160">
                  <c:v>6304</c:v>
                </c:pt>
                <c:pt idx="1161">
                  <c:v>6304</c:v>
                </c:pt>
                <c:pt idx="1162">
                  <c:v>6304</c:v>
                </c:pt>
                <c:pt idx="1163">
                  <c:v>6304</c:v>
                </c:pt>
                <c:pt idx="1164">
                  <c:v>6304</c:v>
                </c:pt>
                <c:pt idx="1165">
                  <c:v>6304</c:v>
                </c:pt>
                <c:pt idx="1166">
                  <c:v>6304</c:v>
                </c:pt>
                <c:pt idx="1167">
                  <c:v>6304</c:v>
                </c:pt>
                <c:pt idx="1168">
                  <c:v>6304</c:v>
                </c:pt>
                <c:pt idx="1169">
                  <c:v>348</c:v>
                </c:pt>
                <c:pt idx="1170">
                  <c:v>348</c:v>
                </c:pt>
                <c:pt idx="1171">
                  <c:v>348</c:v>
                </c:pt>
                <c:pt idx="1172">
                  <c:v>348</c:v>
                </c:pt>
                <c:pt idx="1173">
                  <c:v>348</c:v>
                </c:pt>
                <c:pt idx="1174">
                  <c:v>348</c:v>
                </c:pt>
                <c:pt idx="1175">
                  <c:v>348</c:v>
                </c:pt>
                <c:pt idx="1176">
                  <c:v>348</c:v>
                </c:pt>
                <c:pt idx="1177">
                  <c:v>348</c:v>
                </c:pt>
                <c:pt idx="1178">
                  <c:v>348</c:v>
                </c:pt>
                <c:pt idx="1179">
                  <c:v>348</c:v>
                </c:pt>
                <c:pt idx="1180">
                  <c:v>348</c:v>
                </c:pt>
                <c:pt idx="1181">
                  <c:v>348</c:v>
                </c:pt>
                <c:pt idx="1182">
                  <c:v>348</c:v>
                </c:pt>
                <c:pt idx="1183">
                  <c:v>348</c:v>
                </c:pt>
                <c:pt idx="1184">
                  <c:v>348</c:v>
                </c:pt>
                <c:pt idx="1185">
                  <c:v>348</c:v>
                </c:pt>
                <c:pt idx="1186">
                  <c:v>348</c:v>
                </c:pt>
                <c:pt idx="1187">
                  <c:v>348</c:v>
                </c:pt>
                <c:pt idx="1188">
                  <c:v>348</c:v>
                </c:pt>
                <c:pt idx="1189">
                  <c:v>348</c:v>
                </c:pt>
                <c:pt idx="1190">
                  <c:v>348</c:v>
                </c:pt>
                <c:pt idx="1191">
                  <c:v>348</c:v>
                </c:pt>
                <c:pt idx="1192">
                  <c:v>348</c:v>
                </c:pt>
                <c:pt idx="1193">
                  <c:v>348</c:v>
                </c:pt>
                <c:pt idx="1194">
                  <c:v>348</c:v>
                </c:pt>
                <c:pt idx="1195">
                  <c:v>348</c:v>
                </c:pt>
                <c:pt idx="1196">
                  <c:v>348</c:v>
                </c:pt>
                <c:pt idx="1197">
                  <c:v>348</c:v>
                </c:pt>
                <c:pt idx="1198">
                  <c:v>348</c:v>
                </c:pt>
                <c:pt idx="1199">
                  <c:v>348</c:v>
                </c:pt>
                <c:pt idx="1200">
                  <c:v>548</c:v>
                </c:pt>
                <c:pt idx="1201">
                  <c:v>548</c:v>
                </c:pt>
                <c:pt idx="1202">
                  <c:v>548</c:v>
                </c:pt>
                <c:pt idx="1203">
                  <c:v>548</c:v>
                </c:pt>
                <c:pt idx="1204">
                  <c:v>548</c:v>
                </c:pt>
                <c:pt idx="1205">
                  <c:v>548</c:v>
                </c:pt>
                <c:pt idx="1206">
                  <c:v>548</c:v>
                </c:pt>
                <c:pt idx="1207">
                  <c:v>548</c:v>
                </c:pt>
                <c:pt idx="1208">
                  <c:v>728</c:v>
                </c:pt>
                <c:pt idx="1209">
                  <c:v>728</c:v>
                </c:pt>
                <c:pt idx="1210">
                  <c:v>728</c:v>
                </c:pt>
                <c:pt idx="1211">
                  <c:v>728</c:v>
                </c:pt>
                <c:pt idx="1212">
                  <c:v>728</c:v>
                </c:pt>
                <c:pt idx="1213">
                  <c:v>728</c:v>
                </c:pt>
                <c:pt idx="1214">
                  <c:v>528</c:v>
                </c:pt>
                <c:pt idx="1215">
                  <c:v>708</c:v>
                </c:pt>
                <c:pt idx="1216">
                  <c:v>708</c:v>
                </c:pt>
                <c:pt idx="1217">
                  <c:v>708</c:v>
                </c:pt>
                <c:pt idx="1218">
                  <c:v>708</c:v>
                </c:pt>
                <c:pt idx="1219">
                  <c:v>708</c:v>
                </c:pt>
                <c:pt idx="1220">
                  <c:v>528</c:v>
                </c:pt>
                <c:pt idx="1221">
                  <c:v>528</c:v>
                </c:pt>
                <c:pt idx="1222">
                  <c:v>528</c:v>
                </c:pt>
                <c:pt idx="1223">
                  <c:v>528</c:v>
                </c:pt>
                <c:pt idx="1224">
                  <c:v>528</c:v>
                </c:pt>
                <c:pt idx="1225">
                  <c:v>528</c:v>
                </c:pt>
                <c:pt idx="1226">
                  <c:v>528</c:v>
                </c:pt>
                <c:pt idx="1227">
                  <c:v>528</c:v>
                </c:pt>
                <c:pt idx="1228">
                  <c:v>528</c:v>
                </c:pt>
                <c:pt idx="1229">
                  <c:v>528</c:v>
                </c:pt>
                <c:pt idx="1230">
                  <c:v>528</c:v>
                </c:pt>
                <c:pt idx="1231">
                  <c:v>492</c:v>
                </c:pt>
                <c:pt idx="1232">
                  <c:v>492</c:v>
                </c:pt>
                <c:pt idx="1233">
                  <c:v>492</c:v>
                </c:pt>
                <c:pt idx="1234">
                  <c:v>492</c:v>
                </c:pt>
                <c:pt idx="1235">
                  <c:v>492</c:v>
                </c:pt>
                <c:pt idx="1236">
                  <c:v>492</c:v>
                </c:pt>
                <c:pt idx="1237">
                  <c:v>492</c:v>
                </c:pt>
                <c:pt idx="1238">
                  <c:v>492</c:v>
                </c:pt>
                <c:pt idx="1239">
                  <c:v>492</c:v>
                </c:pt>
                <c:pt idx="1240">
                  <c:v>492</c:v>
                </c:pt>
                <c:pt idx="1241">
                  <c:v>492</c:v>
                </c:pt>
                <c:pt idx="1242">
                  <c:v>492</c:v>
                </c:pt>
                <c:pt idx="1243">
                  <c:v>492</c:v>
                </c:pt>
                <c:pt idx="1244">
                  <c:v>492</c:v>
                </c:pt>
                <c:pt idx="1245">
                  <c:v>492</c:v>
                </c:pt>
                <c:pt idx="1246">
                  <c:v>492</c:v>
                </c:pt>
                <c:pt idx="1247">
                  <c:v>2760</c:v>
                </c:pt>
                <c:pt idx="1248">
                  <c:v>2760</c:v>
                </c:pt>
                <c:pt idx="1249">
                  <c:v>2760</c:v>
                </c:pt>
                <c:pt idx="1250">
                  <c:v>2760</c:v>
                </c:pt>
                <c:pt idx="1251">
                  <c:v>2760</c:v>
                </c:pt>
                <c:pt idx="1252">
                  <c:v>2760</c:v>
                </c:pt>
                <c:pt idx="1253">
                  <c:v>2760</c:v>
                </c:pt>
                <c:pt idx="1254">
                  <c:v>2760</c:v>
                </c:pt>
                <c:pt idx="1255">
                  <c:v>2760</c:v>
                </c:pt>
                <c:pt idx="1256">
                  <c:v>2760</c:v>
                </c:pt>
                <c:pt idx="1257">
                  <c:v>2760</c:v>
                </c:pt>
                <c:pt idx="1258">
                  <c:v>2760</c:v>
                </c:pt>
                <c:pt idx="1259">
                  <c:v>2760</c:v>
                </c:pt>
                <c:pt idx="1260">
                  <c:v>2960</c:v>
                </c:pt>
                <c:pt idx="1261">
                  <c:v>2960</c:v>
                </c:pt>
                <c:pt idx="1262">
                  <c:v>2960</c:v>
                </c:pt>
                <c:pt idx="1263">
                  <c:v>2960</c:v>
                </c:pt>
                <c:pt idx="1264">
                  <c:v>2960</c:v>
                </c:pt>
                <c:pt idx="1265">
                  <c:v>2960</c:v>
                </c:pt>
                <c:pt idx="1266">
                  <c:v>2960</c:v>
                </c:pt>
                <c:pt idx="1267">
                  <c:v>2960</c:v>
                </c:pt>
                <c:pt idx="1268">
                  <c:v>3140</c:v>
                </c:pt>
                <c:pt idx="1269">
                  <c:v>3140</c:v>
                </c:pt>
                <c:pt idx="1270">
                  <c:v>3140</c:v>
                </c:pt>
                <c:pt idx="1271">
                  <c:v>3140</c:v>
                </c:pt>
                <c:pt idx="1272">
                  <c:v>3140</c:v>
                </c:pt>
                <c:pt idx="1273">
                  <c:v>3140</c:v>
                </c:pt>
                <c:pt idx="1274">
                  <c:v>2940</c:v>
                </c:pt>
                <c:pt idx="1275">
                  <c:v>2940</c:v>
                </c:pt>
                <c:pt idx="1276">
                  <c:v>2940</c:v>
                </c:pt>
                <c:pt idx="1277">
                  <c:v>2940</c:v>
                </c:pt>
                <c:pt idx="1278">
                  <c:v>2940</c:v>
                </c:pt>
                <c:pt idx="1279">
                  <c:v>2940</c:v>
                </c:pt>
                <c:pt idx="1280">
                  <c:v>2760</c:v>
                </c:pt>
                <c:pt idx="1281">
                  <c:v>2760</c:v>
                </c:pt>
                <c:pt idx="1282">
                  <c:v>2760</c:v>
                </c:pt>
                <c:pt idx="1283">
                  <c:v>2760</c:v>
                </c:pt>
                <c:pt idx="1284">
                  <c:v>2760</c:v>
                </c:pt>
                <c:pt idx="1285">
                  <c:v>2760</c:v>
                </c:pt>
                <c:pt idx="1286">
                  <c:v>2760</c:v>
                </c:pt>
                <c:pt idx="1287">
                  <c:v>2760</c:v>
                </c:pt>
                <c:pt idx="1288">
                  <c:v>2760</c:v>
                </c:pt>
                <c:pt idx="1289">
                  <c:v>2760</c:v>
                </c:pt>
                <c:pt idx="1290">
                  <c:v>2760</c:v>
                </c:pt>
                <c:pt idx="1291">
                  <c:v>2760</c:v>
                </c:pt>
                <c:pt idx="1292">
                  <c:v>2760</c:v>
                </c:pt>
                <c:pt idx="1293">
                  <c:v>2688</c:v>
                </c:pt>
                <c:pt idx="1294">
                  <c:v>2688</c:v>
                </c:pt>
                <c:pt idx="1295">
                  <c:v>2688</c:v>
                </c:pt>
                <c:pt idx="1296">
                  <c:v>2688</c:v>
                </c:pt>
                <c:pt idx="1297">
                  <c:v>2688</c:v>
                </c:pt>
                <c:pt idx="1298">
                  <c:v>2688</c:v>
                </c:pt>
                <c:pt idx="1299">
                  <c:v>2688</c:v>
                </c:pt>
                <c:pt idx="1300">
                  <c:v>2688</c:v>
                </c:pt>
                <c:pt idx="1301">
                  <c:v>2688</c:v>
                </c:pt>
                <c:pt idx="1302">
                  <c:v>2688</c:v>
                </c:pt>
                <c:pt idx="1303">
                  <c:v>2688</c:v>
                </c:pt>
                <c:pt idx="1304">
                  <c:v>2688</c:v>
                </c:pt>
                <c:pt idx="1305">
                  <c:v>2688</c:v>
                </c:pt>
                <c:pt idx="1306">
                  <c:v>2688</c:v>
                </c:pt>
                <c:pt idx="1307">
                  <c:v>2688</c:v>
                </c:pt>
                <c:pt idx="1308">
                  <c:v>2688</c:v>
                </c:pt>
                <c:pt idx="1309">
                  <c:v>2688</c:v>
                </c:pt>
                <c:pt idx="1310">
                  <c:v>2688</c:v>
                </c:pt>
                <c:pt idx="1311">
                  <c:v>2688</c:v>
                </c:pt>
                <c:pt idx="1312">
                  <c:v>2688</c:v>
                </c:pt>
                <c:pt idx="1313">
                  <c:v>2688</c:v>
                </c:pt>
                <c:pt idx="1314">
                  <c:v>2688</c:v>
                </c:pt>
                <c:pt idx="1315">
                  <c:v>2688</c:v>
                </c:pt>
                <c:pt idx="1316">
                  <c:v>2688</c:v>
                </c:pt>
                <c:pt idx="1317">
                  <c:v>2688</c:v>
                </c:pt>
                <c:pt idx="1318">
                  <c:v>2688</c:v>
                </c:pt>
                <c:pt idx="1319">
                  <c:v>2688</c:v>
                </c:pt>
                <c:pt idx="1320">
                  <c:v>2888</c:v>
                </c:pt>
                <c:pt idx="1321">
                  <c:v>2888</c:v>
                </c:pt>
                <c:pt idx="1322">
                  <c:v>2888</c:v>
                </c:pt>
                <c:pt idx="1323">
                  <c:v>2888</c:v>
                </c:pt>
                <c:pt idx="1324">
                  <c:v>2888</c:v>
                </c:pt>
                <c:pt idx="1325">
                  <c:v>2888</c:v>
                </c:pt>
                <c:pt idx="1326">
                  <c:v>2888</c:v>
                </c:pt>
                <c:pt idx="1327">
                  <c:v>2888</c:v>
                </c:pt>
                <c:pt idx="1328">
                  <c:v>3068</c:v>
                </c:pt>
                <c:pt idx="1329">
                  <c:v>3068</c:v>
                </c:pt>
                <c:pt idx="1330">
                  <c:v>3068</c:v>
                </c:pt>
                <c:pt idx="1331">
                  <c:v>3068</c:v>
                </c:pt>
                <c:pt idx="1332">
                  <c:v>3068</c:v>
                </c:pt>
                <c:pt idx="1333">
                  <c:v>3068</c:v>
                </c:pt>
                <c:pt idx="1334">
                  <c:v>2284</c:v>
                </c:pt>
                <c:pt idx="1335">
                  <c:v>2284</c:v>
                </c:pt>
                <c:pt idx="1336">
                  <c:v>2284</c:v>
                </c:pt>
                <c:pt idx="1337">
                  <c:v>2284</c:v>
                </c:pt>
                <c:pt idx="1338">
                  <c:v>2284</c:v>
                </c:pt>
                <c:pt idx="1339">
                  <c:v>2284</c:v>
                </c:pt>
                <c:pt idx="1340">
                  <c:v>2104</c:v>
                </c:pt>
                <c:pt idx="1341">
                  <c:v>2104</c:v>
                </c:pt>
                <c:pt idx="1342">
                  <c:v>2104</c:v>
                </c:pt>
                <c:pt idx="1343">
                  <c:v>2104</c:v>
                </c:pt>
                <c:pt idx="1344">
                  <c:v>2104</c:v>
                </c:pt>
                <c:pt idx="1345">
                  <c:v>2104</c:v>
                </c:pt>
                <c:pt idx="1346">
                  <c:v>2104</c:v>
                </c:pt>
                <c:pt idx="1347">
                  <c:v>2104</c:v>
                </c:pt>
                <c:pt idx="1348">
                  <c:v>2104</c:v>
                </c:pt>
                <c:pt idx="1349">
                  <c:v>2104</c:v>
                </c:pt>
                <c:pt idx="1350">
                  <c:v>2104</c:v>
                </c:pt>
                <c:pt idx="1351">
                  <c:v>2104</c:v>
                </c:pt>
                <c:pt idx="1352">
                  <c:v>2104</c:v>
                </c:pt>
                <c:pt idx="1353">
                  <c:v>204</c:v>
                </c:pt>
                <c:pt idx="1354">
                  <c:v>204</c:v>
                </c:pt>
                <c:pt idx="1355">
                  <c:v>204</c:v>
                </c:pt>
                <c:pt idx="1356">
                  <c:v>204</c:v>
                </c:pt>
                <c:pt idx="1357">
                  <c:v>204</c:v>
                </c:pt>
                <c:pt idx="1358">
                  <c:v>204</c:v>
                </c:pt>
                <c:pt idx="1359">
                  <c:v>204</c:v>
                </c:pt>
                <c:pt idx="1360">
                  <c:v>204</c:v>
                </c:pt>
                <c:pt idx="1361">
                  <c:v>204</c:v>
                </c:pt>
                <c:pt idx="1362">
                  <c:v>204</c:v>
                </c:pt>
                <c:pt idx="1363">
                  <c:v>204</c:v>
                </c:pt>
                <c:pt idx="1364">
                  <c:v>204</c:v>
                </c:pt>
                <c:pt idx="1365">
                  <c:v>204</c:v>
                </c:pt>
                <c:pt idx="1366">
                  <c:v>204</c:v>
                </c:pt>
                <c:pt idx="1367">
                  <c:v>204</c:v>
                </c:pt>
                <c:pt idx="1368">
                  <c:v>204</c:v>
                </c:pt>
                <c:pt idx="1369">
                  <c:v>204</c:v>
                </c:pt>
                <c:pt idx="1370">
                  <c:v>204</c:v>
                </c:pt>
                <c:pt idx="1371">
                  <c:v>204</c:v>
                </c:pt>
                <c:pt idx="1372">
                  <c:v>204</c:v>
                </c:pt>
                <c:pt idx="1373">
                  <c:v>204</c:v>
                </c:pt>
                <c:pt idx="1374">
                  <c:v>204</c:v>
                </c:pt>
                <c:pt idx="1375">
                  <c:v>204</c:v>
                </c:pt>
                <c:pt idx="1376">
                  <c:v>204</c:v>
                </c:pt>
                <c:pt idx="1377">
                  <c:v>204</c:v>
                </c:pt>
                <c:pt idx="1378">
                  <c:v>204</c:v>
                </c:pt>
                <c:pt idx="1379">
                  <c:v>204</c:v>
                </c:pt>
                <c:pt idx="1380">
                  <c:v>404</c:v>
                </c:pt>
                <c:pt idx="1381">
                  <c:v>404</c:v>
                </c:pt>
                <c:pt idx="1382">
                  <c:v>404</c:v>
                </c:pt>
                <c:pt idx="1383">
                  <c:v>404</c:v>
                </c:pt>
                <c:pt idx="1384">
                  <c:v>404</c:v>
                </c:pt>
                <c:pt idx="1385">
                  <c:v>404</c:v>
                </c:pt>
                <c:pt idx="1386">
                  <c:v>404</c:v>
                </c:pt>
                <c:pt idx="1387">
                  <c:v>404</c:v>
                </c:pt>
                <c:pt idx="1388">
                  <c:v>584</c:v>
                </c:pt>
                <c:pt idx="1389">
                  <c:v>584</c:v>
                </c:pt>
                <c:pt idx="1390">
                  <c:v>584</c:v>
                </c:pt>
                <c:pt idx="1391">
                  <c:v>584</c:v>
                </c:pt>
                <c:pt idx="1392">
                  <c:v>584</c:v>
                </c:pt>
                <c:pt idx="1393">
                  <c:v>584</c:v>
                </c:pt>
                <c:pt idx="1394">
                  <c:v>384</c:v>
                </c:pt>
                <c:pt idx="1395">
                  <c:v>384</c:v>
                </c:pt>
                <c:pt idx="1396">
                  <c:v>384</c:v>
                </c:pt>
                <c:pt idx="1397">
                  <c:v>384</c:v>
                </c:pt>
                <c:pt idx="1398">
                  <c:v>384</c:v>
                </c:pt>
                <c:pt idx="1399">
                  <c:v>384</c:v>
                </c:pt>
                <c:pt idx="1400">
                  <c:v>204</c:v>
                </c:pt>
                <c:pt idx="1401">
                  <c:v>204</c:v>
                </c:pt>
                <c:pt idx="1402">
                  <c:v>204</c:v>
                </c:pt>
                <c:pt idx="1403">
                  <c:v>204</c:v>
                </c:pt>
                <c:pt idx="1404">
                  <c:v>204</c:v>
                </c:pt>
                <c:pt idx="1405">
                  <c:v>204</c:v>
                </c:pt>
                <c:pt idx="1406">
                  <c:v>204</c:v>
                </c:pt>
                <c:pt idx="1407">
                  <c:v>204</c:v>
                </c:pt>
                <c:pt idx="1408">
                  <c:v>204</c:v>
                </c:pt>
                <c:pt idx="1409">
                  <c:v>204</c:v>
                </c:pt>
                <c:pt idx="1410">
                  <c:v>204</c:v>
                </c:pt>
                <c:pt idx="1411">
                  <c:v>204</c:v>
                </c:pt>
                <c:pt idx="1412">
                  <c:v>204</c:v>
                </c:pt>
                <c:pt idx="1413">
                  <c:v>204</c:v>
                </c:pt>
                <c:pt idx="1414">
                  <c:v>204</c:v>
                </c:pt>
                <c:pt idx="1415">
                  <c:v>204</c:v>
                </c:pt>
                <c:pt idx="1416">
                  <c:v>204</c:v>
                </c:pt>
                <c:pt idx="1417">
                  <c:v>204</c:v>
                </c:pt>
                <c:pt idx="1418">
                  <c:v>204</c:v>
                </c:pt>
                <c:pt idx="1419">
                  <c:v>204</c:v>
                </c:pt>
                <c:pt idx="1420">
                  <c:v>204</c:v>
                </c:pt>
                <c:pt idx="1421">
                  <c:v>204</c:v>
                </c:pt>
                <c:pt idx="1422">
                  <c:v>204</c:v>
                </c:pt>
                <c:pt idx="1423">
                  <c:v>204</c:v>
                </c:pt>
                <c:pt idx="1424">
                  <c:v>204</c:v>
                </c:pt>
                <c:pt idx="1425">
                  <c:v>204</c:v>
                </c:pt>
                <c:pt idx="1426">
                  <c:v>204</c:v>
                </c:pt>
                <c:pt idx="1427">
                  <c:v>204</c:v>
                </c:pt>
                <c:pt idx="1428">
                  <c:v>204</c:v>
                </c:pt>
                <c:pt idx="1429">
                  <c:v>204</c:v>
                </c:pt>
                <c:pt idx="1430">
                  <c:v>204</c:v>
                </c:pt>
                <c:pt idx="1431">
                  <c:v>204</c:v>
                </c:pt>
                <c:pt idx="1432">
                  <c:v>204</c:v>
                </c:pt>
                <c:pt idx="1433">
                  <c:v>204</c:v>
                </c:pt>
                <c:pt idx="1434">
                  <c:v>204</c:v>
                </c:pt>
                <c:pt idx="1435">
                  <c:v>204</c:v>
                </c:pt>
                <c:pt idx="1436">
                  <c:v>204</c:v>
                </c:pt>
                <c:pt idx="1437">
                  <c:v>204</c:v>
                </c:pt>
                <c:pt idx="1438">
                  <c:v>204</c:v>
                </c:pt>
                <c:pt idx="1439">
                  <c:v>204</c:v>
                </c:pt>
              </c:numCache>
            </c:numRef>
          </c:val>
        </c:ser>
        <c:ser>
          <c:idx val="1"/>
          <c:order val="1"/>
          <c:tx>
            <c:strRef>
              <c:f>Feuil1!$C$1</c:f>
              <c:strCache>
                <c:ptCount val="1"/>
                <c:pt idx="0">
                  <c:v>Production</c:v>
                </c:pt>
              </c:strCache>
            </c:strRef>
          </c:tx>
          <c:val>
            <c:numRef>
              <c:f>Feuil1!$C$2:$C$1441</c:f>
              <c:numCache>
                <c:formatCode>General</c:formatCode>
                <c:ptCount val="1440"/>
                <c:pt idx="0">
                  <c:v>112.2</c:v>
                </c:pt>
                <c:pt idx="1">
                  <c:v>224.4</c:v>
                </c:pt>
                <c:pt idx="2">
                  <c:v>336.6</c:v>
                </c:pt>
                <c:pt idx="3">
                  <c:v>448.8</c:v>
                </c:pt>
                <c:pt idx="4">
                  <c:v>561</c:v>
                </c:pt>
                <c:pt idx="5">
                  <c:v>561</c:v>
                </c:pt>
                <c:pt idx="6">
                  <c:v>561</c:v>
                </c:pt>
                <c:pt idx="7">
                  <c:v>561</c:v>
                </c:pt>
                <c:pt idx="8">
                  <c:v>561</c:v>
                </c:pt>
                <c:pt idx="9">
                  <c:v>561</c:v>
                </c:pt>
                <c:pt idx="10">
                  <c:v>561</c:v>
                </c:pt>
                <c:pt idx="11">
                  <c:v>561</c:v>
                </c:pt>
                <c:pt idx="12">
                  <c:v>561</c:v>
                </c:pt>
                <c:pt idx="13">
                  <c:v>561</c:v>
                </c:pt>
                <c:pt idx="14">
                  <c:v>561</c:v>
                </c:pt>
                <c:pt idx="15">
                  <c:v>561</c:v>
                </c:pt>
                <c:pt idx="16">
                  <c:v>561</c:v>
                </c:pt>
                <c:pt idx="17">
                  <c:v>561</c:v>
                </c:pt>
                <c:pt idx="18">
                  <c:v>561</c:v>
                </c:pt>
                <c:pt idx="19">
                  <c:v>561</c:v>
                </c:pt>
                <c:pt idx="20">
                  <c:v>561</c:v>
                </c:pt>
                <c:pt idx="21">
                  <c:v>561</c:v>
                </c:pt>
                <c:pt idx="22">
                  <c:v>561</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112.2</c:v>
                </c:pt>
                <c:pt idx="60">
                  <c:v>224.4</c:v>
                </c:pt>
                <c:pt idx="61">
                  <c:v>336.6</c:v>
                </c:pt>
                <c:pt idx="62">
                  <c:v>448.8</c:v>
                </c:pt>
                <c:pt idx="63">
                  <c:v>561</c:v>
                </c:pt>
                <c:pt idx="64">
                  <c:v>561</c:v>
                </c:pt>
                <c:pt idx="65">
                  <c:v>561</c:v>
                </c:pt>
                <c:pt idx="66">
                  <c:v>561</c:v>
                </c:pt>
                <c:pt idx="67">
                  <c:v>561</c:v>
                </c:pt>
                <c:pt idx="68">
                  <c:v>561</c:v>
                </c:pt>
                <c:pt idx="69">
                  <c:v>561</c:v>
                </c:pt>
                <c:pt idx="70">
                  <c:v>561</c:v>
                </c:pt>
                <c:pt idx="71">
                  <c:v>561</c:v>
                </c:pt>
                <c:pt idx="72">
                  <c:v>561</c:v>
                </c:pt>
                <c:pt idx="73">
                  <c:v>561</c:v>
                </c:pt>
                <c:pt idx="74">
                  <c:v>561</c:v>
                </c:pt>
                <c:pt idx="75">
                  <c:v>561</c:v>
                </c:pt>
                <c:pt idx="76">
                  <c:v>561</c:v>
                </c:pt>
                <c:pt idx="77">
                  <c:v>561</c:v>
                </c:pt>
                <c:pt idx="78">
                  <c:v>561</c:v>
                </c:pt>
                <c:pt idx="79">
                  <c:v>561</c:v>
                </c:pt>
                <c:pt idx="80">
                  <c:v>561</c:v>
                </c:pt>
                <c:pt idx="81">
                  <c:v>561</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112.2</c:v>
                </c:pt>
                <c:pt idx="119">
                  <c:v>224.4</c:v>
                </c:pt>
                <c:pt idx="120">
                  <c:v>336.6</c:v>
                </c:pt>
                <c:pt idx="121">
                  <c:v>448.8</c:v>
                </c:pt>
                <c:pt idx="122">
                  <c:v>561</c:v>
                </c:pt>
                <c:pt idx="123">
                  <c:v>561</c:v>
                </c:pt>
                <c:pt idx="124">
                  <c:v>561</c:v>
                </c:pt>
                <c:pt idx="125">
                  <c:v>561</c:v>
                </c:pt>
                <c:pt idx="126">
                  <c:v>561</c:v>
                </c:pt>
                <c:pt idx="127">
                  <c:v>561</c:v>
                </c:pt>
                <c:pt idx="128">
                  <c:v>561</c:v>
                </c:pt>
                <c:pt idx="129">
                  <c:v>561</c:v>
                </c:pt>
                <c:pt idx="130">
                  <c:v>561</c:v>
                </c:pt>
                <c:pt idx="131">
                  <c:v>561</c:v>
                </c:pt>
                <c:pt idx="132">
                  <c:v>561</c:v>
                </c:pt>
                <c:pt idx="133">
                  <c:v>561</c:v>
                </c:pt>
                <c:pt idx="134">
                  <c:v>561</c:v>
                </c:pt>
                <c:pt idx="135">
                  <c:v>561</c:v>
                </c:pt>
                <c:pt idx="136">
                  <c:v>561</c:v>
                </c:pt>
                <c:pt idx="137">
                  <c:v>561</c:v>
                </c:pt>
                <c:pt idx="138">
                  <c:v>561</c:v>
                </c:pt>
                <c:pt idx="139">
                  <c:v>561</c:v>
                </c:pt>
                <c:pt idx="140">
                  <c:v>561</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112.2</c:v>
                </c:pt>
                <c:pt idx="178">
                  <c:v>224.4</c:v>
                </c:pt>
                <c:pt idx="179">
                  <c:v>336.6</c:v>
                </c:pt>
                <c:pt idx="180">
                  <c:v>448.8</c:v>
                </c:pt>
                <c:pt idx="181">
                  <c:v>561</c:v>
                </c:pt>
                <c:pt idx="182">
                  <c:v>561</c:v>
                </c:pt>
                <c:pt idx="183">
                  <c:v>561</c:v>
                </c:pt>
                <c:pt idx="184">
                  <c:v>561</c:v>
                </c:pt>
                <c:pt idx="185">
                  <c:v>561</c:v>
                </c:pt>
                <c:pt idx="186">
                  <c:v>561</c:v>
                </c:pt>
                <c:pt idx="187">
                  <c:v>561</c:v>
                </c:pt>
                <c:pt idx="188">
                  <c:v>561</c:v>
                </c:pt>
                <c:pt idx="189">
                  <c:v>561</c:v>
                </c:pt>
                <c:pt idx="190">
                  <c:v>561</c:v>
                </c:pt>
                <c:pt idx="191">
                  <c:v>561</c:v>
                </c:pt>
                <c:pt idx="192">
                  <c:v>561</c:v>
                </c:pt>
                <c:pt idx="193">
                  <c:v>561</c:v>
                </c:pt>
                <c:pt idx="194">
                  <c:v>561</c:v>
                </c:pt>
                <c:pt idx="195">
                  <c:v>561</c:v>
                </c:pt>
                <c:pt idx="196">
                  <c:v>561</c:v>
                </c:pt>
                <c:pt idx="197">
                  <c:v>561</c:v>
                </c:pt>
                <c:pt idx="198">
                  <c:v>561</c:v>
                </c:pt>
                <c:pt idx="199">
                  <c:v>561</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112.2</c:v>
                </c:pt>
                <c:pt idx="237">
                  <c:v>224.4</c:v>
                </c:pt>
                <c:pt idx="238">
                  <c:v>336.6</c:v>
                </c:pt>
                <c:pt idx="239">
                  <c:v>448.8</c:v>
                </c:pt>
                <c:pt idx="240">
                  <c:v>561</c:v>
                </c:pt>
                <c:pt idx="241">
                  <c:v>561</c:v>
                </c:pt>
                <c:pt idx="242">
                  <c:v>561</c:v>
                </c:pt>
                <c:pt idx="243">
                  <c:v>561</c:v>
                </c:pt>
                <c:pt idx="244">
                  <c:v>561</c:v>
                </c:pt>
                <c:pt idx="245">
                  <c:v>561</c:v>
                </c:pt>
                <c:pt idx="246">
                  <c:v>561</c:v>
                </c:pt>
                <c:pt idx="247">
                  <c:v>561</c:v>
                </c:pt>
                <c:pt idx="248">
                  <c:v>561</c:v>
                </c:pt>
                <c:pt idx="249">
                  <c:v>561</c:v>
                </c:pt>
                <c:pt idx="250">
                  <c:v>561</c:v>
                </c:pt>
                <c:pt idx="251">
                  <c:v>561</c:v>
                </c:pt>
                <c:pt idx="252">
                  <c:v>561</c:v>
                </c:pt>
                <c:pt idx="253">
                  <c:v>561</c:v>
                </c:pt>
                <c:pt idx="254">
                  <c:v>561</c:v>
                </c:pt>
                <c:pt idx="255">
                  <c:v>561</c:v>
                </c:pt>
                <c:pt idx="256">
                  <c:v>561</c:v>
                </c:pt>
                <c:pt idx="257">
                  <c:v>561</c:v>
                </c:pt>
                <c:pt idx="258">
                  <c:v>561</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112.2</c:v>
                </c:pt>
                <c:pt idx="296">
                  <c:v>224.4</c:v>
                </c:pt>
                <c:pt idx="297">
                  <c:v>336.6</c:v>
                </c:pt>
                <c:pt idx="298">
                  <c:v>448.8</c:v>
                </c:pt>
                <c:pt idx="299">
                  <c:v>561</c:v>
                </c:pt>
                <c:pt idx="300">
                  <c:v>561</c:v>
                </c:pt>
                <c:pt idx="301">
                  <c:v>561</c:v>
                </c:pt>
                <c:pt idx="302">
                  <c:v>561</c:v>
                </c:pt>
                <c:pt idx="303">
                  <c:v>561</c:v>
                </c:pt>
                <c:pt idx="304">
                  <c:v>561</c:v>
                </c:pt>
                <c:pt idx="305">
                  <c:v>561</c:v>
                </c:pt>
                <c:pt idx="306">
                  <c:v>561</c:v>
                </c:pt>
                <c:pt idx="307">
                  <c:v>561</c:v>
                </c:pt>
                <c:pt idx="308">
                  <c:v>561</c:v>
                </c:pt>
                <c:pt idx="309">
                  <c:v>561</c:v>
                </c:pt>
                <c:pt idx="310">
                  <c:v>561</c:v>
                </c:pt>
                <c:pt idx="311">
                  <c:v>561</c:v>
                </c:pt>
                <c:pt idx="312">
                  <c:v>561</c:v>
                </c:pt>
                <c:pt idx="313">
                  <c:v>561</c:v>
                </c:pt>
                <c:pt idx="314">
                  <c:v>561</c:v>
                </c:pt>
                <c:pt idx="315">
                  <c:v>561</c:v>
                </c:pt>
                <c:pt idx="316">
                  <c:v>561</c:v>
                </c:pt>
                <c:pt idx="317">
                  <c:v>561</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112.2</c:v>
                </c:pt>
                <c:pt idx="355">
                  <c:v>224.4</c:v>
                </c:pt>
                <c:pt idx="356">
                  <c:v>336.6</c:v>
                </c:pt>
                <c:pt idx="357">
                  <c:v>448.8</c:v>
                </c:pt>
                <c:pt idx="358">
                  <c:v>561</c:v>
                </c:pt>
                <c:pt idx="359">
                  <c:v>561</c:v>
                </c:pt>
                <c:pt idx="360">
                  <c:v>561</c:v>
                </c:pt>
                <c:pt idx="361">
                  <c:v>561</c:v>
                </c:pt>
                <c:pt idx="362">
                  <c:v>561</c:v>
                </c:pt>
                <c:pt idx="363">
                  <c:v>561</c:v>
                </c:pt>
                <c:pt idx="364">
                  <c:v>561</c:v>
                </c:pt>
                <c:pt idx="365">
                  <c:v>561</c:v>
                </c:pt>
                <c:pt idx="366">
                  <c:v>561</c:v>
                </c:pt>
                <c:pt idx="367">
                  <c:v>561</c:v>
                </c:pt>
                <c:pt idx="368">
                  <c:v>561</c:v>
                </c:pt>
                <c:pt idx="369">
                  <c:v>561</c:v>
                </c:pt>
                <c:pt idx="370">
                  <c:v>561</c:v>
                </c:pt>
                <c:pt idx="371">
                  <c:v>561</c:v>
                </c:pt>
                <c:pt idx="372">
                  <c:v>561</c:v>
                </c:pt>
                <c:pt idx="373">
                  <c:v>561</c:v>
                </c:pt>
                <c:pt idx="374">
                  <c:v>561</c:v>
                </c:pt>
                <c:pt idx="375">
                  <c:v>561</c:v>
                </c:pt>
                <c:pt idx="376">
                  <c:v>561</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112.2</c:v>
                </c:pt>
                <c:pt idx="414">
                  <c:v>224.4</c:v>
                </c:pt>
                <c:pt idx="415">
                  <c:v>336.6</c:v>
                </c:pt>
                <c:pt idx="416">
                  <c:v>448.8</c:v>
                </c:pt>
                <c:pt idx="417">
                  <c:v>561</c:v>
                </c:pt>
                <c:pt idx="418">
                  <c:v>561</c:v>
                </c:pt>
                <c:pt idx="419">
                  <c:v>561</c:v>
                </c:pt>
                <c:pt idx="420">
                  <c:v>561</c:v>
                </c:pt>
                <c:pt idx="421">
                  <c:v>561</c:v>
                </c:pt>
                <c:pt idx="422">
                  <c:v>561</c:v>
                </c:pt>
                <c:pt idx="423">
                  <c:v>561</c:v>
                </c:pt>
                <c:pt idx="424">
                  <c:v>561</c:v>
                </c:pt>
                <c:pt idx="425">
                  <c:v>561</c:v>
                </c:pt>
                <c:pt idx="426">
                  <c:v>561</c:v>
                </c:pt>
                <c:pt idx="427">
                  <c:v>561</c:v>
                </c:pt>
                <c:pt idx="428">
                  <c:v>561</c:v>
                </c:pt>
                <c:pt idx="429">
                  <c:v>561</c:v>
                </c:pt>
                <c:pt idx="430">
                  <c:v>561</c:v>
                </c:pt>
                <c:pt idx="431">
                  <c:v>561</c:v>
                </c:pt>
                <c:pt idx="432">
                  <c:v>561</c:v>
                </c:pt>
                <c:pt idx="433">
                  <c:v>561</c:v>
                </c:pt>
                <c:pt idx="434">
                  <c:v>561</c:v>
                </c:pt>
                <c:pt idx="435">
                  <c:v>561</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112.2</c:v>
                </c:pt>
                <c:pt idx="473">
                  <c:v>224.4</c:v>
                </c:pt>
                <c:pt idx="474">
                  <c:v>336.6</c:v>
                </c:pt>
                <c:pt idx="475">
                  <c:v>448.8</c:v>
                </c:pt>
                <c:pt idx="476">
                  <c:v>561</c:v>
                </c:pt>
                <c:pt idx="477">
                  <c:v>561</c:v>
                </c:pt>
                <c:pt idx="478">
                  <c:v>561</c:v>
                </c:pt>
                <c:pt idx="479">
                  <c:v>561</c:v>
                </c:pt>
                <c:pt idx="480">
                  <c:v>561</c:v>
                </c:pt>
                <c:pt idx="481">
                  <c:v>561</c:v>
                </c:pt>
                <c:pt idx="482">
                  <c:v>561</c:v>
                </c:pt>
                <c:pt idx="483">
                  <c:v>561</c:v>
                </c:pt>
                <c:pt idx="484">
                  <c:v>561</c:v>
                </c:pt>
                <c:pt idx="485">
                  <c:v>561</c:v>
                </c:pt>
                <c:pt idx="486">
                  <c:v>561</c:v>
                </c:pt>
                <c:pt idx="487">
                  <c:v>561</c:v>
                </c:pt>
                <c:pt idx="488">
                  <c:v>561</c:v>
                </c:pt>
                <c:pt idx="489">
                  <c:v>561</c:v>
                </c:pt>
                <c:pt idx="490">
                  <c:v>561</c:v>
                </c:pt>
                <c:pt idx="491">
                  <c:v>561</c:v>
                </c:pt>
                <c:pt idx="492">
                  <c:v>561</c:v>
                </c:pt>
                <c:pt idx="493">
                  <c:v>561</c:v>
                </c:pt>
                <c:pt idx="494">
                  <c:v>561</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112.2</c:v>
                </c:pt>
                <c:pt idx="532">
                  <c:v>224.4</c:v>
                </c:pt>
                <c:pt idx="533">
                  <c:v>336.6</c:v>
                </c:pt>
                <c:pt idx="534">
                  <c:v>448.8</c:v>
                </c:pt>
                <c:pt idx="535">
                  <c:v>561</c:v>
                </c:pt>
                <c:pt idx="536">
                  <c:v>561</c:v>
                </c:pt>
                <c:pt idx="537">
                  <c:v>561</c:v>
                </c:pt>
                <c:pt idx="538">
                  <c:v>561</c:v>
                </c:pt>
                <c:pt idx="539">
                  <c:v>561</c:v>
                </c:pt>
                <c:pt idx="540">
                  <c:v>561</c:v>
                </c:pt>
                <c:pt idx="541">
                  <c:v>561</c:v>
                </c:pt>
                <c:pt idx="542">
                  <c:v>561</c:v>
                </c:pt>
                <c:pt idx="543">
                  <c:v>561</c:v>
                </c:pt>
                <c:pt idx="544">
                  <c:v>561</c:v>
                </c:pt>
                <c:pt idx="545">
                  <c:v>561</c:v>
                </c:pt>
                <c:pt idx="546">
                  <c:v>561</c:v>
                </c:pt>
                <c:pt idx="547">
                  <c:v>561</c:v>
                </c:pt>
                <c:pt idx="548">
                  <c:v>561</c:v>
                </c:pt>
                <c:pt idx="549">
                  <c:v>561</c:v>
                </c:pt>
                <c:pt idx="550">
                  <c:v>561</c:v>
                </c:pt>
                <c:pt idx="551">
                  <c:v>561</c:v>
                </c:pt>
                <c:pt idx="552">
                  <c:v>561</c:v>
                </c:pt>
                <c:pt idx="553">
                  <c:v>561</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112.2</c:v>
                </c:pt>
                <c:pt idx="591">
                  <c:v>224.4</c:v>
                </c:pt>
                <c:pt idx="592">
                  <c:v>336.6</c:v>
                </c:pt>
                <c:pt idx="593">
                  <c:v>448.8</c:v>
                </c:pt>
                <c:pt idx="594">
                  <c:v>561</c:v>
                </c:pt>
                <c:pt idx="595">
                  <c:v>561</c:v>
                </c:pt>
                <c:pt idx="596">
                  <c:v>561</c:v>
                </c:pt>
                <c:pt idx="597">
                  <c:v>561</c:v>
                </c:pt>
                <c:pt idx="598">
                  <c:v>561</c:v>
                </c:pt>
                <c:pt idx="599">
                  <c:v>561</c:v>
                </c:pt>
                <c:pt idx="600">
                  <c:v>561</c:v>
                </c:pt>
                <c:pt idx="601">
                  <c:v>561</c:v>
                </c:pt>
                <c:pt idx="602">
                  <c:v>561</c:v>
                </c:pt>
                <c:pt idx="603">
                  <c:v>561</c:v>
                </c:pt>
                <c:pt idx="604">
                  <c:v>561</c:v>
                </c:pt>
                <c:pt idx="605">
                  <c:v>561</c:v>
                </c:pt>
                <c:pt idx="606">
                  <c:v>561</c:v>
                </c:pt>
                <c:pt idx="607">
                  <c:v>561</c:v>
                </c:pt>
                <c:pt idx="608">
                  <c:v>561</c:v>
                </c:pt>
                <c:pt idx="609">
                  <c:v>561</c:v>
                </c:pt>
                <c:pt idx="610">
                  <c:v>561</c:v>
                </c:pt>
                <c:pt idx="611">
                  <c:v>561</c:v>
                </c:pt>
                <c:pt idx="612">
                  <c:v>561</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112.2</c:v>
                </c:pt>
                <c:pt idx="650">
                  <c:v>224.4</c:v>
                </c:pt>
                <c:pt idx="651">
                  <c:v>336.6</c:v>
                </c:pt>
                <c:pt idx="652">
                  <c:v>448.8</c:v>
                </c:pt>
                <c:pt idx="653">
                  <c:v>561</c:v>
                </c:pt>
                <c:pt idx="654">
                  <c:v>561</c:v>
                </c:pt>
                <c:pt idx="655">
                  <c:v>561</c:v>
                </c:pt>
                <c:pt idx="656">
                  <c:v>561</c:v>
                </c:pt>
                <c:pt idx="657">
                  <c:v>561</c:v>
                </c:pt>
                <c:pt idx="658">
                  <c:v>561</c:v>
                </c:pt>
                <c:pt idx="659">
                  <c:v>561</c:v>
                </c:pt>
                <c:pt idx="660">
                  <c:v>561</c:v>
                </c:pt>
                <c:pt idx="661">
                  <c:v>561</c:v>
                </c:pt>
                <c:pt idx="662">
                  <c:v>561</c:v>
                </c:pt>
                <c:pt idx="663">
                  <c:v>561</c:v>
                </c:pt>
                <c:pt idx="664">
                  <c:v>561</c:v>
                </c:pt>
                <c:pt idx="665">
                  <c:v>561</c:v>
                </c:pt>
                <c:pt idx="666">
                  <c:v>561</c:v>
                </c:pt>
                <c:pt idx="667">
                  <c:v>561</c:v>
                </c:pt>
                <c:pt idx="668">
                  <c:v>561</c:v>
                </c:pt>
                <c:pt idx="669">
                  <c:v>561</c:v>
                </c:pt>
                <c:pt idx="670">
                  <c:v>561</c:v>
                </c:pt>
                <c:pt idx="671">
                  <c:v>561</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112.2</c:v>
                </c:pt>
                <c:pt idx="709">
                  <c:v>224.4</c:v>
                </c:pt>
                <c:pt idx="710">
                  <c:v>336.6</c:v>
                </c:pt>
                <c:pt idx="711">
                  <c:v>448.8</c:v>
                </c:pt>
                <c:pt idx="712">
                  <c:v>561</c:v>
                </c:pt>
                <c:pt idx="713">
                  <c:v>561</c:v>
                </c:pt>
                <c:pt idx="714">
                  <c:v>561</c:v>
                </c:pt>
                <c:pt idx="715">
                  <c:v>561</c:v>
                </c:pt>
                <c:pt idx="716">
                  <c:v>561</c:v>
                </c:pt>
                <c:pt idx="717">
                  <c:v>561</c:v>
                </c:pt>
                <c:pt idx="718">
                  <c:v>561</c:v>
                </c:pt>
                <c:pt idx="719">
                  <c:v>561</c:v>
                </c:pt>
                <c:pt idx="720">
                  <c:v>561</c:v>
                </c:pt>
                <c:pt idx="721">
                  <c:v>561</c:v>
                </c:pt>
                <c:pt idx="722">
                  <c:v>561</c:v>
                </c:pt>
                <c:pt idx="723">
                  <c:v>561</c:v>
                </c:pt>
                <c:pt idx="724">
                  <c:v>561</c:v>
                </c:pt>
                <c:pt idx="725">
                  <c:v>561</c:v>
                </c:pt>
                <c:pt idx="726">
                  <c:v>561</c:v>
                </c:pt>
                <c:pt idx="727">
                  <c:v>561</c:v>
                </c:pt>
                <c:pt idx="728">
                  <c:v>561</c:v>
                </c:pt>
                <c:pt idx="729">
                  <c:v>561</c:v>
                </c:pt>
                <c:pt idx="730">
                  <c:v>561</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112.2</c:v>
                </c:pt>
                <c:pt idx="768">
                  <c:v>224.4</c:v>
                </c:pt>
                <c:pt idx="769">
                  <c:v>336.6</c:v>
                </c:pt>
                <c:pt idx="770">
                  <c:v>448.8</c:v>
                </c:pt>
                <c:pt idx="771">
                  <c:v>561</c:v>
                </c:pt>
                <c:pt idx="772">
                  <c:v>561</c:v>
                </c:pt>
                <c:pt idx="773">
                  <c:v>561</c:v>
                </c:pt>
                <c:pt idx="774">
                  <c:v>561</c:v>
                </c:pt>
                <c:pt idx="775">
                  <c:v>561</c:v>
                </c:pt>
                <c:pt idx="776">
                  <c:v>561</c:v>
                </c:pt>
                <c:pt idx="777">
                  <c:v>561</c:v>
                </c:pt>
                <c:pt idx="778">
                  <c:v>561</c:v>
                </c:pt>
                <c:pt idx="779">
                  <c:v>561</c:v>
                </c:pt>
                <c:pt idx="780">
                  <c:v>561</c:v>
                </c:pt>
                <c:pt idx="781">
                  <c:v>561</c:v>
                </c:pt>
                <c:pt idx="782">
                  <c:v>561</c:v>
                </c:pt>
                <c:pt idx="783">
                  <c:v>561</c:v>
                </c:pt>
                <c:pt idx="784">
                  <c:v>561</c:v>
                </c:pt>
                <c:pt idx="785">
                  <c:v>561</c:v>
                </c:pt>
                <c:pt idx="786">
                  <c:v>561</c:v>
                </c:pt>
                <c:pt idx="787">
                  <c:v>561</c:v>
                </c:pt>
                <c:pt idx="788">
                  <c:v>561</c:v>
                </c:pt>
                <c:pt idx="789">
                  <c:v>561</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112.2</c:v>
                </c:pt>
                <c:pt idx="827">
                  <c:v>224.4</c:v>
                </c:pt>
                <c:pt idx="828">
                  <c:v>336.6</c:v>
                </c:pt>
                <c:pt idx="829">
                  <c:v>448.8</c:v>
                </c:pt>
                <c:pt idx="830">
                  <c:v>561</c:v>
                </c:pt>
                <c:pt idx="831">
                  <c:v>561</c:v>
                </c:pt>
                <c:pt idx="832">
                  <c:v>561</c:v>
                </c:pt>
                <c:pt idx="833">
                  <c:v>561</c:v>
                </c:pt>
                <c:pt idx="834">
                  <c:v>561</c:v>
                </c:pt>
                <c:pt idx="835">
                  <c:v>561</c:v>
                </c:pt>
                <c:pt idx="836">
                  <c:v>561</c:v>
                </c:pt>
                <c:pt idx="837">
                  <c:v>561</c:v>
                </c:pt>
                <c:pt idx="838">
                  <c:v>561</c:v>
                </c:pt>
                <c:pt idx="839">
                  <c:v>561</c:v>
                </c:pt>
                <c:pt idx="840">
                  <c:v>561</c:v>
                </c:pt>
                <c:pt idx="841">
                  <c:v>561</c:v>
                </c:pt>
                <c:pt idx="842">
                  <c:v>561</c:v>
                </c:pt>
                <c:pt idx="843">
                  <c:v>561</c:v>
                </c:pt>
                <c:pt idx="844">
                  <c:v>561</c:v>
                </c:pt>
                <c:pt idx="845">
                  <c:v>561</c:v>
                </c:pt>
                <c:pt idx="846">
                  <c:v>561</c:v>
                </c:pt>
                <c:pt idx="847">
                  <c:v>561</c:v>
                </c:pt>
                <c:pt idx="848">
                  <c:v>561</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112.2</c:v>
                </c:pt>
                <c:pt idx="886">
                  <c:v>224.4</c:v>
                </c:pt>
                <c:pt idx="887">
                  <c:v>336.6</c:v>
                </c:pt>
                <c:pt idx="888">
                  <c:v>448.8</c:v>
                </c:pt>
                <c:pt idx="889">
                  <c:v>561</c:v>
                </c:pt>
                <c:pt idx="890">
                  <c:v>561</c:v>
                </c:pt>
                <c:pt idx="891">
                  <c:v>561</c:v>
                </c:pt>
                <c:pt idx="892">
                  <c:v>561</c:v>
                </c:pt>
                <c:pt idx="893">
                  <c:v>561</c:v>
                </c:pt>
                <c:pt idx="894">
                  <c:v>561</c:v>
                </c:pt>
                <c:pt idx="895">
                  <c:v>561</c:v>
                </c:pt>
                <c:pt idx="896">
                  <c:v>561</c:v>
                </c:pt>
                <c:pt idx="897">
                  <c:v>561</c:v>
                </c:pt>
                <c:pt idx="898">
                  <c:v>561</c:v>
                </c:pt>
                <c:pt idx="899">
                  <c:v>561</c:v>
                </c:pt>
                <c:pt idx="900">
                  <c:v>561</c:v>
                </c:pt>
                <c:pt idx="901">
                  <c:v>561</c:v>
                </c:pt>
                <c:pt idx="902">
                  <c:v>561</c:v>
                </c:pt>
                <c:pt idx="903">
                  <c:v>561</c:v>
                </c:pt>
                <c:pt idx="904">
                  <c:v>561</c:v>
                </c:pt>
                <c:pt idx="905">
                  <c:v>561</c:v>
                </c:pt>
                <c:pt idx="906">
                  <c:v>561</c:v>
                </c:pt>
                <c:pt idx="907">
                  <c:v>561</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112.2</c:v>
                </c:pt>
                <c:pt idx="945">
                  <c:v>224.4</c:v>
                </c:pt>
                <c:pt idx="946">
                  <c:v>336.6</c:v>
                </c:pt>
                <c:pt idx="947">
                  <c:v>448.8</c:v>
                </c:pt>
                <c:pt idx="948">
                  <c:v>561</c:v>
                </c:pt>
                <c:pt idx="949">
                  <c:v>561</c:v>
                </c:pt>
                <c:pt idx="950">
                  <c:v>561</c:v>
                </c:pt>
                <c:pt idx="951">
                  <c:v>561</c:v>
                </c:pt>
                <c:pt idx="952">
                  <c:v>561</c:v>
                </c:pt>
                <c:pt idx="953">
                  <c:v>561</c:v>
                </c:pt>
                <c:pt idx="954">
                  <c:v>561</c:v>
                </c:pt>
                <c:pt idx="955">
                  <c:v>561</c:v>
                </c:pt>
                <c:pt idx="956">
                  <c:v>561</c:v>
                </c:pt>
                <c:pt idx="957">
                  <c:v>561</c:v>
                </c:pt>
                <c:pt idx="958">
                  <c:v>561</c:v>
                </c:pt>
                <c:pt idx="959">
                  <c:v>561</c:v>
                </c:pt>
                <c:pt idx="960">
                  <c:v>561</c:v>
                </c:pt>
                <c:pt idx="961">
                  <c:v>561</c:v>
                </c:pt>
                <c:pt idx="962">
                  <c:v>561</c:v>
                </c:pt>
                <c:pt idx="963">
                  <c:v>561</c:v>
                </c:pt>
                <c:pt idx="964">
                  <c:v>561</c:v>
                </c:pt>
                <c:pt idx="965">
                  <c:v>561</c:v>
                </c:pt>
                <c:pt idx="966">
                  <c:v>561</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112.2</c:v>
                </c:pt>
                <c:pt idx="1004">
                  <c:v>224.4</c:v>
                </c:pt>
                <c:pt idx="1005">
                  <c:v>336.6</c:v>
                </c:pt>
                <c:pt idx="1006">
                  <c:v>448.8</c:v>
                </c:pt>
                <c:pt idx="1007">
                  <c:v>561</c:v>
                </c:pt>
                <c:pt idx="1008">
                  <c:v>561</c:v>
                </c:pt>
                <c:pt idx="1009">
                  <c:v>561</c:v>
                </c:pt>
                <c:pt idx="1010">
                  <c:v>561</c:v>
                </c:pt>
                <c:pt idx="1011">
                  <c:v>561</c:v>
                </c:pt>
                <c:pt idx="1012">
                  <c:v>561</c:v>
                </c:pt>
                <c:pt idx="1013">
                  <c:v>561</c:v>
                </c:pt>
                <c:pt idx="1014">
                  <c:v>561</c:v>
                </c:pt>
                <c:pt idx="1015">
                  <c:v>561</c:v>
                </c:pt>
                <c:pt idx="1016">
                  <c:v>561</c:v>
                </c:pt>
                <c:pt idx="1017">
                  <c:v>561</c:v>
                </c:pt>
                <c:pt idx="1018">
                  <c:v>561</c:v>
                </c:pt>
                <c:pt idx="1019">
                  <c:v>561</c:v>
                </c:pt>
                <c:pt idx="1020">
                  <c:v>561</c:v>
                </c:pt>
                <c:pt idx="1021">
                  <c:v>561</c:v>
                </c:pt>
                <c:pt idx="1022">
                  <c:v>561</c:v>
                </c:pt>
                <c:pt idx="1023">
                  <c:v>561</c:v>
                </c:pt>
                <c:pt idx="1024">
                  <c:v>561</c:v>
                </c:pt>
                <c:pt idx="1025">
                  <c:v>561</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112.2</c:v>
                </c:pt>
                <c:pt idx="1063">
                  <c:v>224.4</c:v>
                </c:pt>
                <c:pt idx="1064">
                  <c:v>336.6</c:v>
                </c:pt>
                <c:pt idx="1065">
                  <c:v>448.8</c:v>
                </c:pt>
                <c:pt idx="1066">
                  <c:v>561</c:v>
                </c:pt>
                <c:pt idx="1067">
                  <c:v>561</c:v>
                </c:pt>
                <c:pt idx="1068">
                  <c:v>561</c:v>
                </c:pt>
                <c:pt idx="1069">
                  <c:v>561</c:v>
                </c:pt>
                <c:pt idx="1070">
                  <c:v>561</c:v>
                </c:pt>
                <c:pt idx="1071">
                  <c:v>561</c:v>
                </c:pt>
                <c:pt idx="1072">
                  <c:v>561</c:v>
                </c:pt>
                <c:pt idx="1073">
                  <c:v>561</c:v>
                </c:pt>
                <c:pt idx="1074">
                  <c:v>561</c:v>
                </c:pt>
                <c:pt idx="1075">
                  <c:v>561</c:v>
                </c:pt>
                <c:pt idx="1076">
                  <c:v>561</c:v>
                </c:pt>
                <c:pt idx="1077">
                  <c:v>561</c:v>
                </c:pt>
                <c:pt idx="1078">
                  <c:v>561</c:v>
                </c:pt>
                <c:pt idx="1079">
                  <c:v>561</c:v>
                </c:pt>
                <c:pt idx="1080">
                  <c:v>561</c:v>
                </c:pt>
                <c:pt idx="1081">
                  <c:v>561</c:v>
                </c:pt>
                <c:pt idx="1082">
                  <c:v>561</c:v>
                </c:pt>
                <c:pt idx="1083">
                  <c:v>561</c:v>
                </c:pt>
                <c:pt idx="1084">
                  <c:v>561</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112.2</c:v>
                </c:pt>
                <c:pt idx="1122">
                  <c:v>224.4</c:v>
                </c:pt>
                <c:pt idx="1123">
                  <c:v>336.6</c:v>
                </c:pt>
                <c:pt idx="1124">
                  <c:v>448.8</c:v>
                </c:pt>
                <c:pt idx="1125">
                  <c:v>561</c:v>
                </c:pt>
                <c:pt idx="1126">
                  <c:v>561</c:v>
                </c:pt>
                <c:pt idx="1127">
                  <c:v>561</c:v>
                </c:pt>
                <c:pt idx="1128">
                  <c:v>561</c:v>
                </c:pt>
                <c:pt idx="1129">
                  <c:v>561</c:v>
                </c:pt>
                <c:pt idx="1130">
                  <c:v>561</c:v>
                </c:pt>
                <c:pt idx="1131">
                  <c:v>561</c:v>
                </c:pt>
                <c:pt idx="1132">
                  <c:v>561</c:v>
                </c:pt>
                <c:pt idx="1133">
                  <c:v>561</c:v>
                </c:pt>
                <c:pt idx="1134">
                  <c:v>561</c:v>
                </c:pt>
                <c:pt idx="1135">
                  <c:v>561</c:v>
                </c:pt>
                <c:pt idx="1136">
                  <c:v>561</c:v>
                </c:pt>
                <c:pt idx="1137">
                  <c:v>561</c:v>
                </c:pt>
                <c:pt idx="1138">
                  <c:v>561</c:v>
                </c:pt>
                <c:pt idx="1139">
                  <c:v>561</c:v>
                </c:pt>
                <c:pt idx="1140">
                  <c:v>561</c:v>
                </c:pt>
                <c:pt idx="1141">
                  <c:v>561</c:v>
                </c:pt>
                <c:pt idx="1142">
                  <c:v>561</c:v>
                </c:pt>
                <c:pt idx="1143">
                  <c:v>561</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112.2</c:v>
                </c:pt>
                <c:pt idx="1181">
                  <c:v>224.4</c:v>
                </c:pt>
                <c:pt idx="1182">
                  <c:v>336.6</c:v>
                </c:pt>
                <c:pt idx="1183">
                  <c:v>448.8</c:v>
                </c:pt>
                <c:pt idx="1184">
                  <c:v>561</c:v>
                </c:pt>
                <c:pt idx="1185">
                  <c:v>561</c:v>
                </c:pt>
                <c:pt idx="1186">
                  <c:v>561</c:v>
                </c:pt>
                <c:pt idx="1187">
                  <c:v>561</c:v>
                </c:pt>
                <c:pt idx="1188">
                  <c:v>561</c:v>
                </c:pt>
                <c:pt idx="1189">
                  <c:v>561</c:v>
                </c:pt>
                <c:pt idx="1190">
                  <c:v>561</c:v>
                </c:pt>
                <c:pt idx="1191">
                  <c:v>561</c:v>
                </c:pt>
                <c:pt idx="1192">
                  <c:v>561</c:v>
                </c:pt>
                <c:pt idx="1193">
                  <c:v>561</c:v>
                </c:pt>
                <c:pt idx="1194">
                  <c:v>561</c:v>
                </c:pt>
                <c:pt idx="1195">
                  <c:v>561</c:v>
                </c:pt>
                <c:pt idx="1196">
                  <c:v>561</c:v>
                </c:pt>
                <c:pt idx="1197">
                  <c:v>561</c:v>
                </c:pt>
                <c:pt idx="1198">
                  <c:v>561</c:v>
                </c:pt>
                <c:pt idx="1199">
                  <c:v>561</c:v>
                </c:pt>
                <c:pt idx="1200">
                  <c:v>561</c:v>
                </c:pt>
                <c:pt idx="1201">
                  <c:v>561</c:v>
                </c:pt>
                <c:pt idx="1202">
                  <c:v>561</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1000</c:v>
                </c:pt>
                <c:pt idx="1234">
                  <c:v>1000</c:v>
                </c:pt>
                <c:pt idx="1235">
                  <c:v>1000</c:v>
                </c:pt>
                <c:pt idx="1236">
                  <c:v>1000</c:v>
                </c:pt>
                <c:pt idx="1237">
                  <c:v>1000</c:v>
                </c:pt>
                <c:pt idx="1238">
                  <c:v>1000</c:v>
                </c:pt>
                <c:pt idx="1239">
                  <c:v>1000</c:v>
                </c:pt>
                <c:pt idx="1240">
                  <c:v>1000</c:v>
                </c:pt>
                <c:pt idx="1241">
                  <c:v>1000</c:v>
                </c:pt>
                <c:pt idx="1242">
                  <c:v>1000</c:v>
                </c:pt>
                <c:pt idx="1243">
                  <c:v>1000</c:v>
                </c:pt>
                <c:pt idx="1244">
                  <c:v>1000</c:v>
                </c:pt>
                <c:pt idx="1245">
                  <c:v>1000</c:v>
                </c:pt>
                <c:pt idx="1246">
                  <c:v>1000</c:v>
                </c:pt>
                <c:pt idx="1247">
                  <c:v>1000</c:v>
                </c:pt>
                <c:pt idx="1248">
                  <c:v>0</c:v>
                </c:pt>
                <c:pt idx="1249">
                  <c:v>0</c:v>
                </c:pt>
                <c:pt idx="1250">
                  <c:v>112.2</c:v>
                </c:pt>
                <c:pt idx="1251">
                  <c:v>224.4</c:v>
                </c:pt>
                <c:pt idx="1252">
                  <c:v>336.6</c:v>
                </c:pt>
                <c:pt idx="1253">
                  <c:v>448.8</c:v>
                </c:pt>
                <c:pt idx="1254">
                  <c:v>561</c:v>
                </c:pt>
                <c:pt idx="1255">
                  <c:v>561</c:v>
                </c:pt>
                <c:pt idx="1256">
                  <c:v>561</c:v>
                </c:pt>
                <c:pt idx="1257">
                  <c:v>561</c:v>
                </c:pt>
                <c:pt idx="1258">
                  <c:v>561</c:v>
                </c:pt>
                <c:pt idx="1259">
                  <c:v>561</c:v>
                </c:pt>
                <c:pt idx="1260">
                  <c:v>561</c:v>
                </c:pt>
                <c:pt idx="1261">
                  <c:v>561</c:v>
                </c:pt>
                <c:pt idx="1262">
                  <c:v>561</c:v>
                </c:pt>
                <c:pt idx="1263">
                  <c:v>561</c:v>
                </c:pt>
                <c:pt idx="1264">
                  <c:v>561</c:v>
                </c:pt>
                <c:pt idx="1265">
                  <c:v>561</c:v>
                </c:pt>
                <c:pt idx="1266">
                  <c:v>561</c:v>
                </c:pt>
                <c:pt idx="1267">
                  <c:v>561</c:v>
                </c:pt>
                <c:pt idx="1268">
                  <c:v>561</c:v>
                </c:pt>
                <c:pt idx="1269">
                  <c:v>561</c:v>
                </c:pt>
                <c:pt idx="1270">
                  <c:v>561</c:v>
                </c:pt>
                <c:pt idx="1271">
                  <c:v>561</c:v>
                </c:pt>
                <c:pt idx="1272">
                  <c:v>561</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112.2</c:v>
                </c:pt>
                <c:pt idx="1310">
                  <c:v>224.4</c:v>
                </c:pt>
                <c:pt idx="1311">
                  <c:v>336.6</c:v>
                </c:pt>
                <c:pt idx="1312">
                  <c:v>448.8</c:v>
                </c:pt>
                <c:pt idx="1313">
                  <c:v>561</c:v>
                </c:pt>
                <c:pt idx="1314">
                  <c:v>561</c:v>
                </c:pt>
                <c:pt idx="1315">
                  <c:v>561</c:v>
                </c:pt>
                <c:pt idx="1316">
                  <c:v>561</c:v>
                </c:pt>
                <c:pt idx="1317">
                  <c:v>561</c:v>
                </c:pt>
                <c:pt idx="1318">
                  <c:v>561</c:v>
                </c:pt>
                <c:pt idx="1319">
                  <c:v>561</c:v>
                </c:pt>
                <c:pt idx="1320">
                  <c:v>561</c:v>
                </c:pt>
                <c:pt idx="1321">
                  <c:v>561</c:v>
                </c:pt>
                <c:pt idx="1322">
                  <c:v>561</c:v>
                </c:pt>
                <c:pt idx="1323">
                  <c:v>561</c:v>
                </c:pt>
                <c:pt idx="1324">
                  <c:v>561</c:v>
                </c:pt>
                <c:pt idx="1325">
                  <c:v>561</c:v>
                </c:pt>
                <c:pt idx="1326">
                  <c:v>561</c:v>
                </c:pt>
                <c:pt idx="1327">
                  <c:v>561</c:v>
                </c:pt>
                <c:pt idx="1328">
                  <c:v>561</c:v>
                </c:pt>
                <c:pt idx="1329">
                  <c:v>561</c:v>
                </c:pt>
                <c:pt idx="1330">
                  <c:v>561</c:v>
                </c:pt>
                <c:pt idx="1331">
                  <c:v>561</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112.2</c:v>
                </c:pt>
                <c:pt idx="1369">
                  <c:v>224.4</c:v>
                </c:pt>
                <c:pt idx="1370">
                  <c:v>336.6</c:v>
                </c:pt>
                <c:pt idx="1371">
                  <c:v>448.8</c:v>
                </c:pt>
                <c:pt idx="1372">
                  <c:v>561</c:v>
                </c:pt>
                <c:pt idx="1373">
                  <c:v>561</c:v>
                </c:pt>
                <c:pt idx="1374">
                  <c:v>561</c:v>
                </c:pt>
                <c:pt idx="1375">
                  <c:v>561</c:v>
                </c:pt>
                <c:pt idx="1376">
                  <c:v>561</c:v>
                </c:pt>
                <c:pt idx="1377">
                  <c:v>561</c:v>
                </c:pt>
                <c:pt idx="1378">
                  <c:v>561</c:v>
                </c:pt>
                <c:pt idx="1379">
                  <c:v>561</c:v>
                </c:pt>
                <c:pt idx="1380">
                  <c:v>561</c:v>
                </c:pt>
                <c:pt idx="1381">
                  <c:v>561</c:v>
                </c:pt>
                <c:pt idx="1382">
                  <c:v>561</c:v>
                </c:pt>
                <c:pt idx="1383">
                  <c:v>561</c:v>
                </c:pt>
                <c:pt idx="1384">
                  <c:v>561</c:v>
                </c:pt>
                <c:pt idx="1385">
                  <c:v>561</c:v>
                </c:pt>
                <c:pt idx="1386">
                  <c:v>561</c:v>
                </c:pt>
                <c:pt idx="1387">
                  <c:v>561</c:v>
                </c:pt>
                <c:pt idx="1388">
                  <c:v>561</c:v>
                </c:pt>
                <c:pt idx="1389">
                  <c:v>561</c:v>
                </c:pt>
                <c:pt idx="1390">
                  <c:v>561</c:v>
                </c:pt>
                <c:pt idx="1391">
                  <c:v>0</c:v>
                </c:pt>
                <c:pt idx="1392">
                  <c:v>0</c:v>
                </c:pt>
                <c:pt idx="1393">
                  <c:v>0</c:v>
                </c:pt>
                <c:pt idx="1394">
                  <c:v>0</c:v>
                </c:pt>
                <c:pt idx="1395">
                  <c:v>0</c:v>
                </c:pt>
                <c:pt idx="1396">
                  <c:v>0</c:v>
                </c:pt>
                <c:pt idx="1397">
                  <c:v>0</c:v>
                </c:pt>
                <c:pt idx="1398">
                  <c:v>0</c:v>
                </c:pt>
                <c:pt idx="1399">
                  <c:v>0</c:v>
                </c:pt>
                <c:pt idx="1400">
                  <c:v>0</c:v>
                </c:pt>
                <c:pt idx="1401">
                  <c:v>0</c:v>
                </c:pt>
                <c:pt idx="1402">
                  <c:v>0</c:v>
                </c:pt>
                <c:pt idx="1403">
                  <c:v>0</c:v>
                </c:pt>
                <c:pt idx="1404">
                  <c:v>0</c:v>
                </c:pt>
                <c:pt idx="1405">
                  <c:v>0</c:v>
                </c:pt>
                <c:pt idx="1406">
                  <c:v>0</c:v>
                </c:pt>
                <c:pt idx="1407">
                  <c:v>0</c:v>
                </c:pt>
                <c:pt idx="1408">
                  <c:v>0</c:v>
                </c:pt>
                <c:pt idx="1409">
                  <c:v>0</c:v>
                </c:pt>
                <c:pt idx="1410">
                  <c:v>0</c:v>
                </c:pt>
                <c:pt idx="1411">
                  <c:v>0</c:v>
                </c:pt>
                <c:pt idx="1412">
                  <c:v>0</c:v>
                </c:pt>
                <c:pt idx="1413">
                  <c:v>0</c:v>
                </c:pt>
                <c:pt idx="1414">
                  <c:v>0</c:v>
                </c:pt>
                <c:pt idx="1415">
                  <c:v>0</c:v>
                </c:pt>
                <c:pt idx="1416">
                  <c:v>0</c:v>
                </c:pt>
                <c:pt idx="1417">
                  <c:v>0</c:v>
                </c:pt>
                <c:pt idx="1418">
                  <c:v>0</c:v>
                </c:pt>
                <c:pt idx="1419">
                  <c:v>0</c:v>
                </c:pt>
                <c:pt idx="1420">
                  <c:v>0</c:v>
                </c:pt>
                <c:pt idx="1421">
                  <c:v>0</c:v>
                </c:pt>
                <c:pt idx="1422">
                  <c:v>0</c:v>
                </c:pt>
                <c:pt idx="1423">
                  <c:v>0</c:v>
                </c:pt>
                <c:pt idx="1424">
                  <c:v>0</c:v>
                </c:pt>
                <c:pt idx="1425">
                  <c:v>0</c:v>
                </c:pt>
                <c:pt idx="1426">
                  <c:v>0</c:v>
                </c:pt>
                <c:pt idx="1427">
                  <c:v>112.2</c:v>
                </c:pt>
                <c:pt idx="1428">
                  <c:v>224.4</c:v>
                </c:pt>
                <c:pt idx="1429">
                  <c:v>336.6</c:v>
                </c:pt>
                <c:pt idx="1430">
                  <c:v>448.8</c:v>
                </c:pt>
                <c:pt idx="1431">
                  <c:v>561</c:v>
                </c:pt>
                <c:pt idx="1432">
                  <c:v>561</c:v>
                </c:pt>
                <c:pt idx="1433">
                  <c:v>561</c:v>
                </c:pt>
                <c:pt idx="1434">
                  <c:v>561</c:v>
                </c:pt>
                <c:pt idx="1435">
                  <c:v>561</c:v>
                </c:pt>
                <c:pt idx="1436">
                  <c:v>561</c:v>
                </c:pt>
                <c:pt idx="1437">
                  <c:v>561</c:v>
                </c:pt>
                <c:pt idx="1438">
                  <c:v>561</c:v>
                </c:pt>
                <c:pt idx="1439">
                  <c:v>561</c:v>
                </c:pt>
              </c:numCache>
            </c:numRef>
          </c:val>
        </c:ser>
        <c:marker val="1"/>
        <c:axId val="121443840"/>
        <c:axId val="121445376"/>
      </c:lineChart>
      <c:catAx>
        <c:axId val="121443840"/>
        <c:scaling>
          <c:orientation val="minMax"/>
        </c:scaling>
        <c:delete val="1"/>
        <c:axPos val="b"/>
        <c:majorTickMark val="none"/>
        <c:tickLblPos val="none"/>
        <c:crossAx val="121445376"/>
        <c:crosses val="autoZero"/>
        <c:auto val="1"/>
        <c:lblAlgn val="ctr"/>
        <c:lblOffset val="100"/>
      </c:catAx>
      <c:valAx>
        <c:axId val="121445376"/>
        <c:scaling>
          <c:orientation val="minMax"/>
        </c:scaling>
        <c:axPos val="l"/>
        <c:majorGridlines/>
        <c:numFmt formatCode="General" sourceLinked="1"/>
        <c:majorTickMark val="none"/>
        <c:tickLblPos val="nextTo"/>
        <c:spPr>
          <a:ln w="9525">
            <a:noFill/>
          </a:ln>
        </c:spPr>
        <c:crossAx val="121443840"/>
        <c:crosses val="autoZero"/>
        <c:crossBetween val="between"/>
      </c:valAx>
    </c:plotArea>
    <c:legend>
      <c:legendPos val="b"/>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fr-FR"/>
  <c:chart>
    <c:title>
      <c:tx>
        <c:rich>
          <a:bodyPr/>
          <a:lstStyle/>
          <a:p>
            <a:pPr>
              <a:defRPr/>
            </a:pPr>
            <a:r>
              <a:rPr lang="fr-FR"/>
              <a:t>Appel de puissance pour le</a:t>
            </a:r>
            <a:r>
              <a:rPr lang="fr-FR" baseline="0"/>
              <a:t> </a:t>
            </a:r>
            <a:r>
              <a:rPr lang="fr-FR"/>
              <a:t>chauffage mois de janvier en kW</a:t>
            </a:r>
          </a:p>
        </c:rich>
      </c:tx>
    </c:title>
    <c:plotArea>
      <c:layout/>
      <c:barChart>
        <c:barDir val="col"/>
        <c:grouping val="clustered"/>
        <c:ser>
          <c:idx val="0"/>
          <c:order val="0"/>
          <c:tx>
            <c:strRef>
              <c:f>Feuil1!$M$1</c:f>
              <c:strCache>
                <c:ptCount val="1"/>
                <c:pt idx="0">
                  <c:v>Besoin brut de chauffage</c:v>
                </c:pt>
              </c:strCache>
            </c:strRef>
          </c:tx>
          <c:val>
            <c:numRef>
              <c:f>Feuil1!$M$2:$M$774</c:f>
              <c:numCache>
                <c:formatCode>0.00</c:formatCode>
                <c:ptCount val="773"/>
                <c:pt idx="0">
                  <c:v>2.0121826630434767</c:v>
                </c:pt>
                <c:pt idx="1">
                  <c:v>2.0575020923913052</c:v>
                </c:pt>
                <c:pt idx="2">
                  <c:v>2.0575020923913052</c:v>
                </c:pt>
                <c:pt idx="3">
                  <c:v>2.0756298641304345</c:v>
                </c:pt>
                <c:pt idx="4">
                  <c:v>2.1209492934782577</c:v>
                </c:pt>
                <c:pt idx="5">
                  <c:v>2.0484382065217392</c:v>
                </c:pt>
                <c:pt idx="6">
                  <c:v>1.9396715760869563</c:v>
                </c:pt>
                <c:pt idx="7">
                  <c:v>1.8218410597826078</c:v>
                </c:pt>
                <c:pt idx="8">
                  <c:v>1.7583938586956518</c:v>
                </c:pt>
                <c:pt idx="9">
                  <c:v>1.7221383152173872</c:v>
                </c:pt>
                <c:pt idx="10">
                  <c:v>1.7221383152173872</c:v>
                </c:pt>
                <c:pt idx="11">
                  <c:v>1.7130744293478257</c:v>
                </c:pt>
                <c:pt idx="12">
                  <c:v>1.8037132880434736</c:v>
                </c:pt>
                <c:pt idx="13">
                  <c:v>1.8671604891304348</c:v>
                </c:pt>
                <c:pt idx="14">
                  <c:v>1.9940548913043481</c:v>
                </c:pt>
                <c:pt idx="15">
                  <c:v>2.0031187771739232</c:v>
                </c:pt>
                <c:pt idx="16">
                  <c:v>1.966863233695652</c:v>
                </c:pt>
                <c:pt idx="17">
                  <c:v>1.9759271195652206</c:v>
                </c:pt>
                <c:pt idx="18">
                  <c:v>1.9759271195652206</c:v>
                </c:pt>
                <c:pt idx="19">
                  <c:v>1.9849910054347824</c:v>
                </c:pt>
                <c:pt idx="20">
                  <c:v>1.9849910054347824</c:v>
                </c:pt>
                <c:pt idx="21">
                  <c:v>1.9849910054347824</c:v>
                </c:pt>
                <c:pt idx="22">
                  <c:v>1.9759271195652206</c:v>
                </c:pt>
                <c:pt idx="23">
                  <c:v>1.9577993478260858</c:v>
                </c:pt>
                <c:pt idx="24">
                  <c:v>1.9487354619565291</c:v>
                </c:pt>
                <c:pt idx="25">
                  <c:v>0</c:v>
                </c:pt>
                <c:pt idx="26">
                  <c:v>1.7855855163043475</c:v>
                </c:pt>
                <c:pt idx="27">
                  <c:v>1.7855855163043475</c:v>
                </c:pt>
                <c:pt idx="28">
                  <c:v>1.7765216304347791</c:v>
                </c:pt>
                <c:pt idx="29">
                  <c:v>1.7674577445652211</c:v>
                </c:pt>
                <c:pt idx="30">
                  <c:v>1.794649402173913</c:v>
                </c:pt>
                <c:pt idx="31">
                  <c:v>1.8399688315217424</c:v>
                </c:pt>
                <c:pt idx="32">
                  <c:v>1.7402660869565221</c:v>
                </c:pt>
                <c:pt idx="33">
                  <c:v>1.7221383152173872</c:v>
                </c:pt>
                <c:pt idx="34">
                  <c:v>1.7674577445652211</c:v>
                </c:pt>
                <c:pt idx="35">
                  <c:v>1.7855855163043475</c:v>
                </c:pt>
                <c:pt idx="36">
                  <c:v>1.6133716847826078</c:v>
                </c:pt>
                <c:pt idx="37">
                  <c:v>1.622435570652174</c:v>
                </c:pt>
                <c:pt idx="38">
                  <c:v>1.6586911141304348</c:v>
                </c:pt>
                <c:pt idx="39">
                  <c:v>1.6858827717391305</c:v>
                </c:pt>
                <c:pt idx="40">
                  <c:v>1.7312022010869559</c:v>
                </c:pt>
                <c:pt idx="41">
                  <c:v>1.7493299728260858</c:v>
                </c:pt>
                <c:pt idx="42">
                  <c:v>1.7765216304347791</c:v>
                </c:pt>
                <c:pt idx="43">
                  <c:v>1.7583938586956518</c:v>
                </c:pt>
                <c:pt idx="44">
                  <c:v>1.812777173913048</c:v>
                </c:pt>
                <c:pt idx="45">
                  <c:v>1.8943521467391338</c:v>
                </c:pt>
                <c:pt idx="46">
                  <c:v>1.966863233695652</c:v>
                </c:pt>
                <c:pt idx="47">
                  <c:v>2.0031187771739232</c:v>
                </c:pt>
                <c:pt idx="48">
                  <c:v>1.9940548913043481</c:v>
                </c:pt>
                <c:pt idx="49">
                  <c:v>1.9940548913043481</c:v>
                </c:pt>
                <c:pt idx="50">
                  <c:v>2.0121826630434767</c:v>
                </c:pt>
                <c:pt idx="51">
                  <c:v>0</c:v>
                </c:pt>
                <c:pt idx="52">
                  <c:v>1.4955411684782607</c:v>
                </c:pt>
                <c:pt idx="53">
                  <c:v>1.5046050543478262</c:v>
                </c:pt>
                <c:pt idx="54">
                  <c:v>1.4955411684782607</c:v>
                </c:pt>
                <c:pt idx="55">
                  <c:v>1.4955411684782607</c:v>
                </c:pt>
                <c:pt idx="56">
                  <c:v>1.5136689402173877</c:v>
                </c:pt>
                <c:pt idx="57">
                  <c:v>1.4864772826086956</c:v>
                </c:pt>
                <c:pt idx="58">
                  <c:v>1.4774133967391259</c:v>
                </c:pt>
                <c:pt idx="59">
                  <c:v>1.468349510869565</c:v>
                </c:pt>
                <c:pt idx="60">
                  <c:v>1.4502217391304311</c:v>
                </c:pt>
                <c:pt idx="61">
                  <c:v>1.4774133967391259</c:v>
                </c:pt>
                <c:pt idx="62">
                  <c:v>1.4864772826086956</c:v>
                </c:pt>
                <c:pt idx="63">
                  <c:v>1.4955411684782607</c:v>
                </c:pt>
                <c:pt idx="64">
                  <c:v>1.5499244836956474</c:v>
                </c:pt>
                <c:pt idx="65">
                  <c:v>1.5861800271739164</c:v>
                </c:pt>
                <c:pt idx="66">
                  <c:v>1.6586911141304348</c:v>
                </c:pt>
                <c:pt idx="67">
                  <c:v>1.6858827717391305</c:v>
                </c:pt>
                <c:pt idx="68">
                  <c:v>1.6768188858695661</c:v>
                </c:pt>
                <c:pt idx="69">
                  <c:v>1.6858827717391305</c:v>
                </c:pt>
                <c:pt idx="70">
                  <c:v>1.6768188858695661</c:v>
                </c:pt>
                <c:pt idx="71">
                  <c:v>1.6858827717391305</c:v>
                </c:pt>
                <c:pt idx="72">
                  <c:v>1.7040105434782646</c:v>
                </c:pt>
                <c:pt idx="73">
                  <c:v>1.7221383152173872</c:v>
                </c:pt>
                <c:pt idx="74">
                  <c:v>1.7221383152173872</c:v>
                </c:pt>
                <c:pt idx="75">
                  <c:v>1.7583938586956518</c:v>
                </c:pt>
                <c:pt idx="76">
                  <c:v>1.7855855163043475</c:v>
                </c:pt>
                <c:pt idx="77">
                  <c:v>0</c:v>
                </c:pt>
                <c:pt idx="78">
                  <c:v>2.0393743206521742</c:v>
                </c:pt>
                <c:pt idx="79">
                  <c:v>2.0484382065217392</c:v>
                </c:pt>
                <c:pt idx="80">
                  <c:v>2.0575020923913052</c:v>
                </c:pt>
                <c:pt idx="81">
                  <c:v>2.0212465489130436</c:v>
                </c:pt>
                <c:pt idx="82">
                  <c:v>1.9215438043478261</c:v>
                </c:pt>
                <c:pt idx="83">
                  <c:v>1.8490327173913039</c:v>
                </c:pt>
                <c:pt idx="84">
                  <c:v>1.7855855163043475</c:v>
                </c:pt>
                <c:pt idx="85">
                  <c:v>1.6586911141304348</c:v>
                </c:pt>
                <c:pt idx="86">
                  <c:v>1.5227328260869581</c:v>
                </c:pt>
                <c:pt idx="87">
                  <c:v>1.4774133967391259</c:v>
                </c:pt>
                <c:pt idx="88">
                  <c:v>1.4139661956521665</c:v>
                </c:pt>
                <c:pt idx="89">
                  <c:v>1.4502217391304311</c:v>
                </c:pt>
                <c:pt idx="90">
                  <c:v>1.4411578532608695</c:v>
                </c:pt>
                <c:pt idx="91">
                  <c:v>1.468349510869565</c:v>
                </c:pt>
                <c:pt idx="92">
                  <c:v>1.4864772826086956</c:v>
                </c:pt>
                <c:pt idx="93">
                  <c:v>1.4955411684782607</c:v>
                </c:pt>
                <c:pt idx="94">
                  <c:v>1.4955411684782607</c:v>
                </c:pt>
                <c:pt idx="95">
                  <c:v>1.4955411684782607</c:v>
                </c:pt>
                <c:pt idx="96">
                  <c:v>1.5046050543478262</c:v>
                </c:pt>
                <c:pt idx="97">
                  <c:v>1.4955411684782607</c:v>
                </c:pt>
                <c:pt idx="98">
                  <c:v>1.4864772826086956</c:v>
                </c:pt>
                <c:pt idx="99">
                  <c:v>1.4955411684782607</c:v>
                </c:pt>
                <c:pt idx="100">
                  <c:v>1.4955411684782607</c:v>
                </c:pt>
                <c:pt idx="101">
                  <c:v>1.4955411684782607</c:v>
                </c:pt>
                <c:pt idx="102">
                  <c:v>1.4955411684782607</c:v>
                </c:pt>
                <c:pt idx="103">
                  <c:v>0</c:v>
                </c:pt>
                <c:pt idx="104">
                  <c:v>2.1934603804347823</c:v>
                </c:pt>
                <c:pt idx="105">
                  <c:v>2.1934603804347823</c:v>
                </c:pt>
                <c:pt idx="106">
                  <c:v>2.1209492934782577</c:v>
                </c:pt>
                <c:pt idx="107">
                  <c:v>2.0846937500000067</c:v>
                </c:pt>
                <c:pt idx="108">
                  <c:v>2.0031187771739232</c:v>
                </c:pt>
                <c:pt idx="109">
                  <c:v>2.0031187771739232</c:v>
                </c:pt>
                <c:pt idx="110">
                  <c:v>2.0212465489130436</c:v>
                </c:pt>
                <c:pt idx="111">
                  <c:v>2.0303104347826078</c:v>
                </c:pt>
                <c:pt idx="112">
                  <c:v>2.0212465489130436</c:v>
                </c:pt>
                <c:pt idx="113">
                  <c:v>1.966863233695652</c:v>
                </c:pt>
                <c:pt idx="114">
                  <c:v>1.9215438043478261</c:v>
                </c:pt>
                <c:pt idx="115">
                  <c:v>2.0212465489130436</c:v>
                </c:pt>
                <c:pt idx="116">
                  <c:v>2.0937576358695638</c:v>
                </c:pt>
                <c:pt idx="117">
                  <c:v>2.1209492934782577</c:v>
                </c:pt>
                <c:pt idx="118">
                  <c:v>2.2025242663043616</c:v>
                </c:pt>
                <c:pt idx="119">
                  <c:v>2.3294186684782567</c:v>
                </c:pt>
                <c:pt idx="120">
                  <c:v>2.2659714673913167</c:v>
                </c:pt>
                <c:pt idx="121">
                  <c:v>2.2387798097826082</c:v>
                </c:pt>
                <c:pt idx="122">
                  <c:v>2.1934603804347823</c:v>
                </c:pt>
                <c:pt idx="123">
                  <c:v>2.1662687228260866</c:v>
                </c:pt>
                <c:pt idx="124">
                  <c:v>2.0937576358695638</c:v>
                </c:pt>
                <c:pt idx="125">
                  <c:v>2.0756298641304345</c:v>
                </c:pt>
                <c:pt idx="126">
                  <c:v>2.0484382065217392</c:v>
                </c:pt>
                <c:pt idx="127">
                  <c:v>2.0484382065217392</c:v>
                </c:pt>
                <c:pt idx="128">
                  <c:v>2.0393743206521742</c:v>
                </c:pt>
                <c:pt idx="129">
                  <c:v>0</c:v>
                </c:pt>
                <c:pt idx="130">
                  <c:v>2.0031187771739232</c:v>
                </c:pt>
                <c:pt idx="131">
                  <c:v>1.9940548913043481</c:v>
                </c:pt>
                <c:pt idx="132">
                  <c:v>1.9759271195652206</c:v>
                </c:pt>
                <c:pt idx="133">
                  <c:v>1.9487354619565291</c:v>
                </c:pt>
                <c:pt idx="134">
                  <c:v>1.9215438043478261</c:v>
                </c:pt>
                <c:pt idx="135">
                  <c:v>1.8943521467391338</c:v>
                </c:pt>
                <c:pt idx="136">
                  <c:v>1.8762243749999996</c:v>
                </c:pt>
                <c:pt idx="137">
                  <c:v>1.8037132880434736</c:v>
                </c:pt>
                <c:pt idx="138">
                  <c:v>1.7493299728260858</c:v>
                </c:pt>
                <c:pt idx="139">
                  <c:v>1.7130744293478257</c:v>
                </c:pt>
                <c:pt idx="140">
                  <c:v>1.7855855163043475</c:v>
                </c:pt>
                <c:pt idx="141">
                  <c:v>1.9396715760869563</c:v>
                </c:pt>
                <c:pt idx="142">
                  <c:v>2.0121826630434767</c:v>
                </c:pt>
                <c:pt idx="143">
                  <c:v>2.0484382065217392</c:v>
                </c:pt>
                <c:pt idx="144">
                  <c:v>2.0665659782608667</c:v>
                </c:pt>
                <c:pt idx="145">
                  <c:v>2.1300131793478227</c:v>
                </c:pt>
                <c:pt idx="146">
                  <c:v>2.1843964945652172</c:v>
                </c:pt>
                <c:pt idx="147">
                  <c:v>2.2025242663043616</c:v>
                </c:pt>
                <c:pt idx="148">
                  <c:v>2.2025242663043616</c:v>
                </c:pt>
                <c:pt idx="149">
                  <c:v>2.2025242663043616</c:v>
                </c:pt>
                <c:pt idx="150">
                  <c:v>2.1934603804347823</c:v>
                </c:pt>
                <c:pt idx="151">
                  <c:v>0</c:v>
                </c:pt>
                <c:pt idx="152">
                  <c:v>2.3656742119565215</c:v>
                </c:pt>
                <c:pt idx="153">
                  <c:v>2.3656742119565215</c:v>
                </c:pt>
                <c:pt idx="154">
                  <c:v>2.3384825543478227</c:v>
                </c:pt>
                <c:pt idx="155">
                  <c:v>2.3384825543478227</c:v>
                </c:pt>
                <c:pt idx="156">
                  <c:v>2.3203547826086992</c:v>
                </c:pt>
                <c:pt idx="157">
                  <c:v>2.3022270108695637</c:v>
                </c:pt>
                <c:pt idx="158">
                  <c:v>2.2659714673913167</c:v>
                </c:pt>
                <c:pt idx="159">
                  <c:v>2.2387798097826082</c:v>
                </c:pt>
                <c:pt idx="160">
                  <c:v>2.1843964945652172</c:v>
                </c:pt>
                <c:pt idx="161">
                  <c:v>2.1300131793478227</c:v>
                </c:pt>
                <c:pt idx="162">
                  <c:v>2.0756298641304345</c:v>
                </c:pt>
                <c:pt idx="163">
                  <c:v>2.0303104347826078</c:v>
                </c:pt>
                <c:pt idx="164">
                  <c:v>1.9577993478260858</c:v>
                </c:pt>
                <c:pt idx="165">
                  <c:v>1.9759271195652206</c:v>
                </c:pt>
                <c:pt idx="166">
                  <c:v>2.0212465489130436</c:v>
                </c:pt>
                <c:pt idx="167">
                  <c:v>1.930607690217391</c:v>
                </c:pt>
                <c:pt idx="168">
                  <c:v>1.9759271195652206</c:v>
                </c:pt>
                <c:pt idx="169">
                  <c:v>1.966863233695652</c:v>
                </c:pt>
                <c:pt idx="170">
                  <c:v>2.0393743206521742</c:v>
                </c:pt>
                <c:pt idx="171">
                  <c:v>2.0484382065217392</c:v>
                </c:pt>
                <c:pt idx="172">
                  <c:v>2.0484382065217392</c:v>
                </c:pt>
                <c:pt idx="173">
                  <c:v>2.0575020923913052</c:v>
                </c:pt>
                <c:pt idx="174">
                  <c:v>2.0393743206521742</c:v>
                </c:pt>
                <c:pt idx="175">
                  <c:v>2.0212465489130436</c:v>
                </c:pt>
                <c:pt idx="176">
                  <c:v>2.0031187771739232</c:v>
                </c:pt>
                <c:pt idx="177">
                  <c:v>0</c:v>
                </c:pt>
                <c:pt idx="178">
                  <c:v>2.4472491847826077</c:v>
                </c:pt>
                <c:pt idx="179">
                  <c:v>2.4472491847826077</c:v>
                </c:pt>
                <c:pt idx="180">
                  <c:v>2.4472491847826077</c:v>
                </c:pt>
                <c:pt idx="181">
                  <c:v>2.4472491847826077</c:v>
                </c:pt>
                <c:pt idx="182">
                  <c:v>2.4472491847826077</c:v>
                </c:pt>
                <c:pt idx="183">
                  <c:v>2.4381852989130435</c:v>
                </c:pt>
                <c:pt idx="184">
                  <c:v>2.429121413043478</c:v>
                </c:pt>
                <c:pt idx="185">
                  <c:v>2.4200575271739142</c:v>
                </c:pt>
                <c:pt idx="186">
                  <c:v>2.3928658695652039</c:v>
                </c:pt>
                <c:pt idx="187">
                  <c:v>2.374738097826087</c:v>
                </c:pt>
                <c:pt idx="188">
                  <c:v>2.3566103260869564</c:v>
                </c:pt>
                <c:pt idx="189">
                  <c:v>2.3566103260869564</c:v>
                </c:pt>
                <c:pt idx="190">
                  <c:v>2.374738097826087</c:v>
                </c:pt>
                <c:pt idx="191">
                  <c:v>2.4019297554347832</c:v>
                </c:pt>
                <c:pt idx="192">
                  <c:v>2.4200575271739142</c:v>
                </c:pt>
                <c:pt idx="193">
                  <c:v>2.4381852989130435</c:v>
                </c:pt>
                <c:pt idx="194">
                  <c:v>2.4472491847826077</c:v>
                </c:pt>
                <c:pt idx="195">
                  <c:v>2.4381852989130435</c:v>
                </c:pt>
                <c:pt idx="196">
                  <c:v>2.429121413043478</c:v>
                </c:pt>
                <c:pt idx="197">
                  <c:v>2.4200575271739142</c:v>
                </c:pt>
                <c:pt idx="198">
                  <c:v>2.4200575271739142</c:v>
                </c:pt>
                <c:pt idx="199">
                  <c:v>2.4109936413043482</c:v>
                </c:pt>
                <c:pt idx="200">
                  <c:v>2.4019297554347832</c:v>
                </c:pt>
                <c:pt idx="201">
                  <c:v>2.374738097826087</c:v>
                </c:pt>
                <c:pt idx="202">
                  <c:v>2.3656742119565215</c:v>
                </c:pt>
                <c:pt idx="203">
                  <c:v>0</c:v>
                </c:pt>
                <c:pt idx="204">
                  <c:v>2.4381852989130435</c:v>
                </c:pt>
                <c:pt idx="205">
                  <c:v>2.3475464402173989</c:v>
                </c:pt>
                <c:pt idx="206">
                  <c:v>2.3384825543478227</c:v>
                </c:pt>
                <c:pt idx="207">
                  <c:v>2.3566103260869564</c:v>
                </c:pt>
                <c:pt idx="208">
                  <c:v>2.3838019836956521</c:v>
                </c:pt>
                <c:pt idx="209">
                  <c:v>2.3656742119565215</c:v>
                </c:pt>
                <c:pt idx="210">
                  <c:v>2.3566103260869564</c:v>
                </c:pt>
                <c:pt idx="211">
                  <c:v>2.3384825543478227</c:v>
                </c:pt>
                <c:pt idx="212">
                  <c:v>2.3022270108695637</c:v>
                </c:pt>
                <c:pt idx="213">
                  <c:v>2.3112908967391226</c:v>
                </c:pt>
                <c:pt idx="214">
                  <c:v>2.3566103260869564</c:v>
                </c:pt>
                <c:pt idx="215">
                  <c:v>2.3656742119565215</c:v>
                </c:pt>
                <c:pt idx="216">
                  <c:v>2.3838019836956521</c:v>
                </c:pt>
                <c:pt idx="217">
                  <c:v>2.4019297554347832</c:v>
                </c:pt>
                <c:pt idx="218">
                  <c:v>2.4109936413043482</c:v>
                </c:pt>
                <c:pt idx="219">
                  <c:v>2.4200575271739142</c:v>
                </c:pt>
                <c:pt idx="220">
                  <c:v>2.429121413043478</c:v>
                </c:pt>
                <c:pt idx="221">
                  <c:v>2.429121413043478</c:v>
                </c:pt>
                <c:pt idx="222">
                  <c:v>2.429121413043478</c:v>
                </c:pt>
                <c:pt idx="223">
                  <c:v>2.4200575271739142</c:v>
                </c:pt>
                <c:pt idx="224">
                  <c:v>2.429121413043478</c:v>
                </c:pt>
                <c:pt idx="225">
                  <c:v>2.429121413043478</c:v>
                </c:pt>
                <c:pt idx="226">
                  <c:v>2.4381852989130435</c:v>
                </c:pt>
                <c:pt idx="227">
                  <c:v>2.4472491847826077</c:v>
                </c:pt>
                <c:pt idx="228">
                  <c:v>2.4472491847826077</c:v>
                </c:pt>
                <c:pt idx="229">
                  <c:v>0</c:v>
                </c:pt>
                <c:pt idx="230">
                  <c:v>2.4925686141304273</c:v>
                </c:pt>
                <c:pt idx="231">
                  <c:v>2.374738097826087</c:v>
                </c:pt>
                <c:pt idx="232">
                  <c:v>2.293163125</c:v>
                </c:pt>
                <c:pt idx="233">
                  <c:v>2.3022270108695637</c:v>
                </c:pt>
                <c:pt idx="234">
                  <c:v>2.293163125</c:v>
                </c:pt>
                <c:pt idx="235">
                  <c:v>2.2569075815217392</c:v>
                </c:pt>
                <c:pt idx="236">
                  <c:v>2.2569075815217392</c:v>
                </c:pt>
                <c:pt idx="237">
                  <c:v>2.1843964945652172</c:v>
                </c:pt>
                <c:pt idx="238">
                  <c:v>2.1300131793478227</c:v>
                </c:pt>
                <c:pt idx="239">
                  <c:v>2.1209492934782577</c:v>
                </c:pt>
                <c:pt idx="240">
                  <c:v>2.1934603804347823</c:v>
                </c:pt>
                <c:pt idx="241">
                  <c:v>2.1753326086956588</c:v>
                </c:pt>
                <c:pt idx="242">
                  <c:v>2.2297159239130377</c:v>
                </c:pt>
                <c:pt idx="243">
                  <c:v>2.5469519293478227</c:v>
                </c:pt>
                <c:pt idx="244">
                  <c:v>2.7644851902173952</c:v>
                </c:pt>
                <c:pt idx="245">
                  <c:v>3.0182739945652104</c:v>
                </c:pt>
                <c:pt idx="246">
                  <c:v>2.9910823369565187</c:v>
                </c:pt>
                <c:pt idx="247">
                  <c:v>2.9638906793478261</c:v>
                </c:pt>
                <c:pt idx="248">
                  <c:v>2.9004434782608617</c:v>
                </c:pt>
                <c:pt idx="249">
                  <c:v>2.8460601630434699</c:v>
                </c:pt>
                <c:pt idx="250">
                  <c:v>2.7644851902173952</c:v>
                </c:pt>
                <c:pt idx="251">
                  <c:v>2.7554213043478257</c:v>
                </c:pt>
                <c:pt idx="252">
                  <c:v>2.6103991304347787</c:v>
                </c:pt>
                <c:pt idx="253">
                  <c:v>2.5741435869565215</c:v>
                </c:pt>
                <c:pt idx="254">
                  <c:v>2.4381852989130435</c:v>
                </c:pt>
                <c:pt idx="255">
                  <c:v>0</c:v>
                </c:pt>
                <c:pt idx="256">
                  <c:v>1.794649402173913</c:v>
                </c:pt>
                <c:pt idx="257">
                  <c:v>1.794649402173913</c:v>
                </c:pt>
                <c:pt idx="258">
                  <c:v>1.7855855163043475</c:v>
                </c:pt>
                <c:pt idx="259">
                  <c:v>1.7583938586956518</c:v>
                </c:pt>
                <c:pt idx="260">
                  <c:v>1.7493299728260858</c:v>
                </c:pt>
                <c:pt idx="261">
                  <c:v>1.7583938586956518</c:v>
                </c:pt>
                <c:pt idx="262">
                  <c:v>1.7402660869565221</c:v>
                </c:pt>
                <c:pt idx="263">
                  <c:v>1.6949466576086938</c:v>
                </c:pt>
                <c:pt idx="264">
                  <c:v>1.6949466576086938</c:v>
                </c:pt>
                <c:pt idx="265">
                  <c:v>1.6949466576086938</c:v>
                </c:pt>
                <c:pt idx="266">
                  <c:v>1.7040105434782646</c:v>
                </c:pt>
                <c:pt idx="267">
                  <c:v>1.794649402173913</c:v>
                </c:pt>
                <c:pt idx="268">
                  <c:v>1.930607690217391</c:v>
                </c:pt>
                <c:pt idx="269">
                  <c:v>2.2206520380434784</c:v>
                </c:pt>
                <c:pt idx="270">
                  <c:v>2.4744408423913051</c:v>
                </c:pt>
                <c:pt idx="271">
                  <c:v>2.6557185597826085</c:v>
                </c:pt>
                <c:pt idx="272">
                  <c:v>2.6557185597826085</c:v>
                </c:pt>
                <c:pt idx="273">
                  <c:v>2.6647824456521807</c:v>
                </c:pt>
                <c:pt idx="274">
                  <c:v>2.7101018750000012</c:v>
                </c:pt>
                <c:pt idx="275">
                  <c:v>2.728229646739138</c:v>
                </c:pt>
                <c:pt idx="276">
                  <c:v>2.7372935326086956</c:v>
                </c:pt>
                <c:pt idx="277">
                  <c:v>2.7101018750000012</c:v>
                </c:pt>
                <c:pt idx="278">
                  <c:v>2.6647824456521807</c:v>
                </c:pt>
                <c:pt idx="279">
                  <c:v>2.6013352445652211</c:v>
                </c:pt>
                <c:pt idx="280">
                  <c:v>2.4925686141304273</c:v>
                </c:pt>
                <c:pt idx="281">
                  <c:v>0</c:v>
                </c:pt>
                <c:pt idx="282">
                  <c:v>1.5680522554347824</c:v>
                </c:pt>
                <c:pt idx="283">
                  <c:v>1.5952439130434779</c:v>
                </c:pt>
                <c:pt idx="284">
                  <c:v>1.6043077989130441</c:v>
                </c:pt>
                <c:pt idx="285">
                  <c:v>1.6043077989130441</c:v>
                </c:pt>
                <c:pt idx="286">
                  <c:v>1.6043077989130441</c:v>
                </c:pt>
                <c:pt idx="287">
                  <c:v>1.6043077989130441</c:v>
                </c:pt>
                <c:pt idx="288">
                  <c:v>1.5952439130434779</c:v>
                </c:pt>
                <c:pt idx="289">
                  <c:v>1.5499244836956474</c:v>
                </c:pt>
                <c:pt idx="290">
                  <c:v>1.4955411684782607</c:v>
                </c:pt>
                <c:pt idx="291">
                  <c:v>1.4592856249999999</c:v>
                </c:pt>
                <c:pt idx="292">
                  <c:v>1.4864772826086956</c:v>
                </c:pt>
                <c:pt idx="293">
                  <c:v>1.5771161413043475</c:v>
                </c:pt>
                <c:pt idx="294">
                  <c:v>1.5771161413043475</c:v>
                </c:pt>
                <c:pt idx="295">
                  <c:v>1.6043077989130441</c:v>
                </c:pt>
                <c:pt idx="296">
                  <c:v>1.7221383152173872</c:v>
                </c:pt>
                <c:pt idx="297">
                  <c:v>1.6949466576086938</c:v>
                </c:pt>
                <c:pt idx="298">
                  <c:v>1.7674577445652211</c:v>
                </c:pt>
                <c:pt idx="299">
                  <c:v>1.7493299728260858</c:v>
                </c:pt>
                <c:pt idx="300">
                  <c:v>1.7402660869565221</c:v>
                </c:pt>
                <c:pt idx="301">
                  <c:v>1.7855855163043475</c:v>
                </c:pt>
                <c:pt idx="302">
                  <c:v>1.7855855163043475</c:v>
                </c:pt>
                <c:pt idx="303">
                  <c:v>1.7855855163043475</c:v>
                </c:pt>
                <c:pt idx="304">
                  <c:v>1.7855855163043475</c:v>
                </c:pt>
                <c:pt idx="305">
                  <c:v>1.794649402173913</c:v>
                </c:pt>
                <c:pt idx="306">
                  <c:v>1.794649402173913</c:v>
                </c:pt>
                <c:pt idx="307">
                  <c:v>0</c:v>
                </c:pt>
                <c:pt idx="308">
                  <c:v>1.622435570652174</c:v>
                </c:pt>
                <c:pt idx="309">
                  <c:v>1.5952439130434779</c:v>
                </c:pt>
                <c:pt idx="310">
                  <c:v>1.5771161413043475</c:v>
                </c:pt>
                <c:pt idx="311">
                  <c:v>1.5589883695652218</c:v>
                </c:pt>
                <c:pt idx="312">
                  <c:v>1.5408605978260868</c:v>
                </c:pt>
                <c:pt idx="313">
                  <c:v>1.5136689402173877</c:v>
                </c:pt>
                <c:pt idx="314">
                  <c:v>1.4955411684782607</c:v>
                </c:pt>
                <c:pt idx="315">
                  <c:v>1.468349510869565</c:v>
                </c:pt>
                <c:pt idx="316">
                  <c:v>1.368646766304348</c:v>
                </c:pt>
                <c:pt idx="317">
                  <c:v>1.368646766304348</c:v>
                </c:pt>
                <c:pt idx="318">
                  <c:v>1.3505189945652225</c:v>
                </c:pt>
                <c:pt idx="319">
                  <c:v>1.4049023097826088</c:v>
                </c:pt>
                <c:pt idx="320">
                  <c:v>1.3777106521739118</c:v>
                </c:pt>
                <c:pt idx="321">
                  <c:v>1.3414551086956521</c:v>
                </c:pt>
                <c:pt idx="322">
                  <c:v>1.296135679347826</c:v>
                </c:pt>
                <c:pt idx="323">
                  <c:v>1.3233273369565248</c:v>
                </c:pt>
                <c:pt idx="324">
                  <c:v>1.3595828804347825</c:v>
                </c:pt>
                <c:pt idx="325">
                  <c:v>1.4230300815217387</c:v>
                </c:pt>
                <c:pt idx="326">
                  <c:v>1.368646766304348</c:v>
                </c:pt>
                <c:pt idx="327">
                  <c:v>1.3958384239130441</c:v>
                </c:pt>
                <c:pt idx="328">
                  <c:v>1.4320939673913045</c:v>
                </c:pt>
                <c:pt idx="329">
                  <c:v>1.4864772826086956</c:v>
                </c:pt>
                <c:pt idx="330">
                  <c:v>1.5317967119565217</c:v>
                </c:pt>
                <c:pt idx="331">
                  <c:v>1.5408605978260868</c:v>
                </c:pt>
                <c:pt idx="332">
                  <c:v>1.5680522554347824</c:v>
                </c:pt>
                <c:pt idx="333">
                  <c:v>0</c:v>
                </c:pt>
                <c:pt idx="334">
                  <c:v>1.7221383152173872</c:v>
                </c:pt>
                <c:pt idx="335">
                  <c:v>1.812777173913048</c:v>
                </c:pt>
                <c:pt idx="336">
                  <c:v>1.6768188858695661</c:v>
                </c:pt>
                <c:pt idx="337">
                  <c:v>1.6768188858695661</c:v>
                </c:pt>
                <c:pt idx="338">
                  <c:v>1.8399688315217424</c:v>
                </c:pt>
                <c:pt idx="339">
                  <c:v>1.7312022010869559</c:v>
                </c:pt>
                <c:pt idx="340">
                  <c:v>1.5861800271739164</c:v>
                </c:pt>
                <c:pt idx="341">
                  <c:v>1.5680522554347824</c:v>
                </c:pt>
                <c:pt idx="342">
                  <c:v>1.5589883695652218</c:v>
                </c:pt>
                <c:pt idx="343">
                  <c:v>1.5499244836956474</c:v>
                </c:pt>
                <c:pt idx="344">
                  <c:v>1.5680522554347824</c:v>
                </c:pt>
                <c:pt idx="345">
                  <c:v>1.6043077989130441</c:v>
                </c:pt>
                <c:pt idx="346">
                  <c:v>1.6586911141304348</c:v>
                </c:pt>
                <c:pt idx="347">
                  <c:v>1.6858827717391305</c:v>
                </c:pt>
                <c:pt idx="348">
                  <c:v>1.6768188858695661</c:v>
                </c:pt>
                <c:pt idx="349">
                  <c:v>1.6677549999999999</c:v>
                </c:pt>
                <c:pt idx="350">
                  <c:v>1.6586911141304348</c:v>
                </c:pt>
                <c:pt idx="351">
                  <c:v>1.6496272282608693</c:v>
                </c:pt>
                <c:pt idx="352">
                  <c:v>1.6405633423913044</c:v>
                </c:pt>
                <c:pt idx="353">
                  <c:v>1.622435570652174</c:v>
                </c:pt>
                <c:pt idx="354">
                  <c:v>1.6314994565217391</c:v>
                </c:pt>
                <c:pt idx="355">
                  <c:v>1.6496272282608693</c:v>
                </c:pt>
                <c:pt idx="356">
                  <c:v>1.6405633423913044</c:v>
                </c:pt>
                <c:pt idx="357">
                  <c:v>1.6314994565217391</c:v>
                </c:pt>
                <c:pt idx="358">
                  <c:v>1.622435570652174</c:v>
                </c:pt>
                <c:pt idx="359">
                  <c:v>0</c:v>
                </c:pt>
                <c:pt idx="360">
                  <c:v>1.3323912228260868</c:v>
                </c:pt>
                <c:pt idx="361">
                  <c:v>1.3595828804347825</c:v>
                </c:pt>
                <c:pt idx="362">
                  <c:v>1.3867745380434782</c:v>
                </c:pt>
                <c:pt idx="363">
                  <c:v>1.4411578532608695</c:v>
                </c:pt>
                <c:pt idx="364">
                  <c:v>1.4139661956521665</c:v>
                </c:pt>
                <c:pt idx="365">
                  <c:v>1.3867745380434782</c:v>
                </c:pt>
                <c:pt idx="366">
                  <c:v>1.3414551086956521</c:v>
                </c:pt>
                <c:pt idx="367">
                  <c:v>1.2417523641304344</c:v>
                </c:pt>
                <c:pt idx="368">
                  <c:v>1.1873690489130435</c:v>
                </c:pt>
                <c:pt idx="369">
                  <c:v>1.1692412771739118</c:v>
                </c:pt>
                <c:pt idx="370">
                  <c:v>1.2054968206521703</c:v>
                </c:pt>
                <c:pt idx="371">
                  <c:v>1.2598801358695653</c:v>
                </c:pt>
                <c:pt idx="372">
                  <c:v>1.296135679347826</c:v>
                </c:pt>
                <c:pt idx="373">
                  <c:v>1.3414551086956521</c:v>
                </c:pt>
                <c:pt idx="374">
                  <c:v>1.3595828804347825</c:v>
                </c:pt>
                <c:pt idx="375">
                  <c:v>1.5136689402173877</c:v>
                </c:pt>
                <c:pt idx="376">
                  <c:v>1.5408605978260868</c:v>
                </c:pt>
                <c:pt idx="377">
                  <c:v>1.5589883695652218</c:v>
                </c:pt>
                <c:pt idx="378">
                  <c:v>1.6768188858695661</c:v>
                </c:pt>
                <c:pt idx="379">
                  <c:v>1.6314994565217391</c:v>
                </c:pt>
                <c:pt idx="380">
                  <c:v>1.7130744293478257</c:v>
                </c:pt>
                <c:pt idx="381">
                  <c:v>1.7583938586956518</c:v>
                </c:pt>
                <c:pt idx="382">
                  <c:v>1.7221383152173872</c:v>
                </c:pt>
                <c:pt idx="383">
                  <c:v>1.7765216304347791</c:v>
                </c:pt>
                <c:pt idx="384">
                  <c:v>1.7221383152173872</c:v>
                </c:pt>
                <c:pt idx="385">
                  <c:v>0</c:v>
                </c:pt>
                <c:pt idx="386">
                  <c:v>2.0212465489130436</c:v>
                </c:pt>
                <c:pt idx="387">
                  <c:v>1.966863233695652</c:v>
                </c:pt>
                <c:pt idx="388">
                  <c:v>1.8943521467391338</c:v>
                </c:pt>
                <c:pt idx="389">
                  <c:v>1.8580966032608695</c:v>
                </c:pt>
                <c:pt idx="390">
                  <c:v>1.7765216304347791</c:v>
                </c:pt>
                <c:pt idx="391">
                  <c:v>1.6496272282608693</c:v>
                </c:pt>
                <c:pt idx="392">
                  <c:v>1.468349510869565</c:v>
                </c:pt>
                <c:pt idx="393">
                  <c:v>1.4139661956521665</c:v>
                </c:pt>
                <c:pt idx="394">
                  <c:v>1.3233273369565248</c:v>
                </c:pt>
                <c:pt idx="395">
                  <c:v>1.2598801358695653</c:v>
                </c:pt>
                <c:pt idx="396">
                  <c:v>1.23268847826087</c:v>
                </c:pt>
                <c:pt idx="397">
                  <c:v>1.2508162499999969</c:v>
                </c:pt>
                <c:pt idx="398">
                  <c:v>1.3414551086956521</c:v>
                </c:pt>
                <c:pt idx="399">
                  <c:v>1.4049023097826088</c:v>
                </c:pt>
                <c:pt idx="400">
                  <c:v>1.4320939673913045</c:v>
                </c:pt>
                <c:pt idx="401">
                  <c:v>1.4411578532608695</c:v>
                </c:pt>
                <c:pt idx="402">
                  <c:v>1.3595828804347825</c:v>
                </c:pt>
                <c:pt idx="403">
                  <c:v>1.2870717934782598</c:v>
                </c:pt>
                <c:pt idx="404">
                  <c:v>1.296135679347826</c:v>
                </c:pt>
                <c:pt idx="405">
                  <c:v>1.3142634510869564</c:v>
                </c:pt>
                <c:pt idx="406">
                  <c:v>1.3051995652173898</c:v>
                </c:pt>
                <c:pt idx="407">
                  <c:v>1.2870717934782598</c:v>
                </c:pt>
                <c:pt idx="408">
                  <c:v>1.296135679347826</c:v>
                </c:pt>
                <c:pt idx="409">
                  <c:v>1.3051995652173898</c:v>
                </c:pt>
                <c:pt idx="410">
                  <c:v>1.3323912228260868</c:v>
                </c:pt>
                <c:pt idx="411">
                  <c:v>0</c:v>
                </c:pt>
                <c:pt idx="412">
                  <c:v>1.6677549999999999</c:v>
                </c:pt>
                <c:pt idx="413">
                  <c:v>1.6586911141304348</c:v>
                </c:pt>
                <c:pt idx="414">
                  <c:v>1.5861800271739164</c:v>
                </c:pt>
                <c:pt idx="415">
                  <c:v>1.5136689402173877</c:v>
                </c:pt>
                <c:pt idx="416">
                  <c:v>1.5680522554347824</c:v>
                </c:pt>
                <c:pt idx="417">
                  <c:v>1.4502217391304311</c:v>
                </c:pt>
                <c:pt idx="418">
                  <c:v>1.3595828804347825</c:v>
                </c:pt>
                <c:pt idx="419">
                  <c:v>1.2236245923912994</c:v>
                </c:pt>
                <c:pt idx="420">
                  <c:v>1.1239218478260833</c:v>
                </c:pt>
                <c:pt idx="421">
                  <c:v>1.0967301902173912</c:v>
                </c:pt>
                <c:pt idx="422">
                  <c:v>1.1239218478260833</c:v>
                </c:pt>
                <c:pt idx="423">
                  <c:v>1.1511135054347825</c:v>
                </c:pt>
                <c:pt idx="424">
                  <c:v>1.4955411684782607</c:v>
                </c:pt>
                <c:pt idx="425">
                  <c:v>1.7040105434782646</c:v>
                </c:pt>
                <c:pt idx="426">
                  <c:v>1.885288260869566</c:v>
                </c:pt>
                <c:pt idx="427">
                  <c:v>2.0665659782608667</c:v>
                </c:pt>
                <c:pt idx="428">
                  <c:v>2.1843964945652172</c:v>
                </c:pt>
                <c:pt idx="429">
                  <c:v>2.1753326086956588</c:v>
                </c:pt>
                <c:pt idx="430">
                  <c:v>2.1481409510869649</c:v>
                </c:pt>
                <c:pt idx="431">
                  <c:v>2.1753326086956588</c:v>
                </c:pt>
                <c:pt idx="432">
                  <c:v>2.1390770652173985</c:v>
                </c:pt>
                <c:pt idx="433">
                  <c:v>2.0846937500000067</c:v>
                </c:pt>
                <c:pt idx="434">
                  <c:v>2.0665659782608667</c:v>
                </c:pt>
                <c:pt idx="435">
                  <c:v>2.0393743206521742</c:v>
                </c:pt>
                <c:pt idx="436">
                  <c:v>2.0212465489130436</c:v>
                </c:pt>
                <c:pt idx="437">
                  <c:v>0</c:v>
                </c:pt>
                <c:pt idx="438">
                  <c:v>1.4774133967391259</c:v>
                </c:pt>
                <c:pt idx="439">
                  <c:v>1.4955411684782607</c:v>
                </c:pt>
                <c:pt idx="440">
                  <c:v>1.4592856249999999</c:v>
                </c:pt>
                <c:pt idx="441">
                  <c:v>1.4139661956521665</c:v>
                </c:pt>
                <c:pt idx="442">
                  <c:v>1.368646766304348</c:v>
                </c:pt>
                <c:pt idx="443">
                  <c:v>1.3233273369565248</c:v>
                </c:pt>
                <c:pt idx="444">
                  <c:v>1.296135679347826</c:v>
                </c:pt>
                <c:pt idx="445">
                  <c:v>1.2508162499999969</c:v>
                </c:pt>
                <c:pt idx="446">
                  <c:v>1.2054968206521703</c:v>
                </c:pt>
                <c:pt idx="447">
                  <c:v>1.2054968206521703</c:v>
                </c:pt>
                <c:pt idx="448">
                  <c:v>1.1057940760869558</c:v>
                </c:pt>
                <c:pt idx="449">
                  <c:v>1.2417523641304344</c:v>
                </c:pt>
                <c:pt idx="450">
                  <c:v>1.368646766304348</c:v>
                </c:pt>
                <c:pt idx="451">
                  <c:v>1.5408605978260868</c:v>
                </c:pt>
                <c:pt idx="452">
                  <c:v>1.6314994565217391</c:v>
                </c:pt>
                <c:pt idx="453">
                  <c:v>1.7855855163043475</c:v>
                </c:pt>
                <c:pt idx="454">
                  <c:v>1.7674577445652211</c:v>
                </c:pt>
                <c:pt idx="455">
                  <c:v>1.7583938586956518</c:v>
                </c:pt>
                <c:pt idx="456">
                  <c:v>1.794649402173913</c:v>
                </c:pt>
                <c:pt idx="457">
                  <c:v>1.8218410597826078</c:v>
                </c:pt>
                <c:pt idx="458">
                  <c:v>1.8399688315217424</c:v>
                </c:pt>
                <c:pt idx="459">
                  <c:v>1.8490327173913039</c:v>
                </c:pt>
                <c:pt idx="460">
                  <c:v>1.7855855163043475</c:v>
                </c:pt>
                <c:pt idx="461">
                  <c:v>1.7312022010869559</c:v>
                </c:pt>
                <c:pt idx="462">
                  <c:v>1.6677549999999999</c:v>
                </c:pt>
                <c:pt idx="463">
                  <c:v>0</c:v>
                </c:pt>
                <c:pt idx="464">
                  <c:v>1.5499244836956474</c:v>
                </c:pt>
                <c:pt idx="465">
                  <c:v>1.5408605978260868</c:v>
                </c:pt>
                <c:pt idx="466">
                  <c:v>1.5136689402173877</c:v>
                </c:pt>
                <c:pt idx="467">
                  <c:v>1.5136689402173877</c:v>
                </c:pt>
                <c:pt idx="468">
                  <c:v>1.5317967119565217</c:v>
                </c:pt>
                <c:pt idx="469">
                  <c:v>1.4411578532608695</c:v>
                </c:pt>
                <c:pt idx="470">
                  <c:v>1.4774133967391259</c:v>
                </c:pt>
                <c:pt idx="471">
                  <c:v>1.3233273369565248</c:v>
                </c:pt>
                <c:pt idx="472">
                  <c:v>1.1329857336956521</c:v>
                </c:pt>
                <c:pt idx="473">
                  <c:v>1.2508162499999969</c:v>
                </c:pt>
                <c:pt idx="474">
                  <c:v>1.2870717934782598</c:v>
                </c:pt>
                <c:pt idx="475">
                  <c:v>1.3777106521739118</c:v>
                </c:pt>
                <c:pt idx="476">
                  <c:v>1.3867745380434782</c:v>
                </c:pt>
                <c:pt idx="477">
                  <c:v>1.468349510869565</c:v>
                </c:pt>
                <c:pt idx="478">
                  <c:v>1.4774133967391259</c:v>
                </c:pt>
                <c:pt idx="479">
                  <c:v>1.5046050543478262</c:v>
                </c:pt>
                <c:pt idx="480">
                  <c:v>1.5046050543478262</c:v>
                </c:pt>
                <c:pt idx="481">
                  <c:v>1.4955411684782607</c:v>
                </c:pt>
                <c:pt idx="482">
                  <c:v>1.5408605978260868</c:v>
                </c:pt>
                <c:pt idx="483">
                  <c:v>1.5589883695652218</c:v>
                </c:pt>
                <c:pt idx="484">
                  <c:v>1.5589883695652218</c:v>
                </c:pt>
                <c:pt idx="485">
                  <c:v>1.5680522554347824</c:v>
                </c:pt>
                <c:pt idx="486">
                  <c:v>1.5317967119565217</c:v>
                </c:pt>
                <c:pt idx="487">
                  <c:v>1.4774133967391259</c:v>
                </c:pt>
                <c:pt idx="488">
                  <c:v>0</c:v>
                </c:pt>
                <c:pt idx="489">
                  <c:v>1.8490327173913039</c:v>
                </c:pt>
                <c:pt idx="490">
                  <c:v>1.8580966032608695</c:v>
                </c:pt>
                <c:pt idx="491">
                  <c:v>1.8580966032608695</c:v>
                </c:pt>
                <c:pt idx="492">
                  <c:v>1.7855855163043475</c:v>
                </c:pt>
                <c:pt idx="493">
                  <c:v>1.6949466576086938</c:v>
                </c:pt>
                <c:pt idx="494">
                  <c:v>1.5771161413043475</c:v>
                </c:pt>
                <c:pt idx="495">
                  <c:v>1.4592856249999999</c:v>
                </c:pt>
                <c:pt idx="496">
                  <c:v>1.3142634510869564</c:v>
                </c:pt>
                <c:pt idx="497">
                  <c:v>1.2417523641304344</c:v>
                </c:pt>
                <c:pt idx="498">
                  <c:v>1.2508162499999969</c:v>
                </c:pt>
                <c:pt idx="499">
                  <c:v>1.2780079076086961</c:v>
                </c:pt>
                <c:pt idx="500">
                  <c:v>1.296135679347826</c:v>
                </c:pt>
                <c:pt idx="501">
                  <c:v>1.4230300815217387</c:v>
                </c:pt>
                <c:pt idx="502">
                  <c:v>1.5317967119565217</c:v>
                </c:pt>
                <c:pt idx="503">
                  <c:v>1.5680522554347824</c:v>
                </c:pt>
                <c:pt idx="504">
                  <c:v>1.6043077989130441</c:v>
                </c:pt>
                <c:pt idx="505">
                  <c:v>1.5771161413043475</c:v>
                </c:pt>
                <c:pt idx="506">
                  <c:v>1.5680522554347824</c:v>
                </c:pt>
                <c:pt idx="507">
                  <c:v>1.5771161413043475</c:v>
                </c:pt>
                <c:pt idx="508">
                  <c:v>1.5499244836956474</c:v>
                </c:pt>
                <c:pt idx="509">
                  <c:v>1.5408605978260868</c:v>
                </c:pt>
                <c:pt idx="510">
                  <c:v>1.5499244836956474</c:v>
                </c:pt>
                <c:pt idx="511">
                  <c:v>1.5589883695652218</c:v>
                </c:pt>
                <c:pt idx="512">
                  <c:v>1.5499244836956474</c:v>
                </c:pt>
                <c:pt idx="513">
                  <c:v>1.5499244836956474</c:v>
                </c:pt>
                <c:pt idx="514">
                  <c:v>0</c:v>
                </c:pt>
                <c:pt idx="515">
                  <c:v>1.7765216304347791</c:v>
                </c:pt>
                <c:pt idx="516">
                  <c:v>1.7674577445652211</c:v>
                </c:pt>
                <c:pt idx="517">
                  <c:v>1.7493299728260858</c:v>
                </c:pt>
                <c:pt idx="518">
                  <c:v>1.6496272282608693</c:v>
                </c:pt>
                <c:pt idx="519">
                  <c:v>1.6405633423913044</c:v>
                </c:pt>
                <c:pt idx="520">
                  <c:v>1.4955411684782607</c:v>
                </c:pt>
                <c:pt idx="521">
                  <c:v>1.2780079076086961</c:v>
                </c:pt>
                <c:pt idx="522">
                  <c:v>1.042346875</c:v>
                </c:pt>
                <c:pt idx="523">
                  <c:v>0.978899673913047</c:v>
                </c:pt>
                <c:pt idx="524">
                  <c:v>0.87013304347826081</c:v>
                </c:pt>
                <c:pt idx="525">
                  <c:v>0.978899673913047</c:v>
                </c:pt>
                <c:pt idx="526">
                  <c:v>1.0514107608695653</c:v>
                </c:pt>
                <c:pt idx="527">
                  <c:v>1.1239218478260833</c:v>
                </c:pt>
                <c:pt idx="528">
                  <c:v>1.4955411684782607</c:v>
                </c:pt>
                <c:pt idx="529">
                  <c:v>1.7312022010869559</c:v>
                </c:pt>
                <c:pt idx="530">
                  <c:v>1.8762243749999996</c:v>
                </c:pt>
                <c:pt idx="531">
                  <c:v>1.9396715760869563</c:v>
                </c:pt>
                <c:pt idx="532">
                  <c:v>1.9396715760869563</c:v>
                </c:pt>
                <c:pt idx="533">
                  <c:v>1.9577993478260858</c:v>
                </c:pt>
                <c:pt idx="534">
                  <c:v>1.9759271195652206</c:v>
                </c:pt>
                <c:pt idx="535">
                  <c:v>1.9215438043478261</c:v>
                </c:pt>
                <c:pt idx="536">
                  <c:v>1.8399688315217424</c:v>
                </c:pt>
                <c:pt idx="537">
                  <c:v>1.8399688315217424</c:v>
                </c:pt>
                <c:pt idx="538">
                  <c:v>1.8399688315217424</c:v>
                </c:pt>
                <c:pt idx="539">
                  <c:v>1.8490327173913039</c:v>
                </c:pt>
                <c:pt idx="540">
                  <c:v>0</c:v>
                </c:pt>
                <c:pt idx="541">
                  <c:v>1.4955411684782607</c:v>
                </c:pt>
                <c:pt idx="542">
                  <c:v>1.468349510869565</c:v>
                </c:pt>
                <c:pt idx="543">
                  <c:v>1.4320939673913045</c:v>
                </c:pt>
                <c:pt idx="544">
                  <c:v>1.4049023097826088</c:v>
                </c:pt>
                <c:pt idx="545">
                  <c:v>1.3867745380434782</c:v>
                </c:pt>
                <c:pt idx="546">
                  <c:v>1.3777106521739118</c:v>
                </c:pt>
                <c:pt idx="547">
                  <c:v>1.3142634510869564</c:v>
                </c:pt>
                <c:pt idx="548">
                  <c:v>1.2145607065217401</c:v>
                </c:pt>
                <c:pt idx="549">
                  <c:v>1.1239218478260833</c:v>
                </c:pt>
                <c:pt idx="550">
                  <c:v>1.1329857336956521</c:v>
                </c:pt>
                <c:pt idx="551">
                  <c:v>1.0967301902173912</c:v>
                </c:pt>
                <c:pt idx="552">
                  <c:v>1.1420496195652181</c:v>
                </c:pt>
                <c:pt idx="553">
                  <c:v>1.2054968206521703</c:v>
                </c:pt>
                <c:pt idx="554">
                  <c:v>1.3414551086956521</c:v>
                </c:pt>
                <c:pt idx="555">
                  <c:v>1.5046050543478262</c:v>
                </c:pt>
                <c:pt idx="556">
                  <c:v>1.7040105434782646</c:v>
                </c:pt>
                <c:pt idx="557">
                  <c:v>1.7221383152173872</c:v>
                </c:pt>
                <c:pt idx="558">
                  <c:v>1.8309049456521738</c:v>
                </c:pt>
                <c:pt idx="559">
                  <c:v>1.794649402173913</c:v>
                </c:pt>
                <c:pt idx="560">
                  <c:v>1.8399688315217424</c:v>
                </c:pt>
                <c:pt idx="561">
                  <c:v>1.8218410597826078</c:v>
                </c:pt>
                <c:pt idx="562">
                  <c:v>1.8671604891304348</c:v>
                </c:pt>
                <c:pt idx="563">
                  <c:v>1.6949466576086938</c:v>
                </c:pt>
                <c:pt idx="564">
                  <c:v>1.7765216304347791</c:v>
                </c:pt>
                <c:pt idx="565">
                  <c:v>0</c:v>
                </c:pt>
                <c:pt idx="566">
                  <c:v>1.6043077989130441</c:v>
                </c:pt>
                <c:pt idx="567">
                  <c:v>1.5680522554347824</c:v>
                </c:pt>
                <c:pt idx="568">
                  <c:v>1.4592856249999999</c:v>
                </c:pt>
                <c:pt idx="569">
                  <c:v>1.4320939673913045</c:v>
                </c:pt>
                <c:pt idx="570">
                  <c:v>1.4139661956521665</c:v>
                </c:pt>
                <c:pt idx="571">
                  <c:v>1.3867745380434782</c:v>
                </c:pt>
                <c:pt idx="572">
                  <c:v>1.3777106521739118</c:v>
                </c:pt>
                <c:pt idx="573">
                  <c:v>1.368646766304348</c:v>
                </c:pt>
                <c:pt idx="574">
                  <c:v>1.3595828804347825</c:v>
                </c:pt>
                <c:pt idx="575">
                  <c:v>1.3505189945652225</c:v>
                </c:pt>
                <c:pt idx="576">
                  <c:v>1.3505189945652225</c:v>
                </c:pt>
                <c:pt idx="577">
                  <c:v>1.368646766304348</c:v>
                </c:pt>
                <c:pt idx="578">
                  <c:v>1.3777106521739118</c:v>
                </c:pt>
                <c:pt idx="579">
                  <c:v>1.3777106521739118</c:v>
                </c:pt>
                <c:pt idx="580">
                  <c:v>1.4139661956521665</c:v>
                </c:pt>
                <c:pt idx="581">
                  <c:v>1.4411578532608695</c:v>
                </c:pt>
                <c:pt idx="582">
                  <c:v>1.4592856249999999</c:v>
                </c:pt>
                <c:pt idx="583">
                  <c:v>1.4774133967391259</c:v>
                </c:pt>
                <c:pt idx="584">
                  <c:v>1.468349510869565</c:v>
                </c:pt>
                <c:pt idx="585">
                  <c:v>1.4774133967391259</c:v>
                </c:pt>
                <c:pt idx="586">
                  <c:v>1.4864772826086956</c:v>
                </c:pt>
                <c:pt idx="587">
                  <c:v>1.468349510869565</c:v>
                </c:pt>
                <c:pt idx="588">
                  <c:v>1.4592856249999999</c:v>
                </c:pt>
                <c:pt idx="589">
                  <c:v>1.5046050543478262</c:v>
                </c:pt>
                <c:pt idx="590">
                  <c:v>1.4955411684782607</c:v>
                </c:pt>
                <c:pt idx="591">
                  <c:v>0</c:v>
                </c:pt>
                <c:pt idx="592">
                  <c:v>1.7765216304347791</c:v>
                </c:pt>
                <c:pt idx="593">
                  <c:v>1.7493299728260858</c:v>
                </c:pt>
                <c:pt idx="594">
                  <c:v>1.794649402173913</c:v>
                </c:pt>
                <c:pt idx="595">
                  <c:v>1.7765216304347791</c:v>
                </c:pt>
                <c:pt idx="596">
                  <c:v>1.6677549999999999</c:v>
                </c:pt>
                <c:pt idx="597">
                  <c:v>1.6314994565217391</c:v>
                </c:pt>
                <c:pt idx="598">
                  <c:v>1.5952439130434779</c:v>
                </c:pt>
                <c:pt idx="599">
                  <c:v>1.5499244836956474</c:v>
                </c:pt>
                <c:pt idx="600">
                  <c:v>1.5408605978260868</c:v>
                </c:pt>
                <c:pt idx="601">
                  <c:v>1.5589883695652218</c:v>
                </c:pt>
                <c:pt idx="602">
                  <c:v>1.5680522554347824</c:v>
                </c:pt>
                <c:pt idx="603">
                  <c:v>1.5861800271739164</c:v>
                </c:pt>
                <c:pt idx="604">
                  <c:v>1.6133716847826078</c:v>
                </c:pt>
                <c:pt idx="605">
                  <c:v>1.6496272282608693</c:v>
                </c:pt>
                <c:pt idx="606">
                  <c:v>1.6677549999999999</c:v>
                </c:pt>
                <c:pt idx="607">
                  <c:v>1.6858827717391305</c:v>
                </c:pt>
                <c:pt idx="608">
                  <c:v>1.6677549999999999</c:v>
                </c:pt>
                <c:pt idx="609">
                  <c:v>1.6405633423913044</c:v>
                </c:pt>
                <c:pt idx="610">
                  <c:v>1.622435570652174</c:v>
                </c:pt>
                <c:pt idx="611">
                  <c:v>1.6314994565217391</c:v>
                </c:pt>
                <c:pt idx="612">
                  <c:v>1.6314994565217391</c:v>
                </c:pt>
                <c:pt idx="613">
                  <c:v>1.6043077989130441</c:v>
                </c:pt>
                <c:pt idx="614">
                  <c:v>1.622435570652174</c:v>
                </c:pt>
                <c:pt idx="615">
                  <c:v>1.5952439130434779</c:v>
                </c:pt>
                <c:pt idx="616">
                  <c:v>1.6043077989130441</c:v>
                </c:pt>
                <c:pt idx="617">
                  <c:v>0</c:v>
                </c:pt>
                <c:pt idx="618">
                  <c:v>2.0665659782608667</c:v>
                </c:pt>
                <c:pt idx="619">
                  <c:v>2.0303104347826078</c:v>
                </c:pt>
                <c:pt idx="620">
                  <c:v>2.0484382065217392</c:v>
                </c:pt>
                <c:pt idx="621">
                  <c:v>1.9940548913043481</c:v>
                </c:pt>
                <c:pt idx="622">
                  <c:v>1.9487354619565291</c:v>
                </c:pt>
                <c:pt idx="623">
                  <c:v>1.9215438043478261</c:v>
                </c:pt>
                <c:pt idx="624">
                  <c:v>1.8490327173913039</c:v>
                </c:pt>
                <c:pt idx="625">
                  <c:v>1.7040105434782646</c:v>
                </c:pt>
                <c:pt idx="626">
                  <c:v>1.5952439130434779</c:v>
                </c:pt>
                <c:pt idx="627">
                  <c:v>1.5589883695652218</c:v>
                </c:pt>
                <c:pt idx="628">
                  <c:v>1.5136689402173877</c:v>
                </c:pt>
                <c:pt idx="629">
                  <c:v>1.5680522554347824</c:v>
                </c:pt>
                <c:pt idx="630">
                  <c:v>1.6949466576086938</c:v>
                </c:pt>
                <c:pt idx="631">
                  <c:v>1.8037132880434736</c:v>
                </c:pt>
                <c:pt idx="632">
                  <c:v>1.9487354619565291</c:v>
                </c:pt>
                <c:pt idx="633">
                  <c:v>2.1753326086956588</c:v>
                </c:pt>
                <c:pt idx="634">
                  <c:v>2.1300131793478227</c:v>
                </c:pt>
                <c:pt idx="635">
                  <c:v>2.1390770652173985</c:v>
                </c:pt>
                <c:pt idx="636">
                  <c:v>2.0393743206521742</c:v>
                </c:pt>
                <c:pt idx="637">
                  <c:v>2.0484382065217392</c:v>
                </c:pt>
                <c:pt idx="638">
                  <c:v>2.0303104347826078</c:v>
                </c:pt>
                <c:pt idx="639">
                  <c:v>1.885288260869566</c:v>
                </c:pt>
                <c:pt idx="640">
                  <c:v>1.794649402173913</c:v>
                </c:pt>
                <c:pt idx="641">
                  <c:v>1.8309049456521738</c:v>
                </c:pt>
                <c:pt idx="642">
                  <c:v>1.7765216304347791</c:v>
                </c:pt>
                <c:pt idx="643">
                  <c:v>0</c:v>
                </c:pt>
                <c:pt idx="644">
                  <c:v>2.2750353532608667</c:v>
                </c:pt>
                <c:pt idx="645">
                  <c:v>2.2025242663043616</c:v>
                </c:pt>
                <c:pt idx="646">
                  <c:v>2.1572048369565242</c:v>
                </c:pt>
                <c:pt idx="647">
                  <c:v>2.1662687228260866</c:v>
                </c:pt>
                <c:pt idx="648">
                  <c:v>2.0665659782608667</c:v>
                </c:pt>
                <c:pt idx="649">
                  <c:v>1.9577993478260858</c:v>
                </c:pt>
                <c:pt idx="650">
                  <c:v>1.8762243749999996</c:v>
                </c:pt>
                <c:pt idx="651">
                  <c:v>1.7221383152173872</c:v>
                </c:pt>
                <c:pt idx="652">
                  <c:v>1.6496272282608693</c:v>
                </c:pt>
                <c:pt idx="653">
                  <c:v>1.6133716847826078</c:v>
                </c:pt>
                <c:pt idx="654">
                  <c:v>1.7583938586956518</c:v>
                </c:pt>
                <c:pt idx="655">
                  <c:v>1.8671604891304348</c:v>
                </c:pt>
                <c:pt idx="656">
                  <c:v>1.930607690217391</c:v>
                </c:pt>
                <c:pt idx="657">
                  <c:v>1.9759271195652206</c:v>
                </c:pt>
                <c:pt idx="658">
                  <c:v>2.1481409510869649</c:v>
                </c:pt>
                <c:pt idx="659">
                  <c:v>2.4019297554347832</c:v>
                </c:pt>
                <c:pt idx="660">
                  <c:v>2.4200575271739142</c:v>
                </c:pt>
                <c:pt idx="661">
                  <c:v>2.4019297554347832</c:v>
                </c:pt>
                <c:pt idx="662">
                  <c:v>2.4109936413043482</c:v>
                </c:pt>
                <c:pt idx="663">
                  <c:v>2.3566103260869564</c:v>
                </c:pt>
                <c:pt idx="664">
                  <c:v>2.3566103260869564</c:v>
                </c:pt>
                <c:pt idx="665">
                  <c:v>2.3475464402173989</c:v>
                </c:pt>
                <c:pt idx="666">
                  <c:v>2.2297159239130377</c:v>
                </c:pt>
                <c:pt idx="667">
                  <c:v>2.1662687228260866</c:v>
                </c:pt>
                <c:pt idx="668">
                  <c:v>2.0665659782608667</c:v>
                </c:pt>
                <c:pt idx="669">
                  <c:v>0</c:v>
                </c:pt>
                <c:pt idx="670">
                  <c:v>1.9940548913043481</c:v>
                </c:pt>
                <c:pt idx="671">
                  <c:v>1.9849910054347824</c:v>
                </c:pt>
                <c:pt idx="672">
                  <c:v>1.9940548913043481</c:v>
                </c:pt>
                <c:pt idx="673">
                  <c:v>1.9940548913043481</c:v>
                </c:pt>
                <c:pt idx="674">
                  <c:v>1.9940548913043481</c:v>
                </c:pt>
                <c:pt idx="675">
                  <c:v>2.0031187771739232</c:v>
                </c:pt>
                <c:pt idx="676">
                  <c:v>2.0121826630434767</c:v>
                </c:pt>
                <c:pt idx="677">
                  <c:v>2.0031187771739232</c:v>
                </c:pt>
                <c:pt idx="678">
                  <c:v>2.0031187771739232</c:v>
                </c:pt>
                <c:pt idx="679">
                  <c:v>2.0303104347826078</c:v>
                </c:pt>
                <c:pt idx="680">
                  <c:v>2.0846937500000067</c:v>
                </c:pt>
                <c:pt idx="681">
                  <c:v>2.1300131793478227</c:v>
                </c:pt>
                <c:pt idx="682">
                  <c:v>2.1934603804347823</c:v>
                </c:pt>
                <c:pt idx="683">
                  <c:v>2.2206520380434784</c:v>
                </c:pt>
                <c:pt idx="684">
                  <c:v>2.2297159239130377</c:v>
                </c:pt>
                <c:pt idx="685">
                  <c:v>2.2478436956521732</c:v>
                </c:pt>
                <c:pt idx="686">
                  <c:v>2.2840992391304402</c:v>
                </c:pt>
                <c:pt idx="687">
                  <c:v>2.293163125</c:v>
                </c:pt>
                <c:pt idx="688">
                  <c:v>2.3022270108695637</c:v>
                </c:pt>
                <c:pt idx="689">
                  <c:v>2.3203547826086992</c:v>
                </c:pt>
                <c:pt idx="690">
                  <c:v>2.3384825543478227</c:v>
                </c:pt>
                <c:pt idx="691">
                  <c:v>2.2840992391304402</c:v>
                </c:pt>
                <c:pt idx="692">
                  <c:v>2.3294186684782567</c:v>
                </c:pt>
                <c:pt idx="693">
                  <c:v>2.3203547826086992</c:v>
                </c:pt>
                <c:pt idx="694">
                  <c:v>2.2750353532608667</c:v>
                </c:pt>
                <c:pt idx="695">
                  <c:v>0</c:v>
                </c:pt>
                <c:pt idx="696">
                  <c:v>1.6043077989130441</c:v>
                </c:pt>
                <c:pt idx="697">
                  <c:v>1.5771161413043475</c:v>
                </c:pt>
                <c:pt idx="698">
                  <c:v>1.6043077989130441</c:v>
                </c:pt>
                <c:pt idx="699">
                  <c:v>1.5952439130434779</c:v>
                </c:pt>
                <c:pt idx="700">
                  <c:v>1.5952439130434779</c:v>
                </c:pt>
                <c:pt idx="701">
                  <c:v>1.5861800271739164</c:v>
                </c:pt>
                <c:pt idx="702">
                  <c:v>1.6043077989130441</c:v>
                </c:pt>
                <c:pt idx="703">
                  <c:v>1.6858827717391305</c:v>
                </c:pt>
                <c:pt idx="704">
                  <c:v>1.6949466576086938</c:v>
                </c:pt>
                <c:pt idx="705">
                  <c:v>1.7583938586956518</c:v>
                </c:pt>
                <c:pt idx="706">
                  <c:v>1.7583938586956518</c:v>
                </c:pt>
                <c:pt idx="707">
                  <c:v>1.7855855163043475</c:v>
                </c:pt>
                <c:pt idx="708">
                  <c:v>1.8037132880434736</c:v>
                </c:pt>
                <c:pt idx="709">
                  <c:v>1.8490327173913039</c:v>
                </c:pt>
                <c:pt idx="710">
                  <c:v>1.8762243749999996</c:v>
                </c:pt>
                <c:pt idx="711">
                  <c:v>1.9124799184782644</c:v>
                </c:pt>
                <c:pt idx="712">
                  <c:v>1.9487354619565291</c:v>
                </c:pt>
                <c:pt idx="713">
                  <c:v>1.9577993478260858</c:v>
                </c:pt>
                <c:pt idx="714">
                  <c:v>1.9577993478260858</c:v>
                </c:pt>
                <c:pt idx="715">
                  <c:v>1.966863233695652</c:v>
                </c:pt>
                <c:pt idx="716">
                  <c:v>1.9759271195652206</c:v>
                </c:pt>
                <c:pt idx="717">
                  <c:v>1.9849910054347824</c:v>
                </c:pt>
                <c:pt idx="718">
                  <c:v>1.9849910054347824</c:v>
                </c:pt>
                <c:pt idx="719">
                  <c:v>1.9849910054347824</c:v>
                </c:pt>
                <c:pt idx="720">
                  <c:v>1.9940548913043481</c:v>
                </c:pt>
                <c:pt idx="721">
                  <c:v>0</c:v>
                </c:pt>
                <c:pt idx="722">
                  <c:v>2.3656742119565215</c:v>
                </c:pt>
                <c:pt idx="723">
                  <c:v>2.1934603804347823</c:v>
                </c:pt>
                <c:pt idx="724">
                  <c:v>2.0393743206521742</c:v>
                </c:pt>
                <c:pt idx="725">
                  <c:v>1.9759271195652206</c:v>
                </c:pt>
                <c:pt idx="726">
                  <c:v>1.966863233695652</c:v>
                </c:pt>
                <c:pt idx="727">
                  <c:v>1.966863233695652</c:v>
                </c:pt>
                <c:pt idx="728">
                  <c:v>1.966863233695652</c:v>
                </c:pt>
                <c:pt idx="729">
                  <c:v>1.9396715760869563</c:v>
                </c:pt>
                <c:pt idx="730">
                  <c:v>1.9487354619565291</c:v>
                </c:pt>
                <c:pt idx="731">
                  <c:v>1.9577993478260858</c:v>
                </c:pt>
                <c:pt idx="732">
                  <c:v>1.9215438043478261</c:v>
                </c:pt>
                <c:pt idx="733">
                  <c:v>1.966863233695652</c:v>
                </c:pt>
                <c:pt idx="734">
                  <c:v>1.9124799184782644</c:v>
                </c:pt>
                <c:pt idx="735">
                  <c:v>1.9396715760869563</c:v>
                </c:pt>
                <c:pt idx="736">
                  <c:v>1.9849910054347824</c:v>
                </c:pt>
                <c:pt idx="737">
                  <c:v>2.0303104347826078</c:v>
                </c:pt>
                <c:pt idx="738">
                  <c:v>1.9577993478260858</c:v>
                </c:pt>
                <c:pt idx="739">
                  <c:v>1.8762243749999996</c:v>
                </c:pt>
                <c:pt idx="740">
                  <c:v>1.8218410597826078</c:v>
                </c:pt>
                <c:pt idx="741">
                  <c:v>1.8037132880434736</c:v>
                </c:pt>
                <c:pt idx="742">
                  <c:v>1.7765216304347791</c:v>
                </c:pt>
                <c:pt idx="743">
                  <c:v>1.7402660869565221</c:v>
                </c:pt>
                <c:pt idx="744">
                  <c:v>1.7040105434782646</c:v>
                </c:pt>
                <c:pt idx="745">
                  <c:v>1.6586911141304348</c:v>
                </c:pt>
                <c:pt idx="746">
                  <c:v>1.6043077989130441</c:v>
                </c:pt>
                <c:pt idx="747">
                  <c:v>0</c:v>
                </c:pt>
                <c:pt idx="748">
                  <c:v>2.6919741032608626</c:v>
                </c:pt>
                <c:pt idx="749">
                  <c:v>2.6738463315217387</c:v>
                </c:pt>
                <c:pt idx="750">
                  <c:v>2.6194630163043473</c:v>
                </c:pt>
                <c:pt idx="751">
                  <c:v>2.5469519293478227</c:v>
                </c:pt>
                <c:pt idx="752">
                  <c:v>2.4109936413043482</c:v>
                </c:pt>
                <c:pt idx="753">
                  <c:v>2.293163125</c:v>
                </c:pt>
                <c:pt idx="754">
                  <c:v>2.0393743206521742</c:v>
                </c:pt>
                <c:pt idx="755">
                  <c:v>1.812777173913048</c:v>
                </c:pt>
                <c:pt idx="756">
                  <c:v>1.8399688315217424</c:v>
                </c:pt>
                <c:pt idx="757">
                  <c:v>1.8037132880434736</c:v>
                </c:pt>
                <c:pt idx="758">
                  <c:v>1.9034160326086953</c:v>
                </c:pt>
                <c:pt idx="759">
                  <c:v>2.1118854076086881</c:v>
                </c:pt>
                <c:pt idx="760">
                  <c:v>2.3384825543478227</c:v>
                </c:pt>
                <c:pt idx="761">
                  <c:v>2.4200575271739142</c:v>
                </c:pt>
                <c:pt idx="762">
                  <c:v>2.6738463315217387</c:v>
                </c:pt>
                <c:pt idx="763">
                  <c:v>2.9095073641304352</c:v>
                </c:pt>
                <c:pt idx="764">
                  <c:v>3.0817211956521802</c:v>
                </c:pt>
                <c:pt idx="765">
                  <c:v>3.0273378804347852</c:v>
                </c:pt>
                <c:pt idx="766">
                  <c:v>2.9820184510869572</c:v>
                </c:pt>
                <c:pt idx="767">
                  <c:v>2.8551240489130452</c:v>
                </c:pt>
                <c:pt idx="768">
                  <c:v>2.7826129619565219</c:v>
                </c:pt>
                <c:pt idx="769">
                  <c:v>2.728229646739138</c:v>
                </c:pt>
                <c:pt idx="770">
                  <c:v>2.5922713586956552</c:v>
                </c:pt>
                <c:pt idx="771">
                  <c:v>2.429121413043478</c:v>
                </c:pt>
                <c:pt idx="772">
                  <c:v>2.3656742119565215</c:v>
                </c:pt>
              </c:numCache>
            </c:numRef>
          </c:val>
        </c:ser>
        <c:axId val="123218944"/>
        <c:axId val="123220736"/>
      </c:barChart>
      <c:catAx>
        <c:axId val="123218944"/>
        <c:scaling>
          <c:orientation val="minMax"/>
        </c:scaling>
        <c:delete val="1"/>
        <c:axPos val="b"/>
        <c:tickLblPos val="none"/>
        <c:crossAx val="123220736"/>
        <c:crosses val="autoZero"/>
        <c:auto val="1"/>
        <c:lblAlgn val="ctr"/>
        <c:lblOffset val="100"/>
      </c:catAx>
      <c:valAx>
        <c:axId val="123220736"/>
        <c:scaling>
          <c:orientation val="minMax"/>
        </c:scaling>
        <c:axPos val="l"/>
        <c:majorGridlines/>
        <c:numFmt formatCode="0.00" sourceLinked="1"/>
        <c:tickLblPos val="nextTo"/>
        <c:crossAx val="123218944"/>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fr-FR"/>
  <c:chart>
    <c:title>
      <c:tx>
        <c:rich>
          <a:bodyPr/>
          <a:lstStyle/>
          <a:p>
            <a:pPr>
              <a:defRPr/>
            </a:pPr>
            <a:r>
              <a:rPr lang="en-US" sz="1800" b="1" i="0" baseline="0"/>
              <a:t>Estimation du temps de fonctionnement du moteur stirling par heure </a:t>
            </a:r>
            <a:endParaRPr lang="fr-FR"/>
          </a:p>
        </c:rich>
      </c:tx>
      <c:layout>
        <c:manualLayout>
          <c:xMode val="edge"/>
          <c:yMode val="edge"/>
          <c:x val="8.5187637969094926E-2"/>
          <c:y val="3.3932911565245118E-2"/>
        </c:manualLayout>
      </c:layout>
    </c:title>
    <c:plotArea>
      <c:layout/>
      <c:barChart>
        <c:barDir val="col"/>
        <c:grouping val="clustered"/>
        <c:ser>
          <c:idx val="0"/>
          <c:order val="0"/>
          <c:tx>
            <c:strRef>
              <c:f>Feuil1!$N$1</c:f>
              <c:strCache>
                <c:ptCount val="1"/>
                <c:pt idx="0">
                  <c:v>Tmn/h</c:v>
                </c:pt>
              </c:strCache>
            </c:strRef>
          </c:tx>
          <c:val>
            <c:numRef>
              <c:f>Feuil1!$N$2:$N$774</c:f>
              <c:numCache>
                <c:formatCode>0.00</c:formatCode>
                <c:ptCount val="773"/>
                <c:pt idx="0">
                  <c:v>21.677566551677934</c:v>
                </c:pt>
                <c:pt idx="1">
                  <c:v>22.165800032571589</c:v>
                </c:pt>
                <c:pt idx="2">
                  <c:v>22.165800032571589</c:v>
                </c:pt>
                <c:pt idx="3">
                  <c:v>22.361093424929052</c:v>
                </c:pt>
                <c:pt idx="4">
                  <c:v>22.849326905822689</c:v>
                </c:pt>
                <c:pt idx="5">
                  <c:v>22.068153336392861</c:v>
                </c:pt>
                <c:pt idx="6">
                  <c:v>20.896392982248106</c:v>
                </c:pt>
                <c:pt idx="7">
                  <c:v>19.626985931924633</c:v>
                </c:pt>
                <c:pt idx="8">
                  <c:v>18.943459058673508</c:v>
                </c:pt>
                <c:pt idx="9">
                  <c:v>18.552872273958602</c:v>
                </c:pt>
                <c:pt idx="10">
                  <c:v>18.552872273958602</c:v>
                </c:pt>
                <c:pt idx="11">
                  <c:v>18.455225577779849</c:v>
                </c:pt>
                <c:pt idx="12">
                  <c:v>19.431692539567145</c:v>
                </c:pt>
                <c:pt idx="13">
                  <c:v>20.115219412818288</c:v>
                </c:pt>
                <c:pt idx="14">
                  <c:v>21.482273159320474</c:v>
                </c:pt>
                <c:pt idx="15">
                  <c:v>21.579919855499217</c:v>
                </c:pt>
                <c:pt idx="16">
                  <c:v>21.189333070784279</c:v>
                </c:pt>
                <c:pt idx="17">
                  <c:v>21.286979766963029</c:v>
                </c:pt>
                <c:pt idx="18">
                  <c:v>21.286979766963029</c:v>
                </c:pt>
                <c:pt idx="19">
                  <c:v>21.384626463141746</c:v>
                </c:pt>
                <c:pt idx="20">
                  <c:v>21.384626463141746</c:v>
                </c:pt>
                <c:pt idx="21">
                  <c:v>21.384626463141746</c:v>
                </c:pt>
                <c:pt idx="22">
                  <c:v>21.286979766963029</c:v>
                </c:pt>
                <c:pt idx="23">
                  <c:v>21.091686374605572</c:v>
                </c:pt>
                <c:pt idx="24">
                  <c:v>20.994039678426823</c:v>
                </c:pt>
                <c:pt idx="25">
                  <c:v>0</c:v>
                </c:pt>
                <c:pt idx="26">
                  <c:v>19.236399147209706</c:v>
                </c:pt>
                <c:pt idx="27">
                  <c:v>19.236399147209706</c:v>
                </c:pt>
                <c:pt idx="28">
                  <c:v>19.138752451030985</c:v>
                </c:pt>
                <c:pt idx="29">
                  <c:v>19.041105754852261</c:v>
                </c:pt>
                <c:pt idx="30">
                  <c:v>19.334045843388441</c:v>
                </c:pt>
                <c:pt idx="31">
                  <c:v>19.822279324282093</c:v>
                </c:pt>
                <c:pt idx="32">
                  <c:v>18.748165666316073</c:v>
                </c:pt>
                <c:pt idx="33">
                  <c:v>18.552872273958602</c:v>
                </c:pt>
                <c:pt idx="34">
                  <c:v>19.041105754852261</c:v>
                </c:pt>
                <c:pt idx="35">
                  <c:v>19.236399147209706</c:v>
                </c:pt>
                <c:pt idx="36">
                  <c:v>17.381111919813851</c:v>
                </c:pt>
                <c:pt idx="37">
                  <c:v>17.478758615992575</c:v>
                </c:pt>
                <c:pt idx="38">
                  <c:v>17.869345400707488</c:v>
                </c:pt>
                <c:pt idx="39">
                  <c:v>18.16228548924369</c:v>
                </c:pt>
                <c:pt idx="40">
                  <c:v>18.65051897013732</c:v>
                </c:pt>
                <c:pt idx="41">
                  <c:v>18.845812362494794</c:v>
                </c:pt>
                <c:pt idx="42">
                  <c:v>19.138752451030985</c:v>
                </c:pt>
                <c:pt idx="43">
                  <c:v>18.943459058673508</c:v>
                </c:pt>
                <c:pt idx="44">
                  <c:v>19.529339235745873</c:v>
                </c:pt>
                <c:pt idx="45">
                  <c:v>20.408159501354451</c:v>
                </c:pt>
                <c:pt idx="46">
                  <c:v>21.189333070784279</c:v>
                </c:pt>
                <c:pt idx="47">
                  <c:v>21.579919855499217</c:v>
                </c:pt>
                <c:pt idx="48">
                  <c:v>21.482273159320474</c:v>
                </c:pt>
                <c:pt idx="49">
                  <c:v>21.482273159320474</c:v>
                </c:pt>
                <c:pt idx="50">
                  <c:v>21.677566551677934</c:v>
                </c:pt>
                <c:pt idx="51">
                  <c:v>0</c:v>
                </c:pt>
                <c:pt idx="52">
                  <c:v>16.111704869490378</c:v>
                </c:pt>
                <c:pt idx="53">
                  <c:v>16.209351565669092</c:v>
                </c:pt>
                <c:pt idx="54">
                  <c:v>16.111704869490378</c:v>
                </c:pt>
                <c:pt idx="55">
                  <c:v>16.111704869490378</c:v>
                </c:pt>
                <c:pt idx="56">
                  <c:v>16.306998261847831</c:v>
                </c:pt>
                <c:pt idx="57">
                  <c:v>16.01405817331165</c:v>
                </c:pt>
                <c:pt idx="58">
                  <c:v>15.916411477132907</c:v>
                </c:pt>
                <c:pt idx="59">
                  <c:v>15.818764780954169</c:v>
                </c:pt>
                <c:pt idx="60">
                  <c:v>15.623471388596711</c:v>
                </c:pt>
                <c:pt idx="61">
                  <c:v>15.916411477132907</c:v>
                </c:pt>
                <c:pt idx="62">
                  <c:v>16.01405817331165</c:v>
                </c:pt>
                <c:pt idx="63">
                  <c:v>16.111704869490378</c:v>
                </c:pt>
                <c:pt idx="64">
                  <c:v>16.697585046562747</c:v>
                </c:pt>
                <c:pt idx="65">
                  <c:v>17.088171831277648</c:v>
                </c:pt>
                <c:pt idx="66">
                  <c:v>17.869345400707488</c:v>
                </c:pt>
                <c:pt idx="67">
                  <c:v>18.16228548924369</c:v>
                </c:pt>
                <c:pt idx="68">
                  <c:v>18.064638793064944</c:v>
                </c:pt>
                <c:pt idx="69">
                  <c:v>18.16228548924369</c:v>
                </c:pt>
                <c:pt idx="70">
                  <c:v>18.064638793064944</c:v>
                </c:pt>
                <c:pt idx="71">
                  <c:v>18.16228548924369</c:v>
                </c:pt>
                <c:pt idx="72">
                  <c:v>18.357578881601146</c:v>
                </c:pt>
                <c:pt idx="73">
                  <c:v>18.552872273958602</c:v>
                </c:pt>
                <c:pt idx="74">
                  <c:v>18.552872273958602</c:v>
                </c:pt>
                <c:pt idx="75">
                  <c:v>18.943459058673508</c:v>
                </c:pt>
                <c:pt idx="76">
                  <c:v>19.236399147209706</c:v>
                </c:pt>
                <c:pt idx="77">
                  <c:v>0</c:v>
                </c:pt>
                <c:pt idx="78">
                  <c:v>21.970506640214129</c:v>
                </c:pt>
                <c:pt idx="79">
                  <c:v>22.068153336392861</c:v>
                </c:pt>
                <c:pt idx="80">
                  <c:v>22.165800032571589</c:v>
                </c:pt>
                <c:pt idx="81">
                  <c:v>21.77521324785668</c:v>
                </c:pt>
                <c:pt idx="82">
                  <c:v>20.701099589890649</c:v>
                </c:pt>
                <c:pt idx="83">
                  <c:v>19.919926020460814</c:v>
                </c:pt>
                <c:pt idx="84">
                  <c:v>19.236399147209706</c:v>
                </c:pt>
                <c:pt idx="85">
                  <c:v>17.869345400707488</c:v>
                </c:pt>
                <c:pt idx="86">
                  <c:v>16.404644958026552</c:v>
                </c:pt>
                <c:pt idx="87">
                  <c:v>15.916411477132907</c:v>
                </c:pt>
                <c:pt idx="88">
                  <c:v>15.232884603881802</c:v>
                </c:pt>
                <c:pt idx="89">
                  <c:v>15.623471388596711</c:v>
                </c:pt>
                <c:pt idx="90">
                  <c:v>15.525824692417997</c:v>
                </c:pt>
                <c:pt idx="91">
                  <c:v>15.818764780954169</c:v>
                </c:pt>
                <c:pt idx="92">
                  <c:v>16.01405817331165</c:v>
                </c:pt>
                <c:pt idx="93">
                  <c:v>16.111704869490378</c:v>
                </c:pt>
                <c:pt idx="94">
                  <c:v>16.111704869490378</c:v>
                </c:pt>
                <c:pt idx="95">
                  <c:v>16.111704869490378</c:v>
                </c:pt>
                <c:pt idx="96">
                  <c:v>16.209351565669092</c:v>
                </c:pt>
                <c:pt idx="97">
                  <c:v>16.111704869490378</c:v>
                </c:pt>
                <c:pt idx="98">
                  <c:v>16.01405817331165</c:v>
                </c:pt>
                <c:pt idx="99">
                  <c:v>16.111704869490378</c:v>
                </c:pt>
                <c:pt idx="100">
                  <c:v>16.111704869490378</c:v>
                </c:pt>
                <c:pt idx="101">
                  <c:v>16.111704869490378</c:v>
                </c:pt>
                <c:pt idx="102">
                  <c:v>16.111704869490378</c:v>
                </c:pt>
                <c:pt idx="103">
                  <c:v>0</c:v>
                </c:pt>
                <c:pt idx="104">
                  <c:v>23.630500475252546</c:v>
                </c:pt>
                <c:pt idx="105">
                  <c:v>23.630500475252546</c:v>
                </c:pt>
                <c:pt idx="106">
                  <c:v>22.849326905822689</c:v>
                </c:pt>
                <c:pt idx="107">
                  <c:v>22.458740121107773</c:v>
                </c:pt>
                <c:pt idx="108">
                  <c:v>21.579919855499217</c:v>
                </c:pt>
                <c:pt idx="109">
                  <c:v>21.579919855499217</c:v>
                </c:pt>
                <c:pt idx="110">
                  <c:v>21.77521324785668</c:v>
                </c:pt>
                <c:pt idx="111">
                  <c:v>21.872859944035401</c:v>
                </c:pt>
                <c:pt idx="112">
                  <c:v>21.77521324785668</c:v>
                </c:pt>
                <c:pt idx="113">
                  <c:v>21.189333070784279</c:v>
                </c:pt>
                <c:pt idx="114">
                  <c:v>20.701099589890649</c:v>
                </c:pt>
                <c:pt idx="115">
                  <c:v>21.77521324785668</c:v>
                </c:pt>
                <c:pt idx="116">
                  <c:v>22.556386817286519</c:v>
                </c:pt>
                <c:pt idx="117">
                  <c:v>22.849326905822689</c:v>
                </c:pt>
                <c:pt idx="118">
                  <c:v>23.72814717143125</c:v>
                </c:pt>
                <c:pt idx="119">
                  <c:v>25.095200917933482</c:v>
                </c:pt>
                <c:pt idx="120">
                  <c:v>24.411674044682375</c:v>
                </c:pt>
                <c:pt idx="121">
                  <c:v>24.11873395614618</c:v>
                </c:pt>
                <c:pt idx="122">
                  <c:v>23.630500475252546</c:v>
                </c:pt>
                <c:pt idx="123">
                  <c:v>23.337560386716348</c:v>
                </c:pt>
                <c:pt idx="124">
                  <c:v>22.556386817286519</c:v>
                </c:pt>
                <c:pt idx="125">
                  <c:v>22.361093424929052</c:v>
                </c:pt>
                <c:pt idx="126">
                  <c:v>22.068153336392861</c:v>
                </c:pt>
                <c:pt idx="127">
                  <c:v>22.068153336392861</c:v>
                </c:pt>
                <c:pt idx="128">
                  <c:v>21.970506640214129</c:v>
                </c:pt>
                <c:pt idx="129">
                  <c:v>0</c:v>
                </c:pt>
                <c:pt idx="130">
                  <c:v>21.579919855499217</c:v>
                </c:pt>
                <c:pt idx="131">
                  <c:v>21.482273159320474</c:v>
                </c:pt>
                <c:pt idx="132">
                  <c:v>21.286979766963029</c:v>
                </c:pt>
                <c:pt idx="133">
                  <c:v>20.994039678426823</c:v>
                </c:pt>
                <c:pt idx="134">
                  <c:v>20.701099589890649</c:v>
                </c:pt>
                <c:pt idx="135">
                  <c:v>20.408159501354451</c:v>
                </c:pt>
                <c:pt idx="136">
                  <c:v>20.212866108997005</c:v>
                </c:pt>
                <c:pt idx="137">
                  <c:v>19.431692539567145</c:v>
                </c:pt>
                <c:pt idx="138">
                  <c:v>18.845812362494794</c:v>
                </c:pt>
                <c:pt idx="139">
                  <c:v>18.455225577779849</c:v>
                </c:pt>
                <c:pt idx="140">
                  <c:v>19.236399147209706</c:v>
                </c:pt>
                <c:pt idx="141">
                  <c:v>20.896392982248106</c:v>
                </c:pt>
                <c:pt idx="142">
                  <c:v>21.677566551677934</c:v>
                </c:pt>
                <c:pt idx="143">
                  <c:v>22.068153336392861</c:v>
                </c:pt>
                <c:pt idx="144">
                  <c:v>22.263446728750313</c:v>
                </c:pt>
                <c:pt idx="145">
                  <c:v>22.946973602001432</c:v>
                </c:pt>
                <c:pt idx="146">
                  <c:v>23.532853779073807</c:v>
                </c:pt>
                <c:pt idx="147">
                  <c:v>23.72814717143125</c:v>
                </c:pt>
                <c:pt idx="148">
                  <c:v>23.72814717143125</c:v>
                </c:pt>
                <c:pt idx="149">
                  <c:v>23.72814717143125</c:v>
                </c:pt>
                <c:pt idx="150">
                  <c:v>23.630500475252546</c:v>
                </c:pt>
                <c:pt idx="151">
                  <c:v>0</c:v>
                </c:pt>
                <c:pt idx="152">
                  <c:v>25.485787702648381</c:v>
                </c:pt>
                <c:pt idx="153">
                  <c:v>25.485787702648381</c:v>
                </c:pt>
                <c:pt idx="154">
                  <c:v>25.192847614112207</c:v>
                </c:pt>
                <c:pt idx="155">
                  <c:v>25.192847614112207</c:v>
                </c:pt>
                <c:pt idx="156">
                  <c:v>24.997554221754747</c:v>
                </c:pt>
                <c:pt idx="157">
                  <c:v>24.802260829397287</c:v>
                </c:pt>
                <c:pt idx="158">
                  <c:v>24.411674044682375</c:v>
                </c:pt>
                <c:pt idx="159">
                  <c:v>24.11873395614618</c:v>
                </c:pt>
                <c:pt idx="160">
                  <c:v>23.532853779073807</c:v>
                </c:pt>
                <c:pt idx="161">
                  <c:v>22.946973602001432</c:v>
                </c:pt>
                <c:pt idx="162">
                  <c:v>22.361093424929052</c:v>
                </c:pt>
                <c:pt idx="163">
                  <c:v>21.872859944035401</c:v>
                </c:pt>
                <c:pt idx="164">
                  <c:v>21.091686374605572</c:v>
                </c:pt>
                <c:pt idx="165">
                  <c:v>21.286979766963029</c:v>
                </c:pt>
                <c:pt idx="166">
                  <c:v>21.77521324785668</c:v>
                </c:pt>
                <c:pt idx="167">
                  <c:v>20.798746286069349</c:v>
                </c:pt>
                <c:pt idx="168">
                  <c:v>21.286979766963029</c:v>
                </c:pt>
                <c:pt idx="169">
                  <c:v>21.189333070784279</c:v>
                </c:pt>
                <c:pt idx="170">
                  <c:v>21.970506640214129</c:v>
                </c:pt>
                <c:pt idx="171">
                  <c:v>22.068153336392861</c:v>
                </c:pt>
                <c:pt idx="172">
                  <c:v>22.068153336392861</c:v>
                </c:pt>
                <c:pt idx="173">
                  <c:v>22.165800032571589</c:v>
                </c:pt>
                <c:pt idx="174">
                  <c:v>21.970506640214129</c:v>
                </c:pt>
                <c:pt idx="175">
                  <c:v>21.77521324785668</c:v>
                </c:pt>
                <c:pt idx="176">
                  <c:v>21.579919855499217</c:v>
                </c:pt>
                <c:pt idx="177">
                  <c:v>0</c:v>
                </c:pt>
                <c:pt idx="178">
                  <c:v>26.364607968256976</c:v>
                </c:pt>
                <c:pt idx="179">
                  <c:v>26.364607968256976</c:v>
                </c:pt>
                <c:pt idx="180">
                  <c:v>26.364607968256976</c:v>
                </c:pt>
                <c:pt idx="181">
                  <c:v>26.364607968256976</c:v>
                </c:pt>
                <c:pt idx="182">
                  <c:v>26.364607968256976</c:v>
                </c:pt>
                <c:pt idx="183">
                  <c:v>26.266961272078227</c:v>
                </c:pt>
                <c:pt idx="184">
                  <c:v>26.169314575899502</c:v>
                </c:pt>
                <c:pt idx="185">
                  <c:v>26.071667879720756</c:v>
                </c:pt>
                <c:pt idx="186">
                  <c:v>25.778727791184586</c:v>
                </c:pt>
                <c:pt idx="187">
                  <c:v>25.583434398827116</c:v>
                </c:pt>
                <c:pt idx="188">
                  <c:v>25.388141006469656</c:v>
                </c:pt>
                <c:pt idx="189">
                  <c:v>25.388141006469656</c:v>
                </c:pt>
                <c:pt idx="190">
                  <c:v>25.583434398827116</c:v>
                </c:pt>
                <c:pt idx="191">
                  <c:v>25.876374487363304</c:v>
                </c:pt>
                <c:pt idx="192">
                  <c:v>26.071667879720756</c:v>
                </c:pt>
                <c:pt idx="193">
                  <c:v>26.266961272078227</c:v>
                </c:pt>
                <c:pt idx="194">
                  <c:v>26.364607968256976</c:v>
                </c:pt>
                <c:pt idx="195">
                  <c:v>26.266961272078227</c:v>
                </c:pt>
                <c:pt idx="196">
                  <c:v>26.169314575899502</c:v>
                </c:pt>
                <c:pt idx="197">
                  <c:v>26.071667879720756</c:v>
                </c:pt>
                <c:pt idx="198">
                  <c:v>26.071667879720756</c:v>
                </c:pt>
                <c:pt idx="199">
                  <c:v>25.974021183542046</c:v>
                </c:pt>
                <c:pt idx="200">
                  <c:v>25.876374487363304</c:v>
                </c:pt>
                <c:pt idx="201">
                  <c:v>25.583434398827116</c:v>
                </c:pt>
                <c:pt idx="202">
                  <c:v>25.485787702648381</c:v>
                </c:pt>
                <c:pt idx="203">
                  <c:v>0</c:v>
                </c:pt>
                <c:pt idx="204">
                  <c:v>26.266961272078227</c:v>
                </c:pt>
                <c:pt idx="205">
                  <c:v>25.290494310290939</c:v>
                </c:pt>
                <c:pt idx="206">
                  <c:v>25.192847614112207</c:v>
                </c:pt>
                <c:pt idx="207">
                  <c:v>25.388141006469656</c:v>
                </c:pt>
                <c:pt idx="208">
                  <c:v>25.681081095005855</c:v>
                </c:pt>
                <c:pt idx="209">
                  <c:v>25.485787702648381</c:v>
                </c:pt>
                <c:pt idx="210">
                  <c:v>25.388141006469656</c:v>
                </c:pt>
                <c:pt idx="211">
                  <c:v>25.192847614112207</c:v>
                </c:pt>
                <c:pt idx="212">
                  <c:v>24.802260829397287</c:v>
                </c:pt>
                <c:pt idx="213">
                  <c:v>24.899907525576015</c:v>
                </c:pt>
                <c:pt idx="214">
                  <c:v>25.388141006469656</c:v>
                </c:pt>
                <c:pt idx="215">
                  <c:v>25.485787702648381</c:v>
                </c:pt>
                <c:pt idx="216">
                  <c:v>25.681081095005855</c:v>
                </c:pt>
                <c:pt idx="217">
                  <c:v>25.876374487363304</c:v>
                </c:pt>
                <c:pt idx="218">
                  <c:v>25.974021183542046</c:v>
                </c:pt>
                <c:pt idx="219">
                  <c:v>26.071667879720756</c:v>
                </c:pt>
                <c:pt idx="220">
                  <c:v>26.169314575899502</c:v>
                </c:pt>
                <c:pt idx="221">
                  <c:v>26.169314575899502</c:v>
                </c:pt>
                <c:pt idx="222">
                  <c:v>26.169314575899502</c:v>
                </c:pt>
                <c:pt idx="223">
                  <c:v>26.071667879720756</c:v>
                </c:pt>
                <c:pt idx="224">
                  <c:v>26.169314575899502</c:v>
                </c:pt>
                <c:pt idx="225">
                  <c:v>26.169314575899502</c:v>
                </c:pt>
                <c:pt idx="226">
                  <c:v>26.266961272078227</c:v>
                </c:pt>
                <c:pt idx="227">
                  <c:v>26.364607968256976</c:v>
                </c:pt>
                <c:pt idx="228">
                  <c:v>26.364607968256976</c:v>
                </c:pt>
                <c:pt idx="229">
                  <c:v>0</c:v>
                </c:pt>
                <c:pt idx="230">
                  <c:v>26.852841449150624</c:v>
                </c:pt>
                <c:pt idx="231">
                  <c:v>25.583434398827116</c:v>
                </c:pt>
                <c:pt idx="232">
                  <c:v>24.704614133218566</c:v>
                </c:pt>
                <c:pt idx="233">
                  <c:v>24.802260829397287</c:v>
                </c:pt>
                <c:pt idx="234">
                  <c:v>24.704614133218566</c:v>
                </c:pt>
                <c:pt idx="235">
                  <c:v>24.314027348503643</c:v>
                </c:pt>
                <c:pt idx="236">
                  <c:v>24.314027348503643</c:v>
                </c:pt>
                <c:pt idx="237">
                  <c:v>23.532853779073807</c:v>
                </c:pt>
                <c:pt idx="238">
                  <c:v>22.946973602001432</c:v>
                </c:pt>
                <c:pt idx="239">
                  <c:v>22.849326905822689</c:v>
                </c:pt>
                <c:pt idx="240">
                  <c:v>23.630500475252546</c:v>
                </c:pt>
                <c:pt idx="241">
                  <c:v>23.435207082895076</c:v>
                </c:pt>
                <c:pt idx="242">
                  <c:v>24.021087259967459</c:v>
                </c:pt>
                <c:pt idx="243">
                  <c:v>27.438721626222989</c:v>
                </c:pt>
                <c:pt idx="244">
                  <c:v>29.782242334512471</c:v>
                </c:pt>
                <c:pt idx="245">
                  <c:v>32.516349827516905</c:v>
                </c:pt>
                <c:pt idx="246">
                  <c:v>32.22340973898077</c:v>
                </c:pt>
                <c:pt idx="247">
                  <c:v>31.930469650444547</c:v>
                </c:pt>
                <c:pt idx="248">
                  <c:v>31.246942777193421</c:v>
                </c:pt>
                <c:pt idx="249">
                  <c:v>30.661062600121046</c:v>
                </c:pt>
                <c:pt idx="250">
                  <c:v>29.782242334512471</c:v>
                </c:pt>
                <c:pt idx="251">
                  <c:v>29.684595638333747</c:v>
                </c:pt>
                <c:pt idx="252">
                  <c:v>28.122248499474093</c:v>
                </c:pt>
                <c:pt idx="253">
                  <c:v>27.731661714759181</c:v>
                </c:pt>
                <c:pt idx="254">
                  <c:v>26.266961272078227</c:v>
                </c:pt>
                <c:pt idx="255">
                  <c:v>0</c:v>
                </c:pt>
                <c:pt idx="256">
                  <c:v>19.334045843388441</c:v>
                </c:pt>
                <c:pt idx="257">
                  <c:v>19.334045843388441</c:v>
                </c:pt>
                <c:pt idx="258">
                  <c:v>19.236399147209706</c:v>
                </c:pt>
                <c:pt idx="259">
                  <c:v>18.943459058673508</c:v>
                </c:pt>
                <c:pt idx="260">
                  <c:v>18.845812362494794</c:v>
                </c:pt>
                <c:pt idx="261">
                  <c:v>18.943459058673508</c:v>
                </c:pt>
                <c:pt idx="262">
                  <c:v>18.748165666316073</c:v>
                </c:pt>
                <c:pt idx="263">
                  <c:v>18.259932185422414</c:v>
                </c:pt>
                <c:pt idx="264">
                  <c:v>18.259932185422414</c:v>
                </c:pt>
                <c:pt idx="265">
                  <c:v>18.259932185422414</c:v>
                </c:pt>
                <c:pt idx="266">
                  <c:v>18.357578881601146</c:v>
                </c:pt>
                <c:pt idx="267">
                  <c:v>19.334045843388441</c:v>
                </c:pt>
                <c:pt idx="268">
                  <c:v>20.798746286069349</c:v>
                </c:pt>
                <c:pt idx="269">
                  <c:v>23.923440563788716</c:v>
                </c:pt>
                <c:pt idx="270">
                  <c:v>26.657548056793154</c:v>
                </c:pt>
                <c:pt idx="271">
                  <c:v>28.61048198036773</c:v>
                </c:pt>
                <c:pt idx="272">
                  <c:v>28.61048198036773</c:v>
                </c:pt>
                <c:pt idx="273">
                  <c:v>28.708128676546469</c:v>
                </c:pt>
                <c:pt idx="274">
                  <c:v>29.196362157440127</c:v>
                </c:pt>
                <c:pt idx="275">
                  <c:v>29.391655549797591</c:v>
                </c:pt>
                <c:pt idx="276">
                  <c:v>29.489302245976276</c:v>
                </c:pt>
                <c:pt idx="277">
                  <c:v>29.196362157440127</c:v>
                </c:pt>
                <c:pt idx="278">
                  <c:v>28.708128676546469</c:v>
                </c:pt>
                <c:pt idx="279">
                  <c:v>28.024601803295351</c:v>
                </c:pt>
                <c:pt idx="280">
                  <c:v>26.852841449150624</c:v>
                </c:pt>
                <c:pt idx="281">
                  <c:v>0</c:v>
                </c:pt>
                <c:pt idx="282">
                  <c:v>16.892878438920203</c:v>
                </c:pt>
                <c:pt idx="283">
                  <c:v>17.185818527456391</c:v>
                </c:pt>
                <c:pt idx="284">
                  <c:v>17.283465223635119</c:v>
                </c:pt>
                <c:pt idx="285">
                  <c:v>17.283465223635119</c:v>
                </c:pt>
                <c:pt idx="286">
                  <c:v>17.283465223635119</c:v>
                </c:pt>
                <c:pt idx="287">
                  <c:v>17.283465223635119</c:v>
                </c:pt>
                <c:pt idx="288">
                  <c:v>17.185818527456391</c:v>
                </c:pt>
                <c:pt idx="289">
                  <c:v>16.697585046562747</c:v>
                </c:pt>
                <c:pt idx="290">
                  <c:v>16.111704869490378</c:v>
                </c:pt>
                <c:pt idx="291">
                  <c:v>15.721118084775442</c:v>
                </c:pt>
                <c:pt idx="292">
                  <c:v>16.01405817331165</c:v>
                </c:pt>
                <c:pt idx="293">
                  <c:v>16.990525135098927</c:v>
                </c:pt>
                <c:pt idx="294">
                  <c:v>16.990525135098927</c:v>
                </c:pt>
                <c:pt idx="295">
                  <c:v>17.283465223635119</c:v>
                </c:pt>
                <c:pt idx="296">
                  <c:v>18.552872273958602</c:v>
                </c:pt>
                <c:pt idx="297">
                  <c:v>18.259932185422414</c:v>
                </c:pt>
                <c:pt idx="298">
                  <c:v>19.041105754852261</c:v>
                </c:pt>
                <c:pt idx="299">
                  <c:v>18.845812362494794</c:v>
                </c:pt>
                <c:pt idx="300">
                  <c:v>18.748165666316073</c:v>
                </c:pt>
                <c:pt idx="301">
                  <c:v>19.236399147209706</c:v>
                </c:pt>
                <c:pt idx="302">
                  <c:v>19.236399147209706</c:v>
                </c:pt>
                <c:pt idx="303">
                  <c:v>19.236399147209706</c:v>
                </c:pt>
                <c:pt idx="304">
                  <c:v>19.236399147209706</c:v>
                </c:pt>
                <c:pt idx="305">
                  <c:v>19.334045843388441</c:v>
                </c:pt>
                <c:pt idx="306">
                  <c:v>19.334045843388441</c:v>
                </c:pt>
                <c:pt idx="307">
                  <c:v>0</c:v>
                </c:pt>
                <c:pt idx="308">
                  <c:v>17.478758615992575</c:v>
                </c:pt>
                <c:pt idx="309">
                  <c:v>17.185818527456391</c:v>
                </c:pt>
                <c:pt idx="310">
                  <c:v>16.990525135098927</c:v>
                </c:pt>
                <c:pt idx="311">
                  <c:v>16.795231742741461</c:v>
                </c:pt>
                <c:pt idx="312">
                  <c:v>16.599938350384015</c:v>
                </c:pt>
                <c:pt idx="313">
                  <c:v>16.306998261847831</c:v>
                </c:pt>
                <c:pt idx="314">
                  <c:v>16.111704869490378</c:v>
                </c:pt>
                <c:pt idx="315">
                  <c:v>15.818764780954169</c:v>
                </c:pt>
                <c:pt idx="316">
                  <c:v>14.744651122988145</c:v>
                </c:pt>
                <c:pt idx="317">
                  <c:v>14.744651122988145</c:v>
                </c:pt>
                <c:pt idx="318">
                  <c:v>14.549357730630691</c:v>
                </c:pt>
                <c:pt idx="319">
                  <c:v>15.135237907703072</c:v>
                </c:pt>
                <c:pt idx="320">
                  <c:v>14.842297819166884</c:v>
                </c:pt>
                <c:pt idx="321">
                  <c:v>14.451711034451964</c:v>
                </c:pt>
                <c:pt idx="322">
                  <c:v>13.963477553558326</c:v>
                </c:pt>
                <c:pt idx="323">
                  <c:v>14.256417642094505</c:v>
                </c:pt>
                <c:pt idx="324">
                  <c:v>14.647004426809421</c:v>
                </c:pt>
                <c:pt idx="325">
                  <c:v>15.330531300060528</c:v>
                </c:pt>
                <c:pt idx="326">
                  <c:v>14.744651122988145</c:v>
                </c:pt>
                <c:pt idx="327">
                  <c:v>15.037591211524347</c:v>
                </c:pt>
                <c:pt idx="328">
                  <c:v>15.42817799623926</c:v>
                </c:pt>
                <c:pt idx="329">
                  <c:v>16.01405817331165</c:v>
                </c:pt>
                <c:pt idx="330">
                  <c:v>16.50229165420528</c:v>
                </c:pt>
                <c:pt idx="331">
                  <c:v>16.599938350384015</c:v>
                </c:pt>
                <c:pt idx="332">
                  <c:v>16.892878438920203</c:v>
                </c:pt>
                <c:pt idx="333">
                  <c:v>0</c:v>
                </c:pt>
                <c:pt idx="334">
                  <c:v>18.552872273958602</c:v>
                </c:pt>
                <c:pt idx="335">
                  <c:v>19.529339235745873</c:v>
                </c:pt>
                <c:pt idx="336">
                  <c:v>18.064638793064944</c:v>
                </c:pt>
                <c:pt idx="337">
                  <c:v>18.064638793064944</c:v>
                </c:pt>
                <c:pt idx="338">
                  <c:v>19.822279324282093</c:v>
                </c:pt>
                <c:pt idx="339">
                  <c:v>18.65051897013732</c:v>
                </c:pt>
                <c:pt idx="340">
                  <c:v>17.088171831277648</c:v>
                </c:pt>
                <c:pt idx="341">
                  <c:v>16.892878438920203</c:v>
                </c:pt>
                <c:pt idx="342">
                  <c:v>16.795231742741461</c:v>
                </c:pt>
                <c:pt idx="343">
                  <c:v>16.697585046562747</c:v>
                </c:pt>
                <c:pt idx="344">
                  <c:v>16.892878438920203</c:v>
                </c:pt>
                <c:pt idx="345">
                  <c:v>17.283465223635119</c:v>
                </c:pt>
                <c:pt idx="346">
                  <c:v>17.869345400707488</c:v>
                </c:pt>
                <c:pt idx="347">
                  <c:v>18.16228548924369</c:v>
                </c:pt>
                <c:pt idx="348">
                  <c:v>18.064638793064944</c:v>
                </c:pt>
                <c:pt idx="349">
                  <c:v>17.966992096886223</c:v>
                </c:pt>
                <c:pt idx="350">
                  <c:v>17.869345400707488</c:v>
                </c:pt>
                <c:pt idx="351">
                  <c:v>17.771698704528767</c:v>
                </c:pt>
                <c:pt idx="352">
                  <c:v>17.674052008350053</c:v>
                </c:pt>
                <c:pt idx="353">
                  <c:v>17.478758615992575</c:v>
                </c:pt>
                <c:pt idx="354">
                  <c:v>17.576405312171296</c:v>
                </c:pt>
                <c:pt idx="355">
                  <c:v>17.771698704528767</c:v>
                </c:pt>
                <c:pt idx="356">
                  <c:v>17.674052008350053</c:v>
                </c:pt>
                <c:pt idx="357">
                  <c:v>17.576405312171296</c:v>
                </c:pt>
                <c:pt idx="358">
                  <c:v>17.478758615992575</c:v>
                </c:pt>
                <c:pt idx="359">
                  <c:v>0</c:v>
                </c:pt>
                <c:pt idx="360">
                  <c:v>14.354064338273242</c:v>
                </c:pt>
                <c:pt idx="361">
                  <c:v>14.647004426809421</c:v>
                </c:pt>
                <c:pt idx="362">
                  <c:v>14.939944515345625</c:v>
                </c:pt>
                <c:pt idx="363">
                  <c:v>15.525824692417997</c:v>
                </c:pt>
                <c:pt idx="364">
                  <c:v>15.232884603881802</c:v>
                </c:pt>
                <c:pt idx="365">
                  <c:v>14.939944515345625</c:v>
                </c:pt>
                <c:pt idx="366">
                  <c:v>14.451711034451964</c:v>
                </c:pt>
                <c:pt idx="367">
                  <c:v>13.377597376485953</c:v>
                </c:pt>
                <c:pt idx="368">
                  <c:v>12.79171719941356</c:v>
                </c:pt>
                <c:pt idx="369">
                  <c:v>12.596423807056103</c:v>
                </c:pt>
                <c:pt idx="370">
                  <c:v>12.987010591771023</c:v>
                </c:pt>
                <c:pt idx="371">
                  <c:v>13.572890768843402</c:v>
                </c:pt>
                <c:pt idx="372">
                  <c:v>13.963477553558326</c:v>
                </c:pt>
                <c:pt idx="373">
                  <c:v>14.451711034451964</c:v>
                </c:pt>
                <c:pt idx="374">
                  <c:v>14.647004426809421</c:v>
                </c:pt>
                <c:pt idx="375">
                  <c:v>16.306998261847831</c:v>
                </c:pt>
                <c:pt idx="376">
                  <c:v>16.599938350384015</c:v>
                </c:pt>
                <c:pt idx="377">
                  <c:v>16.795231742741461</c:v>
                </c:pt>
                <c:pt idx="378">
                  <c:v>18.064638793064944</c:v>
                </c:pt>
                <c:pt idx="379">
                  <c:v>17.576405312171296</c:v>
                </c:pt>
                <c:pt idx="380">
                  <c:v>18.455225577779849</c:v>
                </c:pt>
                <c:pt idx="381">
                  <c:v>18.943459058673508</c:v>
                </c:pt>
                <c:pt idx="382">
                  <c:v>18.552872273958602</c:v>
                </c:pt>
                <c:pt idx="383">
                  <c:v>19.138752451030985</c:v>
                </c:pt>
                <c:pt idx="384">
                  <c:v>18.552872273958602</c:v>
                </c:pt>
                <c:pt idx="385">
                  <c:v>0</c:v>
                </c:pt>
                <c:pt idx="386">
                  <c:v>21.77521324785668</c:v>
                </c:pt>
                <c:pt idx="387">
                  <c:v>21.189333070784279</c:v>
                </c:pt>
                <c:pt idx="388">
                  <c:v>20.408159501354451</c:v>
                </c:pt>
                <c:pt idx="389">
                  <c:v>20.017572716639545</c:v>
                </c:pt>
                <c:pt idx="390">
                  <c:v>19.138752451030985</c:v>
                </c:pt>
                <c:pt idx="391">
                  <c:v>17.771698704528767</c:v>
                </c:pt>
                <c:pt idx="392">
                  <c:v>15.818764780954169</c:v>
                </c:pt>
                <c:pt idx="393">
                  <c:v>15.232884603881802</c:v>
                </c:pt>
                <c:pt idx="394">
                  <c:v>14.256417642094505</c:v>
                </c:pt>
                <c:pt idx="395">
                  <c:v>13.572890768843402</c:v>
                </c:pt>
                <c:pt idx="396">
                  <c:v>13.279950680307209</c:v>
                </c:pt>
                <c:pt idx="397">
                  <c:v>13.475244072664678</c:v>
                </c:pt>
                <c:pt idx="398">
                  <c:v>14.451711034451964</c:v>
                </c:pt>
                <c:pt idx="399">
                  <c:v>15.135237907703072</c:v>
                </c:pt>
                <c:pt idx="400">
                  <c:v>15.42817799623926</c:v>
                </c:pt>
                <c:pt idx="401">
                  <c:v>15.525824692417997</c:v>
                </c:pt>
                <c:pt idx="402">
                  <c:v>14.647004426809421</c:v>
                </c:pt>
                <c:pt idx="403">
                  <c:v>13.865830857379596</c:v>
                </c:pt>
                <c:pt idx="404">
                  <c:v>13.963477553558326</c:v>
                </c:pt>
                <c:pt idx="405">
                  <c:v>14.158770945915769</c:v>
                </c:pt>
                <c:pt idx="406">
                  <c:v>14.06112424973705</c:v>
                </c:pt>
                <c:pt idx="407">
                  <c:v>13.865830857379596</c:v>
                </c:pt>
                <c:pt idx="408">
                  <c:v>13.963477553558326</c:v>
                </c:pt>
                <c:pt idx="409">
                  <c:v>14.06112424973705</c:v>
                </c:pt>
                <c:pt idx="410">
                  <c:v>14.354064338273242</c:v>
                </c:pt>
                <c:pt idx="411">
                  <c:v>0</c:v>
                </c:pt>
                <c:pt idx="412">
                  <c:v>17.966992096886223</c:v>
                </c:pt>
                <c:pt idx="413">
                  <c:v>17.869345400707488</c:v>
                </c:pt>
                <c:pt idx="414">
                  <c:v>17.088171831277648</c:v>
                </c:pt>
                <c:pt idx="415">
                  <c:v>16.306998261847831</c:v>
                </c:pt>
                <c:pt idx="416">
                  <c:v>16.892878438920203</c:v>
                </c:pt>
                <c:pt idx="417">
                  <c:v>15.623471388596711</c:v>
                </c:pt>
                <c:pt idx="418">
                  <c:v>14.647004426809421</c:v>
                </c:pt>
                <c:pt idx="419">
                  <c:v>13.182303984128483</c:v>
                </c:pt>
                <c:pt idx="420">
                  <c:v>12.108190326162452</c:v>
                </c:pt>
                <c:pt idx="421">
                  <c:v>11.81525023762628</c:v>
                </c:pt>
                <c:pt idx="422">
                  <c:v>12.108190326162452</c:v>
                </c:pt>
                <c:pt idx="423">
                  <c:v>12.401130414698651</c:v>
                </c:pt>
                <c:pt idx="424">
                  <c:v>16.111704869490378</c:v>
                </c:pt>
                <c:pt idx="425">
                  <c:v>18.357578881601146</c:v>
                </c:pt>
                <c:pt idx="426">
                  <c:v>20.310512805175719</c:v>
                </c:pt>
                <c:pt idx="427">
                  <c:v>22.263446728750313</c:v>
                </c:pt>
                <c:pt idx="428">
                  <c:v>23.532853779073807</c:v>
                </c:pt>
                <c:pt idx="429">
                  <c:v>23.435207082895076</c:v>
                </c:pt>
                <c:pt idx="430">
                  <c:v>23.142266994358888</c:v>
                </c:pt>
                <c:pt idx="431">
                  <c:v>23.435207082895076</c:v>
                </c:pt>
                <c:pt idx="432">
                  <c:v>23.044620298180146</c:v>
                </c:pt>
                <c:pt idx="433">
                  <c:v>22.458740121107773</c:v>
                </c:pt>
                <c:pt idx="434">
                  <c:v>22.263446728750313</c:v>
                </c:pt>
                <c:pt idx="435">
                  <c:v>21.970506640214129</c:v>
                </c:pt>
                <c:pt idx="436">
                  <c:v>21.77521324785668</c:v>
                </c:pt>
                <c:pt idx="437">
                  <c:v>0</c:v>
                </c:pt>
                <c:pt idx="438">
                  <c:v>15.916411477132907</c:v>
                </c:pt>
                <c:pt idx="439">
                  <c:v>16.111704869490378</c:v>
                </c:pt>
                <c:pt idx="440">
                  <c:v>15.721118084775442</c:v>
                </c:pt>
                <c:pt idx="441">
                  <c:v>15.232884603881802</c:v>
                </c:pt>
                <c:pt idx="442">
                  <c:v>14.744651122988145</c:v>
                </c:pt>
                <c:pt idx="443">
                  <c:v>14.256417642094505</c:v>
                </c:pt>
                <c:pt idx="444">
                  <c:v>13.963477553558326</c:v>
                </c:pt>
                <c:pt idx="445">
                  <c:v>13.475244072664678</c:v>
                </c:pt>
                <c:pt idx="446">
                  <c:v>12.987010591771023</c:v>
                </c:pt>
                <c:pt idx="447">
                  <c:v>12.987010591771023</c:v>
                </c:pt>
                <c:pt idx="448">
                  <c:v>11.912896933805007</c:v>
                </c:pt>
                <c:pt idx="449">
                  <c:v>13.377597376485953</c:v>
                </c:pt>
                <c:pt idx="450">
                  <c:v>14.744651122988145</c:v>
                </c:pt>
                <c:pt idx="451">
                  <c:v>16.599938350384015</c:v>
                </c:pt>
                <c:pt idx="452">
                  <c:v>17.576405312171296</c:v>
                </c:pt>
                <c:pt idx="453">
                  <c:v>19.236399147209706</c:v>
                </c:pt>
                <c:pt idx="454">
                  <c:v>19.041105754852261</c:v>
                </c:pt>
                <c:pt idx="455">
                  <c:v>18.943459058673508</c:v>
                </c:pt>
                <c:pt idx="456">
                  <c:v>19.334045843388441</c:v>
                </c:pt>
                <c:pt idx="457">
                  <c:v>19.626985931924633</c:v>
                </c:pt>
                <c:pt idx="458">
                  <c:v>19.822279324282093</c:v>
                </c:pt>
                <c:pt idx="459">
                  <c:v>19.919926020460814</c:v>
                </c:pt>
                <c:pt idx="460">
                  <c:v>19.236399147209706</c:v>
                </c:pt>
                <c:pt idx="461">
                  <c:v>18.65051897013732</c:v>
                </c:pt>
                <c:pt idx="462">
                  <c:v>17.966992096886223</c:v>
                </c:pt>
                <c:pt idx="463">
                  <c:v>0</c:v>
                </c:pt>
                <c:pt idx="464">
                  <c:v>16.697585046562747</c:v>
                </c:pt>
                <c:pt idx="465">
                  <c:v>16.599938350384015</c:v>
                </c:pt>
                <c:pt idx="466">
                  <c:v>16.306998261847831</c:v>
                </c:pt>
                <c:pt idx="467">
                  <c:v>16.306998261847831</c:v>
                </c:pt>
                <c:pt idx="468">
                  <c:v>16.50229165420528</c:v>
                </c:pt>
                <c:pt idx="469">
                  <c:v>15.525824692417997</c:v>
                </c:pt>
                <c:pt idx="470">
                  <c:v>15.916411477132907</c:v>
                </c:pt>
                <c:pt idx="471">
                  <c:v>14.256417642094505</c:v>
                </c:pt>
                <c:pt idx="472">
                  <c:v>12.205837022341187</c:v>
                </c:pt>
                <c:pt idx="473">
                  <c:v>13.475244072664678</c:v>
                </c:pt>
                <c:pt idx="474">
                  <c:v>13.865830857379596</c:v>
                </c:pt>
                <c:pt idx="475">
                  <c:v>14.842297819166884</c:v>
                </c:pt>
                <c:pt idx="476">
                  <c:v>14.939944515345625</c:v>
                </c:pt>
                <c:pt idx="477">
                  <c:v>15.818764780954169</c:v>
                </c:pt>
                <c:pt idx="478">
                  <c:v>15.916411477132907</c:v>
                </c:pt>
                <c:pt idx="479">
                  <c:v>16.209351565669092</c:v>
                </c:pt>
                <c:pt idx="480">
                  <c:v>16.209351565669092</c:v>
                </c:pt>
                <c:pt idx="481">
                  <c:v>16.111704869490378</c:v>
                </c:pt>
                <c:pt idx="482">
                  <c:v>16.599938350384015</c:v>
                </c:pt>
                <c:pt idx="483">
                  <c:v>16.795231742741461</c:v>
                </c:pt>
                <c:pt idx="484">
                  <c:v>16.795231742741461</c:v>
                </c:pt>
                <c:pt idx="485">
                  <c:v>16.892878438920203</c:v>
                </c:pt>
                <c:pt idx="486">
                  <c:v>16.50229165420528</c:v>
                </c:pt>
                <c:pt idx="487">
                  <c:v>15.916411477132907</c:v>
                </c:pt>
                <c:pt idx="488">
                  <c:v>0</c:v>
                </c:pt>
                <c:pt idx="489">
                  <c:v>19.919926020460814</c:v>
                </c:pt>
                <c:pt idx="490">
                  <c:v>20.017572716639545</c:v>
                </c:pt>
                <c:pt idx="491">
                  <c:v>20.017572716639545</c:v>
                </c:pt>
                <c:pt idx="492">
                  <c:v>19.236399147209706</c:v>
                </c:pt>
                <c:pt idx="493">
                  <c:v>18.259932185422414</c:v>
                </c:pt>
                <c:pt idx="494">
                  <c:v>16.990525135098927</c:v>
                </c:pt>
                <c:pt idx="495">
                  <c:v>15.721118084775442</c:v>
                </c:pt>
                <c:pt idx="496">
                  <c:v>14.158770945915769</c:v>
                </c:pt>
                <c:pt idx="497">
                  <c:v>13.377597376485953</c:v>
                </c:pt>
                <c:pt idx="498">
                  <c:v>13.475244072664678</c:v>
                </c:pt>
                <c:pt idx="499">
                  <c:v>13.768184161200852</c:v>
                </c:pt>
                <c:pt idx="500">
                  <c:v>13.963477553558326</c:v>
                </c:pt>
                <c:pt idx="501">
                  <c:v>15.330531300060528</c:v>
                </c:pt>
                <c:pt idx="502">
                  <c:v>16.50229165420528</c:v>
                </c:pt>
                <c:pt idx="503">
                  <c:v>16.892878438920203</c:v>
                </c:pt>
                <c:pt idx="504">
                  <c:v>17.283465223635119</c:v>
                </c:pt>
                <c:pt idx="505">
                  <c:v>16.990525135098927</c:v>
                </c:pt>
                <c:pt idx="506">
                  <c:v>16.892878438920203</c:v>
                </c:pt>
                <c:pt idx="507">
                  <c:v>16.990525135098927</c:v>
                </c:pt>
                <c:pt idx="508">
                  <c:v>16.697585046562747</c:v>
                </c:pt>
                <c:pt idx="509">
                  <c:v>16.599938350384015</c:v>
                </c:pt>
                <c:pt idx="510">
                  <c:v>16.697585046562747</c:v>
                </c:pt>
                <c:pt idx="511">
                  <c:v>16.795231742741461</c:v>
                </c:pt>
                <c:pt idx="512">
                  <c:v>16.697585046562747</c:v>
                </c:pt>
                <c:pt idx="513">
                  <c:v>16.697585046562747</c:v>
                </c:pt>
                <c:pt idx="514">
                  <c:v>0</c:v>
                </c:pt>
                <c:pt idx="515">
                  <c:v>19.138752451030985</c:v>
                </c:pt>
                <c:pt idx="516">
                  <c:v>19.041105754852261</c:v>
                </c:pt>
                <c:pt idx="517">
                  <c:v>18.845812362494794</c:v>
                </c:pt>
                <c:pt idx="518">
                  <c:v>17.771698704528767</c:v>
                </c:pt>
                <c:pt idx="519">
                  <c:v>17.674052008350053</c:v>
                </c:pt>
                <c:pt idx="520">
                  <c:v>16.111704869490378</c:v>
                </c:pt>
                <c:pt idx="521">
                  <c:v>13.768184161200852</c:v>
                </c:pt>
                <c:pt idx="522">
                  <c:v>11.229370060553881</c:v>
                </c:pt>
                <c:pt idx="523">
                  <c:v>10.545843187302783</c:v>
                </c:pt>
                <c:pt idx="524">
                  <c:v>9.3740828331580381</c:v>
                </c:pt>
                <c:pt idx="525">
                  <c:v>10.545843187302783</c:v>
                </c:pt>
                <c:pt idx="526">
                  <c:v>11.327016756732622</c:v>
                </c:pt>
                <c:pt idx="527">
                  <c:v>12.108190326162452</c:v>
                </c:pt>
                <c:pt idx="528">
                  <c:v>16.111704869490378</c:v>
                </c:pt>
                <c:pt idx="529">
                  <c:v>18.65051897013732</c:v>
                </c:pt>
                <c:pt idx="530">
                  <c:v>20.212866108997005</c:v>
                </c:pt>
                <c:pt idx="531">
                  <c:v>20.896392982248106</c:v>
                </c:pt>
                <c:pt idx="532">
                  <c:v>20.896392982248106</c:v>
                </c:pt>
                <c:pt idx="533">
                  <c:v>21.091686374605572</c:v>
                </c:pt>
                <c:pt idx="534">
                  <c:v>21.286979766963029</c:v>
                </c:pt>
                <c:pt idx="535">
                  <c:v>20.701099589890649</c:v>
                </c:pt>
                <c:pt idx="536">
                  <c:v>19.822279324282093</c:v>
                </c:pt>
                <c:pt idx="537">
                  <c:v>19.822279324282093</c:v>
                </c:pt>
                <c:pt idx="538">
                  <c:v>19.822279324282093</c:v>
                </c:pt>
                <c:pt idx="539">
                  <c:v>19.919926020460814</c:v>
                </c:pt>
                <c:pt idx="540">
                  <c:v>0</c:v>
                </c:pt>
                <c:pt idx="541">
                  <c:v>16.111704869490378</c:v>
                </c:pt>
                <c:pt idx="542">
                  <c:v>15.818764780954169</c:v>
                </c:pt>
                <c:pt idx="543">
                  <c:v>15.42817799623926</c:v>
                </c:pt>
                <c:pt idx="544">
                  <c:v>15.135237907703072</c:v>
                </c:pt>
                <c:pt idx="545">
                  <c:v>14.939944515345625</c:v>
                </c:pt>
                <c:pt idx="546">
                  <c:v>14.842297819166884</c:v>
                </c:pt>
                <c:pt idx="547">
                  <c:v>14.158770945915769</c:v>
                </c:pt>
                <c:pt idx="548">
                  <c:v>13.084657287949756</c:v>
                </c:pt>
                <c:pt idx="549">
                  <c:v>12.108190326162452</c:v>
                </c:pt>
                <c:pt idx="550">
                  <c:v>12.205837022341187</c:v>
                </c:pt>
                <c:pt idx="551">
                  <c:v>11.81525023762628</c:v>
                </c:pt>
                <c:pt idx="552">
                  <c:v>12.303483718519924</c:v>
                </c:pt>
                <c:pt idx="553">
                  <c:v>12.987010591771023</c:v>
                </c:pt>
                <c:pt idx="554">
                  <c:v>14.451711034451964</c:v>
                </c:pt>
                <c:pt idx="555">
                  <c:v>16.209351565669092</c:v>
                </c:pt>
                <c:pt idx="556">
                  <c:v>18.357578881601146</c:v>
                </c:pt>
                <c:pt idx="557">
                  <c:v>18.552872273958602</c:v>
                </c:pt>
                <c:pt idx="558">
                  <c:v>19.724632628103333</c:v>
                </c:pt>
                <c:pt idx="559">
                  <c:v>19.334045843388441</c:v>
                </c:pt>
                <c:pt idx="560">
                  <c:v>19.822279324282093</c:v>
                </c:pt>
                <c:pt idx="561">
                  <c:v>19.626985931924633</c:v>
                </c:pt>
                <c:pt idx="562">
                  <c:v>20.115219412818288</c:v>
                </c:pt>
                <c:pt idx="563">
                  <c:v>18.259932185422414</c:v>
                </c:pt>
                <c:pt idx="564">
                  <c:v>19.138752451030985</c:v>
                </c:pt>
                <c:pt idx="565">
                  <c:v>0</c:v>
                </c:pt>
                <c:pt idx="566">
                  <c:v>17.283465223635119</c:v>
                </c:pt>
                <c:pt idx="567">
                  <c:v>16.892878438920203</c:v>
                </c:pt>
                <c:pt idx="568">
                  <c:v>15.721118084775442</c:v>
                </c:pt>
                <c:pt idx="569">
                  <c:v>15.42817799623926</c:v>
                </c:pt>
                <c:pt idx="570">
                  <c:v>15.232884603881802</c:v>
                </c:pt>
                <c:pt idx="571">
                  <c:v>14.939944515345625</c:v>
                </c:pt>
                <c:pt idx="572">
                  <c:v>14.842297819166884</c:v>
                </c:pt>
                <c:pt idx="573">
                  <c:v>14.744651122988145</c:v>
                </c:pt>
                <c:pt idx="574">
                  <c:v>14.647004426809421</c:v>
                </c:pt>
                <c:pt idx="575">
                  <c:v>14.549357730630691</c:v>
                </c:pt>
                <c:pt idx="576">
                  <c:v>14.549357730630691</c:v>
                </c:pt>
                <c:pt idx="577">
                  <c:v>14.744651122988145</c:v>
                </c:pt>
                <c:pt idx="578">
                  <c:v>14.842297819166884</c:v>
                </c:pt>
                <c:pt idx="579">
                  <c:v>14.842297819166884</c:v>
                </c:pt>
                <c:pt idx="580">
                  <c:v>15.232884603881802</c:v>
                </c:pt>
                <c:pt idx="581">
                  <c:v>15.525824692417997</c:v>
                </c:pt>
                <c:pt idx="582">
                  <c:v>15.721118084775442</c:v>
                </c:pt>
                <c:pt idx="583">
                  <c:v>15.916411477132907</c:v>
                </c:pt>
                <c:pt idx="584">
                  <c:v>15.818764780954169</c:v>
                </c:pt>
                <c:pt idx="585">
                  <c:v>15.916411477132907</c:v>
                </c:pt>
                <c:pt idx="586">
                  <c:v>16.01405817331165</c:v>
                </c:pt>
                <c:pt idx="587">
                  <c:v>15.818764780954169</c:v>
                </c:pt>
                <c:pt idx="588">
                  <c:v>15.721118084775442</c:v>
                </c:pt>
                <c:pt idx="589">
                  <c:v>16.209351565669092</c:v>
                </c:pt>
                <c:pt idx="590">
                  <c:v>16.111704869490378</c:v>
                </c:pt>
                <c:pt idx="591">
                  <c:v>0</c:v>
                </c:pt>
                <c:pt idx="592">
                  <c:v>19.138752451030985</c:v>
                </c:pt>
                <c:pt idx="593">
                  <c:v>18.845812362494794</c:v>
                </c:pt>
                <c:pt idx="594">
                  <c:v>19.334045843388441</c:v>
                </c:pt>
                <c:pt idx="595">
                  <c:v>19.138752451030985</c:v>
                </c:pt>
                <c:pt idx="596">
                  <c:v>17.966992096886223</c:v>
                </c:pt>
                <c:pt idx="597">
                  <c:v>17.576405312171296</c:v>
                </c:pt>
                <c:pt idx="598">
                  <c:v>17.185818527456391</c:v>
                </c:pt>
                <c:pt idx="599">
                  <c:v>16.697585046562747</c:v>
                </c:pt>
                <c:pt idx="600">
                  <c:v>16.599938350384015</c:v>
                </c:pt>
                <c:pt idx="601">
                  <c:v>16.795231742741461</c:v>
                </c:pt>
                <c:pt idx="602">
                  <c:v>16.892878438920203</c:v>
                </c:pt>
                <c:pt idx="603">
                  <c:v>17.088171831277648</c:v>
                </c:pt>
                <c:pt idx="604">
                  <c:v>17.381111919813851</c:v>
                </c:pt>
                <c:pt idx="605">
                  <c:v>17.771698704528767</c:v>
                </c:pt>
                <c:pt idx="606">
                  <c:v>17.966992096886223</c:v>
                </c:pt>
                <c:pt idx="607">
                  <c:v>18.16228548924369</c:v>
                </c:pt>
                <c:pt idx="608">
                  <c:v>17.966992096886223</c:v>
                </c:pt>
                <c:pt idx="609">
                  <c:v>17.674052008350053</c:v>
                </c:pt>
                <c:pt idx="610">
                  <c:v>17.478758615992575</c:v>
                </c:pt>
                <c:pt idx="611">
                  <c:v>17.576405312171296</c:v>
                </c:pt>
                <c:pt idx="612">
                  <c:v>17.576405312171296</c:v>
                </c:pt>
                <c:pt idx="613">
                  <c:v>17.283465223635119</c:v>
                </c:pt>
                <c:pt idx="614">
                  <c:v>17.478758615992575</c:v>
                </c:pt>
                <c:pt idx="615">
                  <c:v>17.185818527456391</c:v>
                </c:pt>
                <c:pt idx="616">
                  <c:v>17.283465223635119</c:v>
                </c:pt>
                <c:pt idx="617">
                  <c:v>0</c:v>
                </c:pt>
                <c:pt idx="618">
                  <c:v>22.263446728750313</c:v>
                </c:pt>
                <c:pt idx="619">
                  <c:v>21.872859944035401</c:v>
                </c:pt>
                <c:pt idx="620">
                  <c:v>22.068153336392861</c:v>
                </c:pt>
                <c:pt idx="621">
                  <c:v>21.482273159320474</c:v>
                </c:pt>
                <c:pt idx="622">
                  <c:v>20.994039678426823</c:v>
                </c:pt>
                <c:pt idx="623">
                  <c:v>20.701099589890649</c:v>
                </c:pt>
                <c:pt idx="624">
                  <c:v>19.919926020460814</c:v>
                </c:pt>
                <c:pt idx="625">
                  <c:v>18.357578881601146</c:v>
                </c:pt>
                <c:pt idx="626">
                  <c:v>17.185818527456391</c:v>
                </c:pt>
                <c:pt idx="627">
                  <c:v>16.795231742741461</c:v>
                </c:pt>
                <c:pt idx="628">
                  <c:v>16.306998261847831</c:v>
                </c:pt>
                <c:pt idx="629">
                  <c:v>16.892878438920203</c:v>
                </c:pt>
                <c:pt idx="630">
                  <c:v>18.259932185422414</c:v>
                </c:pt>
                <c:pt idx="631">
                  <c:v>19.431692539567145</c:v>
                </c:pt>
                <c:pt idx="632">
                  <c:v>20.994039678426823</c:v>
                </c:pt>
                <c:pt idx="633">
                  <c:v>23.435207082895076</c:v>
                </c:pt>
                <c:pt idx="634">
                  <c:v>22.946973602001432</c:v>
                </c:pt>
                <c:pt idx="635">
                  <c:v>23.044620298180146</c:v>
                </c:pt>
                <c:pt idx="636">
                  <c:v>21.970506640214129</c:v>
                </c:pt>
                <c:pt idx="637">
                  <c:v>22.068153336392861</c:v>
                </c:pt>
                <c:pt idx="638">
                  <c:v>21.872859944035401</c:v>
                </c:pt>
                <c:pt idx="639">
                  <c:v>20.310512805175719</c:v>
                </c:pt>
                <c:pt idx="640">
                  <c:v>19.334045843388441</c:v>
                </c:pt>
                <c:pt idx="641">
                  <c:v>19.724632628103333</c:v>
                </c:pt>
                <c:pt idx="642">
                  <c:v>19.138752451030985</c:v>
                </c:pt>
                <c:pt idx="643">
                  <c:v>0</c:v>
                </c:pt>
                <c:pt idx="644">
                  <c:v>24.509320740861096</c:v>
                </c:pt>
                <c:pt idx="645">
                  <c:v>23.72814717143125</c:v>
                </c:pt>
                <c:pt idx="646">
                  <c:v>23.23991369053762</c:v>
                </c:pt>
                <c:pt idx="647">
                  <c:v>23.337560386716348</c:v>
                </c:pt>
                <c:pt idx="648">
                  <c:v>22.263446728750313</c:v>
                </c:pt>
                <c:pt idx="649">
                  <c:v>21.091686374605572</c:v>
                </c:pt>
                <c:pt idx="650">
                  <c:v>20.212866108997005</c:v>
                </c:pt>
                <c:pt idx="651">
                  <c:v>18.552872273958602</c:v>
                </c:pt>
                <c:pt idx="652">
                  <c:v>17.771698704528767</c:v>
                </c:pt>
                <c:pt idx="653">
                  <c:v>17.381111919813851</c:v>
                </c:pt>
                <c:pt idx="654">
                  <c:v>18.943459058673508</c:v>
                </c:pt>
                <c:pt idx="655">
                  <c:v>20.115219412818288</c:v>
                </c:pt>
                <c:pt idx="656">
                  <c:v>20.798746286069349</c:v>
                </c:pt>
                <c:pt idx="657">
                  <c:v>21.286979766963029</c:v>
                </c:pt>
                <c:pt idx="658">
                  <c:v>23.142266994358888</c:v>
                </c:pt>
                <c:pt idx="659">
                  <c:v>25.876374487363304</c:v>
                </c:pt>
                <c:pt idx="660">
                  <c:v>26.071667879720756</c:v>
                </c:pt>
                <c:pt idx="661">
                  <c:v>25.876374487363304</c:v>
                </c:pt>
                <c:pt idx="662">
                  <c:v>25.974021183542046</c:v>
                </c:pt>
                <c:pt idx="663">
                  <c:v>25.388141006469656</c:v>
                </c:pt>
                <c:pt idx="664">
                  <c:v>25.388141006469656</c:v>
                </c:pt>
                <c:pt idx="665">
                  <c:v>25.290494310290939</c:v>
                </c:pt>
                <c:pt idx="666">
                  <c:v>24.021087259967459</c:v>
                </c:pt>
                <c:pt idx="667">
                  <c:v>23.337560386716348</c:v>
                </c:pt>
                <c:pt idx="668">
                  <c:v>22.263446728750313</c:v>
                </c:pt>
                <c:pt idx="669">
                  <c:v>0</c:v>
                </c:pt>
                <c:pt idx="670">
                  <c:v>21.482273159320474</c:v>
                </c:pt>
                <c:pt idx="671">
                  <c:v>21.384626463141746</c:v>
                </c:pt>
                <c:pt idx="672">
                  <c:v>21.482273159320474</c:v>
                </c:pt>
                <c:pt idx="673">
                  <c:v>21.482273159320474</c:v>
                </c:pt>
                <c:pt idx="674">
                  <c:v>21.482273159320474</c:v>
                </c:pt>
                <c:pt idx="675">
                  <c:v>21.579919855499217</c:v>
                </c:pt>
                <c:pt idx="676">
                  <c:v>21.677566551677934</c:v>
                </c:pt>
                <c:pt idx="677">
                  <c:v>21.579919855499217</c:v>
                </c:pt>
                <c:pt idx="678">
                  <c:v>21.579919855499217</c:v>
                </c:pt>
                <c:pt idx="679">
                  <c:v>21.872859944035401</c:v>
                </c:pt>
                <c:pt idx="680">
                  <c:v>22.458740121107773</c:v>
                </c:pt>
                <c:pt idx="681">
                  <c:v>22.946973602001432</c:v>
                </c:pt>
                <c:pt idx="682">
                  <c:v>23.630500475252546</c:v>
                </c:pt>
                <c:pt idx="683">
                  <c:v>23.923440563788716</c:v>
                </c:pt>
                <c:pt idx="684">
                  <c:v>24.021087259967459</c:v>
                </c:pt>
                <c:pt idx="685">
                  <c:v>24.216380652324904</c:v>
                </c:pt>
                <c:pt idx="686">
                  <c:v>24.606967437039831</c:v>
                </c:pt>
                <c:pt idx="687">
                  <c:v>24.704614133218566</c:v>
                </c:pt>
                <c:pt idx="688">
                  <c:v>24.802260829397287</c:v>
                </c:pt>
                <c:pt idx="689">
                  <c:v>24.997554221754747</c:v>
                </c:pt>
                <c:pt idx="690">
                  <c:v>25.192847614112207</c:v>
                </c:pt>
                <c:pt idx="691">
                  <c:v>24.606967437039831</c:v>
                </c:pt>
                <c:pt idx="692">
                  <c:v>25.095200917933482</c:v>
                </c:pt>
                <c:pt idx="693">
                  <c:v>24.997554221754747</c:v>
                </c:pt>
                <c:pt idx="694">
                  <c:v>24.509320740861096</c:v>
                </c:pt>
                <c:pt idx="695">
                  <c:v>0</c:v>
                </c:pt>
                <c:pt idx="696">
                  <c:v>17.283465223635119</c:v>
                </c:pt>
                <c:pt idx="697">
                  <c:v>16.990525135098927</c:v>
                </c:pt>
                <c:pt idx="698">
                  <c:v>17.283465223635119</c:v>
                </c:pt>
                <c:pt idx="699">
                  <c:v>17.185818527456391</c:v>
                </c:pt>
                <c:pt idx="700">
                  <c:v>17.185818527456391</c:v>
                </c:pt>
                <c:pt idx="701">
                  <c:v>17.088171831277648</c:v>
                </c:pt>
                <c:pt idx="702">
                  <c:v>17.283465223635119</c:v>
                </c:pt>
                <c:pt idx="703">
                  <c:v>18.16228548924369</c:v>
                </c:pt>
                <c:pt idx="704">
                  <c:v>18.259932185422414</c:v>
                </c:pt>
                <c:pt idx="705">
                  <c:v>18.943459058673508</c:v>
                </c:pt>
                <c:pt idx="706">
                  <c:v>18.943459058673508</c:v>
                </c:pt>
                <c:pt idx="707">
                  <c:v>19.236399147209706</c:v>
                </c:pt>
                <c:pt idx="708">
                  <c:v>19.431692539567145</c:v>
                </c:pt>
                <c:pt idx="709">
                  <c:v>19.919926020460814</c:v>
                </c:pt>
                <c:pt idx="710">
                  <c:v>20.212866108997005</c:v>
                </c:pt>
                <c:pt idx="711">
                  <c:v>20.603452893711914</c:v>
                </c:pt>
                <c:pt idx="712">
                  <c:v>20.994039678426823</c:v>
                </c:pt>
                <c:pt idx="713">
                  <c:v>21.091686374605572</c:v>
                </c:pt>
                <c:pt idx="714">
                  <c:v>21.091686374605572</c:v>
                </c:pt>
                <c:pt idx="715">
                  <c:v>21.189333070784279</c:v>
                </c:pt>
                <c:pt idx="716">
                  <c:v>21.286979766963029</c:v>
                </c:pt>
                <c:pt idx="717">
                  <c:v>21.384626463141746</c:v>
                </c:pt>
                <c:pt idx="718">
                  <c:v>21.384626463141746</c:v>
                </c:pt>
                <c:pt idx="719">
                  <c:v>21.384626463141746</c:v>
                </c:pt>
                <c:pt idx="720">
                  <c:v>21.482273159320474</c:v>
                </c:pt>
                <c:pt idx="721">
                  <c:v>0</c:v>
                </c:pt>
                <c:pt idx="722">
                  <c:v>25.485787702648381</c:v>
                </c:pt>
                <c:pt idx="723">
                  <c:v>23.630500475252546</c:v>
                </c:pt>
                <c:pt idx="724">
                  <c:v>21.970506640214129</c:v>
                </c:pt>
                <c:pt idx="725">
                  <c:v>21.286979766963029</c:v>
                </c:pt>
                <c:pt idx="726">
                  <c:v>21.189333070784279</c:v>
                </c:pt>
                <c:pt idx="727">
                  <c:v>21.189333070784279</c:v>
                </c:pt>
                <c:pt idx="728">
                  <c:v>21.189333070784279</c:v>
                </c:pt>
                <c:pt idx="729">
                  <c:v>20.896392982248106</c:v>
                </c:pt>
                <c:pt idx="730">
                  <c:v>20.994039678426823</c:v>
                </c:pt>
                <c:pt idx="731">
                  <c:v>21.091686374605572</c:v>
                </c:pt>
                <c:pt idx="732">
                  <c:v>20.701099589890649</c:v>
                </c:pt>
                <c:pt idx="733">
                  <c:v>21.189333070784279</c:v>
                </c:pt>
                <c:pt idx="734">
                  <c:v>20.603452893711914</c:v>
                </c:pt>
                <c:pt idx="735">
                  <c:v>20.896392982248106</c:v>
                </c:pt>
                <c:pt idx="736">
                  <c:v>21.384626463141746</c:v>
                </c:pt>
                <c:pt idx="737">
                  <c:v>21.872859944035401</c:v>
                </c:pt>
                <c:pt idx="738">
                  <c:v>21.091686374605572</c:v>
                </c:pt>
                <c:pt idx="739">
                  <c:v>20.212866108997005</c:v>
                </c:pt>
                <c:pt idx="740">
                  <c:v>19.626985931924633</c:v>
                </c:pt>
                <c:pt idx="741">
                  <c:v>19.431692539567145</c:v>
                </c:pt>
                <c:pt idx="742">
                  <c:v>19.138752451030985</c:v>
                </c:pt>
                <c:pt idx="743">
                  <c:v>18.748165666316073</c:v>
                </c:pt>
                <c:pt idx="744">
                  <c:v>18.357578881601146</c:v>
                </c:pt>
                <c:pt idx="745">
                  <c:v>17.869345400707488</c:v>
                </c:pt>
                <c:pt idx="746">
                  <c:v>17.283465223635119</c:v>
                </c:pt>
                <c:pt idx="747">
                  <c:v>0</c:v>
                </c:pt>
                <c:pt idx="748">
                  <c:v>29.001068765082682</c:v>
                </c:pt>
                <c:pt idx="749">
                  <c:v>28.805775372725179</c:v>
                </c:pt>
                <c:pt idx="750">
                  <c:v>28.219895195652839</c:v>
                </c:pt>
                <c:pt idx="751">
                  <c:v>27.438721626222989</c:v>
                </c:pt>
                <c:pt idx="752">
                  <c:v>25.974021183542046</c:v>
                </c:pt>
                <c:pt idx="753">
                  <c:v>24.704614133218566</c:v>
                </c:pt>
                <c:pt idx="754">
                  <c:v>21.970506640214129</c:v>
                </c:pt>
                <c:pt idx="755">
                  <c:v>19.529339235745873</c:v>
                </c:pt>
                <c:pt idx="756">
                  <c:v>19.822279324282093</c:v>
                </c:pt>
                <c:pt idx="757">
                  <c:v>19.431692539567145</c:v>
                </c:pt>
                <c:pt idx="758">
                  <c:v>20.505806197533186</c:v>
                </c:pt>
                <c:pt idx="759">
                  <c:v>22.751680209643972</c:v>
                </c:pt>
                <c:pt idx="760">
                  <c:v>24.386032146088244</c:v>
                </c:pt>
                <c:pt idx="761">
                  <c:v>25.236707686068076</c:v>
                </c:pt>
                <c:pt idx="762">
                  <c:v>27.883253810449737</c:v>
                </c:pt>
                <c:pt idx="763">
                  <c:v>30.340760925947016</c:v>
                </c:pt>
                <c:pt idx="764">
                  <c:v>32.136631510348856</c:v>
                </c:pt>
                <c:pt idx="765">
                  <c:v>31.569514483695649</c:v>
                </c:pt>
                <c:pt idx="766">
                  <c:v>31.096916961484634</c:v>
                </c:pt>
                <c:pt idx="767">
                  <c:v>29.773643899293791</c:v>
                </c:pt>
                <c:pt idx="768">
                  <c:v>29.017487863756191</c:v>
                </c:pt>
                <c:pt idx="769">
                  <c:v>28.450370837102959</c:v>
                </c:pt>
                <c:pt idx="770">
                  <c:v>27.032578270469916</c:v>
                </c:pt>
                <c:pt idx="771">
                  <c:v>25.33122719051029</c:v>
                </c:pt>
                <c:pt idx="772">
                  <c:v>24.669590659414865</c:v>
                </c:pt>
              </c:numCache>
            </c:numRef>
          </c:val>
        </c:ser>
        <c:axId val="121901824"/>
        <c:axId val="121903360"/>
      </c:barChart>
      <c:catAx>
        <c:axId val="121901824"/>
        <c:scaling>
          <c:orientation val="minMax"/>
        </c:scaling>
        <c:delete val="1"/>
        <c:axPos val="b"/>
        <c:tickLblPos val="none"/>
        <c:crossAx val="121903360"/>
        <c:crosses val="autoZero"/>
        <c:auto val="1"/>
        <c:lblAlgn val="ctr"/>
        <c:lblOffset val="100"/>
      </c:catAx>
      <c:valAx>
        <c:axId val="121903360"/>
        <c:scaling>
          <c:orientation val="minMax"/>
        </c:scaling>
        <c:axPos val="l"/>
        <c:majorGridlines/>
        <c:numFmt formatCode="0.00" sourceLinked="1"/>
        <c:tickLblPos val="nextTo"/>
        <c:crossAx val="121901824"/>
        <c:crosses val="autoZero"/>
        <c:crossBetween val="between"/>
      </c:valAx>
    </c:plotArea>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1900</TotalTime>
  <Pages>15</Pages>
  <Words>2158</Words>
  <Characters>11872</Characters>
  <Application>Microsoft Office Word</Application>
  <DocSecurity>0</DocSecurity>
  <Lines>98</Lines>
  <Paragraphs>28</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ESTANG</dc:creator>
  <cp:lastModifiedBy>ESTANG</cp:lastModifiedBy>
  <cp:revision>37</cp:revision>
  <dcterms:created xsi:type="dcterms:W3CDTF">2011-03-01T16:20:00Z</dcterms:created>
  <dcterms:modified xsi:type="dcterms:W3CDTF">2011-03-30T17:30:00Z</dcterms:modified>
</cp:coreProperties>
</file>