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556AEE" w:rsidTr="002A0D5E">
        <w:trPr>
          <w:trHeight w:val="1124"/>
        </w:trPr>
        <w:tc>
          <w:tcPr>
            <w:tcW w:w="2376" w:type="dxa"/>
            <w:tcBorders>
              <w:bottom w:val="nil"/>
            </w:tcBorders>
          </w:tcPr>
          <w:p w:rsidR="00556AEE" w:rsidRPr="00FA0033" w:rsidRDefault="00556AEE" w:rsidP="00FA003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41910</wp:posOffset>
                  </wp:positionV>
                  <wp:extent cx="842010" cy="680085"/>
                  <wp:effectExtent l="19050" t="0" r="0" b="0"/>
                  <wp:wrapTight wrapText="bothSides">
                    <wp:wrapPolygon edited="0">
                      <wp:start x="-489" y="0"/>
                      <wp:lineTo x="-489" y="21176"/>
                      <wp:lineTo x="21502" y="21176"/>
                      <wp:lineTo x="21502" y="0"/>
                      <wp:lineTo x="-489" y="0"/>
                    </wp:wrapPolygon>
                  </wp:wrapTight>
                  <wp:docPr id="2" name="Image 4" descr="F:\2017-2018\SCENARIO MELEC\Les hauts de Frémur\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2017-2018\SCENARIO MELEC\Les hauts de Frémur\logo Main'el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680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  <w:shd w:val="pct40" w:color="auto" w:fill="auto"/>
            <w:vAlign w:val="center"/>
          </w:tcPr>
          <w:p w:rsidR="00556AEE" w:rsidRDefault="00F73830" w:rsidP="00556AEE">
            <w:pPr>
              <w:jc w:val="center"/>
            </w:pPr>
            <w:r>
              <w:rPr>
                <w:b/>
                <w:color w:val="FFFFFF" w:themeColor="background1"/>
                <w:sz w:val="32"/>
                <w:szCs w:val="32"/>
              </w:rPr>
              <w:t>FICHE CONFORMITE</w:t>
            </w:r>
          </w:p>
        </w:tc>
      </w:tr>
    </w:tbl>
    <w:p w:rsidR="00FA0033" w:rsidRPr="002A0D5E" w:rsidRDefault="00FA0033" w:rsidP="002A0D5E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8"/>
        <w:gridCol w:w="5512"/>
      </w:tblGrid>
      <w:tr w:rsidR="00FA0033" w:rsidTr="0095714D">
        <w:tc>
          <w:tcPr>
            <w:tcW w:w="4928" w:type="dxa"/>
          </w:tcPr>
          <w:p w:rsidR="00FA0033" w:rsidRDefault="00FA0033" w:rsidP="00556AEE">
            <w:r>
              <w:t>ÉTABLISSEMENT: identification</w:t>
            </w:r>
          </w:p>
        </w:tc>
        <w:tc>
          <w:tcPr>
            <w:tcW w:w="5512" w:type="dxa"/>
          </w:tcPr>
          <w:p w:rsidR="00FA0033" w:rsidRDefault="0095714D" w:rsidP="00FA0033">
            <w:r>
              <w:t>LIEU D’INTERVENTION : Identification</w:t>
            </w:r>
          </w:p>
        </w:tc>
      </w:tr>
      <w:tr w:rsidR="0095714D" w:rsidTr="006E143F">
        <w:trPr>
          <w:trHeight w:val="1167"/>
        </w:trPr>
        <w:tc>
          <w:tcPr>
            <w:tcW w:w="4928" w:type="dxa"/>
          </w:tcPr>
          <w:p w:rsidR="00556AEE" w:rsidRPr="00556AEE" w:rsidRDefault="00556AEE" w:rsidP="00556AEE">
            <w:r w:rsidRPr="00556AEE">
              <w:t xml:space="preserve">MAIN’ELEC, SA </w:t>
            </w:r>
          </w:p>
          <w:p w:rsidR="00556AEE" w:rsidRPr="008E37F5" w:rsidRDefault="00556AEE" w:rsidP="008E37F5">
            <w:pPr>
              <w:rPr>
                <w:sz w:val="18"/>
                <w:szCs w:val="18"/>
              </w:rPr>
            </w:pPr>
            <w:proofErr w:type="spellStart"/>
            <w:r w:rsidRPr="008E37F5">
              <w:rPr>
                <w:sz w:val="18"/>
                <w:szCs w:val="18"/>
              </w:rPr>
              <w:t>Zac</w:t>
            </w:r>
            <w:proofErr w:type="spellEnd"/>
            <w:r w:rsidRPr="008E37F5">
              <w:rPr>
                <w:sz w:val="18"/>
                <w:szCs w:val="18"/>
              </w:rPr>
              <w:t xml:space="preserve"> des </w:t>
            </w:r>
            <w:proofErr w:type="spellStart"/>
            <w:r w:rsidRPr="008E37F5">
              <w:rPr>
                <w:sz w:val="18"/>
                <w:szCs w:val="18"/>
              </w:rPr>
              <w:t>grandchamps</w:t>
            </w:r>
            <w:proofErr w:type="spellEnd"/>
            <w:r w:rsidRPr="008E37F5">
              <w:rPr>
                <w:sz w:val="18"/>
                <w:szCs w:val="18"/>
              </w:rPr>
              <w:t xml:space="preserve">  - 49170 St Georges/Loire </w:t>
            </w:r>
          </w:p>
          <w:p w:rsidR="00556AEE" w:rsidRPr="008E37F5" w:rsidRDefault="00556AEE" w:rsidP="008E37F5">
            <w:pPr>
              <w:rPr>
                <w:sz w:val="18"/>
                <w:szCs w:val="18"/>
              </w:rPr>
            </w:pPr>
            <w:r w:rsidRPr="008E37F5">
              <w:rPr>
                <w:sz w:val="18"/>
                <w:szCs w:val="18"/>
              </w:rPr>
              <w:t>02 41 80 96 11</w:t>
            </w:r>
            <w:r w:rsidR="008E37F5" w:rsidRPr="008E37F5">
              <w:rPr>
                <w:sz w:val="18"/>
                <w:szCs w:val="18"/>
              </w:rPr>
              <w:t xml:space="preserve">      </w:t>
            </w:r>
            <w:r w:rsidRPr="008E37F5">
              <w:rPr>
                <w:sz w:val="18"/>
                <w:szCs w:val="18"/>
              </w:rPr>
              <w:t>Fax 02 41 80 96 75</w:t>
            </w:r>
          </w:p>
          <w:p w:rsidR="0095714D" w:rsidRDefault="00556AEE" w:rsidP="008E37F5">
            <w:r w:rsidRPr="008E37F5">
              <w:rPr>
                <w:sz w:val="18"/>
                <w:szCs w:val="18"/>
              </w:rPr>
              <w:t>main’elec@gmail.com</w:t>
            </w:r>
          </w:p>
        </w:tc>
        <w:tc>
          <w:tcPr>
            <w:tcW w:w="5512" w:type="dxa"/>
          </w:tcPr>
          <w:p w:rsidR="008E37F5" w:rsidRDefault="008E37F5" w:rsidP="00FA0033"/>
        </w:tc>
      </w:tr>
      <w:tr w:rsidR="00FA0033" w:rsidTr="0095714D">
        <w:tc>
          <w:tcPr>
            <w:tcW w:w="4928" w:type="dxa"/>
          </w:tcPr>
          <w:p w:rsidR="00FA0033" w:rsidRDefault="00FA0033" w:rsidP="00AE4A86">
            <w:r>
              <w:t>ÉMETTEUR DU DOCUMENT :</w:t>
            </w:r>
          </w:p>
          <w:p w:rsidR="00FA0033" w:rsidRPr="002A0D5E" w:rsidRDefault="00FA0033" w:rsidP="00FA0033">
            <w:pPr>
              <w:rPr>
                <w:sz w:val="18"/>
                <w:szCs w:val="18"/>
              </w:rPr>
            </w:pPr>
            <w:r w:rsidRPr="002A0D5E">
              <w:rPr>
                <w:sz w:val="18"/>
                <w:szCs w:val="18"/>
              </w:rPr>
              <w:t>identité, coordonnées et qualité/habilitation</w:t>
            </w:r>
          </w:p>
        </w:tc>
        <w:tc>
          <w:tcPr>
            <w:tcW w:w="5512" w:type="dxa"/>
          </w:tcPr>
          <w:p w:rsidR="00FA0033" w:rsidRDefault="00FA0033" w:rsidP="00AE4A86">
            <w:r>
              <w:t xml:space="preserve">RÉCEPTEUR DU DOCUMENT : </w:t>
            </w:r>
          </w:p>
          <w:p w:rsidR="00FA0033" w:rsidRPr="002A0D5E" w:rsidRDefault="00FA0033" w:rsidP="00AE4A86">
            <w:pPr>
              <w:rPr>
                <w:sz w:val="18"/>
                <w:szCs w:val="18"/>
              </w:rPr>
            </w:pPr>
            <w:r w:rsidRPr="002A0D5E">
              <w:rPr>
                <w:sz w:val="18"/>
                <w:szCs w:val="18"/>
              </w:rPr>
              <w:t>identité, coordonnées et qualité/habilitation</w:t>
            </w:r>
          </w:p>
        </w:tc>
      </w:tr>
      <w:tr w:rsidR="0095714D" w:rsidTr="002A0D5E">
        <w:trPr>
          <w:trHeight w:val="741"/>
        </w:trPr>
        <w:tc>
          <w:tcPr>
            <w:tcW w:w="4928" w:type="dxa"/>
          </w:tcPr>
          <w:p w:rsidR="008E37F5" w:rsidRDefault="008E37F5" w:rsidP="002A0D5E">
            <w:bookmarkStart w:id="0" w:name="_GoBack"/>
            <w:bookmarkEnd w:id="0"/>
          </w:p>
        </w:tc>
        <w:tc>
          <w:tcPr>
            <w:tcW w:w="5512" w:type="dxa"/>
          </w:tcPr>
          <w:p w:rsidR="0095714D" w:rsidRDefault="0095714D" w:rsidP="00FA0033"/>
          <w:p w:rsidR="0095714D" w:rsidRDefault="0095714D" w:rsidP="00FA0033"/>
        </w:tc>
      </w:tr>
      <w:tr w:rsidR="0095714D" w:rsidTr="002638F3">
        <w:tc>
          <w:tcPr>
            <w:tcW w:w="4928" w:type="dxa"/>
          </w:tcPr>
          <w:p w:rsidR="0095714D" w:rsidRDefault="0095714D" w:rsidP="00FA0033">
            <w:r>
              <w:t>OBJET DU DOCUMENT</w:t>
            </w:r>
          </w:p>
        </w:tc>
        <w:tc>
          <w:tcPr>
            <w:tcW w:w="5512" w:type="dxa"/>
          </w:tcPr>
          <w:p w:rsidR="00FE73AA" w:rsidRDefault="00FE73AA">
            <w:pPr>
              <w:rPr>
                <w:sz w:val="18"/>
                <w:szCs w:val="18"/>
              </w:rPr>
            </w:pPr>
            <w:r>
              <w:t xml:space="preserve">INSTALLATIONS CONCERNÉES PAR LES TRAVAUX </w:t>
            </w:r>
          </w:p>
          <w:p w:rsidR="0095714D" w:rsidRDefault="00FE73AA" w:rsidP="007C4F1B">
            <w:r w:rsidRPr="00FE73AA">
              <w:rPr>
                <w:sz w:val="18"/>
                <w:szCs w:val="18"/>
              </w:rPr>
              <w:t xml:space="preserve">(identification, localisation, </w:t>
            </w:r>
            <w:r w:rsidR="007C4F1B">
              <w:rPr>
                <w:sz w:val="18"/>
                <w:szCs w:val="18"/>
              </w:rPr>
              <w:t>…)</w:t>
            </w:r>
          </w:p>
        </w:tc>
      </w:tr>
      <w:tr w:rsidR="0095714D" w:rsidTr="002638F3">
        <w:tc>
          <w:tcPr>
            <w:tcW w:w="4928" w:type="dxa"/>
          </w:tcPr>
          <w:p w:rsidR="00AE4A86" w:rsidRDefault="00AE4A86" w:rsidP="00AE4A86">
            <w:pPr>
              <w:pStyle w:val="Paragraphedeliste"/>
            </w:pPr>
          </w:p>
          <w:p w:rsidR="00AE4A86" w:rsidRDefault="008E37F5" w:rsidP="00F73830">
            <w:r w:rsidRPr="008E37F5">
              <w:t xml:space="preserve">       </w:t>
            </w:r>
            <w:r w:rsidR="00F73830">
              <w:t>FICHE CONFORMITE APRES TRAVAUX</w:t>
            </w:r>
          </w:p>
          <w:p w:rsidR="00F73830" w:rsidRDefault="00F73830" w:rsidP="00F73830"/>
        </w:tc>
        <w:tc>
          <w:tcPr>
            <w:tcW w:w="5512" w:type="dxa"/>
          </w:tcPr>
          <w:p w:rsidR="008E37F5" w:rsidRDefault="008E37F5" w:rsidP="008E37F5">
            <w:pPr>
              <w:pStyle w:val="Paragraphedeliste"/>
            </w:pPr>
          </w:p>
        </w:tc>
      </w:tr>
      <w:tr w:rsidR="00AE4A86" w:rsidTr="002638F3">
        <w:tc>
          <w:tcPr>
            <w:tcW w:w="4928" w:type="dxa"/>
          </w:tcPr>
          <w:p w:rsidR="00AE4A86" w:rsidRDefault="008C57CF" w:rsidP="00F73830">
            <w:r>
              <w:t xml:space="preserve">DESCRIPTION DES TRAVAUX </w:t>
            </w:r>
            <w:r w:rsidR="00F73830">
              <w:t>EFFECTUES</w:t>
            </w:r>
          </w:p>
        </w:tc>
        <w:tc>
          <w:tcPr>
            <w:tcW w:w="5512" w:type="dxa"/>
          </w:tcPr>
          <w:p w:rsidR="00AE4A86" w:rsidRDefault="00F73830" w:rsidP="008C57CF">
            <w:pPr>
              <w:tabs>
                <w:tab w:val="left" w:pos="1524"/>
              </w:tabs>
            </w:pPr>
            <w:r>
              <w:t xml:space="preserve">Date : </w:t>
            </w:r>
          </w:p>
        </w:tc>
      </w:tr>
      <w:tr w:rsidR="008C57CF" w:rsidTr="002A0D5E">
        <w:tc>
          <w:tcPr>
            <w:tcW w:w="4928" w:type="dxa"/>
            <w:vMerge w:val="restart"/>
            <w:vAlign w:val="center"/>
          </w:tcPr>
          <w:p w:rsidR="002A0D5E" w:rsidRDefault="002A0D5E" w:rsidP="00F73830">
            <w:pPr>
              <w:pStyle w:val="Paragraphedeliste"/>
            </w:pPr>
          </w:p>
          <w:p w:rsidR="00F73830" w:rsidRDefault="00F73830" w:rsidP="00F73830">
            <w:pPr>
              <w:pStyle w:val="Paragraphedeliste"/>
            </w:pPr>
          </w:p>
          <w:p w:rsidR="00F73830" w:rsidRDefault="00F73830" w:rsidP="00F73830">
            <w:pPr>
              <w:pStyle w:val="Paragraphedeliste"/>
            </w:pPr>
          </w:p>
          <w:p w:rsidR="00F73830" w:rsidRDefault="00F73830" w:rsidP="00F73830">
            <w:pPr>
              <w:pStyle w:val="Paragraphedeliste"/>
            </w:pPr>
          </w:p>
          <w:p w:rsidR="00F73830" w:rsidRDefault="00F73830" w:rsidP="00F73830">
            <w:pPr>
              <w:pStyle w:val="Paragraphedeliste"/>
            </w:pPr>
          </w:p>
          <w:p w:rsidR="00F73830" w:rsidRDefault="00F73830" w:rsidP="00F73830">
            <w:pPr>
              <w:pStyle w:val="Paragraphedeliste"/>
            </w:pPr>
          </w:p>
        </w:tc>
        <w:tc>
          <w:tcPr>
            <w:tcW w:w="5512" w:type="dxa"/>
          </w:tcPr>
          <w:p w:rsidR="008C57CF" w:rsidRPr="00F73830" w:rsidRDefault="00F73830" w:rsidP="00F73830">
            <w:r w:rsidRPr="00F73830">
              <w:t xml:space="preserve">Heure : </w:t>
            </w:r>
          </w:p>
        </w:tc>
      </w:tr>
      <w:tr w:rsidR="008C57CF" w:rsidTr="002638F3">
        <w:tc>
          <w:tcPr>
            <w:tcW w:w="4928" w:type="dxa"/>
            <w:vMerge/>
          </w:tcPr>
          <w:p w:rsidR="008C57CF" w:rsidRDefault="008C57CF" w:rsidP="00FA0033"/>
        </w:tc>
        <w:tc>
          <w:tcPr>
            <w:tcW w:w="5512" w:type="dxa"/>
          </w:tcPr>
          <w:p w:rsidR="008C57CF" w:rsidRPr="00F73830" w:rsidRDefault="00F73830" w:rsidP="00F73830">
            <w:pPr>
              <w:tabs>
                <w:tab w:val="left" w:pos="1524"/>
              </w:tabs>
            </w:pPr>
            <w:r w:rsidRPr="00F73830">
              <w:t>Nom de la personne rencontrée lors de la livraison</w:t>
            </w:r>
            <w:r>
              <w:t> :</w:t>
            </w:r>
          </w:p>
        </w:tc>
      </w:tr>
      <w:tr w:rsidR="00F73830" w:rsidTr="000171A0">
        <w:tc>
          <w:tcPr>
            <w:tcW w:w="10440" w:type="dxa"/>
            <w:gridSpan w:val="2"/>
          </w:tcPr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  <w:r>
              <w:t>Test de conformité HORS TENSION                            Documents annexes (continuité – isolement)</w:t>
            </w:r>
          </w:p>
          <w:p w:rsidR="00F73830" w:rsidRDefault="00F73830" w:rsidP="00F73830">
            <w:pPr>
              <w:tabs>
                <w:tab w:val="left" w:pos="1524"/>
              </w:tabs>
            </w:pPr>
            <w:r>
              <w:t>Test de fonctionnement effectués                              Le fonctionnement est conforme à la demande du client et les</w:t>
            </w:r>
          </w:p>
          <w:p w:rsidR="00F73830" w:rsidRDefault="00F73830" w:rsidP="00F73830">
            <w:pPr>
              <w:tabs>
                <w:tab w:val="left" w:pos="1524"/>
              </w:tabs>
            </w:pPr>
            <w:r>
              <w:t xml:space="preserve">                                                                                           </w:t>
            </w:r>
            <w:proofErr w:type="gramStart"/>
            <w:r>
              <w:t>explications</w:t>
            </w:r>
            <w:proofErr w:type="gramEnd"/>
            <w:r>
              <w:t xml:space="preserve"> nécessaires sont données</w:t>
            </w:r>
          </w:p>
          <w:p w:rsidR="00F73830" w:rsidRDefault="00F73830" w:rsidP="00F73830">
            <w:pPr>
              <w:tabs>
                <w:tab w:val="left" w:pos="1524"/>
              </w:tabs>
            </w:pPr>
            <w:r>
              <w:t xml:space="preserve">                                                                                         </w:t>
            </w:r>
          </w:p>
          <w:p w:rsidR="00F73830" w:rsidRPr="00F73830" w:rsidRDefault="00F73830" w:rsidP="00F73830">
            <w:pPr>
              <w:tabs>
                <w:tab w:val="left" w:pos="1524"/>
              </w:tabs>
            </w:pPr>
          </w:p>
        </w:tc>
      </w:tr>
      <w:tr w:rsidR="00F73830" w:rsidTr="000171A0">
        <w:tc>
          <w:tcPr>
            <w:tcW w:w="10440" w:type="dxa"/>
            <w:gridSpan w:val="2"/>
          </w:tcPr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  <w:r>
              <w:t xml:space="preserve">Pour </w:t>
            </w:r>
            <w:proofErr w:type="spellStart"/>
            <w:r>
              <w:t>Main’elec</w:t>
            </w:r>
            <w:proofErr w:type="spellEnd"/>
          </w:p>
          <w:p w:rsidR="00F73830" w:rsidRDefault="00F73830" w:rsidP="00F73830">
            <w:pPr>
              <w:tabs>
                <w:tab w:val="left" w:pos="1524"/>
              </w:tabs>
            </w:pPr>
            <w:r>
              <w:t>Le technicien – chargé d’exploitation – conducteur de travaux (entourez)</w:t>
            </w:r>
          </w:p>
          <w:p w:rsidR="00F73830" w:rsidRDefault="00F73830" w:rsidP="00F73830">
            <w:pPr>
              <w:tabs>
                <w:tab w:val="left" w:pos="1524"/>
              </w:tabs>
            </w:pPr>
            <w:r>
              <w:t>Nom :                                                                                         Signature :</w:t>
            </w:r>
          </w:p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  <w:r>
              <w:t>Pour le client</w:t>
            </w:r>
          </w:p>
          <w:p w:rsidR="00F73830" w:rsidRDefault="00F73830" w:rsidP="00F73830">
            <w:pPr>
              <w:tabs>
                <w:tab w:val="left" w:pos="1524"/>
              </w:tabs>
            </w:pPr>
            <w:r>
              <w:t>Nom :                                                                                         Signature :</w:t>
            </w:r>
          </w:p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  <w:r>
              <w:t>Fonction :</w:t>
            </w:r>
          </w:p>
          <w:p w:rsidR="00F73830" w:rsidRDefault="00F73830" w:rsidP="00F73830">
            <w:pPr>
              <w:tabs>
                <w:tab w:val="left" w:pos="1524"/>
              </w:tabs>
            </w:pPr>
          </w:p>
          <w:p w:rsidR="00F73830" w:rsidRDefault="00F73830" w:rsidP="00F73830">
            <w:pPr>
              <w:tabs>
                <w:tab w:val="left" w:pos="1524"/>
              </w:tabs>
            </w:pPr>
          </w:p>
        </w:tc>
      </w:tr>
    </w:tbl>
    <w:p w:rsidR="00FA0033" w:rsidRDefault="00FA0033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tbl>
      <w:tblPr>
        <w:tblpPr w:leftFromText="141" w:rightFromText="141" w:bottomFromText="200" w:vertAnchor="text" w:horzAnchor="margin" w:tblpXSpec="center" w:tblpY="112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5"/>
        <w:gridCol w:w="1228"/>
        <w:gridCol w:w="1228"/>
        <w:gridCol w:w="1229"/>
      </w:tblGrid>
      <w:tr w:rsidR="00F73830" w:rsidTr="003F3D67">
        <w:trPr>
          <w:cantSplit/>
          <w:trHeight w:val="554"/>
        </w:trPr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CONTROLE CONTINUITE PE</w:t>
            </w:r>
          </w:p>
          <w:p w:rsidR="00F73830" w:rsidRDefault="00F73830" w:rsidP="003F3D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Appareil :     CONTROLEUR D’EQUIPEMENT</w:t>
            </w:r>
          </w:p>
          <w:p w:rsidR="00F73830" w:rsidRDefault="00F73830" w:rsidP="003F3D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Résultat attendu :      ≤ 2 Ω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Conforme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Non conforme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Conformité après réparation</w:t>
            </w:r>
          </w:p>
        </w:tc>
      </w:tr>
      <w:tr w:rsidR="00F73830" w:rsidTr="003F3D67">
        <w:trPr>
          <w:cantSplit/>
          <w:trHeight w:val="407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215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306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411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362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312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404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353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pStyle w:val="En-tte"/>
              <w:tabs>
                <w:tab w:val="left" w:pos="708"/>
              </w:tabs>
              <w:spacing w:line="360" w:lineRule="auto"/>
              <w:rPr>
                <w:rFonts w:ascii="Calibri" w:hAnsi="Calibri"/>
                <w:noProof/>
                <w:szCs w:val="22"/>
              </w:rPr>
            </w:pPr>
            <w:r>
              <w:rPr>
                <w:noProof/>
              </w:rPr>
              <w:t xml:space="preserve">Barre PE -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917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3830" w:rsidRDefault="00F73830" w:rsidP="003F3D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Défauts constatés :</w:t>
            </w:r>
          </w:p>
          <w:p w:rsidR="00F73830" w:rsidRDefault="00F73830" w:rsidP="003F3D67">
            <w:pPr>
              <w:rPr>
                <w:rFonts w:ascii="Arial" w:hAnsi="Arial" w:cs="Arial"/>
                <w:b/>
              </w:rPr>
            </w:pPr>
          </w:p>
        </w:tc>
      </w:tr>
    </w:tbl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tbl>
      <w:tblPr>
        <w:tblpPr w:leftFromText="141" w:rightFromText="141" w:bottomFromText="200" w:vertAnchor="text" w:horzAnchor="margin" w:tblpXSpec="center" w:tblpY="-29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5"/>
        <w:gridCol w:w="1228"/>
        <w:gridCol w:w="1228"/>
        <w:gridCol w:w="1229"/>
      </w:tblGrid>
      <w:tr w:rsidR="00F73830" w:rsidTr="003F3D67">
        <w:trPr>
          <w:cantSplit/>
          <w:trHeight w:val="554"/>
        </w:trPr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CONTROLE ISOLEMENT</w:t>
            </w:r>
          </w:p>
          <w:p w:rsidR="00F73830" w:rsidRDefault="00F73830" w:rsidP="003F3D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Appareil :     CONTROLEUR D’EQUIPEMENT</w:t>
            </w:r>
          </w:p>
          <w:p w:rsidR="00F73830" w:rsidRDefault="00F73830" w:rsidP="003F3D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Résultat attendu :    ≥ 0,5 MΩ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Conforme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Non conforme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73830" w:rsidRDefault="00F73830" w:rsidP="003F3D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Conformité après réparation</w:t>
            </w: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hRule="exact" w:val="340"/>
        </w:trPr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830" w:rsidRDefault="00F73830" w:rsidP="003F3D67">
            <w:pPr>
              <w:ind w:left="4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Entre Barre PE et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654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Défauts constatés :</w:t>
            </w:r>
          </w:p>
          <w:p w:rsidR="00F73830" w:rsidRDefault="00F73830" w:rsidP="003F3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830" w:rsidTr="003F3D67">
        <w:trPr>
          <w:cantSplit/>
          <w:trHeight w:val="551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73830" w:rsidRDefault="00F73830" w:rsidP="003F3D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 défauts constatés doivent être obligatoirement remis en conformité</w:t>
            </w:r>
          </w:p>
        </w:tc>
      </w:tr>
    </w:tbl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Default="00F73830" w:rsidP="000405A8"/>
    <w:p w:rsidR="00F73830" w:rsidRPr="00FA0033" w:rsidRDefault="00F73830" w:rsidP="000405A8"/>
    <w:sectPr w:rsidR="00F73830" w:rsidRPr="00FA0033" w:rsidSect="000405A8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0FF5"/>
    <w:multiLevelType w:val="hybridMultilevel"/>
    <w:tmpl w:val="DCA669A8"/>
    <w:lvl w:ilvl="0" w:tplc="A91E8F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A01D6"/>
    <w:multiLevelType w:val="hybridMultilevel"/>
    <w:tmpl w:val="3274D788"/>
    <w:lvl w:ilvl="0" w:tplc="6A2473F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86AF6"/>
    <w:multiLevelType w:val="hybridMultilevel"/>
    <w:tmpl w:val="77324222"/>
    <w:lvl w:ilvl="0" w:tplc="A72027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555A9"/>
    <w:multiLevelType w:val="hybridMultilevel"/>
    <w:tmpl w:val="F29278A2"/>
    <w:lvl w:ilvl="0" w:tplc="A72027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33"/>
    <w:rsid w:val="000264A0"/>
    <w:rsid w:val="000405A8"/>
    <w:rsid w:val="00045E4F"/>
    <w:rsid w:val="0007062A"/>
    <w:rsid w:val="000B7EF6"/>
    <w:rsid w:val="000E5F51"/>
    <w:rsid w:val="001179B0"/>
    <w:rsid w:val="001A62E6"/>
    <w:rsid w:val="001E56A6"/>
    <w:rsid w:val="00213813"/>
    <w:rsid w:val="0022015B"/>
    <w:rsid w:val="0022414A"/>
    <w:rsid w:val="002403AF"/>
    <w:rsid w:val="00247952"/>
    <w:rsid w:val="002652F6"/>
    <w:rsid w:val="00286418"/>
    <w:rsid w:val="002A0D5E"/>
    <w:rsid w:val="002A696B"/>
    <w:rsid w:val="002D7286"/>
    <w:rsid w:val="00313A3D"/>
    <w:rsid w:val="00333966"/>
    <w:rsid w:val="00382FEA"/>
    <w:rsid w:val="003B0A7A"/>
    <w:rsid w:val="003B14B2"/>
    <w:rsid w:val="003E493E"/>
    <w:rsid w:val="003E65AF"/>
    <w:rsid w:val="00451B76"/>
    <w:rsid w:val="00465107"/>
    <w:rsid w:val="00475485"/>
    <w:rsid w:val="004D6866"/>
    <w:rsid w:val="004E5431"/>
    <w:rsid w:val="00511C22"/>
    <w:rsid w:val="00556AEE"/>
    <w:rsid w:val="00571C03"/>
    <w:rsid w:val="0058503E"/>
    <w:rsid w:val="005C09E2"/>
    <w:rsid w:val="00615941"/>
    <w:rsid w:val="006664FD"/>
    <w:rsid w:val="006E6D32"/>
    <w:rsid w:val="00725882"/>
    <w:rsid w:val="00785C1B"/>
    <w:rsid w:val="0079513B"/>
    <w:rsid w:val="007C4F1B"/>
    <w:rsid w:val="00861C42"/>
    <w:rsid w:val="00883013"/>
    <w:rsid w:val="00886ED6"/>
    <w:rsid w:val="00886EE3"/>
    <w:rsid w:val="008C57CF"/>
    <w:rsid w:val="008C7082"/>
    <w:rsid w:val="008D048E"/>
    <w:rsid w:val="008D31D5"/>
    <w:rsid w:val="008E37F5"/>
    <w:rsid w:val="008F408C"/>
    <w:rsid w:val="0090021E"/>
    <w:rsid w:val="009130B4"/>
    <w:rsid w:val="009316E3"/>
    <w:rsid w:val="0095714D"/>
    <w:rsid w:val="009A76DD"/>
    <w:rsid w:val="00A17F13"/>
    <w:rsid w:val="00A44E1E"/>
    <w:rsid w:val="00A46E0B"/>
    <w:rsid w:val="00A57FE1"/>
    <w:rsid w:val="00A61A4A"/>
    <w:rsid w:val="00AB23D3"/>
    <w:rsid w:val="00AD51FA"/>
    <w:rsid w:val="00AE4A86"/>
    <w:rsid w:val="00C01F96"/>
    <w:rsid w:val="00C06EA6"/>
    <w:rsid w:val="00C74A02"/>
    <w:rsid w:val="00CA0202"/>
    <w:rsid w:val="00CB6C41"/>
    <w:rsid w:val="00D046A8"/>
    <w:rsid w:val="00D230EF"/>
    <w:rsid w:val="00DE2900"/>
    <w:rsid w:val="00DF04C9"/>
    <w:rsid w:val="00E812B1"/>
    <w:rsid w:val="00E82C4B"/>
    <w:rsid w:val="00EC597D"/>
    <w:rsid w:val="00F73830"/>
    <w:rsid w:val="00F807CB"/>
    <w:rsid w:val="00FA0033"/>
    <w:rsid w:val="00FC03A8"/>
    <w:rsid w:val="00FE45FC"/>
    <w:rsid w:val="00FE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F9CF5"/>
  <w15:docId w15:val="{9FDF1FC1-8714-4018-8537-FA4B2164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E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A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0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00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4A86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F7383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F73830"/>
    <w:rPr>
      <w:rFonts w:ascii="Arial" w:eastAsia="Times New Roman" w:hAnsi="Arial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AFDAE-23F3-4128-A930-BF969C2C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AC1ABFDA</Template>
  <TotalTime>7</TotalTime>
  <Pages>2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PINEAU LAURENT MICHEL</cp:lastModifiedBy>
  <cp:revision>3</cp:revision>
  <dcterms:created xsi:type="dcterms:W3CDTF">2018-06-07T14:22:00Z</dcterms:created>
  <dcterms:modified xsi:type="dcterms:W3CDTF">2018-06-07T14:30:00Z</dcterms:modified>
</cp:coreProperties>
</file>