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6777E5" w14:textId="77777777" w:rsidR="001211CE" w:rsidRDefault="001211CE" w:rsidP="001211CE">
      <w:pPr>
        <w:rPr>
          <w:sz w:val="24"/>
        </w:rPr>
      </w:pPr>
    </w:p>
    <w:p w14:paraId="416F8A4C" w14:textId="77777777" w:rsidR="001211CE" w:rsidRPr="001D0AE3" w:rsidRDefault="001211CE" w:rsidP="001211CE">
      <w:pPr>
        <w:rPr>
          <w:sz w:val="24"/>
        </w:rPr>
      </w:pPr>
    </w:p>
    <w:p w14:paraId="6F1953FB" w14:textId="77777777" w:rsidR="001211CE" w:rsidRPr="000A14CD" w:rsidRDefault="001211CE" w:rsidP="001211CE">
      <w:pPr>
        <w:jc w:val="center"/>
        <w:rPr>
          <w:rFonts w:ascii="Arial Narrow" w:hAnsi="Arial Narrow"/>
          <w:sz w:val="48"/>
        </w:rPr>
      </w:pPr>
      <w:r>
        <w:rPr>
          <w:rFonts w:ascii="Arial Narrow" w:hAnsi="Arial Narrow"/>
          <w:sz w:val="48"/>
        </w:rPr>
        <w:t xml:space="preserve">Rénovation de la </w:t>
      </w:r>
      <w:r w:rsidRPr="007921BE">
        <w:rPr>
          <w:rFonts w:ascii="Arial Narrow" w:hAnsi="Arial Narrow"/>
          <w:b/>
          <w:sz w:val="48"/>
        </w:rPr>
        <w:t>M</w:t>
      </w:r>
      <w:r w:rsidRPr="007921BE">
        <w:rPr>
          <w:rFonts w:ascii="Arial Narrow" w:hAnsi="Arial Narrow"/>
          <w:sz w:val="48"/>
        </w:rPr>
        <w:t xml:space="preserve">aison </w:t>
      </w:r>
      <w:proofErr w:type="spellStart"/>
      <w:r w:rsidRPr="007921BE">
        <w:rPr>
          <w:rFonts w:ascii="Arial Narrow" w:hAnsi="Arial Narrow"/>
          <w:b/>
          <w:sz w:val="48"/>
        </w:rPr>
        <w:t>Jallier</w:t>
      </w:r>
      <w:proofErr w:type="spellEnd"/>
      <w:r w:rsidRPr="007921BE">
        <w:rPr>
          <w:rFonts w:ascii="Arial Narrow" w:hAnsi="Arial Narrow"/>
          <w:sz w:val="48"/>
        </w:rPr>
        <w:br/>
      </w:r>
      <w:r w:rsidRPr="007921BE">
        <w:rPr>
          <w:rFonts w:ascii="Arial Narrow" w:hAnsi="Arial Narrow"/>
          <w:i/>
          <w:sz w:val="36"/>
        </w:rPr>
        <w:t xml:space="preserve">Siège de la communauté de communes du Volvestre </w:t>
      </w:r>
      <w:r w:rsidRPr="007921BE">
        <w:rPr>
          <w:rFonts w:ascii="Arial Narrow" w:hAnsi="Arial Narrow"/>
          <w:i/>
          <w:sz w:val="36"/>
        </w:rPr>
        <w:br/>
        <w:t>Futur Siege du PETR PAYS sud toulousain</w:t>
      </w:r>
    </w:p>
    <w:p w14:paraId="39B7C43D" w14:textId="77777777" w:rsidR="001211CE" w:rsidRPr="000A14CD" w:rsidRDefault="001211CE" w:rsidP="001211CE">
      <w:pPr>
        <w:jc w:val="center"/>
        <w:rPr>
          <w:sz w:val="18"/>
        </w:rPr>
      </w:pPr>
      <w:r w:rsidRPr="000A14CD">
        <w:rPr>
          <w:rFonts w:ascii="Arial Narrow" w:hAnsi="Arial Narrow"/>
          <w:i/>
          <w:sz w:val="28"/>
        </w:rPr>
        <w:t xml:space="preserve">24 Avenue de Toulouse </w:t>
      </w:r>
      <w:r>
        <w:rPr>
          <w:rFonts w:ascii="Arial Narrow" w:hAnsi="Arial Narrow"/>
          <w:i/>
          <w:sz w:val="28"/>
        </w:rPr>
        <w:t>–</w:t>
      </w:r>
      <w:r w:rsidRPr="000A14CD">
        <w:rPr>
          <w:rFonts w:ascii="Arial Narrow" w:hAnsi="Arial Narrow"/>
          <w:i/>
          <w:sz w:val="28"/>
        </w:rPr>
        <w:t xml:space="preserve"> </w:t>
      </w:r>
      <w:r>
        <w:rPr>
          <w:rFonts w:ascii="Arial Narrow" w:hAnsi="Arial Narrow"/>
          <w:i/>
          <w:sz w:val="28"/>
        </w:rPr>
        <w:t xml:space="preserve">31390 </w:t>
      </w:r>
      <w:r w:rsidRPr="000A14CD">
        <w:rPr>
          <w:rFonts w:ascii="Arial Narrow" w:hAnsi="Arial Narrow"/>
          <w:i/>
          <w:sz w:val="28"/>
        </w:rPr>
        <w:t>Carbonne</w:t>
      </w:r>
    </w:p>
    <w:p w14:paraId="59F01BF8" w14:textId="77777777" w:rsidR="001211CE" w:rsidRDefault="001211CE" w:rsidP="001211CE"/>
    <w:p w14:paraId="6B6DE1B1" w14:textId="77777777" w:rsidR="001211CE" w:rsidRDefault="001211CE" w:rsidP="001211CE"/>
    <w:p w14:paraId="71783304" w14:textId="77777777" w:rsidR="001211CE" w:rsidRDefault="001211CE" w:rsidP="001211CE"/>
    <w:p w14:paraId="2B4A1A10" w14:textId="77777777" w:rsidR="001211CE" w:rsidRDefault="001211CE" w:rsidP="001211CE"/>
    <w:p w14:paraId="54D6AA28" w14:textId="77777777" w:rsidR="001211CE" w:rsidRDefault="001211CE" w:rsidP="001211CE"/>
    <w:p w14:paraId="4A4AB246" w14:textId="77777777" w:rsidR="001211CE" w:rsidRPr="00DB0069" w:rsidRDefault="001211CE" w:rsidP="001211CE">
      <w:pPr>
        <w:jc w:val="center"/>
        <w:rPr>
          <w:rFonts w:ascii="Arial Narrow" w:hAnsi="Arial Narrow"/>
          <w:b/>
          <w:sz w:val="72"/>
        </w:rPr>
      </w:pPr>
      <w:r>
        <w:rPr>
          <w:rFonts w:ascii="Arial Narrow" w:hAnsi="Arial Narrow"/>
          <w:b/>
          <w:sz w:val="72"/>
        </w:rPr>
        <w:t>CHARTE</w:t>
      </w:r>
      <w:r w:rsidRPr="00DB0069">
        <w:rPr>
          <w:rFonts w:ascii="Arial Narrow" w:hAnsi="Arial Narrow"/>
          <w:b/>
          <w:sz w:val="72"/>
        </w:rPr>
        <w:t xml:space="preserve"> BIM</w:t>
      </w:r>
    </w:p>
    <w:p w14:paraId="2EA5F6EE" w14:textId="77777777" w:rsidR="001211CE" w:rsidRDefault="001211CE" w:rsidP="001211CE">
      <w:pPr>
        <w:jc w:val="center"/>
        <w:rPr>
          <w:rFonts w:ascii="Arial Narrow" w:hAnsi="Arial Narrow"/>
          <w:b/>
          <w:sz w:val="48"/>
        </w:rPr>
      </w:pPr>
    </w:p>
    <w:p w14:paraId="2FFED796" w14:textId="77777777" w:rsidR="001211CE" w:rsidRDefault="001211CE" w:rsidP="001211CE">
      <w:pPr>
        <w:jc w:val="center"/>
        <w:rPr>
          <w:rFonts w:ascii="Arial Narrow" w:hAnsi="Arial Narrow"/>
          <w:b/>
          <w:sz w:val="56"/>
        </w:rPr>
      </w:pPr>
      <w:r>
        <w:rPr>
          <w:rFonts w:ascii="Arial Narrow" w:hAnsi="Arial Narrow"/>
          <w:b/>
          <w:sz w:val="56"/>
        </w:rPr>
        <w:t xml:space="preserve">BIM niveau </w:t>
      </w:r>
      <w:r w:rsidR="0048285F">
        <w:rPr>
          <w:rFonts w:ascii="Arial Narrow" w:hAnsi="Arial Narrow"/>
          <w:b/>
          <w:sz w:val="56"/>
        </w:rPr>
        <w:t>2</w:t>
      </w:r>
    </w:p>
    <w:p w14:paraId="5EA16823" w14:textId="77777777" w:rsidR="001211CE" w:rsidRDefault="001211CE" w:rsidP="001211CE">
      <w:pPr>
        <w:jc w:val="center"/>
        <w:rPr>
          <w:rFonts w:ascii="Arial Narrow" w:hAnsi="Arial Narrow"/>
          <w:sz w:val="48"/>
        </w:rPr>
      </w:pPr>
    </w:p>
    <w:p w14:paraId="7124EDF7" w14:textId="77777777" w:rsidR="001211CE" w:rsidRPr="00FC4CCC" w:rsidRDefault="001211CE" w:rsidP="001211CE">
      <w:pPr>
        <w:jc w:val="center"/>
        <w:rPr>
          <w:rFonts w:ascii="Arial Narrow" w:hAnsi="Arial Narrow"/>
          <w:sz w:val="48"/>
        </w:rPr>
      </w:pPr>
    </w:p>
    <w:p w14:paraId="30CA021C" w14:textId="77777777" w:rsidR="001211CE" w:rsidRDefault="001211CE" w:rsidP="001211CE">
      <w:pPr>
        <w:jc w:val="center"/>
      </w:pPr>
      <w:r w:rsidRPr="007921BE">
        <w:rPr>
          <w:noProof/>
        </w:rPr>
        <w:drawing>
          <wp:inline distT="0" distB="0" distL="0" distR="0" wp14:anchorId="1248327E" wp14:editId="76C5C025">
            <wp:extent cx="5290356" cy="2815590"/>
            <wp:effectExtent l="0" t="0" r="5715" b="3810"/>
            <wp:docPr id="6" name="Image 6">
              <a:extLst xmlns:a="http://schemas.openxmlformats.org/drawingml/2006/main">
                <a:ext uri="{FF2B5EF4-FFF2-40B4-BE49-F238E27FC236}">
                  <a16:creationId xmlns:a16="http://schemas.microsoft.com/office/drawing/2014/main" id="{3D4F40CD-6E9C-499F-B535-109AA2356F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3D4F40CD-6E9C-499F-B535-109AA2356FA1}"/>
                        </a:ext>
                      </a:extLst>
                    </pic:cNvPr>
                    <pic:cNvPicPr>
                      <a:picLocks noChangeAspect="1"/>
                    </pic:cNvPicPr>
                  </pic:nvPicPr>
                  <pic:blipFill rotWithShape="1">
                    <a:blip r:embed="rId8"/>
                    <a:srcRect t="449" b="1"/>
                    <a:stretch/>
                  </pic:blipFill>
                  <pic:spPr bwMode="auto">
                    <a:xfrm>
                      <a:off x="0" y="0"/>
                      <a:ext cx="5295738" cy="2818454"/>
                    </a:xfrm>
                    <a:prstGeom prst="rect">
                      <a:avLst/>
                    </a:prstGeom>
                    <a:ln>
                      <a:noFill/>
                    </a:ln>
                    <a:extLst>
                      <a:ext uri="{53640926-AAD7-44D8-BBD7-CCE9431645EC}">
                        <a14:shadowObscured xmlns:a14="http://schemas.microsoft.com/office/drawing/2010/main"/>
                      </a:ext>
                    </a:extLst>
                  </pic:spPr>
                </pic:pic>
              </a:graphicData>
            </a:graphic>
          </wp:inline>
        </w:drawing>
      </w:r>
    </w:p>
    <w:p w14:paraId="50BFBCDE" w14:textId="77777777" w:rsidR="001211CE" w:rsidRDefault="001211CE" w:rsidP="001211CE">
      <w:pPr>
        <w:jc w:val="center"/>
      </w:pPr>
    </w:p>
    <w:p w14:paraId="66BD828A" w14:textId="77777777" w:rsidR="001211CE" w:rsidRDefault="001211CE" w:rsidP="001211CE">
      <w:pPr>
        <w:jc w:val="center"/>
      </w:pPr>
    </w:p>
    <w:p w14:paraId="0F45C592" w14:textId="77777777" w:rsidR="001211CE" w:rsidRDefault="001211CE" w:rsidP="001211CE">
      <w:pPr>
        <w:jc w:val="center"/>
      </w:pPr>
    </w:p>
    <w:p w14:paraId="02B938ED" w14:textId="77777777" w:rsidR="001211CE" w:rsidRDefault="001211CE" w:rsidP="001211CE">
      <w:pPr>
        <w:jc w:val="center"/>
      </w:pPr>
    </w:p>
    <w:p w14:paraId="16C98922" w14:textId="77777777" w:rsidR="006F6E34" w:rsidRDefault="001211CE" w:rsidP="001211CE">
      <w:pPr>
        <w:jc w:val="center"/>
        <w:sectPr w:rsidR="006F6E34" w:rsidSect="00DB0069">
          <w:footerReference w:type="default" r:id="rId9"/>
          <w:pgSz w:w="11906" w:h="16838"/>
          <w:pgMar w:top="720" w:right="720" w:bottom="720" w:left="720" w:header="709" w:footer="709" w:gutter="0"/>
          <w:pgBorders w:offsetFrom="page">
            <w:top w:val="single" w:sz="8" w:space="24" w:color="auto"/>
            <w:left w:val="single" w:sz="8" w:space="24" w:color="auto"/>
            <w:bottom w:val="single" w:sz="8" w:space="24" w:color="auto"/>
            <w:right w:val="single" w:sz="8" w:space="24" w:color="auto"/>
          </w:pgBorders>
          <w:cols w:space="708"/>
          <w:docGrid w:linePitch="360"/>
        </w:sectPr>
      </w:pPr>
      <w:r>
        <w:rPr>
          <w:rFonts w:ascii="Arial" w:hAnsi="Arial" w:cs="Arial"/>
          <w:noProof/>
          <w:color w:val="000000"/>
        </w:rPr>
        <w:drawing>
          <wp:inline distT="0" distB="0" distL="0" distR="0" wp14:anchorId="1B694A5F" wp14:editId="3156ECF6">
            <wp:extent cx="711200" cy="927100"/>
            <wp:effectExtent l="0" t="0" r="0" b="6350"/>
            <wp:docPr id="18" name="Image 18" descr="Communauté de Communes du Volves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unauté de Communes du Volvestr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11200" cy="927100"/>
                    </a:xfrm>
                    <a:prstGeom prst="rect">
                      <a:avLst/>
                    </a:prstGeom>
                    <a:noFill/>
                    <a:ln>
                      <a:noFill/>
                    </a:ln>
                  </pic:spPr>
                </pic:pic>
              </a:graphicData>
            </a:graphic>
          </wp:inline>
        </w:drawing>
      </w:r>
      <w:r>
        <w:tab/>
      </w:r>
      <w:r>
        <w:tab/>
      </w:r>
      <w:r>
        <w:tab/>
      </w:r>
      <w:r w:rsidRPr="007921BE">
        <w:rPr>
          <w:noProof/>
        </w:rPr>
        <w:drawing>
          <wp:inline distT="0" distB="0" distL="0" distR="0" wp14:anchorId="6ECD7A06" wp14:editId="5BCF1E28">
            <wp:extent cx="1091861" cy="787400"/>
            <wp:effectExtent l="0" t="0" r="0" b="0"/>
            <wp:docPr id="1" name="Image 4">
              <a:extLst xmlns:a="http://schemas.openxmlformats.org/drawingml/2006/main">
                <a:ext uri="{FF2B5EF4-FFF2-40B4-BE49-F238E27FC236}">
                  <a16:creationId xmlns:a16="http://schemas.microsoft.com/office/drawing/2014/main" id="{3DBE1653-5D68-419A-8CC0-314B1DE8FA9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3DBE1653-5D68-419A-8CC0-314B1DE8FA91}"/>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096732" cy="790913"/>
                    </a:xfrm>
                    <a:prstGeom prst="rect">
                      <a:avLst/>
                    </a:prstGeom>
                  </pic:spPr>
                </pic:pic>
              </a:graphicData>
            </a:graphic>
          </wp:inline>
        </w:drawing>
      </w:r>
    </w:p>
    <w:p w14:paraId="4C9E9733" w14:textId="77777777" w:rsidR="00CE2AB3" w:rsidRDefault="00CE2AB3" w:rsidP="00CE2AB3"/>
    <w:sdt>
      <w:sdtPr>
        <w:rPr>
          <w:rFonts w:ascii="Arial" w:eastAsiaTheme="minorHAnsi" w:hAnsi="Arial" w:cs="Arial"/>
          <w:color w:val="auto"/>
          <w:sz w:val="28"/>
          <w:szCs w:val="28"/>
          <w:lang w:eastAsia="en-US"/>
        </w:rPr>
        <w:id w:val="1499076630"/>
        <w:docPartObj>
          <w:docPartGallery w:val="Table of Contents"/>
          <w:docPartUnique/>
        </w:docPartObj>
      </w:sdtPr>
      <w:sdtEndPr>
        <w:rPr>
          <w:b/>
          <w:bCs/>
          <w:sz w:val="22"/>
          <w:szCs w:val="22"/>
        </w:rPr>
      </w:sdtEndPr>
      <w:sdtContent>
        <w:p w14:paraId="7B1B52B2" w14:textId="77777777" w:rsidR="00CE2AB3" w:rsidRPr="00CE2AB3" w:rsidRDefault="00CE2AB3">
          <w:pPr>
            <w:pStyle w:val="En-ttedetabledesmatires"/>
            <w:rPr>
              <w:rFonts w:ascii="Arial" w:hAnsi="Arial" w:cs="Arial"/>
              <w:b/>
              <w:sz w:val="36"/>
              <w:szCs w:val="28"/>
            </w:rPr>
          </w:pPr>
          <w:r w:rsidRPr="00CE2AB3">
            <w:rPr>
              <w:rFonts w:ascii="Arial" w:hAnsi="Arial" w:cs="Arial"/>
              <w:b/>
              <w:sz w:val="36"/>
              <w:szCs w:val="28"/>
            </w:rPr>
            <w:t>Table des matières</w:t>
          </w:r>
        </w:p>
        <w:p w14:paraId="7904C2C1" w14:textId="6E397F72" w:rsidR="00D34137" w:rsidRPr="00D34137" w:rsidRDefault="00CE2AB3" w:rsidP="00D34137">
          <w:pPr>
            <w:pStyle w:val="TM1"/>
            <w:rPr>
              <w:rFonts w:eastAsiaTheme="minorEastAsia"/>
              <w:lang w:eastAsia="fr-FR"/>
            </w:rPr>
          </w:pPr>
          <w:r w:rsidRPr="00D34137">
            <w:rPr>
              <w:sz w:val="28"/>
              <w:szCs w:val="28"/>
            </w:rPr>
            <w:fldChar w:fldCharType="begin"/>
          </w:r>
          <w:r w:rsidRPr="00D34137">
            <w:rPr>
              <w:sz w:val="28"/>
              <w:szCs w:val="28"/>
            </w:rPr>
            <w:instrText xml:space="preserve"> TOC \o "1-3" \h \z \u </w:instrText>
          </w:r>
          <w:r w:rsidRPr="00D34137">
            <w:rPr>
              <w:sz w:val="28"/>
              <w:szCs w:val="28"/>
            </w:rPr>
            <w:fldChar w:fldCharType="separate"/>
          </w:r>
          <w:hyperlink w:anchor="_Toc513738908" w:history="1">
            <w:r w:rsidR="00D34137" w:rsidRPr="00D34137">
              <w:rPr>
                <w:rStyle w:val="Lienhypertexte"/>
              </w:rPr>
              <w:t>1.</w:t>
            </w:r>
            <w:r w:rsidR="00D34137" w:rsidRPr="00D34137">
              <w:rPr>
                <w:rFonts w:eastAsiaTheme="minorEastAsia"/>
                <w:lang w:eastAsia="fr-FR"/>
              </w:rPr>
              <w:tab/>
            </w:r>
            <w:r w:rsidR="00D34137" w:rsidRPr="00D34137">
              <w:rPr>
                <w:rStyle w:val="Lienhypertexte"/>
              </w:rPr>
              <w:t>Description générale du projet :</w:t>
            </w:r>
            <w:r w:rsidR="00D34137" w:rsidRPr="00D34137">
              <w:rPr>
                <w:webHidden/>
              </w:rPr>
              <w:tab/>
            </w:r>
            <w:r w:rsidR="00D34137" w:rsidRPr="00D34137">
              <w:rPr>
                <w:webHidden/>
              </w:rPr>
              <w:fldChar w:fldCharType="begin"/>
            </w:r>
            <w:r w:rsidR="00D34137" w:rsidRPr="00D34137">
              <w:rPr>
                <w:webHidden/>
              </w:rPr>
              <w:instrText xml:space="preserve"> PAGEREF _Toc513738908 \h </w:instrText>
            </w:r>
            <w:r w:rsidR="00D34137" w:rsidRPr="00D34137">
              <w:rPr>
                <w:webHidden/>
              </w:rPr>
            </w:r>
            <w:r w:rsidR="00D34137" w:rsidRPr="00D34137">
              <w:rPr>
                <w:webHidden/>
              </w:rPr>
              <w:fldChar w:fldCharType="separate"/>
            </w:r>
            <w:r w:rsidR="0072540A">
              <w:rPr>
                <w:webHidden/>
              </w:rPr>
              <w:t>1</w:t>
            </w:r>
            <w:r w:rsidR="00D34137" w:rsidRPr="00D34137">
              <w:rPr>
                <w:webHidden/>
              </w:rPr>
              <w:fldChar w:fldCharType="end"/>
            </w:r>
          </w:hyperlink>
        </w:p>
        <w:p w14:paraId="46B04F3D" w14:textId="40A84811" w:rsidR="00D34137" w:rsidRPr="00D34137" w:rsidRDefault="00DC0880" w:rsidP="00D34137">
          <w:pPr>
            <w:pStyle w:val="TM1"/>
            <w:rPr>
              <w:rFonts w:eastAsiaTheme="minorEastAsia"/>
              <w:lang w:eastAsia="fr-FR"/>
            </w:rPr>
          </w:pPr>
          <w:hyperlink w:anchor="_Toc513738909" w:history="1">
            <w:r w:rsidR="00D34137" w:rsidRPr="00D34137">
              <w:rPr>
                <w:rStyle w:val="Lienhypertexte"/>
              </w:rPr>
              <w:t>2.</w:t>
            </w:r>
            <w:r w:rsidR="00D34137" w:rsidRPr="00D34137">
              <w:rPr>
                <w:rFonts w:eastAsiaTheme="minorEastAsia"/>
                <w:lang w:eastAsia="fr-FR"/>
              </w:rPr>
              <w:tab/>
            </w:r>
            <w:r w:rsidR="00D34137" w:rsidRPr="00D34137">
              <w:rPr>
                <w:rStyle w:val="Lienhypertexte"/>
              </w:rPr>
              <w:t>Equipes du projet :</w:t>
            </w:r>
            <w:r w:rsidR="00D34137" w:rsidRPr="00D34137">
              <w:rPr>
                <w:webHidden/>
              </w:rPr>
              <w:tab/>
            </w:r>
            <w:r w:rsidR="00D34137" w:rsidRPr="00D34137">
              <w:rPr>
                <w:webHidden/>
              </w:rPr>
              <w:fldChar w:fldCharType="begin"/>
            </w:r>
            <w:r w:rsidR="00D34137" w:rsidRPr="00D34137">
              <w:rPr>
                <w:webHidden/>
              </w:rPr>
              <w:instrText xml:space="preserve"> PAGEREF _Toc513738909 \h </w:instrText>
            </w:r>
            <w:r w:rsidR="00D34137" w:rsidRPr="00D34137">
              <w:rPr>
                <w:webHidden/>
              </w:rPr>
            </w:r>
            <w:r w:rsidR="00D34137" w:rsidRPr="00D34137">
              <w:rPr>
                <w:webHidden/>
              </w:rPr>
              <w:fldChar w:fldCharType="separate"/>
            </w:r>
            <w:r w:rsidR="0072540A">
              <w:rPr>
                <w:webHidden/>
              </w:rPr>
              <w:t>1</w:t>
            </w:r>
            <w:r w:rsidR="00D34137" w:rsidRPr="00D34137">
              <w:rPr>
                <w:webHidden/>
              </w:rPr>
              <w:fldChar w:fldCharType="end"/>
            </w:r>
          </w:hyperlink>
        </w:p>
        <w:p w14:paraId="74DCAB01" w14:textId="72C9F8D8" w:rsidR="00D34137" w:rsidRPr="00D34137" w:rsidRDefault="00DC0880" w:rsidP="00D34137">
          <w:pPr>
            <w:pStyle w:val="TM1"/>
            <w:rPr>
              <w:rFonts w:eastAsiaTheme="minorEastAsia"/>
              <w:lang w:eastAsia="fr-FR"/>
            </w:rPr>
          </w:pPr>
          <w:hyperlink w:anchor="_Toc513738910" w:history="1">
            <w:r w:rsidR="00D34137" w:rsidRPr="00D34137">
              <w:rPr>
                <w:rStyle w:val="Lienhypertexte"/>
              </w:rPr>
              <w:t>3.</w:t>
            </w:r>
            <w:r w:rsidR="00D34137" w:rsidRPr="00D34137">
              <w:rPr>
                <w:rFonts w:eastAsiaTheme="minorEastAsia"/>
                <w:lang w:eastAsia="fr-FR"/>
              </w:rPr>
              <w:tab/>
            </w:r>
            <w:r w:rsidR="00D34137" w:rsidRPr="00D34137">
              <w:rPr>
                <w:rStyle w:val="Lienhypertexte"/>
              </w:rPr>
              <w:t>Affectation des contributeurs :</w:t>
            </w:r>
            <w:r w:rsidR="00D34137" w:rsidRPr="00D34137">
              <w:rPr>
                <w:webHidden/>
              </w:rPr>
              <w:tab/>
            </w:r>
            <w:r w:rsidR="00D34137" w:rsidRPr="00D34137">
              <w:rPr>
                <w:webHidden/>
              </w:rPr>
              <w:fldChar w:fldCharType="begin"/>
            </w:r>
            <w:r w:rsidR="00D34137" w:rsidRPr="00D34137">
              <w:rPr>
                <w:webHidden/>
              </w:rPr>
              <w:instrText xml:space="preserve"> PAGEREF _Toc513738910 \h </w:instrText>
            </w:r>
            <w:r w:rsidR="00D34137" w:rsidRPr="00D34137">
              <w:rPr>
                <w:webHidden/>
              </w:rPr>
            </w:r>
            <w:r w:rsidR="00D34137" w:rsidRPr="00D34137">
              <w:rPr>
                <w:webHidden/>
              </w:rPr>
              <w:fldChar w:fldCharType="separate"/>
            </w:r>
            <w:r w:rsidR="0072540A">
              <w:rPr>
                <w:webHidden/>
              </w:rPr>
              <w:t>2</w:t>
            </w:r>
            <w:r w:rsidR="00D34137" w:rsidRPr="00D34137">
              <w:rPr>
                <w:webHidden/>
              </w:rPr>
              <w:fldChar w:fldCharType="end"/>
            </w:r>
          </w:hyperlink>
        </w:p>
        <w:p w14:paraId="50992904" w14:textId="7BE82EBA" w:rsidR="00D34137" w:rsidRPr="00D34137" w:rsidRDefault="00DC0880" w:rsidP="00D34137">
          <w:pPr>
            <w:pStyle w:val="TM1"/>
            <w:rPr>
              <w:rFonts w:eastAsiaTheme="minorEastAsia"/>
              <w:lang w:eastAsia="fr-FR"/>
            </w:rPr>
          </w:pPr>
          <w:hyperlink w:anchor="_Toc513738911" w:history="1">
            <w:r w:rsidR="00D34137" w:rsidRPr="00D34137">
              <w:rPr>
                <w:rStyle w:val="Lienhypertexte"/>
              </w:rPr>
              <w:t>4.</w:t>
            </w:r>
            <w:r w:rsidR="00D34137" w:rsidRPr="00D34137">
              <w:rPr>
                <w:rFonts w:eastAsiaTheme="minorEastAsia"/>
                <w:lang w:eastAsia="fr-FR"/>
              </w:rPr>
              <w:tab/>
            </w:r>
            <w:r w:rsidR="00D34137" w:rsidRPr="00D34137">
              <w:rPr>
                <w:rStyle w:val="Lienhypertexte"/>
              </w:rPr>
              <w:t>Aspects informatiques du travail collaboratif :</w:t>
            </w:r>
            <w:r w:rsidR="00D34137" w:rsidRPr="00D34137">
              <w:rPr>
                <w:webHidden/>
              </w:rPr>
              <w:tab/>
            </w:r>
            <w:r w:rsidR="00D34137" w:rsidRPr="00D34137">
              <w:rPr>
                <w:webHidden/>
              </w:rPr>
              <w:fldChar w:fldCharType="begin"/>
            </w:r>
            <w:r w:rsidR="00D34137" w:rsidRPr="00D34137">
              <w:rPr>
                <w:webHidden/>
              </w:rPr>
              <w:instrText xml:space="preserve"> PAGEREF _Toc513738911 \h </w:instrText>
            </w:r>
            <w:r w:rsidR="00D34137" w:rsidRPr="00D34137">
              <w:rPr>
                <w:webHidden/>
              </w:rPr>
            </w:r>
            <w:r w:rsidR="00D34137" w:rsidRPr="00D34137">
              <w:rPr>
                <w:webHidden/>
              </w:rPr>
              <w:fldChar w:fldCharType="separate"/>
            </w:r>
            <w:r w:rsidR="0072540A">
              <w:rPr>
                <w:webHidden/>
              </w:rPr>
              <w:t>3</w:t>
            </w:r>
            <w:r w:rsidR="00D34137" w:rsidRPr="00D34137">
              <w:rPr>
                <w:webHidden/>
              </w:rPr>
              <w:fldChar w:fldCharType="end"/>
            </w:r>
          </w:hyperlink>
        </w:p>
        <w:p w14:paraId="1EC76EC6" w14:textId="0F06829D" w:rsidR="00D34137" w:rsidRPr="00D34137" w:rsidRDefault="00DC0880" w:rsidP="00D34137">
          <w:pPr>
            <w:pStyle w:val="TM2"/>
            <w:rPr>
              <w:rFonts w:eastAsiaTheme="minorEastAsia"/>
              <w:noProof/>
              <w:lang w:eastAsia="fr-FR"/>
            </w:rPr>
          </w:pPr>
          <w:hyperlink w:anchor="_Toc513738912" w:history="1">
            <w:r w:rsidR="00D34137" w:rsidRPr="00D34137">
              <w:rPr>
                <w:rStyle w:val="Lienhypertexte"/>
                <w:rFonts w:ascii="Arial" w:hAnsi="Arial" w:cs="Arial"/>
                <w:noProof/>
              </w:rPr>
              <w:t>41) Liste des logiciels retenus :</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_Toc513738912 \h </w:instrText>
            </w:r>
            <w:r w:rsidR="00D34137" w:rsidRPr="00D34137">
              <w:rPr>
                <w:noProof/>
                <w:webHidden/>
              </w:rPr>
            </w:r>
            <w:r w:rsidR="00D34137" w:rsidRPr="00D34137">
              <w:rPr>
                <w:noProof/>
                <w:webHidden/>
              </w:rPr>
              <w:fldChar w:fldCharType="separate"/>
            </w:r>
            <w:r w:rsidR="0072540A">
              <w:rPr>
                <w:noProof/>
                <w:webHidden/>
              </w:rPr>
              <w:t>3</w:t>
            </w:r>
            <w:r w:rsidR="00D34137" w:rsidRPr="00D34137">
              <w:rPr>
                <w:noProof/>
                <w:webHidden/>
              </w:rPr>
              <w:fldChar w:fldCharType="end"/>
            </w:r>
          </w:hyperlink>
        </w:p>
        <w:p w14:paraId="63F1601E" w14:textId="71D0222E" w:rsidR="00D34137" w:rsidRPr="00D34137" w:rsidRDefault="00DC0880" w:rsidP="00D34137">
          <w:pPr>
            <w:pStyle w:val="TM2"/>
            <w:rPr>
              <w:rFonts w:eastAsiaTheme="minorEastAsia"/>
              <w:noProof/>
              <w:lang w:eastAsia="fr-FR"/>
            </w:rPr>
          </w:pPr>
          <w:hyperlink w:anchor="_Toc513738913" w:history="1">
            <w:r w:rsidR="00D34137" w:rsidRPr="00D34137">
              <w:rPr>
                <w:rStyle w:val="Lienhypertexte"/>
                <w:rFonts w:ascii="Arial" w:hAnsi="Arial" w:cs="Arial"/>
                <w:noProof/>
              </w:rPr>
              <w:t>42) Règle de nommage :</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_Toc513738913 \h </w:instrText>
            </w:r>
            <w:r w:rsidR="00D34137" w:rsidRPr="00D34137">
              <w:rPr>
                <w:noProof/>
                <w:webHidden/>
              </w:rPr>
            </w:r>
            <w:r w:rsidR="00D34137" w:rsidRPr="00D34137">
              <w:rPr>
                <w:noProof/>
                <w:webHidden/>
              </w:rPr>
              <w:fldChar w:fldCharType="separate"/>
            </w:r>
            <w:r w:rsidR="0072540A">
              <w:rPr>
                <w:noProof/>
                <w:webHidden/>
              </w:rPr>
              <w:t>3</w:t>
            </w:r>
            <w:r w:rsidR="00D34137" w:rsidRPr="00D34137">
              <w:rPr>
                <w:noProof/>
                <w:webHidden/>
              </w:rPr>
              <w:fldChar w:fldCharType="end"/>
            </w:r>
          </w:hyperlink>
        </w:p>
        <w:p w14:paraId="3E0155F6" w14:textId="45C6EB36" w:rsidR="00D34137" w:rsidRPr="00D34137" w:rsidRDefault="00DC0880" w:rsidP="00D34137">
          <w:pPr>
            <w:pStyle w:val="TM2"/>
            <w:rPr>
              <w:rFonts w:eastAsiaTheme="minorEastAsia"/>
              <w:noProof/>
              <w:lang w:eastAsia="fr-FR"/>
            </w:rPr>
          </w:pPr>
          <w:hyperlink w:anchor="_Toc513738914" w:history="1">
            <w:r w:rsidR="00D34137" w:rsidRPr="00D34137">
              <w:rPr>
                <w:rStyle w:val="Lienhypertexte"/>
                <w:rFonts w:ascii="Arial" w:hAnsi="Arial" w:cs="Arial"/>
                <w:noProof/>
              </w:rPr>
              <w:t>43) Format Natif et IFC :</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_Toc513738914 \h </w:instrText>
            </w:r>
            <w:r w:rsidR="00D34137" w:rsidRPr="00D34137">
              <w:rPr>
                <w:noProof/>
                <w:webHidden/>
              </w:rPr>
            </w:r>
            <w:r w:rsidR="00D34137" w:rsidRPr="00D34137">
              <w:rPr>
                <w:noProof/>
                <w:webHidden/>
              </w:rPr>
              <w:fldChar w:fldCharType="separate"/>
            </w:r>
            <w:r w:rsidR="0072540A">
              <w:rPr>
                <w:noProof/>
                <w:webHidden/>
              </w:rPr>
              <w:t>4</w:t>
            </w:r>
            <w:r w:rsidR="00D34137" w:rsidRPr="00D34137">
              <w:rPr>
                <w:noProof/>
                <w:webHidden/>
              </w:rPr>
              <w:fldChar w:fldCharType="end"/>
            </w:r>
          </w:hyperlink>
        </w:p>
        <w:p w14:paraId="544B89E5" w14:textId="0547A009" w:rsidR="00D34137" w:rsidRPr="00D34137" w:rsidRDefault="00DC0880" w:rsidP="00D34137">
          <w:pPr>
            <w:pStyle w:val="TM2"/>
            <w:rPr>
              <w:rFonts w:eastAsiaTheme="minorEastAsia"/>
              <w:noProof/>
              <w:lang w:eastAsia="fr-FR"/>
            </w:rPr>
          </w:pPr>
          <w:hyperlink w:anchor="_Toc513738915" w:history="1">
            <w:r w:rsidR="00D34137" w:rsidRPr="00D34137">
              <w:rPr>
                <w:rStyle w:val="Lienhypertexte"/>
                <w:rFonts w:ascii="Arial" w:hAnsi="Arial" w:cs="Arial"/>
                <w:noProof/>
              </w:rPr>
              <w:t>44) Maquette Liée :</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_Toc513738915 \h </w:instrText>
            </w:r>
            <w:r w:rsidR="00D34137" w:rsidRPr="00D34137">
              <w:rPr>
                <w:noProof/>
                <w:webHidden/>
              </w:rPr>
            </w:r>
            <w:r w:rsidR="00D34137" w:rsidRPr="00D34137">
              <w:rPr>
                <w:noProof/>
                <w:webHidden/>
              </w:rPr>
              <w:fldChar w:fldCharType="separate"/>
            </w:r>
            <w:r w:rsidR="0072540A">
              <w:rPr>
                <w:noProof/>
                <w:webHidden/>
              </w:rPr>
              <w:t>4</w:t>
            </w:r>
            <w:r w:rsidR="00D34137" w:rsidRPr="00D34137">
              <w:rPr>
                <w:noProof/>
                <w:webHidden/>
              </w:rPr>
              <w:fldChar w:fldCharType="end"/>
            </w:r>
          </w:hyperlink>
        </w:p>
        <w:p w14:paraId="70F5F3A0" w14:textId="6C3D237C" w:rsidR="00D34137" w:rsidRPr="00D34137" w:rsidRDefault="00DC0880" w:rsidP="00D34137">
          <w:pPr>
            <w:pStyle w:val="TM1"/>
            <w:rPr>
              <w:rFonts w:eastAsiaTheme="minorEastAsia"/>
              <w:lang w:eastAsia="fr-FR"/>
            </w:rPr>
          </w:pPr>
          <w:hyperlink w:anchor="_Toc513738916" w:history="1">
            <w:r w:rsidR="00D34137" w:rsidRPr="00D34137">
              <w:rPr>
                <w:rStyle w:val="Lienhypertexte"/>
              </w:rPr>
              <w:t>5.</w:t>
            </w:r>
            <w:r w:rsidR="00D34137" w:rsidRPr="00D34137">
              <w:rPr>
                <w:rFonts w:eastAsiaTheme="minorEastAsia"/>
                <w:lang w:eastAsia="fr-FR"/>
              </w:rPr>
              <w:tab/>
            </w:r>
            <w:r w:rsidR="00D34137" w:rsidRPr="00D34137">
              <w:rPr>
                <w:rStyle w:val="Lienhypertexte"/>
              </w:rPr>
              <w:t>Les règles de modélisation :</w:t>
            </w:r>
            <w:r w:rsidR="00D34137" w:rsidRPr="00D34137">
              <w:rPr>
                <w:webHidden/>
              </w:rPr>
              <w:tab/>
            </w:r>
            <w:r w:rsidR="00D34137" w:rsidRPr="00D34137">
              <w:rPr>
                <w:webHidden/>
              </w:rPr>
              <w:fldChar w:fldCharType="begin"/>
            </w:r>
            <w:r w:rsidR="00D34137" w:rsidRPr="00D34137">
              <w:rPr>
                <w:webHidden/>
              </w:rPr>
              <w:instrText xml:space="preserve"> PAGEREF _Toc513738916 \h </w:instrText>
            </w:r>
            <w:r w:rsidR="00D34137" w:rsidRPr="00D34137">
              <w:rPr>
                <w:webHidden/>
              </w:rPr>
            </w:r>
            <w:r w:rsidR="00D34137" w:rsidRPr="00D34137">
              <w:rPr>
                <w:webHidden/>
              </w:rPr>
              <w:fldChar w:fldCharType="separate"/>
            </w:r>
            <w:r w:rsidR="0072540A">
              <w:rPr>
                <w:webHidden/>
              </w:rPr>
              <w:t>4</w:t>
            </w:r>
            <w:r w:rsidR="00D34137" w:rsidRPr="00D34137">
              <w:rPr>
                <w:webHidden/>
              </w:rPr>
              <w:fldChar w:fldCharType="end"/>
            </w:r>
          </w:hyperlink>
        </w:p>
        <w:p w14:paraId="26902E5F" w14:textId="61BE8269" w:rsidR="00D34137" w:rsidRPr="00D34137" w:rsidRDefault="00DC0880" w:rsidP="00D34137">
          <w:pPr>
            <w:pStyle w:val="TM2"/>
            <w:rPr>
              <w:rFonts w:eastAsiaTheme="minorEastAsia"/>
              <w:noProof/>
              <w:lang w:eastAsia="fr-FR"/>
            </w:rPr>
          </w:pPr>
          <w:hyperlink w:anchor="_Toc513738917" w:history="1">
            <w:r w:rsidR="00D34137" w:rsidRPr="00D34137">
              <w:rPr>
                <w:rStyle w:val="Lienhypertexte"/>
                <w:rFonts w:ascii="Arial" w:hAnsi="Arial" w:cs="Arial"/>
                <w:noProof/>
              </w:rPr>
              <w:t>51) Création de familles</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_Toc513738917 \h </w:instrText>
            </w:r>
            <w:r w:rsidR="00D34137" w:rsidRPr="00D34137">
              <w:rPr>
                <w:noProof/>
                <w:webHidden/>
              </w:rPr>
            </w:r>
            <w:r w:rsidR="00D34137" w:rsidRPr="00D34137">
              <w:rPr>
                <w:noProof/>
                <w:webHidden/>
              </w:rPr>
              <w:fldChar w:fldCharType="separate"/>
            </w:r>
            <w:r w:rsidR="0072540A">
              <w:rPr>
                <w:noProof/>
                <w:webHidden/>
              </w:rPr>
              <w:t>4</w:t>
            </w:r>
            <w:r w:rsidR="00D34137" w:rsidRPr="00D34137">
              <w:rPr>
                <w:noProof/>
                <w:webHidden/>
              </w:rPr>
              <w:fldChar w:fldCharType="end"/>
            </w:r>
          </w:hyperlink>
        </w:p>
        <w:p w14:paraId="044FC610" w14:textId="15607243" w:rsidR="00D34137" w:rsidRPr="00D34137" w:rsidRDefault="00DC0880" w:rsidP="00D34137">
          <w:pPr>
            <w:pStyle w:val="TM2"/>
            <w:rPr>
              <w:rFonts w:eastAsiaTheme="minorEastAsia"/>
              <w:noProof/>
              <w:lang w:eastAsia="fr-FR"/>
            </w:rPr>
          </w:pPr>
          <w:hyperlink w:anchor="_Toc513738918" w:history="1">
            <w:r w:rsidR="00D34137" w:rsidRPr="00D34137">
              <w:rPr>
                <w:rStyle w:val="Lienhypertexte"/>
                <w:rFonts w:ascii="Arial" w:hAnsi="Arial" w:cs="Arial"/>
                <w:noProof/>
              </w:rPr>
              <w:t>52) Détails de rendus :</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_Toc513738918 \h </w:instrText>
            </w:r>
            <w:r w:rsidR="00D34137" w:rsidRPr="00D34137">
              <w:rPr>
                <w:noProof/>
                <w:webHidden/>
              </w:rPr>
            </w:r>
            <w:r w:rsidR="00D34137" w:rsidRPr="00D34137">
              <w:rPr>
                <w:noProof/>
                <w:webHidden/>
              </w:rPr>
              <w:fldChar w:fldCharType="separate"/>
            </w:r>
            <w:r w:rsidR="0072540A">
              <w:rPr>
                <w:noProof/>
                <w:webHidden/>
              </w:rPr>
              <w:t>4</w:t>
            </w:r>
            <w:r w:rsidR="00D34137" w:rsidRPr="00D34137">
              <w:rPr>
                <w:noProof/>
                <w:webHidden/>
              </w:rPr>
              <w:fldChar w:fldCharType="end"/>
            </w:r>
          </w:hyperlink>
        </w:p>
        <w:p w14:paraId="036DF53C" w14:textId="60CFE706" w:rsidR="00D34137" w:rsidRPr="00D34137" w:rsidRDefault="00DC0880" w:rsidP="00D34137">
          <w:pPr>
            <w:pStyle w:val="TM2"/>
            <w:rPr>
              <w:rFonts w:eastAsiaTheme="minorEastAsia"/>
              <w:noProof/>
              <w:lang w:eastAsia="fr-FR"/>
            </w:rPr>
          </w:pPr>
          <w:hyperlink w:anchor="_Toc513738919" w:history="1">
            <w:r w:rsidR="00D34137" w:rsidRPr="00D34137">
              <w:rPr>
                <w:rStyle w:val="Lienhypertexte"/>
                <w:rFonts w:ascii="Arial" w:hAnsi="Arial" w:cs="Arial"/>
                <w:noProof/>
              </w:rPr>
              <w:t>53) Détails des LOD :</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_Toc513738919 \h </w:instrText>
            </w:r>
            <w:r w:rsidR="00D34137" w:rsidRPr="00D34137">
              <w:rPr>
                <w:noProof/>
                <w:webHidden/>
              </w:rPr>
            </w:r>
            <w:r w:rsidR="00D34137" w:rsidRPr="00D34137">
              <w:rPr>
                <w:noProof/>
                <w:webHidden/>
              </w:rPr>
              <w:fldChar w:fldCharType="separate"/>
            </w:r>
            <w:r w:rsidR="0072540A">
              <w:rPr>
                <w:noProof/>
                <w:webHidden/>
              </w:rPr>
              <w:t>6</w:t>
            </w:r>
            <w:r w:rsidR="00D34137" w:rsidRPr="00D34137">
              <w:rPr>
                <w:noProof/>
                <w:webHidden/>
              </w:rPr>
              <w:fldChar w:fldCharType="end"/>
            </w:r>
          </w:hyperlink>
        </w:p>
        <w:p w14:paraId="2C65B2B9" w14:textId="540028BA" w:rsidR="00D34137" w:rsidRPr="00D34137" w:rsidRDefault="00DC0880" w:rsidP="00D34137">
          <w:pPr>
            <w:pStyle w:val="TM2"/>
            <w:rPr>
              <w:rFonts w:eastAsiaTheme="minorEastAsia"/>
              <w:noProof/>
              <w:lang w:eastAsia="fr-FR"/>
            </w:rPr>
          </w:pPr>
          <w:hyperlink w:anchor="_Toc513738920" w:history="1">
            <w:r w:rsidR="00D34137" w:rsidRPr="00D34137">
              <w:rPr>
                <w:rStyle w:val="Lienhypertexte"/>
                <w:rFonts w:ascii="Arial" w:hAnsi="Arial" w:cs="Arial"/>
                <w:noProof/>
              </w:rPr>
              <w:t>54) Cas des réservations à prévoir dans le projet :</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_Toc513738920 \h </w:instrText>
            </w:r>
            <w:r w:rsidR="00D34137" w:rsidRPr="00D34137">
              <w:rPr>
                <w:noProof/>
                <w:webHidden/>
              </w:rPr>
            </w:r>
            <w:r w:rsidR="00D34137" w:rsidRPr="00D34137">
              <w:rPr>
                <w:noProof/>
                <w:webHidden/>
              </w:rPr>
              <w:fldChar w:fldCharType="separate"/>
            </w:r>
            <w:r w:rsidR="0072540A">
              <w:rPr>
                <w:noProof/>
                <w:webHidden/>
              </w:rPr>
              <w:t>6</w:t>
            </w:r>
            <w:r w:rsidR="00D34137" w:rsidRPr="00D34137">
              <w:rPr>
                <w:noProof/>
                <w:webHidden/>
              </w:rPr>
              <w:fldChar w:fldCharType="end"/>
            </w:r>
          </w:hyperlink>
        </w:p>
        <w:p w14:paraId="54863853" w14:textId="712446DC" w:rsidR="00D34137" w:rsidRPr="00D34137" w:rsidRDefault="00DC0880" w:rsidP="00D34137">
          <w:pPr>
            <w:pStyle w:val="TM2"/>
            <w:rPr>
              <w:rFonts w:eastAsiaTheme="minorEastAsia"/>
              <w:noProof/>
              <w:lang w:eastAsia="fr-FR"/>
            </w:rPr>
          </w:pPr>
          <w:hyperlink w:anchor="_Toc513738921" w:history="1">
            <w:r w:rsidR="00D34137" w:rsidRPr="00D34137">
              <w:rPr>
                <w:rStyle w:val="Lienhypertexte"/>
                <w:rFonts w:ascii="Arial" w:hAnsi="Arial" w:cs="Arial"/>
                <w:noProof/>
              </w:rPr>
              <w:t>55) Spécifications relatives aux visites virtuelles</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_Toc513738921 \h </w:instrText>
            </w:r>
            <w:r w:rsidR="00D34137" w:rsidRPr="00D34137">
              <w:rPr>
                <w:noProof/>
                <w:webHidden/>
              </w:rPr>
            </w:r>
            <w:r w:rsidR="00D34137" w:rsidRPr="00D34137">
              <w:rPr>
                <w:noProof/>
                <w:webHidden/>
              </w:rPr>
              <w:fldChar w:fldCharType="separate"/>
            </w:r>
            <w:r w:rsidR="0072540A">
              <w:rPr>
                <w:noProof/>
                <w:webHidden/>
              </w:rPr>
              <w:t>6</w:t>
            </w:r>
            <w:r w:rsidR="00D34137" w:rsidRPr="00D34137">
              <w:rPr>
                <w:noProof/>
                <w:webHidden/>
              </w:rPr>
              <w:fldChar w:fldCharType="end"/>
            </w:r>
          </w:hyperlink>
        </w:p>
        <w:p w14:paraId="3C2BAF2E" w14:textId="2575A319" w:rsidR="00D34137" w:rsidRPr="00D34137" w:rsidRDefault="00DC0880">
          <w:pPr>
            <w:pStyle w:val="TM3"/>
            <w:tabs>
              <w:tab w:val="right" w:leader="dot" w:pos="10456"/>
            </w:tabs>
            <w:rPr>
              <w:rFonts w:ascii="Arial" w:eastAsiaTheme="minorEastAsia" w:hAnsi="Arial" w:cs="Arial"/>
              <w:noProof/>
              <w:lang w:eastAsia="fr-FR"/>
            </w:rPr>
          </w:pPr>
          <w:hyperlink w:anchor="_Toc513738922" w:history="1">
            <w:r w:rsidR="00D34137" w:rsidRPr="00D34137">
              <w:rPr>
                <w:rStyle w:val="Lienhypertexte"/>
                <w:rFonts w:ascii="Arial" w:hAnsi="Arial" w:cs="Arial"/>
                <w:noProof/>
                <w:u w:color="000000"/>
              </w:rPr>
              <w:t xml:space="preserve">a) </w:t>
            </w:r>
            <w:r w:rsidR="00D34137" w:rsidRPr="00D34137">
              <w:rPr>
                <w:rStyle w:val="Lienhypertexte"/>
                <w:rFonts w:ascii="Arial" w:hAnsi="Arial" w:cs="Arial"/>
                <w:noProof/>
              </w:rPr>
              <w:t>Résultats attendus</w:t>
            </w:r>
            <w:r w:rsidR="00D34137" w:rsidRPr="00D34137">
              <w:rPr>
                <w:rFonts w:ascii="Arial" w:hAnsi="Arial" w:cs="Arial"/>
                <w:noProof/>
                <w:webHidden/>
              </w:rPr>
              <w:tab/>
            </w:r>
            <w:r w:rsidR="00D34137" w:rsidRPr="00D34137">
              <w:rPr>
                <w:rFonts w:ascii="Arial" w:hAnsi="Arial" w:cs="Arial"/>
                <w:noProof/>
                <w:webHidden/>
              </w:rPr>
              <w:fldChar w:fldCharType="begin"/>
            </w:r>
            <w:r w:rsidR="00D34137" w:rsidRPr="00D34137">
              <w:rPr>
                <w:rFonts w:ascii="Arial" w:hAnsi="Arial" w:cs="Arial"/>
                <w:noProof/>
                <w:webHidden/>
              </w:rPr>
              <w:instrText xml:space="preserve"> PAGEREF _Toc513738922 \h </w:instrText>
            </w:r>
            <w:r w:rsidR="00D34137" w:rsidRPr="00D34137">
              <w:rPr>
                <w:rFonts w:ascii="Arial" w:hAnsi="Arial" w:cs="Arial"/>
                <w:noProof/>
                <w:webHidden/>
              </w:rPr>
            </w:r>
            <w:r w:rsidR="00D34137" w:rsidRPr="00D34137">
              <w:rPr>
                <w:rFonts w:ascii="Arial" w:hAnsi="Arial" w:cs="Arial"/>
                <w:noProof/>
                <w:webHidden/>
              </w:rPr>
              <w:fldChar w:fldCharType="separate"/>
            </w:r>
            <w:r w:rsidR="0072540A">
              <w:rPr>
                <w:rFonts w:ascii="Arial" w:hAnsi="Arial" w:cs="Arial"/>
                <w:noProof/>
                <w:webHidden/>
              </w:rPr>
              <w:t>6</w:t>
            </w:r>
            <w:r w:rsidR="00D34137" w:rsidRPr="00D34137">
              <w:rPr>
                <w:rFonts w:ascii="Arial" w:hAnsi="Arial" w:cs="Arial"/>
                <w:noProof/>
                <w:webHidden/>
              </w:rPr>
              <w:fldChar w:fldCharType="end"/>
            </w:r>
          </w:hyperlink>
        </w:p>
        <w:p w14:paraId="72EC482E" w14:textId="426DB118" w:rsidR="00D34137" w:rsidRPr="00D34137" w:rsidRDefault="00DC0880">
          <w:pPr>
            <w:pStyle w:val="TM3"/>
            <w:tabs>
              <w:tab w:val="right" w:leader="dot" w:pos="10456"/>
            </w:tabs>
            <w:rPr>
              <w:rFonts w:ascii="Arial" w:eastAsiaTheme="minorEastAsia" w:hAnsi="Arial" w:cs="Arial"/>
              <w:noProof/>
              <w:lang w:eastAsia="fr-FR"/>
            </w:rPr>
          </w:pPr>
          <w:hyperlink w:anchor="_Toc513738923" w:history="1">
            <w:r w:rsidR="00D34137" w:rsidRPr="00D34137">
              <w:rPr>
                <w:rStyle w:val="Lienhypertexte"/>
                <w:rFonts w:ascii="Arial" w:hAnsi="Arial" w:cs="Arial"/>
                <w:noProof/>
                <w:u w:color="000000"/>
              </w:rPr>
              <w:t xml:space="preserve">b) </w:t>
            </w:r>
            <w:r w:rsidR="00D34137" w:rsidRPr="00D34137">
              <w:rPr>
                <w:rStyle w:val="Lienhypertexte"/>
                <w:rFonts w:ascii="Arial" w:hAnsi="Arial" w:cs="Arial"/>
                <w:noProof/>
              </w:rPr>
              <w:t>Contraintes techniques</w:t>
            </w:r>
            <w:r w:rsidR="00D34137" w:rsidRPr="00D34137">
              <w:rPr>
                <w:rFonts w:ascii="Arial" w:hAnsi="Arial" w:cs="Arial"/>
                <w:noProof/>
                <w:webHidden/>
              </w:rPr>
              <w:tab/>
            </w:r>
            <w:r w:rsidR="00D34137" w:rsidRPr="00D34137">
              <w:rPr>
                <w:rFonts w:ascii="Arial" w:hAnsi="Arial" w:cs="Arial"/>
                <w:noProof/>
                <w:webHidden/>
              </w:rPr>
              <w:fldChar w:fldCharType="begin"/>
            </w:r>
            <w:r w:rsidR="00D34137" w:rsidRPr="00D34137">
              <w:rPr>
                <w:rFonts w:ascii="Arial" w:hAnsi="Arial" w:cs="Arial"/>
                <w:noProof/>
                <w:webHidden/>
              </w:rPr>
              <w:instrText xml:space="preserve"> PAGEREF _Toc513738923 \h </w:instrText>
            </w:r>
            <w:r w:rsidR="00D34137" w:rsidRPr="00D34137">
              <w:rPr>
                <w:rFonts w:ascii="Arial" w:hAnsi="Arial" w:cs="Arial"/>
                <w:noProof/>
                <w:webHidden/>
              </w:rPr>
            </w:r>
            <w:r w:rsidR="00D34137" w:rsidRPr="00D34137">
              <w:rPr>
                <w:rFonts w:ascii="Arial" w:hAnsi="Arial" w:cs="Arial"/>
                <w:noProof/>
                <w:webHidden/>
              </w:rPr>
              <w:fldChar w:fldCharType="separate"/>
            </w:r>
            <w:r w:rsidR="0072540A">
              <w:rPr>
                <w:rFonts w:ascii="Arial" w:hAnsi="Arial" w:cs="Arial"/>
                <w:noProof/>
                <w:webHidden/>
              </w:rPr>
              <w:t>6</w:t>
            </w:r>
            <w:r w:rsidR="00D34137" w:rsidRPr="00D34137">
              <w:rPr>
                <w:rFonts w:ascii="Arial" w:hAnsi="Arial" w:cs="Arial"/>
                <w:noProof/>
                <w:webHidden/>
              </w:rPr>
              <w:fldChar w:fldCharType="end"/>
            </w:r>
          </w:hyperlink>
        </w:p>
        <w:p w14:paraId="6D9A100F" w14:textId="127E9204" w:rsidR="00D34137" w:rsidRPr="00D34137" w:rsidRDefault="00DC0880" w:rsidP="00D34137">
          <w:pPr>
            <w:pStyle w:val="TM2"/>
            <w:rPr>
              <w:rFonts w:eastAsiaTheme="minorEastAsia"/>
              <w:noProof/>
              <w:lang w:eastAsia="fr-FR"/>
            </w:rPr>
          </w:pPr>
          <w:hyperlink w:anchor="_Toc513738924" w:history="1">
            <w:r w:rsidR="00D34137" w:rsidRPr="00D34137">
              <w:rPr>
                <w:rStyle w:val="Lienhypertexte"/>
                <w:rFonts w:ascii="Arial" w:eastAsia="Century Gothic" w:hAnsi="Arial" w:cs="Arial"/>
                <w:noProof/>
              </w:rPr>
              <w:t>56) Arborescence du Projet :</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_Toc513738924 \h </w:instrText>
            </w:r>
            <w:r w:rsidR="00D34137" w:rsidRPr="00D34137">
              <w:rPr>
                <w:noProof/>
                <w:webHidden/>
              </w:rPr>
            </w:r>
            <w:r w:rsidR="00D34137" w:rsidRPr="00D34137">
              <w:rPr>
                <w:noProof/>
                <w:webHidden/>
              </w:rPr>
              <w:fldChar w:fldCharType="separate"/>
            </w:r>
            <w:r w:rsidR="0072540A">
              <w:rPr>
                <w:noProof/>
                <w:webHidden/>
              </w:rPr>
              <w:t>7</w:t>
            </w:r>
            <w:r w:rsidR="00D34137" w:rsidRPr="00D34137">
              <w:rPr>
                <w:noProof/>
                <w:webHidden/>
              </w:rPr>
              <w:fldChar w:fldCharType="end"/>
            </w:r>
          </w:hyperlink>
        </w:p>
        <w:p w14:paraId="4A66F953" w14:textId="4C276943" w:rsidR="00D34137" w:rsidRPr="00D34137" w:rsidRDefault="00DC0880" w:rsidP="00D34137">
          <w:pPr>
            <w:pStyle w:val="TM2"/>
            <w:rPr>
              <w:rFonts w:eastAsiaTheme="minorEastAsia"/>
              <w:noProof/>
              <w:lang w:eastAsia="fr-FR"/>
            </w:rPr>
          </w:pPr>
          <w:hyperlink w:anchor="_Toc513738925" w:history="1">
            <w:r w:rsidR="00D34137" w:rsidRPr="00D34137">
              <w:rPr>
                <w:rStyle w:val="Lienhypertexte"/>
                <w:rFonts w:ascii="Arial" w:hAnsi="Arial" w:cs="Arial"/>
                <w:noProof/>
              </w:rPr>
              <w:t>57) Référence – Couleur des Réseaux :</w:t>
            </w:r>
            <w:r w:rsidR="00D34137" w:rsidRPr="00D34137">
              <w:rPr>
                <w:noProof/>
                <w:webHidden/>
              </w:rPr>
              <w:tab/>
            </w:r>
            <w:r w:rsidR="00D34137" w:rsidRPr="00D34137">
              <w:rPr>
                <w:noProof/>
                <w:webHidden/>
              </w:rPr>
              <w:fldChar w:fldCharType="begin"/>
            </w:r>
            <w:r w:rsidR="00D34137" w:rsidRPr="00D34137">
              <w:rPr>
                <w:noProof/>
                <w:webHidden/>
              </w:rPr>
              <w:instrText xml:space="preserve"> PAGEREF _Toc513738925 \h </w:instrText>
            </w:r>
            <w:r w:rsidR="00D34137" w:rsidRPr="00D34137">
              <w:rPr>
                <w:noProof/>
                <w:webHidden/>
              </w:rPr>
            </w:r>
            <w:r w:rsidR="00D34137" w:rsidRPr="00D34137">
              <w:rPr>
                <w:noProof/>
                <w:webHidden/>
              </w:rPr>
              <w:fldChar w:fldCharType="separate"/>
            </w:r>
            <w:r w:rsidR="0072540A">
              <w:rPr>
                <w:noProof/>
                <w:webHidden/>
              </w:rPr>
              <w:t>7</w:t>
            </w:r>
            <w:r w:rsidR="00D34137" w:rsidRPr="00D34137">
              <w:rPr>
                <w:noProof/>
                <w:webHidden/>
              </w:rPr>
              <w:fldChar w:fldCharType="end"/>
            </w:r>
          </w:hyperlink>
        </w:p>
        <w:p w14:paraId="6B77B1F4" w14:textId="15E63687" w:rsidR="00D34137" w:rsidRPr="00D34137" w:rsidRDefault="00DC0880" w:rsidP="00D34137">
          <w:pPr>
            <w:pStyle w:val="TM1"/>
            <w:rPr>
              <w:rFonts w:eastAsiaTheme="minorEastAsia"/>
              <w:lang w:eastAsia="fr-FR"/>
            </w:rPr>
          </w:pPr>
          <w:hyperlink w:anchor="_Toc513738926" w:history="1">
            <w:r w:rsidR="00D34137" w:rsidRPr="00D34137">
              <w:rPr>
                <w:rStyle w:val="Lienhypertexte"/>
              </w:rPr>
              <w:t>6.</w:t>
            </w:r>
            <w:r w:rsidR="00D34137" w:rsidRPr="00D34137">
              <w:rPr>
                <w:rFonts w:eastAsiaTheme="minorEastAsia"/>
                <w:lang w:eastAsia="fr-FR"/>
              </w:rPr>
              <w:tab/>
            </w:r>
            <w:r w:rsidR="00D34137" w:rsidRPr="00D34137">
              <w:rPr>
                <w:rStyle w:val="Lienhypertexte"/>
              </w:rPr>
              <w:t>Gestion des livrables</w:t>
            </w:r>
            <w:r w:rsidR="00D34137" w:rsidRPr="00D34137">
              <w:rPr>
                <w:webHidden/>
              </w:rPr>
              <w:tab/>
            </w:r>
            <w:r w:rsidR="00D34137" w:rsidRPr="00D34137">
              <w:rPr>
                <w:webHidden/>
              </w:rPr>
              <w:fldChar w:fldCharType="begin"/>
            </w:r>
            <w:r w:rsidR="00D34137" w:rsidRPr="00D34137">
              <w:rPr>
                <w:webHidden/>
              </w:rPr>
              <w:instrText xml:space="preserve"> PAGEREF _Toc513738926 \h </w:instrText>
            </w:r>
            <w:r w:rsidR="00D34137" w:rsidRPr="00D34137">
              <w:rPr>
                <w:webHidden/>
              </w:rPr>
            </w:r>
            <w:r w:rsidR="00D34137" w:rsidRPr="00D34137">
              <w:rPr>
                <w:webHidden/>
              </w:rPr>
              <w:fldChar w:fldCharType="separate"/>
            </w:r>
            <w:r w:rsidR="0072540A">
              <w:rPr>
                <w:webHidden/>
              </w:rPr>
              <w:t>8</w:t>
            </w:r>
            <w:r w:rsidR="00D34137" w:rsidRPr="00D34137">
              <w:rPr>
                <w:webHidden/>
              </w:rPr>
              <w:fldChar w:fldCharType="end"/>
            </w:r>
          </w:hyperlink>
        </w:p>
        <w:p w14:paraId="69F2BE72" w14:textId="4D2EA349" w:rsidR="00D34137" w:rsidRPr="00D34137" w:rsidRDefault="00DC0880" w:rsidP="00D34137">
          <w:pPr>
            <w:pStyle w:val="TM1"/>
            <w:rPr>
              <w:rFonts w:eastAsiaTheme="minorEastAsia"/>
              <w:lang w:eastAsia="fr-FR"/>
            </w:rPr>
          </w:pPr>
          <w:hyperlink w:anchor="_Toc513738927" w:history="1">
            <w:r w:rsidR="00D34137" w:rsidRPr="00D34137">
              <w:rPr>
                <w:rStyle w:val="Lienhypertexte"/>
              </w:rPr>
              <w:t>7.</w:t>
            </w:r>
            <w:r w:rsidR="00D34137" w:rsidRPr="00D34137">
              <w:rPr>
                <w:rFonts w:eastAsiaTheme="minorEastAsia"/>
                <w:lang w:eastAsia="fr-FR"/>
              </w:rPr>
              <w:tab/>
            </w:r>
            <w:r w:rsidR="00D34137" w:rsidRPr="00D34137">
              <w:rPr>
                <w:rStyle w:val="Lienhypertexte"/>
              </w:rPr>
              <w:t>Géoréférencement :</w:t>
            </w:r>
            <w:r w:rsidR="00D34137" w:rsidRPr="00D34137">
              <w:rPr>
                <w:webHidden/>
              </w:rPr>
              <w:tab/>
            </w:r>
            <w:r w:rsidR="00D34137" w:rsidRPr="00D34137">
              <w:rPr>
                <w:webHidden/>
              </w:rPr>
              <w:fldChar w:fldCharType="begin"/>
            </w:r>
            <w:r w:rsidR="00D34137" w:rsidRPr="00D34137">
              <w:rPr>
                <w:webHidden/>
              </w:rPr>
              <w:instrText xml:space="preserve"> PAGEREF _Toc513738927 \h </w:instrText>
            </w:r>
            <w:r w:rsidR="00D34137" w:rsidRPr="00D34137">
              <w:rPr>
                <w:webHidden/>
              </w:rPr>
            </w:r>
            <w:r w:rsidR="00D34137" w:rsidRPr="00D34137">
              <w:rPr>
                <w:webHidden/>
              </w:rPr>
              <w:fldChar w:fldCharType="separate"/>
            </w:r>
            <w:r w:rsidR="0072540A">
              <w:rPr>
                <w:webHidden/>
              </w:rPr>
              <w:t>8</w:t>
            </w:r>
            <w:r w:rsidR="00D34137" w:rsidRPr="00D34137">
              <w:rPr>
                <w:webHidden/>
              </w:rPr>
              <w:fldChar w:fldCharType="end"/>
            </w:r>
          </w:hyperlink>
        </w:p>
        <w:p w14:paraId="23EB3363" w14:textId="04457E23" w:rsidR="00CE2AB3" w:rsidRPr="00D34137" w:rsidRDefault="00CE2AB3" w:rsidP="001443F6">
          <w:pPr>
            <w:spacing w:before="240" w:after="240"/>
            <w:rPr>
              <w:rFonts w:ascii="Arial" w:hAnsi="Arial" w:cs="Arial"/>
            </w:rPr>
          </w:pPr>
          <w:r w:rsidRPr="00D34137">
            <w:rPr>
              <w:rFonts w:ascii="Arial" w:hAnsi="Arial" w:cs="Arial"/>
              <w:b/>
              <w:bCs/>
              <w:sz w:val="28"/>
              <w:szCs w:val="28"/>
            </w:rPr>
            <w:fldChar w:fldCharType="end"/>
          </w:r>
        </w:p>
      </w:sdtContent>
    </w:sdt>
    <w:p w14:paraId="111F1BD5" w14:textId="77777777" w:rsidR="00CE2AB3" w:rsidRDefault="001211CE" w:rsidP="00EF78ED">
      <w:pPr>
        <w:jc w:val="center"/>
      </w:pPr>
      <w:r w:rsidRPr="001211CE">
        <w:rPr>
          <w:noProof/>
        </w:rPr>
        <w:drawing>
          <wp:inline distT="0" distB="0" distL="0" distR="0" wp14:anchorId="33C4C69D" wp14:editId="1F0445F6">
            <wp:extent cx="6248603" cy="1852551"/>
            <wp:effectExtent l="0" t="0" r="0" b="0"/>
            <wp:docPr id="3" name="Image 5">
              <a:extLst xmlns:a="http://schemas.openxmlformats.org/drawingml/2006/main">
                <a:ext uri="{FF2B5EF4-FFF2-40B4-BE49-F238E27FC236}">
                  <a16:creationId xmlns:a16="http://schemas.microsoft.com/office/drawing/2014/main" id="{BE8C7D07-489A-4E3C-BE1C-CB0090FB371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a:extLst>
                        <a:ext uri="{FF2B5EF4-FFF2-40B4-BE49-F238E27FC236}">
                          <a16:creationId xmlns:a16="http://schemas.microsoft.com/office/drawing/2014/main" id="{BE8C7D07-489A-4E3C-BE1C-CB0090FB3713}"/>
                        </a:ext>
                      </a:extLst>
                    </pic:cNvPr>
                    <pic:cNvPicPr>
                      <a:picLocks noChangeAspect="1"/>
                    </pic:cNvPicPr>
                  </pic:nvPicPr>
                  <pic:blipFill>
                    <a:blip r:embed="rId12"/>
                    <a:stretch>
                      <a:fillRect/>
                    </a:stretch>
                  </pic:blipFill>
                  <pic:spPr>
                    <a:xfrm>
                      <a:off x="0" y="0"/>
                      <a:ext cx="6272190" cy="1859544"/>
                    </a:xfrm>
                    <a:prstGeom prst="rect">
                      <a:avLst/>
                    </a:prstGeom>
                  </pic:spPr>
                </pic:pic>
              </a:graphicData>
            </a:graphic>
          </wp:inline>
        </w:drawing>
      </w:r>
    </w:p>
    <w:p w14:paraId="717B7D10" w14:textId="77777777" w:rsidR="00CE2AB3" w:rsidRDefault="00CE2AB3" w:rsidP="00CE2AB3">
      <w:pPr>
        <w:jc w:val="center"/>
        <w:sectPr w:rsidR="00CE2AB3" w:rsidSect="00B80684">
          <w:headerReference w:type="default" r:id="rId13"/>
          <w:pgSz w:w="11906" w:h="16838"/>
          <w:pgMar w:top="720" w:right="720" w:bottom="720" w:left="720" w:header="568" w:footer="709" w:gutter="0"/>
          <w:cols w:space="708"/>
          <w:docGrid w:linePitch="360"/>
        </w:sectPr>
      </w:pPr>
    </w:p>
    <w:p w14:paraId="2979C1FB" w14:textId="77777777" w:rsidR="00CE2AB3" w:rsidRPr="00CE2AB3" w:rsidRDefault="00CE2AB3" w:rsidP="00CE2AB3"/>
    <w:p w14:paraId="3F1374B4" w14:textId="77777777" w:rsidR="00993D68" w:rsidRPr="00F87150" w:rsidRDefault="00375CE2" w:rsidP="00F87150">
      <w:pPr>
        <w:pStyle w:val="Titre1"/>
        <w:numPr>
          <w:ilvl w:val="0"/>
          <w:numId w:val="2"/>
        </w:numPr>
      </w:pPr>
      <w:bookmarkStart w:id="0" w:name="_Toc513738908"/>
      <w:r>
        <w:t>Description générale du projet</w:t>
      </w:r>
      <w:r w:rsidR="00F87150" w:rsidRPr="00F87150">
        <w:t> :</w:t>
      </w:r>
      <w:bookmarkEnd w:id="0"/>
    </w:p>
    <w:p w14:paraId="6870F1E8" w14:textId="77777777" w:rsidR="00A6595A" w:rsidRPr="00865102" w:rsidRDefault="00865102" w:rsidP="00F73345">
      <w:pPr>
        <w:spacing w:before="240"/>
        <w:ind w:left="360" w:firstLine="348"/>
        <w:rPr>
          <w:rFonts w:ascii="Arial" w:hAnsi="Arial"/>
          <w:u w:val="single"/>
        </w:rPr>
      </w:pPr>
      <w:r w:rsidRPr="00865102">
        <w:rPr>
          <w:rFonts w:ascii="Arial" w:hAnsi="Arial"/>
          <w:u w:val="single"/>
        </w:rPr>
        <w:t>Intitulé du projet :</w:t>
      </w:r>
    </w:p>
    <w:p w14:paraId="4FFD4D49" w14:textId="77777777" w:rsidR="00907D35" w:rsidRDefault="001211CE" w:rsidP="001211CE">
      <w:pPr>
        <w:spacing w:before="120" w:after="120"/>
        <w:jc w:val="center"/>
        <w:rPr>
          <w:rFonts w:ascii="Arial" w:hAnsi="Arial"/>
        </w:rPr>
      </w:pPr>
      <w:r>
        <w:rPr>
          <w:rFonts w:ascii="Arial Narrow" w:hAnsi="Arial Narrow"/>
          <w:sz w:val="48"/>
        </w:rPr>
        <w:t xml:space="preserve">Rénovation de la </w:t>
      </w:r>
      <w:r w:rsidRPr="007921BE">
        <w:rPr>
          <w:rFonts w:ascii="Arial Narrow" w:hAnsi="Arial Narrow"/>
          <w:b/>
          <w:sz w:val="48"/>
        </w:rPr>
        <w:t>M</w:t>
      </w:r>
      <w:r w:rsidRPr="007921BE">
        <w:rPr>
          <w:rFonts w:ascii="Arial Narrow" w:hAnsi="Arial Narrow"/>
          <w:sz w:val="48"/>
        </w:rPr>
        <w:t xml:space="preserve">aison </w:t>
      </w:r>
      <w:proofErr w:type="spellStart"/>
      <w:r w:rsidRPr="007921BE">
        <w:rPr>
          <w:rFonts w:ascii="Arial Narrow" w:hAnsi="Arial Narrow"/>
          <w:b/>
          <w:sz w:val="48"/>
        </w:rPr>
        <w:t>Jallier</w:t>
      </w:r>
      <w:proofErr w:type="spellEnd"/>
    </w:p>
    <w:p w14:paraId="438ADAF6" w14:textId="77777777" w:rsidR="001211CE" w:rsidRPr="000A14CD" w:rsidRDefault="00865102" w:rsidP="001211CE">
      <w:pPr>
        <w:ind w:firstLine="708"/>
        <w:rPr>
          <w:sz w:val="18"/>
        </w:rPr>
      </w:pPr>
      <w:r>
        <w:rPr>
          <w:rFonts w:ascii="Arial" w:hAnsi="Arial"/>
          <w:u w:val="single"/>
        </w:rPr>
        <w:t>Localisation</w:t>
      </w:r>
      <w:r w:rsidRPr="00A6595A">
        <w:rPr>
          <w:rFonts w:ascii="Arial" w:hAnsi="Arial"/>
          <w:u w:val="single"/>
        </w:rPr>
        <w:t> :</w:t>
      </w:r>
      <w:r w:rsidRPr="00A6595A">
        <w:rPr>
          <w:rFonts w:ascii="Arial" w:hAnsi="Arial"/>
        </w:rPr>
        <w:tab/>
      </w:r>
      <w:r w:rsidR="001211CE" w:rsidRPr="000A14CD">
        <w:rPr>
          <w:rFonts w:ascii="Arial Narrow" w:hAnsi="Arial Narrow"/>
          <w:i/>
          <w:sz w:val="28"/>
        </w:rPr>
        <w:t xml:space="preserve">24 Avenue de Toulouse </w:t>
      </w:r>
      <w:r w:rsidR="001211CE">
        <w:rPr>
          <w:rFonts w:ascii="Arial Narrow" w:hAnsi="Arial Narrow"/>
          <w:i/>
          <w:sz w:val="28"/>
        </w:rPr>
        <w:t>–</w:t>
      </w:r>
      <w:r w:rsidR="001211CE" w:rsidRPr="000A14CD">
        <w:rPr>
          <w:rFonts w:ascii="Arial Narrow" w:hAnsi="Arial Narrow"/>
          <w:i/>
          <w:sz w:val="28"/>
        </w:rPr>
        <w:t xml:space="preserve"> </w:t>
      </w:r>
      <w:r w:rsidR="001211CE">
        <w:rPr>
          <w:rFonts w:ascii="Arial Narrow" w:hAnsi="Arial Narrow"/>
          <w:i/>
          <w:sz w:val="28"/>
        </w:rPr>
        <w:t xml:space="preserve">31390 </w:t>
      </w:r>
      <w:r w:rsidR="001211CE" w:rsidRPr="000A14CD">
        <w:rPr>
          <w:rFonts w:ascii="Arial Narrow" w:hAnsi="Arial Narrow"/>
          <w:i/>
          <w:sz w:val="28"/>
        </w:rPr>
        <w:t>Carbonne</w:t>
      </w:r>
    </w:p>
    <w:p w14:paraId="40FEE95B" w14:textId="77777777" w:rsidR="00BA18C4" w:rsidRDefault="00BA18C4" w:rsidP="001211CE">
      <w:pPr>
        <w:rPr>
          <w:rFonts w:ascii="Arial" w:hAnsi="Arial"/>
        </w:rPr>
      </w:pPr>
    </w:p>
    <w:p w14:paraId="0E4B27AC" w14:textId="77777777" w:rsidR="00275F02" w:rsidRDefault="00375CE2" w:rsidP="00275F02">
      <w:pPr>
        <w:pStyle w:val="Titre1"/>
        <w:numPr>
          <w:ilvl w:val="0"/>
          <w:numId w:val="2"/>
        </w:numPr>
      </w:pPr>
      <w:bookmarkStart w:id="1" w:name="_Toc513738909"/>
      <w:r>
        <w:t>Equipes du projet</w:t>
      </w:r>
      <w:r w:rsidR="00275F02">
        <w:t> :</w:t>
      </w:r>
      <w:bookmarkEnd w:id="1"/>
    </w:p>
    <w:p w14:paraId="743D9C44" w14:textId="77777777" w:rsidR="00F43D9C" w:rsidRDefault="00375CE2" w:rsidP="00375CE2">
      <w:pPr>
        <w:spacing w:before="120"/>
        <w:ind w:left="360"/>
        <w:jc w:val="both"/>
        <w:rPr>
          <w:rFonts w:ascii="Arial" w:hAnsi="Arial" w:cs="Arial"/>
          <w:sz w:val="20"/>
        </w:rPr>
      </w:pPr>
      <w:r>
        <w:rPr>
          <w:rFonts w:ascii="Arial" w:hAnsi="Arial" w:cs="Arial"/>
          <w:sz w:val="20"/>
        </w:rPr>
        <w:t xml:space="preserve">Afin d’atteindre les objectifs fixés dans la convention BIM, le travail se fera en collaboration entre </w:t>
      </w:r>
      <w:r w:rsidR="001211CE">
        <w:rPr>
          <w:rFonts w:ascii="Arial" w:hAnsi="Arial" w:cs="Arial"/>
          <w:sz w:val="20"/>
        </w:rPr>
        <w:t>trois</w:t>
      </w:r>
      <w:r>
        <w:rPr>
          <w:rFonts w:ascii="Arial" w:hAnsi="Arial" w:cs="Arial"/>
          <w:sz w:val="20"/>
        </w:rPr>
        <w:t xml:space="preserve"> sections de BTS, </w:t>
      </w:r>
      <w:r w:rsidRPr="008D61B2">
        <w:rPr>
          <w:rFonts w:ascii="Arial" w:hAnsi="Arial" w:cs="Arial"/>
          <w:b/>
          <w:sz w:val="20"/>
        </w:rPr>
        <w:t>Fluides Energies Domotique</w:t>
      </w:r>
      <w:r>
        <w:rPr>
          <w:rFonts w:ascii="Arial" w:hAnsi="Arial" w:cs="Arial"/>
          <w:sz w:val="20"/>
        </w:rPr>
        <w:t>.</w:t>
      </w:r>
    </w:p>
    <w:p w14:paraId="7AA0D20A" w14:textId="77777777" w:rsidR="00375CE2" w:rsidRDefault="00375CE2" w:rsidP="00375CE2">
      <w:pPr>
        <w:spacing w:before="120"/>
        <w:ind w:left="360"/>
        <w:jc w:val="both"/>
        <w:rPr>
          <w:rFonts w:ascii="Arial" w:hAnsi="Arial" w:cs="Arial"/>
          <w:sz w:val="20"/>
        </w:rPr>
      </w:pPr>
      <w:r>
        <w:rPr>
          <w:rFonts w:ascii="Arial" w:hAnsi="Arial" w:cs="Arial"/>
          <w:sz w:val="20"/>
        </w:rPr>
        <w:tab/>
        <w:t>L’organisation sera la suivante :</w:t>
      </w:r>
    </w:p>
    <w:p w14:paraId="06A6B4DC" w14:textId="77777777" w:rsidR="00375CE2" w:rsidRDefault="00375CE2" w:rsidP="00375CE2">
      <w:pPr>
        <w:spacing w:before="120"/>
        <w:ind w:left="360"/>
        <w:jc w:val="both"/>
        <w:rPr>
          <w:rFonts w:ascii="Arial" w:hAnsi="Arial" w:cs="Arial"/>
          <w:sz w:val="20"/>
        </w:rPr>
      </w:pPr>
    </w:p>
    <w:p w14:paraId="44750CB3" w14:textId="77777777" w:rsidR="00375CE2" w:rsidRPr="008771AF" w:rsidRDefault="00375CE2" w:rsidP="00375CE2">
      <w:pPr>
        <w:spacing w:before="120"/>
        <w:jc w:val="center"/>
        <w:rPr>
          <w:b/>
          <w:sz w:val="36"/>
        </w:rPr>
      </w:pPr>
      <w:r>
        <w:rPr>
          <w:i/>
          <w:noProof/>
        </w:rPr>
        <mc:AlternateContent>
          <mc:Choice Requires="wps">
            <w:drawing>
              <wp:anchor distT="0" distB="0" distL="114300" distR="114300" simplePos="0" relativeHeight="251668480" behindDoc="0" locked="0" layoutInCell="1" allowOverlap="1" wp14:anchorId="01FCA871" wp14:editId="54D6A1C2">
                <wp:simplePos x="0" y="0"/>
                <wp:positionH relativeFrom="column">
                  <wp:posOffset>152400</wp:posOffset>
                </wp:positionH>
                <wp:positionV relativeFrom="paragraph">
                  <wp:posOffset>339724</wp:posOffset>
                </wp:positionV>
                <wp:extent cx="319405" cy="4467225"/>
                <wp:effectExtent l="0" t="0" r="23495" b="28575"/>
                <wp:wrapNone/>
                <wp:docPr id="27" name="Zone de texte 27"/>
                <wp:cNvGraphicFramePr/>
                <a:graphic xmlns:a="http://schemas.openxmlformats.org/drawingml/2006/main">
                  <a:graphicData uri="http://schemas.microsoft.com/office/word/2010/wordprocessingShape">
                    <wps:wsp>
                      <wps:cNvSpPr txBox="1"/>
                      <wps:spPr>
                        <a:xfrm>
                          <a:off x="0" y="0"/>
                          <a:ext cx="319405" cy="4467225"/>
                        </a:xfrm>
                        <a:prstGeom prst="rect">
                          <a:avLst/>
                        </a:prstGeom>
                        <a:solidFill>
                          <a:schemeClr val="lt1"/>
                        </a:solidFill>
                        <a:ln w="6350">
                          <a:solidFill>
                            <a:prstClr val="black"/>
                          </a:solidFill>
                        </a:ln>
                      </wps:spPr>
                      <wps:txbx>
                        <w:txbxContent>
                          <w:p w14:paraId="2E985C9A" w14:textId="77777777" w:rsidR="002B1788" w:rsidRPr="001F5E06" w:rsidRDefault="002B1788" w:rsidP="00375CE2">
                            <w:pPr>
                              <w:jc w:val="center"/>
                              <w:rPr>
                                <w:rFonts w:ascii="Arial" w:hAnsi="Arial" w:cs="Arial"/>
                                <w:b/>
                                <w:sz w:val="24"/>
                              </w:rPr>
                            </w:pPr>
                            <w:r w:rsidRPr="001F5E06">
                              <w:rPr>
                                <w:rFonts w:ascii="Arial" w:hAnsi="Arial" w:cs="Arial"/>
                                <w:b/>
                                <w:sz w:val="24"/>
                              </w:rPr>
                              <w:t>Contributeurs BIM</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FCA871" id="_x0000_t202" coordsize="21600,21600" o:spt="202" path="m,l,21600r21600,l21600,xe">
                <v:stroke joinstyle="miter"/>
                <v:path gradientshapeok="t" o:connecttype="rect"/>
              </v:shapetype>
              <v:shape id="Zone de texte 27" o:spid="_x0000_s1026" type="#_x0000_t202" style="position:absolute;left:0;text-align:left;margin-left:12pt;margin-top:26.75pt;width:25.15pt;height:351.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" fillcolor="white [3201]" strokeweight=".5pt">
                <v:textbox style="layout-flow:vertical;mso-layout-flow-alt:bottom-to-top" inset="0,0,0,0">
                  <w:txbxContent>
                    <w:p w14:paraId="2E985C9A" w14:textId="77777777" w:rsidR="002B1788" w:rsidRPr="001F5E06" w:rsidRDefault="002B1788" w:rsidP="00375CE2">
                      <w:pPr>
                        <w:jc w:val="center"/>
                        <w:rPr>
                          <w:rFonts w:ascii="Arial" w:hAnsi="Arial" w:cs="Arial"/>
                          <w:b/>
                          <w:sz w:val="24"/>
                        </w:rPr>
                      </w:pPr>
                      <w:r w:rsidRPr="001F5E06">
                        <w:rPr>
                          <w:rFonts w:ascii="Arial" w:hAnsi="Arial" w:cs="Arial"/>
                          <w:b/>
                          <w:sz w:val="24"/>
                        </w:rPr>
                        <w:t>Contributeurs BIM</w:t>
                      </w:r>
                    </w:p>
                  </w:txbxContent>
                </v:textbox>
              </v:shape>
            </w:pict>
          </mc:Fallback>
        </mc:AlternateContent>
      </w:r>
      <w:r>
        <w:rPr>
          <w:b/>
          <w:sz w:val="36"/>
        </w:rPr>
        <w:t>BIM MANAGER</w:t>
      </w:r>
    </w:p>
    <w:tbl>
      <w:tblPr>
        <w:tblStyle w:val="Grilledutableau"/>
        <w:tblW w:w="0" w:type="auto"/>
        <w:tblInd w:w="1696" w:type="dxa"/>
        <w:tblLook w:val="04A0" w:firstRow="1" w:lastRow="0" w:firstColumn="1" w:lastColumn="0" w:noHBand="0" w:noVBand="1"/>
      </w:tblPr>
      <w:tblGrid>
        <w:gridCol w:w="3532"/>
        <w:gridCol w:w="3414"/>
      </w:tblGrid>
      <w:tr w:rsidR="00375CE2" w14:paraId="22D4F14B" w14:textId="77777777" w:rsidTr="00392995">
        <w:trPr>
          <w:trHeight w:val="526"/>
        </w:trPr>
        <w:tc>
          <w:tcPr>
            <w:tcW w:w="3532" w:type="dxa"/>
            <w:vAlign w:val="center"/>
          </w:tcPr>
          <w:p w14:paraId="59751262" w14:textId="77777777" w:rsidR="00375CE2" w:rsidRPr="00907BC8" w:rsidRDefault="00375CE2" w:rsidP="00392995">
            <w:pPr>
              <w:jc w:val="center"/>
              <w:rPr>
                <w:b/>
                <w:sz w:val="24"/>
              </w:rPr>
            </w:pPr>
            <w:r>
              <w:rPr>
                <w:b/>
                <w:sz w:val="24"/>
              </w:rPr>
              <w:t xml:space="preserve">Mme </w:t>
            </w:r>
            <w:r w:rsidR="001211CE">
              <w:rPr>
                <w:b/>
                <w:sz w:val="24"/>
              </w:rPr>
              <w:t>Nadia ESTANG</w:t>
            </w:r>
          </w:p>
        </w:tc>
        <w:tc>
          <w:tcPr>
            <w:tcW w:w="3414" w:type="dxa"/>
            <w:vAlign w:val="center"/>
          </w:tcPr>
          <w:p w14:paraId="7B4F0DE5" w14:textId="77777777" w:rsidR="00375CE2" w:rsidRPr="00907BC8" w:rsidRDefault="00375CE2" w:rsidP="00392995">
            <w:pPr>
              <w:jc w:val="center"/>
              <w:rPr>
                <w:b/>
                <w:sz w:val="24"/>
              </w:rPr>
            </w:pPr>
            <w:r>
              <w:rPr>
                <w:b/>
                <w:sz w:val="24"/>
              </w:rPr>
              <w:t>M. Jean Philippe GAVET</w:t>
            </w:r>
          </w:p>
        </w:tc>
      </w:tr>
    </w:tbl>
    <w:p w14:paraId="5E39A1B0" w14:textId="77777777" w:rsidR="00375CE2" w:rsidRDefault="00375CE2" w:rsidP="00375CE2">
      <w:pPr>
        <w:jc w:val="center"/>
      </w:pPr>
      <w:r>
        <w:rPr>
          <w:noProof/>
        </w:rPr>
        <mc:AlternateContent>
          <mc:Choice Requires="wps">
            <w:drawing>
              <wp:anchor distT="0" distB="0" distL="114300" distR="114300" simplePos="0" relativeHeight="251673600" behindDoc="0" locked="0" layoutInCell="1" allowOverlap="1" wp14:anchorId="49087DD9" wp14:editId="65D0CDAA">
                <wp:simplePos x="0" y="0"/>
                <wp:positionH relativeFrom="column">
                  <wp:posOffset>4190470</wp:posOffset>
                </wp:positionH>
                <wp:positionV relativeFrom="paragraph">
                  <wp:posOffset>82550</wp:posOffset>
                </wp:positionV>
                <wp:extent cx="318135" cy="342265"/>
                <wp:effectExtent l="26035" t="0" r="12700" b="31750"/>
                <wp:wrapNone/>
                <wp:docPr id="28" name="Flèche : droite rayée 28"/>
                <wp:cNvGraphicFramePr/>
                <a:graphic xmlns:a="http://schemas.openxmlformats.org/drawingml/2006/main">
                  <a:graphicData uri="http://schemas.microsoft.com/office/word/2010/wordprocessingShape">
                    <wps:wsp>
                      <wps:cNvSpPr/>
                      <wps:spPr>
                        <a:xfrm rot="5400000">
                          <a:off x="0" y="0"/>
                          <a:ext cx="318135" cy="342265"/>
                        </a:xfrm>
                        <a:prstGeom prst="stripedRightArrow">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B8D5A1"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Flèche : droite rayée 28" o:spid="_x0000_s1026" type="#_x0000_t93" style="position:absolute;margin-left:329.95pt;margin-top:6.5pt;width:25.05pt;height:26.95pt;rotation:9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" adj="10800" fillcolor="white [3212]" strokecolor="black [3213]" strokeweight="1pt"/>
            </w:pict>
          </mc:Fallback>
        </mc:AlternateContent>
      </w:r>
      <w:r>
        <w:rPr>
          <w:noProof/>
        </w:rPr>
        <mc:AlternateContent>
          <mc:Choice Requires="wps">
            <w:drawing>
              <wp:anchor distT="0" distB="0" distL="114300" distR="114300" simplePos="0" relativeHeight="251670528" behindDoc="0" locked="0" layoutInCell="1" allowOverlap="1" wp14:anchorId="166ED8D0" wp14:editId="3580662D">
                <wp:simplePos x="0" y="0"/>
                <wp:positionH relativeFrom="column">
                  <wp:posOffset>1949907</wp:posOffset>
                </wp:positionH>
                <wp:positionV relativeFrom="paragraph">
                  <wp:posOffset>107044</wp:posOffset>
                </wp:positionV>
                <wp:extent cx="318399" cy="342565"/>
                <wp:effectExtent l="26035" t="0" r="12700" b="31750"/>
                <wp:wrapNone/>
                <wp:docPr id="29" name="Flèche : droite rayée 29"/>
                <wp:cNvGraphicFramePr/>
                <a:graphic xmlns:a="http://schemas.openxmlformats.org/drawingml/2006/main">
                  <a:graphicData uri="http://schemas.microsoft.com/office/word/2010/wordprocessingShape">
                    <wps:wsp>
                      <wps:cNvSpPr/>
                      <wps:spPr>
                        <a:xfrm rot="5400000">
                          <a:off x="0" y="0"/>
                          <a:ext cx="318399" cy="342565"/>
                        </a:xfrm>
                        <a:prstGeom prst="stripedRightArrow">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7165F9" id="Flèche : droite rayée 29" o:spid="_x0000_s1026" type="#_x0000_t93" style="position:absolute;margin-left:153.55pt;margin-top:8.45pt;width:25.05pt;height:26.9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" adj="10800" fillcolor="white [3212]" strokecolor="black [3213]" strokeweight="1pt"/>
            </w:pict>
          </mc:Fallback>
        </mc:AlternateContent>
      </w:r>
    </w:p>
    <w:p w14:paraId="63FCB5CD" w14:textId="77777777" w:rsidR="00375CE2" w:rsidRDefault="00375CE2" w:rsidP="00375CE2">
      <w:pPr>
        <w:rPr>
          <w:rFonts w:ascii="Arial" w:hAnsi="Arial"/>
        </w:rPr>
      </w:pPr>
      <w:r>
        <w:rPr>
          <w:i/>
          <w:noProof/>
        </w:rPr>
        <mc:AlternateContent>
          <mc:Choice Requires="wps">
            <w:drawing>
              <wp:anchor distT="0" distB="0" distL="114300" distR="114300" simplePos="0" relativeHeight="251672576" behindDoc="0" locked="0" layoutInCell="1" allowOverlap="1" wp14:anchorId="19DC922F" wp14:editId="3DE0D3A4">
                <wp:simplePos x="0" y="0"/>
                <wp:positionH relativeFrom="column">
                  <wp:posOffset>552131</wp:posOffset>
                </wp:positionH>
                <wp:positionV relativeFrom="paragraph">
                  <wp:posOffset>120739</wp:posOffset>
                </wp:positionV>
                <wp:extent cx="375858" cy="1053640"/>
                <wp:effectExtent l="0" t="0" r="24765" b="13335"/>
                <wp:wrapNone/>
                <wp:docPr id="30" name="Zone de texte 30"/>
                <wp:cNvGraphicFramePr/>
                <a:graphic xmlns:a="http://schemas.openxmlformats.org/drawingml/2006/main">
                  <a:graphicData uri="http://schemas.microsoft.com/office/word/2010/wordprocessingShape">
                    <wps:wsp>
                      <wps:cNvSpPr txBox="1"/>
                      <wps:spPr>
                        <a:xfrm>
                          <a:off x="0" y="0"/>
                          <a:ext cx="375858" cy="1053640"/>
                        </a:xfrm>
                        <a:prstGeom prst="rect">
                          <a:avLst/>
                        </a:prstGeom>
                        <a:solidFill>
                          <a:schemeClr val="lt1"/>
                        </a:solidFill>
                        <a:ln w="6350">
                          <a:solidFill>
                            <a:prstClr val="black"/>
                          </a:solidFill>
                        </a:ln>
                      </wps:spPr>
                      <wps:txbx>
                        <w:txbxContent>
                          <w:p w14:paraId="7D2C9CA7" w14:textId="77777777" w:rsidR="002B1788" w:rsidRDefault="002B1788" w:rsidP="00375CE2">
                            <w:pPr>
                              <w:jc w:val="center"/>
                              <w:rPr>
                                <w:rFonts w:ascii="Arial" w:hAnsi="Arial" w:cs="Arial"/>
                                <w:b/>
                                <w:sz w:val="24"/>
                              </w:rPr>
                            </w:pPr>
                            <w:r>
                              <w:rPr>
                                <w:rFonts w:ascii="Arial" w:hAnsi="Arial" w:cs="Arial"/>
                                <w:b/>
                                <w:sz w:val="24"/>
                              </w:rPr>
                              <w:t>Coordination</w:t>
                            </w:r>
                          </w:p>
                          <w:p w14:paraId="3382A529" w14:textId="77777777" w:rsidR="002B1788" w:rsidRPr="001F5E06" w:rsidRDefault="002B1788" w:rsidP="00375CE2">
                            <w:pPr>
                              <w:jc w:val="center"/>
                              <w:rPr>
                                <w:rFonts w:ascii="Arial" w:hAnsi="Arial" w:cs="Arial"/>
                                <w:b/>
                                <w:sz w:val="24"/>
                              </w:rPr>
                            </w:pPr>
                            <w:r>
                              <w:rPr>
                                <w:rFonts w:ascii="Arial" w:hAnsi="Arial" w:cs="Arial"/>
                                <w:b/>
                                <w:sz w:val="24"/>
                              </w:rPr>
                              <w:t>BIM</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C922F" id="Zone de texte 30" o:spid="_x0000_s1027" type="#_x0000_t202" style="position:absolute;margin-left:43.45pt;margin-top:9.5pt;width:29.6pt;height:82.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" fillcolor="white [3201]" strokeweight=".5pt">
                <v:textbox style="layout-flow:vertical;mso-layout-flow-alt:bottom-to-top" inset="0,0,0,0">
                  <w:txbxContent>
                    <w:p w14:paraId="7D2C9CA7" w14:textId="77777777" w:rsidR="002B1788" w:rsidRDefault="002B1788" w:rsidP="00375CE2">
                      <w:pPr>
                        <w:jc w:val="center"/>
                        <w:rPr>
                          <w:rFonts w:ascii="Arial" w:hAnsi="Arial" w:cs="Arial"/>
                          <w:b/>
                          <w:sz w:val="24"/>
                        </w:rPr>
                      </w:pPr>
                      <w:r>
                        <w:rPr>
                          <w:rFonts w:ascii="Arial" w:hAnsi="Arial" w:cs="Arial"/>
                          <w:b/>
                          <w:sz w:val="24"/>
                        </w:rPr>
                        <w:t>Coordination</w:t>
                      </w:r>
                    </w:p>
                    <w:p w14:paraId="3382A529" w14:textId="77777777" w:rsidR="002B1788" w:rsidRPr="001F5E06" w:rsidRDefault="002B1788" w:rsidP="00375CE2">
                      <w:pPr>
                        <w:jc w:val="center"/>
                        <w:rPr>
                          <w:rFonts w:ascii="Arial" w:hAnsi="Arial" w:cs="Arial"/>
                          <w:b/>
                          <w:sz w:val="24"/>
                        </w:rPr>
                      </w:pPr>
                      <w:r>
                        <w:rPr>
                          <w:rFonts w:ascii="Arial" w:hAnsi="Arial" w:cs="Arial"/>
                          <w:b/>
                          <w:sz w:val="24"/>
                        </w:rPr>
                        <w:t>BIM</w:t>
                      </w:r>
                    </w:p>
                  </w:txbxContent>
                </v:textbox>
              </v:shape>
            </w:pict>
          </mc:Fallback>
        </mc:AlternateContent>
      </w:r>
    </w:p>
    <w:p w14:paraId="70D763A5" w14:textId="77777777" w:rsidR="00375CE2" w:rsidRDefault="00375CE2" w:rsidP="00375CE2">
      <w:pPr>
        <w:rPr>
          <w:rFonts w:ascii="Arial" w:hAnsi="Arial"/>
        </w:rPr>
      </w:pPr>
    </w:p>
    <w:tbl>
      <w:tblPr>
        <w:tblStyle w:val="Grilledutableau"/>
        <w:tblW w:w="0" w:type="auto"/>
        <w:jc w:val="center"/>
        <w:tblLook w:val="04A0" w:firstRow="1" w:lastRow="0" w:firstColumn="1" w:lastColumn="0" w:noHBand="0" w:noVBand="1"/>
      </w:tblPr>
      <w:tblGrid>
        <w:gridCol w:w="1696"/>
        <w:gridCol w:w="1707"/>
        <w:gridCol w:w="1701"/>
        <w:gridCol w:w="1843"/>
      </w:tblGrid>
      <w:tr w:rsidR="00375CE2" w14:paraId="7D64A85D" w14:textId="77777777" w:rsidTr="00392995">
        <w:trPr>
          <w:trHeight w:val="372"/>
          <w:jc w:val="center"/>
        </w:trPr>
        <w:tc>
          <w:tcPr>
            <w:tcW w:w="3403" w:type="dxa"/>
            <w:gridSpan w:val="2"/>
            <w:vAlign w:val="center"/>
          </w:tcPr>
          <w:p w14:paraId="1216998B" w14:textId="77777777" w:rsidR="00375CE2" w:rsidRPr="009C3686" w:rsidRDefault="001211CE" w:rsidP="00392995">
            <w:pPr>
              <w:ind w:left="-115" w:firstLine="115"/>
              <w:jc w:val="center"/>
              <w:rPr>
                <w:rFonts w:ascii="Arial" w:hAnsi="Arial"/>
                <w:b/>
                <w:sz w:val="20"/>
              </w:rPr>
            </w:pPr>
            <w:r>
              <w:rPr>
                <w:rFonts w:ascii="Arial" w:hAnsi="Arial"/>
                <w:b/>
                <w:sz w:val="20"/>
              </w:rPr>
              <w:t>BTS FED GCF et DBC Muret</w:t>
            </w:r>
          </w:p>
        </w:tc>
        <w:tc>
          <w:tcPr>
            <w:tcW w:w="3544" w:type="dxa"/>
            <w:gridSpan w:val="2"/>
            <w:vAlign w:val="center"/>
          </w:tcPr>
          <w:p w14:paraId="080D32DB" w14:textId="77777777" w:rsidR="00375CE2" w:rsidRPr="009C3686" w:rsidRDefault="001211CE" w:rsidP="00392995">
            <w:pPr>
              <w:ind w:left="-113"/>
              <w:jc w:val="center"/>
              <w:rPr>
                <w:rFonts w:ascii="Arial" w:hAnsi="Arial"/>
                <w:b/>
                <w:sz w:val="20"/>
              </w:rPr>
            </w:pPr>
            <w:r>
              <w:rPr>
                <w:rFonts w:ascii="Arial" w:hAnsi="Arial"/>
                <w:b/>
                <w:sz w:val="20"/>
              </w:rPr>
              <w:t>BTS FEC GCF Souillac</w:t>
            </w:r>
          </w:p>
        </w:tc>
      </w:tr>
      <w:tr w:rsidR="00375CE2" w14:paraId="7CF9A9F0" w14:textId="77777777" w:rsidTr="00392995">
        <w:trPr>
          <w:trHeight w:val="372"/>
          <w:jc w:val="center"/>
        </w:trPr>
        <w:tc>
          <w:tcPr>
            <w:tcW w:w="1696" w:type="dxa"/>
            <w:vAlign w:val="center"/>
          </w:tcPr>
          <w:p w14:paraId="199BE974" w14:textId="77777777" w:rsidR="00375CE2" w:rsidRPr="009C3686" w:rsidRDefault="00375CE2" w:rsidP="00392995">
            <w:pPr>
              <w:jc w:val="center"/>
              <w:rPr>
                <w:rFonts w:ascii="Times New Roman" w:hAnsi="Times New Roman" w:cs="Times New Roman"/>
                <w:i/>
                <w:sz w:val="20"/>
              </w:rPr>
            </w:pPr>
            <w:r w:rsidRPr="009C3686">
              <w:rPr>
                <w:rFonts w:ascii="Times New Roman" w:hAnsi="Times New Roman" w:cs="Times New Roman"/>
                <w:i/>
                <w:sz w:val="20"/>
              </w:rPr>
              <w:t>Prénom</w:t>
            </w:r>
          </w:p>
        </w:tc>
        <w:tc>
          <w:tcPr>
            <w:tcW w:w="1707" w:type="dxa"/>
            <w:vAlign w:val="center"/>
          </w:tcPr>
          <w:p w14:paraId="0D57CFC0" w14:textId="77777777" w:rsidR="00375CE2" w:rsidRPr="009C3686" w:rsidRDefault="00375CE2" w:rsidP="00392995">
            <w:pPr>
              <w:jc w:val="center"/>
              <w:rPr>
                <w:rFonts w:ascii="Times New Roman" w:hAnsi="Times New Roman" w:cs="Times New Roman"/>
                <w:i/>
                <w:sz w:val="20"/>
              </w:rPr>
            </w:pPr>
            <w:r w:rsidRPr="009C3686">
              <w:rPr>
                <w:rFonts w:ascii="Times New Roman" w:hAnsi="Times New Roman" w:cs="Times New Roman"/>
                <w:i/>
                <w:sz w:val="20"/>
              </w:rPr>
              <w:t xml:space="preserve">Nom </w:t>
            </w:r>
          </w:p>
        </w:tc>
        <w:tc>
          <w:tcPr>
            <w:tcW w:w="1701" w:type="dxa"/>
            <w:vAlign w:val="center"/>
          </w:tcPr>
          <w:p w14:paraId="7CC9AC99" w14:textId="77777777" w:rsidR="00375CE2" w:rsidRPr="009C3686" w:rsidRDefault="00375CE2" w:rsidP="00392995">
            <w:pPr>
              <w:jc w:val="center"/>
              <w:rPr>
                <w:rFonts w:ascii="Times New Roman" w:hAnsi="Times New Roman" w:cs="Times New Roman"/>
                <w:i/>
                <w:sz w:val="20"/>
              </w:rPr>
            </w:pPr>
            <w:r w:rsidRPr="009C3686">
              <w:rPr>
                <w:rFonts w:ascii="Times New Roman" w:hAnsi="Times New Roman" w:cs="Times New Roman"/>
                <w:i/>
                <w:sz w:val="20"/>
              </w:rPr>
              <w:t xml:space="preserve">Prénom </w:t>
            </w:r>
          </w:p>
        </w:tc>
        <w:tc>
          <w:tcPr>
            <w:tcW w:w="1843" w:type="dxa"/>
            <w:vAlign w:val="center"/>
          </w:tcPr>
          <w:p w14:paraId="5FEF5E18" w14:textId="77777777" w:rsidR="00375CE2" w:rsidRPr="009C3686" w:rsidRDefault="00375CE2" w:rsidP="00392995">
            <w:pPr>
              <w:jc w:val="center"/>
              <w:rPr>
                <w:rFonts w:ascii="Times New Roman" w:hAnsi="Times New Roman" w:cs="Times New Roman"/>
                <w:i/>
                <w:sz w:val="20"/>
              </w:rPr>
            </w:pPr>
            <w:r w:rsidRPr="009C3686">
              <w:rPr>
                <w:rFonts w:ascii="Times New Roman" w:hAnsi="Times New Roman" w:cs="Times New Roman"/>
                <w:i/>
                <w:sz w:val="20"/>
              </w:rPr>
              <w:t>NOM</w:t>
            </w:r>
          </w:p>
        </w:tc>
      </w:tr>
      <w:tr w:rsidR="00375CE2" w14:paraId="7FEE7816" w14:textId="77777777" w:rsidTr="00392995">
        <w:trPr>
          <w:trHeight w:val="372"/>
          <w:jc w:val="center"/>
        </w:trPr>
        <w:tc>
          <w:tcPr>
            <w:tcW w:w="1696" w:type="dxa"/>
            <w:vAlign w:val="center"/>
          </w:tcPr>
          <w:p w14:paraId="10F9599F" w14:textId="77777777" w:rsidR="00375CE2" w:rsidRDefault="002B7466" w:rsidP="00392995">
            <w:pPr>
              <w:jc w:val="center"/>
              <w:rPr>
                <w:rFonts w:ascii="Arial" w:hAnsi="Arial"/>
              </w:rPr>
            </w:pPr>
            <w:r>
              <w:rPr>
                <w:b/>
                <w:sz w:val="24"/>
              </w:rPr>
              <w:t>Nadia</w:t>
            </w:r>
          </w:p>
        </w:tc>
        <w:tc>
          <w:tcPr>
            <w:tcW w:w="1707" w:type="dxa"/>
            <w:vAlign w:val="center"/>
          </w:tcPr>
          <w:p w14:paraId="48EFDEEF" w14:textId="77777777" w:rsidR="00375CE2" w:rsidRDefault="00375CE2" w:rsidP="00392995">
            <w:pPr>
              <w:jc w:val="center"/>
              <w:rPr>
                <w:rFonts w:ascii="Arial" w:hAnsi="Arial"/>
              </w:rPr>
            </w:pPr>
            <w:r>
              <w:rPr>
                <w:b/>
                <w:sz w:val="24"/>
              </w:rPr>
              <w:t>E</w:t>
            </w:r>
            <w:r w:rsidR="002B7466">
              <w:rPr>
                <w:b/>
                <w:sz w:val="24"/>
              </w:rPr>
              <w:t>STANG</w:t>
            </w:r>
          </w:p>
        </w:tc>
        <w:tc>
          <w:tcPr>
            <w:tcW w:w="1701" w:type="dxa"/>
            <w:vAlign w:val="center"/>
          </w:tcPr>
          <w:p w14:paraId="35485D2D" w14:textId="77777777" w:rsidR="00375CE2" w:rsidRDefault="00375CE2" w:rsidP="00392995">
            <w:pPr>
              <w:jc w:val="center"/>
              <w:rPr>
                <w:rFonts w:ascii="Arial" w:hAnsi="Arial"/>
              </w:rPr>
            </w:pPr>
            <w:r>
              <w:rPr>
                <w:b/>
                <w:sz w:val="24"/>
              </w:rPr>
              <w:t>Jean Philippe</w:t>
            </w:r>
          </w:p>
        </w:tc>
        <w:tc>
          <w:tcPr>
            <w:tcW w:w="1843" w:type="dxa"/>
            <w:vAlign w:val="center"/>
          </w:tcPr>
          <w:p w14:paraId="342B65D5" w14:textId="77777777" w:rsidR="00375CE2" w:rsidRDefault="00375CE2" w:rsidP="00392995">
            <w:pPr>
              <w:jc w:val="center"/>
              <w:rPr>
                <w:rFonts w:ascii="Arial" w:hAnsi="Arial"/>
              </w:rPr>
            </w:pPr>
            <w:r>
              <w:rPr>
                <w:b/>
                <w:sz w:val="24"/>
              </w:rPr>
              <w:t>GAVET</w:t>
            </w:r>
          </w:p>
        </w:tc>
      </w:tr>
    </w:tbl>
    <w:p w14:paraId="7A81F0C7" w14:textId="77777777" w:rsidR="00375CE2" w:rsidRDefault="00375CE2" w:rsidP="00375CE2">
      <w:r>
        <w:rPr>
          <w:noProof/>
        </w:rPr>
        <mc:AlternateContent>
          <mc:Choice Requires="wps">
            <w:drawing>
              <wp:anchor distT="0" distB="0" distL="114300" distR="114300" simplePos="0" relativeHeight="251676672" behindDoc="0" locked="0" layoutInCell="1" allowOverlap="1" wp14:anchorId="752407C0" wp14:editId="024A5467">
                <wp:simplePos x="0" y="0"/>
                <wp:positionH relativeFrom="column">
                  <wp:posOffset>4190365</wp:posOffset>
                </wp:positionH>
                <wp:positionV relativeFrom="paragraph">
                  <wp:posOffset>160655</wp:posOffset>
                </wp:positionV>
                <wp:extent cx="318135" cy="342265"/>
                <wp:effectExtent l="26035" t="0" r="12700" b="31750"/>
                <wp:wrapNone/>
                <wp:docPr id="34" name="Flèche : droite rayée 34"/>
                <wp:cNvGraphicFramePr/>
                <a:graphic xmlns:a="http://schemas.openxmlformats.org/drawingml/2006/main">
                  <a:graphicData uri="http://schemas.microsoft.com/office/word/2010/wordprocessingShape">
                    <wps:wsp>
                      <wps:cNvSpPr/>
                      <wps:spPr>
                        <a:xfrm rot="5400000">
                          <a:off x="0" y="0"/>
                          <a:ext cx="318135" cy="342265"/>
                        </a:xfrm>
                        <a:prstGeom prst="stripedRightArrow">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AE967E" id="Flèche : droite rayée 34" o:spid="_x0000_s1026" type="#_x0000_t93" style="position:absolute;margin-left:329.95pt;margin-top:12.65pt;width:25.05pt;height:26.95pt;rotation:9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" adj="10800" fillcolor="white [3212]" strokecolor="black [3213]" strokeweight="1pt"/>
            </w:pict>
          </mc:Fallback>
        </mc:AlternateContent>
      </w:r>
      <w:r>
        <w:rPr>
          <w:noProof/>
        </w:rPr>
        <mc:AlternateContent>
          <mc:Choice Requires="wps">
            <w:drawing>
              <wp:anchor distT="0" distB="0" distL="114300" distR="114300" simplePos="0" relativeHeight="251675648" behindDoc="0" locked="0" layoutInCell="1" allowOverlap="1" wp14:anchorId="7894AC6F" wp14:editId="7AA8274B">
                <wp:simplePos x="0" y="0"/>
                <wp:positionH relativeFrom="column">
                  <wp:posOffset>1948815</wp:posOffset>
                </wp:positionH>
                <wp:positionV relativeFrom="paragraph">
                  <wp:posOffset>184785</wp:posOffset>
                </wp:positionV>
                <wp:extent cx="318135" cy="342265"/>
                <wp:effectExtent l="26035" t="0" r="12700" b="31750"/>
                <wp:wrapNone/>
                <wp:docPr id="33" name="Flèche : droite rayée 33"/>
                <wp:cNvGraphicFramePr/>
                <a:graphic xmlns:a="http://schemas.openxmlformats.org/drawingml/2006/main">
                  <a:graphicData uri="http://schemas.microsoft.com/office/word/2010/wordprocessingShape">
                    <wps:wsp>
                      <wps:cNvSpPr/>
                      <wps:spPr>
                        <a:xfrm rot="5400000">
                          <a:off x="0" y="0"/>
                          <a:ext cx="318135" cy="342265"/>
                        </a:xfrm>
                        <a:prstGeom prst="stripedRightArrow">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10D0F6" id="Flèche : droite rayée 33" o:spid="_x0000_s1026" type="#_x0000_t93" style="position:absolute;margin-left:153.45pt;margin-top:14.55pt;width:25.05pt;height:26.95pt;rotation:9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" adj="10800" fillcolor="white [3212]" strokecolor="black [3213]" strokeweight="1pt"/>
            </w:pict>
          </mc:Fallback>
        </mc:AlternateContent>
      </w:r>
    </w:p>
    <w:p w14:paraId="65FF0E2F" w14:textId="77777777" w:rsidR="00375CE2" w:rsidRDefault="00375CE2" w:rsidP="00375CE2">
      <w:r>
        <w:rPr>
          <w:i/>
          <w:noProof/>
        </w:rPr>
        <mc:AlternateContent>
          <mc:Choice Requires="wps">
            <w:drawing>
              <wp:anchor distT="0" distB="0" distL="114300" distR="114300" simplePos="0" relativeHeight="251669504" behindDoc="0" locked="0" layoutInCell="1" allowOverlap="1" wp14:anchorId="1FF85AAA" wp14:editId="15BAED53">
                <wp:simplePos x="0" y="0"/>
                <wp:positionH relativeFrom="margin">
                  <wp:posOffset>496469</wp:posOffset>
                </wp:positionH>
                <wp:positionV relativeFrom="paragraph">
                  <wp:posOffset>116859</wp:posOffset>
                </wp:positionV>
                <wp:extent cx="5032005" cy="9150"/>
                <wp:effectExtent l="0" t="0" r="35560" b="29210"/>
                <wp:wrapNone/>
                <wp:docPr id="31" name="Connecteur droit 31"/>
                <wp:cNvGraphicFramePr/>
                <a:graphic xmlns:a="http://schemas.openxmlformats.org/drawingml/2006/main">
                  <a:graphicData uri="http://schemas.microsoft.com/office/word/2010/wordprocessingShape">
                    <wps:wsp>
                      <wps:cNvCnPr/>
                      <wps:spPr>
                        <a:xfrm>
                          <a:off x="0" y="0"/>
                          <a:ext cx="5032005" cy="9150"/>
                        </a:xfrm>
                        <a:prstGeom prst="line">
                          <a:avLst/>
                        </a:prstGeom>
                        <a:ln w="12700">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22B20C" id="Connecteur droit 31"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9.1pt,9.2pt" to="435.3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" strokecolor="#4472c4 [3204]" strokeweight="1pt">
                <v:stroke dashstyle="3 1" joinstyle="miter"/>
                <w10:wrap anchorx="margin"/>
              </v:line>
            </w:pict>
          </mc:Fallback>
        </mc:AlternateContent>
      </w:r>
    </w:p>
    <w:p w14:paraId="04CFFFB6" w14:textId="77777777" w:rsidR="00375CE2" w:rsidRDefault="002B7466" w:rsidP="00375CE2">
      <w:r>
        <w:rPr>
          <w:i/>
          <w:noProof/>
        </w:rPr>
        <mc:AlternateContent>
          <mc:Choice Requires="wps">
            <w:drawing>
              <wp:anchor distT="0" distB="0" distL="114300" distR="114300" simplePos="0" relativeHeight="251679744" behindDoc="0" locked="0" layoutInCell="1" allowOverlap="1" wp14:anchorId="3F2F3A28" wp14:editId="11D6E26E">
                <wp:simplePos x="0" y="0"/>
                <wp:positionH relativeFrom="column">
                  <wp:posOffset>581025</wp:posOffset>
                </wp:positionH>
                <wp:positionV relativeFrom="paragraph">
                  <wp:posOffset>1365885</wp:posOffset>
                </wp:positionV>
                <wp:extent cx="375285" cy="1181100"/>
                <wp:effectExtent l="0" t="0" r="24765" b="19050"/>
                <wp:wrapNone/>
                <wp:docPr id="4" name="Zone de texte 4"/>
                <wp:cNvGraphicFramePr/>
                <a:graphic xmlns:a="http://schemas.openxmlformats.org/drawingml/2006/main">
                  <a:graphicData uri="http://schemas.microsoft.com/office/word/2010/wordprocessingShape">
                    <wps:wsp>
                      <wps:cNvSpPr txBox="1"/>
                      <wps:spPr>
                        <a:xfrm>
                          <a:off x="0" y="0"/>
                          <a:ext cx="375285" cy="1181100"/>
                        </a:xfrm>
                        <a:prstGeom prst="rect">
                          <a:avLst/>
                        </a:prstGeom>
                        <a:solidFill>
                          <a:schemeClr val="lt1"/>
                        </a:solidFill>
                        <a:ln w="6350">
                          <a:solidFill>
                            <a:prstClr val="black"/>
                          </a:solidFill>
                        </a:ln>
                      </wps:spPr>
                      <wps:txbx>
                        <w:txbxContent>
                          <w:p w14:paraId="408CEEF9" w14:textId="77777777" w:rsidR="002B1788" w:rsidRDefault="002B1788" w:rsidP="002B7466">
                            <w:pPr>
                              <w:jc w:val="center"/>
                              <w:rPr>
                                <w:rFonts w:ascii="Arial" w:hAnsi="Arial" w:cs="Arial"/>
                                <w:b/>
                                <w:sz w:val="24"/>
                              </w:rPr>
                            </w:pPr>
                            <w:r>
                              <w:rPr>
                                <w:rFonts w:ascii="Arial" w:hAnsi="Arial" w:cs="Arial"/>
                                <w:b/>
                                <w:sz w:val="24"/>
                              </w:rPr>
                              <w:t>Producteurs</w:t>
                            </w:r>
                          </w:p>
                          <w:p w14:paraId="79B89CD9" w14:textId="77777777" w:rsidR="002B1788" w:rsidRPr="001F5E06" w:rsidRDefault="002B1788" w:rsidP="002B7466">
                            <w:pPr>
                              <w:jc w:val="center"/>
                              <w:rPr>
                                <w:rFonts w:ascii="Arial" w:hAnsi="Arial" w:cs="Arial"/>
                                <w:b/>
                                <w:sz w:val="24"/>
                              </w:rPr>
                            </w:pPr>
                            <w:r w:rsidRPr="001F5E06">
                              <w:rPr>
                                <w:rFonts w:ascii="Arial" w:hAnsi="Arial" w:cs="Arial"/>
                                <w:b/>
                                <w:sz w:val="24"/>
                              </w:rPr>
                              <w:t>BIM</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F3A28" id="Zone de texte 4" o:spid="_x0000_s1028" type="#_x0000_t202" style="position:absolute;margin-left:45.75pt;margin-top:107.55pt;width:29.55pt;height:9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" fillcolor="white [3201]" strokeweight=".5pt">
                <v:textbox style="layout-flow:vertical;mso-layout-flow-alt:bottom-to-top" inset="0,0,0,0">
                  <w:txbxContent>
                    <w:p w14:paraId="408CEEF9" w14:textId="77777777" w:rsidR="002B1788" w:rsidRDefault="002B1788" w:rsidP="002B7466">
                      <w:pPr>
                        <w:jc w:val="center"/>
                        <w:rPr>
                          <w:rFonts w:ascii="Arial" w:hAnsi="Arial" w:cs="Arial"/>
                          <w:b/>
                          <w:sz w:val="24"/>
                        </w:rPr>
                      </w:pPr>
                      <w:r>
                        <w:rPr>
                          <w:rFonts w:ascii="Arial" w:hAnsi="Arial" w:cs="Arial"/>
                          <w:b/>
                          <w:sz w:val="24"/>
                        </w:rPr>
                        <w:t>Producteurs</w:t>
                      </w:r>
                    </w:p>
                    <w:p w14:paraId="79B89CD9" w14:textId="77777777" w:rsidR="002B1788" w:rsidRPr="001F5E06" w:rsidRDefault="002B1788" w:rsidP="002B7466">
                      <w:pPr>
                        <w:jc w:val="center"/>
                        <w:rPr>
                          <w:rFonts w:ascii="Arial" w:hAnsi="Arial" w:cs="Arial"/>
                          <w:b/>
                          <w:sz w:val="24"/>
                        </w:rPr>
                      </w:pPr>
                      <w:r w:rsidRPr="001F5E06">
                        <w:rPr>
                          <w:rFonts w:ascii="Arial" w:hAnsi="Arial" w:cs="Arial"/>
                          <w:b/>
                          <w:sz w:val="24"/>
                        </w:rPr>
                        <w:t>BIM</w:t>
                      </w:r>
                    </w:p>
                  </w:txbxContent>
                </v:textbox>
              </v:shape>
            </w:pict>
          </mc:Fallback>
        </mc:AlternateContent>
      </w:r>
      <w:r>
        <w:rPr>
          <w:i/>
          <w:noProof/>
        </w:rPr>
        <mc:AlternateContent>
          <mc:Choice Requires="wps">
            <w:drawing>
              <wp:anchor distT="0" distB="0" distL="114300" distR="114300" simplePos="0" relativeHeight="251671552" behindDoc="0" locked="0" layoutInCell="1" allowOverlap="1" wp14:anchorId="7BB95DE4" wp14:editId="1153DC0E">
                <wp:simplePos x="0" y="0"/>
                <wp:positionH relativeFrom="column">
                  <wp:posOffset>552203</wp:posOffset>
                </wp:positionH>
                <wp:positionV relativeFrom="paragraph">
                  <wp:posOffset>196784</wp:posOffset>
                </wp:positionV>
                <wp:extent cx="375285" cy="945028"/>
                <wp:effectExtent l="0" t="0" r="24765" b="26670"/>
                <wp:wrapNone/>
                <wp:docPr id="32" name="Zone de texte 32"/>
                <wp:cNvGraphicFramePr/>
                <a:graphic xmlns:a="http://schemas.openxmlformats.org/drawingml/2006/main">
                  <a:graphicData uri="http://schemas.microsoft.com/office/word/2010/wordprocessingShape">
                    <wps:wsp>
                      <wps:cNvSpPr txBox="1"/>
                      <wps:spPr>
                        <a:xfrm>
                          <a:off x="0" y="0"/>
                          <a:ext cx="375285" cy="945028"/>
                        </a:xfrm>
                        <a:prstGeom prst="rect">
                          <a:avLst/>
                        </a:prstGeom>
                        <a:solidFill>
                          <a:schemeClr val="lt1"/>
                        </a:solidFill>
                        <a:ln w="6350">
                          <a:solidFill>
                            <a:prstClr val="black"/>
                          </a:solidFill>
                        </a:ln>
                      </wps:spPr>
                      <wps:txbx>
                        <w:txbxContent>
                          <w:p w14:paraId="7A2F7D92" w14:textId="77777777" w:rsidR="002B1788" w:rsidRDefault="002B1788" w:rsidP="00375CE2">
                            <w:pPr>
                              <w:jc w:val="center"/>
                              <w:rPr>
                                <w:rFonts w:ascii="Arial" w:hAnsi="Arial" w:cs="Arial"/>
                                <w:b/>
                                <w:sz w:val="24"/>
                              </w:rPr>
                            </w:pPr>
                            <w:r>
                              <w:rPr>
                                <w:rFonts w:ascii="Arial" w:hAnsi="Arial" w:cs="Arial"/>
                                <w:b/>
                                <w:sz w:val="24"/>
                              </w:rPr>
                              <w:t>Producteurs</w:t>
                            </w:r>
                          </w:p>
                          <w:p w14:paraId="0AF153C3" w14:textId="77777777" w:rsidR="002B1788" w:rsidRPr="001F5E06" w:rsidRDefault="002B1788" w:rsidP="00375CE2">
                            <w:pPr>
                              <w:jc w:val="center"/>
                              <w:rPr>
                                <w:rFonts w:ascii="Arial" w:hAnsi="Arial" w:cs="Arial"/>
                                <w:b/>
                                <w:sz w:val="24"/>
                              </w:rPr>
                            </w:pPr>
                            <w:r w:rsidRPr="001F5E06">
                              <w:rPr>
                                <w:rFonts w:ascii="Arial" w:hAnsi="Arial" w:cs="Arial"/>
                                <w:b/>
                                <w:sz w:val="24"/>
                              </w:rPr>
                              <w:t>BIM</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B95DE4" id="Zone de texte 32" o:spid="_x0000_s1029" type="#_x0000_t202" style="position:absolute;margin-left:43.5pt;margin-top:15.5pt;width:29.55pt;height:74.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" fillcolor="white [3201]" strokeweight=".5pt">
                <v:textbox style="layout-flow:vertical;mso-layout-flow-alt:bottom-to-top" inset="0,0,0,0">
                  <w:txbxContent>
                    <w:p w14:paraId="7A2F7D92" w14:textId="77777777" w:rsidR="002B1788" w:rsidRDefault="002B1788" w:rsidP="00375CE2">
                      <w:pPr>
                        <w:jc w:val="center"/>
                        <w:rPr>
                          <w:rFonts w:ascii="Arial" w:hAnsi="Arial" w:cs="Arial"/>
                          <w:b/>
                          <w:sz w:val="24"/>
                        </w:rPr>
                      </w:pPr>
                      <w:r>
                        <w:rPr>
                          <w:rFonts w:ascii="Arial" w:hAnsi="Arial" w:cs="Arial"/>
                          <w:b/>
                          <w:sz w:val="24"/>
                        </w:rPr>
                        <w:t>Producteurs</w:t>
                      </w:r>
                    </w:p>
                    <w:p w14:paraId="0AF153C3" w14:textId="77777777" w:rsidR="002B1788" w:rsidRPr="001F5E06" w:rsidRDefault="002B1788" w:rsidP="00375CE2">
                      <w:pPr>
                        <w:jc w:val="center"/>
                        <w:rPr>
                          <w:rFonts w:ascii="Arial" w:hAnsi="Arial" w:cs="Arial"/>
                          <w:b/>
                          <w:sz w:val="24"/>
                        </w:rPr>
                      </w:pPr>
                      <w:r w:rsidRPr="001F5E06">
                        <w:rPr>
                          <w:rFonts w:ascii="Arial" w:hAnsi="Arial" w:cs="Arial"/>
                          <w:b/>
                          <w:sz w:val="24"/>
                        </w:rPr>
                        <w:t>BIM</w:t>
                      </w:r>
                    </w:p>
                  </w:txbxContent>
                </v:textbox>
              </v:shape>
            </w:pict>
          </mc:Fallback>
        </mc:AlternateContent>
      </w:r>
    </w:p>
    <w:tbl>
      <w:tblPr>
        <w:tblStyle w:val="Grilledutableau"/>
        <w:tblW w:w="0" w:type="auto"/>
        <w:jc w:val="center"/>
        <w:tblLook w:val="04A0" w:firstRow="1" w:lastRow="0" w:firstColumn="1" w:lastColumn="0" w:noHBand="0" w:noVBand="1"/>
      </w:tblPr>
      <w:tblGrid>
        <w:gridCol w:w="339"/>
        <w:gridCol w:w="1281"/>
        <w:gridCol w:w="1848"/>
        <w:gridCol w:w="336"/>
        <w:gridCol w:w="1365"/>
        <w:gridCol w:w="1843"/>
      </w:tblGrid>
      <w:tr w:rsidR="002B7466" w:rsidRPr="009C3686" w14:paraId="0435FF27" w14:textId="77777777" w:rsidTr="00C42A28">
        <w:trPr>
          <w:trHeight w:val="372"/>
          <w:jc w:val="center"/>
        </w:trPr>
        <w:tc>
          <w:tcPr>
            <w:tcW w:w="3468" w:type="dxa"/>
            <w:gridSpan w:val="3"/>
            <w:vAlign w:val="center"/>
          </w:tcPr>
          <w:p w14:paraId="3A91AC67" w14:textId="77777777" w:rsidR="002B7466" w:rsidRPr="009C3686" w:rsidRDefault="002B7466" w:rsidP="00C42A28">
            <w:pPr>
              <w:jc w:val="center"/>
              <w:rPr>
                <w:rFonts w:ascii="Arial" w:hAnsi="Arial"/>
                <w:b/>
                <w:sz w:val="20"/>
              </w:rPr>
            </w:pPr>
            <w:r w:rsidRPr="009C3686">
              <w:rPr>
                <w:rFonts w:ascii="Arial" w:hAnsi="Arial"/>
                <w:b/>
                <w:sz w:val="20"/>
              </w:rPr>
              <w:t xml:space="preserve">BTS </w:t>
            </w:r>
            <w:r>
              <w:rPr>
                <w:rFonts w:ascii="Arial" w:hAnsi="Arial"/>
                <w:b/>
                <w:sz w:val="20"/>
              </w:rPr>
              <w:t>FED GCF</w:t>
            </w:r>
          </w:p>
        </w:tc>
        <w:tc>
          <w:tcPr>
            <w:tcW w:w="3544" w:type="dxa"/>
            <w:gridSpan w:val="3"/>
            <w:vAlign w:val="center"/>
          </w:tcPr>
          <w:p w14:paraId="018FC99B" w14:textId="77777777" w:rsidR="002B7466" w:rsidRPr="009C3686" w:rsidRDefault="002B7466" w:rsidP="00C42A28">
            <w:pPr>
              <w:jc w:val="center"/>
              <w:rPr>
                <w:rFonts w:ascii="Arial" w:hAnsi="Arial"/>
                <w:b/>
                <w:sz w:val="20"/>
              </w:rPr>
            </w:pPr>
            <w:r w:rsidRPr="009C3686">
              <w:rPr>
                <w:rFonts w:ascii="Arial" w:hAnsi="Arial"/>
                <w:b/>
                <w:sz w:val="20"/>
              </w:rPr>
              <w:t xml:space="preserve">BTS </w:t>
            </w:r>
            <w:r>
              <w:rPr>
                <w:rFonts w:ascii="Arial" w:hAnsi="Arial"/>
                <w:b/>
                <w:sz w:val="20"/>
              </w:rPr>
              <w:t>FED GCF</w:t>
            </w:r>
          </w:p>
        </w:tc>
      </w:tr>
      <w:tr w:rsidR="002B7466" w14:paraId="1B4CEFD7" w14:textId="77777777" w:rsidTr="00C42A28">
        <w:trPr>
          <w:trHeight w:val="372"/>
          <w:jc w:val="center"/>
        </w:trPr>
        <w:tc>
          <w:tcPr>
            <w:tcW w:w="339" w:type="dxa"/>
            <w:vAlign w:val="center"/>
          </w:tcPr>
          <w:p w14:paraId="268A255B" w14:textId="77777777" w:rsidR="002B7466" w:rsidRPr="00716295" w:rsidRDefault="002B7466" w:rsidP="00C42A28">
            <w:pPr>
              <w:jc w:val="center"/>
              <w:rPr>
                <w:rFonts w:ascii="Arial" w:hAnsi="Arial"/>
                <w:b/>
                <w:sz w:val="20"/>
              </w:rPr>
            </w:pPr>
            <w:r w:rsidRPr="00716295">
              <w:rPr>
                <w:rFonts w:ascii="Arial" w:hAnsi="Arial"/>
                <w:b/>
                <w:sz w:val="20"/>
              </w:rPr>
              <w:t>1</w:t>
            </w:r>
          </w:p>
        </w:tc>
        <w:tc>
          <w:tcPr>
            <w:tcW w:w="1281" w:type="dxa"/>
            <w:vAlign w:val="center"/>
          </w:tcPr>
          <w:p w14:paraId="1CC7DD26" w14:textId="77777777" w:rsidR="002B7466" w:rsidRPr="00716295" w:rsidRDefault="00E9755A" w:rsidP="00C42A28">
            <w:pPr>
              <w:jc w:val="center"/>
              <w:rPr>
                <w:rFonts w:ascii="Arial" w:hAnsi="Arial"/>
                <w:b/>
                <w:sz w:val="20"/>
              </w:rPr>
            </w:pPr>
            <w:r>
              <w:rPr>
                <w:rFonts w:ascii="Arial" w:hAnsi="Arial"/>
                <w:b/>
                <w:sz w:val="20"/>
              </w:rPr>
              <w:t>Tristan</w:t>
            </w:r>
          </w:p>
        </w:tc>
        <w:tc>
          <w:tcPr>
            <w:tcW w:w="1848" w:type="dxa"/>
            <w:vAlign w:val="center"/>
          </w:tcPr>
          <w:p w14:paraId="3A7BC120" w14:textId="77777777" w:rsidR="002B7466" w:rsidRPr="00716295" w:rsidRDefault="00E9755A" w:rsidP="00C42A28">
            <w:pPr>
              <w:jc w:val="center"/>
              <w:rPr>
                <w:rFonts w:ascii="Arial" w:hAnsi="Arial"/>
                <w:b/>
                <w:sz w:val="20"/>
              </w:rPr>
            </w:pPr>
            <w:r>
              <w:rPr>
                <w:rFonts w:ascii="Arial" w:hAnsi="Arial"/>
                <w:b/>
                <w:sz w:val="20"/>
              </w:rPr>
              <w:t>RICHARD</w:t>
            </w:r>
          </w:p>
        </w:tc>
        <w:tc>
          <w:tcPr>
            <w:tcW w:w="336" w:type="dxa"/>
            <w:vAlign w:val="center"/>
          </w:tcPr>
          <w:p w14:paraId="38ACC14E" w14:textId="77777777" w:rsidR="002B7466" w:rsidRPr="00716295" w:rsidRDefault="002B7466" w:rsidP="00C42A28">
            <w:pPr>
              <w:jc w:val="center"/>
              <w:rPr>
                <w:rFonts w:ascii="Arial" w:hAnsi="Arial"/>
                <w:b/>
                <w:sz w:val="20"/>
              </w:rPr>
            </w:pPr>
            <w:r w:rsidRPr="00716295">
              <w:rPr>
                <w:rFonts w:ascii="Arial" w:hAnsi="Arial"/>
                <w:b/>
                <w:sz w:val="20"/>
              </w:rPr>
              <w:t>1</w:t>
            </w:r>
          </w:p>
        </w:tc>
        <w:tc>
          <w:tcPr>
            <w:tcW w:w="1365" w:type="dxa"/>
            <w:vAlign w:val="center"/>
          </w:tcPr>
          <w:p w14:paraId="568092DE" w14:textId="77777777" w:rsidR="002B7466" w:rsidRPr="00716295" w:rsidRDefault="002B7466" w:rsidP="00C42A28">
            <w:pPr>
              <w:jc w:val="center"/>
              <w:rPr>
                <w:rFonts w:ascii="Arial" w:hAnsi="Arial"/>
                <w:b/>
                <w:sz w:val="20"/>
              </w:rPr>
            </w:pPr>
            <w:r>
              <w:rPr>
                <w:rFonts w:ascii="Arial" w:hAnsi="Arial"/>
                <w:b/>
                <w:sz w:val="20"/>
              </w:rPr>
              <w:t>Florent</w:t>
            </w:r>
          </w:p>
        </w:tc>
        <w:tc>
          <w:tcPr>
            <w:tcW w:w="1843" w:type="dxa"/>
            <w:vAlign w:val="center"/>
          </w:tcPr>
          <w:p w14:paraId="1D8F3E12" w14:textId="77777777" w:rsidR="002B7466" w:rsidRPr="00716295" w:rsidRDefault="002B7466" w:rsidP="00C42A28">
            <w:pPr>
              <w:jc w:val="center"/>
              <w:rPr>
                <w:rFonts w:ascii="Arial" w:hAnsi="Arial"/>
                <w:b/>
                <w:sz w:val="20"/>
              </w:rPr>
            </w:pPr>
            <w:r>
              <w:rPr>
                <w:rFonts w:ascii="Arial" w:hAnsi="Arial"/>
                <w:b/>
                <w:sz w:val="20"/>
              </w:rPr>
              <w:t>PERCAILLE</w:t>
            </w:r>
          </w:p>
        </w:tc>
      </w:tr>
      <w:tr w:rsidR="002B7466" w14:paraId="6E3438CF" w14:textId="77777777" w:rsidTr="00E9755A">
        <w:trPr>
          <w:trHeight w:val="372"/>
          <w:jc w:val="center"/>
        </w:trPr>
        <w:tc>
          <w:tcPr>
            <w:tcW w:w="339" w:type="dxa"/>
            <w:tcBorders>
              <w:bottom w:val="single" w:sz="4" w:space="0" w:color="auto"/>
            </w:tcBorders>
            <w:vAlign w:val="center"/>
          </w:tcPr>
          <w:p w14:paraId="7199C087" w14:textId="77777777" w:rsidR="002B7466" w:rsidRPr="00716295" w:rsidRDefault="002B7466" w:rsidP="00C42A28">
            <w:pPr>
              <w:jc w:val="center"/>
              <w:rPr>
                <w:rFonts w:ascii="Arial" w:hAnsi="Arial"/>
                <w:b/>
                <w:sz w:val="20"/>
              </w:rPr>
            </w:pPr>
            <w:r w:rsidRPr="00716295">
              <w:rPr>
                <w:rFonts w:ascii="Arial" w:hAnsi="Arial"/>
                <w:b/>
                <w:sz w:val="20"/>
              </w:rPr>
              <w:t>2</w:t>
            </w:r>
          </w:p>
        </w:tc>
        <w:tc>
          <w:tcPr>
            <w:tcW w:w="1281" w:type="dxa"/>
            <w:tcBorders>
              <w:bottom w:val="single" w:sz="4" w:space="0" w:color="auto"/>
            </w:tcBorders>
            <w:vAlign w:val="center"/>
          </w:tcPr>
          <w:p w14:paraId="327BE870" w14:textId="77777777" w:rsidR="002B7466" w:rsidRPr="00716295" w:rsidRDefault="00E9755A" w:rsidP="00C42A28">
            <w:pPr>
              <w:jc w:val="center"/>
              <w:rPr>
                <w:rFonts w:ascii="Arial" w:hAnsi="Arial"/>
                <w:b/>
                <w:sz w:val="20"/>
              </w:rPr>
            </w:pPr>
            <w:r>
              <w:rPr>
                <w:rFonts w:ascii="Arial" w:hAnsi="Arial"/>
                <w:b/>
                <w:sz w:val="20"/>
              </w:rPr>
              <w:t>Lucas</w:t>
            </w:r>
          </w:p>
        </w:tc>
        <w:tc>
          <w:tcPr>
            <w:tcW w:w="1848" w:type="dxa"/>
            <w:tcBorders>
              <w:bottom w:val="single" w:sz="4" w:space="0" w:color="auto"/>
            </w:tcBorders>
            <w:vAlign w:val="center"/>
          </w:tcPr>
          <w:p w14:paraId="5690F205" w14:textId="77777777" w:rsidR="002B7466" w:rsidRPr="00716295" w:rsidRDefault="00E9755A" w:rsidP="00C42A28">
            <w:pPr>
              <w:jc w:val="center"/>
              <w:rPr>
                <w:rFonts w:ascii="Arial" w:hAnsi="Arial"/>
                <w:b/>
                <w:sz w:val="20"/>
              </w:rPr>
            </w:pPr>
            <w:r>
              <w:rPr>
                <w:rFonts w:ascii="Arial" w:hAnsi="Arial"/>
                <w:b/>
                <w:sz w:val="20"/>
              </w:rPr>
              <w:t>DOMENET</w:t>
            </w:r>
          </w:p>
        </w:tc>
        <w:tc>
          <w:tcPr>
            <w:tcW w:w="336" w:type="dxa"/>
            <w:tcBorders>
              <w:bottom w:val="single" w:sz="4" w:space="0" w:color="auto"/>
            </w:tcBorders>
            <w:vAlign w:val="center"/>
          </w:tcPr>
          <w:p w14:paraId="11A181C9" w14:textId="77777777" w:rsidR="002B7466" w:rsidRPr="002B7466" w:rsidRDefault="002B7466" w:rsidP="00C42A28">
            <w:pPr>
              <w:jc w:val="center"/>
              <w:rPr>
                <w:rFonts w:ascii="Arial" w:hAnsi="Arial"/>
                <w:b/>
                <w:color w:val="FF0000"/>
                <w:sz w:val="20"/>
              </w:rPr>
            </w:pPr>
            <w:r w:rsidRPr="002B7466">
              <w:rPr>
                <w:rFonts w:ascii="Arial" w:hAnsi="Arial"/>
                <w:b/>
                <w:color w:val="FF0000"/>
                <w:sz w:val="20"/>
              </w:rPr>
              <w:t>2</w:t>
            </w:r>
          </w:p>
        </w:tc>
        <w:tc>
          <w:tcPr>
            <w:tcW w:w="1365" w:type="dxa"/>
            <w:tcBorders>
              <w:bottom w:val="single" w:sz="4" w:space="0" w:color="auto"/>
            </w:tcBorders>
            <w:vAlign w:val="center"/>
          </w:tcPr>
          <w:p w14:paraId="7BFCB8EF" w14:textId="77777777" w:rsidR="002B7466" w:rsidRPr="002B7466" w:rsidRDefault="002B7466" w:rsidP="00C42A28">
            <w:pPr>
              <w:jc w:val="center"/>
              <w:rPr>
                <w:rFonts w:ascii="Arial" w:hAnsi="Arial"/>
                <w:b/>
                <w:color w:val="FF0000"/>
                <w:sz w:val="20"/>
              </w:rPr>
            </w:pPr>
            <w:proofErr w:type="spellStart"/>
            <w:r w:rsidRPr="002B7466">
              <w:rPr>
                <w:rFonts w:ascii="Arial" w:hAnsi="Arial"/>
                <w:b/>
                <w:color w:val="FF0000"/>
                <w:sz w:val="20"/>
              </w:rPr>
              <w:t>Forian</w:t>
            </w:r>
            <w:proofErr w:type="spellEnd"/>
          </w:p>
        </w:tc>
        <w:tc>
          <w:tcPr>
            <w:tcW w:w="1843" w:type="dxa"/>
            <w:tcBorders>
              <w:bottom w:val="single" w:sz="4" w:space="0" w:color="auto"/>
            </w:tcBorders>
            <w:vAlign w:val="center"/>
          </w:tcPr>
          <w:p w14:paraId="294F9C84" w14:textId="77777777" w:rsidR="002B7466" w:rsidRPr="002B7466" w:rsidRDefault="002B7466" w:rsidP="00C42A28">
            <w:pPr>
              <w:jc w:val="center"/>
              <w:rPr>
                <w:rFonts w:ascii="Arial" w:hAnsi="Arial"/>
                <w:b/>
                <w:color w:val="FF0000"/>
                <w:sz w:val="20"/>
              </w:rPr>
            </w:pPr>
            <w:r w:rsidRPr="002B7466">
              <w:rPr>
                <w:rFonts w:ascii="Arial" w:hAnsi="Arial"/>
                <w:b/>
                <w:color w:val="FF0000"/>
                <w:sz w:val="20"/>
              </w:rPr>
              <w:t>BELLOC</w:t>
            </w:r>
          </w:p>
        </w:tc>
      </w:tr>
      <w:tr w:rsidR="002B7466" w14:paraId="4C898D87" w14:textId="77777777" w:rsidTr="00E9755A">
        <w:trPr>
          <w:trHeight w:val="372"/>
          <w:jc w:val="center"/>
        </w:trPr>
        <w:tc>
          <w:tcPr>
            <w:tcW w:w="339" w:type="dxa"/>
            <w:tcBorders>
              <w:left w:val="nil"/>
              <w:bottom w:val="single" w:sz="4" w:space="0" w:color="auto"/>
              <w:right w:val="nil"/>
            </w:tcBorders>
            <w:vAlign w:val="center"/>
          </w:tcPr>
          <w:p w14:paraId="64745AA1" w14:textId="77777777" w:rsidR="002B7466" w:rsidRPr="00716295" w:rsidRDefault="002B7466" w:rsidP="00C42A28">
            <w:pPr>
              <w:jc w:val="center"/>
              <w:rPr>
                <w:rFonts w:ascii="Arial" w:hAnsi="Arial"/>
                <w:b/>
                <w:sz w:val="20"/>
              </w:rPr>
            </w:pPr>
          </w:p>
        </w:tc>
        <w:tc>
          <w:tcPr>
            <w:tcW w:w="1281" w:type="dxa"/>
            <w:tcBorders>
              <w:left w:val="nil"/>
              <w:bottom w:val="single" w:sz="4" w:space="0" w:color="auto"/>
              <w:right w:val="nil"/>
            </w:tcBorders>
            <w:vAlign w:val="center"/>
          </w:tcPr>
          <w:p w14:paraId="5EC5AF06" w14:textId="77777777" w:rsidR="002B7466" w:rsidRDefault="002B7466" w:rsidP="00C42A28">
            <w:pPr>
              <w:jc w:val="center"/>
              <w:rPr>
                <w:rFonts w:ascii="Arial" w:hAnsi="Arial"/>
                <w:b/>
                <w:sz w:val="20"/>
              </w:rPr>
            </w:pPr>
          </w:p>
          <w:p w14:paraId="60D85F88" w14:textId="77777777" w:rsidR="00E9755A" w:rsidRDefault="00E9755A" w:rsidP="00C42A28">
            <w:pPr>
              <w:jc w:val="center"/>
              <w:rPr>
                <w:rFonts w:ascii="Arial" w:hAnsi="Arial"/>
                <w:b/>
                <w:sz w:val="20"/>
              </w:rPr>
            </w:pPr>
          </w:p>
          <w:p w14:paraId="67D5C2E4" w14:textId="77777777" w:rsidR="00E9755A" w:rsidRPr="00716295" w:rsidRDefault="00E9755A" w:rsidP="00C42A28">
            <w:pPr>
              <w:jc w:val="center"/>
              <w:rPr>
                <w:rFonts w:ascii="Arial" w:hAnsi="Arial"/>
                <w:b/>
                <w:sz w:val="20"/>
              </w:rPr>
            </w:pPr>
          </w:p>
        </w:tc>
        <w:tc>
          <w:tcPr>
            <w:tcW w:w="1848" w:type="dxa"/>
            <w:tcBorders>
              <w:left w:val="nil"/>
              <w:bottom w:val="single" w:sz="4" w:space="0" w:color="auto"/>
              <w:right w:val="nil"/>
            </w:tcBorders>
            <w:vAlign w:val="center"/>
          </w:tcPr>
          <w:p w14:paraId="0EA2808B" w14:textId="77777777" w:rsidR="002B7466" w:rsidRPr="00716295" w:rsidRDefault="002B7466" w:rsidP="00C42A28">
            <w:pPr>
              <w:jc w:val="center"/>
              <w:rPr>
                <w:rFonts w:ascii="Arial" w:hAnsi="Arial"/>
                <w:b/>
                <w:sz w:val="20"/>
              </w:rPr>
            </w:pPr>
          </w:p>
        </w:tc>
        <w:tc>
          <w:tcPr>
            <w:tcW w:w="336" w:type="dxa"/>
            <w:tcBorders>
              <w:left w:val="nil"/>
              <w:bottom w:val="nil"/>
              <w:right w:val="nil"/>
            </w:tcBorders>
            <w:vAlign w:val="center"/>
          </w:tcPr>
          <w:p w14:paraId="0B2A1490" w14:textId="77777777" w:rsidR="002B7466" w:rsidRPr="00716295" w:rsidRDefault="002B7466" w:rsidP="00C42A28">
            <w:pPr>
              <w:jc w:val="center"/>
              <w:rPr>
                <w:rFonts w:ascii="Arial" w:hAnsi="Arial"/>
                <w:b/>
                <w:sz w:val="20"/>
              </w:rPr>
            </w:pPr>
          </w:p>
        </w:tc>
        <w:tc>
          <w:tcPr>
            <w:tcW w:w="1365" w:type="dxa"/>
            <w:tcBorders>
              <w:left w:val="nil"/>
              <w:bottom w:val="nil"/>
              <w:right w:val="nil"/>
            </w:tcBorders>
            <w:vAlign w:val="center"/>
          </w:tcPr>
          <w:p w14:paraId="68639766" w14:textId="77777777" w:rsidR="002B7466" w:rsidRPr="00716295" w:rsidRDefault="002B7466" w:rsidP="00C42A28">
            <w:pPr>
              <w:jc w:val="center"/>
              <w:rPr>
                <w:rFonts w:ascii="Arial" w:hAnsi="Arial"/>
                <w:b/>
                <w:sz w:val="20"/>
              </w:rPr>
            </w:pPr>
          </w:p>
        </w:tc>
        <w:tc>
          <w:tcPr>
            <w:tcW w:w="1843" w:type="dxa"/>
            <w:tcBorders>
              <w:left w:val="nil"/>
              <w:bottom w:val="nil"/>
              <w:right w:val="nil"/>
            </w:tcBorders>
            <w:vAlign w:val="center"/>
          </w:tcPr>
          <w:p w14:paraId="4FB42202" w14:textId="77777777" w:rsidR="002B7466" w:rsidRPr="00716295" w:rsidRDefault="002B7466" w:rsidP="00C42A28">
            <w:pPr>
              <w:jc w:val="center"/>
              <w:rPr>
                <w:rFonts w:ascii="Arial" w:hAnsi="Arial"/>
                <w:b/>
                <w:sz w:val="20"/>
              </w:rPr>
            </w:pPr>
          </w:p>
        </w:tc>
      </w:tr>
      <w:tr w:rsidR="00375CE2" w:rsidRPr="009C3686" w14:paraId="3F633983" w14:textId="77777777" w:rsidTr="00E9755A">
        <w:trPr>
          <w:trHeight w:val="372"/>
          <w:jc w:val="center"/>
        </w:trPr>
        <w:tc>
          <w:tcPr>
            <w:tcW w:w="3468" w:type="dxa"/>
            <w:gridSpan w:val="3"/>
            <w:tcBorders>
              <w:top w:val="single" w:sz="4" w:space="0" w:color="auto"/>
              <w:right w:val="single" w:sz="4" w:space="0" w:color="auto"/>
            </w:tcBorders>
            <w:vAlign w:val="center"/>
          </w:tcPr>
          <w:p w14:paraId="540755F9" w14:textId="77777777" w:rsidR="00375CE2" w:rsidRPr="009C3686" w:rsidRDefault="00375CE2" w:rsidP="00392995">
            <w:pPr>
              <w:jc w:val="center"/>
              <w:rPr>
                <w:rFonts w:ascii="Arial" w:hAnsi="Arial"/>
                <w:b/>
                <w:sz w:val="20"/>
              </w:rPr>
            </w:pPr>
            <w:r w:rsidRPr="009C3686">
              <w:rPr>
                <w:rFonts w:ascii="Arial" w:hAnsi="Arial"/>
                <w:b/>
                <w:sz w:val="20"/>
              </w:rPr>
              <w:t xml:space="preserve">BTS </w:t>
            </w:r>
            <w:r w:rsidR="002B7466">
              <w:rPr>
                <w:rFonts w:ascii="Arial" w:hAnsi="Arial"/>
                <w:b/>
                <w:sz w:val="20"/>
              </w:rPr>
              <w:t>FED DBC</w:t>
            </w:r>
          </w:p>
        </w:tc>
        <w:tc>
          <w:tcPr>
            <w:tcW w:w="3544" w:type="dxa"/>
            <w:gridSpan w:val="3"/>
            <w:tcBorders>
              <w:top w:val="nil"/>
              <w:left w:val="single" w:sz="4" w:space="0" w:color="auto"/>
              <w:bottom w:val="nil"/>
              <w:right w:val="nil"/>
            </w:tcBorders>
            <w:vAlign w:val="center"/>
          </w:tcPr>
          <w:p w14:paraId="387A1ACF" w14:textId="77777777" w:rsidR="00375CE2" w:rsidRPr="009C3686" w:rsidRDefault="00375CE2" w:rsidP="00392995">
            <w:pPr>
              <w:jc w:val="center"/>
              <w:rPr>
                <w:rFonts w:ascii="Arial" w:hAnsi="Arial"/>
                <w:b/>
                <w:sz w:val="20"/>
              </w:rPr>
            </w:pPr>
          </w:p>
        </w:tc>
      </w:tr>
      <w:tr w:rsidR="00375CE2" w14:paraId="40DDCF5F" w14:textId="77777777" w:rsidTr="002B7466">
        <w:trPr>
          <w:trHeight w:val="372"/>
          <w:jc w:val="center"/>
        </w:trPr>
        <w:tc>
          <w:tcPr>
            <w:tcW w:w="339" w:type="dxa"/>
            <w:vAlign w:val="center"/>
          </w:tcPr>
          <w:p w14:paraId="5CA226E9" w14:textId="77777777" w:rsidR="00375CE2" w:rsidRPr="00716295" w:rsidRDefault="00375CE2" w:rsidP="00392995">
            <w:pPr>
              <w:jc w:val="center"/>
              <w:rPr>
                <w:rFonts w:ascii="Arial" w:hAnsi="Arial"/>
                <w:b/>
                <w:sz w:val="20"/>
              </w:rPr>
            </w:pPr>
            <w:r w:rsidRPr="00716295">
              <w:rPr>
                <w:rFonts w:ascii="Arial" w:hAnsi="Arial"/>
                <w:b/>
                <w:sz w:val="20"/>
              </w:rPr>
              <w:t>1</w:t>
            </w:r>
          </w:p>
        </w:tc>
        <w:tc>
          <w:tcPr>
            <w:tcW w:w="1281" w:type="dxa"/>
            <w:vAlign w:val="center"/>
          </w:tcPr>
          <w:p w14:paraId="53BBAE0E" w14:textId="77777777" w:rsidR="00375CE2" w:rsidRPr="00716295" w:rsidRDefault="00E9755A" w:rsidP="00392995">
            <w:pPr>
              <w:jc w:val="center"/>
              <w:rPr>
                <w:rFonts w:ascii="Arial" w:hAnsi="Arial"/>
                <w:b/>
                <w:sz w:val="20"/>
              </w:rPr>
            </w:pPr>
            <w:r>
              <w:rPr>
                <w:rFonts w:ascii="Arial" w:hAnsi="Arial"/>
                <w:b/>
                <w:sz w:val="20"/>
              </w:rPr>
              <w:t>Kévin</w:t>
            </w:r>
          </w:p>
        </w:tc>
        <w:tc>
          <w:tcPr>
            <w:tcW w:w="1848" w:type="dxa"/>
            <w:vAlign w:val="center"/>
          </w:tcPr>
          <w:p w14:paraId="62114120" w14:textId="77777777" w:rsidR="00375CE2" w:rsidRPr="00716295" w:rsidRDefault="00E9755A" w:rsidP="00392995">
            <w:pPr>
              <w:jc w:val="center"/>
              <w:rPr>
                <w:rFonts w:ascii="Arial" w:hAnsi="Arial"/>
                <w:b/>
                <w:sz w:val="20"/>
              </w:rPr>
            </w:pPr>
            <w:r>
              <w:rPr>
                <w:rFonts w:ascii="Arial" w:hAnsi="Arial"/>
                <w:b/>
                <w:sz w:val="20"/>
              </w:rPr>
              <w:t>BROUSSARD</w:t>
            </w:r>
          </w:p>
        </w:tc>
        <w:tc>
          <w:tcPr>
            <w:tcW w:w="336" w:type="dxa"/>
            <w:tcBorders>
              <w:top w:val="nil"/>
              <w:bottom w:val="nil"/>
              <w:right w:val="nil"/>
            </w:tcBorders>
            <w:vAlign w:val="center"/>
          </w:tcPr>
          <w:p w14:paraId="4AFC53FF" w14:textId="77777777" w:rsidR="00375CE2" w:rsidRPr="00716295" w:rsidRDefault="00375CE2" w:rsidP="00392995">
            <w:pPr>
              <w:jc w:val="center"/>
              <w:rPr>
                <w:rFonts w:ascii="Arial" w:hAnsi="Arial"/>
                <w:b/>
                <w:sz w:val="20"/>
              </w:rPr>
            </w:pPr>
          </w:p>
        </w:tc>
        <w:tc>
          <w:tcPr>
            <w:tcW w:w="1365" w:type="dxa"/>
            <w:tcBorders>
              <w:top w:val="nil"/>
              <w:left w:val="nil"/>
              <w:bottom w:val="nil"/>
              <w:right w:val="nil"/>
            </w:tcBorders>
            <w:vAlign w:val="center"/>
          </w:tcPr>
          <w:p w14:paraId="4D2F42A4" w14:textId="77777777" w:rsidR="00375CE2" w:rsidRPr="00716295" w:rsidRDefault="00375CE2" w:rsidP="00392995">
            <w:pPr>
              <w:jc w:val="center"/>
              <w:rPr>
                <w:rFonts w:ascii="Arial" w:hAnsi="Arial"/>
                <w:b/>
                <w:sz w:val="20"/>
              </w:rPr>
            </w:pPr>
          </w:p>
        </w:tc>
        <w:tc>
          <w:tcPr>
            <w:tcW w:w="1843" w:type="dxa"/>
            <w:tcBorders>
              <w:top w:val="nil"/>
              <w:left w:val="nil"/>
              <w:bottom w:val="nil"/>
              <w:right w:val="nil"/>
            </w:tcBorders>
            <w:vAlign w:val="center"/>
          </w:tcPr>
          <w:p w14:paraId="291C61B9" w14:textId="77777777" w:rsidR="00375CE2" w:rsidRPr="00716295" w:rsidRDefault="00375CE2" w:rsidP="00392995">
            <w:pPr>
              <w:jc w:val="center"/>
              <w:rPr>
                <w:rFonts w:ascii="Arial" w:hAnsi="Arial"/>
                <w:b/>
                <w:sz w:val="20"/>
              </w:rPr>
            </w:pPr>
          </w:p>
        </w:tc>
      </w:tr>
      <w:tr w:rsidR="00375CE2" w14:paraId="6DC8DE14" w14:textId="77777777" w:rsidTr="002B7466">
        <w:trPr>
          <w:trHeight w:val="372"/>
          <w:jc w:val="center"/>
        </w:trPr>
        <w:tc>
          <w:tcPr>
            <w:tcW w:w="339" w:type="dxa"/>
            <w:vAlign w:val="center"/>
          </w:tcPr>
          <w:p w14:paraId="18694F33" w14:textId="77777777" w:rsidR="00375CE2" w:rsidRPr="00716295" w:rsidRDefault="00375CE2" w:rsidP="00392995">
            <w:pPr>
              <w:jc w:val="center"/>
              <w:rPr>
                <w:rFonts w:ascii="Arial" w:hAnsi="Arial"/>
                <w:b/>
                <w:sz w:val="20"/>
              </w:rPr>
            </w:pPr>
            <w:r w:rsidRPr="00716295">
              <w:rPr>
                <w:rFonts w:ascii="Arial" w:hAnsi="Arial"/>
                <w:b/>
                <w:sz w:val="20"/>
              </w:rPr>
              <w:t>2</w:t>
            </w:r>
          </w:p>
        </w:tc>
        <w:tc>
          <w:tcPr>
            <w:tcW w:w="1281" w:type="dxa"/>
            <w:vAlign w:val="center"/>
          </w:tcPr>
          <w:p w14:paraId="1B100948" w14:textId="77777777" w:rsidR="00375CE2" w:rsidRPr="00716295" w:rsidRDefault="00E9755A" w:rsidP="00392995">
            <w:pPr>
              <w:jc w:val="center"/>
              <w:rPr>
                <w:rFonts w:ascii="Arial" w:hAnsi="Arial"/>
                <w:b/>
                <w:sz w:val="20"/>
              </w:rPr>
            </w:pPr>
            <w:r>
              <w:rPr>
                <w:rFonts w:ascii="Arial" w:hAnsi="Arial"/>
                <w:b/>
                <w:sz w:val="20"/>
              </w:rPr>
              <w:t>Aldric</w:t>
            </w:r>
          </w:p>
        </w:tc>
        <w:tc>
          <w:tcPr>
            <w:tcW w:w="1848" w:type="dxa"/>
            <w:vAlign w:val="center"/>
          </w:tcPr>
          <w:p w14:paraId="5140DA02" w14:textId="77777777" w:rsidR="00375CE2" w:rsidRPr="00716295" w:rsidRDefault="00E9755A" w:rsidP="00392995">
            <w:pPr>
              <w:jc w:val="center"/>
              <w:rPr>
                <w:rFonts w:ascii="Arial" w:hAnsi="Arial"/>
                <w:b/>
                <w:sz w:val="20"/>
              </w:rPr>
            </w:pPr>
            <w:r>
              <w:rPr>
                <w:rFonts w:ascii="Arial" w:hAnsi="Arial"/>
                <w:b/>
                <w:sz w:val="20"/>
              </w:rPr>
              <w:t>DESSAIN</w:t>
            </w:r>
          </w:p>
        </w:tc>
        <w:tc>
          <w:tcPr>
            <w:tcW w:w="336" w:type="dxa"/>
            <w:tcBorders>
              <w:top w:val="nil"/>
              <w:bottom w:val="nil"/>
              <w:right w:val="nil"/>
            </w:tcBorders>
            <w:vAlign w:val="center"/>
          </w:tcPr>
          <w:p w14:paraId="3FF86A2D" w14:textId="77777777" w:rsidR="00375CE2" w:rsidRPr="00716295" w:rsidRDefault="00375CE2" w:rsidP="00392995">
            <w:pPr>
              <w:jc w:val="center"/>
              <w:rPr>
                <w:rFonts w:ascii="Arial" w:hAnsi="Arial"/>
                <w:b/>
                <w:sz w:val="20"/>
              </w:rPr>
            </w:pPr>
          </w:p>
        </w:tc>
        <w:tc>
          <w:tcPr>
            <w:tcW w:w="1365" w:type="dxa"/>
            <w:tcBorders>
              <w:top w:val="nil"/>
              <w:left w:val="nil"/>
              <w:bottom w:val="nil"/>
              <w:right w:val="nil"/>
            </w:tcBorders>
            <w:vAlign w:val="center"/>
          </w:tcPr>
          <w:p w14:paraId="380E05F5" w14:textId="77777777" w:rsidR="00375CE2" w:rsidRPr="00716295" w:rsidRDefault="00375CE2" w:rsidP="00392995">
            <w:pPr>
              <w:jc w:val="center"/>
              <w:rPr>
                <w:rFonts w:ascii="Arial" w:hAnsi="Arial"/>
                <w:b/>
                <w:sz w:val="20"/>
              </w:rPr>
            </w:pPr>
          </w:p>
        </w:tc>
        <w:tc>
          <w:tcPr>
            <w:tcW w:w="1843" w:type="dxa"/>
            <w:tcBorders>
              <w:top w:val="nil"/>
              <w:left w:val="nil"/>
              <w:bottom w:val="nil"/>
              <w:right w:val="nil"/>
            </w:tcBorders>
            <w:vAlign w:val="center"/>
          </w:tcPr>
          <w:p w14:paraId="0D075808" w14:textId="77777777" w:rsidR="00375CE2" w:rsidRPr="00716295" w:rsidRDefault="00375CE2" w:rsidP="00392995">
            <w:pPr>
              <w:jc w:val="center"/>
              <w:rPr>
                <w:rFonts w:ascii="Arial" w:hAnsi="Arial"/>
                <w:b/>
                <w:sz w:val="20"/>
              </w:rPr>
            </w:pPr>
          </w:p>
        </w:tc>
      </w:tr>
      <w:tr w:rsidR="00375CE2" w14:paraId="263132FA" w14:textId="77777777" w:rsidTr="002B7466">
        <w:trPr>
          <w:trHeight w:val="372"/>
          <w:jc w:val="center"/>
        </w:trPr>
        <w:tc>
          <w:tcPr>
            <w:tcW w:w="339" w:type="dxa"/>
            <w:vAlign w:val="center"/>
          </w:tcPr>
          <w:p w14:paraId="4DFCA7CA" w14:textId="77777777" w:rsidR="00375CE2" w:rsidRPr="00716295" w:rsidRDefault="00375CE2" w:rsidP="00392995">
            <w:pPr>
              <w:jc w:val="center"/>
              <w:rPr>
                <w:rFonts w:ascii="Arial" w:hAnsi="Arial"/>
                <w:b/>
                <w:sz w:val="20"/>
              </w:rPr>
            </w:pPr>
            <w:r w:rsidRPr="00716295">
              <w:rPr>
                <w:rFonts w:ascii="Arial" w:hAnsi="Arial"/>
                <w:b/>
                <w:sz w:val="20"/>
              </w:rPr>
              <w:t>3</w:t>
            </w:r>
          </w:p>
        </w:tc>
        <w:tc>
          <w:tcPr>
            <w:tcW w:w="1281" w:type="dxa"/>
            <w:vAlign w:val="center"/>
          </w:tcPr>
          <w:p w14:paraId="70BDDA67" w14:textId="77777777" w:rsidR="00375CE2" w:rsidRPr="00716295" w:rsidRDefault="00E9755A" w:rsidP="00392995">
            <w:pPr>
              <w:jc w:val="center"/>
              <w:rPr>
                <w:rFonts w:ascii="Arial" w:hAnsi="Arial"/>
                <w:b/>
                <w:sz w:val="20"/>
              </w:rPr>
            </w:pPr>
            <w:r>
              <w:rPr>
                <w:rFonts w:ascii="Arial" w:hAnsi="Arial"/>
                <w:b/>
                <w:sz w:val="20"/>
              </w:rPr>
              <w:t>Alysson</w:t>
            </w:r>
          </w:p>
        </w:tc>
        <w:tc>
          <w:tcPr>
            <w:tcW w:w="1848" w:type="dxa"/>
            <w:vAlign w:val="center"/>
          </w:tcPr>
          <w:p w14:paraId="3E70A272" w14:textId="77777777" w:rsidR="00375CE2" w:rsidRPr="00716295" w:rsidRDefault="00E9755A" w:rsidP="00392995">
            <w:pPr>
              <w:jc w:val="center"/>
              <w:rPr>
                <w:rFonts w:ascii="Arial" w:hAnsi="Arial"/>
                <w:b/>
                <w:sz w:val="20"/>
              </w:rPr>
            </w:pPr>
            <w:r>
              <w:rPr>
                <w:rFonts w:ascii="Arial" w:hAnsi="Arial"/>
                <w:b/>
                <w:sz w:val="20"/>
              </w:rPr>
              <w:t>BURE</w:t>
            </w:r>
          </w:p>
        </w:tc>
        <w:tc>
          <w:tcPr>
            <w:tcW w:w="336" w:type="dxa"/>
            <w:tcBorders>
              <w:top w:val="nil"/>
              <w:bottom w:val="nil"/>
              <w:right w:val="nil"/>
            </w:tcBorders>
            <w:vAlign w:val="center"/>
          </w:tcPr>
          <w:p w14:paraId="0214C12A" w14:textId="77777777" w:rsidR="00375CE2" w:rsidRPr="00716295" w:rsidRDefault="00375CE2" w:rsidP="00392995">
            <w:pPr>
              <w:jc w:val="center"/>
              <w:rPr>
                <w:rFonts w:ascii="Arial" w:hAnsi="Arial"/>
                <w:b/>
                <w:sz w:val="20"/>
              </w:rPr>
            </w:pPr>
          </w:p>
        </w:tc>
        <w:tc>
          <w:tcPr>
            <w:tcW w:w="1365" w:type="dxa"/>
            <w:tcBorders>
              <w:top w:val="nil"/>
              <w:left w:val="nil"/>
              <w:bottom w:val="nil"/>
              <w:right w:val="nil"/>
            </w:tcBorders>
            <w:vAlign w:val="center"/>
          </w:tcPr>
          <w:p w14:paraId="71432240" w14:textId="77777777" w:rsidR="00375CE2" w:rsidRPr="00716295" w:rsidRDefault="00375CE2" w:rsidP="00392995">
            <w:pPr>
              <w:jc w:val="center"/>
              <w:rPr>
                <w:rFonts w:ascii="Arial" w:hAnsi="Arial"/>
                <w:b/>
                <w:sz w:val="20"/>
              </w:rPr>
            </w:pPr>
          </w:p>
        </w:tc>
        <w:tc>
          <w:tcPr>
            <w:tcW w:w="1843" w:type="dxa"/>
            <w:tcBorders>
              <w:top w:val="nil"/>
              <w:left w:val="nil"/>
              <w:bottom w:val="nil"/>
              <w:right w:val="nil"/>
            </w:tcBorders>
            <w:vAlign w:val="center"/>
          </w:tcPr>
          <w:p w14:paraId="3785E1B8" w14:textId="77777777" w:rsidR="00375CE2" w:rsidRPr="00716295" w:rsidRDefault="00375CE2" w:rsidP="00392995">
            <w:pPr>
              <w:jc w:val="center"/>
              <w:rPr>
                <w:rFonts w:ascii="Arial" w:hAnsi="Arial"/>
                <w:b/>
                <w:sz w:val="20"/>
              </w:rPr>
            </w:pPr>
          </w:p>
        </w:tc>
      </w:tr>
      <w:tr w:rsidR="002B7466" w14:paraId="61ED5C39" w14:textId="77777777" w:rsidTr="002B7466">
        <w:trPr>
          <w:trHeight w:val="372"/>
          <w:jc w:val="center"/>
        </w:trPr>
        <w:tc>
          <w:tcPr>
            <w:tcW w:w="339" w:type="dxa"/>
            <w:vAlign w:val="center"/>
          </w:tcPr>
          <w:p w14:paraId="487D6036" w14:textId="77777777" w:rsidR="002B7466" w:rsidRPr="00716295" w:rsidRDefault="002B7466" w:rsidP="00392995">
            <w:pPr>
              <w:jc w:val="center"/>
              <w:rPr>
                <w:rFonts w:ascii="Arial" w:hAnsi="Arial"/>
                <w:b/>
                <w:sz w:val="20"/>
              </w:rPr>
            </w:pPr>
            <w:r>
              <w:rPr>
                <w:rFonts w:ascii="Arial" w:hAnsi="Arial"/>
                <w:b/>
                <w:sz w:val="20"/>
              </w:rPr>
              <w:t>4</w:t>
            </w:r>
          </w:p>
        </w:tc>
        <w:tc>
          <w:tcPr>
            <w:tcW w:w="1281" w:type="dxa"/>
            <w:vAlign w:val="center"/>
          </w:tcPr>
          <w:p w14:paraId="0CE0C4B9" w14:textId="77777777" w:rsidR="002B7466" w:rsidRPr="00E9755A" w:rsidRDefault="00E9755A" w:rsidP="00392995">
            <w:pPr>
              <w:jc w:val="center"/>
              <w:rPr>
                <w:rFonts w:ascii="Arial" w:hAnsi="Arial"/>
                <w:b/>
                <w:color w:val="FF0000"/>
                <w:sz w:val="20"/>
              </w:rPr>
            </w:pPr>
            <w:r w:rsidRPr="00E9755A">
              <w:rPr>
                <w:rFonts w:ascii="Arial" w:hAnsi="Arial"/>
                <w:b/>
                <w:color w:val="FF0000"/>
                <w:sz w:val="20"/>
              </w:rPr>
              <w:t>Cindy</w:t>
            </w:r>
          </w:p>
        </w:tc>
        <w:tc>
          <w:tcPr>
            <w:tcW w:w="1848" w:type="dxa"/>
            <w:vAlign w:val="center"/>
          </w:tcPr>
          <w:p w14:paraId="25E79D2A" w14:textId="77777777" w:rsidR="002B7466" w:rsidRPr="00E9755A" w:rsidRDefault="00E9755A" w:rsidP="00392995">
            <w:pPr>
              <w:jc w:val="center"/>
              <w:rPr>
                <w:rFonts w:ascii="Arial" w:hAnsi="Arial"/>
                <w:b/>
                <w:color w:val="FF0000"/>
                <w:sz w:val="20"/>
              </w:rPr>
            </w:pPr>
            <w:r w:rsidRPr="00E9755A">
              <w:rPr>
                <w:rFonts w:ascii="Arial" w:hAnsi="Arial"/>
                <w:b/>
                <w:color w:val="FF0000"/>
                <w:sz w:val="20"/>
              </w:rPr>
              <w:t>FRANCOIS</w:t>
            </w:r>
          </w:p>
        </w:tc>
        <w:tc>
          <w:tcPr>
            <w:tcW w:w="336" w:type="dxa"/>
            <w:tcBorders>
              <w:top w:val="nil"/>
              <w:bottom w:val="nil"/>
              <w:right w:val="nil"/>
            </w:tcBorders>
            <w:vAlign w:val="center"/>
          </w:tcPr>
          <w:p w14:paraId="41851153" w14:textId="77777777" w:rsidR="002B7466" w:rsidRPr="00716295" w:rsidRDefault="002B7466" w:rsidP="00392995">
            <w:pPr>
              <w:jc w:val="center"/>
              <w:rPr>
                <w:rFonts w:ascii="Arial" w:hAnsi="Arial"/>
                <w:b/>
                <w:sz w:val="20"/>
              </w:rPr>
            </w:pPr>
          </w:p>
        </w:tc>
        <w:tc>
          <w:tcPr>
            <w:tcW w:w="1365" w:type="dxa"/>
            <w:tcBorders>
              <w:top w:val="nil"/>
              <w:left w:val="nil"/>
              <w:bottom w:val="nil"/>
              <w:right w:val="nil"/>
            </w:tcBorders>
            <w:vAlign w:val="center"/>
          </w:tcPr>
          <w:p w14:paraId="28F6786B" w14:textId="77777777" w:rsidR="002B7466" w:rsidRPr="00716295" w:rsidRDefault="002B7466" w:rsidP="00392995">
            <w:pPr>
              <w:jc w:val="center"/>
              <w:rPr>
                <w:rFonts w:ascii="Arial" w:hAnsi="Arial"/>
                <w:b/>
                <w:sz w:val="20"/>
              </w:rPr>
            </w:pPr>
          </w:p>
        </w:tc>
        <w:tc>
          <w:tcPr>
            <w:tcW w:w="1843" w:type="dxa"/>
            <w:tcBorders>
              <w:top w:val="nil"/>
              <w:left w:val="nil"/>
              <w:bottom w:val="nil"/>
              <w:right w:val="nil"/>
            </w:tcBorders>
            <w:vAlign w:val="center"/>
          </w:tcPr>
          <w:p w14:paraId="12765D7E" w14:textId="77777777" w:rsidR="002B7466" w:rsidRPr="00716295" w:rsidRDefault="002B7466" w:rsidP="00392995">
            <w:pPr>
              <w:jc w:val="center"/>
              <w:rPr>
                <w:rFonts w:ascii="Arial" w:hAnsi="Arial"/>
                <w:b/>
                <w:sz w:val="20"/>
              </w:rPr>
            </w:pPr>
          </w:p>
        </w:tc>
      </w:tr>
    </w:tbl>
    <w:p w14:paraId="69F7F269" w14:textId="77777777" w:rsidR="00B7102F" w:rsidRDefault="00B7102F" w:rsidP="0019086A">
      <w:pPr>
        <w:spacing w:before="120"/>
        <w:ind w:left="360"/>
        <w:jc w:val="both"/>
        <w:rPr>
          <w:rFonts w:ascii="Arial" w:hAnsi="Arial" w:cs="Arial"/>
          <w:sz w:val="20"/>
        </w:rPr>
      </w:pPr>
    </w:p>
    <w:p w14:paraId="681BA213" w14:textId="77777777" w:rsidR="002B7466" w:rsidRDefault="002B7466" w:rsidP="0019086A">
      <w:pPr>
        <w:spacing w:before="120"/>
        <w:ind w:left="360"/>
        <w:jc w:val="both"/>
        <w:rPr>
          <w:rFonts w:ascii="Arial" w:hAnsi="Arial" w:cs="Arial"/>
          <w:sz w:val="20"/>
        </w:rPr>
      </w:pPr>
    </w:p>
    <w:p w14:paraId="07259D61" w14:textId="77777777" w:rsidR="002B7466" w:rsidRDefault="002B7466" w:rsidP="0019086A">
      <w:pPr>
        <w:spacing w:before="120"/>
        <w:ind w:left="360"/>
        <w:jc w:val="both"/>
        <w:rPr>
          <w:rFonts w:ascii="Arial" w:hAnsi="Arial" w:cs="Arial"/>
          <w:sz w:val="20"/>
        </w:rPr>
      </w:pPr>
      <w:r>
        <w:rPr>
          <w:rFonts w:ascii="Arial" w:hAnsi="Arial" w:cs="Arial"/>
          <w:sz w:val="20"/>
        </w:rPr>
        <w:tab/>
        <w:t>Les coordinateurs par groupe de travail apparaissent en ROUGE dans le tableau ci-dessus.</w:t>
      </w:r>
    </w:p>
    <w:p w14:paraId="491349FC" w14:textId="77777777" w:rsidR="002B7466" w:rsidRDefault="002B7466" w:rsidP="0019086A">
      <w:pPr>
        <w:spacing w:before="120"/>
        <w:ind w:left="360"/>
        <w:jc w:val="both"/>
        <w:rPr>
          <w:rFonts w:ascii="Arial" w:hAnsi="Arial" w:cs="Arial"/>
          <w:sz w:val="20"/>
        </w:rPr>
      </w:pPr>
    </w:p>
    <w:p w14:paraId="040A27C9" w14:textId="77777777" w:rsidR="002B7466" w:rsidRDefault="002B7466" w:rsidP="0019086A">
      <w:pPr>
        <w:spacing w:before="120"/>
        <w:ind w:left="360"/>
        <w:jc w:val="both"/>
        <w:rPr>
          <w:rFonts w:ascii="Arial" w:hAnsi="Arial" w:cs="Arial"/>
          <w:sz w:val="20"/>
        </w:rPr>
      </w:pPr>
      <w:r>
        <w:rPr>
          <w:rFonts w:ascii="Arial" w:hAnsi="Arial" w:cs="Arial"/>
          <w:sz w:val="20"/>
        </w:rPr>
        <w:tab/>
      </w:r>
      <w:r>
        <w:rPr>
          <w:rFonts w:ascii="Arial" w:hAnsi="Arial" w:cs="Arial"/>
          <w:sz w:val="20"/>
        </w:rPr>
        <w:tab/>
      </w:r>
    </w:p>
    <w:p w14:paraId="14A4F854" w14:textId="77777777" w:rsidR="002B7466" w:rsidRDefault="002B7466" w:rsidP="0019086A">
      <w:pPr>
        <w:spacing w:before="120"/>
        <w:ind w:left="360"/>
        <w:jc w:val="both"/>
        <w:rPr>
          <w:rFonts w:ascii="Arial" w:hAnsi="Arial" w:cs="Arial"/>
          <w:sz w:val="20"/>
        </w:rPr>
      </w:pPr>
    </w:p>
    <w:p w14:paraId="17D76BBC" w14:textId="77777777" w:rsidR="002B7466" w:rsidRDefault="002B7466" w:rsidP="0019086A">
      <w:pPr>
        <w:spacing w:before="120"/>
        <w:ind w:left="360"/>
        <w:jc w:val="both"/>
        <w:rPr>
          <w:rFonts w:ascii="Arial" w:hAnsi="Arial" w:cs="Arial"/>
          <w:sz w:val="20"/>
        </w:rPr>
      </w:pPr>
    </w:p>
    <w:p w14:paraId="3E4CCE22" w14:textId="77777777" w:rsidR="002B7466" w:rsidRDefault="002B7466" w:rsidP="0019086A">
      <w:pPr>
        <w:spacing w:before="120"/>
        <w:ind w:left="360"/>
        <w:jc w:val="both"/>
        <w:rPr>
          <w:rFonts w:ascii="Arial" w:hAnsi="Arial" w:cs="Arial"/>
          <w:sz w:val="20"/>
        </w:rPr>
      </w:pPr>
    </w:p>
    <w:p w14:paraId="238CC917" w14:textId="77777777" w:rsidR="002B7466" w:rsidRDefault="002B7466" w:rsidP="0019086A">
      <w:pPr>
        <w:spacing w:before="120"/>
        <w:ind w:left="360"/>
        <w:jc w:val="both"/>
        <w:rPr>
          <w:rFonts w:ascii="Arial" w:hAnsi="Arial" w:cs="Arial"/>
          <w:sz w:val="20"/>
        </w:rPr>
        <w:sectPr w:rsidR="002B7466" w:rsidSect="00CE2AB3">
          <w:headerReference w:type="default" r:id="rId14"/>
          <w:footerReference w:type="default" r:id="rId15"/>
          <w:pgSz w:w="11906" w:h="16838"/>
          <w:pgMar w:top="720" w:right="720" w:bottom="720" w:left="720" w:header="568" w:footer="709" w:gutter="0"/>
          <w:pgNumType w:start="1"/>
          <w:cols w:space="708"/>
          <w:docGrid w:linePitch="360"/>
        </w:sectPr>
      </w:pPr>
    </w:p>
    <w:p w14:paraId="6B0B4FEB" w14:textId="77777777" w:rsidR="00153ED4" w:rsidRDefault="00153ED4" w:rsidP="00153ED4">
      <w:pPr>
        <w:pStyle w:val="Titre1"/>
        <w:numPr>
          <w:ilvl w:val="0"/>
          <w:numId w:val="2"/>
        </w:numPr>
      </w:pPr>
      <w:bookmarkStart w:id="2" w:name="_Toc513738910"/>
      <w:r>
        <w:lastRenderedPageBreak/>
        <w:t>Affectation des contributeurs :</w:t>
      </w:r>
      <w:bookmarkEnd w:id="2"/>
    </w:p>
    <w:p w14:paraId="2C05DF09" w14:textId="77777777" w:rsidR="00153ED4" w:rsidRPr="00635C11" w:rsidRDefault="00635C11" w:rsidP="00652F90">
      <w:pPr>
        <w:spacing w:before="120"/>
        <w:ind w:left="708"/>
        <w:jc w:val="both"/>
        <w:rPr>
          <w:rFonts w:ascii="Arial" w:hAnsi="Arial" w:cs="Arial"/>
          <w:sz w:val="20"/>
          <w:szCs w:val="20"/>
        </w:rPr>
      </w:pPr>
      <w:r w:rsidRPr="00635C11">
        <w:rPr>
          <w:rFonts w:ascii="Arial" w:hAnsi="Arial" w:cs="Arial"/>
          <w:sz w:val="20"/>
          <w:szCs w:val="20"/>
        </w:rPr>
        <w:t>Le tableau ci-dessous présente l’affectation des rôles de chaque contributeur a</w:t>
      </w:r>
      <w:r w:rsidR="008D61B2">
        <w:rPr>
          <w:rFonts w:ascii="Arial" w:hAnsi="Arial" w:cs="Arial"/>
          <w:sz w:val="20"/>
          <w:szCs w:val="20"/>
        </w:rPr>
        <w:t>u</w:t>
      </w:r>
      <w:r w:rsidRPr="00635C11">
        <w:rPr>
          <w:rFonts w:ascii="Arial" w:hAnsi="Arial" w:cs="Arial"/>
          <w:sz w:val="20"/>
          <w:szCs w:val="20"/>
        </w:rPr>
        <w:t xml:space="preserve"> regard des objectifs à atteindre (usage</w:t>
      </w:r>
      <w:r w:rsidR="008D61B2">
        <w:rPr>
          <w:rFonts w:ascii="Arial" w:hAnsi="Arial" w:cs="Arial"/>
          <w:sz w:val="20"/>
          <w:szCs w:val="20"/>
        </w:rPr>
        <w:t>s</w:t>
      </w:r>
      <w:r w:rsidRPr="00635C11">
        <w:rPr>
          <w:rFonts w:ascii="Arial" w:hAnsi="Arial" w:cs="Arial"/>
          <w:sz w:val="20"/>
          <w:szCs w:val="20"/>
        </w:rPr>
        <w:t>). Ils sont priorisés suivant :</w:t>
      </w:r>
    </w:p>
    <w:p w14:paraId="784A2F10" w14:textId="77777777" w:rsidR="00635C11" w:rsidRPr="00635C11" w:rsidRDefault="00635C11" w:rsidP="00635C11">
      <w:pPr>
        <w:pStyle w:val="Paragraphedeliste"/>
        <w:numPr>
          <w:ilvl w:val="0"/>
          <w:numId w:val="8"/>
        </w:numPr>
        <w:spacing w:before="120"/>
        <w:rPr>
          <w:rFonts w:ascii="Arial" w:hAnsi="Arial" w:cs="Arial"/>
          <w:sz w:val="20"/>
          <w:szCs w:val="20"/>
        </w:rPr>
      </w:pPr>
      <w:r w:rsidRPr="00635C11">
        <w:rPr>
          <w:rFonts w:ascii="Arial" w:hAnsi="Arial" w:cs="Arial"/>
          <w:sz w:val="20"/>
          <w:szCs w:val="20"/>
        </w:rPr>
        <w:t>REQUIS</w:t>
      </w:r>
    </w:p>
    <w:p w14:paraId="50FC6E00" w14:textId="77777777" w:rsidR="00635C11" w:rsidRPr="00635C11" w:rsidRDefault="00635C11" w:rsidP="00635C11">
      <w:pPr>
        <w:pStyle w:val="Paragraphedeliste"/>
        <w:numPr>
          <w:ilvl w:val="0"/>
          <w:numId w:val="8"/>
        </w:numPr>
        <w:spacing w:before="120"/>
        <w:rPr>
          <w:rFonts w:ascii="Arial" w:hAnsi="Arial" w:cs="Arial"/>
          <w:sz w:val="20"/>
          <w:szCs w:val="20"/>
        </w:rPr>
      </w:pPr>
      <w:r w:rsidRPr="00635C11">
        <w:rPr>
          <w:rFonts w:ascii="Arial" w:hAnsi="Arial" w:cs="Arial"/>
          <w:sz w:val="20"/>
          <w:szCs w:val="20"/>
        </w:rPr>
        <w:t>Optionnel</w:t>
      </w:r>
    </w:p>
    <w:p w14:paraId="7F14D322" w14:textId="77777777" w:rsidR="00635C11" w:rsidRPr="00635C11" w:rsidRDefault="00635C11" w:rsidP="00635C11">
      <w:pPr>
        <w:pStyle w:val="Paragraphedeliste"/>
        <w:numPr>
          <w:ilvl w:val="0"/>
          <w:numId w:val="8"/>
        </w:numPr>
        <w:spacing w:before="120"/>
        <w:rPr>
          <w:rFonts w:ascii="Arial" w:hAnsi="Arial" w:cs="Arial"/>
          <w:sz w:val="20"/>
          <w:szCs w:val="20"/>
        </w:rPr>
      </w:pPr>
      <w:r w:rsidRPr="00635C11">
        <w:rPr>
          <w:rFonts w:ascii="Arial" w:hAnsi="Arial" w:cs="Arial"/>
          <w:sz w:val="20"/>
          <w:szCs w:val="20"/>
        </w:rPr>
        <w:t>SO : Sans Objet</w:t>
      </w:r>
    </w:p>
    <w:p w14:paraId="5CF4B716" w14:textId="77777777" w:rsidR="00635C11" w:rsidRPr="00635C11" w:rsidRDefault="00635C11" w:rsidP="00F52313">
      <w:pPr>
        <w:spacing w:before="120"/>
        <w:ind w:left="360"/>
        <w:rPr>
          <w:rFonts w:ascii="Arial" w:hAnsi="Arial" w:cs="Arial"/>
          <w:sz w:val="20"/>
          <w:szCs w:val="20"/>
        </w:rPr>
      </w:pPr>
    </w:p>
    <w:tbl>
      <w:tblPr>
        <w:tblStyle w:val="Grilledutableau"/>
        <w:tblW w:w="10065" w:type="dxa"/>
        <w:jc w:val="center"/>
        <w:tblLayout w:type="fixed"/>
        <w:tblLook w:val="04A0" w:firstRow="1" w:lastRow="0" w:firstColumn="1" w:lastColumn="0" w:noHBand="0" w:noVBand="1"/>
      </w:tblPr>
      <w:tblGrid>
        <w:gridCol w:w="1702"/>
        <w:gridCol w:w="5103"/>
        <w:gridCol w:w="992"/>
        <w:gridCol w:w="567"/>
        <w:gridCol w:w="567"/>
        <w:gridCol w:w="567"/>
        <w:gridCol w:w="567"/>
      </w:tblGrid>
      <w:tr w:rsidR="00AB0CAE" w:rsidRPr="00635C11" w14:paraId="013FB9C8" w14:textId="77777777" w:rsidTr="007C09A8">
        <w:trPr>
          <w:jc w:val="center"/>
        </w:trPr>
        <w:tc>
          <w:tcPr>
            <w:tcW w:w="1702" w:type="dxa"/>
          </w:tcPr>
          <w:p w14:paraId="3320AB06" w14:textId="77777777" w:rsidR="00AB0CAE" w:rsidRPr="00635C11" w:rsidRDefault="00AB0CAE" w:rsidP="00635C11">
            <w:pPr>
              <w:rPr>
                <w:rFonts w:ascii="Arial" w:hAnsi="Arial" w:cs="Arial"/>
                <w:sz w:val="20"/>
                <w:szCs w:val="20"/>
              </w:rPr>
            </w:pPr>
            <w:r w:rsidRPr="00635C11">
              <w:rPr>
                <w:rFonts w:ascii="Arial" w:hAnsi="Arial" w:cs="Arial"/>
                <w:sz w:val="20"/>
                <w:szCs w:val="20"/>
              </w:rPr>
              <w:t>USAGE BIM Ciblés</w:t>
            </w:r>
          </w:p>
        </w:tc>
        <w:tc>
          <w:tcPr>
            <w:tcW w:w="5103" w:type="dxa"/>
          </w:tcPr>
          <w:p w14:paraId="074DCB77" w14:textId="77777777" w:rsidR="00AB0CAE" w:rsidRPr="00635C11" w:rsidRDefault="00AB0CAE" w:rsidP="00635C11">
            <w:pPr>
              <w:rPr>
                <w:rFonts w:ascii="Arial" w:hAnsi="Arial" w:cs="Arial"/>
                <w:sz w:val="20"/>
                <w:szCs w:val="20"/>
              </w:rPr>
            </w:pPr>
            <w:r>
              <w:rPr>
                <w:rFonts w:ascii="Arial" w:hAnsi="Arial" w:cs="Arial"/>
                <w:sz w:val="20"/>
                <w:szCs w:val="20"/>
              </w:rPr>
              <w:t>Supports et attendus</w:t>
            </w:r>
          </w:p>
        </w:tc>
        <w:tc>
          <w:tcPr>
            <w:tcW w:w="992" w:type="dxa"/>
          </w:tcPr>
          <w:p w14:paraId="4E83563E" w14:textId="77777777" w:rsidR="00AB0CAE" w:rsidRPr="00635C11" w:rsidRDefault="00AB0CAE" w:rsidP="00635C11">
            <w:pPr>
              <w:rPr>
                <w:rFonts w:ascii="Arial" w:hAnsi="Arial" w:cs="Arial"/>
                <w:sz w:val="20"/>
                <w:szCs w:val="20"/>
              </w:rPr>
            </w:pPr>
            <w:r w:rsidRPr="00635C11">
              <w:rPr>
                <w:rFonts w:ascii="Arial" w:hAnsi="Arial" w:cs="Arial"/>
                <w:sz w:val="20"/>
                <w:szCs w:val="20"/>
              </w:rPr>
              <w:t>Priorité pour le projet</w:t>
            </w:r>
          </w:p>
        </w:tc>
        <w:tc>
          <w:tcPr>
            <w:tcW w:w="2268" w:type="dxa"/>
            <w:gridSpan w:val="4"/>
          </w:tcPr>
          <w:p w14:paraId="1F906357" w14:textId="77777777" w:rsidR="00AB0CAE" w:rsidRPr="00635C11" w:rsidRDefault="00AB0CAE" w:rsidP="00635C11">
            <w:pPr>
              <w:rPr>
                <w:rFonts w:ascii="Arial" w:hAnsi="Arial" w:cs="Arial"/>
                <w:sz w:val="20"/>
                <w:szCs w:val="20"/>
              </w:rPr>
            </w:pPr>
            <w:r w:rsidRPr="00635C11">
              <w:rPr>
                <w:rFonts w:ascii="Arial" w:hAnsi="Arial" w:cs="Arial"/>
                <w:sz w:val="20"/>
                <w:szCs w:val="20"/>
              </w:rPr>
              <w:t>Implications des contributeurs</w:t>
            </w:r>
          </w:p>
        </w:tc>
      </w:tr>
      <w:tr w:rsidR="00AB0CAE" w:rsidRPr="00635C11" w14:paraId="1EF2B308" w14:textId="77777777" w:rsidTr="007C09A8">
        <w:trPr>
          <w:cantSplit/>
          <w:trHeight w:val="712"/>
          <w:jc w:val="center"/>
        </w:trPr>
        <w:tc>
          <w:tcPr>
            <w:tcW w:w="6805" w:type="dxa"/>
            <w:gridSpan w:val="2"/>
            <w:vAlign w:val="center"/>
          </w:tcPr>
          <w:p w14:paraId="04C6D17A" w14:textId="77777777" w:rsidR="00AB0CAE" w:rsidRPr="00635C11" w:rsidRDefault="00AB0CAE" w:rsidP="003820E5">
            <w:pPr>
              <w:jc w:val="right"/>
              <w:rPr>
                <w:rFonts w:ascii="Arial" w:hAnsi="Arial" w:cs="Arial"/>
                <w:sz w:val="20"/>
                <w:szCs w:val="20"/>
              </w:rPr>
            </w:pPr>
            <w:r>
              <w:rPr>
                <w:rFonts w:ascii="Arial" w:hAnsi="Arial" w:cs="Arial"/>
                <w:sz w:val="20"/>
                <w:szCs w:val="20"/>
              </w:rPr>
              <w:t>Contributeurs</w:t>
            </w:r>
          </w:p>
        </w:tc>
        <w:tc>
          <w:tcPr>
            <w:tcW w:w="992" w:type="dxa"/>
          </w:tcPr>
          <w:p w14:paraId="5A5EE20D" w14:textId="77777777" w:rsidR="00AB0CAE" w:rsidRPr="00635C11" w:rsidRDefault="00AB0CAE" w:rsidP="00635C11">
            <w:pPr>
              <w:rPr>
                <w:rFonts w:ascii="Arial" w:hAnsi="Arial" w:cs="Arial"/>
                <w:sz w:val="20"/>
                <w:szCs w:val="20"/>
              </w:rPr>
            </w:pPr>
          </w:p>
        </w:tc>
        <w:tc>
          <w:tcPr>
            <w:tcW w:w="567" w:type="dxa"/>
            <w:textDirection w:val="btLr"/>
          </w:tcPr>
          <w:p w14:paraId="051302EC" w14:textId="77777777" w:rsidR="00AB0CAE" w:rsidRPr="003820E5" w:rsidRDefault="00AB0CAE" w:rsidP="003820E5">
            <w:pPr>
              <w:ind w:left="113" w:right="113"/>
              <w:rPr>
                <w:rFonts w:ascii="Arial" w:hAnsi="Arial" w:cs="Arial"/>
                <w:b/>
                <w:sz w:val="16"/>
                <w:szCs w:val="20"/>
              </w:rPr>
            </w:pPr>
            <w:r w:rsidRPr="003820E5">
              <w:rPr>
                <w:rFonts w:ascii="Arial" w:hAnsi="Arial" w:cs="Arial"/>
                <w:b/>
                <w:sz w:val="16"/>
                <w:szCs w:val="20"/>
              </w:rPr>
              <w:t>MOA</w:t>
            </w:r>
          </w:p>
        </w:tc>
        <w:tc>
          <w:tcPr>
            <w:tcW w:w="567" w:type="dxa"/>
            <w:textDirection w:val="btLr"/>
          </w:tcPr>
          <w:p w14:paraId="4563C511" w14:textId="77777777" w:rsidR="00AB0CAE" w:rsidRPr="003820E5" w:rsidRDefault="00AB0CAE" w:rsidP="003820E5">
            <w:pPr>
              <w:ind w:left="113" w:right="113"/>
              <w:rPr>
                <w:rFonts w:ascii="Arial" w:hAnsi="Arial" w:cs="Arial"/>
                <w:b/>
                <w:sz w:val="16"/>
                <w:szCs w:val="20"/>
              </w:rPr>
            </w:pPr>
            <w:r w:rsidRPr="003820E5">
              <w:rPr>
                <w:rFonts w:ascii="Arial" w:hAnsi="Arial" w:cs="Arial"/>
                <w:b/>
                <w:sz w:val="16"/>
                <w:szCs w:val="20"/>
              </w:rPr>
              <w:t>ARC</w:t>
            </w:r>
          </w:p>
        </w:tc>
        <w:tc>
          <w:tcPr>
            <w:tcW w:w="567" w:type="dxa"/>
            <w:textDirection w:val="btLr"/>
          </w:tcPr>
          <w:p w14:paraId="1F8BF2E5" w14:textId="77777777" w:rsidR="00AB0CAE" w:rsidRPr="003820E5" w:rsidRDefault="00AB0CAE" w:rsidP="003820E5">
            <w:pPr>
              <w:ind w:left="113" w:right="113"/>
              <w:rPr>
                <w:rFonts w:ascii="Arial" w:hAnsi="Arial" w:cs="Arial"/>
                <w:b/>
                <w:sz w:val="16"/>
                <w:szCs w:val="20"/>
              </w:rPr>
            </w:pPr>
            <w:r w:rsidRPr="003820E5">
              <w:rPr>
                <w:rFonts w:ascii="Arial" w:hAnsi="Arial" w:cs="Arial"/>
                <w:b/>
                <w:sz w:val="16"/>
                <w:szCs w:val="20"/>
              </w:rPr>
              <w:t>MEP</w:t>
            </w:r>
          </w:p>
        </w:tc>
        <w:tc>
          <w:tcPr>
            <w:tcW w:w="567" w:type="dxa"/>
            <w:textDirection w:val="btLr"/>
          </w:tcPr>
          <w:p w14:paraId="56F20D3D" w14:textId="77777777" w:rsidR="00AB0CAE" w:rsidRPr="003820E5" w:rsidRDefault="00AB0CAE" w:rsidP="003820E5">
            <w:pPr>
              <w:ind w:left="113" w:right="113"/>
              <w:rPr>
                <w:rFonts w:ascii="Arial" w:hAnsi="Arial" w:cs="Arial"/>
                <w:b/>
                <w:sz w:val="16"/>
                <w:szCs w:val="20"/>
              </w:rPr>
            </w:pPr>
            <w:r w:rsidRPr="003820E5">
              <w:rPr>
                <w:rFonts w:ascii="Arial" w:hAnsi="Arial" w:cs="Arial"/>
                <w:b/>
                <w:sz w:val="16"/>
                <w:szCs w:val="20"/>
              </w:rPr>
              <w:t>BIM M</w:t>
            </w:r>
          </w:p>
        </w:tc>
      </w:tr>
      <w:tr w:rsidR="00AB0CAE" w:rsidRPr="00635C11" w14:paraId="4013637B" w14:textId="77777777" w:rsidTr="007C09A8">
        <w:trPr>
          <w:cantSplit/>
          <w:trHeight w:val="268"/>
          <w:jc w:val="center"/>
        </w:trPr>
        <w:tc>
          <w:tcPr>
            <w:tcW w:w="6805" w:type="dxa"/>
            <w:gridSpan w:val="2"/>
          </w:tcPr>
          <w:p w14:paraId="5FCAF386" w14:textId="77777777" w:rsidR="00AB0CAE" w:rsidRPr="007C09A8" w:rsidRDefault="00AB0CAE" w:rsidP="003820E5">
            <w:pPr>
              <w:spacing w:before="120" w:after="120"/>
              <w:rPr>
                <w:rFonts w:ascii="Arial" w:hAnsi="Arial" w:cs="Arial"/>
                <w:b/>
                <w:sz w:val="20"/>
              </w:rPr>
            </w:pPr>
            <w:r w:rsidRPr="007C09A8">
              <w:rPr>
                <w:rFonts w:ascii="Arial" w:hAnsi="Arial" w:cs="Arial"/>
                <w:b/>
                <w:sz w:val="20"/>
              </w:rPr>
              <w:t>Gestion des conflits ou clash entre la structure et les réseaux fluides</w:t>
            </w:r>
          </w:p>
        </w:tc>
        <w:tc>
          <w:tcPr>
            <w:tcW w:w="992" w:type="dxa"/>
          </w:tcPr>
          <w:p w14:paraId="07ED4FAC" w14:textId="77777777" w:rsidR="00AB0CAE" w:rsidRPr="00635C11" w:rsidRDefault="00AB0CAE" w:rsidP="00635C11">
            <w:pPr>
              <w:rPr>
                <w:rFonts w:ascii="Arial" w:hAnsi="Arial" w:cs="Arial"/>
                <w:sz w:val="20"/>
                <w:szCs w:val="20"/>
              </w:rPr>
            </w:pPr>
          </w:p>
        </w:tc>
        <w:tc>
          <w:tcPr>
            <w:tcW w:w="567" w:type="dxa"/>
          </w:tcPr>
          <w:p w14:paraId="361633DB" w14:textId="77777777" w:rsidR="00AB0CAE" w:rsidRPr="003820E5" w:rsidRDefault="00AB0CAE" w:rsidP="003820E5">
            <w:pPr>
              <w:jc w:val="center"/>
              <w:rPr>
                <w:rFonts w:ascii="Arial" w:hAnsi="Arial" w:cs="Arial"/>
                <w:caps/>
                <w:sz w:val="16"/>
                <w:szCs w:val="20"/>
              </w:rPr>
            </w:pPr>
          </w:p>
        </w:tc>
        <w:tc>
          <w:tcPr>
            <w:tcW w:w="567" w:type="dxa"/>
          </w:tcPr>
          <w:p w14:paraId="0CD01F25" w14:textId="77777777" w:rsidR="00AB0CAE" w:rsidRPr="003820E5" w:rsidRDefault="00AB0CAE" w:rsidP="003820E5">
            <w:pPr>
              <w:jc w:val="center"/>
              <w:rPr>
                <w:rFonts w:ascii="Arial" w:hAnsi="Arial" w:cs="Arial"/>
                <w:caps/>
                <w:sz w:val="16"/>
                <w:szCs w:val="20"/>
              </w:rPr>
            </w:pPr>
          </w:p>
        </w:tc>
        <w:tc>
          <w:tcPr>
            <w:tcW w:w="567" w:type="dxa"/>
          </w:tcPr>
          <w:p w14:paraId="274785F7" w14:textId="77777777" w:rsidR="00AB0CAE" w:rsidRPr="003820E5" w:rsidRDefault="00AB0CAE" w:rsidP="003820E5">
            <w:pPr>
              <w:jc w:val="center"/>
              <w:rPr>
                <w:rFonts w:ascii="Arial" w:hAnsi="Arial" w:cs="Arial"/>
                <w:caps/>
                <w:sz w:val="16"/>
                <w:szCs w:val="20"/>
              </w:rPr>
            </w:pPr>
          </w:p>
        </w:tc>
        <w:tc>
          <w:tcPr>
            <w:tcW w:w="567" w:type="dxa"/>
          </w:tcPr>
          <w:p w14:paraId="7DEB1F0E" w14:textId="77777777" w:rsidR="00AB0CAE" w:rsidRPr="003820E5" w:rsidRDefault="00AB0CAE" w:rsidP="003820E5">
            <w:pPr>
              <w:jc w:val="center"/>
              <w:rPr>
                <w:rFonts w:ascii="Arial" w:hAnsi="Arial" w:cs="Arial"/>
                <w:caps/>
                <w:sz w:val="16"/>
                <w:szCs w:val="20"/>
              </w:rPr>
            </w:pPr>
          </w:p>
        </w:tc>
      </w:tr>
      <w:tr w:rsidR="00AB0CAE" w:rsidRPr="00635C11" w14:paraId="09B6187C" w14:textId="77777777" w:rsidTr="007C09A8">
        <w:trPr>
          <w:jc w:val="center"/>
        </w:trPr>
        <w:tc>
          <w:tcPr>
            <w:tcW w:w="1702" w:type="dxa"/>
          </w:tcPr>
          <w:p w14:paraId="42DC4837" w14:textId="77777777" w:rsidR="00AB0CAE" w:rsidRPr="00635C11" w:rsidRDefault="00AB0CAE" w:rsidP="00635C11">
            <w:pPr>
              <w:rPr>
                <w:rFonts w:ascii="Arial" w:hAnsi="Arial" w:cs="Arial"/>
                <w:sz w:val="20"/>
                <w:szCs w:val="20"/>
              </w:rPr>
            </w:pPr>
          </w:p>
        </w:tc>
        <w:tc>
          <w:tcPr>
            <w:tcW w:w="5103" w:type="dxa"/>
          </w:tcPr>
          <w:p w14:paraId="17CB3A5A" w14:textId="77777777" w:rsidR="00AB0CAE" w:rsidRPr="00635C11" w:rsidRDefault="00AB0CAE" w:rsidP="00635C11">
            <w:pPr>
              <w:rPr>
                <w:rFonts w:ascii="Arial" w:hAnsi="Arial" w:cs="Arial"/>
                <w:sz w:val="20"/>
                <w:szCs w:val="20"/>
              </w:rPr>
            </w:pPr>
            <w:r>
              <w:rPr>
                <w:rFonts w:ascii="Arial" w:hAnsi="Arial" w:cs="Arial"/>
                <w:sz w:val="20"/>
                <w:szCs w:val="20"/>
              </w:rPr>
              <w:t xml:space="preserve">Maquette Architecture </w:t>
            </w:r>
          </w:p>
        </w:tc>
        <w:tc>
          <w:tcPr>
            <w:tcW w:w="992" w:type="dxa"/>
          </w:tcPr>
          <w:p w14:paraId="6A8A5666" w14:textId="77777777" w:rsidR="00AB0CAE" w:rsidRPr="00635C11" w:rsidRDefault="00AB0CAE" w:rsidP="00635C11">
            <w:pPr>
              <w:rPr>
                <w:rFonts w:ascii="Arial" w:hAnsi="Arial" w:cs="Arial"/>
                <w:sz w:val="20"/>
                <w:szCs w:val="20"/>
              </w:rPr>
            </w:pPr>
            <w:r>
              <w:rPr>
                <w:rFonts w:ascii="Arial" w:hAnsi="Arial" w:cs="Arial"/>
                <w:sz w:val="20"/>
                <w:szCs w:val="20"/>
              </w:rPr>
              <w:t>1</w:t>
            </w:r>
          </w:p>
        </w:tc>
        <w:tc>
          <w:tcPr>
            <w:tcW w:w="567" w:type="dxa"/>
          </w:tcPr>
          <w:p w14:paraId="582180BD" w14:textId="77777777" w:rsidR="00AB0CAE" w:rsidRPr="003820E5" w:rsidRDefault="00AB0CAE"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1854ABE7" w14:textId="77777777" w:rsidR="00AB0CAE" w:rsidRPr="003820E5" w:rsidRDefault="00AB0CAE"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03537D36" w14:textId="77777777" w:rsidR="00AB0CAE" w:rsidRPr="003820E5" w:rsidRDefault="00AB0CAE" w:rsidP="003820E5">
            <w:pPr>
              <w:jc w:val="center"/>
              <w:rPr>
                <w:rFonts w:ascii="Arial" w:hAnsi="Arial" w:cs="Arial"/>
                <w:caps/>
                <w:sz w:val="16"/>
                <w:szCs w:val="20"/>
              </w:rPr>
            </w:pPr>
          </w:p>
        </w:tc>
        <w:tc>
          <w:tcPr>
            <w:tcW w:w="567" w:type="dxa"/>
          </w:tcPr>
          <w:p w14:paraId="34F72E40" w14:textId="77777777" w:rsidR="00AB0CAE" w:rsidRPr="003820E5" w:rsidRDefault="00AB0CAE" w:rsidP="003820E5">
            <w:pPr>
              <w:jc w:val="center"/>
              <w:rPr>
                <w:rFonts w:ascii="Arial" w:hAnsi="Arial" w:cs="Arial"/>
                <w:caps/>
                <w:sz w:val="16"/>
                <w:szCs w:val="20"/>
              </w:rPr>
            </w:pPr>
            <w:r w:rsidRPr="003820E5">
              <w:rPr>
                <w:rFonts w:ascii="Arial" w:hAnsi="Arial" w:cs="Arial"/>
                <w:caps/>
                <w:sz w:val="16"/>
                <w:szCs w:val="20"/>
              </w:rPr>
              <w:t>x</w:t>
            </w:r>
          </w:p>
        </w:tc>
      </w:tr>
      <w:tr w:rsidR="00AB0CAE" w:rsidRPr="00635C11" w14:paraId="0F9D16B5" w14:textId="77777777" w:rsidTr="007C09A8">
        <w:trPr>
          <w:jc w:val="center"/>
        </w:trPr>
        <w:tc>
          <w:tcPr>
            <w:tcW w:w="1702" w:type="dxa"/>
          </w:tcPr>
          <w:p w14:paraId="29D5FF40" w14:textId="77777777" w:rsidR="00AB0CAE" w:rsidRPr="00635C11" w:rsidRDefault="00AB0CAE" w:rsidP="00635C11">
            <w:pPr>
              <w:rPr>
                <w:rFonts w:ascii="Arial" w:hAnsi="Arial" w:cs="Arial"/>
                <w:sz w:val="20"/>
                <w:szCs w:val="20"/>
              </w:rPr>
            </w:pPr>
          </w:p>
        </w:tc>
        <w:tc>
          <w:tcPr>
            <w:tcW w:w="5103" w:type="dxa"/>
          </w:tcPr>
          <w:p w14:paraId="11AE088E" w14:textId="77777777" w:rsidR="00AB0CAE" w:rsidRPr="00635C11" w:rsidRDefault="00AB0CAE" w:rsidP="00635C11">
            <w:pPr>
              <w:rPr>
                <w:rFonts w:ascii="Arial" w:hAnsi="Arial" w:cs="Arial"/>
                <w:sz w:val="20"/>
                <w:szCs w:val="20"/>
              </w:rPr>
            </w:pPr>
            <w:r>
              <w:rPr>
                <w:rFonts w:ascii="Arial" w:hAnsi="Arial" w:cs="Arial"/>
                <w:sz w:val="20"/>
                <w:szCs w:val="20"/>
              </w:rPr>
              <w:t>Maquette BIM MEP</w:t>
            </w:r>
          </w:p>
        </w:tc>
        <w:tc>
          <w:tcPr>
            <w:tcW w:w="992" w:type="dxa"/>
          </w:tcPr>
          <w:p w14:paraId="5C8ADBF1" w14:textId="77777777" w:rsidR="00AB0CAE" w:rsidRPr="00635C11" w:rsidRDefault="00AB0CAE" w:rsidP="00635C11">
            <w:pPr>
              <w:rPr>
                <w:rFonts w:ascii="Arial" w:hAnsi="Arial" w:cs="Arial"/>
                <w:sz w:val="20"/>
                <w:szCs w:val="20"/>
              </w:rPr>
            </w:pPr>
            <w:r>
              <w:rPr>
                <w:rFonts w:ascii="Arial" w:hAnsi="Arial" w:cs="Arial"/>
                <w:sz w:val="20"/>
                <w:szCs w:val="20"/>
              </w:rPr>
              <w:t>1</w:t>
            </w:r>
          </w:p>
        </w:tc>
        <w:tc>
          <w:tcPr>
            <w:tcW w:w="567" w:type="dxa"/>
          </w:tcPr>
          <w:p w14:paraId="56249AC5" w14:textId="77777777" w:rsidR="00AB0CAE" w:rsidRPr="003820E5" w:rsidRDefault="00AB0CAE" w:rsidP="003820E5">
            <w:pPr>
              <w:jc w:val="center"/>
              <w:rPr>
                <w:rFonts w:ascii="Arial" w:hAnsi="Arial" w:cs="Arial"/>
                <w:caps/>
                <w:sz w:val="16"/>
                <w:szCs w:val="20"/>
              </w:rPr>
            </w:pPr>
          </w:p>
        </w:tc>
        <w:tc>
          <w:tcPr>
            <w:tcW w:w="567" w:type="dxa"/>
          </w:tcPr>
          <w:p w14:paraId="555258D3" w14:textId="77777777" w:rsidR="00AB0CAE" w:rsidRPr="003820E5" w:rsidRDefault="00AB0CAE" w:rsidP="003820E5">
            <w:pPr>
              <w:jc w:val="center"/>
              <w:rPr>
                <w:rFonts w:ascii="Arial" w:hAnsi="Arial" w:cs="Arial"/>
                <w:caps/>
                <w:sz w:val="16"/>
                <w:szCs w:val="20"/>
              </w:rPr>
            </w:pPr>
          </w:p>
        </w:tc>
        <w:tc>
          <w:tcPr>
            <w:tcW w:w="567" w:type="dxa"/>
          </w:tcPr>
          <w:p w14:paraId="532667A6" w14:textId="77777777" w:rsidR="00AB0CAE" w:rsidRPr="003820E5" w:rsidRDefault="00AB0CAE"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036332B6" w14:textId="77777777" w:rsidR="00AB0CAE" w:rsidRPr="003820E5" w:rsidRDefault="00AB0CAE" w:rsidP="003820E5">
            <w:pPr>
              <w:jc w:val="center"/>
              <w:rPr>
                <w:rFonts w:ascii="Arial" w:hAnsi="Arial" w:cs="Arial"/>
                <w:caps/>
                <w:sz w:val="16"/>
                <w:szCs w:val="20"/>
              </w:rPr>
            </w:pPr>
            <w:r w:rsidRPr="003820E5">
              <w:rPr>
                <w:rFonts w:ascii="Arial" w:hAnsi="Arial" w:cs="Arial"/>
                <w:caps/>
                <w:sz w:val="16"/>
                <w:szCs w:val="20"/>
              </w:rPr>
              <w:t>x</w:t>
            </w:r>
          </w:p>
        </w:tc>
      </w:tr>
      <w:tr w:rsidR="00AB0CAE" w:rsidRPr="00635C11" w14:paraId="3F5401CB" w14:textId="77777777" w:rsidTr="007C09A8">
        <w:trPr>
          <w:jc w:val="center"/>
        </w:trPr>
        <w:tc>
          <w:tcPr>
            <w:tcW w:w="1702" w:type="dxa"/>
          </w:tcPr>
          <w:p w14:paraId="187CE623" w14:textId="77777777" w:rsidR="00AB0CAE" w:rsidRPr="00635C11" w:rsidRDefault="00AB0CAE" w:rsidP="00635C11">
            <w:pPr>
              <w:rPr>
                <w:rFonts w:ascii="Arial" w:hAnsi="Arial" w:cs="Arial"/>
                <w:sz w:val="20"/>
                <w:szCs w:val="20"/>
              </w:rPr>
            </w:pPr>
          </w:p>
        </w:tc>
        <w:tc>
          <w:tcPr>
            <w:tcW w:w="5103" w:type="dxa"/>
          </w:tcPr>
          <w:p w14:paraId="0A959207" w14:textId="77777777" w:rsidR="00AB0CAE" w:rsidRPr="00635C11" w:rsidRDefault="00AB0CAE" w:rsidP="00635C11">
            <w:pPr>
              <w:rPr>
                <w:rFonts w:ascii="Arial" w:hAnsi="Arial" w:cs="Arial"/>
                <w:sz w:val="20"/>
                <w:szCs w:val="20"/>
              </w:rPr>
            </w:pPr>
            <w:r>
              <w:rPr>
                <w:rFonts w:ascii="Arial" w:hAnsi="Arial" w:cs="Arial"/>
                <w:sz w:val="20"/>
                <w:szCs w:val="20"/>
              </w:rPr>
              <w:t>Revue de Projet</w:t>
            </w:r>
          </w:p>
        </w:tc>
        <w:tc>
          <w:tcPr>
            <w:tcW w:w="992" w:type="dxa"/>
          </w:tcPr>
          <w:p w14:paraId="270FCAB2" w14:textId="77777777" w:rsidR="00AB0CAE" w:rsidRPr="00635C11" w:rsidRDefault="00AB0CAE" w:rsidP="00635C11">
            <w:pPr>
              <w:rPr>
                <w:rFonts w:ascii="Arial" w:hAnsi="Arial" w:cs="Arial"/>
                <w:sz w:val="20"/>
                <w:szCs w:val="20"/>
              </w:rPr>
            </w:pPr>
            <w:r>
              <w:rPr>
                <w:rFonts w:ascii="Arial" w:hAnsi="Arial" w:cs="Arial"/>
                <w:sz w:val="20"/>
                <w:szCs w:val="20"/>
              </w:rPr>
              <w:t>1</w:t>
            </w:r>
          </w:p>
        </w:tc>
        <w:tc>
          <w:tcPr>
            <w:tcW w:w="567" w:type="dxa"/>
          </w:tcPr>
          <w:p w14:paraId="23DFD254" w14:textId="77777777" w:rsidR="00AB0CAE" w:rsidRPr="003820E5" w:rsidRDefault="00AB0CAE" w:rsidP="003820E5">
            <w:pPr>
              <w:jc w:val="center"/>
              <w:rPr>
                <w:rFonts w:ascii="Arial" w:hAnsi="Arial" w:cs="Arial"/>
                <w:caps/>
                <w:sz w:val="16"/>
                <w:szCs w:val="20"/>
              </w:rPr>
            </w:pPr>
          </w:p>
        </w:tc>
        <w:tc>
          <w:tcPr>
            <w:tcW w:w="567" w:type="dxa"/>
          </w:tcPr>
          <w:p w14:paraId="5C9494D0" w14:textId="77777777" w:rsidR="00AB0CAE" w:rsidRPr="003820E5" w:rsidRDefault="00AB0CAE" w:rsidP="003820E5">
            <w:pPr>
              <w:jc w:val="center"/>
              <w:rPr>
                <w:rFonts w:ascii="Arial" w:hAnsi="Arial" w:cs="Arial"/>
                <w:caps/>
                <w:sz w:val="16"/>
                <w:szCs w:val="20"/>
              </w:rPr>
            </w:pPr>
          </w:p>
        </w:tc>
        <w:tc>
          <w:tcPr>
            <w:tcW w:w="567" w:type="dxa"/>
          </w:tcPr>
          <w:p w14:paraId="4B1DE786" w14:textId="77777777" w:rsidR="00AB0CAE" w:rsidRPr="003820E5" w:rsidRDefault="00AB0CAE"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5547D21A" w14:textId="77777777" w:rsidR="00AB0CAE" w:rsidRPr="003820E5" w:rsidRDefault="00AB0CAE" w:rsidP="003820E5">
            <w:pPr>
              <w:jc w:val="center"/>
              <w:rPr>
                <w:rFonts w:ascii="Arial" w:hAnsi="Arial" w:cs="Arial"/>
                <w:caps/>
                <w:sz w:val="16"/>
                <w:szCs w:val="20"/>
              </w:rPr>
            </w:pPr>
            <w:r w:rsidRPr="003820E5">
              <w:rPr>
                <w:rFonts w:ascii="Arial" w:hAnsi="Arial" w:cs="Arial"/>
                <w:caps/>
                <w:sz w:val="16"/>
                <w:szCs w:val="20"/>
              </w:rPr>
              <w:t>x</w:t>
            </w:r>
          </w:p>
        </w:tc>
      </w:tr>
      <w:tr w:rsidR="00AB0CAE" w:rsidRPr="00635C11" w14:paraId="36D16F8D" w14:textId="77777777" w:rsidTr="007C09A8">
        <w:trPr>
          <w:jc w:val="center"/>
        </w:trPr>
        <w:tc>
          <w:tcPr>
            <w:tcW w:w="1702" w:type="dxa"/>
          </w:tcPr>
          <w:p w14:paraId="14D59420" w14:textId="77777777" w:rsidR="00AB0CAE" w:rsidRPr="00635C11" w:rsidRDefault="00AB0CAE" w:rsidP="00635C11">
            <w:pPr>
              <w:rPr>
                <w:rFonts w:ascii="Arial" w:hAnsi="Arial" w:cs="Arial"/>
                <w:sz w:val="20"/>
                <w:szCs w:val="20"/>
              </w:rPr>
            </w:pPr>
          </w:p>
        </w:tc>
        <w:tc>
          <w:tcPr>
            <w:tcW w:w="5103" w:type="dxa"/>
          </w:tcPr>
          <w:p w14:paraId="60A05F1F" w14:textId="77777777" w:rsidR="00AB0CAE" w:rsidRPr="00635C11" w:rsidRDefault="00AB0CAE" w:rsidP="00635C11">
            <w:pPr>
              <w:rPr>
                <w:rFonts w:ascii="Arial" w:hAnsi="Arial" w:cs="Arial"/>
                <w:sz w:val="20"/>
                <w:szCs w:val="20"/>
              </w:rPr>
            </w:pPr>
            <w:r>
              <w:rPr>
                <w:rFonts w:ascii="Arial" w:hAnsi="Arial" w:cs="Arial"/>
                <w:sz w:val="20"/>
                <w:szCs w:val="20"/>
              </w:rPr>
              <w:t>Commentaires sur la MN</w:t>
            </w:r>
          </w:p>
        </w:tc>
        <w:tc>
          <w:tcPr>
            <w:tcW w:w="992" w:type="dxa"/>
          </w:tcPr>
          <w:p w14:paraId="036E1DC1" w14:textId="77777777" w:rsidR="00AB0CAE" w:rsidRPr="00635C11" w:rsidRDefault="00AB0CAE" w:rsidP="00635C11">
            <w:pPr>
              <w:rPr>
                <w:rFonts w:ascii="Arial" w:hAnsi="Arial" w:cs="Arial"/>
                <w:sz w:val="20"/>
                <w:szCs w:val="20"/>
              </w:rPr>
            </w:pPr>
            <w:r>
              <w:rPr>
                <w:rFonts w:ascii="Arial" w:hAnsi="Arial" w:cs="Arial"/>
                <w:sz w:val="20"/>
                <w:szCs w:val="20"/>
              </w:rPr>
              <w:t>2</w:t>
            </w:r>
          </w:p>
        </w:tc>
        <w:tc>
          <w:tcPr>
            <w:tcW w:w="567" w:type="dxa"/>
          </w:tcPr>
          <w:p w14:paraId="32782166" w14:textId="77777777" w:rsidR="00AB0CAE" w:rsidRPr="003820E5" w:rsidRDefault="00AB0CAE" w:rsidP="003820E5">
            <w:pPr>
              <w:jc w:val="center"/>
              <w:rPr>
                <w:rFonts w:ascii="Arial" w:hAnsi="Arial" w:cs="Arial"/>
                <w:caps/>
                <w:sz w:val="16"/>
                <w:szCs w:val="20"/>
              </w:rPr>
            </w:pPr>
          </w:p>
        </w:tc>
        <w:tc>
          <w:tcPr>
            <w:tcW w:w="567" w:type="dxa"/>
          </w:tcPr>
          <w:p w14:paraId="45A606F1" w14:textId="77777777" w:rsidR="00AB0CAE" w:rsidRPr="003820E5" w:rsidRDefault="00AB0CAE" w:rsidP="003820E5">
            <w:pPr>
              <w:jc w:val="center"/>
              <w:rPr>
                <w:rFonts w:ascii="Arial" w:hAnsi="Arial" w:cs="Arial"/>
                <w:caps/>
                <w:sz w:val="16"/>
                <w:szCs w:val="20"/>
              </w:rPr>
            </w:pPr>
          </w:p>
        </w:tc>
        <w:tc>
          <w:tcPr>
            <w:tcW w:w="567" w:type="dxa"/>
          </w:tcPr>
          <w:p w14:paraId="0D6530EF" w14:textId="77777777" w:rsidR="00AB0CAE" w:rsidRPr="003820E5" w:rsidRDefault="00AB0CAE"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7E12EB15" w14:textId="77777777" w:rsidR="00AB0CAE" w:rsidRPr="003820E5" w:rsidRDefault="00AB0CAE" w:rsidP="003820E5">
            <w:pPr>
              <w:jc w:val="center"/>
              <w:rPr>
                <w:rFonts w:ascii="Arial" w:hAnsi="Arial" w:cs="Arial"/>
                <w:caps/>
                <w:sz w:val="16"/>
                <w:szCs w:val="20"/>
              </w:rPr>
            </w:pPr>
          </w:p>
        </w:tc>
      </w:tr>
      <w:tr w:rsidR="00AB0CAE" w:rsidRPr="00635C11" w14:paraId="73919C16" w14:textId="77777777" w:rsidTr="007C09A8">
        <w:trPr>
          <w:jc w:val="center"/>
        </w:trPr>
        <w:tc>
          <w:tcPr>
            <w:tcW w:w="1702" w:type="dxa"/>
          </w:tcPr>
          <w:p w14:paraId="1BB155DB" w14:textId="77777777" w:rsidR="00AB0CAE" w:rsidRPr="00635C11" w:rsidRDefault="00AB0CAE" w:rsidP="002753ED">
            <w:pPr>
              <w:rPr>
                <w:rFonts w:ascii="Arial" w:hAnsi="Arial" w:cs="Arial"/>
                <w:sz w:val="20"/>
                <w:szCs w:val="20"/>
              </w:rPr>
            </w:pPr>
          </w:p>
        </w:tc>
        <w:tc>
          <w:tcPr>
            <w:tcW w:w="5103" w:type="dxa"/>
          </w:tcPr>
          <w:p w14:paraId="7D378008" w14:textId="77777777" w:rsidR="00AB0CAE" w:rsidRDefault="00AB0CAE" w:rsidP="002753ED">
            <w:pPr>
              <w:rPr>
                <w:rFonts w:ascii="Arial" w:hAnsi="Arial" w:cs="Arial"/>
                <w:sz w:val="20"/>
                <w:szCs w:val="20"/>
              </w:rPr>
            </w:pPr>
          </w:p>
        </w:tc>
        <w:tc>
          <w:tcPr>
            <w:tcW w:w="992" w:type="dxa"/>
          </w:tcPr>
          <w:p w14:paraId="5537AC10" w14:textId="77777777" w:rsidR="00AB0CAE" w:rsidRPr="00635C11" w:rsidRDefault="00AB0CAE" w:rsidP="002753ED">
            <w:pPr>
              <w:rPr>
                <w:rFonts w:ascii="Arial" w:hAnsi="Arial" w:cs="Arial"/>
                <w:sz w:val="20"/>
                <w:szCs w:val="20"/>
              </w:rPr>
            </w:pPr>
          </w:p>
        </w:tc>
        <w:tc>
          <w:tcPr>
            <w:tcW w:w="567" w:type="dxa"/>
          </w:tcPr>
          <w:p w14:paraId="53D0D713" w14:textId="77777777" w:rsidR="00AB0CAE" w:rsidRPr="003820E5" w:rsidRDefault="00AB0CAE" w:rsidP="002753ED">
            <w:pPr>
              <w:jc w:val="center"/>
              <w:rPr>
                <w:rFonts w:ascii="Arial" w:hAnsi="Arial" w:cs="Arial"/>
                <w:caps/>
                <w:sz w:val="16"/>
                <w:szCs w:val="20"/>
              </w:rPr>
            </w:pPr>
          </w:p>
        </w:tc>
        <w:tc>
          <w:tcPr>
            <w:tcW w:w="567" w:type="dxa"/>
          </w:tcPr>
          <w:p w14:paraId="0DD7D803" w14:textId="77777777" w:rsidR="00AB0CAE" w:rsidRPr="003820E5" w:rsidRDefault="00AB0CAE" w:rsidP="002753ED">
            <w:pPr>
              <w:jc w:val="center"/>
              <w:rPr>
                <w:rFonts w:ascii="Arial" w:hAnsi="Arial" w:cs="Arial"/>
                <w:caps/>
                <w:sz w:val="16"/>
                <w:szCs w:val="20"/>
              </w:rPr>
            </w:pPr>
          </w:p>
        </w:tc>
        <w:tc>
          <w:tcPr>
            <w:tcW w:w="567" w:type="dxa"/>
          </w:tcPr>
          <w:p w14:paraId="2C8691FB" w14:textId="77777777" w:rsidR="00AB0CAE" w:rsidRPr="003820E5" w:rsidRDefault="00AB0CAE" w:rsidP="002753ED">
            <w:pPr>
              <w:jc w:val="center"/>
              <w:rPr>
                <w:rFonts w:ascii="Arial" w:hAnsi="Arial" w:cs="Arial"/>
                <w:caps/>
                <w:sz w:val="16"/>
                <w:szCs w:val="20"/>
              </w:rPr>
            </w:pPr>
          </w:p>
        </w:tc>
        <w:tc>
          <w:tcPr>
            <w:tcW w:w="567" w:type="dxa"/>
          </w:tcPr>
          <w:p w14:paraId="419B0813" w14:textId="77777777" w:rsidR="00AB0CAE" w:rsidRPr="003820E5" w:rsidRDefault="00AB0CAE" w:rsidP="002753ED">
            <w:pPr>
              <w:jc w:val="center"/>
              <w:rPr>
                <w:rFonts w:ascii="Arial" w:hAnsi="Arial" w:cs="Arial"/>
                <w:caps/>
                <w:sz w:val="16"/>
                <w:szCs w:val="20"/>
              </w:rPr>
            </w:pPr>
          </w:p>
        </w:tc>
      </w:tr>
      <w:tr w:rsidR="00AB0CAE" w:rsidRPr="00635C11" w14:paraId="5E554A03" w14:textId="77777777" w:rsidTr="007C09A8">
        <w:trPr>
          <w:jc w:val="center"/>
        </w:trPr>
        <w:tc>
          <w:tcPr>
            <w:tcW w:w="6805" w:type="dxa"/>
            <w:gridSpan w:val="2"/>
          </w:tcPr>
          <w:p w14:paraId="341DFA5E" w14:textId="77777777" w:rsidR="00AB0CAE" w:rsidRPr="007C09A8" w:rsidRDefault="00AB0CAE" w:rsidP="002753ED">
            <w:pPr>
              <w:spacing w:before="120" w:after="120"/>
              <w:rPr>
                <w:rFonts w:ascii="Arial" w:hAnsi="Arial" w:cs="Arial"/>
                <w:b/>
                <w:sz w:val="20"/>
                <w:szCs w:val="20"/>
              </w:rPr>
            </w:pPr>
            <w:r w:rsidRPr="007C09A8">
              <w:rPr>
                <w:rFonts w:ascii="Arial" w:hAnsi="Arial" w:cs="Arial"/>
                <w:b/>
                <w:sz w:val="20"/>
              </w:rPr>
              <w:t>Production des livrables</w:t>
            </w:r>
          </w:p>
        </w:tc>
        <w:tc>
          <w:tcPr>
            <w:tcW w:w="992" w:type="dxa"/>
          </w:tcPr>
          <w:p w14:paraId="7D1AC415" w14:textId="77777777" w:rsidR="00AB0CAE" w:rsidRPr="00635C11" w:rsidRDefault="00AB0CAE" w:rsidP="002753ED">
            <w:pPr>
              <w:rPr>
                <w:rFonts w:ascii="Arial" w:hAnsi="Arial" w:cs="Arial"/>
                <w:sz w:val="20"/>
                <w:szCs w:val="20"/>
              </w:rPr>
            </w:pPr>
          </w:p>
        </w:tc>
        <w:tc>
          <w:tcPr>
            <w:tcW w:w="567" w:type="dxa"/>
          </w:tcPr>
          <w:p w14:paraId="06E154F7" w14:textId="77777777" w:rsidR="00AB0CAE" w:rsidRPr="003820E5" w:rsidRDefault="00AB0CAE" w:rsidP="002753ED">
            <w:pPr>
              <w:jc w:val="center"/>
              <w:rPr>
                <w:rFonts w:ascii="Arial" w:hAnsi="Arial" w:cs="Arial"/>
                <w:caps/>
                <w:sz w:val="16"/>
                <w:szCs w:val="20"/>
              </w:rPr>
            </w:pPr>
          </w:p>
        </w:tc>
        <w:tc>
          <w:tcPr>
            <w:tcW w:w="567" w:type="dxa"/>
          </w:tcPr>
          <w:p w14:paraId="0D853A9C" w14:textId="77777777" w:rsidR="00AB0CAE" w:rsidRPr="003820E5" w:rsidRDefault="00AB0CAE" w:rsidP="002753ED">
            <w:pPr>
              <w:jc w:val="center"/>
              <w:rPr>
                <w:rFonts w:ascii="Arial" w:hAnsi="Arial" w:cs="Arial"/>
                <w:caps/>
                <w:sz w:val="16"/>
                <w:szCs w:val="20"/>
              </w:rPr>
            </w:pPr>
          </w:p>
        </w:tc>
        <w:tc>
          <w:tcPr>
            <w:tcW w:w="567" w:type="dxa"/>
          </w:tcPr>
          <w:p w14:paraId="4B2632F6" w14:textId="77777777" w:rsidR="00AB0CAE" w:rsidRPr="003820E5" w:rsidRDefault="00AB0CAE" w:rsidP="002753ED">
            <w:pPr>
              <w:jc w:val="center"/>
              <w:rPr>
                <w:rFonts w:ascii="Arial" w:hAnsi="Arial" w:cs="Arial"/>
                <w:caps/>
                <w:sz w:val="16"/>
                <w:szCs w:val="20"/>
              </w:rPr>
            </w:pPr>
          </w:p>
        </w:tc>
        <w:tc>
          <w:tcPr>
            <w:tcW w:w="567" w:type="dxa"/>
          </w:tcPr>
          <w:p w14:paraId="137DDB5D" w14:textId="77777777" w:rsidR="00AB0CAE" w:rsidRPr="003820E5" w:rsidRDefault="00AB0CAE" w:rsidP="002753ED">
            <w:pPr>
              <w:jc w:val="center"/>
              <w:rPr>
                <w:rFonts w:ascii="Arial" w:hAnsi="Arial" w:cs="Arial"/>
                <w:caps/>
                <w:sz w:val="16"/>
                <w:szCs w:val="20"/>
              </w:rPr>
            </w:pPr>
          </w:p>
        </w:tc>
      </w:tr>
      <w:tr w:rsidR="00AB0CAE" w:rsidRPr="00635C11" w14:paraId="655B7679" w14:textId="77777777" w:rsidTr="007C09A8">
        <w:trPr>
          <w:jc w:val="center"/>
        </w:trPr>
        <w:tc>
          <w:tcPr>
            <w:tcW w:w="1702" w:type="dxa"/>
          </w:tcPr>
          <w:p w14:paraId="09053D05" w14:textId="77777777" w:rsidR="00AB0CAE" w:rsidRPr="00635C11" w:rsidRDefault="00AB0CAE" w:rsidP="002753ED">
            <w:pPr>
              <w:rPr>
                <w:rFonts w:ascii="Arial" w:hAnsi="Arial" w:cs="Arial"/>
                <w:sz w:val="20"/>
                <w:szCs w:val="20"/>
              </w:rPr>
            </w:pPr>
          </w:p>
        </w:tc>
        <w:tc>
          <w:tcPr>
            <w:tcW w:w="5103" w:type="dxa"/>
          </w:tcPr>
          <w:p w14:paraId="290299D2" w14:textId="77777777" w:rsidR="00AB0CAE" w:rsidRDefault="00AB0CAE" w:rsidP="002753ED">
            <w:pPr>
              <w:rPr>
                <w:rFonts w:ascii="Arial" w:hAnsi="Arial" w:cs="Arial"/>
                <w:sz w:val="20"/>
                <w:szCs w:val="20"/>
              </w:rPr>
            </w:pPr>
            <w:r>
              <w:rPr>
                <w:rFonts w:ascii="Arial" w:hAnsi="Arial" w:cs="Arial"/>
                <w:sz w:val="20"/>
                <w:szCs w:val="20"/>
              </w:rPr>
              <w:t>Maquette IFC</w:t>
            </w:r>
          </w:p>
        </w:tc>
        <w:tc>
          <w:tcPr>
            <w:tcW w:w="992" w:type="dxa"/>
          </w:tcPr>
          <w:p w14:paraId="63D3DF2F" w14:textId="77777777" w:rsidR="00AB0CAE" w:rsidRPr="00635C11" w:rsidRDefault="00AB0CAE" w:rsidP="002753ED">
            <w:pPr>
              <w:rPr>
                <w:rFonts w:ascii="Arial" w:hAnsi="Arial" w:cs="Arial"/>
                <w:sz w:val="20"/>
                <w:szCs w:val="20"/>
              </w:rPr>
            </w:pPr>
            <w:r>
              <w:rPr>
                <w:rFonts w:ascii="Arial" w:hAnsi="Arial" w:cs="Arial"/>
                <w:sz w:val="20"/>
                <w:szCs w:val="20"/>
              </w:rPr>
              <w:t>2</w:t>
            </w:r>
          </w:p>
        </w:tc>
        <w:tc>
          <w:tcPr>
            <w:tcW w:w="567" w:type="dxa"/>
          </w:tcPr>
          <w:p w14:paraId="5225FC5E" w14:textId="77777777" w:rsidR="00AB0CAE" w:rsidRPr="003820E5" w:rsidRDefault="00AB0CAE" w:rsidP="002753ED">
            <w:pPr>
              <w:jc w:val="center"/>
              <w:rPr>
                <w:rFonts w:ascii="Arial" w:hAnsi="Arial" w:cs="Arial"/>
                <w:caps/>
                <w:sz w:val="16"/>
                <w:szCs w:val="20"/>
              </w:rPr>
            </w:pPr>
          </w:p>
        </w:tc>
        <w:tc>
          <w:tcPr>
            <w:tcW w:w="567" w:type="dxa"/>
          </w:tcPr>
          <w:p w14:paraId="164F8A60" w14:textId="77777777" w:rsidR="00AB0CAE" w:rsidRPr="003820E5" w:rsidRDefault="00AB0CAE" w:rsidP="002753ED">
            <w:pPr>
              <w:jc w:val="center"/>
              <w:rPr>
                <w:rFonts w:ascii="Arial" w:hAnsi="Arial" w:cs="Arial"/>
                <w:caps/>
                <w:sz w:val="16"/>
                <w:szCs w:val="20"/>
              </w:rPr>
            </w:pPr>
          </w:p>
        </w:tc>
        <w:tc>
          <w:tcPr>
            <w:tcW w:w="567" w:type="dxa"/>
          </w:tcPr>
          <w:p w14:paraId="047C51C1" w14:textId="77777777" w:rsidR="00AB0CAE" w:rsidRPr="003820E5" w:rsidRDefault="00AB0CAE" w:rsidP="002753ED">
            <w:pPr>
              <w:jc w:val="center"/>
              <w:rPr>
                <w:rFonts w:ascii="Arial" w:hAnsi="Arial" w:cs="Arial"/>
                <w:caps/>
                <w:sz w:val="16"/>
                <w:szCs w:val="20"/>
              </w:rPr>
            </w:pPr>
            <w:r w:rsidRPr="003820E5">
              <w:rPr>
                <w:rFonts w:ascii="Arial" w:hAnsi="Arial" w:cs="Arial"/>
                <w:caps/>
                <w:sz w:val="16"/>
                <w:szCs w:val="20"/>
              </w:rPr>
              <w:t>x</w:t>
            </w:r>
          </w:p>
        </w:tc>
        <w:tc>
          <w:tcPr>
            <w:tcW w:w="567" w:type="dxa"/>
          </w:tcPr>
          <w:p w14:paraId="30591A87" w14:textId="77777777" w:rsidR="00AB0CAE" w:rsidRPr="003820E5" w:rsidRDefault="00AB0CAE" w:rsidP="002753ED">
            <w:pPr>
              <w:jc w:val="center"/>
              <w:rPr>
                <w:rFonts w:ascii="Arial" w:hAnsi="Arial" w:cs="Arial"/>
                <w:caps/>
                <w:sz w:val="16"/>
                <w:szCs w:val="20"/>
              </w:rPr>
            </w:pPr>
          </w:p>
        </w:tc>
      </w:tr>
      <w:tr w:rsidR="00AB0CAE" w:rsidRPr="00635C11" w14:paraId="094DADE0" w14:textId="77777777" w:rsidTr="007C09A8">
        <w:trPr>
          <w:jc w:val="center"/>
        </w:trPr>
        <w:tc>
          <w:tcPr>
            <w:tcW w:w="1702" w:type="dxa"/>
          </w:tcPr>
          <w:p w14:paraId="00DCDA1A" w14:textId="77777777" w:rsidR="00AB0CAE" w:rsidRPr="00635C11" w:rsidRDefault="00AB0CAE" w:rsidP="002753ED">
            <w:pPr>
              <w:rPr>
                <w:rFonts w:ascii="Arial" w:hAnsi="Arial" w:cs="Arial"/>
                <w:sz w:val="20"/>
                <w:szCs w:val="20"/>
              </w:rPr>
            </w:pPr>
          </w:p>
        </w:tc>
        <w:tc>
          <w:tcPr>
            <w:tcW w:w="5103" w:type="dxa"/>
          </w:tcPr>
          <w:p w14:paraId="33A7B844" w14:textId="77777777" w:rsidR="00AB0CAE" w:rsidRDefault="00AB0CAE" w:rsidP="002753ED">
            <w:pPr>
              <w:rPr>
                <w:rFonts w:ascii="Arial" w:hAnsi="Arial" w:cs="Arial"/>
                <w:sz w:val="20"/>
                <w:szCs w:val="20"/>
              </w:rPr>
            </w:pPr>
            <w:r>
              <w:rPr>
                <w:rFonts w:ascii="Arial" w:hAnsi="Arial" w:cs="Arial"/>
                <w:sz w:val="20"/>
                <w:szCs w:val="20"/>
              </w:rPr>
              <w:t xml:space="preserve">Extraction des Livrables 2D + </w:t>
            </w:r>
            <w:proofErr w:type="spellStart"/>
            <w:r>
              <w:rPr>
                <w:rFonts w:ascii="Arial" w:hAnsi="Arial" w:cs="Arial"/>
                <w:sz w:val="20"/>
                <w:szCs w:val="20"/>
              </w:rPr>
              <w:t>dwg</w:t>
            </w:r>
            <w:proofErr w:type="spellEnd"/>
          </w:p>
        </w:tc>
        <w:tc>
          <w:tcPr>
            <w:tcW w:w="992" w:type="dxa"/>
          </w:tcPr>
          <w:p w14:paraId="4454D19C" w14:textId="77777777" w:rsidR="00AB0CAE" w:rsidRPr="00635C11" w:rsidRDefault="00AB0CAE" w:rsidP="002753ED">
            <w:pPr>
              <w:rPr>
                <w:rFonts w:ascii="Arial" w:hAnsi="Arial" w:cs="Arial"/>
                <w:sz w:val="20"/>
                <w:szCs w:val="20"/>
              </w:rPr>
            </w:pPr>
            <w:r>
              <w:rPr>
                <w:rFonts w:ascii="Arial" w:hAnsi="Arial" w:cs="Arial"/>
                <w:sz w:val="20"/>
                <w:szCs w:val="20"/>
              </w:rPr>
              <w:t>1</w:t>
            </w:r>
          </w:p>
        </w:tc>
        <w:tc>
          <w:tcPr>
            <w:tcW w:w="567" w:type="dxa"/>
          </w:tcPr>
          <w:p w14:paraId="04FA28E7" w14:textId="77777777" w:rsidR="00AB0CAE" w:rsidRPr="003820E5" w:rsidRDefault="00AB0CAE" w:rsidP="002753ED">
            <w:pPr>
              <w:jc w:val="center"/>
              <w:rPr>
                <w:rFonts w:ascii="Arial" w:hAnsi="Arial" w:cs="Arial"/>
                <w:caps/>
                <w:sz w:val="16"/>
                <w:szCs w:val="20"/>
              </w:rPr>
            </w:pPr>
          </w:p>
        </w:tc>
        <w:tc>
          <w:tcPr>
            <w:tcW w:w="567" w:type="dxa"/>
          </w:tcPr>
          <w:p w14:paraId="0BFFCBD6" w14:textId="77777777" w:rsidR="00AB0CAE" w:rsidRPr="003820E5" w:rsidRDefault="00AB0CAE" w:rsidP="002753ED">
            <w:pPr>
              <w:jc w:val="center"/>
              <w:rPr>
                <w:rFonts w:ascii="Arial" w:hAnsi="Arial" w:cs="Arial"/>
                <w:caps/>
                <w:sz w:val="16"/>
                <w:szCs w:val="20"/>
              </w:rPr>
            </w:pPr>
          </w:p>
        </w:tc>
        <w:tc>
          <w:tcPr>
            <w:tcW w:w="567" w:type="dxa"/>
          </w:tcPr>
          <w:p w14:paraId="6F3B80C5" w14:textId="77777777" w:rsidR="00AB0CAE" w:rsidRPr="003820E5" w:rsidRDefault="00AB0CAE" w:rsidP="002753ED">
            <w:pPr>
              <w:jc w:val="center"/>
              <w:rPr>
                <w:rFonts w:ascii="Arial" w:hAnsi="Arial" w:cs="Arial"/>
                <w:caps/>
                <w:sz w:val="16"/>
                <w:szCs w:val="20"/>
              </w:rPr>
            </w:pPr>
            <w:r w:rsidRPr="003820E5">
              <w:rPr>
                <w:rFonts w:ascii="Arial" w:hAnsi="Arial" w:cs="Arial"/>
                <w:caps/>
                <w:sz w:val="16"/>
                <w:szCs w:val="20"/>
              </w:rPr>
              <w:t>x</w:t>
            </w:r>
          </w:p>
        </w:tc>
        <w:tc>
          <w:tcPr>
            <w:tcW w:w="567" w:type="dxa"/>
          </w:tcPr>
          <w:p w14:paraId="58C7EFF7" w14:textId="77777777" w:rsidR="00AB0CAE" w:rsidRPr="003820E5" w:rsidRDefault="00AB0CAE" w:rsidP="002753ED">
            <w:pPr>
              <w:jc w:val="center"/>
              <w:rPr>
                <w:rFonts w:ascii="Arial" w:hAnsi="Arial" w:cs="Arial"/>
                <w:caps/>
                <w:sz w:val="16"/>
                <w:szCs w:val="20"/>
              </w:rPr>
            </w:pPr>
          </w:p>
        </w:tc>
      </w:tr>
      <w:tr w:rsidR="00AB0CAE" w:rsidRPr="00635C11" w14:paraId="78968F77" w14:textId="77777777" w:rsidTr="007C09A8">
        <w:trPr>
          <w:jc w:val="center"/>
        </w:trPr>
        <w:tc>
          <w:tcPr>
            <w:tcW w:w="1702" w:type="dxa"/>
          </w:tcPr>
          <w:p w14:paraId="0414275F" w14:textId="77777777" w:rsidR="00AB0CAE" w:rsidRPr="00635C11" w:rsidRDefault="00AB0CAE" w:rsidP="002753ED">
            <w:pPr>
              <w:rPr>
                <w:rFonts w:ascii="Arial" w:hAnsi="Arial" w:cs="Arial"/>
                <w:sz w:val="20"/>
                <w:szCs w:val="20"/>
              </w:rPr>
            </w:pPr>
          </w:p>
        </w:tc>
        <w:tc>
          <w:tcPr>
            <w:tcW w:w="5103" w:type="dxa"/>
          </w:tcPr>
          <w:p w14:paraId="14371572" w14:textId="77777777" w:rsidR="00AB0CAE" w:rsidRDefault="00AB0CAE" w:rsidP="002753ED">
            <w:pPr>
              <w:rPr>
                <w:rFonts w:ascii="Arial" w:hAnsi="Arial" w:cs="Arial"/>
                <w:sz w:val="20"/>
                <w:szCs w:val="20"/>
              </w:rPr>
            </w:pPr>
            <w:r>
              <w:rPr>
                <w:rFonts w:ascii="Arial" w:hAnsi="Arial" w:cs="Arial"/>
                <w:sz w:val="20"/>
                <w:szCs w:val="20"/>
              </w:rPr>
              <w:t>Extractions des Coupes 2D et vues 3D coupées</w:t>
            </w:r>
          </w:p>
        </w:tc>
        <w:tc>
          <w:tcPr>
            <w:tcW w:w="992" w:type="dxa"/>
          </w:tcPr>
          <w:p w14:paraId="203E7728" w14:textId="77777777" w:rsidR="00AB0CAE" w:rsidRDefault="00AB0CAE" w:rsidP="002753ED">
            <w:pPr>
              <w:rPr>
                <w:rFonts w:ascii="Arial" w:hAnsi="Arial" w:cs="Arial"/>
                <w:sz w:val="20"/>
                <w:szCs w:val="20"/>
              </w:rPr>
            </w:pPr>
            <w:r>
              <w:rPr>
                <w:rFonts w:ascii="Arial" w:hAnsi="Arial" w:cs="Arial"/>
                <w:sz w:val="20"/>
                <w:szCs w:val="20"/>
              </w:rPr>
              <w:t>1</w:t>
            </w:r>
          </w:p>
        </w:tc>
        <w:tc>
          <w:tcPr>
            <w:tcW w:w="567" w:type="dxa"/>
          </w:tcPr>
          <w:p w14:paraId="176DEA9D" w14:textId="77777777" w:rsidR="00AB0CAE" w:rsidRPr="003820E5" w:rsidRDefault="00AB0CAE" w:rsidP="002753ED">
            <w:pPr>
              <w:jc w:val="center"/>
              <w:rPr>
                <w:rFonts w:ascii="Arial" w:hAnsi="Arial" w:cs="Arial"/>
                <w:caps/>
                <w:sz w:val="16"/>
                <w:szCs w:val="20"/>
              </w:rPr>
            </w:pPr>
          </w:p>
        </w:tc>
        <w:tc>
          <w:tcPr>
            <w:tcW w:w="567" w:type="dxa"/>
          </w:tcPr>
          <w:p w14:paraId="6ECE3B89" w14:textId="77777777" w:rsidR="00AB0CAE" w:rsidRPr="003820E5" w:rsidRDefault="00AB0CAE" w:rsidP="002753ED">
            <w:pPr>
              <w:jc w:val="center"/>
              <w:rPr>
                <w:rFonts w:ascii="Arial" w:hAnsi="Arial" w:cs="Arial"/>
                <w:caps/>
                <w:sz w:val="16"/>
                <w:szCs w:val="20"/>
              </w:rPr>
            </w:pPr>
          </w:p>
        </w:tc>
        <w:tc>
          <w:tcPr>
            <w:tcW w:w="567" w:type="dxa"/>
          </w:tcPr>
          <w:p w14:paraId="78CEE0F1" w14:textId="77777777" w:rsidR="00AB0CAE" w:rsidRPr="003820E5" w:rsidRDefault="00AB0CAE" w:rsidP="002753ED">
            <w:pPr>
              <w:jc w:val="center"/>
              <w:rPr>
                <w:rFonts w:ascii="Arial" w:hAnsi="Arial" w:cs="Arial"/>
                <w:caps/>
                <w:sz w:val="16"/>
                <w:szCs w:val="20"/>
              </w:rPr>
            </w:pPr>
            <w:r>
              <w:rPr>
                <w:rFonts w:ascii="Arial" w:hAnsi="Arial" w:cs="Arial"/>
                <w:caps/>
                <w:sz w:val="16"/>
                <w:szCs w:val="20"/>
              </w:rPr>
              <w:t>x</w:t>
            </w:r>
          </w:p>
        </w:tc>
        <w:tc>
          <w:tcPr>
            <w:tcW w:w="567" w:type="dxa"/>
          </w:tcPr>
          <w:p w14:paraId="3398663A" w14:textId="77777777" w:rsidR="00AB0CAE" w:rsidRPr="003820E5" w:rsidRDefault="00AB0CAE" w:rsidP="002753ED">
            <w:pPr>
              <w:jc w:val="center"/>
              <w:rPr>
                <w:rFonts w:ascii="Arial" w:hAnsi="Arial" w:cs="Arial"/>
                <w:caps/>
                <w:sz w:val="16"/>
                <w:szCs w:val="20"/>
              </w:rPr>
            </w:pPr>
          </w:p>
        </w:tc>
      </w:tr>
      <w:tr w:rsidR="00AB0CAE" w:rsidRPr="00635C11" w14:paraId="380D6C6F" w14:textId="77777777" w:rsidTr="007C09A8">
        <w:trPr>
          <w:jc w:val="center"/>
        </w:trPr>
        <w:tc>
          <w:tcPr>
            <w:tcW w:w="1702" w:type="dxa"/>
          </w:tcPr>
          <w:p w14:paraId="430AC49D" w14:textId="77777777" w:rsidR="00AB0CAE" w:rsidRPr="00635C11" w:rsidRDefault="00AB0CAE" w:rsidP="002753ED">
            <w:pPr>
              <w:rPr>
                <w:rFonts w:ascii="Arial" w:hAnsi="Arial" w:cs="Arial"/>
                <w:sz w:val="20"/>
                <w:szCs w:val="20"/>
              </w:rPr>
            </w:pPr>
          </w:p>
        </w:tc>
        <w:tc>
          <w:tcPr>
            <w:tcW w:w="5103" w:type="dxa"/>
          </w:tcPr>
          <w:p w14:paraId="0F258298" w14:textId="77777777" w:rsidR="00AB0CAE" w:rsidRDefault="00AB0CAE" w:rsidP="002753ED">
            <w:pPr>
              <w:rPr>
                <w:rFonts w:ascii="Arial" w:hAnsi="Arial" w:cs="Arial"/>
                <w:sz w:val="20"/>
                <w:szCs w:val="20"/>
              </w:rPr>
            </w:pPr>
            <w:r>
              <w:rPr>
                <w:rFonts w:ascii="Arial" w:hAnsi="Arial" w:cs="Arial"/>
                <w:sz w:val="20"/>
                <w:szCs w:val="20"/>
              </w:rPr>
              <w:t>Synthèse de conception</w:t>
            </w:r>
          </w:p>
        </w:tc>
        <w:tc>
          <w:tcPr>
            <w:tcW w:w="992" w:type="dxa"/>
          </w:tcPr>
          <w:p w14:paraId="2D0FC69B" w14:textId="77777777" w:rsidR="00AB0CAE" w:rsidRPr="00635C11" w:rsidRDefault="00AB0CAE" w:rsidP="002753ED">
            <w:pPr>
              <w:rPr>
                <w:rFonts w:ascii="Arial" w:hAnsi="Arial" w:cs="Arial"/>
                <w:sz w:val="20"/>
                <w:szCs w:val="20"/>
              </w:rPr>
            </w:pPr>
            <w:r>
              <w:rPr>
                <w:rFonts w:ascii="Arial" w:hAnsi="Arial" w:cs="Arial"/>
                <w:sz w:val="20"/>
                <w:szCs w:val="20"/>
              </w:rPr>
              <w:t>1</w:t>
            </w:r>
          </w:p>
        </w:tc>
        <w:tc>
          <w:tcPr>
            <w:tcW w:w="567" w:type="dxa"/>
          </w:tcPr>
          <w:p w14:paraId="5142E36D" w14:textId="77777777" w:rsidR="00AB0CAE" w:rsidRPr="003820E5" w:rsidRDefault="00AB0CAE" w:rsidP="002753ED">
            <w:pPr>
              <w:jc w:val="center"/>
              <w:rPr>
                <w:rFonts w:ascii="Arial" w:hAnsi="Arial" w:cs="Arial"/>
                <w:caps/>
                <w:sz w:val="16"/>
                <w:szCs w:val="20"/>
              </w:rPr>
            </w:pPr>
          </w:p>
        </w:tc>
        <w:tc>
          <w:tcPr>
            <w:tcW w:w="567" w:type="dxa"/>
          </w:tcPr>
          <w:p w14:paraId="0E1BB281" w14:textId="77777777" w:rsidR="00AB0CAE" w:rsidRPr="003820E5" w:rsidRDefault="00AB0CAE" w:rsidP="002753ED">
            <w:pPr>
              <w:jc w:val="center"/>
              <w:rPr>
                <w:rFonts w:ascii="Arial" w:hAnsi="Arial" w:cs="Arial"/>
                <w:caps/>
                <w:sz w:val="16"/>
                <w:szCs w:val="20"/>
              </w:rPr>
            </w:pPr>
          </w:p>
        </w:tc>
        <w:tc>
          <w:tcPr>
            <w:tcW w:w="567" w:type="dxa"/>
          </w:tcPr>
          <w:p w14:paraId="579BB389" w14:textId="77777777" w:rsidR="00AB0CAE" w:rsidRPr="003820E5" w:rsidRDefault="00AB0CAE" w:rsidP="002753ED">
            <w:pPr>
              <w:jc w:val="center"/>
              <w:rPr>
                <w:rFonts w:ascii="Arial" w:hAnsi="Arial" w:cs="Arial"/>
                <w:caps/>
                <w:sz w:val="16"/>
                <w:szCs w:val="20"/>
              </w:rPr>
            </w:pPr>
            <w:r w:rsidRPr="003820E5">
              <w:rPr>
                <w:rFonts w:ascii="Arial" w:hAnsi="Arial" w:cs="Arial"/>
                <w:caps/>
                <w:sz w:val="16"/>
                <w:szCs w:val="20"/>
              </w:rPr>
              <w:t>x</w:t>
            </w:r>
          </w:p>
        </w:tc>
        <w:tc>
          <w:tcPr>
            <w:tcW w:w="567" w:type="dxa"/>
          </w:tcPr>
          <w:p w14:paraId="0B438336" w14:textId="77777777" w:rsidR="00AB0CAE" w:rsidRPr="003820E5" w:rsidRDefault="00AB0CAE" w:rsidP="002753ED">
            <w:pPr>
              <w:jc w:val="center"/>
              <w:rPr>
                <w:rFonts w:ascii="Arial" w:hAnsi="Arial" w:cs="Arial"/>
                <w:caps/>
                <w:sz w:val="16"/>
                <w:szCs w:val="20"/>
              </w:rPr>
            </w:pPr>
            <w:r w:rsidRPr="003820E5">
              <w:rPr>
                <w:rFonts w:ascii="Arial" w:hAnsi="Arial" w:cs="Arial"/>
                <w:caps/>
                <w:sz w:val="16"/>
                <w:szCs w:val="20"/>
              </w:rPr>
              <w:t>x</w:t>
            </w:r>
          </w:p>
        </w:tc>
      </w:tr>
      <w:tr w:rsidR="00AB0CAE" w:rsidRPr="00635C11" w14:paraId="660BD899" w14:textId="77777777" w:rsidTr="007C09A8">
        <w:trPr>
          <w:jc w:val="center"/>
        </w:trPr>
        <w:tc>
          <w:tcPr>
            <w:tcW w:w="1702" w:type="dxa"/>
          </w:tcPr>
          <w:p w14:paraId="7605B28A" w14:textId="77777777" w:rsidR="00AB0CAE" w:rsidRPr="007C09A8" w:rsidRDefault="00AB0CAE" w:rsidP="002753ED">
            <w:pPr>
              <w:rPr>
                <w:rFonts w:ascii="Arial" w:hAnsi="Arial" w:cs="Arial"/>
                <w:b/>
                <w:sz w:val="20"/>
                <w:szCs w:val="20"/>
              </w:rPr>
            </w:pPr>
          </w:p>
        </w:tc>
        <w:tc>
          <w:tcPr>
            <w:tcW w:w="5103" w:type="dxa"/>
          </w:tcPr>
          <w:p w14:paraId="539F5EA1" w14:textId="77777777" w:rsidR="00AB0CAE" w:rsidRDefault="00AB0CAE" w:rsidP="002753ED">
            <w:pPr>
              <w:rPr>
                <w:rFonts w:ascii="Arial" w:hAnsi="Arial" w:cs="Arial"/>
                <w:sz w:val="20"/>
                <w:szCs w:val="20"/>
              </w:rPr>
            </w:pPr>
          </w:p>
        </w:tc>
        <w:tc>
          <w:tcPr>
            <w:tcW w:w="992" w:type="dxa"/>
          </w:tcPr>
          <w:p w14:paraId="23FE2221" w14:textId="77777777" w:rsidR="00AB0CAE" w:rsidRDefault="00AB0CAE" w:rsidP="002753ED">
            <w:pPr>
              <w:rPr>
                <w:rFonts w:ascii="Arial" w:hAnsi="Arial" w:cs="Arial"/>
                <w:sz w:val="20"/>
                <w:szCs w:val="20"/>
              </w:rPr>
            </w:pPr>
          </w:p>
        </w:tc>
        <w:tc>
          <w:tcPr>
            <w:tcW w:w="567" w:type="dxa"/>
          </w:tcPr>
          <w:p w14:paraId="67700515" w14:textId="77777777" w:rsidR="00AB0CAE" w:rsidRPr="003820E5" w:rsidRDefault="00AB0CAE" w:rsidP="002753ED">
            <w:pPr>
              <w:jc w:val="center"/>
              <w:rPr>
                <w:rFonts w:ascii="Arial" w:hAnsi="Arial" w:cs="Arial"/>
                <w:caps/>
                <w:sz w:val="16"/>
                <w:szCs w:val="20"/>
              </w:rPr>
            </w:pPr>
          </w:p>
        </w:tc>
        <w:tc>
          <w:tcPr>
            <w:tcW w:w="567" w:type="dxa"/>
          </w:tcPr>
          <w:p w14:paraId="4F7FE034" w14:textId="77777777" w:rsidR="00AB0CAE" w:rsidRPr="003820E5" w:rsidRDefault="00AB0CAE" w:rsidP="002753ED">
            <w:pPr>
              <w:jc w:val="center"/>
              <w:rPr>
                <w:rFonts w:ascii="Arial" w:hAnsi="Arial" w:cs="Arial"/>
                <w:caps/>
                <w:sz w:val="16"/>
                <w:szCs w:val="20"/>
              </w:rPr>
            </w:pPr>
          </w:p>
        </w:tc>
        <w:tc>
          <w:tcPr>
            <w:tcW w:w="567" w:type="dxa"/>
          </w:tcPr>
          <w:p w14:paraId="77C9021B" w14:textId="77777777" w:rsidR="00AB0CAE" w:rsidRDefault="00AB0CAE" w:rsidP="002753ED">
            <w:pPr>
              <w:jc w:val="center"/>
              <w:rPr>
                <w:rFonts w:ascii="Arial" w:hAnsi="Arial" w:cs="Arial"/>
                <w:caps/>
                <w:sz w:val="16"/>
                <w:szCs w:val="20"/>
              </w:rPr>
            </w:pPr>
          </w:p>
        </w:tc>
        <w:tc>
          <w:tcPr>
            <w:tcW w:w="567" w:type="dxa"/>
          </w:tcPr>
          <w:p w14:paraId="7562B021" w14:textId="77777777" w:rsidR="00AB0CAE" w:rsidRDefault="00AB0CAE" w:rsidP="002753ED">
            <w:pPr>
              <w:jc w:val="center"/>
              <w:rPr>
                <w:rFonts w:ascii="Arial" w:hAnsi="Arial" w:cs="Arial"/>
                <w:caps/>
                <w:sz w:val="16"/>
                <w:szCs w:val="20"/>
              </w:rPr>
            </w:pPr>
          </w:p>
        </w:tc>
      </w:tr>
      <w:tr w:rsidR="00AB0CAE" w:rsidRPr="00635C11" w14:paraId="55B6D329" w14:textId="77777777" w:rsidTr="007C09A8">
        <w:trPr>
          <w:jc w:val="center"/>
        </w:trPr>
        <w:tc>
          <w:tcPr>
            <w:tcW w:w="6805" w:type="dxa"/>
            <w:gridSpan w:val="2"/>
          </w:tcPr>
          <w:p w14:paraId="6F815419" w14:textId="77777777" w:rsidR="00AB0CAE" w:rsidRPr="007C09A8" w:rsidRDefault="00AB0CAE" w:rsidP="002753ED">
            <w:pPr>
              <w:spacing w:before="120" w:after="120"/>
              <w:rPr>
                <w:rFonts w:ascii="Arial" w:hAnsi="Arial" w:cs="Arial"/>
                <w:b/>
                <w:sz w:val="20"/>
                <w:szCs w:val="20"/>
              </w:rPr>
            </w:pPr>
            <w:r w:rsidRPr="007C09A8">
              <w:rPr>
                <w:rFonts w:ascii="Arial" w:hAnsi="Arial" w:cs="Arial"/>
                <w:b/>
                <w:sz w:val="20"/>
              </w:rPr>
              <w:t>Fourniture les nomenclatures de matières et matériels</w:t>
            </w:r>
          </w:p>
        </w:tc>
        <w:tc>
          <w:tcPr>
            <w:tcW w:w="992" w:type="dxa"/>
          </w:tcPr>
          <w:p w14:paraId="4F844036" w14:textId="77777777" w:rsidR="00AB0CAE" w:rsidRPr="00635C11" w:rsidRDefault="00AB0CAE" w:rsidP="002753ED">
            <w:pPr>
              <w:rPr>
                <w:rFonts w:ascii="Arial" w:hAnsi="Arial" w:cs="Arial"/>
                <w:sz w:val="20"/>
                <w:szCs w:val="20"/>
              </w:rPr>
            </w:pPr>
          </w:p>
        </w:tc>
        <w:tc>
          <w:tcPr>
            <w:tcW w:w="567" w:type="dxa"/>
          </w:tcPr>
          <w:p w14:paraId="1FA03EA5" w14:textId="77777777" w:rsidR="00AB0CAE" w:rsidRPr="003820E5" w:rsidRDefault="00AB0CAE" w:rsidP="002753ED">
            <w:pPr>
              <w:jc w:val="center"/>
              <w:rPr>
                <w:rFonts w:ascii="Arial" w:hAnsi="Arial" w:cs="Arial"/>
                <w:caps/>
                <w:sz w:val="16"/>
                <w:szCs w:val="20"/>
              </w:rPr>
            </w:pPr>
          </w:p>
        </w:tc>
        <w:tc>
          <w:tcPr>
            <w:tcW w:w="567" w:type="dxa"/>
          </w:tcPr>
          <w:p w14:paraId="6190106A" w14:textId="77777777" w:rsidR="00AB0CAE" w:rsidRPr="003820E5" w:rsidRDefault="00AB0CAE" w:rsidP="002753ED">
            <w:pPr>
              <w:jc w:val="center"/>
              <w:rPr>
                <w:rFonts w:ascii="Arial" w:hAnsi="Arial" w:cs="Arial"/>
                <w:caps/>
                <w:sz w:val="16"/>
                <w:szCs w:val="20"/>
              </w:rPr>
            </w:pPr>
          </w:p>
        </w:tc>
        <w:tc>
          <w:tcPr>
            <w:tcW w:w="567" w:type="dxa"/>
          </w:tcPr>
          <w:p w14:paraId="6ED28F7E" w14:textId="77777777" w:rsidR="00AB0CAE" w:rsidRPr="003820E5" w:rsidRDefault="00AB0CAE" w:rsidP="002753ED">
            <w:pPr>
              <w:jc w:val="center"/>
              <w:rPr>
                <w:rFonts w:ascii="Arial" w:hAnsi="Arial" w:cs="Arial"/>
                <w:caps/>
                <w:sz w:val="16"/>
                <w:szCs w:val="20"/>
              </w:rPr>
            </w:pPr>
          </w:p>
        </w:tc>
        <w:tc>
          <w:tcPr>
            <w:tcW w:w="567" w:type="dxa"/>
          </w:tcPr>
          <w:p w14:paraId="1ED7BE93" w14:textId="77777777" w:rsidR="00AB0CAE" w:rsidRPr="003820E5" w:rsidRDefault="00AB0CAE" w:rsidP="002753ED">
            <w:pPr>
              <w:jc w:val="center"/>
              <w:rPr>
                <w:rFonts w:ascii="Arial" w:hAnsi="Arial" w:cs="Arial"/>
                <w:caps/>
                <w:sz w:val="16"/>
                <w:szCs w:val="20"/>
              </w:rPr>
            </w:pPr>
          </w:p>
        </w:tc>
      </w:tr>
      <w:tr w:rsidR="00AB0CAE" w:rsidRPr="00635C11" w14:paraId="11C840CE" w14:textId="77777777" w:rsidTr="007C09A8">
        <w:trPr>
          <w:jc w:val="center"/>
        </w:trPr>
        <w:tc>
          <w:tcPr>
            <w:tcW w:w="1702" w:type="dxa"/>
          </w:tcPr>
          <w:p w14:paraId="61CFA9DA" w14:textId="77777777" w:rsidR="00AB0CAE" w:rsidRPr="00635C11" w:rsidRDefault="00AB0CAE" w:rsidP="002753ED">
            <w:pPr>
              <w:rPr>
                <w:rFonts w:ascii="Arial" w:hAnsi="Arial" w:cs="Arial"/>
                <w:sz w:val="20"/>
                <w:szCs w:val="20"/>
              </w:rPr>
            </w:pPr>
          </w:p>
        </w:tc>
        <w:tc>
          <w:tcPr>
            <w:tcW w:w="5103" w:type="dxa"/>
          </w:tcPr>
          <w:p w14:paraId="76B407DA" w14:textId="77777777" w:rsidR="00AB0CAE" w:rsidRDefault="00AB0CAE" w:rsidP="002753ED">
            <w:pPr>
              <w:rPr>
                <w:rFonts w:ascii="Arial" w:hAnsi="Arial" w:cs="Arial"/>
                <w:sz w:val="20"/>
                <w:szCs w:val="20"/>
              </w:rPr>
            </w:pPr>
            <w:r>
              <w:rPr>
                <w:rFonts w:ascii="Arial" w:hAnsi="Arial" w:cs="Arial"/>
                <w:sz w:val="20"/>
                <w:szCs w:val="20"/>
              </w:rPr>
              <w:t>Extraction des Livrables 2D</w:t>
            </w:r>
          </w:p>
        </w:tc>
        <w:tc>
          <w:tcPr>
            <w:tcW w:w="992" w:type="dxa"/>
          </w:tcPr>
          <w:p w14:paraId="739E3978" w14:textId="77777777" w:rsidR="00AB0CAE" w:rsidRPr="00635C11" w:rsidRDefault="00AB0CAE" w:rsidP="002753ED">
            <w:pPr>
              <w:rPr>
                <w:rFonts w:ascii="Arial" w:hAnsi="Arial" w:cs="Arial"/>
                <w:sz w:val="20"/>
                <w:szCs w:val="20"/>
              </w:rPr>
            </w:pPr>
            <w:r>
              <w:rPr>
                <w:rFonts w:ascii="Arial" w:hAnsi="Arial" w:cs="Arial"/>
                <w:sz w:val="20"/>
                <w:szCs w:val="20"/>
              </w:rPr>
              <w:t>1</w:t>
            </w:r>
          </w:p>
        </w:tc>
        <w:tc>
          <w:tcPr>
            <w:tcW w:w="567" w:type="dxa"/>
          </w:tcPr>
          <w:p w14:paraId="180F936D" w14:textId="77777777" w:rsidR="00AB0CAE" w:rsidRPr="003820E5" w:rsidRDefault="00AB0CAE" w:rsidP="002753ED">
            <w:pPr>
              <w:jc w:val="center"/>
              <w:rPr>
                <w:rFonts w:ascii="Arial" w:hAnsi="Arial" w:cs="Arial"/>
                <w:caps/>
                <w:sz w:val="16"/>
                <w:szCs w:val="20"/>
              </w:rPr>
            </w:pPr>
          </w:p>
        </w:tc>
        <w:tc>
          <w:tcPr>
            <w:tcW w:w="567" w:type="dxa"/>
          </w:tcPr>
          <w:p w14:paraId="2897868E" w14:textId="77777777" w:rsidR="00AB0CAE" w:rsidRPr="003820E5" w:rsidRDefault="00AB0CAE" w:rsidP="002753ED">
            <w:pPr>
              <w:jc w:val="center"/>
              <w:rPr>
                <w:rFonts w:ascii="Arial" w:hAnsi="Arial" w:cs="Arial"/>
                <w:caps/>
                <w:sz w:val="16"/>
                <w:szCs w:val="20"/>
              </w:rPr>
            </w:pPr>
          </w:p>
        </w:tc>
        <w:tc>
          <w:tcPr>
            <w:tcW w:w="567" w:type="dxa"/>
          </w:tcPr>
          <w:p w14:paraId="5811B3C6" w14:textId="77777777" w:rsidR="00AB0CAE" w:rsidRPr="003820E5" w:rsidRDefault="00AB0CAE" w:rsidP="002753ED">
            <w:pPr>
              <w:jc w:val="center"/>
              <w:rPr>
                <w:rFonts w:ascii="Arial" w:hAnsi="Arial" w:cs="Arial"/>
                <w:caps/>
                <w:sz w:val="16"/>
                <w:szCs w:val="20"/>
              </w:rPr>
            </w:pPr>
            <w:r w:rsidRPr="003820E5">
              <w:rPr>
                <w:rFonts w:ascii="Arial" w:hAnsi="Arial" w:cs="Arial"/>
                <w:caps/>
                <w:sz w:val="16"/>
                <w:szCs w:val="20"/>
              </w:rPr>
              <w:t>x</w:t>
            </w:r>
          </w:p>
        </w:tc>
        <w:tc>
          <w:tcPr>
            <w:tcW w:w="567" w:type="dxa"/>
          </w:tcPr>
          <w:p w14:paraId="3A2AA9FE" w14:textId="77777777" w:rsidR="00AB0CAE" w:rsidRPr="003820E5" w:rsidRDefault="00AB0CAE" w:rsidP="002753ED">
            <w:pPr>
              <w:jc w:val="center"/>
              <w:rPr>
                <w:rFonts w:ascii="Arial" w:hAnsi="Arial" w:cs="Arial"/>
                <w:caps/>
                <w:sz w:val="16"/>
                <w:szCs w:val="20"/>
              </w:rPr>
            </w:pPr>
            <w:r w:rsidRPr="003820E5">
              <w:rPr>
                <w:rFonts w:ascii="Arial" w:hAnsi="Arial" w:cs="Arial"/>
                <w:caps/>
                <w:sz w:val="16"/>
                <w:szCs w:val="20"/>
              </w:rPr>
              <w:t>x</w:t>
            </w:r>
          </w:p>
        </w:tc>
      </w:tr>
      <w:tr w:rsidR="00AB0CAE" w:rsidRPr="00635C11" w14:paraId="7D2B61CB" w14:textId="77777777" w:rsidTr="007C09A8">
        <w:trPr>
          <w:jc w:val="center"/>
        </w:trPr>
        <w:tc>
          <w:tcPr>
            <w:tcW w:w="1702" w:type="dxa"/>
          </w:tcPr>
          <w:p w14:paraId="4A6AD5E8" w14:textId="77777777" w:rsidR="00AB0CAE" w:rsidRPr="00635C11" w:rsidRDefault="00AB0CAE" w:rsidP="002753ED">
            <w:pPr>
              <w:rPr>
                <w:rFonts w:ascii="Arial" w:hAnsi="Arial" w:cs="Arial"/>
                <w:sz w:val="20"/>
                <w:szCs w:val="20"/>
              </w:rPr>
            </w:pPr>
          </w:p>
        </w:tc>
        <w:tc>
          <w:tcPr>
            <w:tcW w:w="5103" w:type="dxa"/>
          </w:tcPr>
          <w:p w14:paraId="7F9D1286" w14:textId="77777777" w:rsidR="00AB0CAE" w:rsidRDefault="00AB0CAE" w:rsidP="002753ED">
            <w:pPr>
              <w:rPr>
                <w:rFonts w:ascii="Arial" w:hAnsi="Arial" w:cs="Arial"/>
                <w:sz w:val="20"/>
                <w:szCs w:val="20"/>
              </w:rPr>
            </w:pPr>
            <w:r>
              <w:rPr>
                <w:rFonts w:ascii="Arial" w:hAnsi="Arial" w:cs="Arial"/>
                <w:sz w:val="20"/>
                <w:szCs w:val="20"/>
              </w:rPr>
              <w:t>Synthèse de conception des modifications apportées</w:t>
            </w:r>
          </w:p>
        </w:tc>
        <w:tc>
          <w:tcPr>
            <w:tcW w:w="992" w:type="dxa"/>
          </w:tcPr>
          <w:p w14:paraId="47DC9870" w14:textId="77777777" w:rsidR="00AB0CAE" w:rsidRPr="00635C11" w:rsidRDefault="00AB0CAE" w:rsidP="002753ED">
            <w:pPr>
              <w:rPr>
                <w:rFonts w:ascii="Arial" w:hAnsi="Arial" w:cs="Arial"/>
                <w:sz w:val="20"/>
                <w:szCs w:val="20"/>
              </w:rPr>
            </w:pPr>
            <w:r>
              <w:rPr>
                <w:rFonts w:ascii="Arial" w:hAnsi="Arial" w:cs="Arial"/>
                <w:sz w:val="20"/>
                <w:szCs w:val="20"/>
              </w:rPr>
              <w:t>1</w:t>
            </w:r>
          </w:p>
        </w:tc>
        <w:tc>
          <w:tcPr>
            <w:tcW w:w="567" w:type="dxa"/>
          </w:tcPr>
          <w:p w14:paraId="74D0E0F8" w14:textId="77777777" w:rsidR="00AB0CAE" w:rsidRPr="003820E5" w:rsidRDefault="00AB0CAE" w:rsidP="002753ED">
            <w:pPr>
              <w:jc w:val="center"/>
              <w:rPr>
                <w:rFonts w:ascii="Arial" w:hAnsi="Arial" w:cs="Arial"/>
                <w:caps/>
                <w:sz w:val="16"/>
                <w:szCs w:val="20"/>
              </w:rPr>
            </w:pPr>
          </w:p>
        </w:tc>
        <w:tc>
          <w:tcPr>
            <w:tcW w:w="567" w:type="dxa"/>
          </w:tcPr>
          <w:p w14:paraId="0C537399" w14:textId="77777777" w:rsidR="00AB0CAE" w:rsidRPr="003820E5" w:rsidRDefault="00AB0CAE" w:rsidP="002753ED">
            <w:pPr>
              <w:jc w:val="center"/>
              <w:rPr>
                <w:rFonts w:ascii="Arial" w:hAnsi="Arial" w:cs="Arial"/>
                <w:caps/>
                <w:sz w:val="16"/>
                <w:szCs w:val="20"/>
              </w:rPr>
            </w:pPr>
          </w:p>
        </w:tc>
        <w:tc>
          <w:tcPr>
            <w:tcW w:w="567" w:type="dxa"/>
          </w:tcPr>
          <w:p w14:paraId="78865E77" w14:textId="77777777" w:rsidR="00AB0CAE" w:rsidRPr="003820E5" w:rsidRDefault="00AB0CAE" w:rsidP="002753ED">
            <w:pPr>
              <w:jc w:val="center"/>
              <w:rPr>
                <w:rFonts w:ascii="Arial" w:hAnsi="Arial" w:cs="Arial"/>
                <w:caps/>
                <w:sz w:val="16"/>
                <w:szCs w:val="20"/>
              </w:rPr>
            </w:pPr>
            <w:r w:rsidRPr="003820E5">
              <w:rPr>
                <w:rFonts w:ascii="Arial" w:hAnsi="Arial" w:cs="Arial"/>
                <w:caps/>
                <w:sz w:val="16"/>
                <w:szCs w:val="20"/>
              </w:rPr>
              <w:t>X</w:t>
            </w:r>
          </w:p>
        </w:tc>
        <w:tc>
          <w:tcPr>
            <w:tcW w:w="567" w:type="dxa"/>
          </w:tcPr>
          <w:p w14:paraId="55E2E9AC" w14:textId="77777777" w:rsidR="00AB0CAE" w:rsidRPr="003820E5" w:rsidRDefault="00AB0CAE" w:rsidP="002753ED">
            <w:pPr>
              <w:jc w:val="center"/>
              <w:rPr>
                <w:rFonts w:ascii="Arial" w:hAnsi="Arial" w:cs="Arial"/>
                <w:caps/>
                <w:sz w:val="16"/>
                <w:szCs w:val="20"/>
              </w:rPr>
            </w:pPr>
            <w:r w:rsidRPr="003820E5">
              <w:rPr>
                <w:rFonts w:ascii="Arial" w:hAnsi="Arial" w:cs="Arial"/>
                <w:caps/>
                <w:sz w:val="16"/>
                <w:szCs w:val="20"/>
              </w:rPr>
              <w:t>x</w:t>
            </w:r>
          </w:p>
        </w:tc>
      </w:tr>
      <w:tr w:rsidR="00AB0CAE" w:rsidRPr="00635C11" w14:paraId="20518C54" w14:textId="77777777" w:rsidTr="007C09A8">
        <w:trPr>
          <w:jc w:val="center"/>
        </w:trPr>
        <w:tc>
          <w:tcPr>
            <w:tcW w:w="1702" w:type="dxa"/>
          </w:tcPr>
          <w:p w14:paraId="0453A1AF" w14:textId="77777777" w:rsidR="00AB0CAE" w:rsidRPr="00635C11" w:rsidRDefault="00AB0CAE" w:rsidP="002753ED">
            <w:pPr>
              <w:rPr>
                <w:rFonts w:ascii="Arial" w:hAnsi="Arial" w:cs="Arial"/>
                <w:sz w:val="20"/>
                <w:szCs w:val="20"/>
              </w:rPr>
            </w:pPr>
          </w:p>
        </w:tc>
        <w:tc>
          <w:tcPr>
            <w:tcW w:w="5103" w:type="dxa"/>
          </w:tcPr>
          <w:p w14:paraId="176E70A5" w14:textId="77777777" w:rsidR="00AB0CAE" w:rsidRDefault="00AB0CAE" w:rsidP="002753ED">
            <w:pPr>
              <w:rPr>
                <w:rFonts w:ascii="Arial" w:hAnsi="Arial" w:cs="Arial"/>
                <w:sz w:val="20"/>
                <w:szCs w:val="20"/>
              </w:rPr>
            </w:pPr>
          </w:p>
        </w:tc>
        <w:tc>
          <w:tcPr>
            <w:tcW w:w="992" w:type="dxa"/>
          </w:tcPr>
          <w:p w14:paraId="02E43B05" w14:textId="77777777" w:rsidR="00AB0CAE" w:rsidRPr="00635C11" w:rsidRDefault="00AB0CAE" w:rsidP="002753ED">
            <w:pPr>
              <w:rPr>
                <w:rFonts w:ascii="Arial" w:hAnsi="Arial" w:cs="Arial"/>
                <w:sz w:val="20"/>
                <w:szCs w:val="20"/>
              </w:rPr>
            </w:pPr>
          </w:p>
        </w:tc>
        <w:tc>
          <w:tcPr>
            <w:tcW w:w="567" w:type="dxa"/>
          </w:tcPr>
          <w:p w14:paraId="08B8D077" w14:textId="77777777" w:rsidR="00AB0CAE" w:rsidRPr="003820E5" w:rsidRDefault="00AB0CAE" w:rsidP="002753ED">
            <w:pPr>
              <w:rPr>
                <w:rFonts w:ascii="Arial" w:hAnsi="Arial" w:cs="Arial"/>
                <w:sz w:val="16"/>
                <w:szCs w:val="20"/>
              </w:rPr>
            </w:pPr>
          </w:p>
        </w:tc>
        <w:tc>
          <w:tcPr>
            <w:tcW w:w="567" w:type="dxa"/>
          </w:tcPr>
          <w:p w14:paraId="352207B3" w14:textId="77777777" w:rsidR="00AB0CAE" w:rsidRPr="003820E5" w:rsidRDefault="00AB0CAE" w:rsidP="002753ED">
            <w:pPr>
              <w:rPr>
                <w:rFonts w:ascii="Arial" w:hAnsi="Arial" w:cs="Arial"/>
                <w:sz w:val="16"/>
                <w:szCs w:val="20"/>
              </w:rPr>
            </w:pPr>
          </w:p>
        </w:tc>
        <w:tc>
          <w:tcPr>
            <w:tcW w:w="567" w:type="dxa"/>
          </w:tcPr>
          <w:p w14:paraId="758E3DC6" w14:textId="77777777" w:rsidR="00AB0CAE" w:rsidRPr="003820E5" w:rsidRDefault="00AB0CAE" w:rsidP="002753ED">
            <w:pPr>
              <w:rPr>
                <w:rFonts w:ascii="Arial" w:hAnsi="Arial" w:cs="Arial"/>
                <w:sz w:val="16"/>
                <w:szCs w:val="20"/>
              </w:rPr>
            </w:pPr>
          </w:p>
        </w:tc>
        <w:tc>
          <w:tcPr>
            <w:tcW w:w="567" w:type="dxa"/>
          </w:tcPr>
          <w:p w14:paraId="6CE4CB20" w14:textId="77777777" w:rsidR="00AB0CAE" w:rsidRPr="003820E5" w:rsidRDefault="00AB0CAE" w:rsidP="002753ED">
            <w:pPr>
              <w:rPr>
                <w:rFonts w:ascii="Arial" w:hAnsi="Arial" w:cs="Arial"/>
                <w:sz w:val="16"/>
                <w:szCs w:val="20"/>
              </w:rPr>
            </w:pPr>
          </w:p>
        </w:tc>
      </w:tr>
      <w:tr w:rsidR="00AB0CAE" w:rsidRPr="00635C11" w14:paraId="6E0ACE05" w14:textId="77777777" w:rsidTr="007C09A8">
        <w:trPr>
          <w:jc w:val="center"/>
        </w:trPr>
        <w:tc>
          <w:tcPr>
            <w:tcW w:w="6805" w:type="dxa"/>
            <w:gridSpan w:val="2"/>
          </w:tcPr>
          <w:p w14:paraId="7381362C" w14:textId="77777777" w:rsidR="00AB0CAE" w:rsidRPr="007C09A8" w:rsidRDefault="00AB0CAE" w:rsidP="002753ED">
            <w:pPr>
              <w:spacing w:before="120" w:after="120"/>
              <w:rPr>
                <w:rFonts w:ascii="Arial" w:hAnsi="Arial" w:cs="Arial"/>
                <w:b/>
                <w:sz w:val="20"/>
                <w:szCs w:val="20"/>
              </w:rPr>
            </w:pPr>
            <w:r w:rsidRPr="007C09A8">
              <w:rPr>
                <w:rFonts w:ascii="Arial" w:hAnsi="Arial" w:cs="Arial"/>
                <w:b/>
                <w:sz w:val="20"/>
                <w:szCs w:val="20"/>
              </w:rPr>
              <w:t>Etudes Analytiques</w:t>
            </w:r>
          </w:p>
        </w:tc>
        <w:tc>
          <w:tcPr>
            <w:tcW w:w="992" w:type="dxa"/>
          </w:tcPr>
          <w:p w14:paraId="3F083703" w14:textId="77777777" w:rsidR="00AB0CAE" w:rsidRPr="00635C11" w:rsidRDefault="00AB0CAE" w:rsidP="002753ED">
            <w:pPr>
              <w:spacing w:before="120" w:after="120"/>
              <w:rPr>
                <w:rFonts w:ascii="Arial" w:hAnsi="Arial" w:cs="Arial"/>
                <w:sz w:val="20"/>
                <w:szCs w:val="20"/>
              </w:rPr>
            </w:pPr>
          </w:p>
        </w:tc>
        <w:tc>
          <w:tcPr>
            <w:tcW w:w="567" w:type="dxa"/>
          </w:tcPr>
          <w:p w14:paraId="39333FD6" w14:textId="77777777" w:rsidR="00AB0CAE" w:rsidRPr="003820E5" w:rsidRDefault="00AB0CAE" w:rsidP="002753ED">
            <w:pPr>
              <w:spacing w:before="120" w:after="120"/>
              <w:rPr>
                <w:rFonts w:ascii="Arial" w:hAnsi="Arial" w:cs="Arial"/>
                <w:sz w:val="16"/>
                <w:szCs w:val="20"/>
              </w:rPr>
            </w:pPr>
            <w:r>
              <w:rPr>
                <w:rFonts w:ascii="Arial" w:hAnsi="Arial" w:cs="Arial"/>
                <w:sz w:val="16"/>
                <w:szCs w:val="20"/>
              </w:rPr>
              <w:t>-</w:t>
            </w:r>
          </w:p>
        </w:tc>
        <w:tc>
          <w:tcPr>
            <w:tcW w:w="567" w:type="dxa"/>
          </w:tcPr>
          <w:p w14:paraId="7E24D519" w14:textId="77777777" w:rsidR="00AB0CAE" w:rsidRPr="003820E5" w:rsidRDefault="00AB0CAE" w:rsidP="002753ED">
            <w:pPr>
              <w:spacing w:before="120" w:after="120"/>
              <w:rPr>
                <w:rFonts w:ascii="Arial" w:hAnsi="Arial" w:cs="Arial"/>
                <w:sz w:val="16"/>
                <w:szCs w:val="20"/>
              </w:rPr>
            </w:pPr>
            <w:r>
              <w:rPr>
                <w:rFonts w:ascii="Arial" w:hAnsi="Arial" w:cs="Arial"/>
                <w:sz w:val="16"/>
                <w:szCs w:val="20"/>
              </w:rPr>
              <w:t>-</w:t>
            </w:r>
          </w:p>
        </w:tc>
        <w:tc>
          <w:tcPr>
            <w:tcW w:w="567" w:type="dxa"/>
          </w:tcPr>
          <w:p w14:paraId="6610108C" w14:textId="77777777" w:rsidR="00AB0CAE" w:rsidRPr="003820E5" w:rsidRDefault="00AB0CAE" w:rsidP="002753ED">
            <w:pPr>
              <w:spacing w:before="120" w:after="120"/>
              <w:rPr>
                <w:rFonts w:ascii="Arial" w:hAnsi="Arial" w:cs="Arial"/>
                <w:sz w:val="16"/>
                <w:szCs w:val="20"/>
              </w:rPr>
            </w:pPr>
            <w:r>
              <w:rPr>
                <w:rFonts w:ascii="Arial" w:hAnsi="Arial" w:cs="Arial"/>
                <w:sz w:val="16"/>
                <w:szCs w:val="20"/>
              </w:rPr>
              <w:t>-</w:t>
            </w:r>
          </w:p>
        </w:tc>
        <w:tc>
          <w:tcPr>
            <w:tcW w:w="567" w:type="dxa"/>
          </w:tcPr>
          <w:p w14:paraId="1157BD6E" w14:textId="77777777" w:rsidR="00AB0CAE" w:rsidRPr="003820E5" w:rsidRDefault="00AB0CAE" w:rsidP="002753ED">
            <w:pPr>
              <w:spacing w:before="120" w:after="120"/>
              <w:rPr>
                <w:rFonts w:ascii="Arial" w:hAnsi="Arial" w:cs="Arial"/>
                <w:sz w:val="16"/>
                <w:szCs w:val="20"/>
              </w:rPr>
            </w:pPr>
            <w:r>
              <w:rPr>
                <w:rFonts w:ascii="Arial" w:hAnsi="Arial" w:cs="Arial"/>
                <w:sz w:val="16"/>
                <w:szCs w:val="20"/>
              </w:rPr>
              <w:t>-</w:t>
            </w:r>
          </w:p>
        </w:tc>
      </w:tr>
      <w:tr w:rsidR="00AB0CAE" w:rsidRPr="00635C11" w14:paraId="59123CFD" w14:textId="77777777" w:rsidTr="007C09A8">
        <w:trPr>
          <w:jc w:val="center"/>
        </w:trPr>
        <w:tc>
          <w:tcPr>
            <w:tcW w:w="1702" w:type="dxa"/>
          </w:tcPr>
          <w:p w14:paraId="2F8E8456" w14:textId="77777777" w:rsidR="00AB0CAE" w:rsidRPr="00635C11" w:rsidRDefault="00AB0CAE" w:rsidP="002753ED">
            <w:pPr>
              <w:rPr>
                <w:rFonts w:ascii="Arial" w:hAnsi="Arial" w:cs="Arial"/>
                <w:sz w:val="20"/>
                <w:szCs w:val="20"/>
              </w:rPr>
            </w:pPr>
          </w:p>
        </w:tc>
        <w:tc>
          <w:tcPr>
            <w:tcW w:w="5103" w:type="dxa"/>
          </w:tcPr>
          <w:p w14:paraId="0977AE16" w14:textId="77777777" w:rsidR="00AB0CAE" w:rsidRDefault="00AB0CAE" w:rsidP="002753ED">
            <w:pPr>
              <w:rPr>
                <w:rFonts w:ascii="Arial" w:hAnsi="Arial" w:cs="Arial"/>
                <w:sz w:val="20"/>
                <w:szCs w:val="20"/>
              </w:rPr>
            </w:pPr>
            <w:r>
              <w:rPr>
                <w:rFonts w:ascii="Arial" w:hAnsi="Arial" w:cs="Arial"/>
                <w:sz w:val="20"/>
                <w:szCs w:val="20"/>
              </w:rPr>
              <w:t>Etude thermique</w:t>
            </w:r>
          </w:p>
        </w:tc>
        <w:tc>
          <w:tcPr>
            <w:tcW w:w="992" w:type="dxa"/>
          </w:tcPr>
          <w:p w14:paraId="4F5E4979" w14:textId="77777777" w:rsidR="00AB0CAE" w:rsidRPr="00635C11" w:rsidRDefault="00AB0CAE" w:rsidP="002753ED">
            <w:pPr>
              <w:rPr>
                <w:rFonts w:ascii="Arial" w:hAnsi="Arial" w:cs="Arial"/>
                <w:sz w:val="20"/>
                <w:szCs w:val="20"/>
              </w:rPr>
            </w:pPr>
            <w:r>
              <w:rPr>
                <w:rFonts w:ascii="Arial" w:hAnsi="Arial" w:cs="Arial"/>
                <w:sz w:val="20"/>
                <w:szCs w:val="20"/>
              </w:rPr>
              <w:t>1</w:t>
            </w:r>
          </w:p>
        </w:tc>
        <w:tc>
          <w:tcPr>
            <w:tcW w:w="567" w:type="dxa"/>
          </w:tcPr>
          <w:p w14:paraId="6F358BBC" w14:textId="77777777" w:rsidR="00AB0CAE" w:rsidRPr="003820E5" w:rsidRDefault="00AB0CAE" w:rsidP="002753ED">
            <w:pPr>
              <w:rPr>
                <w:rFonts w:ascii="Arial" w:hAnsi="Arial" w:cs="Arial"/>
                <w:sz w:val="16"/>
                <w:szCs w:val="20"/>
              </w:rPr>
            </w:pPr>
          </w:p>
        </w:tc>
        <w:tc>
          <w:tcPr>
            <w:tcW w:w="567" w:type="dxa"/>
          </w:tcPr>
          <w:p w14:paraId="743E90E6" w14:textId="77777777" w:rsidR="00AB0CAE" w:rsidRPr="003820E5" w:rsidRDefault="00AB0CAE" w:rsidP="002753ED">
            <w:pPr>
              <w:rPr>
                <w:rFonts w:ascii="Arial" w:hAnsi="Arial" w:cs="Arial"/>
                <w:sz w:val="16"/>
                <w:szCs w:val="20"/>
              </w:rPr>
            </w:pPr>
          </w:p>
        </w:tc>
        <w:tc>
          <w:tcPr>
            <w:tcW w:w="567" w:type="dxa"/>
          </w:tcPr>
          <w:p w14:paraId="1F49AD16" w14:textId="77777777" w:rsidR="00AB0CAE" w:rsidRPr="003820E5" w:rsidRDefault="00187580" w:rsidP="00187580">
            <w:pPr>
              <w:jc w:val="center"/>
              <w:rPr>
                <w:rFonts w:ascii="Arial" w:hAnsi="Arial" w:cs="Arial"/>
                <w:sz w:val="16"/>
                <w:szCs w:val="20"/>
              </w:rPr>
            </w:pPr>
            <w:r>
              <w:rPr>
                <w:rFonts w:ascii="Arial" w:hAnsi="Arial" w:cs="Arial"/>
                <w:sz w:val="16"/>
                <w:szCs w:val="20"/>
              </w:rPr>
              <w:t>X</w:t>
            </w:r>
          </w:p>
        </w:tc>
        <w:tc>
          <w:tcPr>
            <w:tcW w:w="567" w:type="dxa"/>
          </w:tcPr>
          <w:p w14:paraId="6881DD43" w14:textId="77777777" w:rsidR="00AB0CAE" w:rsidRPr="003820E5" w:rsidRDefault="00AB0CAE" w:rsidP="00187580">
            <w:pPr>
              <w:jc w:val="center"/>
              <w:rPr>
                <w:rFonts w:ascii="Arial" w:hAnsi="Arial" w:cs="Arial"/>
                <w:sz w:val="16"/>
                <w:szCs w:val="20"/>
              </w:rPr>
            </w:pPr>
          </w:p>
        </w:tc>
      </w:tr>
      <w:tr w:rsidR="00AB0CAE" w:rsidRPr="00635C11" w14:paraId="242765B3" w14:textId="77777777" w:rsidTr="007C09A8">
        <w:trPr>
          <w:jc w:val="center"/>
        </w:trPr>
        <w:tc>
          <w:tcPr>
            <w:tcW w:w="1702" w:type="dxa"/>
          </w:tcPr>
          <w:p w14:paraId="2BBA9419" w14:textId="77777777" w:rsidR="00AB0CAE" w:rsidRPr="00635C11" w:rsidRDefault="00AB0CAE" w:rsidP="002753ED">
            <w:pPr>
              <w:rPr>
                <w:rFonts w:ascii="Arial" w:hAnsi="Arial" w:cs="Arial"/>
                <w:sz w:val="20"/>
                <w:szCs w:val="20"/>
              </w:rPr>
            </w:pPr>
          </w:p>
        </w:tc>
        <w:tc>
          <w:tcPr>
            <w:tcW w:w="5103" w:type="dxa"/>
          </w:tcPr>
          <w:p w14:paraId="2FD042EC" w14:textId="77777777" w:rsidR="00AB0CAE" w:rsidRDefault="00AB0CAE" w:rsidP="002753ED">
            <w:pPr>
              <w:rPr>
                <w:rFonts w:ascii="Arial" w:hAnsi="Arial" w:cs="Arial"/>
                <w:sz w:val="20"/>
                <w:szCs w:val="20"/>
              </w:rPr>
            </w:pPr>
            <w:r>
              <w:rPr>
                <w:rFonts w:ascii="Arial" w:hAnsi="Arial" w:cs="Arial"/>
                <w:sz w:val="20"/>
                <w:szCs w:val="20"/>
              </w:rPr>
              <w:t>Etude d’ensoleillement</w:t>
            </w:r>
          </w:p>
        </w:tc>
        <w:tc>
          <w:tcPr>
            <w:tcW w:w="992" w:type="dxa"/>
          </w:tcPr>
          <w:p w14:paraId="63A42848" w14:textId="77777777" w:rsidR="00AB0CAE" w:rsidRPr="00635C11" w:rsidRDefault="00AB0CAE" w:rsidP="002753ED">
            <w:pPr>
              <w:rPr>
                <w:rFonts w:ascii="Arial" w:hAnsi="Arial" w:cs="Arial"/>
                <w:sz w:val="20"/>
                <w:szCs w:val="20"/>
              </w:rPr>
            </w:pPr>
            <w:r>
              <w:rPr>
                <w:rFonts w:ascii="Arial" w:hAnsi="Arial" w:cs="Arial"/>
                <w:sz w:val="20"/>
                <w:szCs w:val="20"/>
              </w:rPr>
              <w:t>2</w:t>
            </w:r>
          </w:p>
        </w:tc>
        <w:tc>
          <w:tcPr>
            <w:tcW w:w="567" w:type="dxa"/>
          </w:tcPr>
          <w:p w14:paraId="2BAA361D" w14:textId="77777777" w:rsidR="00AB0CAE" w:rsidRPr="003820E5" w:rsidRDefault="00AB0CAE" w:rsidP="002753ED">
            <w:pPr>
              <w:rPr>
                <w:rFonts w:ascii="Arial" w:hAnsi="Arial" w:cs="Arial"/>
                <w:sz w:val="16"/>
                <w:szCs w:val="20"/>
              </w:rPr>
            </w:pPr>
          </w:p>
        </w:tc>
        <w:tc>
          <w:tcPr>
            <w:tcW w:w="567" w:type="dxa"/>
          </w:tcPr>
          <w:p w14:paraId="3BEAB5DA" w14:textId="77777777" w:rsidR="00AB0CAE" w:rsidRPr="003820E5" w:rsidRDefault="00AB0CAE" w:rsidP="002753ED">
            <w:pPr>
              <w:rPr>
                <w:rFonts w:ascii="Arial" w:hAnsi="Arial" w:cs="Arial"/>
                <w:sz w:val="16"/>
                <w:szCs w:val="20"/>
              </w:rPr>
            </w:pPr>
          </w:p>
        </w:tc>
        <w:tc>
          <w:tcPr>
            <w:tcW w:w="567" w:type="dxa"/>
          </w:tcPr>
          <w:p w14:paraId="364F3254" w14:textId="77777777" w:rsidR="00AB0CAE" w:rsidRPr="003820E5" w:rsidRDefault="00187580" w:rsidP="00187580">
            <w:pPr>
              <w:jc w:val="center"/>
              <w:rPr>
                <w:rFonts w:ascii="Arial" w:hAnsi="Arial" w:cs="Arial"/>
                <w:sz w:val="16"/>
                <w:szCs w:val="20"/>
              </w:rPr>
            </w:pPr>
            <w:r>
              <w:rPr>
                <w:rFonts w:ascii="Arial" w:hAnsi="Arial" w:cs="Arial"/>
                <w:sz w:val="16"/>
                <w:szCs w:val="20"/>
              </w:rPr>
              <w:t>X</w:t>
            </w:r>
          </w:p>
        </w:tc>
        <w:tc>
          <w:tcPr>
            <w:tcW w:w="567" w:type="dxa"/>
          </w:tcPr>
          <w:p w14:paraId="174A9AF5" w14:textId="77777777" w:rsidR="00AB0CAE" w:rsidRPr="003820E5" w:rsidRDefault="00AB0CAE" w:rsidP="00187580">
            <w:pPr>
              <w:jc w:val="center"/>
              <w:rPr>
                <w:rFonts w:ascii="Arial" w:hAnsi="Arial" w:cs="Arial"/>
                <w:sz w:val="16"/>
                <w:szCs w:val="20"/>
              </w:rPr>
            </w:pPr>
          </w:p>
        </w:tc>
      </w:tr>
      <w:tr w:rsidR="00AB0CAE" w:rsidRPr="00635C11" w14:paraId="0F7F88CF" w14:textId="77777777" w:rsidTr="007C09A8">
        <w:trPr>
          <w:jc w:val="center"/>
        </w:trPr>
        <w:tc>
          <w:tcPr>
            <w:tcW w:w="1702" w:type="dxa"/>
          </w:tcPr>
          <w:p w14:paraId="16753C74" w14:textId="77777777" w:rsidR="00AB0CAE" w:rsidRPr="00635C11" w:rsidRDefault="00AB0CAE" w:rsidP="002753ED">
            <w:pPr>
              <w:rPr>
                <w:rFonts w:ascii="Arial" w:hAnsi="Arial" w:cs="Arial"/>
                <w:sz w:val="20"/>
                <w:szCs w:val="20"/>
              </w:rPr>
            </w:pPr>
          </w:p>
        </w:tc>
        <w:tc>
          <w:tcPr>
            <w:tcW w:w="5103" w:type="dxa"/>
          </w:tcPr>
          <w:p w14:paraId="2A9CD900" w14:textId="77777777" w:rsidR="00AB0CAE" w:rsidRDefault="00AB0CAE" w:rsidP="002753ED">
            <w:pPr>
              <w:rPr>
                <w:rFonts w:ascii="Arial" w:hAnsi="Arial" w:cs="Arial"/>
                <w:sz w:val="20"/>
                <w:szCs w:val="20"/>
              </w:rPr>
            </w:pPr>
            <w:r>
              <w:rPr>
                <w:rFonts w:ascii="Arial" w:hAnsi="Arial" w:cs="Arial"/>
                <w:sz w:val="20"/>
                <w:szCs w:val="20"/>
              </w:rPr>
              <w:t>Etude d’éclairage naturel et artificiel</w:t>
            </w:r>
          </w:p>
        </w:tc>
        <w:tc>
          <w:tcPr>
            <w:tcW w:w="992" w:type="dxa"/>
          </w:tcPr>
          <w:p w14:paraId="5E3DAAF1" w14:textId="77777777" w:rsidR="00AB0CAE" w:rsidRPr="00635C11" w:rsidRDefault="00AB0CAE" w:rsidP="002753ED">
            <w:pPr>
              <w:rPr>
                <w:rFonts w:ascii="Arial" w:hAnsi="Arial" w:cs="Arial"/>
                <w:sz w:val="20"/>
                <w:szCs w:val="20"/>
              </w:rPr>
            </w:pPr>
            <w:r>
              <w:rPr>
                <w:rFonts w:ascii="Arial" w:hAnsi="Arial" w:cs="Arial"/>
                <w:sz w:val="20"/>
                <w:szCs w:val="20"/>
              </w:rPr>
              <w:t>1</w:t>
            </w:r>
          </w:p>
        </w:tc>
        <w:tc>
          <w:tcPr>
            <w:tcW w:w="567" w:type="dxa"/>
          </w:tcPr>
          <w:p w14:paraId="7ED3C680" w14:textId="77777777" w:rsidR="00AB0CAE" w:rsidRPr="003820E5" w:rsidRDefault="00AB0CAE" w:rsidP="002753ED">
            <w:pPr>
              <w:rPr>
                <w:rFonts w:ascii="Arial" w:hAnsi="Arial" w:cs="Arial"/>
                <w:sz w:val="16"/>
                <w:szCs w:val="20"/>
              </w:rPr>
            </w:pPr>
          </w:p>
        </w:tc>
        <w:tc>
          <w:tcPr>
            <w:tcW w:w="567" w:type="dxa"/>
          </w:tcPr>
          <w:p w14:paraId="1D730C5F" w14:textId="77777777" w:rsidR="00AB0CAE" w:rsidRPr="003820E5" w:rsidRDefault="00AB0CAE" w:rsidP="002753ED">
            <w:pPr>
              <w:rPr>
                <w:rFonts w:ascii="Arial" w:hAnsi="Arial" w:cs="Arial"/>
                <w:sz w:val="16"/>
                <w:szCs w:val="20"/>
              </w:rPr>
            </w:pPr>
          </w:p>
        </w:tc>
        <w:tc>
          <w:tcPr>
            <w:tcW w:w="567" w:type="dxa"/>
          </w:tcPr>
          <w:p w14:paraId="61AE5354" w14:textId="77777777" w:rsidR="00AB0CAE" w:rsidRPr="003820E5" w:rsidRDefault="00187580" w:rsidP="00187580">
            <w:pPr>
              <w:jc w:val="center"/>
              <w:rPr>
                <w:rFonts w:ascii="Arial" w:hAnsi="Arial" w:cs="Arial"/>
                <w:sz w:val="16"/>
                <w:szCs w:val="20"/>
              </w:rPr>
            </w:pPr>
            <w:r>
              <w:rPr>
                <w:rFonts w:ascii="Arial" w:hAnsi="Arial" w:cs="Arial"/>
                <w:sz w:val="16"/>
                <w:szCs w:val="20"/>
              </w:rPr>
              <w:t>X</w:t>
            </w:r>
          </w:p>
        </w:tc>
        <w:tc>
          <w:tcPr>
            <w:tcW w:w="567" w:type="dxa"/>
          </w:tcPr>
          <w:p w14:paraId="77BFADE8" w14:textId="77777777" w:rsidR="00AB0CAE" w:rsidRPr="003820E5" w:rsidRDefault="00AB0CAE" w:rsidP="00187580">
            <w:pPr>
              <w:jc w:val="center"/>
              <w:rPr>
                <w:rFonts w:ascii="Arial" w:hAnsi="Arial" w:cs="Arial"/>
                <w:sz w:val="16"/>
                <w:szCs w:val="20"/>
              </w:rPr>
            </w:pPr>
          </w:p>
        </w:tc>
      </w:tr>
      <w:tr w:rsidR="00AB0CAE" w:rsidRPr="00635C11" w14:paraId="25371BE0" w14:textId="77777777" w:rsidTr="007C09A8">
        <w:trPr>
          <w:jc w:val="center"/>
        </w:trPr>
        <w:tc>
          <w:tcPr>
            <w:tcW w:w="1702" w:type="dxa"/>
          </w:tcPr>
          <w:p w14:paraId="2AB0137D" w14:textId="77777777" w:rsidR="00AB0CAE" w:rsidRPr="00635C11" w:rsidRDefault="00AB0CAE" w:rsidP="002753ED">
            <w:pPr>
              <w:rPr>
                <w:rFonts w:ascii="Arial" w:hAnsi="Arial" w:cs="Arial"/>
                <w:sz w:val="20"/>
                <w:szCs w:val="20"/>
              </w:rPr>
            </w:pPr>
          </w:p>
        </w:tc>
        <w:tc>
          <w:tcPr>
            <w:tcW w:w="5103" w:type="dxa"/>
          </w:tcPr>
          <w:p w14:paraId="3FE87548" w14:textId="77777777" w:rsidR="00AB0CAE" w:rsidRDefault="00AB0CAE" w:rsidP="002753ED">
            <w:pPr>
              <w:rPr>
                <w:rFonts w:ascii="Arial" w:hAnsi="Arial" w:cs="Arial"/>
                <w:sz w:val="20"/>
                <w:szCs w:val="20"/>
              </w:rPr>
            </w:pPr>
            <w:r>
              <w:rPr>
                <w:rFonts w:ascii="Arial" w:hAnsi="Arial" w:cs="Arial"/>
                <w:sz w:val="20"/>
                <w:szCs w:val="20"/>
              </w:rPr>
              <w:t>Synthèse par niveau</w:t>
            </w:r>
          </w:p>
        </w:tc>
        <w:tc>
          <w:tcPr>
            <w:tcW w:w="992" w:type="dxa"/>
          </w:tcPr>
          <w:p w14:paraId="53E820F3" w14:textId="77777777" w:rsidR="00AB0CAE" w:rsidRPr="00635C11" w:rsidRDefault="00AB0CAE" w:rsidP="002753ED">
            <w:pPr>
              <w:rPr>
                <w:rFonts w:ascii="Arial" w:hAnsi="Arial" w:cs="Arial"/>
                <w:sz w:val="20"/>
                <w:szCs w:val="20"/>
              </w:rPr>
            </w:pPr>
            <w:r>
              <w:rPr>
                <w:rFonts w:ascii="Arial" w:hAnsi="Arial" w:cs="Arial"/>
                <w:sz w:val="20"/>
                <w:szCs w:val="20"/>
              </w:rPr>
              <w:t>1</w:t>
            </w:r>
          </w:p>
        </w:tc>
        <w:tc>
          <w:tcPr>
            <w:tcW w:w="567" w:type="dxa"/>
          </w:tcPr>
          <w:p w14:paraId="0B44E34C" w14:textId="77777777" w:rsidR="00AB0CAE" w:rsidRPr="003820E5" w:rsidRDefault="00AB0CAE" w:rsidP="002753ED">
            <w:pPr>
              <w:rPr>
                <w:rFonts w:ascii="Arial" w:hAnsi="Arial" w:cs="Arial"/>
                <w:sz w:val="16"/>
                <w:szCs w:val="20"/>
              </w:rPr>
            </w:pPr>
          </w:p>
        </w:tc>
        <w:tc>
          <w:tcPr>
            <w:tcW w:w="567" w:type="dxa"/>
          </w:tcPr>
          <w:p w14:paraId="6CD085FE" w14:textId="77777777" w:rsidR="00AB0CAE" w:rsidRPr="003820E5" w:rsidRDefault="00AB0CAE" w:rsidP="002753ED">
            <w:pPr>
              <w:rPr>
                <w:rFonts w:ascii="Arial" w:hAnsi="Arial" w:cs="Arial"/>
                <w:sz w:val="16"/>
                <w:szCs w:val="20"/>
              </w:rPr>
            </w:pPr>
          </w:p>
        </w:tc>
        <w:tc>
          <w:tcPr>
            <w:tcW w:w="567" w:type="dxa"/>
          </w:tcPr>
          <w:p w14:paraId="16B141A2" w14:textId="77777777" w:rsidR="00AB0CAE" w:rsidRPr="003820E5" w:rsidRDefault="00187580" w:rsidP="00187580">
            <w:pPr>
              <w:jc w:val="center"/>
              <w:rPr>
                <w:rFonts w:ascii="Arial" w:hAnsi="Arial" w:cs="Arial"/>
                <w:sz w:val="16"/>
                <w:szCs w:val="20"/>
              </w:rPr>
            </w:pPr>
            <w:r>
              <w:rPr>
                <w:rFonts w:ascii="Arial" w:hAnsi="Arial" w:cs="Arial"/>
                <w:sz w:val="16"/>
                <w:szCs w:val="20"/>
              </w:rPr>
              <w:t>X</w:t>
            </w:r>
          </w:p>
        </w:tc>
        <w:tc>
          <w:tcPr>
            <w:tcW w:w="567" w:type="dxa"/>
          </w:tcPr>
          <w:p w14:paraId="292FAE1B" w14:textId="77777777" w:rsidR="00AB0CAE" w:rsidRPr="003820E5" w:rsidRDefault="00187580" w:rsidP="00187580">
            <w:pPr>
              <w:jc w:val="center"/>
              <w:rPr>
                <w:rFonts w:ascii="Arial" w:hAnsi="Arial" w:cs="Arial"/>
                <w:sz w:val="16"/>
                <w:szCs w:val="20"/>
              </w:rPr>
            </w:pPr>
            <w:r>
              <w:rPr>
                <w:rFonts w:ascii="Arial" w:hAnsi="Arial" w:cs="Arial"/>
                <w:sz w:val="16"/>
                <w:szCs w:val="20"/>
              </w:rPr>
              <w:t>X</w:t>
            </w:r>
          </w:p>
        </w:tc>
      </w:tr>
      <w:tr w:rsidR="00AB0CAE" w:rsidRPr="00635C11" w14:paraId="54D3E937" w14:textId="77777777" w:rsidTr="007C09A8">
        <w:trPr>
          <w:jc w:val="center"/>
        </w:trPr>
        <w:tc>
          <w:tcPr>
            <w:tcW w:w="1702" w:type="dxa"/>
          </w:tcPr>
          <w:p w14:paraId="4E352097" w14:textId="77777777" w:rsidR="00AB0CAE" w:rsidRPr="00635C11" w:rsidRDefault="00AB0CAE" w:rsidP="002753ED">
            <w:pPr>
              <w:rPr>
                <w:rFonts w:ascii="Arial" w:hAnsi="Arial" w:cs="Arial"/>
                <w:sz w:val="20"/>
                <w:szCs w:val="20"/>
              </w:rPr>
            </w:pPr>
          </w:p>
        </w:tc>
        <w:tc>
          <w:tcPr>
            <w:tcW w:w="5103" w:type="dxa"/>
          </w:tcPr>
          <w:p w14:paraId="67300DE1" w14:textId="77777777" w:rsidR="00AB0CAE" w:rsidRDefault="00AB0CAE" w:rsidP="002753ED">
            <w:pPr>
              <w:rPr>
                <w:rFonts w:ascii="Arial" w:hAnsi="Arial" w:cs="Arial"/>
                <w:sz w:val="20"/>
                <w:szCs w:val="20"/>
              </w:rPr>
            </w:pPr>
            <w:r>
              <w:rPr>
                <w:rFonts w:ascii="Arial" w:hAnsi="Arial" w:cs="Arial"/>
                <w:sz w:val="20"/>
                <w:szCs w:val="20"/>
              </w:rPr>
              <w:t>Synthèse des impacts énergétiques</w:t>
            </w:r>
          </w:p>
        </w:tc>
        <w:tc>
          <w:tcPr>
            <w:tcW w:w="992" w:type="dxa"/>
          </w:tcPr>
          <w:p w14:paraId="39916674" w14:textId="77777777" w:rsidR="00AB0CAE" w:rsidRPr="00635C11" w:rsidRDefault="00AB0CAE" w:rsidP="002753ED">
            <w:pPr>
              <w:rPr>
                <w:rFonts w:ascii="Arial" w:hAnsi="Arial" w:cs="Arial"/>
                <w:sz w:val="20"/>
                <w:szCs w:val="20"/>
              </w:rPr>
            </w:pPr>
            <w:r>
              <w:rPr>
                <w:rFonts w:ascii="Arial" w:hAnsi="Arial" w:cs="Arial"/>
                <w:sz w:val="20"/>
                <w:szCs w:val="20"/>
              </w:rPr>
              <w:t>1</w:t>
            </w:r>
          </w:p>
        </w:tc>
        <w:tc>
          <w:tcPr>
            <w:tcW w:w="567" w:type="dxa"/>
          </w:tcPr>
          <w:p w14:paraId="1A143155" w14:textId="77777777" w:rsidR="00AB0CAE" w:rsidRPr="003820E5" w:rsidRDefault="00AB0CAE" w:rsidP="002753ED">
            <w:pPr>
              <w:rPr>
                <w:rFonts w:ascii="Arial" w:hAnsi="Arial" w:cs="Arial"/>
                <w:sz w:val="16"/>
                <w:szCs w:val="20"/>
              </w:rPr>
            </w:pPr>
          </w:p>
        </w:tc>
        <w:tc>
          <w:tcPr>
            <w:tcW w:w="567" w:type="dxa"/>
          </w:tcPr>
          <w:p w14:paraId="13B53E68" w14:textId="77777777" w:rsidR="00AB0CAE" w:rsidRPr="003820E5" w:rsidRDefault="00AB0CAE" w:rsidP="002753ED">
            <w:pPr>
              <w:rPr>
                <w:rFonts w:ascii="Arial" w:hAnsi="Arial" w:cs="Arial"/>
                <w:sz w:val="16"/>
                <w:szCs w:val="20"/>
              </w:rPr>
            </w:pPr>
          </w:p>
        </w:tc>
        <w:tc>
          <w:tcPr>
            <w:tcW w:w="567" w:type="dxa"/>
          </w:tcPr>
          <w:p w14:paraId="2B27DBEC" w14:textId="77777777" w:rsidR="00AB0CAE" w:rsidRPr="003820E5" w:rsidRDefault="00187580" w:rsidP="00187580">
            <w:pPr>
              <w:jc w:val="center"/>
              <w:rPr>
                <w:rFonts w:ascii="Arial" w:hAnsi="Arial" w:cs="Arial"/>
                <w:sz w:val="16"/>
                <w:szCs w:val="20"/>
              </w:rPr>
            </w:pPr>
            <w:r>
              <w:rPr>
                <w:rFonts w:ascii="Arial" w:hAnsi="Arial" w:cs="Arial"/>
                <w:sz w:val="16"/>
                <w:szCs w:val="20"/>
              </w:rPr>
              <w:t>X</w:t>
            </w:r>
          </w:p>
        </w:tc>
        <w:tc>
          <w:tcPr>
            <w:tcW w:w="567" w:type="dxa"/>
          </w:tcPr>
          <w:p w14:paraId="332CB2CB" w14:textId="77777777" w:rsidR="00AB0CAE" w:rsidRPr="003820E5" w:rsidRDefault="00187580" w:rsidP="00187580">
            <w:pPr>
              <w:jc w:val="center"/>
              <w:rPr>
                <w:rFonts w:ascii="Arial" w:hAnsi="Arial" w:cs="Arial"/>
                <w:sz w:val="16"/>
                <w:szCs w:val="20"/>
              </w:rPr>
            </w:pPr>
            <w:r>
              <w:rPr>
                <w:rFonts w:ascii="Arial" w:hAnsi="Arial" w:cs="Arial"/>
                <w:sz w:val="16"/>
                <w:szCs w:val="20"/>
              </w:rPr>
              <w:t>X</w:t>
            </w:r>
          </w:p>
        </w:tc>
      </w:tr>
      <w:tr w:rsidR="00AB0CAE" w:rsidRPr="00635C11" w14:paraId="01BB9C43" w14:textId="77777777" w:rsidTr="007C09A8">
        <w:trPr>
          <w:jc w:val="center"/>
        </w:trPr>
        <w:tc>
          <w:tcPr>
            <w:tcW w:w="1702" w:type="dxa"/>
          </w:tcPr>
          <w:p w14:paraId="60A6CA28" w14:textId="77777777" w:rsidR="00AB0CAE" w:rsidRPr="00635C11" w:rsidRDefault="00AB0CAE" w:rsidP="002753ED">
            <w:pPr>
              <w:rPr>
                <w:rFonts w:ascii="Arial" w:hAnsi="Arial" w:cs="Arial"/>
                <w:sz w:val="20"/>
                <w:szCs w:val="20"/>
              </w:rPr>
            </w:pPr>
          </w:p>
        </w:tc>
        <w:tc>
          <w:tcPr>
            <w:tcW w:w="5103" w:type="dxa"/>
          </w:tcPr>
          <w:p w14:paraId="79A63EF0" w14:textId="77777777" w:rsidR="00AB0CAE" w:rsidRDefault="00AB0CAE" w:rsidP="002753ED">
            <w:pPr>
              <w:rPr>
                <w:rFonts w:ascii="Arial" w:hAnsi="Arial" w:cs="Arial"/>
                <w:sz w:val="20"/>
                <w:szCs w:val="20"/>
              </w:rPr>
            </w:pPr>
          </w:p>
        </w:tc>
        <w:tc>
          <w:tcPr>
            <w:tcW w:w="992" w:type="dxa"/>
          </w:tcPr>
          <w:p w14:paraId="79C9784B" w14:textId="77777777" w:rsidR="00AB0CAE" w:rsidRDefault="00AB0CAE" w:rsidP="002753ED">
            <w:pPr>
              <w:rPr>
                <w:rFonts w:ascii="Arial" w:hAnsi="Arial" w:cs="Arial"/>
                <w:sz w:val="20"/>
                <w:szCs w:val="20"/>
              </w:rPr>
            </w:pPr>
          </w:p>
        </w:tc>
        <w:tc>
          <w:tcPr>
            <w:tcW w:w="567" w:type="dxa"/>
          </w:tcPr>
          <w:p w14:paraId="4118BFDF" w14:textId="77777777" w:rsidR="00AB0CAE" w:rsidRPr="003820E5" w:rsidRDefault="00AB0CAE" w:rsidP="002753ED">
            <w:pPr>
              <w:rPr>
                <w:rFonts w:ascii="Arial" w:hAnsi="Arial" w:cs="Arial"/>
                <w:sz w:val="16"/>
                <w:szCs w:val="20"/>
              </w:rPr>
            </w:pPr>
          </w:p>
        </w:tc>
        <w:tc>
          <w:tcPr>
            <w:tcW w:w="567" w:type="dxa"/>
          </w:tcPr>
          <w:p w14:paraId="6D8593C4" w14:textId="77777777" w:rsidR="00AB0CAE" w:rsidRPr="003820E5" w:rsidRDefault="00AB0CAE" w:rsidP="002753ED">
            <w:pPr>
              <w:rPr>
                <w:rFonts w:ascii="Arial" w:hAnsi="Arial" w:cs="Arial"/>
                <w:sz w:val="16"/>
                <w:szCs w:val="20"/>
              </w:rPr>
            </w:pPr>
          </w:p>
        </w:tc>
        <w:tc>
          <w:tcPr>
            <w:tcW w:w="567" w:type="dxa"/>
          </w:tcPr>
          <w:p w14:paraId="3882CA87" w14:textId="77777777" w:rsidR="00AB0CAE" w:rsidRPr="003820E5" w:rsidRDefault="00AB0CAE" w:rsidP="002753ED">
            <w:pPr>
              <w:rPr>
                <w:rFonts w:ascii="Arial" w:hAnsi="Arial" w:cs="Arial"/>
                <w:sz w:val="16"/>
                <w:szCs w:val="20"/>
              </w:rPr>
            </w:pPr>
          </w:p>
        </w:tc>
        <w:tc>
          <w:tcPr>
            <w:tcW w:w="567" w:type="dxa"/>
          </w:tcPr>
          <w:p w14:paraId="0CA06E7E" w14:textId="77777777" w:rsidR="00AB0CAE" w:rsidRPr="003820E5" w:rsidRDefault="00AB0CAE" w:rsidP="002753ED">
            <w:pPr>
              <w:rPr>
                <w:rFonts w:ascii="Arial" w:hAnsi="Arial" w:cs="Arial"/>
                <w:sz w:val="16"/>
                <w:szCs w:val="20"/>
              </w:rPr>
            </w:pPr>
          </w:p>
        </w:tc>
      </w:tr>
      <w:tr w:rsidR="00AB0CAE" w:rsidRPr="00635C11" w14:paraId="4013F57B" w14:textId="77777777" w:rsidTr="007C09A8">
        <w:trPr>
          <w:jc w:val="center"/>
        </w:trPr>
        <w:tc>
          <w:tcPr>
            <w:tcW w:w="6805" w:type="dxa"/>
            <w:gridSpan w:val="2"/>
          </w:tcPr>
          <w:p w14:paraId="15666A91" w14:textId="77777777" w:rsidR="00AB0CAE" w:rsidRPr="007C09A8" w:rsidRDefault="00AB0CAE" w:rsidP="00C42A28">
            <w:pPr>
              <w:spacing w:before="120" w:after="120"/>
              <w:rPr>
                <w:rFonts w:ascii="Arial" w:hAnsi="Arial" w:cs="Arial"/>
                <w:b/>
                <w:sz w:val="20"/>
                <w:szCs w:val="20"/>
              </w:rPr>
            </w:pPr>
            <w:r w:rsidRPr="007C09A8">
              <w:rPr>
                <w:rFonts w:ascii="Arial" w:hAnsi="Arial" w:cs="Arial"/>
                <w:b/>
                <w:sz w:val="20"/>
              </w:rPr>
              <w:t>Contrôle de conformité des modifications</w:t>
            </w:r>
          </w:p>
        </w:tc>
        <w:tc>
          <w:tcPr>
            <w:tcW w:w="992" w:type="dxa"/>
          </w:tcPr>
          <w:p w14:paraId="1513074F" w14:textId="77777777" w:rsidR="00AB0CAE" w:rsidRPr="00635C11" w:rsidRDefault="00AB0CAE" w:rsidP="00C42A28">
            <w:pPr>
              <w:rPr>
                <w:rFonts w:ascii="Arial" w:hAnsi="Arial" w:cs="Arial"/>
                <w:sz w:val="20"/>
                <w:szCs w:val="20"/>
              </w:rPr>
            </w:pPr>
          </w:p>
        </w:tc>
        <w:tc>
          <w:tcPr>
            <w:tcW w:w="567" w:type="dxa"/>
          </w:tcPr>
          <w:p w14:paraId="160C28E2" w14:textId="77777777" w:rsidR="00AB0CAE" w:rsidRPr="003820E5" w:rsidRDefault="00AB0CAE" w:rsidP="00C42A28">
            <w:pPr>
              <w:jc w:val="center"/>
              <w:rPr>
                <w:rFonts w:ascii="Arial" w:hAnsi="Arial" w:cs="Arial"/>
                <w:caps/>
                <w:sz w:val="16"/>
                <w:szCs w:val="20"/>
              </w:rPr>
            </w:pPr>
          </w:p>
        </w:tc>
        <w:tc>
          <w:tcPr>
            <w:tcW w:w="567" w:type="dxa"/>
          </w:tcPr>
          <w:p w14:paraId="6B892F01" w14:textId="77777777" w:rsidR="00AB0CAE" w:rsidRPr="003820E5" w:rsidRDefault="00AB0CAE" w:rsidP="00C42A28">
            <w:pPr>
              <w:jc w:val="center"/>
              <w:rPr>
                <w:rFonts w:ascii="Arial" w:hAnsi="Arial" w:cs="Arial"/>
                <w:caps/>
                <w:sz w:val="16"/>
                <w:szCs w:val="20"/>
              </w:rPr>
            </w:pPr>
          </w:p>
        </w:tc>
        <w:tc>
          <w:tcPr>
            <w:tcW w:w="567" w:type="dxa"/>
          </w:tcPr>
          <w:p w14:paraId="08DD2F74" w14:textId="77777777" w:rsidR="00AB0CAE" w:rsidRPr="003820E5" w:rsidRDefault="00AB0CAE" w:rsidP="00C42A28">
            <w:pPr>
              <w:jc w:val="center"/>
              <w:rPr>
                <w:rFonts w:ascii="Arial" w:hAnsi="Arial" w:cs="Arial"/>
                <w:caps/>
                <w:sz w:val="16"/>
                <w:szCs w:val="20"/>
              </w:rPr>
            </w:pPr>
          </w:p>
        </w:tc>
        <w:tc>
          <w:tcPr>
            <w:tcW w:w="567" w:type="dxa"/>
          </w:tcPr>
          <w:p w14:paraId="287232CF" w14:textId="77777777" w:rsidR="00AB0CAE" w:rsidRPr="003820E5" w:rsidRDefault="00AB0CAE" w:rsidP="00C42A28">
            <w:pPr>
              <w:jc w:val="center"/>
              <w:rPr>
                <w:rFonts w:ascii="Arial" w:hAnsi="Arial" w:cs="Arial"/>
                <w:caps/>
                <w:sz w:val="16"/>
                <w:szCs w:val="20"/>
              </w:rPr>
            </w:pPr>
          </w:p>
        </w:tc>
      </w:tr>
      <w:tr w:rsidR="00AB0CAE" w:rsidRPr="00635C11" w14:paraId="2CA971DA" w14:textId="77777777" w:rsidTr="007C09A8">
        <w:trPr>
          <w:jc w:val="center"/>
        </w:trPr>
        <w:tc>
          <w:tcPr>
            <w:tcW w:w="1702" w:type="dxa"/>
          </w:tcPr>
          <w:p w14:paraId="58BD580F" w14:textId="77777777" w:rsidR="00AB0CAE" w:rsidRPr="00635C11" w:rsidRDefault="00AB0CAE" w:rsidP="00C42A28">
            <w:pPr>
              <w:rPr>
                <w:rFonts w:ascii="Arial" w:hAnsi="Arial" w:cs="Arial"/>
                <w:sz w:val="20"/>
                <w:szCs w:val="20"/>
              </w:rPr>
            </w:pPr>
          </w:p>
        </w:tc>
        <w:tc>
          <w:tcPr>
            <w:tcW w:w="5103" w:type="dxa"/>
          </w:tcPr>
          <w:p w14:paraId="72E81242" w14:textId="77777777" w:rsidR="00AB0CAE" w:rsidRDefault="00AB0CAE" w:rsidP="00C42A28">
            <w:pPr>
              <w:rPr>
                <w:rFonts w:ascii="Arial" w:hAnsi="Arial" w:cs="Arial"/>
                <w:sz w:val="20"/>
                <w:szCs w:val="20"/>
              </w:rPr>
            </w:pPr>
            <w:r>
              <w:rPr>
                <w:rFonts w:ascii="Arial" w:hAnsi="Arial" w:cs="Arial"/>
                <w:sz w:val="20"/>
                <w:szCs w:val="20"/>
              </w:rPr>
              <w:t>Vérification de conformité avec la structure du bâti</w:t>
            </w:r>
          </w:p>
        </w:tc>
        <w:tc>
          <w:tcPr>
            <w:tcW w:w="992" w:type="dxa"/>
          </w:tcPr>
          <w:p w14:paraId="4C1173DF" w14:textId="77777777" w:rsidR="00AB0CAE" w:rsidRPr="00635C11" w:rsidRDefault="00AB0CAE" w:rsidP="00C42A28">
            <w:pPr>
              <w:rPr>
                <w:rFonts w:ascii="Arial" w:hAnsi="Arial" w:cs="Arial"/>
                <w:sz w:val="20"/>
                <w:szCs w:val="20"/>
              </w:rPr>
            </w:pPr>
            <w:r>
              <w:rPr>
                <w:rFonts w:ascii="Arial" w:hAnsi="Arial" w:cs="Arial"/>
                <w:sz w:val="20"/>
                <w:szCs w:val="20"/>
              </w:rPr>
              <w:t>1</w:t>
            </w:r>
          </w:p>
        </w:tc>
        <w:tc>
          <w:tcPr>
            <w:tcW w:w="567" w:type="dxa"/>
          </w:tcPr>
          <w:p w14:paraId="549722A1" w14:textId="77777777" w:rsidR="00AB0CAE" w:rsidRPr="003820E5" w:rsidRDefault="00AB0CAE" w:rsidP="00C42A28">
            <w:pPr>
              <w:jc w:val="center"/>
              <w:rPr>
                <w:rFonts w:ascii="Arial" w:hAnsi="Arial" w:cs="Arial"/>
                <w:caps/>
                <w:sz w:val="16"/>
                <w:szCs w:val="20"/>
              </w:rPr>
            </w:pPr>
          </w:p>
        </w:tc>
        <w:tc>
          <w:tcPr>
            <w:tcW w:w="567" w:type="dxa"/>
          </w:tcPr>
          <w:p w14:paraId="4518548D" w14:textId="77777777" w:rsidR="00AB0CAE" w:rsidRPr="003820E5" w:rsidRDefault="00AB0CAE" w:rsidP="00C42A28">
            <w:pPr>
              <w:jc w:val="center"/>
              <w:rPr>
                <w:rFonts w:ascii="Arial" w:hAnsi="Arial" w:cs="Arial"/>
                <w:caps/>
                <w:sz w:val="16"/>
                <w:szCs w:val="20"/>
              </w:rPr>
            </w:pPr>
          </w:p>
        </w:tc>
        <w:tc>
          <w:tcPr>
            <w:tcW w:w="567" w:type="dxa"/>
          </w:tcPr>
          <w:p w14:paraId="51708BCC"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c>
          <w:tcPr>
            <w:tcW w:w="567" w:type="dxa"/>
          </w:tcPr>
          <w:p w14:paraId="65B0047F"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r>
      <w:tr w:rsidR="00AB0CAE" w:rsidRPr="00635C11" w14:paraId="3E62F65A" w14:textId="77777777" w:rsidTr="007C09A8">
        <w:trPr>
          <w:jc w:val="center"/>
        </w:trPr>
        <w:tc>
          <w:tcPr>
            <w:tcW w:w="1702" w:type="dxa"/>
          </w:tcPr>
          <w:p w14:paraId="7B817961" w14:textId="77777777" w:rsidR="00AB0CAE" w:rsidRPr="00635C11" w:rsidRDefault="00AB0CAE" w:rsidP="00C42A28">
            <w:pPr>
              <w:rPr>
                <w:rFonts w:ascii="Arial" w:hAnsi="Arial" w:cs="Arial"/>
                <w:sz w:val="20"/>
                <w:szCs w:val="20"/>
              </w:rPr>
            </w:pPr>
          </w:p>
        </w:tc>
        <w:tc>
          <w:tcPr>
            <w:tcW w:w="5103" w:type="dxa"/>
          </w:tcPr>
          <w:p w14:paraId="311A7F7E" w14:textId="77777777" w:rsidR="00AB0CAE" w:rsidRDefault="00AB0CAE" w:rsidP="00C42A28">
            <w:pPr>
              <w:rPr>
                <w:rFonts w:ascii="Arial" w:hAnsi="Arial" w:cs="Arial"/>
                <w:sz w:val="20"/>
                <w:szCs w:val="20"/>
              </w:rPr>
            </w:pPr>
            <w:r>
              <w:rPr>
                <w:rFonts w:ascii="Arial" w:hAnsi="Arial" w:cs="Arial"/>
                <w:sz w:val="20"/>
                <w:szCs w:val="20"/>
              </w:rPr>
              <w:t>Vérification des lois applicables en matière de PMR</w:t>
            </w:r>
          </w:p>
        </w:tc>
        <w:tc>
          <w:tcPr>
            <w:tcW w:w="992" w:type="dxa"/>
          </w:tcPr>
          <w:p w14:paraId="6099C4FC" w14:textId="77777777" w:rsidR="00AB0CAE" w:rsidRPr="00635C11" w:rsidRDefault="00AB0CAE" w:rsidP="00C42A28">
            <w:pPr>
              <w:rPr>
                <w:rFonts w:ascii="Arial" w:hAnsi="Arial" w:cs="Arial"/>
                <w:sz w:val="20"/>
                <w:szCs w:val="20"/>
              </w:rPr>
            </w:pPr>
            <w:r>
              <w:rPr>
                <w:rFonts w:ascii="Arial" w:hAnsi="Arial" w:cs="Arial"/>
                <w:sz w:val="20"/>
                <w:szCs w:val="20"/>
              </w:rPr>
              <w:t>2</w:t>
            </w:r>
          </w:p>
        </w:tc>
        <w:tc>
          <w:tcPr>
            <w:tcW w:w="567" w:type="dxa"/>
          </w:tcPr>
          <w:p w14:paraId="0626EAF1" w14:textId="77777777" w:rsidR="00AB0CAE" w:rsidRPr="003820E5" w:rsidRDefault="00AB0CAE" w:rsidP="00C42A28">
            <w:pPr>
              <w:jc w:val="center"/>
              <w:rPr>
                <w:rFonts w:ascii="Arial" w:hAnsi="Arial" w:cs="Arial"/>
                <w:caps/>
                <w:sz w:val="16"/>
                <w:szCs w:val="20"/>
              </w:rPr>
            </w:pPr>
          </w:p>
        </w:tc>
        <w:tc>
          <w:tcPr>
            <w:tcW w:w="567" w:type="dxa"/>
          </w:tcPr>
          <w:p w14:paraId="1E0FC88A" w14:textId="77777777" w:rsidR="00AB0CAE" w:rsidRPr="003820E5" w:rsidRDefault="00AB0CAE" w:rsidP="00C42A28">
            <w:pPr>
              <w:jc w:val="center"/>
              <w:rPr>
                <w:rFonts w:ascii="Arial" w:hAnsi="Arial" w:cs="Arial"/>
                <w:caps/>
                <w:sz w:val="16"/>
                <w:szCs w:val="20"/>
              </w:rPr>
            </w:pPr>
          </w:p>
        </w:tc>
        <w:tc>
          <w:tcPr>
            <w:tcW w:w="567" w:type="dxa"/>
          </w:tcPr>
          <w:p w14:paraId="5E8D1752"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c>
          <w:tcPr>
            <w:tcW w:w="567" w:type="dxa"/>
          </w:tcPr>
          <w:p w14:paraId="65C47FAD"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r>
      <w:tr w:rsidR="00AB0CAE" w:rsidRPr="00635C11" w14:paraId="5A602D12" w14:textId="77777777" w:rsidTr="007C09A8">
        <w:trPr>
          <w:jc w:val="center"/>
        </w:trPr>
        <w:tc>
          <w:tcPr>
            <w:tcW w:w="1702" w:type="dxa"/>
          </w:tcPr>
          <w:p w14:paraId="7591A0C0" w14:textId="77777777" w:rsidR="00AB0CAE" w:rsidRPr="00635C11" w:rsidRDefault="00AB0CAE" w:rsidP="00C42A28">
            <w:pPr>
              <w:rPr>
                <w:rFonts w:ascii="Arial" w:hAnsi="Arial" w:cs="Arial"/>
                <w:sz w:val="20"/>
                <w:szCs w:val="20"/>
              </w:rPr>
            </w:pPr>
          </w:p>
        </w:tc>
        <w:tc>
          <w:tcPr>
            <w:tcW w:w="5103" w:type="dxa"/>
          </w:tcPr>
          <w:p w14:paraId="6ED0DF95" w14:textId="77777777" w:rsidR="00AB0CAE" w:rsidRDefault="00AB0CAE" w:rsidP="00C42A28">
            <w:pPr>
              <w:rPr>
                <w:rFonts w:ascii="Arial" w:hAnsi="Arial" w:cs="Arial"/>
                <w:sz w:val="20"/>
                <w:szCs w:val="20"/>
              </w:rPr>
            </w:pPr>
            <w:r>
              <w:rPr>
                <w:rFonts w:ascii="Arial" w:hAnsi="Arial" w:cs="Arial"/>
                <w:sz w:val="20"/>
                <w:szCs w:val="20"/>
              </w:rPr>
              <w:t>Contrôle de cohérence avec les groupes de travail</w:t>
            </w:r>
          </w:p>
        </w:tc>
        <w:tc>
          <w:tcPr>
            <w:tcW w:w="992" w:type="dxa"/>
          </w:tcPr>
          <w:p w14:paraId="5E1E3E74" w14:textId="77777777" w:rsidR="00AB0CAE" w:rsidRPr="00635C11" w:rsidRDefault="00AB0CAE" w:rsidP="00C42A28">
            <w:pPr>
              <w:rPr>
                <w:rFonts w:ascii="Arial" w:hAnsi="Arial" w:cs="Arial"/>
                <w:sz w:val="20"/>
                <w:szCs w:val="20"/>
              </w:rPr>
            </w:pPr>
            <w:r>
              <w:rPr>
                <w:rFonts w:ascii="Arial" w:hAnsi="Arial" w:cs="Arial"/>
                <w:sz w:val="20"/>
                <w:szCs w:val="20"/>
              </w:rPr>
              <w:t>1</w:t>
            </w:r>
          </w:p>
        </w:tc>
        <w:tc>
          <w:tcPr>
            <w:tcW w:w="567" w:type="dxa"/>
          </w:tcPr>
          <w:p w14:paraId="494ED490" w14:textId="77777777" w:rsidR="00AB0CAE" w:rsidRPr="003820E5" w:rsidRDefault="00AB0CAE" w:rsidP="00C42A28">
            <w:pPr>
              <w:rPr>
                <w:rFonts w:ascii="Arial" w:hAnsi="Arial" w:cs="Arial"/>
                <w:sz w:val="16"/>
                <w:szCs w:val="20"/>
              </w:rPr>
            </w:pPr>
          </w:p>
        </w:tc>
        <w:tc>
          <w:tcPr>
            <w:tcW w:w="567" w:type="dxa"/>
          </w:tcPr>
          <w:p w14:paraId="703D6BC8" w14:textId="77777777" w:rsidR="00AB0CAE" w:rsidRPr="003820E5" w:rsidRDefault="00AB0CAE" w:rsidP="00C42A28">
            <w:pPr>
              <w:rPr>
                <w:rFonts w:ascii="Arial" w:hAnsi="Arial" w:cs="Arial"/>
                <w:sz w:val="16"/>
                <w:szCs w:val="20"/>
              </w:rPr>
            </w:pPr>
          </w:p>
        </w:tc>
        <w:tc>
          <w:tcPr>
            <w:tcW w:w="567" w:type="dxa"/>
          </w:tcPr>
          <w:p w14:paraId="7F5CBED4" w14:textId="77777777" w:rsidR="00AB0CAE" w:rsidRPr="003820E5" w:rsidRDefault="00652B3E" w:rsidP="00652B3E">
            <w:pPr>
              <w:jc w:val="center"/>
              <w:rPr>
                <w:rFonts w:ascii="Arial" w:hAnsi="Arial" w:cs="Arial"/>
                <w:sz w:val="16"/>
                <w:szCs w:val="20"/>
              </w:rPr>
            </w:pPr>
            <w:r>
              <w:rPr>
                <w:rFonts w:ascii="Arial" w:hAnsi="Arial" w:cs="Arial"/>
                <w:sz w:val="16"/>
                <w:szCs w:val="20"/>
              </w:rPr>
              <w:t>X</w:t>
            </w:r>
          </w:p>
        </w:tc>
        <w:tc>
          <w:tcPr>
            <w:tcW w:w="567" w:type="dxa"/>
          </w:tcPr>
          <w:p w14:paraId="2411CFDE" w14:textId="77777777" w:rsidR="00AB0CAE" w:rsidRPr="003820E5" w:rsidRDefault="00652B3E" w:rsidP="00652B3E">
            <w:pPr>
              <w:jc w:val="center"/>
              <w:rPr>
                <w:rFonts w:ascii="Arial" w:hAnsi="Arial" w:cs="Arial"/>
                <w:sz w:val="16"/>
                <w:szCs w:val="20"/>
              </w:rPr>
            </w:pPr>
            <w:r>
              <w:rPr>
                <w:rFonts w:ascii="Arial" w:hAnsi="Arial" w:cs="Arial"/>
                <w:sz w:val="16"/>
                <w:szCs w:val="20"/>
              </w:rPr>
              <w:t>X</w:t>
            </w:r>
          </w:p>
        </w:tc>
      </w:tr>
      <w:tr w:rsidR="00AB0CAE" w:rsidRPr="00635C11" w14:paraId="407B1A2A" w14:textId="77777777" w:rsidTr="007C09A8">
        <w:trPr>
          <w:jc w:val="center"/>
        </w:trPr>
        <w:tc>
          <w:tcPr>
            <w:tcW w:w="1702" w:type="dxa"/>
          </w:tcPr>
          <w:p w14:paraId="36ADF8EF" w14:textId="77777777" w:rsidR="00AB0CAE" w:rsidRPr="00635C11" w:rsidRDefault="00AB0CAE" w:rsidP="00C42A28">
            <w:pPr>
              <w:rPr>
                <w:rFonts w:ascii="Arial" w:hAnsi="Arial" w:cs="Arial"/>
                <w:sz w:val="20"/>
                <w:szCs w:val="20"/>
              </w:rPr>
            </w:pPr>
          </w:p>
        </w:tc>
        <w:tc>
          <w:tcPr>
            <w:tcW w:w="5103" w:type="dxa"/>
          </w:tcPr>
          <w:p w14:paraId="4B33CA28" w14:textId="77777777" w:rsidR="00AB0CAE" w:rsidRDefault="00AB0CAE" w:rsidP="00C42A28">
            <w:pPr>
              <w:rPr>
                <w:rFonts w:ascii="Arial" w:hAnsi="Arial" w:cs="Arial"/>
                <w:sz w:val="20"/>
                <w:szCs w:val="20"/>
              </w:rPr>
            </w:pPr>
          </w:p>
        </w:tc>
        <w:tc>
          <w:tcPr>
            <w:tcW w:w="992" w:type="dxa"/>
          </w:tcPr>
          <w:p w14:paraId="1CDF3880" w14:textId="77777777" w:rsidR="00AB0CAE" w:rsidRPr="00635C11" w:rsidRDefault="00AB0CAE" w:rsidP="00C42A28">
            <w:pPr>
              <w:rPr>
                <w:rFonts w:ascii="Arial" w:hAnsi="Arial" w:cs="Arial"/>
                <w:sz w:val="20"/>
                <w:szCs w:val="20"/>
              </w:rPr>
            </w:pPr>
          </w:p>
        </w:tc>
        <w:tc>
          <w:tcPr>
            <w:tcW w:w="567" w:type="dxa"/>
          </w:tcPr>
          <w:p w14:paraId="3A87436B" w14:textId="77777777" w:rsidR="00AB0CAE" w:rsidRPr="003820E5" w:rsidRDefault="00AB0CAE" w:rsidP="00C42A28">
            <w:pPr>
              <w:rPr>
                <w:rFonts w:ascii="Arial" w:hAnsi="Arial" w:cs="Arial"/>
                <w:sz w:val="16"/>
                <w:szCs w:val="20"/>
              </w:rPr>
            </w:pPr>
          </w:p>
        </w:tc>
        <w:tc>
          <w:tcPr>
            <w:tcW w:w="567" w:type="dxa"/>
          </w:tcPr>
          <w:p w14:paraId="72322D32" w14:textId="77777777" w:rsidR="00AB0CAE" w:rsidRPr="003820E5" w:rsidRDefault="00AB0CAE" w:rsidP="00C42A28">
            <w:pPr>
              <w:rPr>
                <w:rFonts w:ascii="Arial" w:hAnsi="Arial" w:cs="Arial"/>
                <w:sz w:val="16"/>
                <w:szCs w:val="20"/>
              </w:rPr>
            </w:pPr>
          </w:p>
        </w:tc>
        <w:tc>
          <w:tcPr>
            <w:tcW w:w="567" w:type="dxa"/>
          </w:tcPr>
          <w:p w14:paraId="09FCC264" w14:textId="77777777" w:rsidR="00AB0CAE" w:rsidRPr="003820E5" w:rsidRDefault="00AB0CAE" w:rsidP="00C42A28">
            <w:pPr>
              <w:rPr>
                <w:rFonts w:ascii="Arial" w:hAnsi="Arial" w:cs="Arial"/>
                <w:sz w:val="16"/>
                <w:szCs w:val="20"/>
              </w:rPr>
            </w:pPr>
          </w:p>
        </w:tc>
        <w:tc>
          <w:tcPr>
            <w:tcW w:w="567" w:type="dxa"/>
          </w:tcPr>
          <w:p w14:paraId="40BA271B" w14:textId="77777777" w:rsidR="00AB0CAE" w:rsidRPr="003820E5" w:rsidRDefault="00AB0CAE" w:rsidP="00C42A28">
            <w:pPr>
              <w:rPr>
                <w:rFonts w:ascii="Arial" w:hAnsi="Arial" w:cs="Arial"/>
                <w:sz w:val="16"/>
                <w:szCs w:val="20"/>
              </w:rPr>
            </w:pPr>
          </w:p>
        </w:tc>
      </w:tr>
      <w:tr w:rsidR="00AB0CAE" w:rsidRPr="00635C11" w14:paraId="43F28E42" w14:textId="77777777" w:rsidTr="007C09A8">
        <w:trPr>
          <w:jc w:val="center"/>
        </w:trPr>
        <w:tc>
          <w:tcPr>
            <w:tcW w:w="6805" w:type="dxa"/>
            <w:gridSpan w:val="2"/>
          </w:tcPr>
          <w:p w14:paraId="4DA7918D" w14:textId="77777777" w:rsidR="00AB0CAE" w:rsidRPr="007C09A8" w:rsidRDefault="00AB0CAE" w:rsidP="00C42A28">
            <w:pPr>
              <w:spacing w:before="120" w:after="120"/>
              <w:rPr>
                <w:rFonts w:ascii="Arial" w:hAnsi="Arial" w:cs="Arial"/>
                <w:b/>
                <w:sz w:val="20"/>
                <w:szCs w:val="20"/>
              </w:rPr>
            </w:pPr>
            <w:r w:rsidRPr="007C09A8">
              <w:rPr>
                <w:rFonts w:ascii="Arial" w:hAnsi="Arial" w:cs="Arial"/>
                <w:b/>
                <w:sz w:val="20"/>
              </w:rPr>
              <w:t>Communication – Argumentaires techniques et commerciaux</w:t>
            </w:r>
          </w:p>
        </w:tc>
        <w:tc>
          <w:tcPr>
            <w:tcW w:w="992" w:type="dxa"/>
          </w:tcPr>
          <w:p w14:paraId="3087B553" w14:textId="77777777" w:rsidR="00AB0CAE" w:rsidRPr="00635C11" w:rsidRDefault="00AB0CAE" w:rsidP="00C42A28">
            <w:pPr>
              <w:rPr>
                <w:rFonts w:ascii="Arial" w:hAnsi="Arial" w:cs="Arial"/>
                <w:sz w:val="20"/>
                <w:szCs w:val="20"/>
              </w:rPr>
            </w:pPr>
          </w:p>
        </w:tc>
        <w:tc>
          <w:tcPr>
            <w:tcW w:w="567" w:type="dxa"/>
          </w:tcPr>
          <w:p w14:paraId="61440898" w14:textId="77777777" w:rsidR="00AB0CAE" w:rsidRPr="003820E5" w:rsidRDefault="00AB0CAE" w:rsidP="00C42A28">
            <w:pPr>
              <w:jc w:val="center"/>
              <w:rPr>
                <w:rFonts w:ascii="Arial" w:hAnsi="Arial" w:cs="Arial"/>
                <w:caps/>
                <w:sz w:val="16"/>
                <w:szCs w:val="20"/>
              </w:rPr>
            </w:pPr>
          </w:p>
        </w:tc>
        <w:tc>
          <w:tcPr>
            <w:tcW w:w="567" w:type="dxa"/>
          </w:tcPr>
          <w:p w14:paraId="0A0A8816" w14:textId="77777777" w:rsidR="00AB0CAE" w:rsidRPr="003820E5" w:rsidRDefault="00AB0CAE" w:rsidP="00C42A28">
            <w:pPr>
              <w:jc w:val="center"/>
              <w:rPr>
                <w:rFonts w:ascii="Arial" w:hAnsi="Arial" w:cs="Arial"/>
                <w:caps/>
                <w:sz w:val="16"/>
                <w:szCs w:val="20"/>
              </w:rPr>
            </w:pPr>
          </w:p>
        </w:tc>
        <w:tc>
          <w:tcPr>
            <w:tcW w:w="567" w:type="dxa"/>
          </w:tcPr>
          <w:p w14:paraId="511377CD" w14:textId="77777777" w:rsidR="00AB0CAE" w:rsidRPr="003820E5" w:rsidRDefault="00AB0CAE" w:rsidP="00C42A28">
            <w:pPr>
              <w:jc w:val="center"/>
              <w:rPr>
                <w:rFonts w:ascii="Arial" w:hAnsi="Arial" w:cs="Arial"/>
                <w:caps/>
                <w:sz w:val="16"/>
                <w:szCs w:val="20"/>
              </w:rPr>
            </w:pPr>
          </w:p>
        </w:tc>
        <w:tc>
          <w:tcPr>
            <w:tcW w:w="567" w:type="dxa"/>
          </w:tcPr>
          <w:p w14:paraId="72E7DC12" w14:textId="77777777" w:rsidR="00AB0CAE" w:rsidRPr="003820E5" w:rsidRDefault="00AB0CAE" w:rsidP="00C42A28">
            <w:pPr>
              <w:jc w:val="center"/>
              <w:rPr>
                <w:rFonts w:ascii="Arial" w:hAnsi="Arial" w:cs="Arial"/>
                <w:caps/>
                <w:sz w:val="16"/>
                <w:szCs w:val="20"/>
              </w:rPr>
            </w:pPr>
          </w:p>
        </w:tc>
      </w:tr>
      <w:tr w:rsidR="00AB0CAE" w:rsidRPr="00635C11" w14:paraId="6CD91B51" w14:textId="77777777" w:rsidTr="007C09A8">
        <w:trPr>
          <w:jc w:val="center"/>
        </w:trPr>
        <w:tc>
          <w:tcPr>
            <w:tcW w:w="1702" w:type="dxa"/>
          </w:tcPr>
          <w:p w14:paraId="4B484D39" w14:textId="77777777" w:rsidR="00AB0CAE" w:rsidRPr="007C09A8" w:rsidRDefault="00AB0CAE" w:rsidP="00C42A28">
            <w:pPr>
              <w:rPr>
                <w:rFonts w:ascii="Arial" w:hAnsi="Arial" w:cs="Arial"/>
                <w:b/>
                <w:sz w:val="20"/>
                <w:szCs w:val="20"/>
              </w:rPr>
            </w:pPr>
          </w:p>
        </w:tc>
        <w:tc>
          <w:tcPr>
            <w:tcW w:w="5103" w:type="dxa"/>
          </w:tcPr>
          <w:p w14:paraId="2FC755FB" w14:textId="77777777" w:rsidR="00AB0CAE" w:rsidRDefault="00AB0CAE" w:rsidP="00C42A28">
            <w:pPr>
              <w:rPr>
                <w:rFonts w:ascii="Arial" w:hAnsi="Arial" w:cs="Arial"/>
                <w:sz w:val="20"/>
                <w:szCs w:val="20"/>
              </w:rPr>
            </w:pPr>
            <w:r>
              <w:rPr>
                <w:rFonts w:ascii="Arial" w:hAnsi="Arial" w:cs="Arial"/>
                <w:sz w:val="20"/>
                <w:szCs w:val="20"/>
              </w:rPr>
              <w:t>Production de visites virtuelles</w:t>
            </w:r>
          </w:p>
        </w:tc>
        <w:tc>
          <w:tcPr>
            <w:tcW w:w="992" w:type="dxa"/>
          </w:tcPr>
          <w:p w14:paraId="0D3A4299" w14:textId="77777777" w:rsidR="00AB0CAE" w:rsidRPr="00635C11" w:rsidRDefault="00AB0CAE" w:rsidP="00C42A28">
            <w:pPr>
              <w:rPr>
                <w:rFonts w:ascii="Arial" w:hAnsi="Arial" w:cs="Arial"/>
                <w:sz w:val="20"/>
                <w:szCs w:val="20"/>
              </w:rPr>
            </w:pPr>
            <w:r>
              <w:rPr>
                <w:rFonts w:ascii="Arial" w:hAnsi="Arial" w:cs="Arial"/>
                <w:sz w:val="20"/>
                <w:szCs w:val="20"/>
              </w:rPr>
              <w:t>1</w:t>
            </w:r>
          </w:p>
        </w:tc>
        <w:tc>
          <w:tcPr>
            <w:tcW w:w="567" w:type="dxa"/>
          </w:tcPr>
          <w:p w14:paraId="0F1994D8" w14:textId="77777777" w:rsidR="00AB0CAE" w:rsidRPr="003820E5" w:rsidRDefault="00AB0CAE" w:rsidP="00C42A28">
            <w:pPr>
              <w:jc w:val="center"/>
              <w:rPr>
                <w:rFonts w:ascii="Arial" w:hAnsi="Arial" w:cs="Arial"/>
                <w:caps/>
                <w:sz w:val="16"/>
                <w:szCs w:val="20"/>
              </w:rPr>
            </w:pPr>
          </w:p>
        </w:tc>
        <w:tc>
          <w:tcPr>
            <w:tcW w:w="567" w:type="dxa"/>
          </w:tcPr>
          <w:p w14:paraId="636FCADA" w14:textId="77777777" w:rsidR="00AB0CAE" w:rsidRPr="003820E5" w:rsidRDefault="00AB0CAE" w:rsidP="00C42A28">
            <w:pPr>
              <w:jc w:val="center"/>
              <w:rPr>
                <w:rFonts w:ascii="Arial" w:hAnsi="Arial" w:cs="Arial"/>
                <w:caps/>
                <w:sz w:val="16"/>
                <w:szCs w:val="20"/>
              </w:rPr>
            </w:pPr>
          </w:p>
        </w:tc>
        <w:tc>
          <w:tcPr>
            <w:tcW w:w="567" w:type="dxa"/>
          </w:tcPr>
          <w:p w14:paraId="52C609BA"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c>
          <w:tcPr>
            <w:tcW w:w="567" w:type="dxa"/>
          </w:tcPr>
          <w:p w14:paraId="126FFA11"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r>
      <w:tr w:rsidR="00AB0CAE" w:rsidRPr="00635C11" w14:paraId="276A3279" w14:textId="77777777" w:rsidTr="007C09A8">
        <w:trPr>
          <w:jc w:val="center"/>
        </w:trPr>
        <w:tc>
          <w:tcPr>
            <w:tcW w:w="1702" w:type="dxa"/>
          </w:tcPr>
          <w:p w14:paraId="5FF9D4A8" w14:textId="77777777" w:rsidR="00AB0CAE" w:rsidRPr="00635C11" w:rsidRDefault="00AB0CAE" w:rsidP="00C42A28">
            <w:pPr>
              <w:rPr>
                <w:rFonts w:ascii="Arial" w:hAnsi="Arial" w:cs="Arial"/>
                <w:sz w:val="20"/>
                <w:szCs w:val="20"/>
              </w:rPr>
            </w:pPr>
          </w:p>
        </w:tc>
        <w:tc>
          <w:tcPr>
            <w:tcW w:w="5103" w:type="dxa"/>
          </w:tcPr>
          <w:p w14:paraId="0E600FF8" w14:textId="77777777" w:rsidR="00AB0CAE" w:rsidRDefault="00AB0CAE" w:rsidP="00C42A28">
            <w:pPr>
              <w:rPr>
                <w:rFonts w:ascii="Arial" w:hAnsi="Arial" w:cs="Arial"/>
                <w:sz w:val="20"/>
                <w:szCs w:val="20"/>
              </w:rPr>
            </w:pPr>
            <w:r>
              <w:rPr>
                <w:rFonts w:ascii="Arial" w:hAnsi="Arial" w:cs="Arial"/>
                <w:sz w:val="20"/>
                <w:szCs w:val="20"/>
              </w:rPr>
              <w:t>Elaboration d’un document de communication</w:t>
            </w:r>
          </w:p>
        </w:tc>
        <w:tc>
          <w:tcPr>
            <w:tcW w:w="992" w:type="dxa"/>
          </w:tcPr>
          <w:p w14:paraId="165155E4" w14:textId="77777777" w:rsidR="00AB0CAE" w:rsidRPr="00635C11" w:rsidRDefault="00AB0CAE" w:rsidP="00C42A28">
            <w:pPr>
              <w:rPr>
                <w:rFonts w:ascii="Arial" w:hAnsi="Arial" w:cs="Arial"/>
                <w:sz w:val="20"/>
                <w:szCs w:val="20"/>
              </w:rPr>
            </w:pPr>
            <w:r>
              <w:rPr>
                <w:rFonts w:ascii="Arial" w:hAnsi="Arial" w:cs="Arial"/>
                <w:sz w:val="20"/>
                <w:szCs w:val="20"/>
              </w:rPr>
              <w:t>1</w:t>
            </w:r>
          </w:p>
        </w:tc>
        <w:tc>
          <w:tcPr>
            <w:tcW w:w="567" w:type="dxa"/>
          </w:tcPr>
          <w:p w14:paraId="4958D987" w14:textId="77777777" w:rsidR="00AB0CAE" w:rsidRPr="003820E5" w:rsidRDefault="00AB0CAE" w:rsidP="00C42A28">
            <w:pPr>
              <w:jc w:val="center"/>
              <w:rPr>
                <w:rFonts w:ascii="Arial" w:hAnsi="Arial" w:cs="Arial"/>
                <w:caps/>
                <w:sz w:val="16"/>
                <w:szCs w:val="20"/>
              </w:rPr>
            </w:pPr>
          </w:p>
        </w:tc>
        <w:tc>
          <w:tcPr>
            <w:tcW w:w="567" w:type="dxa"/>
          </w:tcPr>
          <w:p w14:paraId="709DF7BE" w14:textId="77777777" w:rsidR="00AB0CAE" w:rsidRPr="003820E5" w:rsidRDefault="00AB0CAE" w:rsidP="00C42A28">
            <w:pPr>
              <w:jc w:val="center"/>
              <w:rPr>
                <w:rFonts w:ascii="Arial" w:hAnsi="Arial" w:cs="Arial"/>
                <w:caps/>
                <w:sz w:val="16"/>
                <w:szCs w:val="20"/>
              </w:rPr>
            </w:pPr>
          </w:p>
        </w:tc>
        <w:tc>
          <w:tcPr>
            <w:tcW w:w="567" w:type="dxa"/>
          </w:tcPr>
          <w:p w14:paraId="77361CD8"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c>
          <w:tcPr>
            <w:tcW w:w="567" w:type="dxa"/>
          </w:tcPr>
          <w:p w14:paraId="71FD8F2A"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r>
      <w:tr w:rsidR="00AB0CAE" w:rsidRPr="00635C11" w14:paraId="6E95A9E7" w14:textId="77777777" w:rsidTr="007C09A8">
        <w:trPr>
          <w:jc w:val="center"/>
        </w:trPr>
        <w:tc>
          <w:tcPr>
            <w:tcW w:w="1702" w:type="dxa"/>
          </w:tcPr>
          <w:p w14:paraId="301F1B4F" w14:textId="77777777" w:rsidR="00AB0CAE" w:rsidRPr="00635C11" w:rsidRDefault="00AB0CAE" w:rsidP="00C42A28">
            <w:pPr>
              <w:rPr>
                <w:rFonts w:ascii="Arial" w:hAnsi="Arial" w:cs="Arial"/>
                <w:sz w:val="20"/>
                <w:szCs w:val="20"/>
              </w:rPr>
            </w:pPr>
          </w:p>
        </w:tc>
        <w:tc>
          <w:tcPr>
            <w:tcW w:w="5103" w:type="dxa"/>
          </w:tcPr>
          <w:p w14:paraId="346766E3" w14:textId="77777777" w:rsidR="00AB0CAE" w:rsidRDefault="00AB0CAE" w:rsidP="00C42A28">
            <w:pPr>
              <w:rPr>
                <w:rFonts w:ascii="Arial" w:hAnsi="Arial" w:cs="Arial"/>
                <w:sz w:val="20"/>
                <w:szCs w:val="20"/>
              </w:rPr>
            </w:pPr>
          </w:p>
        </w:tc>
        <w:tc>
          <w:tcPr>
            <w:tcW w:w="992" w:type="dxa"/>
          </w:tcPr>
          <w:p w14:paraId="7DE2ED59" w14:textId="77777777" w:rsidR="00AB0CAE" w:rsidRPr="00635C11" w:rsidRDefault="00AB0CAE" w:rsidP="00C42A28">
            <w:pPr>
              <w:rPr>
                <w:rFonts w:ascii="Arial" w:hAnsi="Arial" w:cs="Arial"/>
                <w:sz w:val="20"/>
                <w:szCs w:val="20"/>
              </w:rPr>
            </w:pPr>
          </w:p>
        </w:tc>
        <w:tc>
          <w:tcPr>
            <w:tcW w:w="567" w:type="dxa"/>
          </w:tcPr>
          <w:p w14:paraId="05B87C33" w14:textId="77777777" w:rsidR="00AB0CAE" w:rsidRPr="003820E5" w:rsidRDefault="00AB0CAE" w:rsidP="00C42A28">
            <w:pPr>
              <w:rPr>
                <w:rFonts w:ascii="Arial" w:hAnsi="Arial" w:cs="Arial"/>
                <w:sz w:val="16"/>
                <w:szCs w:val="20"/>
              </w:rPr>
            </w:pPr>
          </w:p>
        </w:tc>
        <w:tc>
          <w:tcPr>
            <w:tcW w:w="567" w:type="dxa"/>
          </w:tcPr>
          <w:p w14:paraId="11817697" w14:textId="77777777" w:rsidR="00AB0CAE" w:rsidRPr="003820E5" w:rsidRDefault="00AB0CAE" w:rsidP="00C42A28">
            <w:pPr>
              <w:rPr>
                <w:rFonts w:ascii="Arial" w:hAnsi="Arial" w:cs="Arial"/>
                <w:sz w:val="16"/>
                <w:szCs w:val="20"/>
              </w:rPr>
            </w:pPr>
          </w:p>
        </w:tc>
        <w:tc>
          <w:tcPr>
            <w:tcW w:w="567" w:type="dxa"/>
          </w:tcPr>
          <w:p w14:paraId="2EAF2BF7" w14:textId="77777777" w:rsidR="00AB0CAE" w:rsidRPr="003820E5" w:rsidRDefault="00AB0CAE" w:rsidP="00C42A28">
            <w:pPr>
              <w:rPr>
                <w:rFonts w:ascii="Arial" w:hAnsi="Arial" w:cs="Arial"/>
                <w:sz w:val="16"/>
                <w:szCs w:val="20"/>
              </w:rPr>
            </w:pPr>
          </w:p>
        </w:tc>
        <w:tc>
          <w:tcPr>
            <w:tcW w:w="567" w:type="dxa"/>
          </w:tcPr>
          <w:p w14:paraId="1136638C" w14:textId="77777777" w:rsidR="00AB0CAE" w:rsidRPr="003820E5" w:rsidRDefault="00AB0CAE" w:rsidP="00C42A28">
            <w:pPr>
              <w:rPr>
                <w:rFonts w:ascii="Arial" w:hAnsi="Arial" w:cs="Arial"/>
                <w:sz w:val="16"/>
                <w:szCs w:val="20"/>
              </w:rPr>
            </w:pPr>
          </w:p>
        </w:tc>
      </w:tr>
      <w:tr w:rsidR="00AB0CAE" w:rsidRPr="00635C11" w14:paraId="2E925024" w14:textId="77777777" w:rsidTr="007C09A8">
        <w:trPr>
          <w:jc w:val="center"/>
        </w:trPr>
        <w:tc>
          <w:tcPr>
            <w:tcW w:w="6805" w:type="dxa"/>
            <w:gridSpan w:val="2"/>
          </w:tcPr>
          <w:p w14:paraId="7EA3FE06" w14:textId="77777777" w:rsidR="00AB0CAE" w:rsidRPr="007C09A8" w:rsidRDefault="00AB0CAE" w:rsidP="00C42A28">
            <w:pPr>
              <w:spacing w:before="120" w:after="120"/>
              <w:rPr>
                <w:rFonts w:ascii="Arial" w:hAnsi="Arial" w:cs="Arial"/>
                <w:b/>
                <w:sz w:val="20"/>
                <w:szCs w:val="20"/>
              </w:rPr>
            </w:pPr>
            <w:r w:rsidRPr="007C09A8">
              <w:rPr>
                <w:rFonts w:ascii="Arial" w:hAnsi="Arial" w:cs="Arial"/>
                <w:b/>
                <w:sz w:val="20"/>
              </w:rPr>
              <w:t>Fournir les nomenclatures</w:t>
            </w:r>
          </w:p>
        </w:tc>
        <w:tc>
          <w:tcPr>
            <w:tcW w:w="992" w:type="dxa"/>
          </w:tcPr>
          <w:p w14:paraId="745516CD" w14:textId="77777777" w:rsidR="00AB0CAE" w:rsidRPr="00635C11" w:rsidRDefault="00AB0CAE" w:rsidP="00C42A28">
            <w:pPr>
              <w:rPr>
                <w:rFonts w:ascii="Arial" w:hAnsi="Arial" w:cs="Arial"/>
                <w:sz w:val="20"/>
                <w:szCs w:val="20"/>
              </w:rPr>
            </w:pPr>
          </w:p>
        </w:tc>
        <w:tc>
          <w:tcPr>
            <w:tcW w:w="567" w:type="dxa"/>
          </w:tcPr>
          <w:p w14:paraId="7F58A297" w14:textId="77777777" w:rsidR="00AB0CAE" w:rsidRPr="003820E5" w:rsidRDefault="00AB0CAE" w:rsidP="00C42A28">
            <w:pPr>
              <w:jc w:val="center"/>
              <w:rPr>
                <w:rFonts w:ascii="Arial" w:hAnsi="Arial" w:cs="Arial"/>
                <w:caps/>
                <w:sz w:val="16"/>
                <w:szCs w:val="20"/>
              </w:rPr>
            </w:pPr>
          </w:p>
        </w:tc>
        <w:tc>
          <w:tcPr>
            <w:tcW w:w="567" w:type="dxa"/>
          </w:tcPr>
          <w:p w14:paraId="06627F42" w14:textId="77777777" w:rsidR="00AB0CAE" w:rsidRPr="003820E5" w:rsidRDefault="00AB0CAE" w:rsidP="00C42A28">
            <w:pPr>
              <w:jc w:val="center"/>
              <w:rPr>
                <w:rFonts w:ascii="Arial" w:hAnsi="Arial" w:cs="Arial"/>
                <w:caps/>
                <w:sz w:val="16"/>
                <w:szCs w:val="20"/>
              </w:rPr>
            </w:pPr>
          </w:p>
        </w:tc>
        <w:tc>
          <w:tcPr>
            <w:tcW w:w="567" w:type="dxa"/>
          </w:tcPr>
          <w:p w14:paraId="0BB8B8F5" w14:textId="77777777" w:rsidR="00AB0CAE" w:rsidRPr="003820E5" w:rsidRDefault="00AB0CAE" w:rsidP="00C42A28">
            <w:pPr>
              <w:jc w:val="center"/>
              <w:rPr>
                <w:rFonts w:ascii="Arial" w:hAnsi="Arial" w:cs="Arial"/>
                <w:caps/>
                <w:sz w:val="16"/>
                <w:szCs w:val="20"/>
              </w:rPr>
            </w:pPr>
          </w:p>
        </w:tc>
        <w:tc>
          <w:tcPr>
            <w:tcW w:w="567" w:type="dxa"/>
          </w:tcPr>
          <w:p w14:paraId="489C4866" w14:textId="77777777" w:rsidR="00AB0CAE" w:rsidRPr="003820E5" w:rsidRDefault="00AB0CAE" w:rsidP="00C42A28">
            <w:pPr>
              <w:jc w:val="center"/>
              <w:rPr>
                <w:rFonts w:ascii="Arial" w:hAnsi="Arial" w:cs="Arial"/>
                <w:caps/>
                <w:sz w:val="16"/>
                <w:szCs w:val="20"/>
              </w:rPr>
            </w:pPr>
          </w:p>
        </w:tc>
      </w:tr>
      <w:tr w:rsidR="00AB0CAE" w:rsidRPr="00635C11" w14:paraId="1540EC4B" w14:textId="77777777" w:rsidTr="007C09A8">
        <w:trPr>
          <w:jc w:val="center"/>
        </w:trPr>
        <w:tc>
          <w:tcPr>
            <w:tcW w:w="1702" w:type="dxa"/>
          </w:tcPr>
          <w:p w14:paraId="3E193BD0" w14:textId="77777777" w:rsidR="00AB0CAE" w:rsidRPr="00635C11" w:rsidRDefault="00AB0CAE" w:rsidP="00C42A28">
            <w:pPr>
              <w:rPr>
                <w:rFonts w:ascii="Arial" w:hAnsi="Arial" w:cs="Arial"/>
                <w:sz w:val="20"/>
                <w:szCs w:val="20"/>
              </w:rPr>
            </w:pPr>
          </w:p>
        </w:tc>
        <w:tc>
          <w:tcPr>
            <w:tcW w:w="5103" w:type="dxa"/>
          </w:tcPr>
          <w:p w14:paraId="69186005" w14:textId="77777777" w:rsidR="00AB0CAE" w:rsidRDefault="00AB0CAE" w:rsidP="00C42A28">
            <w:pPr>
              <w:rPr>
                <w:rFonts w:ascii="Arial" w:hAnsi="Arial" w:cs="Arial"/>
                <w:sz w:val="20"/>
                <w:szCs w:val="20"/>
              </w:rPr>
            </w:pPr>
            <w:r>
              <w:rPr>
                <w:rFonts w:ascii="Arial" w:hAnsi="Arial" w:cs="Arial"/>
                <w:sz w:val="20"/>
                <w:szCs w:val="20"/>
              </w:rPr>
              <w:t xml:space="preserve">Production sous EXCEL : matériels </w:t>
            </w:r>
          </w:p>
        </w:tc>
        <w:tc>
          <w:tcPr>
            <w:tcW w:w="992" w:type="dxa"/>
          </w:tcPr>
          <w:p w14:paraId="67288844" w14:textId="77777777" w:rsidR="00AB0CAE" w:rsidRPr="00635C11" w:rsidRDefault="00AB0CAE" w:rsidP="00C42A28">
            <w:pPr>
              <w:rPr>
                <w:rFonts w:ascii="Arial" w:hAnsi="Arial" w:cs="Arial"/>
                <w:sz w:val="20"/>
                <w:szCs w:val="20"/>
              </w:rPr>
            </w:pPr>
            <w:r>
              <w:rPr>
                <w:rFonts w:ascii="Arial" w:hAnsi="Arial" w:cs="Arial"/>
                <w:sz w:val="20"/>
                <w:szCs w:val="20"/>
              </w:rPr>
              <w:t>1</w:t>
            </w:r>
          </w:p>
        </w:tc>
        <w:tc>
          <w:tcPr>
            <w:tcW w:w="567" w:type="dxa"/>
          </w:tcPr>
          <w:p w14:paraId="19007A7D" w14:textId="77777777" w:rsidR="00AB0CAE" w:rsidRPr="003820E5" w:rsidRDefault="00AB0CAE" w:rsidP="00C42A28">
            <w:pPr>
              <w:jc w:val="center"/>
              <w:rPr>
                <w:rFonts w:ascii="Arial" w:hAnsi="Arial" w:cs="Arial"/>
                <w:caps/>
                <w:sz w:val="16"/>
                <w:szCs w:val="20"/>
              </w:rPr>
            </w:pPr>
          </w:p>
        </w:tc>
        <w:tc>
          <w:tcPr>
            <w:tcW w:w="567" w:type="dxa"/>
          </w:tcPr>
          <w:p w14:paraId="4267C276" w14:textId="77777777" w:rsidR="00AB0CAE" w:rsidRPr="003820E5" w:rsidRDefault="00AB0CAE" w:rsidP="00C42A28">
            <w:pPr>
              <w:jc w:val="center"/>
              <w:rPr>
                <w:rFonts w:ascii="Arial" w:hAnsi="Arial" w:cs="Arial"/>
                <w:caps/>
                <w:sz w:val="16"/>
                <w:szCs w:val="20"/>
              </w:rPr>
            </w:pPr>
          </w:p>
        </w:tc>
        <w:tc>
          <w:tcPr>
            <w:tcW w:w="567" w:type="dxa"/>
          </w:tcPr>
          <w:p w14:paraId="219BF36C"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c>
          <w:tcPr>
            <w:tcW w:w="567" w:type="dxa"/>
          </w:tcPr>
          <w:p w14:paraId="76D645CE"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r>
      <w:tr w:rsidR="00AB0CAE" w:rsidRPr="00635C11" w14:paraId="48CEF5D2" w14:textId="77777777" w:rsidTr="007C09A8">
        <w:trPr>
          <w:jc w:val="center"/>
        </w:trPr>
        <w:tc>
          <w:tcPr>
            <w:tcW w:w="1702" w:type="dxa"/>
          </w:tcPr>
          <w:p w14:paraId="76B5C7D8" w14:textId="77777777" w:rsidR="00AB0CAE" w:rsidRPr="00635C11" w:rsidRDefault="00AB0CAE" w:rsidP="00C42A28">
            <w:pPr>
              <w:rPr>
                <w:rFonts w:ascii="Arial" w:hAnsi="Arial" w:cs="Arial"/>
                <w:sz w:val="20"/>
                <w:szCs w:val="20"/>
              </w:rPr>
            </w:pPr>
          </w:p>
        </w:tc>
        <w:tc>
          <w:tcPr>
            <w:tcW w:w="5103" w:type="dxa"/>
          </w:tcPr>
          <w:p w14:paraId="36C09810" w14:textId="77777777" w:rsidR="00AB0CAE" w:rsidRDefault="00AB0CAE" w:rsidP="00C42A28">
            <w:pPr>
              <w:rPr>
                <w:rFonts w:ascii="Arial" w:hAnsi="Arial" w:cs="Arial"/>
                <w:sz w:val="20"/>
                <w:szCs w:val="20"/>
              </w:rPr>
            </w:pPr>
            <w:r>
              <w:rPr>
                <w:rFonts w:ascii="Arial" w:hAnsi="Arial" w:cs="Arial"/>
                <w:sz w:val="20"/>
                <w:szCs w:val="20"/>
              </w:rPr>
              <w:t>Introduction du paramètre COUT</w:t>
            </w:r>
          </w:p>
        </w:tc>
        <w:tc>
          <w:tcPr>
            <w:tcW w:w="992" w:type="dxa"/>
          </w:tcPr>
          <w:p w14:paraId="15967B8D" w14:textId="77777777" w:rsidR="00AB0CAE" w:rsidRPr="00635C11" w:rsidRDefault="00AB0CAE" w:rsidP="00C42A28">
            <w:pPr>
              <w:rPr>
                <w:rFonts w:ascii="Arial" w:hAnsi="Arial" w:cs="Arial"/>
                <w:sz w:val="20"/>
                <w:szCs w:val="20"/>
              </w:rPr>
            </w:pPr>
            <w:r>
              <w:rPr>
                <w:rFonts w:ascii="Arial" w:hAnsi="Arial" w:cs="Arial"/>
                <w:sz w:val="20"/>
                <w:szCs w:val="20"/>
              </w:rPr>
              <w:t>1</w:t>
            </w:r>
          </w:p>
        </w:tc>
        <w:tc>
          <w:tcPr>
            <w:tcW w:w="567" w:type="dxa"/>
          </w:tcPr>
          <w:p w14:paraId="490E8C9D" w14:textId="77777777" w:rsidR="00AB0CAE" w:rsidRPr="003820E5" w:rsidRDefault="00AB0CAE" w:rsidP="00C42A28">
            <w:pPr>
              <w:jc w:val="center"/>
              <w:rPr>
                <w:rFonts w:ascii="Arial" w:hAnsi="Arial" w:cs="Arial"/>
                <w:caps/>
                <w:sz w:val="16"/>
                <w:szCs w:val="20"/>
              </w:rPr>
            </w:pPr>
          </w:p>
        </w:tc>
        <w:tc>
          <w:tcPr>
            <w:tcW w:w="567" w:type="dxa"/>
          </w:tcPr>
          <w:p w14:paraId="4E354C4F" w14:textId="77777777" w:rsidR="00AB0CAE" w:rsidRPr="003820E5" w:rsidRDefault="00AB0CAE" w:rsidP="00C42A28">
            <w:pPr>
              <w:jc w:val="center"/>
              <w:rPr>
                <w:rFonts w:ascii="Arial" w:hAnsi="Arial" w:cs="Arial"/>
                <w:caps/>
                <w:sz w:val="16"/>
                <w:szCs w:val="20"/>
              </w:rPr>
            </w:pPr>
          </w:p>
        </w:tc>
        <w:tc>
          <w:tcPr>
            <w:tcW w:w="567" w:type="dxa"/>
          </w:tcPr>
          <w:p w14:paraId="6DBD5467"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c>
          <w:tcPr>
            <w:tcW w:w="567" w:type="dxa"/>
          </w:tcPr>
          <w:p w14:paraId="135BEE3A" w14:textId="77777777" w:rsidR="00AB0CAE" w:rsidRPr="003820E5" w:rsidRDefault="00AB0CAE" w:rsidP="00C42A28">
            <w:pPr>
              <w:jc w:val="center"/>
              <w:rPr>
                <w:rFonts w:ascii="Arial" w:hAnsi="Arial" w:cs="Arial"/>
                <w:caps/>
                <w:sz w:val="16"/>
                <w:szCs w:val="20"/>
              </w:rPr>
            </w:pPr>
            <w:r w:rsidRPr="003820E5">
              <w:rPr>
                <w:rFonts w:ascii="Arial" w:hAnsi="Arial" w:cs="Arial"/>
                <w:caps/>
                <w:sz w:val="16"/>
                <w:szCs w:val="20"/>
              </w:rPr>
              <w:t>x</w:t>
            </w:r>
          </w:p>
        </w:tc>
      </w:tr>
      <w:tr w:rsidR="00AB0CAE" w:rsidRPr="00635C11" w14:paraId="2FD7E8D0" w14:textId="77777777" w:rsidTr="007C09A8">
        <w:trPr>
          <w:jc w:val="center"/>
        </w:trPr>
        <w:tc>
          <w:tcPr>
            <w:tcW w:w="1702" w:type="dxa"/>
          </w:tcPr>
          <w:p w14:paraId="46B94F75" w14:textId="77777777" w:rsidR="00AB0CAE" w:rsidRPr="00635C11" w:rsidRDefault="00AB0CAE" w:rsidP="00C42A28">
            <w:pPr>
              <w:rPr>
                <w:rFonts w:ascii="Arial" w:hAnsi="Arial" w:cs="Arial"/>
                <w:sz w:val="20"/>
                <w:szCs w:val="20"/>
              </w:rPr>
            </w:pPr>
          </w:p>
        </w:tc>
        <w:tc>
          <w:tcPr>
            <w:tcW w:w="5103" w:type="dxa"/>
          </w:tcPr>
          <w:p w14:paraId="4E2A10FF" w14:textId="77777777" w:rsidR="00AB0CAE" w:rsidRDefault="00AB0CAE" w:rsidP="00C42A28">
            <w:pPr>
              <w:rPr>
                <w:rFonts w:ascii="Arial" w:hAnsi="Arial" w:cs="Arial"/>
                <w:sz w:val="20"/>
                <w:szCs w:val="20"/>
              </w:rPr>
            </w:pPr>
          </w:p>
        </w:tc>
        <w:tc>
          <w:tcPr>
            <w:tcW w:w="992" w:type="dxa"/>
          </w:tcPr>
          <w:p w14:paraId="3EDAEA24" w14:textId="77777777" w:rsidR="00AB0CAE" w:rsidRPr="00635C11" w:rsidRDefault="00AB0CAE" w:rsidP="00C42A28">
            <w:pPr>
              <w:rPr>
                <w:rFonts w:ascii="Arial" w:hAnsi="Arial" w:cs="Arial"/>
                <w:sz w:val="20"/>
                <w:szCs w:val="20"/>
              </w:rPr>
            </w:pPr>
          </w:p>
        </w:tc>
        <w:tc>
          <w:tcPr>
            <w:tcW w:w="567" w:type="dxa"/>
          </w:tcPr>
          <w:p w14:paraId="6F55494E" w14:textId="77777777" w:rsidR="00AB0CAE" w:rsidRPr="003820E5" w:rsidRDefault="00AB0CAE" w:rsidP="00C42A28">
            <w:pPr>
              <w:rPr>
                <w:rFonts w:ascii="Arial" w:hAnsi="Arial" w:cs="Arial"/>
                <w:sz w:val="16"/>
                <w:szCs w:val="20"/>
              </w:rPr>
            </w:pPr>
          </w:p>
        </w:tc>
        <w:tc>
          <w:tcPr>
            <w:tcW w:w="567" w:type="dxa"/>
          </w:tcPr>
          <w:p w14:paraId="35EA3A8F" w14:textId="77777777" w:rsidR="00AB0CAE" w:rsidRPr="003820E5" w:rsidRDefault="00AB0CAE" w:rsidP="00C42A28">
            <w:pPr>
              <w:rPr>
                <w:rFonts w:ascii="Arial" w:hAnsi="Arial" w:cs="Arial"/>
                <w:sz w:val="16"/>
                <w:szCs w:val="20"/>
              </w:rPr>
            </w:pPr>
          </w:p>
        </w:tc>
        <w:tc>
          <w:tcPr>
            <w:tcW w:w="567" w:type="dxa"/>
          </w:tcPr>
          <w:p w14:paraId="75D55849" w14:textId="77777777" w:rsidR="00AB0CAE" w:rsidRPr="003820E5" w:rsidRDefault="00AB0CAE" w:rsidP="00C42A28">
            <w:pPr>
              <w:rPr>
                <w:rFonts w:ascii="Arial" w:hAnsi="Arial" w:cs="Arial"/>
                <w:sz w:val="16"/>
                <w:szCs w:val="20"/>
              </w:rPr>
            </w:pPr>
          </w:p>
        </w:tc>
        <w:tc>
          <w:tcPr>
            <w:tcW w:w="567" w:type="dxa"/>
          </w:tcPr>
          <w:p w14:paraId="14A8EEA5" w14:textId="77777777" w:rsidR="00AB0CAE" w:rsidRPr="003820E5" w:rsidRDefault="00AB0CAE" w:rsidP="00C42A28">
            <w:pPr>
              <w:rPr>
                <w:rFonts w:ascii="Arial" w:hAnsi="Arial" w:cs="Arial"/>
                <w:sz w:val="16"/>
                <w:szCs w:val="20"/>
              </w:rPr>
            </w:pPr>
          </w:p>
        </w:tc>
      </w:tr>
    </w:tbl>
    <w:p w14:paraId="090B483C" w14:textId="77777777" w:rsidR="00635C11" w:rsidRDefault="00635C11" w:rsidP="006D38B0">
      <w:pPr>
        <w:spacing w:before="120"/>
        <w:rPr>
          <w:rFonts w:ascii="Arial" w:hAnsi="Arial" w:cs="Arial"/>
          <w:sz w:val="20"/>
          <w:szCs w:val="20"/>
        </w:rPr>
      </w:pPr>
    </w:p>
    <w:p w14:paraId="10DEE304" w14:textId="77777777" w:rsidR="00263BBF" w:rsidRDefault="00263BBF" w:rsidP="006D38B0">
      <w:pPr>
        <w:spacing w:before="120"/>
        <w:rPr>
          <w:rFonts w:ascii="Arial" w:hAnsi="Arial" w:cs="Arial"/>
          <w:sz w:val="20"/>
          <w:szCs w:val="20"/>
        </w:rPr>
      </w:pPr>
    </w:p>
    <w:p w14:paraId="51B7D34A" w14:textId="77777777" w:rsidR="006D38B0" w:rsidRDefault="006D38B0" w:rsidP="006D38B0">
      <w:pPr>
        <w:spacing w:before="120"/>
        <w:rPr>
          <w:rFonts w:ascii="Arial" w:hAnsi="Arial" w:cs="Arial"/>
          <w:sz w:val="20"/>
          <w:szCs w:val="20"/>
        </w:rPr>
        <w:sectPr w:rsidR="006D38B0" w:rsidSect="0008327F">
          <w:pgSz w:w="11906" w:h="16838"/>
          <w:pgMar w:top="720" w:right="720" w:bottom="720" w:left="720" w:header="709" w:footer="709" w:gutter="0"/>
          <w:cols w:space="708"/>
          <w:docGrid w:linePitch="360"/>
        </w:sectPr>
      </w:pPr>
    </w:p>
    <w:p w14:paraId="143198A0" w14:textId="77777777" w:rsidR="00061BD9" w:rsidRDefault="00061BD9" w:rsidP="00061BD9">
      <w:pPr>
        <w:pStyle w:val="Titre1"/>
        <w:numPr>
          <w:ilvl w:val="0"/>
          <w:numId w:val="8"/>
        </w:numPr>
      </w:pPr>
      <w:bookmarkStart w:id="3" w:name="_Toc513738911"/>
      <w:r>
        <w:lastRenderedPageBreak/>
        <w:t>Aspects informatiques du travail collaboratif :</w:t>
      </w:r>
      <w:bookmarkEnd w:id="3"/>
    </w:p>
    <w:p w14:paraId="4DB8E454" w14:textId="77777777" w:rsidR="00F52313" w:rsidRPr="00976FE3" w:rsidRDefault="00EC605A" w:rsidP="006D38B0">
      <w:pPr>
        <w:pStyle w:val="Titre2"/>
        <w:spacing w:before="120"/>
        <w:ind w:firstLine="708"/>
        <w:rPr>
          <w:sz w:val="24"/>
        </w:rPr>
      </w:pPr>
      <w:bookmarkStart w:id="4" w:name="_Toc513738912"/>
      <w:r w:rsidRPr="00976FE3">
        <w:rPr>
          <w:sz w:val="24"/>
        </w:rPr>
        <w:t>4</w:t>
      </w:r>
      <w:r w:rsidR="006D38B0" w:rsidRPr="00976FE3">
        <w:rPr>
          <w:sz w:val="24"/>
        </w:rPr>
        <w:t>1) L</w:t>
      </w:r>
      <w:r w:rsidR="00603135" w:rsidRPr="00976FE3">
        <w:rPr>
          <w:sz w:val="24"/>
        </w:rPr>
        <w:t>iste des logiciels retenus</w:t>
      </w:r>
      <w:r w:rsidR="006D38B0" w:rsidRPr="00976FE3">
        <w:rPr>
          <w:sz w:val="24"/>
        </w:rPr>
        <w:t xml:space="preserve"> </w:t>
      </w:r>
      <w:r w:rsidR="00603135" w:rsidRPr="00976FE3">
        <w:rPr>
          <w:sz w:val="24"/>
        </w:rPr>
        <w:t>:</w:t>
      </w:r>
      <w:bookmarkEnd w:id="4"/>
    </w:p>
    <w:p w14:paraId="491C38D1" w14:textId="77777777" w:rsidR="006D38B0" w:rsidRPr="00BB2903" w:rsidRDefault="00392995" w:rsidP="00BB2903">
      <w:pPr>
        <w:spacing w:before="120"/>
        <w:rPr>
          <w:rFonts w:ascii="Arial" w:hAnsi="Arial" w:cs="Arial"/>
          <w:sz w:val="20"/>
        </w:rPr>
      </w:pPr>
      <w:r w:rsidRPr="00BB2903">
        <w:rPr>
          <w:rFonts w:ascii="Arial" w:hAnsi="Arial" w:cs="Arial"/>
          <w:sz w:val="20"/>
        </w:rPr>
        <w:tab/>
        <w:t>Le logiciel sera REVIT en version 2017</w:t>
      </w:r>
      <w:r w:rsidR="007C09A8">
        <w:rPr>
          <w:rFonts w:ascii="Arial" w:hAnsi="Arial" w:cs="Arial"/>
          <w:sz w:val="20"/>
        </w:rPr>
        <w:t xml:space="preserve"> avec mise à jour IFC2017 (plugin obligatoire)</w:t>
      </w:r>
    </w:p>
    <w:p w14:paraId="5ABC7CA5" w14:textId="77777777" w:rsidR="00392995" w:rsidRPr="004441D6" w:rsidRDefault="00392995" w:rsidP="006D38B0">
      <w:pPr>
        <w:rPr>
          <w:sz w:val="12"/>
        </w:rPr>
      </w:pPr>
    </w:p>
    <w:tbl>
      <w:tblPr>
        <w:tblStyle w:val="Grilledutableau"/>
        <w:tblW w:w="0" w:type="auto"/>
        <w:jc w:val="center"/>
        <w:tblLook w:val="04A0" w:firstRow="1" w:lastRow="0" w:firstColumn="1" w:lastColumn="0" w:noHBand="0" w:noVBand="1"/>
      </w:tblPr>
      <w:tblGrid>
        <w:gridCol w:w="3485"/>
        <w:gridCol w:w="3485"/>
        <w:gridCol w:w="1247"/>
        <w:gridCol w:w="1843"/>
      </w:tblGrid>
      <w:tr w:rsidR="006D38B0" w14:paraId="43EDED4B" w14:textId="77777777" w:rsidTr="00652B3E">
        <w:trPr>
          <w:jc w:val="center"/>
        </w:trPr>
        <w:tc>
          <w:tcPr>
            <w:tcW w:w="3485" w:type="dxa"/>
            <w:vAlign w:val="center"/>
          </w:tcPr>
          <w:p w14:paraId="0C06B42A" w14:textId="77777777" w:rsidR="006D38B0" w:rsidRDefault="006D38B0" w:rsidP="00652B3E">
            <w:r>
              <w:t>Contributeur</w:t>
            </w:r>
          </w:p>
        </w:tc>
        <w:tc>
          <w:tcPr>
            <w:tcW w:w="3485" w:type="dxa"/>
            <w:vAlign w:val="center"/>
          </w:tcPr>
          <w:p w14:paraId="783A6A26" w14:textId="77777777" w:rsidR="006D38B0" w:rsidRDefault="006D38B0" w:rsidP="00652B3E">
            <w:r>
              <w:t>Logiciels</w:t>
            </w:r>
          </w:p>
        </w:tc>
        <w:tc>
          <w:tcPr>
            <w:tcW w:w="1247" w:type="dxa"/>
            <w:vAlign w:val="center"/>
          </w:tcPr>
          <w:p w14:paraId="74072B2A" w14:textId="77777777" w:rsidR="006D38B0" w:rsidRDefault="006D38B0" w:rsidP="00652B3E">
            <w:r>
              <w:t>Format</w:t>
            </w:r>
          </w:p>
        </w:tc>
        <w:tc>
          <w:tcPr>
            <w:tcW w:w="1843" w:type="dxa"/>
            <w:vAlign w:val="center"/>
          </w:tcPr>
          <w:p w14:paraId="520FD1BC" w14:textId="77777777" w:rsidR="006D38B0" w:rsidRDefault="006D38B0" w:rsidP="00652B3E">
            <w:r>
              <w:t>Format collaboratif</w:t>
            </w:r>
          </w:p>
        </w:tc>
      </w:tr>
      <w:tr w:rsidR="006D38B0" w14:paraId="5878AA9D" w14:textId="77777777" w:rsidTr="00652B3E">
        <w:trPr>
          <w:jc w:val="center"/>
        </w:trPr>
        <w:tc>
          <w:tcPr>
            <w:tcW w:w="3485" w:type="dxa"/>
            <w:vAlign w:val="center"/>
          </w:tcPr>
          <w:p w14:paraId="19B5217A" w14:textId="77777777" w:rsidR="006D38B0" w:rsidRDefault="006D38B0" w:rsidP="00652B3E">
            <w:r>
              <w:t>MEP</w:t>
            </w:r>
          </w:p>
        </w:tc>
        <w:tc>
          <w:tcPr>
            <w:tcW w:w="3485" w:type="dxa"/>
            <w:vAlign w:val="center"/>
          </w:tcPr>
          <w:p w14:paraId="54D206E2" w14:textId="77777777" w:rsidR="006D38B0" w:rsidRDefault="006D38B0" w:rsidP="00652B3E">
            <w:r>
              <w:t>REVIT</w:t>
            </w:r>
          </w:p>
          <w:p w14:paraId="185EE378" w14:textId="77777777" w:rsidR="00393EE4" w:rsidRDefault="00393EE4" w:rsidP="00652B3E">
            <w:r>
              <w:t>STABICAD</w:t>
            </w:r>
          </w:p>
        </w:tc>
        <w:tc>
          <w:tcPr>
            <w:tcW w:w="1247" w:type="dxa"/>
            <w:vAlign w:val="center"/>
          </w:tcPr>
          <w:p w14:paraId="0B49447E" w14:textId="77777777" w:rsidR="006D38B0" w:rsidRDefault="006D38B0" w:rsidP="00652B3E">
            <w:proofErr w:type="gramStart"/>
            <w:r>
              <w:t>.</w:t>
            </w:r>
            <w:proofErr w:type="spellStart"/>
            <w:r>
              <w:t>rvt</w:t>
            </w:r>
            <w:proofErr w:type="spellEnd"/>
            <w:proofErr w:type="gramEnd"/>
          </w:p>
        </w:tc>
        <w:tc>
          <w:tcPr>
            <w:tcW w:w="1843" w:type="dxa"/>
            <w:vAlign w:val="center"/>
          </w:tcPr>
          <w:p w14:paraId="14D55DB5" w14:textId="77777777" w:rsidR="006D38B0" w:rsidRDefault="006D38B0" w:rsidP="00652B3E">
            <w:r>
              <w:t>IFC 2*3</w:t>
            </w:r>
            <w:r w:rsidR="0058789E">
              <w:t xml:space="preserve"> ou IFC 4.0</w:t>
            </w:r>
          </w:p>
        </w:tc>
      </w:tr>
    </w:tbl>
    <w:p w14:paraId="28363C47" w14:textId="77777777" w:rsidR="006D38B0" w:rsidRPr="004441D6" w:rsidRDefault="006D38B0" w:rsidP="006D38B0">
      <w:pPr>
        <w:rPr>
          <w:sz w:val="6"/>
        </w:rPr>
      </w:pPr>
    </w:p>
    <w:tbl>
      <w:tblPr>
        <w:tblStyle w:val="Grilledutableau"/>
        <w:tblW w:w="0" w:type="auto"/>
        <w:jc w:val="center"/>
        <w:tblLook w:val="04A0" w:firstRow="1" w:lastRow="0" w:firstColumn="1" w:lastColumn="0" w:noHBand="0" w:noVBand="1"/>
      </w:tblPr>
      <w:tblGrid>
        <w:gridCol w:w="3485"/>
        <w:gridCol w:w="3485"/>
        <w:gridCol w:w="1247"/>
        <w:gridCol w:w="1843"/>
      </w:tblGrid>
      <w:tr w:rsidR="006D38B0" w14:paraId="4CC157AA" w14:textId="77777777" w:rsidTr="00652B3E">
        <w:trPr>
          <w:jc w:val="center"/>
        </w:trPr>
        <w:tc>
          <w:tcPr>
            <w:tcW w:w="3485" w:type="dxa"/>
            <w:vAlign w:val="center"/>
          </w:tcPr>
          <w:p w14:paraId="43B33135" w14:textId="77777777" w:rsidR="006D38B0" w:rsidRDefault="006D38B0" w:rsidP="00652B3E">
            <w:r>
              <w:t>Coordinateur / BIM MANAGER</w:t>
            </w:r>
          </w:p>
        </w:tc>
        <w:tc>
          <w:tcPr>
            <w:tcW w:w="3485" w:type="dxa"/>
          </w:tcPr>
          <w:p w14:paraId="4C7387AF" w14:textId="77777777" w:rsidR="006D38B0" w:rsidRDefault="006D38B0" w:rsidP="0013762E">
            <w:r>
              <w:t>Logiciels</w:t>
            </w:r>
          </w:p>
        </w:tc>
        <w:tc>
          <w:tcPr>
            <w:tcW w:w="1247" w:type="dxa"/>
            <w:vAlign w:val="center"/>
          </w:tcPr>
          <w:p w14:paraId="07291EB7" w14:textId="77777777" w:rsidR="006D38B0" w:rsidRDefault="006D38B0" w:rsidP="00652B3E">
            <w:r>
              <w:t>Format</w:t>
            </w:r>
          </w:p>
        </w:tc>
        <w:tc>
          <w:tcPr>
            <w:tcW w:w="1843" w:type="dxa"/>
            <w:vAlign w:val="center"/>
          </w:tcPr>
          <w:p w14:paraId="4F8C19A9" w14:textId="77777777" w:rsidR="006D38B0" w:rsidRDefault="006D38B0" w:rsidP="00652B3E">
            <w:r>
              <w:t>Format collaboratif</w:t>
            </w:r>
          </w:p>
        </w:tc>
      </w:tr>
      <w:tr w:rsidR="006D38B0" w14:paraId="7BF115CA" w14:textId="77777777" w:rsidTr="00652B3E">
        <w:trPr>
          <w:jc w:val="center"/>
        </w:trPr>
        <w:tc>
          <w:tcPr>
            <w:tcW w:w="3485" w:type="dxa"/>
            <w:vMerge w:val="restart"/>
            <w:vAlign w:val="center"/>
          </w:tcPr>
          <w:p w14:paraId="304CE47C" w14:textId="77777777" w:rsidR="006D38B0" w:rsidRDefault="006D38B0" w:rsidP="00652B3E">
            <w:r>
              <w:t>MEP</w:t>
            </w:r>
          </w:p>
        </w:tc>
        <w:tc>
          <w:tcPr>
            <w:tcW w:w="3485" w:type="dxa"/>
          </w:tcPr>
          <w:p w14:paraId="10E626B7" w14:textId="77777777" w:rsidR="006D38B0" w:rsidRDefault="006D38B0" w:rsidP="006D38B0">
            <w:r>
              <w:t>REVIT</w:t>
            </w:r>
          </w:p>
        </w:tc>
        <w:tc>
          <w:tcPr>
            <w:tcW w:w="1247" w:type="dxa"/>
            <w:vAlign w:val="center"/>
          </w:tcPr>
          <w:p w14:paraId="686800C3" w14:textId="77777777" w:rsidR="006D38B0" w:rsidRDefault="006D38B0" w:rsidP="00652B3E">
            <w:proofErr w:type="gramStart"/>
            <w:r>
              <w:t>.</w:t>
            </w:r>
            <w:proofErr w:type="spellStart"/>
            <w:r>
              <w:t>rvt</w:t>
            </w:r>
            <w:proofErr w:type="spellEnd"/>
            <w:proofErr w:type="gramEnd"/>
          </w:p>
        </w:tc>
        <w:tc>
          <w:tcPr>
            <w:tcW w:w="1843" w:type="dxa"/>
            <w:vAlign w:val="center"/>
          </w:tcPr>
          <w:p w14:paraId="78F22136" w14:textId="77777777" w:rsidR="006D38B0" w:rsidRDefault="006D38B0" w:rsidP="00652B3E">
            <w:r>
              <w:t>IFC 2*3</w:t>
            </w:r>
            <w:r w:rsidR="00652B3E">
              <w:t xml:space="preserve"> - IFC 4.0</w:t>
            </w:r>
          </w:p>
        </w:tc>
      </w:tr>
      <w:tr w:rsidR="006D38B0" w14:paraId="3E56934C" w14:textId="77777777" w:rsidTr="00652B3E">
        <w:trPr>
          <w:jc w:val="center"/>
        </w:trPr>
        <w:tc>
          <w:tcPr>
            <w:tcW w:w="3485" w:type="dxa"/>
            <w:vMerge/>
          </w:tcPr>
          <w:p w14:paraId="6ADDEC47" w14:textId="77777777" w:rsidR="006D38B0" w:rsidRDefault="006D38B0" w:rsidP="006D38B0"/>
        </w:tc>
        <w:tc>
          <w:tcPr>
            <w:tcW w:w="3485" w:type="dxa"/>
          </w:tcPr>
          <w:p w14:paraId="5EBE5069" w14:textId="77777777" w:rsidR="006D38B0" w:rsidRDefault="006D38B0" w:rsidP="006D38B0">
            <w:r>
              <w:t>TEKLA BIM SIGHT</w:t>
            </w:r>
          </w:p>
        </w:tc>
        <w:tc>
          <w:tcPr>
            <w:tcW w:w="1247" w:type="dxa"/>
            <w:vAlign w:val="center"/>
          </w:tcPr>
          <w:p w14:paraId="461FA649" w14:textId="77777777" w:rsidR="006D38B0" w:rsidRDefault="006D38B0" w:rsidP="00652B3E">
            <w:r>
              <w:t>.IFC</w:t>
            </w:r>
          </w:p>
        </w:tc>
        <w:tc>
          <w:tcPr>
            <w:tcW w:w="1843" w:type="dxa"/>
            <w:vAlign w:val="center"/>
          </w:tcPr>
          <w:p w14:paraId="473B05B4" w14:textId="77777777" w:rsidR="006D38B0" w:rsidRDefault="006D38B0" w:rsidP="00652B3E">
            <w:r>
              <w:t>IFC 2*3</w:t>
            </w:r>
          </w:p>
        </w:tc>
      </w:tr>
    </w:tbl>
    <w:p w14:paraId="1A5D9A56" w14:textId="77777777" w:rsidR="00603135" w:rsidRDefault="00603135" w:rsidP="006D38B0"/>
    <w:p w14:paraId="13F692E9" w14:textId="77777777" w:rsidR="00B7102F" w:rsidRPr="00976FE3" w:rsidRDefault="00B7102F" w:rsidP="00B7102F">
      <w:pPr>
        <w:pStyle w:val="Titre2"/>
        <w:rPr>
          <w:sz w:val="24"/>
        </w:rPr>
      </w:pPr>
      <w:r w:rsidRPr="00976FE3">
        <w:rPr>
          <w:sz w:val="24"/>
        </w:rPr>
        <w:tab/>
      </w:r>
      <w:bookmarkStart w:id="5" w:name="_Toc513738913"/>
      <w:r w:rsidR="00EC605A" w:rsidRPr="00976FE3">
        <w:rPr>
          <w:sz w:val="24"/>
        </w:rPr>
        <w:t>4</w:t>
      </w:r>
      <w:r w:rsidR="00584949" w:rsidRPr="00976FE3">
        <w:rPr>
          <w:sz w:val="24"/>
        </w:rPr>
        <w:t>2</w:t>
      </w:r>
      <w:r w:rsidRPr="00976FE3">
        <w:rPr>
          <w:sz w:val="24"/>
        </w:rPr>
        <w:t>) Règle de nommage :</w:t>
      </w:r>
      <w:bookmarkEnd w:id="5"/>
    </w:p>
    <w:p w14:paraId="756EBAED" w14:textId="77777777" w:rsidR="00061F57" w:rsidRPr="00FD2D6E" w:rsidRDefault="00392995" w:rsidP="00652B3E">
      <w:pPr>
        <w:spacing w:before="120"/>
        <w:jc w:val="both"/>
        <w:rPr>
          <w:rFonts w:ascii="Arial" w:hAnsi="Arial" w:cs="Arial"/>
          <w:sz w:val="20"/>
          <w:szCs w:val="20"/>
        </w:rPr>
      </w:pPr>
      <w:r w:rsidRPr="00FD2D6E">
        <w:rPr>
          <w:rFonts w:ascii="Arial" w:hAnsi="Arial" w:cs="Arial"/>
          <w:sz w:val="20"/>
          <w:szCs w:val="20"/>
        </w:rPr>
        <w:t xml:space="preserve">Afin d’assurer une communication aisée entre les différents contributeurs, les règles suivantes doivent absolument être </w:t>
      </w:r>
      <w:r w:rsidR="00652B3E">
        <w:rPr>
          <w:rFonts w:ascii="Arial" w:hAnsi="Arial" w:cs="Arial"/>
          <w:sz w:val="20"/>
          <w:szCs w:val="20"/>
        </w:rPr>
        <w:t xml:space="preserve">scrupuleusement </w:t>
      </w:r>
      <w:r w:rsidR="00284D5A">
        <w:rPr>
          <w:rFonts w:ascii="Arial" w:hAnsi="Arial" w:cs="Arial"/>
          <w:sz w:val="20"/>
          <w:szCs w:val="20"/>
        </w:rPr>
        <w:t>respectées</w:t>
      </w:r>
      <w:r w:rsidRPr="00FD2D6E">
        <w:rPr>
          <w:rFonts w:ascii="Arial" w:hAnsi="Arial" w:cs="Arial"/>
          <w:sz w:val="20"/>
          <w:szCs w:val="20"/>
        </w:rPr>
        <w:t> :</w:t>
      </w:r>
    </w:p>
    <w:p w14:paraId="3405FE79" w14:textId="77777777" w:rsidR="00392995" w:rsidRDefault="00392995" w:rsidP="00284D5A">
      <w:pPr>
        <w:pStyle w:val="Paragraphedeliste"/>
        <w:numPr>
          <w:ilvl w:val="0"/>
          <w:numId w:val="12"/>
        </w:numPr>
        <w:spacing w:before="120"/>
        <w:jc w:val="both"/>
        <w:rPr>
          <w:rFonts w:ascii="Arial" w:hAnsi="Arial" w:cs="Arial"/>
          <w:sz w:val="20"/>
          <w:szCs w:val="20"/>
        </w:rPr>
      </w:pPr>
      <w:r w:rsidRPr="00FD2D6E">
        <w:rPr>
          <w:rFonts w:ascii="Arial" w:hAnsi="Arial" w:cs="Arial"/>
          <w:sz w:val="20"/>
          <w:szCs w:val="20"/>
        </w:rPr>
        <w:t>Le nom de la maquette</w:t>
      </w:r>
      <w:r w:rsidR="004441D6">
        <w:rPr>
          <w:rFonts w:ascii="Arial" w:hAnsi="Arial" w:cs="Arial"/>
          <w:sz w:val="20"/>
          <w:szCs w:val="20"/>
        </w:rPr>
        <w:t xml:space="preserve"> architecturale</w:t>
      </w:r>
      <w:r w:rsidR="00284D5A">
        <w:rPr>
          <w:rFonts w:ascii="Arial" w:hAnsi="Arial" w:cs="Arial"/>
          <w:sz w:val="20"/>
          <w:szCs w:val="20"/>
        </w:rPr>
        <w:t>,</w:t>
      </w:r>
      <w:r w:rsidRPr="00FD2D6E">
        <w:rPr>
          <w:rFonts w:ascii="Arial" w:hAnsi="Arial" w:cs="Arial"/>
          <w:sz w:val="20"/>
          <w:szCs w:val="20"/>
        </w:rPr>
        <w:t xml:space="preserve"> </w:t>
      </w:r>
      <w:r w:rsidR="00652B3E">
        <w:rPr>
          <w:rFonts w:ascii="Arial" w:hAnsi="Arial" w:cs="Arial"/>
          <w:sz w:val="20"/>
          <w:szCs w:val="20"/>
        </w:rPr>
        <w:t>et de la maquette centrale</w:t>
      </w:r>
      <w:r w:rsidR="00284D5A">
        <w:rPr>
          <w:rFonts w:ascii="Arial" w:hAnsi="Arial" w:cs="Arial"/>
          <w:sz w:val="20"/>
          <w:szCs w:val="20"/>
        </w:rPr>
        <w:t>,</w:t>
      </w:r>
      <w:r w:rsidR="00652B3E">
        <w:rPr>
          <w:rFonts w:ascii="Arial" w:hAnsi="Arial" w:cs="Arial"/>
          <w:sz w:val="20"/>
          <w:szCs w:val="20"/>
        </w:rPr>
        <w:t xml:space="preserve"> ne </w:t>
      </w:r>
      <w:r w:rsidR="00284D5A">
        <w:rPr>
          <w:rFonts w:ascii="Arial" w:hAnsi="Arial" w:cs="Arial"/>
          <w:sz w:val="20"/>
          <w:szCs w:val="20"/>
        </w:rPr>
        <w:t>sera</w:t>
      </w:r>
      <w:r w:rsidR="00652B3E">
        <w:rPr>
          <w:rFonts w:ascii="Arial" w:hAnsi="Arial" w:cs="Arial"/>
          <w:sz w:val="20"/>
          <w:szCs w:val="20"/>
        </w:rPr>
        <w:t xml:space="preserve"> en aucun cas modifié. Seuls les BIM MANAGER mettront à jour celle-ci, si nécessaire.</w:t>
      </w:r>
    </w:p>
    <w:p w14:paraId="650042D8" w14:textId="77777777" w:rsidR="004441D6" w:rsidRDefault="004C692A" w:rsidP="004441D6">
      <w:pPr>
        <w:spacing w:before="240" w:after="240"/>
        <w:ind w:firstLine="708"/>
        <w:jc w:val="center"/>
        <w:rPr>
          <w:rFonts w:ascii="Arial" w:hAnsi="Arial" w:cs="Arial"/>
          <w:b/>
          <w:i/>
          <w:iCs/>
        </w:rPr>
      </w:pPr>
      <w:r>
        <w:rPr>
          <w:rFonts w:ascii="Arial" w:hAnsi="Arial" w:cs="Arial"/>
          <w:sz w:val="20"/>
          <w:szCs w:val="20"/>
        </w:rPr>
        <w:t xml:space="preserve">Nom de la maquette </w:t>
      </w:r>
      <w:r w:rsidR="004441D6">
        <w:rPr>
          <w:rFonts w:ascii="Arial" w:hAnsi="Arial" w:cs="Arial"/>
          <w:sz w:val="20"/>
          <w:szCs w:val="20"/>
        </w:rPr>
        <w:t xml:space="preserve">architecturale : </w:t>
      </w:r>
      <w:proofErr w:type="spellStart"/>
      <w:r w:rsidR="004441D6" w:rsidRPr="00392995">
        <w:rPr>
          <w:rFonts w:ascii="Arial" w:hAnsi="Arial" w:cs="Arial"/>
          <w:b/>
          <w:i/>
          <w:iCs/>
        </w:rPr>
        <w:t>Nomduprojet_Phase</w:t>
      </w:r>
      <w:proofErr w:type="spellEnd"/>
      <w:r w:rsidR="004441D6" w:rsidRPr="00392995">
        <w:rPr>
          <w:rFonts w:ascii="Arial" w:hAnsi="Arial" w:cs="Arial"/>
          <w:b/>
          <w:i/>
          <w:iCs/>
        </w:rPr>
        <w:t xml:space="preserve"> _Discipline_v000.ext</w:t>
      </w:r>
    </w:p>
    <w:p w14:paraId="56113EF8" w14:textId="77777777" w:rsidR="004441D6" w:rsidRPr="004441D6" w:rsidRDefault="004441D6" w:rsidP="004441D6">
      <w:pPr>
        <w:spacing w:before="240" w:after="240"/>
        <w:ind w:firstLine="708"/>
        <w:jc w:val="center"/>
        <w:rPr>
          <w:rFonts w:ascii="Arial" w:hAnsi="Arial" w:cs="Arial"/>
          <w:b/>
        </w:rPr>
      </w:pPr>
      <w:r>
        <w:rPr>
          <w:rFonts w:ascii="Arial" w:hAnsi="Arial" w:cs="Arial"/>
          <w:b/>
          <w:i/>
          <w:iCs/>
        </w:rPr>
        <w:t xml:space="preserve">Soit : </w:t>
      </w:r>
      <w:r w:rsidRPr="00652B3E">
        <w:rPr>
          <w:rFonts w:ascii="Arial" w:hAnsi="Arial" w:cs="Arial"/>
          <w:b/>
          <w:i/>
          <w:iCs/>
          <w:color w:val="FF0000"/>
        </w:rPr>
        <w:t>PETR_Carbonne_APD_ARC_V000.rvt</w:t>
      </w:r>
    </w:p>
    <w:p w14:paraId="6EA99C83" w14:textId="77777777" w:rsidR="00652B3E" w:rsidRDefault="00652B3E" w:rsidP="00392995">
      <w:pPr>
        <w:spacing w:before="120"/>
        <w:rPr>
          <w:rFonts w:ascii="Arial" w:hAnsi="Arial" w:cs="Arial"/>
          <w:sz w:val="20"/>
        </w:rPr>
      </w:pPr>
      <w:r>
        <w:rPr>
          <w:rFonts w:ascii="Arial" w:hAnsi="Arial" w:cs="Arial"/>
          <w:sz w:val="20"/>
        </w:rPr>
        <w:tab/>
      </w:r>
      <w:r>
        <w:rPr>
          <w:rFonts w:ascii="Arial" w:hAnsi="Arial" w:cs="Arial"/>
          <w:sz w:val="20"/>
        </w:rPr>
        <w:tab/>
        <w:t>Le nom de la maquette centrale est ainsi nommé :</w:t>
      </w:r>
    </w:p>
    <w:p w14:paraId="7BE6476C" w14:textId="77777777" w:rsidR="00652B3E" w:rsidRPr="00652B3E" w:rsidRDefault="00652B3E" w:rsidP="00652B3E">
      <w:pPr>
        <w:spacing w:before="120"/>
        <w:jc w:val="center"/>
        <w:rPr>
          <w:rFonts w:ascii="Arial" w:hAnsi="Arial" w:cs="Arial"/>
          <w:b/>
          <w:i/>
          <w:color w:val="FF0000"/>
        </w:rPr>
      </w:pPr>
      <w:r w:rsidRPr="00652B3E">
        <w:rPr>
          <w:rFonts w:ascii="Arial" w:hAnsi="Arial" w:cs="Arial"/>
          <w:b/>
          <w:i/>
          <w:color w:val="FF0000"/>
        </w:rPr>
        <w:t>Gabarit_Carbonne_APD_MEP_V000.rvt</w:t>
      </w:r>
    </w:p>
    <w:p w14:paraId="4C4EE18F" w14:textId="77777777" w:rsidR="00652B3E" w:rsidRPr="00652B3E" w:rsidRDefault="00652B3E" w:rsidP="00652B3E">
      <w:pPr>
        <w:rPr>
          <w:rFonts w:ascii="Arial" w:hAnsi="Arial" w:cs="Arial"/>
          <w:sz w:val="20"/>
        </w:rPr>
      </w:pPr>
    </w:p>
    <w:p w14:paraId="09301760" w14:textId="77777777" w:rsidR="00BF51F1" w:rsidRPr="00FD2D6E" w:rsidRDefault="00BF51F1" w:rsidP="00392995">
      <w:pPr>
        <w:spacing w:before="120"/>
        <w:rPr>
          <w:rFonts w:ascii="Arial" w:hAnsi="Arial" w:cs="Arial"/>
          <w:sz w:val="20"/>
          <w:szCs w:val="20"/>
        </w:rPr>
      </w:pPr>
      <w:r w:rsidRPr="00FD2D6E">
        <w:rPr>
          <w:rFonts w:ascii="Arial" w:hAnsi="Arial" w:cs="Arial"/>
          <w:sz w:val="20"/>
          <w:szCs w:val="20"/>
        </w:rPr>
        <w:t>Si au cours des études, la pha</w:t>
      </w:r>
      <w:r w:rsidR="004E2D5D">
        <w:rPr>
          <w:rFonts w:ascii="Arial" w:hAnsi="Arial" w:cs="Arial"/>
          <w:sz w:val="20"/>
          <w:szCs w:val="20"/>
        </w:rPr>
        <w:t>se devait évoluer, l’acronyme utilisé serait</w:t>
      </w:r>
      <w:r w:rsidRPr="00FD2D6E">
        <w:rPr>
          <w:rFonts w:ascii="Arial" w:hAnsi="Arial" w:cs="Arial"/>
          <w:sz w:val="20"/>
          <w:szCs w:val="20"/>
        </w:rPr>
        <w:t xml:space="preserve"> est alors :</w:t>
      </w:r>
    </w:p>
    <w:p w14:paraId="14FD6AFC" w14:textId="77777777" w:rsidR="00BF51F1" w:rsidRDefault="00BF51F1" w:rsidP="00BF51F1">
      <w:pPr>
        <w:spacing w:before="120"/>
        <w:jc w:val="center"/>
        <w:rPr>
          <w:rFonts w:ascii="Arial" w:hAnsi="Arial" w:cs="Arial"/>
        </w:rPr>
      </w:pPr>
      <w:r>
        <w:rPr>
          <w:rFonts w:ascii="Arial" w:hAnsi="Arial" w:cs="Arial"/>
          <w:noProof/>
        </w:rPr>
        <w:drawing>
          <wp:inline distT="0" distB="0" distL="0" distR="0" wp14:anchorId="592DD209" wp14:editId="4DDF9203">
            <wp:extent cx="3640155" cy="1993309"/>
            <wp:effectExtent l="0" t="0" r="0" b="698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78987" cy="2014573"/>
                    </a:xfrm>
                    <a:prstGeom prst="rect">
                      <a:avLst/>
                    </a:prstGeom>
                    <a:noFill/>
                  </pic:spPr>
                </pic:pic>
              </a:graphicData>
            </a:graphic>
          </wp:inline>
        </w:drawing>
      </w:r>
    </w:p>
    <w:p w14:paraId="58FE065C" w14:textId="77777777" w:rsidR="00392995" w:rsidRPr="00FD2D6E" w:rsidRDefault="00392995" w:rsidP="0058789E">
      <w:pPr>
        <w:pStyle w:val="Paragraphedeliste"/>
        <w:numPr>
          <w:ilvl w:val="0"/>
          <w:numId w:val="12"/>
        </w:numPr>
        <w:spacing w:before="120" w:after="120"/>
        <w:rPr>
          <w:rFonts w:ascii="Arial" w:hAnsi="Arial" w:cs="Arial"/>
          <w:sz w:val="20"/>
          <w:szCs w:val="20"/>
        </w:rPr>
      </w:pPr>
      <w:r w:rsidRPr="00FD2D6E">
        <w:rPr>
          <w:rFonts w:ascii="Arial" w:hAnsi="Arial" w:cs="Arial"/>
          <w:sz w:val="20"/>
          <w:szCs w:val="20"/>
          <w:u w:val="single"/>
        </w:rPr>
        <w:t>La discipline</w:t>
      </w:r>
      <w:r w:rsidRPr="00FD2D6E">
        <w:rPr>
          <w:rFonts w:ascii="Arial" w:hAnsi="Arial" w:cs="Arial"/>
          <w:sz w:val="20"/>
          <w:szCs w:val="20"/>
        </w:rPr>
        <w:t xml:space="preserve"> correspondant au secteur du Bâtiment prendra les acronymes suivants :</w:t>
      </w:r>
    </w:p>
    <w:tbl>
      <w:tblPr>
        <w:tblStyle w:val="Grilledutableau"/>
        <w:tblW w:w="0" w:type="auto"/>
        <w:jc w:val="center"/>
        <w:tblLook w:val="04A0" w:firstRow="1" w:lastRow="0" w:firstColumn="1" w:lastColumn="0" w:noHBand="0" w:noVBand="1"/>
      </w:tblPr>
      <w:tblGrid>
        <w:gridCol w:w="1415"/>
        <w:gridCol w:w="3967"/>
      </w:tblGrid>
      <w:tr w:rsidR="00392995" w14:paraId="50B18CCF" w14:textId="77777777" w:rsidTr="00BF51F1">
        <w:trPr>
          <w:jc w:val="center"/>
        </w:trPr>
        <w:tc>
          <w:tcPr>
            <w:tcW w:w="1415" w:type="dxa"/>
            <w:shd w:val="clear" w:color="auto" w:fill="AEAAAA" w:themeFill="background2" w:themeFillShade="BF"/>
          </w:tcPr>
          <w:p w14:paraId="2446D5D5" w14:textId="77777777" w:rsidR="00392995" w:rsidRPr="00652B3E" w:rsidRDefault="00392995" w:rsidP="00BF51F1">
            <w:pPr>
              <w:spacing w:before="120" w:after="120"/>
              <w:jc w:val="center"/>
              <w:rPr>
                <w:rFonts w:ascii="Arial" w:hAnsi="Arial" w:cs="Arial"/>
                <w:b/>
                <w:sz w:val="20"/>
              </w:rPr>
            </w:pPr>
            <w:r w:rsidRPr="00652B3E">
              <w:rPr>
                <w:rFonts w:ascii="Arial" w:hAnsi="Arial" w:cs="Arial"/>
                <w:b/>
                <w:sz w:val="20"/>
              </w:rPr>
              <w:t>Acronymes</w:t>
            </w:r>
          </w:p>
        </w:tc>
        <w:tc>
          <w:tcPr>
            <w:tcW w:w="3967" w:type="dxa"/>
            <w:shd w:val="clear" w:color="auto" w:fill="AEAAAA" w:themeFill="background2" w:themeFillShade="BF"/>
          </w:tcPr>
          <w:p w14:paraId="4C86211F" w14:textId="77777777" w:rsidR="00392995" w:rsidRPr="00652B3E" w:rsidRDefault="00392995" w:rsidP="00BF51F1">
            <w:pPr>
              <w:spacing w:before="120" w:after="120"/>
              <w:jc w:val="center"/>
              <w:rPr>
                <w:rFonts w:ascii="Arial" w:hAnsi="Arial" w:cs="Arial"/>
                <w:b/>
                <w:sz w:val="20"/>
              </w:rPr>
            </w:pPr>
            <w:r w:rsidRPr="00652B3E">
              <w:rPr>
                <w:rFonts w:ascii="Arial" w:hAnsi="Arial" w:cs="Arial"/>
                <w:b/>
                <w:sz w:val="20"/>
              </w:rPr>
              <w:t>Disciplines</w:t>
            </w:r>
          </w:p>
        </w:tc>
      </w:tr>
      <w:tr w:rsidR="00392995" w14:paraId="7380D552" w14:textId="77777777" w:rsidTr="00BF51F1">
        <w:trPr>
          <w:jc w:val="center"/>
        </w:trPr>
        <w:tc>
          <w:tcPr>
            <w:tcW w:w="1415" w:type="dxa"/>
          </w:tcPr>
          <w:p w14:paraId="4673C647" w14:textId="77777777" w:rsidR="00392995" w:rsidRPr="00652B3E" w:rsidRDefault="00392995" w:rsidP="00BB2903">
            <w:pPr>
              <w:rPr>
                <w:rFonts w:ascii="Arial" w:hAnsi="Arial" w:cs="Arial"/>
                <w:b/>
                <w:sz w:val="20"/>
              </w:rPr>
            </w:pPr>
            <w:r w:rsidRPr="00652B3E">
              <w:rPr>
                <w:rFonts w:ascii="Arial" w:hAnsi="Arial" w:cs="Arial"/>
                <w:b/>
                <w:i/>
                <w:iCs/>
                <w:sz w:val="20"/>
              </w:rPr>
              <w:t>ARC</w:t>
            </w:r>
          </w:p>
        </w:tc>
        <w:tc>
          <w:tcPr>
            <w:tcW w:w="3967" w:type="dxa"/>
          </w:tcPr>
          <w:p w14:paraId="628A6CE7" w14:textId="77777777" w:rsidR="00392995" w:rsidRPr="00652B3E" w:rsidRDefault="00392995" w:rsidP="00BB2903">
            <w:pPr>
              <w:rPr>
                <w:rFonts w:ascii="Arial" w:hAnsi="Arial" w:cs="Arial"/>
                <w:sz w:val="20"/>
              </w:rPr>
            </w:pPr>
            <w:proofErr w:type="spellStart"/>
            <w:r w:rsidRPr="00652B3E">
              <w:rPr>
                <w:rFonts w:ascii="Arial" w:hAnsi="Arial" w:cs="Arial"/>
                <w:b/>
                <w:sz w:val="20"/>
              </w:rPr>
              <w:t>ARC</w:t>
            </w:r>
            <w:r w:rsidRPr="00652B3E">
              <w:rPr>
                <w:rFonts w:ascii="Arial" w:hAnsi="Arial" w:cs="Arial"/>
                <w:sz w:val="20"/>
              </w:rPr>
              <w:t>hitecture</w:t>
            </w:r>
            <w:proofErr w:type="spellEnd"/>
          </w:p>
        </w:tc>
      </w:tr>
      <w:tr w:rsidR="00392995" w14:paraId="2A9868F9" w14:textId="77777777" w:rsidTr="00BF51F1">
        <w:trPr>
          <w:jc w:val="center"/>
        </w:trPr>
        <w:tc>
          <w:tcPr>
            <w:tcW w:w="1415" w:type="dxa"/>
          </w:tcPr>
          <w:p w14:paraId="3084B136" w14:textId="77777777" w:rsidR="00392995" w:rsidRPr="00652B3E" w:rsidRDefault="00392995" w:rsidP="00BB2903">
            <w:pPr>
              <w:rPr>
                <w:rFonts w:ascii="Arial" w:hAnsi="Arial" w:cs="Arial"/>
                <w:b/>
                <w:sz w:val="20"/>
              </w:rPr>
            </w:pPr>
            <w:r w:rsidRPr="00652B3E">
              <w:rPr>
                <w:rFonts w:ascii="Arial" w:hAnsi="Arial" w:cs="Arial"/>
                <w:b/>
                <w:i/>
                <w:iCs/>
                <w:sz w:val="20"/>
              </w:rPr>
              <w:t>STR</w:t>
            </w:r>
          </w:p>
        </w:tc>
        <w:tc>
          <w:tcPr>
            <w:tcW w:w="3967" w:type="dxa"/>
          </w:tcPr>
          <w:p w14:paraId="6D8F395C" w14:textId="77777777" w:rsidR="00392995" w:rsidRPr="00652B3E" w:rsidRDefault="00392995" w:rsidP="00BB2903">
            <w:pPr>
              <w:rPr>
                <w:rFonts w:ascii="Arial" w:hAnsi="Arial" w:cs="Arial"/>
                <w:sz w:val="20"/>
              </w:rPr>
            </w:pPr>
            <w:proofErr w:type="spellStart"/>
            <w:r w:rsidRPr="00652B3E">
              <w:rPr>
                <w:rFonts w:ascii="Arial" w:hAnsi="Arial" w:cs="Arial"/>
                <w:b/>
                <w:sz w:val="20"/>
              </w:rPr>
              <w:t>STR</w:t>
            </w:r>
            <w:r w:rsidRPr="00652B3E">
              <w:rPr>
                <w:rFonts w:ascii="Arial" w:hAnsi="Arial" w:cs="Arial"/>
                <w:sz w:val="20"/>
              </w:rPr>
              <w:t>ucture</w:t>
            </w:r>
            <w:proofErr w:type="spellEnd"/>
          </w:p>
        </w:tc>
      </w:tr>
      <w:tr w:rsidR="00392995" w14:paraId="4F5AFDE8" w14:textId="77777777" w:rsidTr="00BF51F1">
        <w:trPr>
          <w:jc w:val="center"/>
        </w:trPr>
        <w:tc>
          <w:tcPr>
            <w:tcW w:w="1415" w:type="dxa"/>
          </w:tcPr>
          <w:p w14:paraId="33FFD753" w14:textId="77777777" w:rsidR="00392995" w:rsidRPr="00652B3E" w:rsidRDefault="00392995" w:rsidP="00BB2903">
            <w:pPr>
              <w:rPr>
                <w:rFonts w:ascii="Arial" w:hAnsi="Arial" w:cs="Arial"/>
                <w:b/>
                <w:sz w:val="20"/>
              </w:rPr>
            </w:pPr>
            <w:r w:rsidRPr="00652B3E">
              <w:rPr>
                <w:rFonts w:ascii="Arial" w:hAnsi="Arial" w:cs="Arial"/>
                <w:b/>
                <w:i/>
                <w:iCs/>
                <w:sz w:val="20"/>
              </w:rPr>
              <w:t>CVC</w:t>
            </w:r>
          </w:p>
        </w:tc>
        <w:tc>
          <w:tcPr>
            <w:tcW w:w="3967" w:type="dxa"/>
          </w:tcPr>
          <w:p w14:paraId="78F44DD6" w14:textId="77777777" w:rsidR="00392995" w:rsidRPr="00652B3E" w:rsidRDefault="00392995" w:rsidP="00BB2903">
            <w:pPr>
              <w:rPr>
                <w:rFonts w:ascii="Arial" w:hAnsi="Arial" w:cs="Arial"/>
                <w:sz w:val="20"/>
              </w:rPr>
            </w:pPr>
            <w:r w:rsidRPr="00652B3E">
              <w:rPr>
                <w:rFonts w:ascii="Arial" w:hAnsi="Arial" w:cs="Arial"/>
                <w:b/>
                <w:sz w:val="20"/>
              </w:rPr>
              <w:t>C</w:t>
            </w:r>
            <w:r w:rsidRPr="00652B3E">
              <w:rPr>
                <w:rFonts w:ascii="Arial" w:hAnsi="Arial" w:cs="Arial"/>
                <w:sz w:val="20"/>
              </w:rPr>
              <w:t xml:space="preserve">hauffage </w:t>
            </w:r>
            <w:r w:rsidRPr="00652B3E">
              <w:rPr>
                <w:rFonts w:ascii="Arial" w:hAnsi="Arial" w:cs="Arial"/>
                <w:b/>
                <w:sz w:val="20"/>
              </w:rPr>
              <w:t>V</w:t>
            </w:r>
            <w:r w:rsidRPr="00652B3E">
              <w:rPr>
                <w:rFonts w:ascii="Arial" w:hAnsi="Arial" w:cs="Arial"/>
                <w:sz w:val="20"/>
              </w:rPr>
              <w:t xml:space="preserve">entilation </w:t>
            </w:r>
            <w:r w:rsidRPr="00652B3E">
              <w:rPr>
                <w:rFonts w:ascii="Arial" w:hAnsi="Arial" w:cs="Arial"/>
                <w:b/>
                <w:sz w:val="20"/>
              </w:rPr>
              <w:t>C</w:t>
            </w:r>
            <w:r w:rsidRPr="00652B3E">
              <w:rPr>
                <w:rFonts w:ascii="Arial" w:hAnsi="Arial" w:cs="Arial"/>
                <w:sz w:val="20"/>
              </w:rPr>
              <w:t>limatisation</w:t>
            </w:r>
          </w:p>
        </w:tc>
      </w:tr>
      <w:tr w:rsidR="00392995" w14:paraId="115F68F0" w14:textId="77777777" w:rsidTr="00BF51F1">
        <w:trPr>
          <w:jc w:val="center"/>
        </w:trPr>
        <w:tc>
          <w:tcPr>
            <w:tcW w:w="1415" w:type="dxa"/>
          </w:tcPr>
          <w:p w14:paraId="70CB8E29" w14:textId="77777777" w:rsidR="00392995" w:rsidRPr="00652B3E" w:rsidRDefault="00392995" w:rsidP="00BB2903">
            <w:pPr>
              <w:rPr>
                <w:rFonts w:ascii="Arial" w:hAnsi="Arial" w:cs="Arial"/>
                <w:b/>
                <w:sz w:val="20"/>
              </w:rPr>
            </w:pPr>
            <w:r w:rsidRPr="00652B3E">
              <w:rPr>
                <w:rFonts w:ascii="Arial" w:hAnsi="Arial" w:cs="Arial"/>
                <w:b/>
                <w:i/>
                <w:iCs/>
                <w:sz w:val="20"/>
              </w:rPr>
              <w:t>PLB</w:t>
            </w:r>
          </w:p>
        </w:tc>
        <w:tc>
          <w:tcPr>
            <w:tcW w:w="3967" w:type="dxa"/>
          </w:tcPr>
          <w:p w14:paraId="4C19B5C7" w14:textId="77777777" w:rsidR="00392995" w:rsidRPr="00652B3E" w:rsidRDefault="00392995" w:rsidP="00BB2903">
            <w:pPr>
              <w:rPr>
                <w:rFonts w:ascii="Arial" w:hAnsi="Arial" w:cs="Arial"/>
                <w:sz w:val="20"/>
              </w:rPr>
            </w:pPr>
            <w:proofErr w:type="spellStart"/>
            <w:r w:rsidRPr="00652B3E">
              <w:rPr>
                <w:rFonts w:ascii="Arial" w:hAnsi="Arial" w:cs="Arial"/>
                <w:b/>
                <w:sz w:val="20"/>
              </w:rPr>
              <w:t>PL</w:t>
            </w:r>
            <w:r w:rsidRPr="00652B3E">
              <w:rPr>
                <w:rFonts w:ascii="Arial" w:hAnsi="Arial" w:cs="Arial"/>
                <w:sz w:val="20"/>
              </w:rPr>
              <w:t>om</w:t>
            </w:r>
            <w:r w:rsidRPr="00652B3E">
              <w:rPr>
                <w:rFonts w:ascii="Arial" w:hAnsi="Arial" w:cs="Arial"/>
                <w:b/>
                <w:sz w:val="20"/>
              </w:rPr>
              <w:t>B</w:t>
            </w:r>
            <w:r w:rsidRPr="00652B3E">
              <w:rPr>
                <w:rFonts w:ascii="Arial" w:hAnsi="Arial" w:cs="Arial"/>
                <w:sz w:val="20"/>
              </w:rPr>
              <w:t>erie</w:t>
            </w:r>
            <w:proofErr w:type="spellEnd"/>
          </w:p>
        </w:tc>
      </w:tr>
      <w:tr w:rsidR="00392995" w14:paraId="0CA161EA" w14:textId="77777777" w:rsidTr="00BF51F1">
        <w:trPr>
          <w:jc w:val="center"/>
        </w:trPr>
        <w:tc>
          <w:tcPr>
            <w:tcW w:w="1415" w:type="dxa"/>
          </w:tcPr>
          <w:p w14:paraId="14498A45" w14:textId="77777777" w:rsidR="00392995" w:rsidRPr="00652B3E" w:rsidRDefault="00392995" w:rsidP="00BB2903">
            <w:pPr>
              <w:rPr>
                <w:rFonts w:ascii="Arial" w:hAnsi="Arial" w:cs="Arial"/>
                <w:b/>
                <w:sz w:val="20"/>
              </w:rPr>
            </w:pPr>
            <w:r w:rsidRPr="00652B3E">
              <w:rPr>
                <w:rFonts w:ascii="Arial" w:hAnsi="Arial" w:cs="Arial"/>
                <w:b/>
                <w:i/>
                <w:iCs/>
                <w:sz w:val="20"/>
              </w:rPr>
              <w:t>CFO</w:t>
            </w:r>
          </w:p>
        </w:tc>
        <w:tc>
          <w:tcPr>
            <w:tcW w:w="3967" w:type="dxa"/>
          </w:tcPr>
          <w:p w14:paraId="644A2CB1" w14:textId="77777777" w:rsidR="00392995" w:rsidRPr="00652B3E" w:rsidRDefault="00392995" w:rsidP="00BB2903">
            <w:pPr>
              <w:rPr>
                <w:rFonts w:ascii="Arial" w:hAnsi="Arial" w:cs="Arial"/>
                <w:sz w:val="20"/>
              </w:rPr>
            </w:pPr>
            <w:r w:rsidRPr="00652B3E">
              <w:rPr>
                <w:rFonts w:ascii="Arial" w:hAnsi="Arial" w:cs="Arial"/>
                <w:b/>
                <w:sz w:val="20"/>
              </w:rPr>
              <w:t>C</w:t>
            </w:r>
            <w:r w:rsidRPr="00652B3E">
              <w:rPr>
                <w:rFonts w:ascii="Arial" w:hAnsi="Arial" w:cs="Arial"/>
                <w:sz w:val="20"/>
              </w:rPr>
              <w:t xml:space="preserve">ourant </w:t>
            </w:r>
            <w:proofErr w:type="spellStart"/>
            <w:r w:rsidRPr="00652B3E">
              <w:rPr>
                <w:rFonts w:ascii="Arial" w:hAnsi="Arial" w:cs="Arial"/>
                <w:b/>
                <w:sz w:val="20"/>
              </w:rPr>
              <w:t>F</w:t>
            </w:r>
            <w:r w:rsidR="00BB2903" w:rsidRPr="00652B3E">
              <w:rPr>
                <w:rFonts w:ascii="Arial" w:hAnsi="Arial" w:cs="Arial"/>
                <w:b/>
                <w:sz w:val="20"/>
              </w:rPr>
              <w:t>O</w:t>
            </w:r>
            <w:r w:rsidRPr="00652B3E">
              <w:rPr>
                <w:rFonts w:ascii="Arial" w:hAnsi="Arial" w:cs="Arial"/>
                <w:sz w:val="20"/>
              </w:rPr>
              <w:t>rt</w:t>
            </w:r>
            <w:proofErr w:type="spellEnd"/>
          </w:p>
        </w:tc>
      </w:tr>
      <w:tr w:rsidR="00392995" w14:paraId="44F047EB" w14:textId="77777777" w:rsidTr="00BF51F1">
        <w:trPr>
          <w:jc w:val="center"/>
        </w:trPr>
        <w:tc>
          <w:tcPr>
            <w:tcW w:w="1415" w:type="dxa"/>
          </w:tcPr>
          <w:p w14:paraId="2635F8CB" w14:textId="77777777" w:rsidR="00392995" w:rsidRPr="00652B3E" w:rsidRDefault="00392995" w:rsidP="00BB2903">
            <w:pPr>
              <w:rPr>
                <w:rFonts w:ascii="Arial" w:hAnsi="Arial" w:cs="Arial"/>
                <w:b/>
                <w:sz w:val="20"/>
              </w:rPr>
            </w:pPr>
            <w:r w:rsidRPr="00652B3E">
              <w:rPr>
                <w:rFonts w:ascii="Arial" w:hAnsi="Arial" w:cs="Arial"/>
                <w:b/>
                <w:i/>
                <w:iCs/>
                <w:sz w:val="20"/>
              </w:rPr>
              <w:t>CFA</w:t>
            </w:r>
          </w:p>
        </w:tc>
        <w:tc>
          <w:tcPr>
            <w:tcW w:w="3967" w:type="dxa"/>
          </w:tcPr>
          <w:p w14:paraId="7F9652B8" w14:textId="77777777" w:rsidR="00392995" w:rsidRPr="00652B3E" w:rsidRDefault="00392995" w:rsidP="00BB2903">
            <w:pPr>
              <w:rPr>
                <w:rFonts w:ascii="Arial" w:hAnsi="Arial" w:cs="Arial"/>
                <w:sz w:val="20"/>
              </w:rPr>
            </w:pPr>
            <w:r w:rsidRPr="00652B3E">
              <w:rPr>
                <w:rFonts w:ascii="Arial" w:hAnsi="Arial" w:cs="Arial"/>
                <w:b/>
                <w:sz w:val="20"/>
              </w:rPr>
              <w:t>C</w:t>
            </w:r>
            <w:r w:rsidRPr="00652B3E">
              <w:rPr>
                <w:rFonts w:ascii="Arial" w:hAnsi="Arial" w:cs="Arial"/>
                <w:sz w:val="20"/>
              </w:rPr>
              <w:t xml:space="preserve">ourant </w:t>
            </w:r>
            <w:proofErr w:type="spellStart"/>
            <w:r w:rsidRPr="00652B3E">
              <w:rPr>
                <w:rFonts w:ascii="Arial" w:hAnsi="Arial" w:cs="Arial"/>
                <w:b/>
                <w:sz w:val="20"/>
              </w:rPr>
              <w:t>FA</w:t>
            </w:r>
            <w:r w:rsidRPr="00652B3E">
              <w:rPr>
                <w:rFonts w:ascii="Arial" w:hAnsi="Arial" w:cs="Arial"/>
                <w:sz w:val="20"/>
              </w:rPr>
              <w:t>ible</w:t>
            </w:r>
            <w:proofErr w:type="spellEnd"/>
          </w:p>
        </w:tc>
      </w:tr>
      <w:tr w:rsidR="00392995" w14:paraId="04AA7D8D" w14:textId="77777777" w:rsidTr="00BF51F1">
        <w:trPr>
          <w:jc w:val="center"/>
        </w:trPr>
        <w:tc>
          <w:tcPr>
            <w:tcW w:w="1415" w:type="dxa"/>
          </w:tcPr>
          <w:p w14:paraId="5103CB93" w14:textId="77777777" w:rsidR="00392995" w:rsidRDefault="00392995" w:rsidP="00BB2903">
            <w:pPr>
              <w:rPr>
                <w:rFonts w:ascii="Arial" w:hAnsi="Arial" w:cs="Arial"/>
              </w:rPr>
            </w:pPr>
            <w:r w:rsidRPr="00392995">
              <w:rPr>
                <w:rFonts w:ascii="Arial" w:hAnsi="Arial" w:cs="Arial"/>
                <w:i/>
                <w:iCs/>
              </w:rPr>
              <w:t>…</w:t>
            </w:r>
          </w:p>
        </w:tc>
        <w:tc>
          <w:tcPr>
            <w:tcW w:w="3967" w:type="dxa"/>
          </w:tcPr>
          <w:p w14:paraId="19A5B201" w14:textId="77777777" w:rsidR="00392995" w:rsidRDefault="00392995" w:rsidP="00BB2903">
            <w:pPr>
              <w:rPr>
                <w:rFonts w:ascii="Arial" w:hAnsi="Arial" w:cs="Arial"/>
              </w:rPr>
            </w:pPr>
          </w:p>
        </w:tc>
      </w:tr>
    </w:tbl>
    <w:p w14:paraId="1B9F2BA5" w14:textId="77777777" w:rsidR="00AB0CAE" w:rsidRDefault="00BF51F1" w:rsidP="00392995">
      <w:pPr>
        <w:spacing w:before="120"/>
        <w:rPr>
          <w:rFonts w:ascii="Arial" w:hAnsi="Arial" w:cs="Arial"/>
          <w:sz w:val="20"/>
          <w:szCs w:val="20"/>
        </w:rPr>
        <w:sectPr w:rsidR="00AB0CAE" w:rsidSect="0008327F">
          <w:pgSz w:w="11906" w:h="16838"/>
          <w:pgMar w:top="720" w:right="720" w:bottom="720" w:left="720" w:header="709" w:footer="709" w:gutter="0"/>
          <w:cols w:space="708"/>
          <w:docGrid w:linePitch="360"/>
        </w:sectPr>
      </w:pPr>
      <w:r w:rsidRPr="00FD2D6E">
        <w:rPr>
          <w:rFonts w:ascii="Arial" w:hAnsi="Arial" w:cs="Arial"/>
          <w:sz w:val="20"/>
          <w:szCs w:val="20"/>
        </w:rPr>
        <w:tab/>
        <w:t>La liste sera complétée selon les besoins de l’étude des contributeurs du projet.</w:t>
      </w:r>
      <w:r w:rsidR="0058789E">
        <w:rPr>
          <w:rFonts w:ascii="Arial" w:hAnsi="Arial" w:cs="Arial"/>
          <w:sz w:val="20"/>
          <w:szCs w:val="20"/>
        </w:rPr>
        <w:t xml:space="preserve"> Ces acronymes ne serviront que dans le cas de production personnelle à chaque groupe, n’ayant pas d’impact sur la maquette centrale.</w:t>
      </w:r>
    </w:p>
    <w:p w14:paraId="445A0CDE" w14:textId="77777777" w:rsidR="00AB0CAE" w:rsidRDefault="00AB0CAE" w:rsidP="00AB0CAE">
      <w:pPr>
        <w:rPr>
          <w:rFonts w:ascii="Arial" w:hAnsi="Arial" w:cs="Arial"/>
        </w:rPr>
      </w:pPr>
    </w:p>
    <w:p w14:paraId="4DAC75C4" w14:textId="77777777" w:rsidR="00AB0CAE" w:rsidRPr="00976FE3" w:rsidRDefault="00AB0CAE" w:rsidP="00AB0CAE">
      <w:pPr>
        <w:pStyle w:val="Titre2"/>
        <w:ind w:firstLine="708"/>
        <w:rPr>
          <w:sz w:val="24"/>
        </w:rPr>
      </w:pPr>
      <w:bookmarkStart w:id="6" w:name="_Toc513738914"/>
      <w:r w:rsidRPr="00976FE3">
        <w:rPr>
          <w:sz w:val="24"/>
        </w:rPr>
        <w:t>43) Format Natif et IFC :</w:t>
      </w:r>
      <w:bookmarkEnd w:id="6"/>
    </w:p>
    <w:p w14:paraId="6C2EC73A" w14:textId="77777777" w:rsidR="00AB0CAE" w:rsidRPr="00AB0CAE" w:rsidRDefault="00AB0CAE" w:rsidP="00AB0CAE">
      <w:pPr>
        <w:spacing w:before="120"/>
        <w:jc w:val="both"/>
        <w:rPr>
          <w:rFonts w:ascii="Arial" w:hAnsi="Arial" w:cs="Arial"/>
          <w:sz w:val="20"/>
        </w:rPr>
      </w:pPr>
      <w:r>
        <w:rPr>
          <w:rFonts w:ascii="Arial" w:hAnsi="Arial" w:cs="Arial"/>
          <w:sz w:val="20"/>
        </w:rPr>
        <w:tab/>
      </w:r>
      <w:r w:rsidRPr="00AB0CAE">
        <w:rPr>
          <w:rFonts w:ascii="Arial" w:hAnsi="Arial" w:cs="Arial"/>
          <w:sz w:val="20"/>
        </w:rPr>
        <w:t>La maquette numérique est livrée en deux formats : le format natif p</w:t>
      </w:r>
      <w:r>
        <w:rPr>
          <w:rFonts w:ascii="Arial" w:hAnsi="Arial" w:cs="Arial"/>
          <w:sz w:val="20"/>
        </w:rPr>
        <w:t xml:space="preserve">ropre au logiciel utilisé et le </w:t>
      </w:r>
      <w:r w:rsidRPr="00AB0CAE">
        <w:rPr>
          <w:rFonts w:ascii="Arial" w:hAnsi="Arial" w:cs="Arial"/>
          <w:sz w:val="20"/>
        </w:rPr>
        <w:t xml:space="preserve">format IFC conforme à la norme </w:t>
      </w:r>
      <w:r w:rsidR="007C09A8">
        <w:t>ISO 16739 – 21. March 2013</w:t>
      </w:r>
    </w:p>
    <w:p w14:paraId="599DF2E8" w14:textId="77777777" w:rsidR="00AB0CAE" w:rsidRPr="00AB0CAE" w:rsidRDefault="00AB0CAE" w:rsidP="00AB0CAE">
      <w:pPr>
        <w:jc w:val="both"/>
        <w:rPr>
          <w:rFonts w:ascii="Arial" w:hAnsi="Arial" w:cs="Arial"/>
          <w:sz w:val="20"/>
        </w:rPr>
      </w:pPr>
      <w:r w:rsidRPr="00AB0CAE">
        <w:rPr>
          <w:rFonts w:ascii="Arial" w:hAnsi="Arial" w:cs="Arial"/>
          <w:sz w:val="20"/>
        </w:rPr>
        <w:t>Le format natif contient en général plus d’informations que celles contenues dans le</w:t>
      </w:r>
      <w:r>
        <w:rPr>
          <w:rFonts w:ascii="Arial" w:hAnsi="Arial" w:cs="Arial"/>
          <w:sz w:val="20"/>
        </w:rPr>
        <w:t xml:space="preserve"> fichier IFC et il </w:t>
      </w:r>
      <w:r w:rsidRPr="00AB0CAE">
        <w:rPr>
          <w:rFonts w:ascii="Arial" w:hAnsi="Arial" w:cs="Arial"/>
          <w:sz w:val="20"/>
        </w:rPr>
        <w:t>constitue la référence à partir de laquelle le prestataire produit le fichier</w:t>
      </w:r>
      <w:r>
        <w:rPr>
          <w:rFonts w:ascii="Arial" w:hAnsi="Arial" w:cs="Arial"/>
          <w:sz w:val="20"/>
        </w:rPr>
        <w:t xml:space="preserve"> au format IFC et les documents </w:t>
      </w:r>
      <w:r w:rsidRPr="00AB0CAE">
        <w:rPr>
          <w:rFonts w:ascii="Arial" w:hAnsi="Arial" w:cs="Arial"/>
          <w:sz w:val="20"/>
        </w:rPr>
        <w:t>associés. Si des bibliothèques sont requises, le prestataire choisi</w:t>
      </w:r>
      <w:r>
        <w:rPr>
          <w:rFonts w:ascii="Arial" w:hAnsi="Arial" w:cs="Arial"/>
          <w:sz w:val="20"/>
        </w:rPr>
        <w:t xml:space="preserve">t un format natif qui incorpore </w:t>
      </w:r>
      <w:r w:rsidRPr="00AB0CAE">
        <w:rPr>
          <w:rFonts w:ascii="Arial" w:hAnsi="Arial" w:cs="Arial"/>
          <w:sz w:val="20"/>
        </w:rPr>
        <w:t>les éléments des bibliothèques utilisés.</w:t>
      </w:r>
    </w:p>
    <w:p w14:paraId="1B7C8B6B" w14:textId="77777777" w:rsidR="00AB0CAE" w:rsidRPr="00AB0CAE" w:rsidRDefault="00AB0CAE" w:rsidP="00AB0CAE">
      <w:pPr>
        <w:jc w:val="both"/>
        <w:rPr>
          <w:rFonts w:ascii="Arial" w:hAnsi="Arial" w:cs="Arial"/>
          <w:sz w:val="20"/>
        </w:rPr>
      </w:pPr>
      <w:r w:rsidRPr="00AB0CAE">
        <w:rPr>
          <w:rFonts w:ascii="Arial" w:hAnsi="Arial" w:cs="Arial"/>
          <w:sz w:val="20"/>
        </w:rPr>
        <w:t>Les fichiers aux formats natif et IFC sont produits en deux étapes consé</w:t>
      </w:r>
      <w:r>
        <w:rPr>
          <w:rFonts w:ascii="Arial" w:hAnsi="Arial" w:cs="Arial"/>
          <w:sz w:val="20"/>
        </w:rPr>
        <w:t xml:space="preserve">cutives afin de garantir qu’ils </w:t>
      </w:r>
      <w:r w:rsidRPr="00AB0CAE">
        <w:rPr>
          <w:rFonts w:ascii="Arial" w:hAnsi="Arial" w:cs="Arial"/>
          <w:sz w:val="20"/>
        </w:rPr>
        <w:t>correspondent au même état de définition du bâtiment.</w:t>
      </w:r>
    </w:p>
    <w:p w14:paraId="13FD593F" w14:textId="77777777" w:rsidR="00AB0CAE" w:rsidRDefault="00AB0CAE" w:rsidP="00AB0CAE">
      <w:pPr>
        <w:jc w:val="both"/>
        <w:rPr>
          <w:rFonts w:ascii="Arial" w:hAnsi="Arial" w:cs="Arial"/>
          <w:sz w:val="20"/>
        </w:rPr>
      </w:pPr>
      <w:r w:rsidRPr="00AB0CAE">
        <w:rPr>
          <w:rFonts w:ascii="Arial" w:hAnsi="Arial" w:cs="Arial"/>
          <w:sz w:val="20"/>
        </w:rPr>
        <w:t>Le fichier IFC est généré avec l’option « quantités de base » présente dans les paramè</w:t>
      </w:r>
      <w:r>
        <w:rPr>
          <w:rFonts w:ascii="Arial" w:hAnsi="Arial" w:cs="Arial"/>
          <w:sz w:val="20"/>
        </w:rPr>
        <w:t xml:space="preserve">tres d’export </w:t>
      </w:r>
      <w:r w:rsidRPr="00AB0CAE">
        <w:rPr>
          <w:rFonts w:ascii="Arial" w:hAnsi="Arial" w:cs="Arial"/>
          <w:sz w:val="20"/>
        </w:rPr>
        <w:t>IFC. Cette option permet d’exporter sous une forme normalisée les qu</w:t>
      </w:r>
      <w:r>
        <w:rPr>
          <w:rFonts w:ascii="Arial" w:hAnsi="Arial" w:cs="Arial"/>
          <w:sz w:val="20"/>
        </w:rPr>
        <w:t xml:space="preserve">antités déductibles de la forme </w:t>
      </w:r>
      <w:r w:rsidRPr="00AB0CAE">
        <w:rPr>
          <w:rFonts w:ascii="Arial" w:hAnsi="Arial" w:cs="Arial"/>
          <w:sz w:val="20"/>
        </w:rPr>
        <w:t>des objets (volume des murs, surface des pièces,</w:t>
      </w:r>
      <w:r>
        <w:rPr>
          <w:rFonts w:ascii="Arial" w:hAnsi="Arial" w:cs="Arial"/>
          <w:sz w:val="20"/>
        </w:rPr>
        <w:t xml:space="preserve"> …</w:t>
      </w:r>
      <w:r w:rsidRPr="00AB0CAE">
        <w:rPr>
          <w:rFonts w:ascii="Arial" w:hAnsi="Arial" w:cs="Arial"/>
          <w:sz w:val="20"/>
        </w:rPr>
        <w:t>).</w:t>
      </w:r>
    </w:p>
    <w:p w14:paraId="79558366" w14:textId="77777777" w:rsidR="00AB0CAE" w:rsidRDefault="00AB0CAE" w:rsidP="00AB0CAE">
      <w:pPr>
        <w:jc w:val="both"/>
        <w:rPr>
          <w:rFonts w:ascii="Arial" w:hAnsi="Arial" w:cs="Arial"/>
          <w:sz w:val="20"/>
        </w:rPr>
      </w:pPr>
    </w:p>
    <w:p w14:paraId="609EE520" w14:textId="77777777" w:rsidR="00AB0CAE" w:rsidRDefault="00AB0CAE" w:rsidP="00AB0CAE">
      <w:pPr>
        <w:jc w:val="both"/>
        <w:rPr>
          <w:rFonts w:ascii="Arial" w:hAnsi="Arial" w:cs="Arial"/>
          <w:sz w:val="20"/>
        </w:rPr>
      </w:pPr>
      <w:r>
        <w:rPr>
          <w:rFonts w:ascii="Arial" w:hAnsi="Arial" w:cs="Arial"/>
          <w:sz w:val="20"/>
        </w:rPr>
        <w:t>Il reviendra au BIM MANAGER de générer le ficher IFC de la maquette entièrement modélisée</w:t>
      </w:r>
      <w:r w:rsidR="003130E3">
        <w:rPr>
          <w:rFonts w:ascii="Arial" w:hAnsi="Arial" w:cs="Arial"/>
          <w:sz w:val="20"/>
        </w:rPr>
        <w:t xml:space="preserve"> en fin de projet selon la procédure adaptée et en version IFC </w:t>
      </w:r>
      <w:r w:rsidR="00676D08">
        <w:rPr>
          <w:rFonts w:ascii="Arial" w:hAnsi="Arial" w:cs="Arial"/>
          <w:sz w:val="20"/>
        </w:rPr>
        <w:t>2*3 minimum.</w:t>
      </w:r>
    </w:p>
    <w:p w14:paraId="4AC8ED3E" w14:textId="77777777" w:rsidR="003130E3" w:rsidRDefault="003130E3" w:rsidP="00AB0CAE">
      <w:pPr>
        <w:jc w:val="both"/>
        <w:rPr>
          <w:rFonts w:ascii="Arial" w:hAnsi="Arial" w:cs="Arial"/>
          <w:sz w:val="20"/>
        </w:rPr>
      </w:pPr>
    </w:p>
    <w:p w14:paraId="19423D97" w14:textId="77777777" w:rsidR="004C692A" w:rsidRPr="004C692A" w:rsidRDefault="004C692A" w:rsidP="004C692A">
      <w:pPr>
        <w:pStyle w:val="Titre2"/>
        <w:ind w:firstLine="709"/>
        <w:rPr>
          <w:sz w:val="24"/>
          <w:szCs w:val="24"/>
        </w:rPr>
      </w:pPr>
      <w:bookmarkStart w:id="7" w:name="_Toc513738915"/>
      <w:r w:rsidRPr="004C692A">
        <w:rPr>
          <w:sz w:val="24"/>
          <w:szCs w:val="24"/>
        </w:rPr>
        <w:t xml:space="preserve">44) </w:t>
      </w:r>
      <w:r>
        <w:rPr>
          <w:sz w:val="24"/>
          <w:szCs w:val="24"/>
        </w:rPr>
        <w:t>Maquette Liée</w:t>
      </w:r>
      <w:r w:rsidRPr="004C692A">
        <w:rPr>
          <w:sz w:val="24"/>
          <w:szCs w:val="24"/>
        </w:rPr>
        <w:t> :</w:t>
      </w:r>
      <w:bookmarkEnd w:id="7"/>
    </w:p>
    <w:p w14:paraId="1D418A12" w14:textId="77777777" w:rsidR="00676D08" w:rsidRDefault="00676D08" w:rsidP="00676D08">
      <w:pPr>
        <w:spacing w:before="120"/>
        <w:rPr>
          <w:rFonts w:ascii="Arial" w:hAnsi="Arial" w:cs="Arial"/>
          <w:sz w:val="20"/>
        </w:rPr>
      </w:pPr>
      <w:r>
        <w:rPr>
          <w:rFonts w:ascii="Arial" w:hAnsi="Arial" w:cs="Arial"/>
          <w:sz w:val="20"/>
        </w:rPr>
        <w:t>Le fichier architecte lié est nommé :</w:t>
      </w:r>
      <w:r>
        <w:rPr>
          <w:rFonts w:ascii="Arial" w:hAnsi="Arial" w:cs="Arial"/>
          <w:sz w:val="20"/>
        </w:rPr>
        <w:tab/>
      </w:r>
      <w:r w:rsidRPr="004C692A">
        <w:rPr>
          <w:rFonts w:ascii="Arial" w:hAnsi="Arial" w:cs="Arial"/>
          <w:b/>
          <w:sz w:val="20"/>
        </w:rPr>
        <w:t>PETR_Carbonne_APD_ARC_V000.rvt</w:t>
      </w:r>
    </w:p>
    <w:p w14:paraId="765AA190" w14:textId="77777777" w:rsidR="004C692A" w:rsidRDefault="004C692A" w:rsidP="004C692A">
      <w:pPr>
        <w:spacing w:before="120"/>
        <w:rPr>
          <w:rFonts w:ascii="Arial" w:hAnsi="Arial" w:cs="Arial"/>
          <w:sz w:val="20"/>
        </w:rPr>
      </w:pPr>
      <w:r>
        <w:rPr>
          <w:rFonts w:ascii="Arial" w:hAnsi="Arial" w:cs="Arial"/>
          <w:sz w:val="20"/>
        </w:rPr>
        <w:t xml:space="preserve">Le fichier </w:t>
      </w:r>
      <w:r w:rsidR="00676D08">
        <w:rPr>
          <w:rFonts w:ascii="Arial" w:hAnsi="Arial" w:cs="Arial"/>
          <w:sz w:val="20"/>
        </w:rPr>
        <w:t>métier</w:t>
      </w:r>
      <w:r>
        <w:rPr>
          <w:rFonts w:ascii="Arial" w:hAnsi="Arial" w:cs="Arial"/>
          <w:sz w:val="20"/>
        </w:rPr>
        <w:t xml:space="preserve"> est nommé :</w:t>
      </w:r>
      <w:r>
        <w:rPr>
          <w:rFonts w:ascii="Arial" w:hAnsi="Arial" w:cs="Arial"/>
          <w:sz w:val="20"/>
        </w:rPr>
        <w:tab/>
      </w:r>
      <w:r>
        <w:rPr>
          <w:rFonts w:ascii="Arial" w:hAnsi="Arial" w:cs="Arial"/>
          <w:sz w:val="20"/>
        </w:rPr>
        <w:tab/>
      </w:r>
      <w:r w:rsidRPr="004C692A">
        <w:rPr>
          <w:rFonts w:ascii="Arial" w:hAnsi="Arial" w:cs="Arial"/>
          <w:b/>
          <w:sz w:val="20"/>
        </w:rPr>
        <w:t>Gabarit_Carbonne_APD_MEP_V000.rvt</w:t>
      </w:r>
    </w:p>
    <w:p w14:paraId="0DF50707" w14:textId="77777777" w:rsidR="004C692A" w:rsidRDefault="004C692A" w:rsidP="004C692A">
      <w:pPr>
        <w:rPr>
          <w:rFonts w:ascii="Arial" w:hAnsi="Arial" w:cs="Arial"/>
          <w:sz w:val="20"/>
        </w:rPr>
      </w:pPr>
    </w:p>
    <w:p w14:paraId="0C1B58CF" w14:textId="77777777" w:rsidR="004C692A" w:rsidRDefault="004C692A" w:rsidP="004C692A">
      <w:pPr>
        <w:rPr>
          <w:rFonts w:ascii="Arial" w:hAnsi="Arial" w:cs="Arial"/>
          <w:sz w:val="20"/>
        </w:rPr>
      </w:pPr>
      <w:r>
        <w:rPr>
          <w:rFonts w:ascii="Arial" w:hAnsi="Arial" w:cs="Arial"/>
          <w:sz w:val="20"/>
        </w:rPr>
        <w:tab/>
        <w:t>La gestion de ces fichiers se fera au travers de la procédure annexée à la présente Charte.</w:t>
      </w:r>
    </w:p>
    <w:p w14:paraId="102AB8B2" w14:textId="77777777" w:rsidR="00392995" w:rsidRDefault="00BF51F1" w:rsidP="00AB0CAE">
      <w:pPr>
        <w:pStyle w:val="Titre1"/>
        <w:numPr>
          <w:ilvl w:val="0"/>
          <w:numId w:val="8"/>
        </w:numPr>
      </w:pPr>
      <w:bookmarkStart w:id="8" w:name="_Toc513738916"/>
      <w:r>
        <w:t>Les règles de modélisation :</w:t>
      </w:r>
      <w:bookmarkEnd w:id="8"/>
    </w:p>
    <w:p w14:paraId="51FC40AE" w14:textId="77777777" w:rsidR="003130E3" w:rsidRPr="00976FE3" w:rsidRDefault="003130E3" w:rsidP="003130E3">
      <w:pPr>
        <w:pStyle w:val="Titre2"/>
        <w:spacing w:before="120"/>
        <w:ind w:firstLine="708"/>
        <w:rPr>
          <w:sz w:val="24"/>
        </w:rPr>
      </w:pPr>
      <w:bookmarkStart w:id="9" w:name="_Toc513738917"/>
      <w:r w:rsidRPr="00976FE3">
        <w:rPr>
          <w:sz w:val="24"/>
        </w:rPr>
        <w:t>51) Création de familles</w:t>
      </w:r>
      <w:bookmarkEnd w:id="9"/>
    </w:p>
    <w:p w14:paraId="554A4001" w14:textId="77777777" w:rsidR="00392995" w:rsidRPr="00FD2D6E" w:rsidRDefault="00BF51F1" w:rsidP="00BB2903">
      <w:pPr>
        <w:spacing w:before="120"/>
        <w:jc w:val="both"/>
        <w:rPr>
          <w:rFonts w:ascii="Arial" w:hAnsi="Arial" w:cs="Arial"/>
          <w:sz w:val="20"/>
          <w:szCs w:val="20"/>
        </w:rPr>
      </w:pPr>
      <w:r w:rsidRPr="00FD2D6E">
        <w:rPr>
          <w:rFonts w:ascii="Arial" w:hAnsi="Arial" w:cs="Arial"/>
          <w:sz w:val="20"/>
          <w:szCs w:val="20"/>
        </w:rPr>
        <w:tab/>
        <w:t>Si au cours du projet, des objets 2D ou 3D doivent être incorporés à la maquette et modifiés par la suite, les contributeurs doivent d’abord avoir l’aval de son coordinateur ou BIM MANAGER.</w:t>
      </w:r>
    </w:p>
    <w:p w14:paraId="1C865CAD" w14:textId="77777777" w:rsidR="00BF51F1" w:rsidRDefault="00BF51F1" w:rsidP="00BB2903">
      <w:pPr>
        <w:spacing w:before="120"/>
        <w:jc w:val="both"/>
        <w:rPr>
          <w:rFonts w:ascii="Arial" w:hAnsi="Arial" w:cs="Arial"/>
          <w:sz w:val="20"/>
          <w:szCs w:val="20"/>
        </w:rPr>
      </w:pPr>
      <w:r w:rsidRPr="00FD2D6E">
        <w:rPr>
          <w:rFonts w:ascii="Arial" w:hAnsi="Arial" w:cs="Arial"/>
          <w:sz w:val="20"/>
          <w:szCs w:val="20"/>
        </w:rPr>
        <w:t>L’objectif étant de rendre le projet interopérable, la structure de ces objets doivent respecter une charte bien</w:t>
      </w:r>
      <w:r>
        <w:rPr>
          <w:rFonts w:ascii="Arial" w:hAnsi="Arial" w:cs="Arial"/>
        </w:rPr>
        <w:t xml:space="preserve"> </w:t>
      </w:r>
      <w:r w:rsidRPr="0058789E">
        <w:rPr>
          <w:rFonts w:ascii="Arial" w:hAnsi="Arial" w:cs="Arial"/>
          <w:sz w:val="20"/>
        </w:rPr>
        <w:t xml:space="preserve">définie </w:t>
      </w:r>
      <w:r w:rsidRPr="00893DDA">
        <w:rPr>
          <w:rFonts w:ascii="Arial" w:hAnsi="Arial" w:cs="Arial"/>
          <w:sz w:val="20"/>
          <w:szCs w:val="20"/>
        </w:rPr>
        <w:t>(dessin, paramètres partagés ou non, …)</w:t>
      </w:r>
      <w:r w:rsidR="003130E3">
        <w:rPr>
          <w:rFonts w:ascii="Arial" w:hAnsi="Arial" w:cs="Arial"/>
          <w:sz w:val="20"/>
          <w:szCs w:val="20"/>
        </w:rPr>
        <w:t xml:space="preserve"> que seul le BIM MANAGER est en capacité de créer.</w:t>
      </w:r>
    </w:p>
    <w:p w14:paraId="699E2B6B" w14:textId="77777777" w:rsidR="003130E3" w:rsidRDefault="003130E3" w:rsidP="00BB2903">
      <w:pPr>
        <w:spacing w:before="120"/>
        <w:jc w:val="both"/>
        <w:rPr>
          <w:rFonts w:ascii="Arial" w:hAnsi="Arial" w:cs="Arial"/>
          <w:sz w:val="20"/>
          <w:szCs w:val="20"/>
        </w:rPr>
      </w:pPr>
    </w:p>
    <w:p w14:paraId="73F48827" w14:textId="77777777" w:rsidR="003130E3" w:rsidRPr="00976FE3" w:rsidRDefault="003130E3" w:rsidP="00976FE3">
      <w:pPr>
        <w:pStyle w:val="Titre2"/>
        <w:rPr>
          <w:sz w:val="24"/>
        </w:rPr>
      </w:pPr>
      <w:bookmarkStart w:id="10" w:name="_Hlk507952788"/>
      <w:r w:rsidRPr="00976FE3">
        <w:rPr>
          <w:sz w:val="24"/>
        </w:rPr>
        <w:tab/>
      </w:r>
      <w:bookmarkStart w:id="11" w:name="_Toc513738918"/>
      <w:r w:rsidRPr="00976FE3">
        <w:rPr>
          <w:sz w:val="24"/>
        </w:rPr>
        <w:t>52) Détails de rendus :</w:t>
      </w:r>
      <w:bookmarkEnd w:id="11"/>
    </w:p>
    <w:bookmarkEnd w:id="10"/>
    <w:p w14:paraId="071829AC" w14:textId="77777777" w:rsidR="003130E3" w:rsidRPr="00BD22C7" w:rsidRDefault="009D649B" w:rsidP="00BD22C7">
      <w:pPr>
        <w:spacing w:before="120"/>
        <w:jc w:val="both"/>
        <w:rPr>
          <w:rFonts w:ascii="Arial" w:hAnsi="Arial" w:cs="Arial"/>
          <w:sz w:val="20"/>
          <w:szCs w:val="20"/>
        </w:rPr>
      </w:pPr>
      <w:r w:rsidRPr="00BD22C7">
        <w:rPr>
          <w:rFonts w:ascii="Arial" w:hAnsi="Arial" w:cs="Arial"/>
          <w:sz w:val="20"/>
          <w:szCs w:val="20"/>
        </w:rPr>
        <w:tab/>
        <w:t>En</w:t>
      </w:r>
      <w:r w:rsidR="003130E3" w:rsidRPr="00BD22C7">
        <w:rPr>
          <w:rFonts w:ascii="Arial" w:hAnsi="Arial" w:cs="Arial"/>
          <w:sz w:val="20"/>
          <w:szCs w:val="20"/>
        </w:rPr>
        <w:t xml:space="preserve"> fonction de l’avancée du projet, de la phase dans laquelle le travail se réalise, les représentations</w:t>
      </w:r>
      <w:r w:rsidR="00BD22C7">
        <w:rPr>
          <w:rFonts w:ascii="Arial" w:hAnsi="Arial" w:cs="Arial"/>
          <w:sz w:val="20"/>
          <w:szCs w:val="20"/>
        </w:rPr>
        <w:t xml:space="preserve"> diffè</w:t>
      </w:r>
      <w:r w:rsidR="003130E3" w:rsidRPr="00BD22C7">
        <w:rPr>
          <w:rFonts w:ascii="Arial" w:hAnsi="Arial" w:cs="Arial"/>
          <w:sz w:val="20"/>
          <w:szCs w:val="20"/>
        </w:rPr>
        <w:t>rent dans leur niveau de détails. Le tableau ci-dessous indique la modélisation attendue.</w:t>
      </w:r>
    </w:p>
    <w:p w14:paraId="4503555F" w14:textId="77777777" w:rsidR="003130E3" w:rsidRPr="00BD22C7" w:rsidRDefault="003130E3" w:rsidP="00BD22C7">
      <w:pPr>
        <w:autoSpaceDE w:val="0"/>
        <w:autoSpaceDN w:val="0"/>
        <w:adjustRightInd w:val="0"/>
        <w:jc w:val="both"/>
        <w:rPr>
          <w:rFonts w:ascii="Arial" w:hAnsi="Arial" w:cs="Arial"/>
          <w:color w:val="000000"/>
          <w:sz w:val="20"/>
          <w:szCs w:val="20"/>
        </w:rPr>
      </w:pPr>
      <w:r w:rsidRPr="00BD22C7">
        <w:rPr>
          <w:rFonts w:ascii="Arial" w:hAnsi="Arial" w:cs="Arial"/>
          <w:color w:val="000000"/>
          <w:sz w:val="20"/>
          <w:szCs w:val="20"/>
        </w:rPr>
        <w:t>Il est inutile d’intégrer à la maquette numérique des objets qui ne présentent pas un intérêt particulier pour les activités de gestion ou dont le nombre est trop élevé pour que les informations puissent être tenues à jour. A contrario, il est indispensable que la maquette contienne les éléments qui doivent faire l’objet de vérifications périodiques et réglementaires.</w:t>
      </w:r>
    </w:p>
    <w:p w14:paraId="2BEEE598" w14:textId="77777777" w:rsidR="00117E94" w:rsidRDefault="00117E94" w:rsidP="00BD22C7">
      <w:pPr>
        <w:autoSpaceDE w:val="0"/>
        <w:autoSpaceDN w:val="0"/>
        <w:adjustRightInd w:val="0"/>
        <w:jc w:val="both"/>
        <w:rPr>
          <w:rFonts w:ascii="Arial" w:hAnsi="Arial" w:cs="Arial"/>
          <w:color w:val="000000"/>
          <w:sz w:val="20"/>
          <w:szCs w:val="20"/>
        </w:rPr>
      </w:pPr>
    </w:p>
    <w:p w14:paraId="06EAC805" w14:textId="77777777" w:rsidR="003130E3" w:rsidRPr="00BD22C7" w:rsidRDefault="003130E3" w:rsidP="00BD22C7">
      <w:pPr>
        <w:autoSpaceDE w:val="0"/>
        <w:autoSpaceDN w:val="0"/>
        <w:adjustRightInd w:val="0"/>
        <w:jc w:val="both"/>
        <w:rPr>
          <w:rFonts w:ascii="Arial" w:hAnsi="Arial" w:cs="Arial"/>
          <w:color w:val="000000"/>
          <w:sz w:val="20"/>
          <w:szCs w:val="20"/>
        </w:rPr>
      </w:pPr>
      <w:r w:rsidRPr="00BD22C7">
        <w:rPr>
          <w:rFonts w:ascii="Arial" w:hAnsi="Arial" w:cs="Arial"/>
          <w:color w:val="000000"/>
          <w:sz w:val="20"/>
          <w:szCs w:val="20"/>
        </w:rPr>
        <w:t>Tous ces équipements sont décrits comme des objets ce qui permet de les dénombrer et de les localiser.</w:t>
      </w:r>
    </w:p>
    <w:p w14:paraId="78082C73" w14:textId="77777777" w:rsidR="00117E94" w:rsidRDefault="00117E94" w:rsidP="00392995">
      <w:pPr>
        <w:spacing w:before="120"/>
        <w:rPr>
          <w:rFonts w:ascii="Arial" w:hAnsi="Arial" w:cs="Arial"/>
          <w:sz w:val="20"/>
          <w:szCs w:val="20"/>
        </w:rPr>
      </w:pPr>
    </w:p>
    <w:p w14:paraId="6C9E204D" w14:textId="77777777" w:rsidR="00117E94" w:rsidRDefault="00117E94" w:rsidP="00392995">
      <w:pPr>
        <w:spacing w:before="120"/>
        <w:rPr>
          <w:rFonts w:ascii="Arial" w:hAnsi="Arial" w:cs="Arial"/>
          <w:sz w:val="20"/>
          <w:szCs w:val="20"/>
        </w:rPr>
      </w:pPr>
    </w:p>
    <w:p w14:paraId="094A12CD" w14:textId="77777777" w:rsidR="00117E94" w:rsidRDefault="00117E94" w:rsidP="00392995">
      <w:pPr>
        <w:spacing w:before="120"/>
        <w:rPr>
          <w:rFonts w:ascii="Arial" w:hAnsi="Arial" w:cs="Arial"/>
          <w:sz w:val="20"/>
          <w:szCs w:val="20"/>
        </w:rPr>
      </w:pPr>
    </w:p>
    <w:p w14:paraId="79BFFA71" w14:textId="77777777" w:rsidR="00117E94" w:rsidRDefault="00117E94" w:rsidP="00392995">
      <w:pPr>
        <w:spacing w:before="120"/>
        <w:rPr>
          <w:rFonts w:ascii="Arial" w:hAnsi="Arial" w:cs="Arial"/>
          <w:sz w:val="20"/>
          <w:szCs w:val="20"/>
        </w:rPr>
      </w:pPr>
    </w:p>
    <w:p w14:paraId="54F7B530" w14:textId="77777777" w:rsidR="00117E94" w:rsidRDefault="00117E94" w:rsidP="00392995">
      <w:pPr>
        <w:spacing w:before="120"/>
        <w:rPr>
          <w:rFonts w:ascii="Arial" w:hAnsi="Arial" w:cs="Arial"/>
          <w:sz w:val="20"/>
          <w:szCs w:val="20"/>
        </w:rPr>
      </w:pPr>
      <w:r>
        <w:rPr>
          <w:rFonts w:ascii="Arial" w:hAnsi="Arial" w:cs="Arial"/>
          <w:sz w:val="20"/>
          <w:szCs w:val="20"/>
        </w:rPr>
        <w:br w:type="page"/>
      </w:r>
    </w:p>
    <w:p w14:paraId="3DEEE142" w14:textId="77777777" w:rsidR="00117E94" w:rsidRDefault="00117E94" w:rsidP="00392995">
      <w:pPr>
        <w:spacing w:before="120"/>
        <w:rPr>
          <w:rFonts w:ascii="Arial" w:hAnsi="Arial" w:cs="Arial"/>
          <w:sz w:val="20"/>
          <w:szCs w:val="20"/>
        </w:rPr>
      </w:pPr>
    </w:p>
    <w:p w14:paraId="10446D42" w14:textId="77777777" w:rsidR="00117E94" w:rsidRPr="00117E94" w:rsidRDefault="00117E94" w:rsidP="00392995">
      <w:pPr>
        <w:spacing w:before="120"/>
        <w:rPr>
          <w:rFonts w:ascii="Arial" w:hAnsi="Arial" w:cs="Arial"/>
          <w:b/>
          <w:sz w:val="20"/>
          <w:szCs w:val="20"/>
        </w:rPr>
      </w:pPr>
      <w:r>
        <w:rPr>
          <w:rFonts w:ascii="Arial" w:hAnsi="Arial" w:cs="Arial"/>
          <w:sz w:val="20"/>
          <w:szCs w:val="20"/>
        </w:rPr>
        <w:tab/>
      </w:r>
      <w:r w:rsidRPr="00117E94">
        <w:rPr>
          <w:rFonts w:ascii="Arial" w:hAnsi="Arial" w:cs="Arial"/>
          <w:b/>
          <w:sz w:val="20"/>
          <w:szCs w:val="20"/>
        </w:rPr>
        <w:t>Tableau des détails des rendus :</w:t>
      </w:r>
    </w:p>
    <w:p w14:paraId="2C202D02" w14:textId="77777777" w:rsidR="00117E94" w:rsidRDefault="00117E94" w:rsidP="00117E94">
      <w:pPr>
        <w:spacing w:before="120"/>
        <w:rPr>
          <w:rFonts w:ascii="Arial" w:hAnsi="Arial" w:cs="Arial"/>
          <w:sz w:val="20"/>
          <w:szCs w:val="20"/>
        </w:rPr>
      </w:pPr>
      <w:r>
        <w:rPr>
          <w:noProof/>
        </w:rPr>
        <mc:AlternateContent>
          <mc:Choice Requires="wps">
            <w:drawing>
              <wp:anchor distT="0" distB="0" distL="114300" distR="114300" simplePos="0" relativeHeight="251685888" behindDoc="0" locked="0" layoutInCell="1" allowOverlap="1" wp14:anchorId="14F168C4" wp14:editId="0C4CDB5B">
                <wp:simplePos x="0" y="0"/>
                <wp:positionH relativeFrom="column">
                  <wp:posOffset>5329473</wp:posOffset>
                </wp:positionH>
                <wp:positionV relativeFrom="paragraph">
                  <wp:posOffset>341630</wp:posOffset>
                </wp:positionV>
                <wp:extent cx="371192" cy="121776"/>
                <wp:effectExtent l="0" t="0" r="0" b="0"/>
                <wp:wrapNone/>
                <wp:docPr id="23" name="Rectangle 23"/>
                <wp:cNvGraphicFramePr/>
                <a:graphic xmlns:a="http://schemas.openxmlformats.org/drawingml/2006/main">
                  <a:graphicData uri="http://schemas.microsoft.com/office/word/2010/wordprocessingShape">
                    <wps:wsp>
                      <wps:cNvSpPr/>
                      <wps:spPr>
                        <a:xfrm>
                          <a:off x="0" y="0"/>
                          <a:ext cx="371192" cy="121776"/>
                        </a:xfrm>
                        <a:prstGeom prst="rect">
                          <a:avLst/>
                        </a:prstGeom>
                        <a:solidFill>
                          <a:srgbClr val="F6BC94"/>
                        </a:solidFill>
                        <a:ln>
                          <a:no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A39C1C" id="Rectangle 23" o:spid="_x0000_s1026" style="position:absolute;margin-left:419.65pt;margin-top:26.9pt;width:29.25pt;height:9.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" fillcolor="#f6bc94" stroked="f" strokeweight="1pt"/>
            </w:pict>
          </mc:Fallback>
        </mc:AlternateContent>
      </w:r>
      <w:r>
        <w:rPr>
          <w:noProof/>
        </w:rPr>
        <mc:AlternateContent>
          <mc:Choice Requires="wps">
            <w:drawing>
              <wp:anchor distT="0" distB="0" distL="114300" distR="114300" simplePos="0" relativeHeight="251684864" behindDoc="0" locked="0" layoutInCell="1" allowOverlap="1" wp14:anchorId="7B87F5B7" wp14:editId="29EA6E82">
                <wp:simplePos x="0" y="0"/>
                <wp:positionH relativeFrom="column">
                  <wp:posOffset>3046491</wp:posOffset>
                </wp:positionH>
                <wp:positionV relativeFrom="paragraph">
                  <wp:posOffset>2856010</wp:posOffset>
                </wp:positionV>
                <wp:extent cx="398000" cy="121776"/>
                <wp:effectExtent l="0" t="0" r="2540" b="0"/>
                <wp:wrapNone/>
                <wp:docPr id="22" name="Rectangle 22"/>
                <wp:cNvGraphicFramePr/>
                <a:graphic xmlns:a="http://schemas.openxmlformats.org/drawingml/2006/main">
                  <a:graphicData uri="http://schemas.microsoft.com/office/word/2010/wordprocessingShape">
                    <wps:wsp>
                      <wps:cNvSpPr/>
                      <wps:spPr>
                        <a:xfrm>
                          <a:off x="0" y="0"/>
                          <a:ext cx="398000" cy="121776"/>
                        </a:xfrm>
                        <a:prstGeom prst="rect">
                          <a:avLst/>
                        </a:prstGeom>
                        <a:solidFill>
                          <a:srgbClr val="FCEBE0"/>
                        </a:solidFill>
                        <a:ln>
                          <a:no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679DFC" id="Rectangle 22" o:spid="_x0000_s1026" style="position:absolute;margin-left:239.9pt;margin-top:224.9pt;width:31.35pt;height:9.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" fillcolor="#fcebe0" stroked="f" strokeweight="1pt"/>
            </w:pict>
          </mc:Fallback>
        </mc:AlternateContent>
      </w:r>
      <w:r>
        <w:rPr>
          <w:noProof/>
        </w:rPr>
        <mc:AlternateContent>
          <mc:Choice Requires="wps">
            <w:drawing>
              <wp:anchor distT="0" distB="0" distL="114300" distR="114300" simplePos="0" relativeHeight="251683840" behindDoc="0" locked="0" layoutInCell="1" allowOverlap="1" wp14:anchorId="219E42FA" wp14:editId="4F7C2AD0">
                <wp:simplePos x="0" y="0"/>
                <wp:positionH relativeFrom="column">
                  <wp:posOffset>5216525</wp:posOffset>
                </wp:positionH>
                <wp:positionV relativeFrom="paragraph">
                  <wp:posOffset>2822493</wp:posOffset>
                </wp:positionV>
                <wp:extent cx="371192" cy="121776"/>
                <wp:effectExtent l="0" t="0" r="0" b="0"/>
                <wp:wrapNone/>
                <wp:docPr id="21" name="Rectangle 21"/>
                <wp:cNvGraphicFramePr/>
                <a:graphic xmlns:a="http://schemas.openxmlformats.org/drawingml/2006/main">
                  <a:graphicData uri="http://schemas.microsoft.com/office/word/2010/wordprocessingShape">
                    <wps:wsp>
                      <wps:cNvSpPr/>
                      <wps:spPr>
                        <a:xfrm>
                          <a:off x="0" y="0"/>
                          <a:ext cx="371192" cy="121776"/>
                        </a:xfrm>
                        <a:prstGeom prst="rect">
                          <a:avLst/>
                        </a:prstGeom>
                        <a:solidFill>
                          <a:srgbClr val="F9D5BD"/>
                        </a:solidFill>
                        <a:ln>
                          <a:no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3182E0" id="Rectangle 21" o:spid="_x0000_s1026" style="position:absolute;margin-left:410.75pt;margin-top:222.25pt;width:29.25pt;height:9.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" fillcolor="#f9d5bd" stroked="f" strokeweight="1pt"/>
            </w:pict>
          </mc:Fallback>
        </mc:AlternateContent>
      </w:r>
      <w:r>
        <w:rPr>
          <w:noProof/>
        </w:rPr>
        <mc:AlternateContent>
          <mc:Choice Requires="wps">
            <w:drawing>
              <wp:anchor distT="0" distB="0" distL="114300" distR="114300" simplePos="0" relativeHeight="251682816" behindDoc="0" locked="0" layoutInCell="1" allowOverlap="1" wp14:anchorId="69835E07" wp14:editId="6FBB2508">
                <wp:simplePos x="0" y="0"/>
                <wp:positionH relativeFrom="column">
                  <wp:posOffset>4893392</wp:posOffset>
                </wp:positionH>
                <wp:positionV relativeFrom="paragraph">
                  <wp:posOffset>2136140</wp:posOffset>
                </wp:positionV>
                <wp:extent cx="357612" cy="121776"/>
                <wp:effectExtent l="0" t="0" r="4445" b="0"/>
                <wp:wrapNone/>
                <wp:docPr id="20" name="Rectangle 20"/>
                <wp:cNvGraphicFramePr/>
                <a:graphic xmlns:a="http://schemas.openxmlformats.org/drawingml/2006/main">
                  <a:graphicData uri="http://schemas.microsoft.com/office/word/2010/wordprocessingShape">
                    <wps:wsp>
                      <wps:cNvSpPr/>
                      <wps:spPr>
                        <a:xfrm>
                          <a:off x="0" y="0"/>
                          <a:ext cx="357612" cy="121776"/>
                        </a:xfrm>
                        <a:prstGeom prst="rect">
                          <a:avLst/>
                        </a:prstGeom>
                        <a:solidFill>
                          <a:srgbClr val="F5B88F"/>
                        </a:solidFill>
                        <a:ln>
                          <a:no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AFD3E1" id="Rectangle 20" o:spid="_x0000_s1026" style="position:absolute;margin-left:385.3pt;margin-top:168.2pt;width:28.15pt;height:9.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" fillcolor="#f5b88f" stroked="f" strokeweight="1pt"/>
            </w:pict>
          </mc:Fallback>
        </mc:AlternateContent>
      </w:r>
      <w:r>
        <w:rPr>
          <w:noProof/>
        </w:rPr>
        <mc:AlternateContent>
          <mc:Choice Requires="wps">
            <w:drawing>
              <wp:anchor distT="0" distB="0" distL="114300" distR="114300" simplePos="0" relativeHeight="251681792" behindDoc="0" locked="0" layoutInCell="1" allowOverlap="1" wp14:anchorId="798892B9" wp14:editId="0771B5ED">
                <wp:simplePos x="0" y="0"/>
                <wp:positionH relativeFrom="column">
                  <wp:posOffset>5327568</wp:posOffset>
                </wp:positionH>
                <wp:positionV relativeFrom="paragraph">
                  <wp:posOffset>1158240</wp:posOffset>
                </wp:positionV>
                <wp:extent cx="371192" cy="121776"/>
                <wp:effectExtent l="0" t="0" r="0" b="0"/>
                <wp:wrapNone/>
                <wp:docPr id="19" name="Rectangle 19"/>
                <wp:cNvGraphicFramePr/>
                <a:graphic xmlns:a="http://schemas.openxmlformats.org/drawingml/2006/main">
                  <a:graphicData uri="http://schemas.microsoft.com/office/word/2010/wordprocessingShape">
                    <wps:wsp>
                      <wps:cNvSpPr/>
                      <wps:spPr>
                        <a:xfrm>
                          <a:off x="0" y="0"/>
                          <a:ext cx="371192" cy="121776"/>
                        </a:xfrm>
                        <a:prstGeom prst="rect">
                          <a:avLst/>
                        </a:prstGeom>
                        <a:solidFill>
                          <a:srgbClr val="F6BC94"/>
                        </a:solidFill>
                        <a:ln>
                          <a:no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B50DF5" id="Rectangle 19" o:spid="_x0000_s1026" style="position:absolute;margin-left:419.5pt;margin-top:91.2pt;width:29.25pt;height:9.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" fillcolor="#f6bc94" stroked="f" strokeweight="1pt"/>
            </w:pict>
          </mc:Fallback>
        </mc:AlternateContent>
      </w:r>
      <w:r>
        <w:rPr>
          <w:noProof/>
        </w:rPr>
        <w:drawing>
          <wp:inline distT="0" distB="0" distL="0" distR="0" wp14:anchorId="305CFC2C" wp14:editId="7A42EADD">
            <wp:extent cx="6645910" cy="3313430"/>
            <wp:effectExtent l="0" t="0" r="2540" b="127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BEBA8EAE-BF5A-486C-A8C5-ECC9F3942E4B}">
                          <a14:imgProps xmlns:a14="http://schemas.microsoft.com/office/drawing/2010/main">
                            <a14:imgLayer r:embed="rId18">
                              <a14:imgEffect>
                                <a14:sharpenSoften amount="25000"/>
                              </a14:imgEffect>
                            </a14:imgLayer>
                          </a14:imgProps>
                        </a:ext>
                      </a:extLst>
                    </a:blip>
                    <a:stretch>
                      <a:fillRect/>
                    </a:stretch>
                  </pic:blipFill>
                  <pic:spPr>
                    <a:xfrm>
                      <a:off x="0" y="0"/>
                      <a:ext cx="6645910" cy="3313430"/>
                    </a:xfrm>
                    <a:prstGeom prst="rect">
                      <a:avLst/>
                    </a:prstGeom>
                  </pic:spPr>
                </pic:pic>
              </a:graphicData>
            </a:graphic>
          </wp:inline>
        </w:drawing>
      </w:r>
    </w:p>
    <w:p w14:paraId="696B69C2" w14:textId="77777777" w:rsidR="00117E94" w:rsidRDefault="00117E94" w:rsidP="00392995">
      <w:pPr>
        <w:spacing w:before="120"/>
        <w:rPr>
          <w:rFonts w:ascii="Arial" w:hAnsi="Arial" w:cs="Arial"/>
          <w:sz w:val="20"/>
          <w:szCs w:val="20"/>
        </w:rPr>
      </w:pPr>
    </w:p>
    <w:p w14:paraId="58C534FB" w14:textId="77777777" w:rsidR="004E2D5D" w:rsidRPr="00FD531C" w:rsidRDefault="004E2D5D" w:rsidP="00FD531C">
      <w:pPr>
        <w:rPr>
          <w:rFonts w:ascii="Arial" w:hAnsi="Arial" w:cs="Arial"/>
          <w:sz w:val="2"/>
          <w:szCs w:val="2"/>
        </w:rPr>
      </w:pPr>
    </w:p>
    <w:p w14:paraId="208E648A" w14:textId="77777777" w:rsidR="003130E3" w:rsidRDefault="0039356F" w:rsidP="004E2D5D">
      <w:pPr>
        <w:spacing w:before="120" w:after="120"/>
        <w:rPr>
          <w:rFonts w:ascii="Arial" w:hAnsi="Arial" w:cs="Arial"/>
          <w:sz w:val="20"/>
          <w:szCs w:val="20"/>
        </w:rPr>
      </w:pPr>
      <w:r>
        <w:rPr>
          <w:rFonts w:ascii="Arial" w:hAnsi="Arial" w:cs="Arial"/>
          <w:sz w:val="20"/>
          <w:szCs w:val="20"/>
        </w:rPr>
        <w:tab/>
      </w:r>
      <w:r w:rsidR="00770331">
        <w:rPr>
          <w:rFonts w:ascii="Arial" w:hAnsi="Arial" w:cs="Arial"/>
          <w:sz w:val="20"/>
          <w:szCs w:val="20"/>
        </w:rPr>
        <w:t xml:space="preserve">Le </w:t>
      </w:r>
      <w:r w:rsidR="00770331" w:rsidRPr="00FD531C">
        <w:rPr>
          <w:rFonts w:ascii="Arial" w:hAnsi="Arial" w:cs="Arial"/>
          <w:sz w:val="20"/>
          <w:szCs w:val="20"/>
        </w:rPr>
        <w:t>détail</w:t>
      </w:r>
      <w:r w:rsidRPr="00FD531C">
        <w:rPr>
          <w:rFonts w:ascii="Arial" w:hAnsi="Arial" w:cs="Arial"/>
          <w:sz w:val="20"/>
          <w:szCs w:val="20"/>
        </w:rPr>
        <w:t xml:space="preserve"> par phase</w:t>
      </w:r>
      <w:r w:rsidR="00770331" w:rsidRPr="00FD531C">
        <w:rPr>
          <w:rFonts w:ascii="Arial" w:hAnsi="Arial" w:cs="Arial"/>
          <w:sz w:val="20"/>
          <w:szCs w:val="20"/>
        </w:rPr>
        <w:t xml:space="preserve"> indique les éléments à prendre en compte</w:t>
      </w:r>
      <w:r w:rsidR="00F413C0" w:rsidRPr="00FD531C">
        <w:rPr>
          <w:rFonts w:ascii="Arial" w:hAnsi="Arial" w:cs="Arial"/>
          <w:sz w:val="20"/>
          <w:szCs w:val="20"/>
        </w:rPr>
        <w:t xml:space="preserve"> dans le projet</w:t>
      </w:r>
      <w:r w:rsidRPr="00FD531C">
        <w:rPr>
          <w:rFonts w:ascii="Arial" w:hAnsi="Arial" w:cs="Arial"/>
          <w:sz w:val="20"/>
          <w:szCs w:val="20"/>
        </w:rPr>
        <w:t> :</w:t>
      </w:r>
    </w:p>
    <w:p w14:paraId="11B3D66E" w14:textId="77777777" w:rsidR="00117E94" w:rsidRPr="00FD531C" w:rsidRDefault="00117E94" w:rsidP="004E2D5D">
      <w:pPr>
        <w:spacing w:before="120" w:after="120"/>
        <w:rPr>
          <w:rFonts w:ascii="Arial" w:hAnsi="Arial" w:cs="Arial"/>
          <w:sz w:val="20"/>
          <w:szCs w:val="20"/>
        </w:rPr>
      </w:pPr>
    </w:p>
    <w:tbl>
      <w:tblPr>
        <w:tblStyle w:val="TableGrid2"/>
        <w:tblW w:w="0" w:type="auto"/>
        <w:jc w:val="center"/>
        <w:tblInd w:w="0" w:type="dxa"/>
        <w:tblCellMar>
          <w:top w:w="118" w:type="dxa"/>
          <w:left w:w="111" w:type="dxa"/>
          <w:bottom w:w="61" w:type="dxa"/>
          <w:right w:w="56" w:type="dxa"/>
        </w:tblCellMar>
        <w:tblLook w:val="04A0" w:firstRow="1" w:lastRow="0" w:firstColumn="1" w:lastColumn="0" w:noHBand="0" w:noVBand="1"/>
      </w:tblPr>
      <w:tblGrid>
        <w:gridCol w:w="5382"/>
        <w:gridCol w:w="850"/>
        <w:gridCol w:w="840"/>
        <w:gridCol w:w="1604"/>
      </w:tblGrid>
      <w:tr w:rsidR="0039356F" w:rsidRPr="0039356F" w14:paraId="25181F73" w14:textId="77777777" w:rsidTr="00117E94">
        <w:trPr>
          <w:trHeight w:val="113"/>
          <w:jc w:val="center"/>
        </w:trPr>
        <w:tc>
          <w:tcPr>
            <w:tcW w:w="5382" w:type="dxa"/>
            <w:tcBorders>
              <w:top w:val="single" w:sz="4" w:space="0" w:color="000000"/>
              <w:left w:val="single" w:sz="4" w:space="0" w:color="000000"/>
              <w:bottom w:val="single" w:sz="4" w:space="0" w:color="000000"/>
              <w:right w:val="single" w:sz="4" w:space="0" w:color="000000"/>
            </w:tcBorders>
            <w:shd w:val="clear" w:color="auto" w:fill="BDD6EE" w:themeFill="accent5" w:themeFillTint="66"/>
          </w:tcPr>
          <w:p w14:paraId="3B35FAB3" w14:textId="77777777" w:rsidR="0039356F" w:rsidRPr="0039356F" w:rsidRDefault="0039356F" w:rsidP="00117E94">
            <w:pPr>
              <w:jc w:val="center"/>
              <w:rPr>
                <w:rFonts w:ascii="Arial" w:eastAsia="Calibri" w:hAnsi="Arial" w:cs="Arial"/>
                <w:color w:val="000000"/>
                <w:sz w:val="20"/>
                <w:szCs w:val="20"/>
              </w:rPr>
            </w:pPr>
            <w:r w:rsidRPr="0039356F">
              <w:rPr>
                <w:rFonts w:ascii="Arial" w:eastAsia="Century Gothic" w:hAnsi="Arial" w:cs="Arial"/>
                <w:b/>
                <w:color w:val="000000"/>
                <w:sz w:val="20"/>
                <w:szCs w:val="20"/>
              </w:rPr>
              <w:t>Catégorie d’objets</w:t>
            </w:r>
          </w:p>
        </w:tc>
        <w:tc>
          <w:tcPr>
            <w:tcW w:w="850" w:type="dxa"/>
            <w:tcBorders>
              <w:top w:val="single" w:sz="4" w:space="0" w:color="000000"/>
              <w:left w:val="single" w:sz="4" w:space="0" w:color="000000"/>
              <w:bottom w:val="single" w:sz="4" w:space="0" w:color="000000"/>
              <w:right w:val="single" w:sz="4" w:space="0" w:color="000000"/>
            </w:tcBorders>
            <w:shd w:val="clear" w:color="auto" w:fill="BDD6EE" w:themeFill="accent5" w:themeFillTint="66"/>
          </w:tcPr>
          <w:p w14:paraId="20DF7C79" w14:textId="77777777" w:rsidR="0039356F" w:rsidRPr="0039356F" w:rsidRDefault="0039356F" w:rsidP="0039356F">
            <w:pPr>
              <w:ind w:right="60"/>
              <w:jc w:val="center"/>
              <w:rPr>
                <w:rFonts w:ascii="Arial" w:eastAsia="Calibri" w:hAnsi="Arial" w:cs="Arial"/>
                <w:color w:val="000000"/>
                <w:sz w:val="20"/>
                <w:szCs w:val="20"/>
              </w:rPr>
            </w:pPr>
            <w:r w:rsidRPr="0039356F">
              <w:rPr>
                <w:rFonts w:ascii="Arial" w:eastAsia="Century Gothic" w:hAnsi="Arial" w:cs="Arial"/>
                <w:b/>
                <w:color w:val="000000"/>
                <w:sz w:val="20"/>
                <w:szCs w:val="20"/>
              </w:rPr>
              <w:t xml:space="preserve">APS </w:t>
            </w:r>
          </w:p>
        </w:tc>
        <w:tc>
          <w:tcPr>
            <w:tcW w:w="840" w:type="dxa"/>
            <w:tcBorders>
              <w:top w:val="single" w:sz="4" w:space="0" w:color="000000"/>
              <w:left w:val="single" w:sz="4" w:space="0" w:color="000000"/>
              <w:bottom w:val="single" w:sz="4" w:space="0" w:color="000000"/>
              <w:right w:val="single" w:sz="4" w:space="0" w:color="000000"/>
            </w:tcBorders>
            <w:shd w:val="clear" w:color="auto" w:fill="BDD6EE" w:themeFill="accent5" w:themeFillTint="66"/>
          </w:tcPr>
          <w:p w14:paraId="38B6E076" w14:textId="77777777" w:rsidR="0039356F" w:rsidRPr="0039356F" w:rsidRDefault="00F413C0" w:rsidP="0039356F">
            <w:pPr>
              <w:ind w:right="56"/>
              <w:jc w:val="center"/>
              <w:rPr>
                <w:rFonts w:ascii="Arial" w:eastAsia="Calibri" w:hAnsi="Arial" w:cs="Arial"/>
                <w:color w:val="000000"/>
                <w:sz w:val="20"/>
                <w:szCs w:val="20"/>
              </w:rPr>
            </w:pPr>
            <w:r>
              <w:rPr>
                <w:rFonts w:ascii="Arial" w:eastAsia="Century Gothic" w:hAnsi="Arial" w:cs="Arial"/>
                <w:b/>
                <w:color w:val="000000"/>
                <w:sz w:val="20"/>
                <w:szCs w:val="20"/>
              </w:rPr>
              <w:t>APD</w:t>
            </w:r>
            <w:r w:rsidR="0039356F" w:rsidRPr="0039356F">
              <w:rPr>
                <w:rFonts w:ascii="Arial" w:eastAsia="Century Gothic" w:hAnsi="Arial" w:cs="Arial"/>
                <w:b/>
                <w:color w:val="000000"/>
                <w:sz w:val="20"/>
                <w:szCs w:val="20"/>
              </w:rPr>
              <w:t xml:space="preserve"> </w:t>
            </w:r>
            <w:r>
              <w:rPr>
                <w:rFonts w:ascii="Arial" w:eastAsia="Century Gothic" w:hAnsi="Arial" w:cs="Arial"/>
                <w:b/>
                <w:color w:val="000000"/>
                <w:sz w:val="20"/>
                <w:szCs w:val="20"/>
              </w:rPr>
              <w:t>1</w:t>
            </w:r>
          </w:p>
        </w:tc>
        <w:tc>
          <w:tcPr>
            <w:tcW w:w="0" w:type="auto"/>
            <w:tcBorders>
              <w:top w:val="single" w:sz="4" w:space="0" w:color="000000"/>
              <w:left w:val="single" w:sz="4" w:space="0" w:color="000000"/>
              <w:bottom w:val="single" w:sz="4" w:space="0" w:color="000000"/>
              <w:right w:val="single" w:sz="4" w:space="0" w:color="000000"/>
            </w:tcBorders>
            <w:shd w:val="clear" w:color="auto" w:fill="BDD6EE" w:themeFill="accent5" w:themeFillTint="66"/>
          </w:tcPr>
          <w:p w14:paraId="5ACDD2AD" w14:textId="77777777" w:rsidR="0039356F" w:rsidRPr="0039356F" w:rsidRDefault="00770331" w:rsidP="0039356F">
            <w:pPr>
              <w:ind w:right="59"/>
              <w:jc w:val="center"/>
              <w:rPr>
                <w:rFonts w:ascii="Arial" w:eastAsia="Calibri" w:hAnsi="Arial" w:cs="Arial"/>
                <w:color w:val="000000"/>
                <w:sz w:val="20"/>
                <w:szCs w:val="20"/>
              </w:rPr>
            </w:pPr>
            <w:r>
              <w:rPr>
                <w:rFonts w:ascii="Arial" w:eastAsia="Century Gothic" w:hAnsi="Arial" w:cs="Arial"/>
                <w:b/>
                <w:color w:val="000000"/>
                <w:sz w:val="20"/>
                <w:szCs w:val="20"/>
              </w:rPr>
              <w:t>AP</w:t>
            </w:r>
            <w:r w:rsidR="00F413C0">
              <w:rPr>
                <w:rFonts w:ascii="Arial" w:eastAsia="Century Gothic" w:hAnsi="Arial" w:cs="Arial"/>
                <w:b/>
                <w:color w:val="000000"/>
                <w:sz w:val="20"/>
                <w:szCs w:val="20"/>
              </w:rPr>
              <w:t>D 2</w:t>
            </w:r>
            <w:r>
              <w:rPr>
                <w:rFonts w:ascii="Arial" w:eastAsia="Century Gothic" w:hAnsi="Arial" w:cs="Arial"/>
                <w:b/>
                <w:color w:val="000000"/>
                <w:sz w:val="20"/>
                <w:szCs w:val="20"/>
              </w:rPr>
              <w:t xml:space="preserve"> ou PRO</w:t>
            </w:r>
            <w:r w:rsidR="0039356F" w:rsidRPr="0039356F">
              <w:rPr>
                <w:rFonts w:ascii="Arial" w:eastAsia="Century Gothic" w:hAnsi="Arial" w:cs="Arial"/>
                <w:b/>
                <w:color w:val="000000"/>
                <w:sz w:val="20"/>
                <w:szCs w:val="20"/>
              </w:rPr>
              <w:t xml:space="preserve"> </w:t>
            </w:r>
          </w:p>
        </w:tc>
      </w:tr>
      <w:tr w:rsidR="0039356F" w:rsidRPr="0039356F" w14:paraId="1F390462"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297B4822" w14:textId="77777777" w:rsidR="0039356F" w:rsidRPr="004E2D5D" w:rsidRDefault="0039356F" w:rsidP="00117E94">
            <w:pPr>
              <w:ind w:right="54"/>
              <w:jc w:val="center"/>
              <w:rPr>
                <w:rFonts w:ascii="Arial" w:eastAsia="Calibri" w:hAnsi="Arial" w:cs="Arial"/>
                <w:color w:val="000000"/>
                <w:sz w:val="20"/>
                <w:szCs w:val="20"/>
              </w:rPr>
            </w:pPr>
            <w:r w:rsidRPr="004E2D5D">
              <w:rPr>
                <w:rFonts w:ascii="Arial" w:eastAsia="Century Gothic" w:hAnsi="Arial" w:cs="Arial"/>
                <w:color w:val="000000"/>
                <w:sz w:val="20"/>
                <w:szCs w:val="20"/>
              </w:rPr>
              <w:t>Site</w:t>
            </w:r>
          </w:p>
        </w:tc>
        <w:tc>
          <w:tcPr>
            <w:tcW w:w="850" w:type="dxa"/>
            <w:tcBorders>
              <w:top w:val="single" w:sz="4" w:space="0" w:color="000000"/>
              <w:left w:val="single" w:sz="4" w:space="0" w:color="000000"/>
              <w:bottom w:val="single" w:sz="4" w:space="0" w:color="000000"/>
              <w:right w:val="single" w:sz="4" w:space="0" w:color="000000"/>
            </w:tcBorders>
          </w:tcPr>
          <w:p w14:paraId="798B1385" w14:textId="77777777" w:rsidR="0039356F" w:rsidRPr="004E2D5D" w:rsidRDefault="0039356F" w:rsidP="008D612B">
            <w:pPr>
              <w:ind w:right="61"/>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840" w:type="dxa"/>
            <w:tcBorders>
              <w:top w:val="single" w:sz="4" w:space="0" w:color="000000"/>
              <w:left w:val="single" w:sz="4" w:space="0" w:color="000000"/>
              <w:bottom w:val="single" w:sz="4" w:space="0" w:color="000000"/>
              <w:right w:val="single" w:sz="4" w:space="0" w:color="000000"/>
            </w:tcBorders>
          </w:tcPr>
          <w:p w14:paraId="6778C6FB"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0" w:type="auto"/>
            <w:tcBorders>
              <w:top w:val="single" w:sz="4" w:space="0" w:color="000000"/>
              <w:left w:val="single" w:sz="4" w:space="0" w:color="000000"/>
              <w:bottom w:val="single" w:sz="4" w:space="0" w:color="000000"/>
              <w:right w:val="single" w:sz="4" w:space="0" w:color="000000"/>
            </w:tcBorders>
          </w:tcPr>
          <w:p w14:paraId="1F767A28"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r w:rsidR="0039356F" w:rsidRPr="0039356F" w14:paraId="49717163"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6969F1C0" w14:textId="77777777" w:rsidR="0039356F" w:rsidRPr="004E2D5D" w:rsidRDefault="0039356F" w:rsidP="00117E94">
            <w:pPr>
              <w:ind w:right="51"/>
              <w:jc w:val="center"/>
              <w:rPr>
                <w:rFonts w:ascii="Arial" w:eastAsia="Calibri" w:hAnsi="Arial" w:cs="Arial"/>
                <w:color w:val="000000"/>
                <w:sz w:val="20"/>
                <w:szCs w:val="20"/>
              </w:rPr>
            </w:pPr>
            <w:r w:rsidRPr="004E2D5D">
              <w:rPr>
                <w:rFonts w:ascii="Arial" w:eastAsia="Century Gothic" w:hAnsi="Arial" w:cs="Arial"/>
                <w:color w:val="000000"/>
                <w:sz w:val="20"/>
                <w:szCs w:val="20"/>
              </w:rPr>
              <w:t>Bâtiments</w:t>
            </w:r>
          </w:p>
        </w:tc>
        <w:tc>
          <w:tcPr>
            <w:tcW w:w="850" w:type="dxa"/>
            <w:tcBorders>
              <w:top w:val="single" w:sz="4" w:space="0" w:color="000000"/>
              <w:left w:val="single" w:sz="4" w:space="0" w:color="000000"/>
              <w:bottom w:val="single" w:sz="4" w:space="0" w:color="000000"/>
              <w:right w:val="single" w:sz="4" w:space="0" w:color="000000"/>
            </w:tcBorders>
          </w:tcPr>
          <w:p w14:paraId="206C3DE6" w14:textId="77777777" w:rsidR="0039356F" w:rsidRPr="004E2D5D" w:rsidRDefault="0039356F" w:rsidP="008D612B">
            <w:pPr>
              <w:ind w:right="61"/>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840" w:type="dxa"/>
            <w:tcBorders>
              <w:top w:val="single" w:sz="4" w:space="0" w:color="000000"/>
              <w:left w:val="single" w:sz="4" w:space="0" w:color="000000"/>
              <w:bottom w:val="single" w:sz="4" w:space="0" w:color="000000"/>
              <w:right w:val="single" w:sz="4" w:space="0" w:color="000000"/>
            </w:tcBorders>
          </w:tcPr>
          <w:p w14:paraId="738F70A6"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0" w:type="auto"/>
            <w:tcBorders>
              <w:top w:val="single" w:sz="4" w:space="0" w:color="000000"/>
              <w:left w:val="single" w:sz="4" w:space="0" w:color="000000"/>
              <w:bottom w:val="single" w:sz="4" w:space="0" w:color="000000"/>
              <w:right w:val="single" w:sz="4" w:space="0" w:color="000000"/>
            </w:tcBorders>
          </w:tcPr>
          <w:p w14:paraId="60E1972D"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r w:rsidR="0039356F" w:rsidRPr="0039356F" w14:paraId="5D0492B0"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2017CD37" w14:textId="77777777" w:rsidR="0039356F" w:rsidRPr="004E2D5D" w:rsidRDefault="0039356F" w:rsidP="00117E94">
            <w:pPr>
              <w:ind w:right="59"/>
              <w:jc w:val="center"/>
              <w:rPr>
                <w:rFonts w:ascii="Arial" w:eastAsia="Calibri" w:hAnsi="Arial" w:cs="Arial"/>
                <w:color w:val="000000"/>
                <w:sz w:val="20"/>
                <w:szCs w:val="20"/>
              </w:rPr>
            </w:pPr>
            <w:r w:rsidRPr="004E2D5D">
              <w:rPr>
                <w:rFonts w:ascii="Arial" w:eastAsia="Century Gothic" w:hAnsi="Arial" w:cs="Arial"/>
                <w:color w:val="000000"/>
                <w:sz w:val="20"/>
                <w:szCs w:val="20"/>
              </w:rPr>
              <w:t>Niveaux</w:t>
            </w:r>
          </w:p>
        </w:tc>
        <w:tc>
          <w:tcPr>
            <w:tcW w:w="850" w:type="dxa"/>
            <w:tcBorders>
              <w:top w:val="single" w:sz="4" w:space="0" w:color="000000"/>
              <w:left w:val="single" w:sz="4" w:space="0" w:color="000000"/>
              <w:bottom w:val="single" w:sz="4" w:space="0" w:color="000000"/>
              <w:right w:val="single" w:sz="4" w:space="0" w:color="000000"/>
            </w:tcBorders>
          </w:tcPr>
          <w:p w14:paraId="4C28802F" w14:textId="77777777" w:rsidR="0039356F" w:rsidRPr="004E2D5D" w:rsidRDefault="0039356F" w:rsidP="008D612B">
            <w:pPr>
              <w:ind w:right="61"/>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840" w:type="dxa"/>
            <w:tcBorders>
              <w:top w:val="single" w:sz="4" w:space="0" w:color="000000"/>
              <w:left w:val="single" w:sz="4" w:space="0" w:color="000000"/>
              <w:bottom w:val="single" w:sz="4" w:space="0" w:color="000000"/>
              <w:right w:val="single" w:sz="4" w:space="0" w:color="000000"/>
            </w:tcBorders>
          </w:tcPr>
          <w:p w14:paraId="48CA76AC"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0" w:type="auto"/>
            <w:tcBorders>
              <w:top w:val="single" w:sz="4" w:space="0" w:color="000000"/>
              <w:left w:val="single" w:sz="4" w:space="0" w:color="000000"/>
              <w:bottom w:val="single" w:sz="4" w:space="0" w:color="000000"/>
              <w:right w:val="single" w:sz="4" w:space="0" w:color="000000"/>
            </w:tcBorders>
          </w:tcPr>
          <w:p w14:paraId="1A377808"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r w:rsidR="0039356F" w:rsidRPr="0039356F" w14:paraId="3431C161"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137C443B" w14:textId="77777777" w:rsidR="0039356F" w:rsidRPr="004E2D5D" w:rsidRDefault="0039356F" w:rsidP="00117E94">
            <w:pPr>
              <w:ind w:right="56"/>
              <w:jc w:val="center"/>
              <w:rPr>
                <w:rFonts w:ascii="Arial" w:eastAsia="Calibri" w:hAnsi="Arial" w:cs="Arial"/>
                <w:color w:val="000000"/>
                <w:sz w:val="20"/>
                <w:szCs w:val="20"/>
              </w:rPr>
            </w:pPr>
            <w:r w:rsidRPr="004E2D5D">
              <w:rPr>
                <w:rFonts w:ascii="Arial" w:eastAsia="Century Gothic" w:hAnsi="Arial" w:cs="Arial"/>
                <w:color w:val="000000"/>
                <w:sz w:val="20"/>
                <w:szCs w:val="20"/>
              </w:rPr>
              <w:t>Locaux</w:t>
            </w:r>
          </w:p>
        </w:tc>
        <w:tc>
          <w:tcPr>
            <w:tcW w:w="850" w:type="dxa"/>
            <w:tcBorders>
              <w:top w:val="single" w:sz="4" w:space="0" w:color="000000"/>
              <w:left w:val="single" w:sz="4" w:space="0" w:color="000000"/>
              <w:bottom w:val="single" w:sz="4" w:space="0" w:color="000000"/>
              <w:right w:val="single" w:sz="4" w:space="0" w:color="000000"/>
            </w:tcBorders>
          </w:tcPr>
          <w:p w14:paraId="21523A31" w14:textId="77777777" w:rsidR="0039356F" w:rsidRPr="004E2D5D" w:rsidRDefault="0039356F" w:rsidP="008D612B">
            <w:pPr>
              <w:ind w:right="61"/>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840" w:type="dxa"/>
            <w:tcBorders>
              <w:top w:val="single" w:sz="4" w:space="0" w:color="000000"/>
              <w:left w:val="single" w:sz="4" w:space="0" w:color="000000"/>
              <w:bottom w:val="single" w:sz="4" w:space="0" w:color="000000"/>
              <w:right w:val="single" w:sz="4" w:space="0" w:color="000000"/>
            </w:tcBorders>
          </w:tcPr>
          <w:p w14:paraId="6A8F2A76"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0" w:type="auto"/>
            <w:tcBorders>
              <w:top w:val="single" w:sz="4" w:space="0" w:color="000000"/>
              <w:left w:val="single" w:sz="4" w:space="0" w:color="000000"/>
              <w:bottom w:val="single" w:sz="4" w:space="0" w:color="000000"/>
              <w:right w:val="single" w:sz="4" w:space="0" w:color="000000"/>
            </w:tcBorders>
          </w:tcPr>
          <w:p w14:paraId="115CE7B5"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r w:rsidR="0039356F" w:rsidRPr="0039356F" w14:paraId="4D43C996"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73D469AC" w14:textId="77777777" w:rsidR="0039356F" w:rsidRPr="004E2D5D" w:rsidRDefault="0039356F" w:rsidP="00117E94">
            <w:pPr>
              <w:ind w:right="52"/>
              <w:jc w:val="center"/>
              <w:rPr>
                <w:rFonts w:ascii="Arial" w:eastAsia="Calibri" w:hAnsi="Arial" w:cs="Arial"/>
                <w:color w:val="000000"/>
                <w:sz w:val="20"/>
                <w:szCs w:val="20"/>
              </w:rPr>
            </w:pPr>
            <w:r w:rsidRPr="004E2D5D">
              <w:rPr>
                <w:rFonts w:ascii="Arial" w:eastAsia="Century Gothic" w:hAnsi="Arial" w:cs="Arial"/>
                <w:color w:val="000000"/>
                <w:sz w:val="20"/>
                <w:szCs w:val="20"/>
              </w:rPr>
              <w:t>Sanitaires</w:t>
            </w:r>
          </w:p>
        </w:tc>
        <w:tc>
          <w:tcPr>
            <w:tcW w:w="850" w:type="dxa"/>
            <w:tcBorders>
              <w:top w:val="single" w:sz="4" w:space="0" w:color="000000"/>
              <w:left w:val="single" w:sz="4" w:space="0" w:color="000000"/>
              <w:bottom w:val="single" w:sz="4" w:space="0" w:color="000000"/>
              <w:right w:val="single" w:sz="4" w:space="0" w:color="000000"/>
            </w:tcBorders>
          </w:tcPr>
          <w:p w14:paraId="36E6D79B" w14:textId="77777777" w:rsidR="0039356F" w:rsidRPr="004E2D5D" w:rsidRDefault="0039356F" w:rsidP="008D612B">
            <w:pPr>
              <w:ind w:right="61"/>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840" w:type="dxa"/>
            <w:tcBorders>
              <w:top w:val="single" w:sz="4" w:space="0" w:color="000000"/>
              <w:left w:val="single" w:sz="4" w:space="0" w:color="000000"/>
              <w:bottom w:val="single" w:sz="4" w:space="0" w:color="000000"/>
              <w:right w:val="single" w:sz="4" w:space="0" w:color="000000"/>
            </w:tcBorders>
          </w:tcPr>
          <w:p w14:paraId="50EA3358"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0" w:type="auto"/>
            <w:tcBorders>
              <w:top w:val="single" w:sz="4" w:space="0" w:color="000000"/>
              <w:left w:val="single" w:sz="4" w:space="0" w:color="000000"/>
              <w:bottom w:val="single" w:sz="4" w:space="0" w:color="000000"/>
              <w:right w:val="single" w:sz="4" w:space="0" w:color="000000"/>
            </w:tcBorders>
          </w:tcPr>
          <w:p w14:paraId="43C08F3C"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r w:rsidR="0039356F" w:rsidRPr="0039356F" w14:paraId="56209937"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3C9962B3" w14:textId="77777777" w:rsidR="0039356F" w:rsidRPr="004E2D5D" w:rsidRDefault="002D7395" w:rsidP="00117E94">
            <w:pPr>
              <w:ind w:left="629" w:right="574"/>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Conduits, canalisations </w:t>
            </w:r>
            <w:r w:rsidR="0039356F" w:rsidRPr="004E2D5D">
              <w:rPr>
                <w:rFonts w:ascii="Arial" w:eastAsia="Century Gothic" w:hAnsi="Arial" w:cs="Arial"/>
                <w:color w:val="000000"/>
                <w:sz w:val="20"/>
                <w:szCs w:val="20"/>
              </w:rPr>
              <w:t>et gaines</w:t>
            </w:r>
          </w:p>
        </w:tc>
        <w:tc>
          <w:tcPr>
            <w:tcW w:w="85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36C3362" w14:textId="77777777" w:rsidR="0039356F" w:rsidRPr="004E2D5D" w:rsidRDefault="0039356F" w:rsidP="008D612B">
            <w:pPr>
              <w:ind w:right="59"/>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Non </w:t>
            </w:r>
          </w:p>
        </w:tc>
        <w:tc>
          <w:tcPr>
            <w:tcW w:w="840" w:type="dxa"/>
            <w:tcBorders>
              <w:top w:val="single" w:sz="4" w:space="0" w:color="000000"/>
              <w:left w:val="single" w:sz="4" w:space="0" w:color="000000"/>
              <w:bottom w:val="single" w:sz="4" w:space="0" w:color="000000"/>
              <w:right w:val="single" w:sz="4" w:space="0" w:color="000000"/>
            </w:tcBorders>
            <w:vAlign w:val="center"/>
          </w:tcPr>
          <w:p w14:paraId="48FC25F2"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0" w:type="auto"/>
            <w:tcBorders>
              <w:top w:val="single" w:sz="4" w:space="0" w:color="000000"/>
              <w:left w:val="single" w:sz="4" w:space="0" w:color="000000"/>
              <w:bottom w:val="single" w:sz="4" w:space="0" w:color="000000"/>
              <w:right w:val="single" w:sz="4" w:space="0" w:color="000000"/>
            </w:tcBorders>
            <w:vAlign w:val="center"/>
          </w:tcPr>
          <w:p w14:paraId="0C488B9C"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r w:rsidR="0039356F" w:rsidRPr="0039356F" w14:paraId="17C6227B"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3BA2C000" w14:textId="77777777" w:rsidR="0039356F" w:rsidRPr="004E2D5D" w:rsidRDefault="0039356F" w:rsidP="00117E94">
            <w:pPr>
              <w:ind w:right="53"/>
              <w:jc w:val="center"/>
              <w:rPr>
                <w:rFonts w:ascii="Arial" w:eastAsia="Calibri" w:hAnsi="Arial" w:cs="Arial"/>
                <w:color w:val="000000"/>
                <w:sz w:val="20"/>
                <w:szCs w:val="20"/>
              </w:rPr>
            </w:pPr>
            <w:r w:rsidRPr="004E2D5D">
              <w:rPr>
                <w:rFonts w:ascii="Arial" w:eastAsia="Century Gothic" w:hAnsi="Arial" w:cs="Arial"/>
                <w:color w:val="000000"/>
                <w:sz w:val="20"/>
                <w:szCs w:val="20"/>
              </w:rPr>
              <w:t>Gaines techniques</w:t>
            </w:r>
          </w:p>
        </w:tc>
        <w:tc>
          <w:tcPr>
            <w:tcW w:w="850" w:type="dxa"/>
            <w:tcBorders>
              <w:top w:val="single" w:sz="4" w:space="0" w:color="000000"/>
              <w:left w:val="single" w:sz="4" w:space="0" w:color="000000"/>
              <w:bottom w:val="single" w:sz="4" w:space="0" w:color="000000"/>
              <w:right w:val="single" w:sz="4" w:space="0" w:color="000000"/>
            </w:tcBorders>
          </w:tcPr>
          <w:p w14:paraId="6DACA4DA" w14:textId="77777777" w:rsidR="0039356F" w:rsidRPr="004E2D5D" w:rsidRDefault="0039356F" w:rsidP="008D612B">
            <w:pPr>
              <w:ind w:right="57"/>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840" w:type="dxa"/>
            <w:tcBorders>
              <w:top w:val="single" w:sz="4" w:space="0" w:color="000000"/>
              <w:left w:val="single" w:sz="4" w:space="0" w:color="000000"/>
              <w:bottom w:val="single" w:sz="4" w:space="0" w:color="000000"/>
              <w:right w:val="single" w:sz="4" w:space="0" w:color="000000"/>
            </w:tcBorders>
          </w:tcPr>
          <w:p w14:paraId="133D2BC5"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0" w:type="auto"/>
            <w:tcBorders>
              <w:top w:val="single" w:sz="4" w:space="0" w:color="000000"/>
              <w:left w:val="single" w:sz="4" w:space="0" w:color="000000"/>
              <w:bottom w:val="single" w:sz="4" w:space="0" w:color="000000"/>
              <w:right w:val="single" w:sz="4" w:space="0" w:color="000000"/>
            </w:tcBorders>
          </w:tcPr>
          <w:p w14:paraId="2CC4DFB0"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r w:rsidR="0039356F" w:rsidRPr="0039356F" w14:paraId="75803176"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27257D5C" w14:textId="77777777" w:rsidR="0039356F" w:rsidRPr="004E2D5D" w:rsidRDefault="002D7395" w:rsidP="00117E94">
            <w:pPr>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Equipements électriques </w:t>
            </w:r>
            <w:r w:rsidR="0039356F" w:rsidRPr="004E2D5D">
              <w:rPr>
                <w:rFonts w:ascii="Arial" w:eastAsia="Century Gothic" w:hAnsi="Arial" w:cs="Arial"/>
                <w:color w:val="000000"/>
                <w:sz w:val="20"/>
                <w:szCs w:val="20"/>
              </w:rPr>
              <w:t>terminaux</w:t>
            </w:r>
          </w:p>
        </w:tc>
        <w:tc>
          <w:tcPr>
            <w:tcW w:w="85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447007F" w14:textId="77777777" w:rsidR="0039356F" w:rsidRPr="004E2D5D" w:rsidRDefault="0039356F" w:rsidP="008D612B">
            <w:pPr>
              <w:ind w:right="59"/>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Non </w:t>
            </w:r>
          </w:p>
        </w:tc>
        <w:tc>
          <w:tcPr>
            <w:tcW w:w="84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2EAEC52" w14:textId="77777777" w:rsidR="0039356F" w:rsidRPr="004E2D5D" w:rsidRDefault="0039356F" w:rsidP="008D612B">
            <w:pPr>
              <w:ind w:right="58"/>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Non </w:t>
            </w:r>
          </w:p>
        </w:tc>
        <w:tc>
          <w:tcPr>
            <w:tcW w:w="0" w:type="auto"/>
            <w:tcBorders>
              <w:top w:val="single" w:sz="4" w:space="0" w:color="000000"/>
              <w:left w:val="single" w:sz="4" w:space="0" w:color="000000"/>
              <w:bottom w:val="single" w:sz="4" w:space="0" w:color="000000"/>
              <w:right w:val="single" w:sz="4" w:space="0" w:color="000000"/>
            </w:tcBorders>
          </w:tcPr>
          <w:p w14:paraId="5978B3A5" w14:textId="77777777" w:rsidR="0039356F" w:rsidRPr="004E2D5D" w:rsidRDefault="0039356F" w:rsidP="008D612B">
            <w:pPr>
              <w:ind w:right="55"/>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p w14:paraId="0690A114" w14:textId="77777777" w:rsidR="0039356F" w:rsidRPr="004E2D5D" w:rsidRDefault="0039356F" w:rsidP="008D612B">
            <w:pPr>
              <w:ind w:right="1"/>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 </w:t>
            </w:r>
          </w:p>
        </w:tc>
      </w:tr>
      <w:tr w:rsidR="0039356F" w:rsidRPr="0039356F" w14:paraId="7DB802F3"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51F67AB8" w14:textId="77777777" w:rsidR="0039356F" w:rsidRPr="004E2D5D" w:rsidRDefault="002D7395" w:rsidP="00117E94">
            <w:pPr>
              <w:ind w:left="417" w:right="357" w:firstLine="3"/>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Autres </w:t>
            </w:r>
            <w:r w:rsidR="0039356F" w:rsidRPr="004E2D5D">
              <w:rPr>
                <w:rFonts w:ascii="Arial" w:eastAsia="Century Gothic" w:hAnsi="Arial" w:cs="Arial"/>
                <w:color w:val="000000"/>
                <w:sz w:val="20"/>
                <w:szCs w:val="20"/>
              </w:rPr>
              <w:t>équipements terminaux</w:t>
            </w:r>
          </w:p>
        </w:tc>
        <w:tc>
          <w:tcPr>
            <w:tcW w:w="85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7CED29C" w14:textId="77777777" w:rsidR="0039356F" w:rsidRPr="004E2D5D" w:rsidRDefault="0039356F" w:rsidP="008D612B">
            <w:pPr>
              <w:ind w:right="59"/>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Non </w:t>
            </w:r>
          </w:p>
        </w:tc>
        <w:tc>
          <w:tcPr>
            <w:tcW w:w="840" w:type="dxa"/>
            <w:tcBorders>
              <w:top w:val="single" w:sz="4" w:space="0" w:color="000000"/>
              <w:left w:val="single" w:sz="4" w:space="0" w:color="000000"/>
              <w:bottom w:val="single" w:sz="4" w:space="0" w:color="000000"/>
              <w:right w:val="single" w:sz="4" w:space="0" w:color="000000"/>
            </w:tcBorders>
            <w:vAlign w:val="center"/>
          </w:tcPr>
          <w:p w14:paraId="5472AED8"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0" w:type="auto"/>
            <w:tcBorders>
              <w:top w:val="single" w:sz="4" w:space="0" w:color="000000"/>
              <w:left w:val="single" w:sz="4" w:space="0" w:color="000000"/>
              <w:bottom w:val="single" w:sz="4" w:space="0" w:color="000000"/>
              <w:right w:val="single" w:sz="4" w:space="0" w:color="000000"/>
            </w:tcBorders>
            <w:vAlign w:val="center"/>
          </w:tcPr>
          <w:p w14:paraId="4EAA7E31"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r w:rsidR="0039356F" w:rsidRPr="0039356F" w14:paraId="6411A5F4"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17562CB9" w14:textId="77777777" w:rsidR="0039356F" w:rsidRPr="004E2D5D" w:rsidRDefault="0039356F" w:rsidP="00117E94">
            <w:pPr>
              <w:ind w:left="84"/>
              <w:jc w:val="center"/>
              <w:rPr>
                <w:rFonts w:ascii="Arial" w:eastAsia="Calibri" w:hAnsi="Arial" w:cs="Arial"/>
                <w:color w:val="000000"/>
                <w:sz w:val="20"/>
                <w:szCs w:val="20"/>
              </w:rPr>
            </w:pPr>
            <w:r w:rsidRPr="004E2D5D">
              <w:rPr>
                <w:rFonts w:ascii="Arial" w:eastAsia="Century Gothic" w:hAnsi="Arial" w:cs="Arial"/>
                <w:color w:val="000000"/>
                <w:sz w:val="20"/>
                <w:szCs w:val="20"/>
              </w:rPr>
              <w:t>Système de CVC et autres CET</w:t>
            </w:r>
          </w:p>
        </w:tc>
        <w:tc>
          <w:tcPr>
            <w:tcW w:w="85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FFE8634" w14:textId="77777777" w:rsidR="0039356F" w:rsidRPr="004E2D5D" w:rsidRDefault="0039356F" w:rsidP="008D612B">
            <w:pPr>
              <w:ind w:right="59"/>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Non </w:t>
            </w:r>
          </w:p>
        </w:tc>
        <w:tc>
          <w:tcPr>
            <w:tcW w:w="84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26F604B" w14:textId="77777777" w:rsidR="0039356F" w:rsidRPr="004E2D5D" w:rsidRDefault="0039356F" w:rsidP="008D612B">
            <w:pPr>
              <w:ind w:right="58"/>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Non </w:t>
            </w:r>
          </w:p>
        </w:tc>
        <w:tc>
          <w:tcPr>
            <w:tcW w:w="0" w:type="auto"/>
            <w:tcBorders>
              <w:top w:val="single" w:sz="4" w:space="0" w:color="000000"/>
              <w:left w:val="single" w:sz="4" w:space="0" w:color="000000"/>
              <w:bottom w:val="single" w:sz="4" w:space="0" w:color="000000"/>
              <w:right w:val="single" w:sz="4" w:space="0" w:color="000000"/>
            </w:tcBorders>
          </w:tcPr>
          <w:p w14:paraId="45CDEA33" w14:textId="77777777" w:rsidR="0039356F" w:rsidRPr="004E2D5D" w:rsidRDefault="0039356F" w:rsidP="008D612B">
            <w:pPr>
              <w:ind w:right="55"/>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p w14:paraId="079E6EE9" w14:textId="77777777" w:rsidR="0039356F" w:rsidRPr="004E2D5D" w:rsidRDefault="0039356F" w:rsidP="008D612B">
            <w:pPr>
              <w:ind w:right="1"/>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 </w:t>
            </w:r>
          </w:p>
        </w:tc>
      </w:tr>
      <w:tr w:rsidR="0039356F" w:rsidRPr="0039356F" w14:paraId="458D0D70"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14185C28" w14:textId="77777777" w:rsidR="0039356F" w:rsidRPr="004E2D5D" w:rsidRDefault="0039356F" w:rsidP="00117E94">
            <w:pPr>
              <w:ind w:left="31"/>
              <w:jc w:val="center"/>
              <w:rPr>
                <w:rFonts w:ascii="Arial" w:eastAsia="Calibri" w:hAnsi="Arial" w:cs="Arial"/>
                <w:color w:val="000000"/>
                <w:sz w:val="20"/>
                <w:szCs w:val="20"/>
              </w:rPr>
            </w:pPr>
            <w:r w:rsidRPr="004E2D5D">
              <w:rPr>
                <w:rFonts w:ascii="Arial" w:eastAsia="Century Gothic" w:hAnsi="Arial" w:cs="Arial"/>
                <w:color w:val="000000"/>
                <w:sz w:val="20"/>
                <w:szCs w:val="20"/>
              </w:rPr>
              <w:t>Réseaux extérieurs existants</w:t>
            </w:r>
          </w:p>
        </w:tc>
        <w:tc>
          <w:tcPr>
            <w:tcW w:w="850" w:type="dxa"/>
            <w:tcBorders>
              <w:top w:val="single" w:sz="4" w:space="0" w:color="000000"/>
              <w:left w:val="single" w:sz="4" w:space="0" w:color="000000"/>
              <w:bottom w:val="single" w:sz="4" w:space="0" w:color="000000"/>
              <w:right w:val="single" w:sz="4" w:space="0" w:color="000000"/>
            </w:tcBorders>
            <w:shd w:val="clear" w:color="auto" w:fill="BFBFBF"/>
          </w:tcPr>
          <w:p w14:paraId="05942E32" w14:textId="77777777" w:rsidR="0039356F" w:rsidRPr="004E2D5D" w:rsidRDefault="0039356F" w:rsidP="008D612B">
            <w:pPr>
              <w:ind w:right="59"/>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Non </w:t>
            </w:r>
          </w:p>
        </w:tc>
        <w:tc>
          <w:tcPr>
            <w:tcW w:w="840" w:type="dxa"/>
            <w:tcBorders>
              <w:top w:val="single" w:sz="4" w:space="0" w:color="000000"/>
              <w:left w:val="single" w:sz="4" w:space="0" w:color="000000"/>
              <w:bottom w:val="single" w:sz="4" w:space="0" w:color="000000"/>
              <w:right w:val="single" w:sz="4" w:space="0" w:color="000000"/>
            </w:tcBorders>
          </w:tcPr>
          <w:p w14:paraId="20BCE877"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0" w:type="auto"/>
            <w:tcBorders>
              <w:top w:val="single" w:sz="4" w:space="0" w:color="000000"/>
              <w:left w:val="single" w:sz="4" w:space="0" w:color="000000"/>
              <w:bottom w:val="single" w:sz="4" w:space="0" w:color="000000"/>
              <w:right w:val="single" w:sz="4" w:space="0" w:color="000000"/>
            </w:tcBorders>
          </w:tcPr>
          <w:p w14:paraId="0A2EEED5"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r w:rsidR="0039356F" w:rsidRPr="0039356F" w14:paraId="24973804" w14:textId="77777777" w:rsidTr="008D612B">
        <w:trPr>
          <w:trHeight w:hRule="exact" w:val="340"/>
          <w:jc w:val="center"/>
        </w:trPr>
        <w:tc>
          <w:tcPr>
            <w:tcW w:w="5382" w:type="dxa"/>
            <w:tcBorders>
              <w:top w:val="single" w:sz="4" w:space="0" w:color="000000"/>
              <w:left w:val="single" w:sz="4" w:space="0" w:color="000000"/>
              <w:bottom w:val="single" w:sz="4" w:space="0" w:color="000000"/>
              <w:right w:val="single" w:sz="4" w:space="0" w:color="000000"/>
            </w:tcBorders>
          </w:tcPr>
          <w:p w14:paraId="4F495408" w14:textId="77777777" w:rsidR="0039356F" w:rsidRPr="004E2D5D" w:rsidRDefault="0039356F" w:rsidP="00117E94">
            <w:pPr>
              <w:ind w:right="57"/>
              <w:jc w:val="center"/>
              <w:rPr>
                <w:rFonts w:ascii="Arial" w:eastAsia="Calibri" w:hAnsi="Arial" w:cs="Arial"/>
                <w:color w:val="000000"/>
                <w:sz w:val="20"/>
                <w:szCs w:val="20"/>
              </w:rPr>
            </w:pPr>
            <w:r w:rsidRPr="004E2D5D">
              <w:rPr>
                <w:rFonts w:ascii="Arial" w:eastAsia="Century Gothic" w:hAnsi="Arial" w:cs="Arial"/>
                <w:color w:val="000000"/>
                <w:sz w:val="20"/>
                <w:szCs w:val="20"/>
              </w:rPr>
              <w:t>Points de raccordement avec les différents réseaux publics</w:t>
            </w:r>
          </w:p>
        </w:tc>
        <w:tc>
          <w:tcPr>
            <w:tcW w:w="85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B29A8A6" w14:textId="77777777" w:rsidR="0039356F" w:rsidRPr="004E2D5D" w:rsidRDefault="0039356F" w:rsidP="008D612B">
            <w:pPr>
              <w:ind w:right="59"/>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Non </w:t>
            </w:r>
          </w:p>
        </w:tc>
        <w:tc>
          <w:tcPr>
            <w:tcW w:w="840" w:type="dxa"/>
            <w:tcBorders>
              <w:top w:val="single" w:sz="4" w:space="0" w:color="000000"/>
              <w:left w:val="single" w:sz="4" w:space="0" w:color="000000"/>
              <w:bottom w:val="single" w:sz="4" w:space="0" w:color="000000"/>
              <w:right w:val="single" w:sz="4" w:space="0" w:color="000000"/>
            </w:tcBorders>
            <w:vAlign w:val="center"/>
          </w:tcPr>
          <w:p w14:paraId="1837B7CE"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c>
          <w:tcPr>
            <w:tcW w:w="0" w:type="auto"/>
            <w:tcBorders>
              <w:top w:val="single" w:sz="4" w:space="0" w:color="000000"/>
              <w:left w:val="single" w:sz="4" w:space="0" w:color="000000"/>
              <w:bottom w:val="single" w:sz="4" w:space="0" w:color="000000"/>
              <w:right w:val="single" w:sz="4" w:space="0" w:color="000000"/>
            </w:tcBorders>
            <w:vAlign w:val="center"/>
          </w:tcPr>
          <w:p w14:paraId="2C9328F6"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r w:rsidR="0039356F" w:rsidRPr="0039356F" w14:paraId="14794E0E" w14:textId="77777777" w:rsidTr="00117E94">
        <w:trPr>
          <w:trHeight w:hRule="exact" w:val="602"/>
          <w:jc w:val="center"/>
        </w:trPr>
        <w:tc>
          <w:tcPr>
            <w:tcW w:w="5382" w:type="dxa"/>
            <w:tcBorders>
              <w:top w:val="single" w:sz="4" w:space="0" w:color="000000"/>
              <w:left w:val="single" w:sz="4" w:space="0" w:color="000000"/>
              <w:bottom w:val="single" w:sz="4" w:space="0" w:color="000000"/>
              <w:right w:val="single" w:sz="4" w:space="0" w:color="000000"/>
            </w:tcBorders>
            <w:vAlign w:val="bottom"/>
          </w:tcPr>
          <w:p w14:paraId="584CB257" w14:textId="77777777" w:rsidR="0039356F" w:rsidRPr="004E2D5D" w:rsidRDefault="0039356F" w:rsidP="00117E94">
            <w:pPr>
              <w:ind w:right="55"/>
              <w:jc w:val="center"/>
              <w:rPr>
                <w:rFonts w:ascii="Arial" w:eastAsia="Calibri" w:hAnsi="Arial" w:cs="Arial"/>
                <w:color w:val="000000"/>
                <w:sz w:val="20"/>
                <w:szCs w:val="20"/>
              </w:rPr>
            </w:pPr>
            <w:r w:rsidRPr="004E2D5D">
              <w:rPr>
                <w:rFonts w:ascii="Arial" w:eastAsia="Century Gothic" w:hAnsi="Arial" w:cs="Arial"/>
                <w:color w:val="000000"/>
                <w:sz w:val="20"/>
                <w:szCs w:val="20"/>
              </w:rPr>
              <w:t>Aménagements paysagers, traitements des surfaces extérieures et plantations</w:t>
            </w:r>
          </w:p>
        </w:tc>
        <w:tc>
          <w:tcPr>
            <w:tcW w:w="85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16298FD" w14:textId="77777777" w:rsidR="0039356F" w:rsidRPr="004E2D5D" w:rsidRDefault="0039356F" w:rsidP="008D612B">
            <w:pPr>
              <w:ind w:right="59"/>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Non </w:t>
            </w:r>
          </w:p>
        </w:tc>
        <w:tc>
          <w:tcPr>
            <w:tcW w:w="840"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E93CC2C" w14:textId="77777777" w:rsidR="0039356F" w:rsidRPr="004E2D5D" w:rsidRDefault="0039356F" w:rsidP="008D612B">
            <w:pPr>
              <w:ind w:right="58"/>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Non </w:t>
            </w:r>
          </w:p>
        </w:tc>
        <w:tc>
          <w:tcPr>
            <w:tcW w:w="0" w:type="auto"/>
            <w:tcBorders>
              <w:top w:val="single" w:sz="4" w:space="0" w:color="000000"/>
              <w:left w:val="single" w:sz="4" w:space="0" w:color="000000"/>
              <w:bottom w:val="single" w:sz="4" w:space="0" w:color="000000"/>
              <w:right w:val="single" w:sz="4" w:space="0" w:color="000000"/>
            </w:tcBorders>
            <w:vAlign w:val="center"/>
          </w:tcPr>
          <w:p w14:paraId="570C788B" w14:textId="77777777" w:rsidR="0039356F" w:rsidRPr="004E2D5D" w:rsidRDefault="0039356F" w:rsidP="008D612B">
            <w:pPr>
              <w:ind w:right="60"/>
              <w:jc w:val="center"/>
              <w:rPr>
                <w:rFonts w:ascii="Arial" w:eastAsia="Calibri" w:hAnsi="Arial" w:cs="Arial"/>
                <w:color w:val="000000"/>
                <w:sz w:val="20"/>
                <w:szCs w:val="20"/>
              </w:rPr>
            </w:pPr>
            <w:r w:rsidRPr="004E2D5D">
              <w:rPr>
                <w:rFonts w:ascii="Arial" w:eastAsia="Century Gothic" w:hAnsi="Arial" w:cs="Arial"/>
                <w:color w:val="000000"/>
                <w:sz w:val="20"/>
                <w:szCs w:val="20"/>
              </w:rPr>
              <w:t xml:space="preserve">Oui </w:t>
            </w:r>
          </w:p>
        </w:tc>
      </w:tr>
    </w:tbl>
    <w:p w14:paraId="0CB43599" w14:textId="77777777" w:rsidR="004C692A" w:rsidRDefault="00976FE3" w:rsidP="004C692A">
      <w:r>
        <w:tab/>
      </w:r>
      <w:r w:rsidR="004C692A">
        <w:br w:type="page"/>
      </w:r>
    </w:p>
    <w:p w14:paraId="7878DF22" w14:textId="77777777" w:rsidR="004C692A" w:rsidRDefault="004C692A" w:rsidP="004C692A"/>
    <w:p w14:paraId="5015102A" w14:textId="77777777" w:rsidR="00976FE3" w:rsidRPr="00976FE3" w:rsidRDefault="004C692A" w:rsidP="00FD531C">
      <w:pPr>
        <w:pStyle w:val="Titre2"/>
        <w:spacing w:before="240"/>
        <w:rPr>
          <w:sz w:val="24"/>
        </w:rPr>
      </w:pPr>
      <w:r>
        <w:rPr>
          <w:sz w:val="24"/>
        </w:rPr>
        <w:tab/>
      </w:r>
      <w:bookmarkStart w:id="12" w:name="_Toc513738919"/>
      <w:r w:rsidR="00976FE3">
        <w:rPr>
          <w:sz w:val="24"/>
        </w:rPr>
        <w:t>53</w:t>
      </w:r>
      <w:r w:rsidR="00976FE3" w:rsidRPr="00976FE3">
        <w:rPr>
          <w:sz w:val="24"/>
        </w:rPr>
        <w:t xml:space="preserve">) </w:t>
      </w:r>
      <w:r w:rsidR="00976FE3">
        <w:rPr>
          <w:sz w:val="24"/>
        </w:rPr>
        <w:t>Détails des LOD</w:t>
      </w:r>
      <w:r w:rsidR="00976FE3" w:rsidRPr="00976FE3">
        <w:rPr>
          <w:sz w:val="24"/>
        </w:rPr>
        <w:t> :</w:t>
      </w:r>
      <w:bookmarkEnd w:id="12"/>
    </w:p>
    <w:p w14:paraId="5319FBFD" w14:textId="77777777" w:rsidR="00976FE3" w:rsidRDefault="0039356F" w:rsidP="00392995">
      <w:pPr>
        <w:spacing w:before="120"/>
        <w:rPr>
          <w:rFonts w:ascii="Arial" w:hAnsi="Arial" w:cs="Arial"/>
          <w:sz w:val="20"/>
          <w:szCs w:val="20"/>
        </w:rPr>
      </w:pPr>
      <w:r>
        <w:rPr>
          <w:rFonts w:ascii="Arial" w:hAnsi="Arial" w:cs="Arial"/>
          <w:sz w:val="20"/>
          <w:szCs w:val="20"/>
        </w:rPr>
        <w:tab/>
        <w:t>Le tableau ci-dessous liste les LOD à respecter lors d</w:t>
      </w:r>
      <w:r w:rsidR="002D28A6">
        <w:rPr>
          <w:rFonts w:ascii="Arial" w:hAnsi="Arial" w:cs="Arial"/>
          <w:sz w:val="20"/>
          <w:szCs w:val="20"/>
        </w:rPr>
        <w:t>es études et</w:t>
      </w:r>
      <w:r w:rsidR="00770331">
        <w:rPr>
          <w:rFonts w:ascii="Arial" w:hAnsi="Arial" w:cs="Arial"/>
          <w:sz w:val="20"/>
          <w:szCs w:val="20"/>
        </w:rPr>
        <w:t xml:space="preserve"> de la modélisation des réseaux du projet.</w:t>
      </w:r>
    </w:p>
    <w:p w14:paraId="26E505DC" w14:textId="77777777" w:rsidR="0039356F" w:rsidRDefault="0039356F" w:rsidP="00D678D0">
      <w:pPr>
        <w:rPr>
          <w:rFonts w:ascii="Arial" w:hAnsi="Arial" w:cs="Arial"/>
          <w:sz w:val="20"/>
          <w:szCs w:val="20"/>
        </w:rPr>
      </w:pPr>
    </w:p>
    <w:tbl>
      <w:tblPr>
        <w:tblStyle w:val="TableGrid3"/>
        <w:tblW w:w="4811" w:type="pct"/>
        <w:tblInd w:w="28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7" w:type="dxa"/>
          <w:right w:w="4" w:type="dxa"/>
        </w:tblCellMar>
        <w:tblLook w:val="04A0" w:firstRow="1" w:lastRow="0" w:firstColumn="1" w:lastColumn="0" w:noHBand="0" w:noVBand="1"/>
      </w:tblPr>
      <w:tblGrid>
        <w:gridCol w:w="441"/>
        <w:gridCol w:w="1828"/>
        <w:gridCol w:w="1276"/>
        <w:gridCol w:w="1276"/>
        <w:gridCol w:w="5244"/>
      </w:tblGrid>
      <w:tr w:rsidR="00D678D0" w:rsidRPr="0039356F" w14:paraId="34D62462" w14:textId="77777777" w:rsidTr="00056C51">
        <w:trPr>
          <w:trHeight w:val="278"/>
        </w:trPr>
        <w:tc>
          <w:tcPr>
            <w:tcW w:w="219" w:type="pct"/>
            <w:shd w:val="clear" w:color="auto" w:fill="FFE599" w:themeFill="accent4" w:themeFillTint="66"/>
            <w:vAlign w:val="center"/>
          </w:tcPr>
          <w:p w14:paraId="3B1E8072" w14:textId="77777777" w:rsidR="00D678D0" w:rsidRPr="00D678D0" w:rsidRDefault="00D678D0" w:rsidP="00D678D0">
            <w:pPr>
              <w:spacing w:line="259" w:lineRule="auto"/>
              <w:ind w:left="18"/>
              <w:jc w:val="center"/>
              <w:rPr>
                <w:rFonts w:ascii="Arial" w:eastAsia="Arial" w:hAnsi="Arial" w:cs="Arial"/>
                <w:b/>
                <w:color w:val="000000"/>
                <w:sz w:val="16"/>
              </w:rPr>
            </w:pPr>
            <w:r w:rsidRPr="00D678D0">
              <w:rPr>
                <w:rFonts w:ascii="Arial" w:eastAsia="Arial" w:hAnsi="Arial" w:cs="Arial"/>
                <w:b/>
                <w:color w:val="000000"/>
                <w:sz w:val="16"/>
              </w:rPr>
              <w:t>Code</w:t>
            </w:r>
          </w:p>
        </w:tc>
        <w:tc>
          <w:tcPr>
            <w:tcW w:w="908" w:type="pct"/>
            <w:shd w:val="clear" w:color="auto" w:fill="FFE599" w:themeFill="accent4" w:themeFillTint="66"/>
            <w:vAlign w:val="center"/>
          </w:tcPr>
          <w:p w14:paraId="1C325FBF" w14:textId="77777777" w:rsidR="00D678D0" w:rsidRPr="00D678D0" w:rsidRDefault="00D678D0" w:rsidP="00D678D0">
            <w:pPr>
              <w:spacing w:line="259" w:lineRule="auto"/>
              <w:ind w:left="32"/>
              <w:jc w:val="center"/>
              <w:rPr>
                <w:rFonts w:ascii="Arial" w:eastAsia="Arial" w:hAnsi="Arial" w:cs="Arial"/>
                <w:b/>
                <w:color w:val="000000"/>
                <w:sz w:val="20"/>
                <w:szCs w:val="20"/>
              </w:rPr>
            </w:pPr>
            <w:r w:rsidRPr="00D678D0">
              <w:rPr>
                <w:rFonts w:ascii="Arial" w:eastAsia="Arial" w:hAnsi="Arial" w:cs="Arial"/>
                <w:b/>
                <w:color w:val="000000"/>
                <w:sz w:val="20"/>
                <w:szCs w:val="20"/>
              </w:rPr>
              <w:t>Intitulé</w:t>
            </w:r>
          </w:p>
        </w:tc>
        <w:tc>
          <w:tcPr>
            <w:tcW w:w="634" w:type="pct"/>
            <w:shd w:val="clear" w:color="auto" w:fill="FFE599" w:themeFill="accent4" w:themeFillTint="66"/>
            <w:vAlign w:val="center"/>
          </w:tcPr>
          <w:p w14:paraId="538FDD0E" w14:textId="77777777" w:rsidR="00D678D0" w:rsidRPr="00D678D0" w:rsidRDefault="00770331" w:rsidP="00D678D0">
            <w:pPr>
              <w:spacing w:line="259" w:lineRule="auto"/>
              <w:ind w:left="52"/>
              <w:jc w:val="center"/>
              <w:rPr>
                <w:rFonts w:ascii="Arial" w:eastAsia="Arial" w:hAnsi="Arial" w:cs="Arial"/>
                <w:b/>
                <w:color w:val="000000"/>
                <w:sz w:val="20"/>
                <w:szCs w:val="20"/>
              </w:rPr>
            </w:pPr>
            <w:r>
              <w:rPr>
                <w:rFonts w:ascii="Arial" w:eastAsia="Arial" w:hAnsi="Arial" w:cs="Arial"/>
                <w:b/>
                <w:color w:val="000000"/>
                <w:sz w:val="20"/>
                <w:szCs w:val="20"/>
              </w:rPr>
              <w:t xml:space="preserve">APV2 - </w:t>
            </w:r>
            <w:r w:rsidR="00D678D0" w:rsidRPr="00D678D0">
              <w:rPr>
                <w:rFonts w:ascii="Arial" w:eastAsia="Arial" w:hAnsi="Arial" w:cs="Arial"/>
                <w:b/>
                <w:color w:val="000000"/>
                <w:sz w:val="20"/>
                <w:szCs w:val="20"/>
              </w:rPr>
              <w:t>EXE</w:t>
            </w:r>
          </w:p>
        </w:tc>
        <w:tc>
          <w:tcPr>
            <w:tcW w:w="634" w:type="pct"/>
            <w:shd w:val="clear" w:color="auto" w:fill="FFE599" w:themeFill="accent4" w:themeFillTint="66"/>
            <w:vAlign w:val="center"/>
          </w:tcPr>
          <w:p w14:paraId="5120448A" w14:textId="77777777" w:rsidR="00D678D0" w:rsidRPr="00D678D0" w:rsidRDefault="00D678D0" w:rsidP="00D678D0">
            <w:pPr>
              <w:spacing w:line="259" w:lineRule="auto"/>
              <w:ind w:left="47"/>
              <w:jc w:val="center"/>
              <w:rPr>
                <w:rFonts w:ascii="Arial" w:eastAsia="Arial" w:hAnsi="Arial" w:cs="Arial"/>
                <w:b/>
                <w:color w:val="000000"/>
                <w:sz w:val="20"/>
                <w:szCs w:val="20"/>
              </w:rPr>
            </w:pPr>
            <w:r w:rsidRPr="00D678D0">
              <w:rPr>
                <w:rFonts w:ascii="Arial" w:eastAsia="Arial" w:hAnsi="Arial" w:cs="Arial"/>
                <w:b/>
                <w:color w:val="000000"/>
                <w:sz w:val="20"/>
                <w:szCs w:val="20"/>
              </w:rPr>
              <w:t>PRO</w:t>
            </w:r>
          </w:p>
        </w:tc>
        <w:tc>
          <w:tcPr>
            <w:tcW w:w="2605" w:type="pct"/>
            <w:shd w:val="clear" w:color="auto" w:fill="FFE599" w:themeFill="accent4" w:themeFillTint="66"/>
            <w:vAlign w:val="center"/>
          </w:tcPr>
          <w:p w14:paraId="5DF255E5" w14:textId="77777777" w:rsidR="00D678D0" w:rsidRPr="00D678D0" w:rsidRDefault="00D678D0" w:rsidP="00D678D0">
            <w:pPr>
              <w:spacing w:after="3" w:line="246" w:lineRule="auto"/>
              <w:ind w:left="149"/>
              <w:jc w:val="center"/>
              <w:rPr>
                <w:rFonts w:ascii="Arial" w:eastAsia="Arial" w:hAnsi="Arial" w:cs="Arial"/>
                <w:b/>
                <w:color w:val="000000"/>
                <w:sz w:val="20"/>
                <w:szCs w:val="20"/>
              </w:rPr>
            </w:pPr>
            <w:r w:rsidRPr="00D678D0">
              <w:rPr>
                <w:rFonts w:ascii="Arial" w:eastAsia="Arial" w:hAnsi="Arial" w:cs="Arial"/>
                <w:b/>
                <w:color w:val="000000"/>
                <w:sz w:val="20"/>
                <w:szCs w:val="20"/>
              </w:rPr>
              <w:t>Détails</w:t>
            </w:r>
          </w:p>
        </w:tc>
      </w:tr>
      <w:tr w:rsidR="00D678D0" w:rsidRPr="0039356F" w14:paraId="0E47111F" w14:textId="77777777" w:rsidTr="00056C51">
        <w:trPr>
          <w:trHeight w:val="824"/>
        </w:trPr>
        <w:tc>
          <w:tcPr>
            <w:tcW w:w="219" w:type="pct"/>
            <w:shd w:val="clear" w:color="auto" w:fill="C5E0B3" w:themeFill="accent6" w:themeFillTint="66"/>
            <w:vAlign w:val="center"/>
          </w:tcPr>
          <w:p w14:paraId="163E968D" w14:textId="77777777" w:rsidR="00D678D0" w:rsidRPr="004E2D5D" w:rsidRDefault="00D678D0" w:rsidP="00056C51">
            <w:pPr>
              <w:spacing w:line="259" w:lineRule="auto"/>
              <w:ind w:left="18"/>
              <w:jc w:val="center"/>
              <w:rPr>
                <w:rFonts w:ascii="Arial" w:eastAsia="Arial" w:hAnsi="Arial" w:cs="Arial"/>
                <w:b/>
                <w:color w:val="000000"/>
                <w:sz w:val="18"/>
              </w:rPr>
            </w:pPr>
            <w:r w:rsidRPr="004E2D5D">
              <w:rPr>
                <w:rFonts w:ascii="Arial" w:eastAsia="Arial" w:hAnsi="Arial" w:cs="Arial"/>
                <w:b/>
                <w:color w:val="000000"/>
                <w:sz w:val="16"/>
              </w:rPr>
              <w:t>01</w:t>
            </w:r>
          </w:p>
        </w:tc>
        <w:tc>
          <w:tcPr>
            <w:tcW w:w="908" w:type="pct"/>
            <w:vAlign w:val="center"/>
          </w:tcPr>
          <w:p w14:paraId="7A22559E" w14:textId="77777777" w:rsidR="00D678D0" w:rsidRPr="004E2D5D" w:rsidRDefault="00D678D0" w:rsidP="0039356F">
            <w:pPr>
              <w:spacing w:line="259" w:lineRule="auto"/>
              <w:ind w:left="32"/>
              <w:jc w:val="both"/>
              <w:rPr>
                <w:rFonts w:ascii="Arial" w:eastAsia="Arial" w:hAnsi="Arial" w:cs="Arial"/>
                <w:color w:val="000000"/>
                <w:sz w:val="20"/>
                <w:szCs w:val="20"/>
              </w:rPr>
            </w:pPr>
            <w:r w:rsidRPr="004E2D5D">
              <w:rPr>
                <w:rFonts w:ascii="Arial" w:eastAsia="Arial" w:hAnsi="Arial" w:cs="Arial"/>
                <w:color w:val="000000"/>
                <w:sz w:val="20"/>
                <w:szCs w:val="20"/>
              </w:rPr>
              <w:t>Chauffage-Ventilation-Désenfumage</w:t>
            </w:r>
            <w:r w:rsidRPr="004E2D5D">
              <w:rPr>
                <w:rFonts w:ascii="Calibri" w:eastAsia="Calibri" w:hAnsi="Calibri" w:cs="Calibri"/>
                <w:color w:val="000000"/>
                <w:sz w:val="20"/>
                <w:szCs w:val="20"/>
              </w:rPr>
              <w:t xml:space="preserve"> </w:t>
            </w:r>
          </w:p>
        </w:tc>
        <w:tc>
          <w:tcPr>
            <w:tcW w:w="634" w:type="pct"/>
            <w:vAlign w:val="center"/>
          </w:tcPr>
          <w:p w14:paraId="123B89A9" w14:textId="77777777" w:rsidR="00D678D0" w:rsidRPr="004E2D5D" w:rsidRDefault="00D678D0" w:rsidP="002D28A6">
            <w:pPr>
              <w:spacing w:line="259" w:lineRule="auto"/>
              <w:ind w:left="52"/>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634" w:type="pct"/>
            <w:vAlign w:val="center"/>
          </w:tcPr>
          <w:p w14:paraId="111CC43B" w14:textId="77777777" w:rsidR="00D678D0" w:rsidRPr="004E2D5D" w:rsidRDefault="00D678D0" w:rsidP="002D28A6">
            <w:pPr>
              <w:spacing w:line="259" w:lineRule="auto"/>
              <w:ind w:left="47"/>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2605" w:type="pct"/>
          </w:tcPr>
          <w:p w14:paraId="17A0C8E1" w14:textId="77777777" w:rsidR="00D678D0" w:rsidRPr="004E2D5D" w:rsidRDefault="00D678D0" w:rsidP="00FD531C">
            <w:pPr>
              <w:spacing w:after="3" w:line="246" w:lineRule="auto"/>
              <w:ind w:left="149" w:right="139"/>
              <w:jc w:val="both"/>
              <w:rPr>
                <w:rFonts w:ascii="Arial" w:eastAsia="Arial" w:hAnsi="Arial" w:cs="Arial"/>
                <w:color w:val="000000"/>
                <w:sz w:val="20"/>
                <w:szCs w:val="20"/>
              </w:rPr>
            </w:pPr>
            <w:r w:rsidRPr="004E2D5D">
              <w:rPr>
                <w:rFonts w:ascii="Arial" w:eastAsia="Arial" w:hAnsi="Arial" w:cs="Arial"/>
                <w:color w:val="000000"/>
                <w:sz w:val="20"/>
                <w:szCs w:val="20"/>
              </w:rPr>
              <w:t>Tous les équipements et réseaux sont sélectionnés, dimensionnés et saisis sous forme d’objets fournisseur</w:t>
            </w:r>
            <w:r w:rsidRPr="004E2D5D">
              <w:rPr>
                <w:rFonts w:ascii="Calibri" w:eastAsia="Calibri" w:hAnsi="Calibri" w:cs="Calibri"/>
                <w:color w:val="000000"/>
                <w:sz w:val="20"/>
                <w:szCs w:val="20"/>
              </w:rPr>
              <w:t xml:space="preserve"> </w:t>
            </w:r>
            <w:r w:rsidRPr="004E2D5D">
              <w:rPr>
                <w:rFonts w:ascii="Arial" w:eastAsia="Arial" w:hAnsi="Arial" w:cs="Arial"/>
                <w:color w:val="000000"/>
                <w:sz w:val="20"/>
                <w:szCs w:val="20"/>
              </w:rPr>
              <w:t xml:space="preserve">(désignation, </w:t>
            </w:r>
            <w:r w:rsidRPr="00056C51">
              <w:rPr>
                <w:rFonts w:ascii="Arial" w:eastAsia="Calibri" w:hAnsi="Arial" w:cs="Arial"/>
                <w:color w:val="000000"/>
                <w:sz w:val="20"/>
                <w:szCs w:val="20"/>
              </w:rPr>
              <w:t>dimensions</w:t>
            </w:r>
            <w:r w:rsidRPr="004E2D5D">
              <w:rPr>
                <w:rFonts w:ascii="Arial" w:eastAsia="Arial" w:hAnsi="Arial" w:cs="Arial"/>
                <w:color w:val="000000"/>
                <w:sz w:val="20"/>
                <w:szCs w:val="20"/>
              </w:rPr>
              <w:t>, fonction, fiche technique).</w:t>
            </w:r>
            <w:r w:rsidRPr="004E2D5D">
              <w:rPr>
                <w:rFonts w:ascii="Calibri" w:eastAsia="Calibri" w:hAnsi="Calibri" w:cs="Calibri"/>
                <w:color w:val="000000"/>
                <w:sz w:val="20"/>
                <w:szCs w:val="20"/>
              </w:rPr>
              <w:t xml:space="preserve"> </w:t>
            </w:r>
          </w:p>
        </w:tc>
      </w:tr>
      <w:tr w:rsidR="00D678D0" w:rsidRPr="0039356F" w14:paraId="29AE944B" w14:textId="77777777" w:rsidTr="00056C51">
        <w:trPr>
          <w:trHeight w:val="1091"/>
        </w:trPr>
        <w:tc>
          <w:tcPr>
            <w:tcW w:w="219" w:type="pct"/>
            <w:shd w:val="clear" w:color="auto" w:fill="C5E0B3" w:themeFill="accent6" w:themeFillTint="66"/>
            <w:vAlign w:val="center"/>
          </w:tcPr>
          <w:p w14:paraId="57687A46" w14:textId="77777777" w:rsidR="00D678D0" w:rsidRPr="004E2D5D" w:rsidRDefault="00D678D0" w:rsidP="00056C51">
            <w:pPr>
              <w:spacing w:line="259" w:lineRule="auto"/>
              <w:ind w:left="18"/>
              <w:jc w:val="center"/>
              <w:rPr>
                <w:rFonts w:ascii="Arial" w:eastAsia="Arial" w:hAnsi="Arial" w:cs="Arial"/>
                <w:b/>
                <w:color w:val="000000"/>
                <w:sz w:val="18"/>
              </w:rPr>
            </w:pPr>
            <w:r w:rsidRPr="004E2D5D">
              <w:rPr>
                <w:rFonts w:ascii="Arial" w:eastAsia="Arial" w:hAnsi="Arial" w:cs="Arial"/>
                <w:b/>
                <w:color w:val="000000"/>
                <w:sz w:val="16"/>
              </w:rPr>
              <w:t>02</w:t>
            </w:r>
          </w:p>
        </w:tc>
        <w:tc>
          <w:tcPr>
            <w:tcW w:w="908" w:type="pct"/>
            <w:vAlign w:val="center"/>
          </w:tcPr>
          <w:p w14:paraId="5E27A91E" w14:textId="77777777" w:rsidR="00D678D0" w:rsidRPr="004E2D5D" w:rsidRDefault="00D678D0" w:rsidP="0039356F">
            <w:pPr>
              <w:spacing w:line="259" w:lineRule="auto"/>
              <w:ind w:left="32"/>
              <w:rPr>
                <w:rFonts w:ascii="Arial" w:eastAsia="Arial" w:hAnsi="Arial" w:cs="Arial"/>
                <w:color w:val="000000"/>
                <w:sz w:val="20"/>
                <w:szCs w:val="20"/>
              </w:rPr>
            </w:pPr>
            <w:r w:rsidRPr="004E2D5D">
              <w:rPr>
                <w:rFonts w:ascii="Arial" w:eastAsia="Arial" w:hAnsi="Arial" w:cs="Arial"/>
                <w:color w:val="000000"/>
                <w:sz w:val="20"/>
                <w:szCs w:val="20"/>
              </w:rPr>
              <w:t>Plomberie - Sanitaires</w:t>
            </w:r>
            <w:r w:rsidRPr="004E2D5D">
              <w:rPr>
                <w:rFonts w:ascii="Calibri" w:eastAsia="Calibri" w:hAnsi="Calibri" w:cs="Calibri"/>
                <w:color w:val="000000"/>
                <w:sz w:val="20"/>
                <w:szCs w:val="20"/>
              </w:rPr>
              <w:t xml:space="preserve"> </w:t>
            </w:r>
          </w:p>
        </w:tc>
        <w:tc>
          <w:tcPr>
            <w:tcW w:w="634" w:type="pct"/>
            <w:vAlign w:val="center"/>
          </w:tcPr>
          <w:p w14:paraId="328FCDFF" w14:textId="77777777" w:rsidR="00D678D0" w:rsidRPr="004E2D5D" w:rsidRDefault="00D678D0" w:rsidP="002D28A6">
            <w:pPr>
              <w:spacing w:line="259" w:lineRule="auto"/>
              <w:ind w:left="52"/>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634" w:type="pct"/>
            <w:vAlign w:val="center"/>
          </w:tcPr>
          <w:p w14:paraId="51DE9144" w14:textId="77777777" w:rsidR="00D678D0" w:rsidRPr="004E2D5D" w:rsidRDefault="00D678D0" w:rsidP="002D28A6">
            <w:pPr>
              <w:spacing w:line="259" w:lineRule="auto"/>
              <w:ind w:left="47"/>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2605" w:type="pct"/>
          </w:tcPr>
          <w:p w14:paraId="6277D18A" w14:textId="77777777" w:rsidR="00D678D0" w:rsidRPr="004E2D5D" w:rsidRDefault="00D678D0" w:rsidP="00FD531C">
            <w:pPr>
              <w:spacing w:after="4" w:line="245" w:lineRule="auto"/>
              <w:ind w:left="149" w:right="139"/>
              <w:jc w:val="both"/>
              <w:rPr>
                <w:rFonts w:ascii="Arial" w:eastAsia="Arial" w:hAnsi="Arial" w:cs="Arial"/>
                <w:color w:val="000000"/>
                <w:sz w:val="20"/>
                <w:szCs w:val="20"/>
              </w:rPr>
            </w:pPr>
            <w:r w:rsidRPr="004E2D5D">
              <w:rPr>
                <w:rFonts w:ascii="Arial" w:eastAsia="Arial" w:hAnsi="Arial" w:cs="Arial"/>
                <w:color w:val="000000"/>
                <w:sz w:val="20"/>
                <w:szCs w:val="20"/>
              </w:rPr>
              <w:t>Tous les équipements et réseaux sont sélectionnés, dimensionnés et saisis sous forme d’objets fournisseur (désignation,</w:t>
            </w:r>
            <w:r w:rsidRPr="004E2D5D">
              <w:rPr>
                <w:rFonts w:ascii="Calibri" w:eastAsia="Calibri" w:hAnsi="Calibri" w:cs="Calibri"/>
                <w:color w:val="000000"/>
                <w:sz w:val="20"/>
                <w:szCs w:val="20"/>
              </w:rPr>
              <w:t xml:space="preserve"> </w:t>
            </w:r>
            <w:r w:rsidRPr="004E2D5D">
              <w:rPr>
                <w:rFonts w:ascii="Arial" w:eastAsia="Arial" w:hAnsi="Arial" w:cs="Arial"/>
                <w:color w:val="000000"/>
                <w:sz w:val="20"/>
                <w:szCs w:val="20"/>
              </w:rPr>
              <w:t xml:space="preserve">dimensions, fonction, fiche technique), y compris Vannes d'arrêt. </w:t>
            </w:r>
            <w:r w:rsidRPr="004E2D5D">
              <w:rPr>
                <w:rFonts w:ascii="Calibri" w:eastAsia="Calibri" w:hAnsi="Calibri" w:cs="Calibri"/>
                <w:color w:val="000000"/>
                <w:sz w:val="20"/>
                <w:szCs w:val="20"/>
              </w:rPr>
              <w:t xml:space="preserve"> </w:t>
            </w:r>
          </w:p>
        </w:tc>
      </w:tr>
      <w:tr w:rsidR="00D678D0" w:rsidRPr="0039356F" w14:paraId="26258520" w14:textId="77777777" w:rsidTr="00056C51">
        <w:trPr>
          <w:trHeight w:val="331"/>
        </w:trPr>
        <w:tc>
          <w:tcPr>
            <w:tcW w:w="219" w:type="pct"/>
            <w:shd w:val="clear" w:color="auto" w:fill="C5E0B3" w:themeFill="accent6" w:themeFillTint="66"/>
            <w:vAlign w:val="center"/>
          </w:tcPr>
          <w:p w14:paraId="297BD013" w14:textId="77777777" w:rsidR="00D678D0" w:rsidRPr="004E2D5D" w:rsidRDefault="00D678D0" w:rsidP="00056C51">
            <w:pPr>
              <w:spacing w:line="259" w:lineRule="auto"/>
              <w:jc w:val="center"/>
              <w:rPr>
                <w:rFonts w:ascii="Arial" w:eastAsia="Arial" w:hAnsi="Arial" w:cs="Arial"/>
                <w:b/>
                <w:color w:val="000000"/>
                <w:sz w:val="18"/>
              </w:rPr>
            </w:pPr>
            <w:r w:rsidRPr="004E2D5D">
              <w:rPr>
                <w:rFonts w:ascii="Arial" w:eastAsia="Arial" w:hAnsi="Arial" w:cs="Arial"/>
                <w:b/>
                <w:color w:val="000000"/>
                <w:sz w:val="16"/>
              </w:rPr>
              <w:t>03</w:t>
            </w:r>
          </w:p>
        </w:tc>
        <w:tc>
          <w:tcPr>
            <w:tcW w:w="908" w:type="pct"/>
          </w:tcPr>
          <w:p w14:paraId="0DEA1FAE" w14:textId="77777777" w:rsidR="00D678D0" w:rsidRPr="004E2D5D" w:rsidRDefault="00D678D0" w:rsidP="0039356F">
            <w:pPr>
              <w:spacing w:line="259" w:lineRule="auto"/>
              <w:ind w:left="24"/>
              <w:rPr>
                <w:rFonts w:ascii="Arial" w:eastAsia="Arial" w:hAnsi="Arial" w:cs="Arial"/>
                <w:color w:val="000000"/>
                <w:sz w:val="20"/>
                <w:szCs w:val="20"/>
              </w:rPr>
            </w:pPr>
            <w:r w:rsidRPr="004E2D5D">
              <w:rPr>
                <w:rFonts w:ascii="Arial" w:eastAsia="Arial" w:hAnsi="Arial" w:cs="Arial"/>
                <w:color w:val="000000"/>
                <w:sz w:val="20"/>
                <w:szCs w:val="20"/>
              </w:rPr>
              <w:t>Electricité courants forts</w:t>
            </w:r>
            <w:r w:rsidRPr="004E2D5D">
              <w:rPr>
                <w:rFonts w:ascii="Calibri" w:eastAsia="Calibri" w:hAnsi="Calibri" w:cs="Calibri"/>
                <w:color w:val="000000"/>
                <w:sz w:val="20"/>
                <w:szCs w:val="20"/>
              </w:rPr>
              <w:t xml:space="preserve"> </w:t>
            </w:r>
          </w:p>
        </w:tc>
        <w:tc>
          <w:tcPr>
            <w:tcW w:w="634" w:type="pct"/>
            <w:vAlign w:val="center"/>
          </w:tcPr>
          <w:p w14:paraId="69CE0138" w14:textId="77777777" w:rsidR="00D678D0" w:rsidRPr="004E2D5D" w:rsidRDefault="00D678D0" w:rsidP="002D28A6">
            <w:pPr>
              <w:spacing w:line="259" w:lineRule="auto"/>
              <w:ind w:left="28"/>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634" w:type="pct"/>
            <w:vAlign w:val="center"/>
          </w:tcPr>
          <w:p w14:paraId="1F11A53A" w14:textId="77777777" w:rsidR="00D678D0" w:rsidRPr="004E2D5D" w:rsidRDefault="00D678D0" w:rsidP="002D28A6">
            <w:pPr>
              <w:spacing w:line="259" w:lineRule="auto"/>
              <w:ind w:left="23"/>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2605" w:type="pct"/>
            <w:vMerge w:val="restart"/>
          </w:tcPr>
          <w:p w14:paraId="02FC5A6C" w14:textId="77777777" w:rsidR="00D678D0" w:rsidRPr="004E2D5D" w:rsidRDefault="00D678D0" w:rsidP="00FD531C">
            <w:pPr>
              <w:spacing w:line="259" w:lineRule="auto"/>
              <w:ind w:left="149" w:right="139"/>
              <w:jc w:val="both"/>
              <w:rPr>
                <w:rFonts w:ascii="Arial" w:eastAsia="Arial" w:hAnsi="Arial" w:cs="Arial"/>
                <w:color w:val="000000"/>
                <w:sz w:val="20"/>
                <w:szCs w:val="20"/>
              </w:rPr>
            </w:pPr>
            <w:r w:rsidRPr="004E2D5D">
              <w:rPr>
                <w:rFonts w:ascii="Arial" w:eastAsia="Arial" w:hAnsi="Arial" w:cs="Arial"/>
                <w:color w:val="000000"/>
                <w:sz w:val="20"/>
                <w:szCs w:val="20"/>
              </w:rPr>
              <w:t>LOD 350 sur chemins de câbles, suspentes, gros équipements, terminaux (luminaires, éclairage de sécurité, ...) LOD 200 sinon. LOD 350 sur les gros équipements (onduleurs, transformateurs,</w:t>
            </w:r>
            <w:bookmarkStart w:id="13" w:name="_GoBack"/>
            <w:bookmarkEnd w:id="13"/>
            <w:r w:rsidRPr="004E2D5D">
              <w:rPr>
                <w:rFonts w:ascii="Arial" w:eastAsia="Arial" w:hAnsi="Arial" w:cs="Arial"/>
                <w:color w:val="000000"/>
                <w:sz w:val="20"/>
                <w:szCs w:val="20"/>
              </w:rPr>
              <w:t xml:space="preserve"> …) </w:t>
            </w:r>
            <w:r w:rsidRPr="004E2D5D">
              <w:rPr>
                <w:rFonts w:ascii="Calibri" w:eastAsia="Calibri" w:hAnsi="Calibri" w:cs="Calibri"/>
                <w:color w:val="000000"/>
                <w:sz w:val="20"/>
                <w:szCs w:val="20"/>
              </w:rPr>
              <w:t xml:space="preserve"> </w:t>
            </w:r>
          </w:p>
        </w:tc>
      </w:tr>
      <w:tr w:rsidR="00D678D0" w:rsidRPr="0039356F" w14:paraId="192CFE11" w14:textId="77777777" w:rsidTr="00056C51">
        <w:trPr>
          <w:trHeight w:val="937"/>
        </w:trPr>
        <w:tc>
          <w:tcPr>
            <w:tcW w:w="219" w:type="pct"/>
            <w:shd w:val="clear" w:color="auto" w:fill="C5E0B3" w:themeFill="accent6" w:themeFillTint="66"/>
            <w:vAlign w:val="center"/>
          </w:tcPr>
          <w:p w14:paraId="0870F6B2" w14:textId="77777777" w:rsidR="00D678D0" w:rsidRPr="004E2D5D" w:rsidRDefault="00D678D0" w:rsidP="00056C51">
            <w:pPr>
              <w:spacing w:line="259" w:lineRule="auto"/>
              <w:jc w:val="center"/>
              <w:rPr>
                <w:rFonts w:ascii="Arial" w:eastAsia="Arial" w:hAnsi="Arial" w:cs="Arial"/>
                <w:b/>
                <w:color w:val="000000"/>
                <w:sz w:val="18"/>
              </w:rPr>
            </w:pPr>
            <w:r w:rsidRPr="004E2D5D">
              <w:rPr>
                <w:rFonts w:ascii="Arial" w:eastAsia="Arial" w:hAnsi="Arial" w:cs="Arial"/>
                <w:b/>
                <w:color w:val="000000"/>
                <w:sz w:val="16"/>
              </w:rPr>
              <w:t>04</w:t>
            </w:r>
          </w:p>
        </w:tc>
        <w:tc>
          <w:tcPr>
            <w:tcW w:w="908" w:type="pct"/>
          </w:tcPr>
          <w:p w14:paraId="70B4BB84" w14:textId="77777777" w:rsidR="00D678D0" w:rsidRPr="004E2D5D" w:rsidRDefault="00D678D0" w:rsidP="0039356F">
            <w:pPr>
              <w:spacing w:line="259" w:lineRule="auto"/>
              <w:ind w:left="24"/>
              <w:rPr>
                <w:rFonts w:ascii="Arial" w:eastAsia="Arial" w:hAnsi="Arial" w:cs="Arial"/>
                <w:color w:val="000000"/>
                <w:sz w:val="20"/>
                <w:szCs w:val="20"/>
              </w:rPr>
            </w:pPr>
            <w:r w:rsidRPr="004E2D5D">
              <w:rPr>
                <w:rFonts w:ascii="Arial" w:eastAsia="Arial" w:hAnsi="Arial" w:cs="Arial"/>
                <w:color w:val="000000"/>
                <w:sz w:val="20"/>
                <w:szCs w:val="20"/>
              </w:rPr>
              <w:t>Electricité courants faibles</w:t>
            </w:r>
            <w:r w:rsidRPr="004E2D5D">
              <w:rPr>
                <w:rFonts w:ascii="Calibri" w:eastAsia="Calibri" w:hAnsi="Calibri" w:cs="Calibri"/>
                <w:color w:val="000000"/>
                <w:sz w:val="20"/>
                <w:szCs w:val="20"/>
              </w:rPr>
              <w:t xml:space="preserve"> </w:t>
            </w:r>
          </w:p>
        </w:tc>
        <w:tc>
          <w:tcPr>
            <w:tcW w:w="634" w:type="pct"/>
            <w:vAlign w:val="center"/>
          </w:tcPr>
          <w:p w14:paraId="608AA146" w14:textId="77777777" w:rsidR="00D678D0" w:rsidRPr="004E2D5D" w:rsidRDefault="00D678D0" w:rsidP="002D28A6">
            <w:pPr>
              <w:spacing w:line="259" w:lineRule="auto"/>
              <w:ind w:left="28"/>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634" w:type="pct"/>
            <w:vAlign w:val="center"/>
          </w:tcPr>
          <w:p w14:paraId="4159F10B" w14:textId="77777777" w:rsidR="00D678D0" w:rsidRPr="004E2D5D" w:rsidRDefault="00D678D0" w:rsidP="002D28A6">
            <w:pPr>
              <w:spacing w:line="259" w:lineRule="auto"/>
              <w:ind w:left="23"/>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2605" w:type="pct"/>
            <w:vMerge/>
          </w:tcPr>
          <w:p w14:paraId="3280FB14" w14:textId="77777777" w:rsidR="00D678D0" w:rsidRPr="004E2D5D" w:rsidRDefault="00D678D0" w:rsidP="002D28A6">
            <w:pPr>
              <w:spacing w:after="160" w:line="259" w:lineRule="auto"/>
              <w:ind w:left="149"/>
              <w:rPr>
                <w:rFonts w:ascii="Arial" w:eastAsia="Arial" w:hAnsi="Arial" w:cs="Arial"/>
                <w:color w:val="000000"/>
                <w:sz w:val="20"/>
                <w:szCs w:val="20"/>
              </w:rPr>
            </w:pPr>
          </w:p>
        </w:tc>
      </w:tr>
      <w:tr w:rsidR="00D678D0" w:rsidRPr="0039356F" w14:paraId="08457E77" w14:textId="77777777" w:rsidTr="00056C51">
        <w:trPr>
          <w:trHeight w:val="381"/>
        </w:trPr>
        <w:tc>
          <w:tcPr>
            <w:tcW w:w="219" w:type="pct"/>
            <w:shd w:val="clear" w:color="auto" w:fill="C5E0B3" w:themeFill="accent6" w:themeFillTint="66"/>
            <w:vAlign w:val="center"/>
          </w:tcPr>
          <w:p w14:paraId="6E1B96CF" w14:textId="77777777" w:rsidR="00D678D0" w:rsidRPr="004E2D5D" w:rsidRDefault="00D678D0" w:rsidP="00056C51">
            <w:pPr>
              <w:spacing w:line="259" w:lineRule="auto"/>
              <w:jc w:val="center"/>
              <w:rPr>
                <w:rFonts w:ascii="Arial" w:eastAsia="Arial" w:hAnsi="Arial" w:cs="Arial"/>
                <w:b/>
                <w:color w:val="000000"/>
                <w:sz w:val="18"/>
              </w:rPr>
            </w:pPr>
            <w:r w:rsidRPr="004E2D5D">
              <w:rPr>
                <w:rFonts w:ascii="Arial" w:eastAsia="Arial" w:hAnsi="Arial" w:cs="Arial"/>
                <w:b/>
                <w:color w:val="000000"/>
                <w:sz w:val="16"/>
              </w:rPr>
              <w:t>05</w:t>
            </w:r>
          </w:p>
        </w:tc>
        <w:tc>
          <w:tcPr>
            <w:tcW w:w="908" w:type="pct"/>
          </w:tcPr>
          <w:p w14:paraId="33756BBA" w14:textId="77777777" w:rsidR="00D678D0" w:rsidRPr="004E2D5D" w:rsidRDefault="00D678D0" w:rsidP="0039356F">
            <w:pPr>
              <w:spacing w:line="259" w:lineRule="auto"/>
              <w:ind w:left="24"/>
              <w:rPr>
                <w:rFonts w:ascii="Arial" w:eastAsia="Arial" w:hAnsi="Arial" w:cs="Arial"/>
                <w:color w:val="000000"/>
                <w:sz w:val="20"/>
                <w:szCs w:val="20"/>
              </w:rPr>
            </w:pPr>
            <w:r w:rsidRPr="004E2D5D">
              <w:rPr>
                <w:rFonts w:ascii="Arial" w:eastAsia="Arial" w:hAnsi="Arial" w:cs="Arial"/>
                <w:color w:val="000000"/>
                <w:sz w:val="20"/>
                <w:szCs w:val="20"/>
              </w:rPr>
              <w:t>Groupe électrogène</w:t>
            </w:r>
            <w:r w:rsidRPr="004E2D5D">
              <w:rPr>
                <w:rFonts w:ascii="Calibri" w:eastAsia="Calibri" w:hAnsi="Calibri" w:cs="Calibri"/>
                <w:color w:val="000000"/>
                <w:sz w:val="20"/>
                <w:szCs w:val="20"/>
              </w:rPr>
              <w:t xml:space="preserve"> </w:t>
            </w:r>
          </w:p>
        </w:tc>
        <w:tc>
          <w:tcPr>
            <w:tcW w:w="634" w:type="pct"/>
            <w:vAlign w:val="center"/>
          </w:tcPr>
          <w:p w14:paraId="3AB28108" w14:textId="77777777" w:rsidR="00D678D0" w:rsidRPr="004E2D5D" w:rsidRDefault="00D678D0" w:rsidP="002D28A6">
            <w:pPr>
              <w:spacing w:line="259" w:lineRule="auto"/>
              <w:ind w:left="28"/>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634" w:type="pct"/>
            <w:vAlign w:val="center"/>
          </w:tcPr>
          <w:p w14:paraId="6D0CEE2A" w14:textId="77777777" w:rsidR="00D678D0" w:rsidRPr="004E2D5D" w:rsidRDefault="00D678D0" w:rsidP="002D28A6">
            <w:pPr>
              <w:spacing w:line="259" w:lineRule="auto"/>
              <w:ind w:left="23"/>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2605" w:type="pct"/>
          </w:tcPr>
          <w:p w14:paraId="2419AE6E" w14:textId="77777777" w:rsidR="00D678D0" w:rsidRPr="004E2D5D" w:rsidRDefault="00D678D0" w:rsidP="002D28A6">
            <w:pPr>
              <w:spacing w:line="259" w:lineRule="auto"/>
              <w:ind w:left="149"/>
              <w:rPr>
                <w:rFonts w:ascii="Arial" w:eastAsia="Arial" w:hAnsi="Arial" w:cs="Arial"/>
                <w:color w:val="000000"/>
                <w:sz w:val="20"/>
                <w:szCs w:val="20"/>
              </w:rPr>
            </w:pPr>
            <w:r w:rsidRPr="004E2D5D">
              <w:rPr>
                <w:rFonts w:ascii="Arial" w:eastAsia="Arial" w:hAnsi="Arial" w:cs="Arial"/>
                <w:color w:val="000000"/>
                <w:sz w:val="20"/>
                <w:szCs w:val="20"/>
              </w:rPr>
              <w:t>Y compris échappement</w:t>
            </w:r>
            <w:r w:rsidRPr="004E2D5D">
              <w:rPr>
                <w:rFonts w:ascii="Calibri" w:eastAsia="Calibri" w:hAnsi="Calibri" w:cs="Calibri"/>
                <w:color w:val="000000"/>
                <w:sz w:val="20"/>
                <w:szCs w:val="20"/>
              </w:rPr>
              <w:t xml:space="preserve"> </w:t>
            </w:r>
          </w:p>
        </w:tc>
      </w:tr>
      <w:tr w:rsidR="00D678D0" w:rsidRPr="0039356F" w14:paraId="6893F3F9" w14:textId="77777777" w:rsidTr="00056C51">
        <w:trPr>
          <w:trHeight w:val="410"/>
        </w:trPr>
        <w:tc>
          <w:tcPr>
            <w:tcW w:w="219" w:type="pct"/>
            <w:shd w:val="clear" w:color="auto" w:fill="C5E0B3" w:themeFill="accent6" w:themeFillTint="66"/>
            <w:vAlign w:val="center"/>
          </w:tcPr>
          <w:p w14:paraId="6D116029" w14:textId="77777777" w:rsidR="00D678D0" w:rsidRPr="004E2D5D" w:rsidRDefault="00D678D0" w:rsidP="00056C51">
            <w:pPr>
              <w:spacing w:line="259" w:lineRule="auto"/>
              <w:jc w:val="center"/>
              <w:rPr>
                <w:rFonts w:ascii="Arial" w:eastAsia="Arial" w:hAnsi="Arial" w:cs="Arial"/>
                <w:b/>
                <w:color w:val="000000"/>
                <w:sz w:val="18"/>
              </w:rPr>
            </w:pPr>
            <w:r w:rsidRPr="004E2D5D">
              <w:rPr>
                <w:rFonts w:ascii="Arial" w:eastAsia="Arial" w:hAnsi="Arial" w:cs="Arial"/>
                <w:b/>
                <w:color w:val="000000"/>
                <w:sz w:val="16"/>
              </w:rPr>
              <w:t>06</w:t>
            </w:r>
          </w:p>
        </w:tc>
        <w:tc>
          <w:tcPr>
            <w:tcW w:w="908" w:type="pct"/>
          </w:tcPr>
          <w:p w14:paraId="4EA3094B" w14:textId="77777777" w:rsidR="00D678D0" w:rsidRPr="004E2D5D" w:rsidRDefault="00D678D0" w:rsidP="0039356F">
            <w:pPr>
              <w:spacing w:line="259" w:lineRule="auto"/>
              <w:ind w:left="24"/>
              <w:rPr>
                <w:rFonts w:ascii="Arial" w:eastAsia="Arial" w:hAnsi="Arial" w:cs="Arial"/>
                <w:color w:val="000000"/>
                <w:sz w:val="20"/>
                <w:szCs w:val="20"/>
              </w:rPr>
            </w:pPr>
            <w:r w:rsidRPr="004E2D5D">
              <w:rPr>
                <w:rFonts w:ascii="Arial" w:eastAsia="Arial" w:hAnsi="Arial" w:cs="Arial"/>
                <w:color w:val="000000"/>
                <w:sz w:val="20"/>
                <w:szCs w:val="20"/>
              </w:rPr>
              <w:t>Sécurité incendie</w:t>
            </w:r>
            <w:r w:rsidRPr="004E2D5D">
              <w:rPr>
                <w:rFonts w:ascii="Calibri" w:eastAsia="Calibri" w:hAnsi="Calibri" w:cs="Calibri"/>
                <w:color w:val="000000"/>
                <w:sz w:val="20"/>
                <w:szCs w:val="20"/>
              </w:rPr>
              <w:t xml:space="preserve"> </w:t>
            </w:r>
          </w:p>
        </w:tc>
        <w:tc>
          <w:tcPr>
            <w:tcW w:w="634" w:type="pct"/>
            <w:vAlign w:val="center"/>
          </w:tcPr>
          <w:p w14:paraId="5FA85A96" w14:textId="77777777" w:rsidR="00D678D0" w:rsidRPr="004E2D5D" w:rsidRDefault="00D678D0" w:rsidP="002D28A6">
            <w:pPr>
              <w:spacing w:line="259" w:lineRule="auto"/>
              <w:ind w:left="28"/>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634" w:type="pct"/>
            <w:vAlign w:val="center"/>
          </w:tcPr>
          <w:p w14:paraId="58A80C40" w14:textId="77777777" w:rsidR="00D678D0" w:rsidRPr="004E2D5D" w:rsidRDefault="00D678D0" w:rsidP="002D28A6">
            <w:pPr>
              <w:spacing w:line="259" w:lineRule="auto"/>
              <w:ind w:left="23"/>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2605" w:type="pct"/>
          </w:tcPr>
          <w:p w14:paraId="41EAD256" w14:textId="77777777" w:rsidR="00D678D0" w:rsidRPr="004E2D5D" w:rsidRDefault="00D678D0" w:rsidP="00056C51">
            <w:pPr>
              <w:spacing w:line="259" w:lineRule="auto"/>
              <w:ind w:left="149" w:right="141"/>
              <w:rPr>
                <w:rFonts w:ascii="Arial" w:eastAsia="Arial" w:hAnsi="Arial" w:cs="Arial"/>
                <w:color w:val="000000"/>
                <w:sz w:val="20"/>
                <w:szCs w:val="20"/>
              </w:rPr>
            </w:pPr>
            <w:r w:rsidRPr="004E2D5D">
              <w:rPr>
                <w:rFonts w:ascii="Arial" w:eastAsia="Arial" w:hAnsi="Arial" w:cs="Arial"/>
                <w:color w:val="000000"/>
                <w:sz w:val="20"/>
                <w:szCs w:val="20"/>
              </w:rPr>
              <w:t>LOD 350 sur chemins de câbles et suspentes, LOD 200 sinon</w:t>
            </w:r>
            <w:r w:rsidRPr="004E2D5D">
              <w:rPr>
                <w:rFonts w:ascii="Calibri" w:eastAsia="Calibri" w:hAnsi="Calibri" w:cs="Calibri"/>
                <w:color w:val="000000"/>
                <w:sz w:val="20"/>
                <w:szCs w:val="20"/>
              </w:rPr>
              <w:t xml:space="preserve"> </w:t>
            </w:r>
          </w:p>
        </w:tc>
      </w:tr>
      <w:tr w:rsidR="00D678D0" w:rsidRPr="0039356F" w14:paraId="784661E8" w14:textId="77777777" w:rsidTr="00056C51">
        <w:trPr>
          <w:trHeight w:val="409"/>
        </w:trPr>
        <w:tc>
          <w:tcPr>
            <w:tcW w:w="219" w:type="pct"/>
            <w:shd w:val="clear" w:color="auto" w:fill="C5E0B3" w:themeFill="accent6" w:themeFillTint="66"/>
            <w:vAlign w:val="center"/>
          </w:tcPr>
          <w:p w14:paraId="0F038348" w14:textId="77777777" w:rsidR="00D678D0" w:rsidRPr="004E2D5D" w:rsidRDefault="00D678D0" w:rsidP="00056C51">
            <w:pPr>
              <w:spacing w:line="259" w:lineRule="auto"/>
              <w:jc w:val="center"/>
              <w:rPr>
                <w:rFonts w:ascii="Arial" w:eastAsia="Arial" w:hAnsi="Arial" w:cs="Arial"/>
                <w:b/>
                <w:color w:val="000000"/>
                <w:sz w:val="18"/>
              </w:rPr>
            </w:pPr>
            <w:r w:rsidRPr="004E2D5D">
              <w:rPr>
                <w:rFonts w:ascii="Arial" w:eastAsia="Arial" w:hAnsi="Arial" w:cs="Arial"/>
                <w:b/>
                <w:color w:val="000000"/>
                <w:sz w:val="16"/>
              </w:rPr>
              <w:t>07</w:t>
            </w:r>
          </w:p>
        </w:tc>
        <w:tc>
          <w:tcPr>
            <w:tcW w:w="908" w:type="pct"/>
          </w:tcPr>
          <w:p w14:paraId="14D0233F" w14:textId="77777777" w:rsidR="00D678D0" w:rsidRPr="004E2D5D" w:rsidRDefault="00D678D0" w:rsidP="0039356F">
            <w:pPr>
              <w:spacing w:line="259" w:lineRule="auto"/>
              <w:ind w:left="24"/>
              <w:rPr>
                <w:rFonts w:ascii="Arial" w:eastAsia="Arial" w:hAnsi="Arial" w:cs="Arial"/>
                <w:color w:val="000000"/>
                <w:sz w:val="20"/>
                <w:szCs w:val="20"/>
              </w:rPr>
            </w:pPr>
            <w:r w:rsidRPr="004E2D5D">
              <w:rPr>
                <w:rFonts w:ascii="Arial" w:eastAsia="Arial" w:hAnsi="Arial" w:cs="Arial"/>
                <w:color w:val="000000"/>
                <w:sz w:val="20"/>
                <w:szCs w:val="20"/>
              </w:rPr>
              <w:t>VDI</w:t>
            </w:r>
            <w:r w:rsidRPr="004E2D5D">
              <w:rPr>
                <w:rFonts w:ascii="Calibri" w:eastAsia="Calibri" w:hAnsi="Calibri" w:cs="Calibri"/>
                <w:color w:val="000000"/>
                <w:sz w:val="20"/>
                <w:szCs w:val="20"/>
              </w:rPr>
              <w:t xml:space="preserve"> </w:t>
            </w:r>
          </w:p>
        </w:tc>
        <w:tc>
          <w:tcPr>
            <w:tcW w:w="634" w:type="pct"/>
            <w:vAlign w:val="center"/>
          </w:tcPr>
          <w:p w14:paraId="0FE4E34F" w14:textId="77777777" w:rsidR="00D678D0" w:rsidRPr="004E2D5D" w:rsidRDefault="00D678D0" w:rsidP="002D28A6">
            <w:pPr>
              <w:spacing w:line="259" w:lineRule="auto"/>
              <w:ind w:left="28"/>
              <w:jc w:val="center"/>
              <w:rPr>
                <w:rFonts w:ascii="Arial" w:eastAsia="Arial" w:hAnsi="Arial" w:cs="Arial"/>
                <w:color w:val="000000"/>
                <w:sz w:val="20"/>
                <w:szCs w:val="20"/>
              </w:rPr>
            </w:pPr>
            <w:r w:rsidRPr="004E2D5D">
              <w:rPr>
                <w:rFonts w:ascii="Arial" w:eastAsia="Arial" w:hAnsi="Arial" w:cs="Arial"/>
                <w:color w:val="000000"/>
                <w:sz w:val="20"/>
                <w:szCs w:val="20"/>
              </w:rPr>
              <w:t>LOD 200</w:t>
            </w:r>
          </w:p>
        </w:tc>
        <w:tc>
          <w:tcPr>
            <w:tcW w:w="634" w:type="pct"/>
            <w:vAlign w:val="center"/>
          </w:tcPr>
          <w:p w14:paraId="5AF102BF" w14:textId="77777777" w:rsidR="00D678D0" w:rsidRPr="004E2D5D" w:rsidRDefault="00D678D0" w:rsidP="002D28A6">
            <w:pPr>
              <w:spacing w:line="259" w:lineRule="auto"/>
              <w:ind w:left="23"/>
              <w:jc w:val="center"/>
              <w:rPr>
                <w:rFonts w:ascii="Arial" w:eastAsia="Arial" w:hAnsi="Arial" w:cs="Arial"/>
                <w:color w:val="000000"/>
                <w:sz w:val="20"/>
                <w:szCs w:val="20"/>
              </w:rPr>
            </w:pPr>
            <w:r w:rsidRPr="004E2D5D">
              <w:rPr>
                <w:rFonts w:ascii="Arial" w:eastAsia="Arial" w:hAnsi="Arial" w:cs="Arial"/>
                <w:color w:val="000000"/>
                <w:sz w:val="20"/>
                <w:szCs w:val="20"/>
              </w:rPr>
              <w:t>LOD 200</w:t>
            </w:r>
          </w:p>
        </w:tc>
        <w:tc>
          <w:tcPr>
            <w:tcW w:w="2605" w:type="pct"/>
          </w:tcPr>
          <w:p w14:paraId="6B034A4D" w14:textId="77777777" w:rsidR="00D678D0" w:rsidRPr="004E2D5D" w:rsidRDefault="00D678D0" w:rsidP="00056C51">
            <w:pPr>
              <w:spacing w:line="259" w:lineRule="auto"/>
              <w:ind w:left="149" w:right="141"/>
              <w:rPr>
                <w:rFonts w:ascii="Arial" w:eastAsia="Arial" w:hAnsi="Arial" w:cs="Arial"/>
                <w:color w:val="000000"/>
                <w:sz w:val="20"/>
                <w:szCs w:val="20"/>
              </w:rPr>
            </w:pPr>
            <w:r w:rsidRPr="004E2D5D">
              <w:rPr>
                <w:rFonts w:ascii="Arial" w:eastAsia="Arial" w:hAnsi="Arial" w:cs="Arial"/>
                <w:color w:val="000000"/>
                <w:sz w:val="20"/>
                <w:szCs w:val="20"/>
              </w:rPr>
              <w:t>LOD 350 sur chemins de câbles et suspentes, LOD 200 sinon</w:t>
            </w:r>
            <w:r w:rsidRPr="004E2D5D">
              <w:rPr>
                <w:rFonts w:ascii="Calibri" w:eastAsia="Calibri" w:hAnsi="Calibri" w:cs="Calibri"/>
                <w:color w:val="000000"/>
                <w:sz w:val="20"/>
                <w:szCs w:val="20"/>
              </w:rPr>
              <w:t xml:space="preserve"> </w:t>
            </w:r>
          </w:p>
        </w:tc>
      </w:tr>
      <w:tr w:rsidR="00D678D0" w:rsidRPr="0039356F" w14:paraId="6B4BB0A9" w14:textId="77777777" w:rsidTr="00056C51">
        <w:trPr>
          <w:trHeight w:val="384"/>
        </w:trPr>
        <w:tc>
          <w:tcPr>
            <w:tcW w:w="219" w:type="pct"/>
            <w:shd w:val="clear" w:color="auto" w:fill="C5E0B3" w:themeFill="accent6" w:themeFillTint="66"/>
            <w:vAlign w:val="center"/>
          </w:tcPr>
          <w:p w14:paraId="3F26FDE3" w14:textId="77777777" w:rsidR="00D678D0" w:rsidRPr="004E2D5D" w:rsidRDefault="00D678D0" w:rsidP="00056C51">
            <w:pPr>
              <w:spacing w:line="259" w:lineRule="auto"/>
              <w:jc w:val="center"/>
              <w:rPr>
                <w:rFonts w:ascii="Arial" w:eastAsia="Arial" w:hAnsi="Arial" w:cs="Arial"/>
                <w:b/>
                <w:color w:val="000000"/>
                <w:sz w:val="18"/>
              </w:rPr>
            </w:pPr>
            <w:r w:rsidRPr="004E2D5D">
              <w:rPr>
                <w:rFonts w:ascii="Arial" w:eastAsia="Arial" w:hAnsi="Arial" w:cs="Arial"/>
                <w:b/>
                <w:color w:val="000000"/>
                <w:sz w:val="16"/>
              </w:rPr>
              <w:t>08</w:t>
            </w:r>
          </w:p>
        </w:tc>
        <w:tc>
          <w:tcPr>
            <w:tcW w:w="908" w:type="pct"/>
          </w:tcPr>
          <w:p w14:paraId="55E6CA00" w14:textId="77777777" w:rsidR="00D678D0" w:rsidRPr="004E2D5D" w:rsidRDefault="00D678D0" w:rsidP="0039356F">
            <w:pPr>
              <w:spacing w:line="259" w:lineRule="auto"/>
              <w:ind w:left="24"/>
              <w:rPr>
                <w:rFonts w:ascii="Arial" w:eastAsia="Arial" w:hAnsi="Arial" w:cs="Arial"/>
                <w:color w:val="000000"/>
                <w:sz w:val="20"/>
                <w:szCs w:val="20"/>
              </w:rPr>
            </w:pPr>
            <w:r w:rsidRPr="004E2D5D">
              <w:rPr>
                <w:rFonts w:ascii="Arial" w:eastAsia="Arial" w:hAnsi="Arial" w:cs="Arial"/>
                <w:color w:val="000000"/>
                <w:sz w:val="20"/>
                <w:szCs w:val="20"/>
              </w:rPr>
              <w:t>GTB</w:t>
            </w:r>
            <w:r w:rsidRPr="004E2D5D">
              <w:rPr>
                <w:rFonts w:ascii="Calibri" w:eastAsia="Calibri" w:hAnsi="Calibri" w:cs="Calibri"/>
                <w:color w:val="000000"/>
                <w:sz w:val="20"/>
                <w:szCs w:val="20"/>
              </w:rPr>
              <w:t xml:space="preserve"> </w:t>
            </w:r>
          </w:p>
        </w:tc>
        <w:tc>
          <w:tcPr>
            <w:tcW w:w="634" w:type="pct"/>
            <w:vAlign w:val="center"/>
          </w:tcPr>
          <w:p w14:paraId="11E0485B" w14:textId="77777777" w:rsidR="00D678D0" w:rsidRPr="004E2D5D" w:rsidRDefault="00D678D0" w:rsidP="002D28A6">
            <w:pPr>
              <w:spacing w:line="259" w:lineRule="auto"/>
              <w:ind w:left="30"/>
              <w:jc w:val="center"/>
              <w:rPr>
                <w:rFonts w:ascii="Arial" w:eastAsia="Arial" w:hAnsi="Arial" w:cs="Arial"/>
                <w:color w:val="000000"/>
                <w:sz w:val="20"/>
                <w:szCs w:val="20"/>
              </w:rPr>
            </w:pPr>
            <w:r w:rsidRPr="004E2D5D">
              <w:rPr>
                <w:rFonts w:ascii="Arial" w:eastAsia="Arial" w:hAnsi="Arial" w:cs="Arial"/>
                <w:color w:val="000000"/>
                <w:sz w:val="20"/>
                <w:szCs w:val="20"/>
              </w:rPr>
              <w:t>LOD  100</w:t>
            </w:r>
          </w:p>
        </w:tc>
        <w:tc>
          <w:tcPr>
            <w:tcW w:w="634" w:type="pct"/>
            <w:vAlign w:val="center"/>
          </w:tcPr>
          <w:p w14:paraId="6444832E" w14:textId="77777777" w:rsidR="00D678D0" w:rsidRPr="004E2D5D" w:rsidRDefault="00D678D0" w:rsidP="002D28A6">
            <w:pPr>
              <w:spacing w:line="259" w:lineRule="auto"/>
              <w:ind w:left="25"/>
              <w:jc w:val="center"/>
              <w:rPr>
                <w:rFonts w:ascii="Arial" w:eastAsia="Arial" w:hAnsi="Arial" w:cs="Arial"/>
                <w:color w:val="000000"/>
                <w:sz w:val="20"/>
                <w:szCs w:val="20"/>
              </w:rPr>
            </w:pPr>
            <w:r w:rsidRPr="004E2D5D">
              <w:rPr>
                <w:rFonts w:ascii="Arial" w:eastAsia="Arial" w:hAnsi="Arial" w:cs="Arial"/>
                <w:color w:val="000000"/>
                <w:sz w:val="20"/>
                <w:szCs w:val="20"/>
              </w:rPr>
              <w:t>LOD  100</w:t>
            </w:r>
          </w:p>
        </w:tc>
        <w:tc>
          <w:tcPr>
            <w:tcW w:w="2605" w:type="pct"/>
          </w:tcPr>
          <w:p w14:paraId="3369576D" w14:textId="77777777" w:rsidR="00D678D0" w:rsidRPr="002E63B5" w:rsidRDefault="00D678D0" w:rsidP="002D28A6">
            <w:pPr>
              <w:spacing w:line="259" w:lineRule="auto"/>
              <w:rPr>
                <w:rFonts w:ascii="Arial" w:eastAsia="Arial" w:hAnsi="Arial" w:cs="Arial"/>
                <w:color w:val="000000"/>
                <w:sz w:val="20"/>
                <w:szCs w:val="20"/>
              </w:rPr>
            </w:pPr>
            <w:r w:rsidRPr="002E63B5">
              <w:rPr>
                <w:rFonts w:ascii="Arial" w:eastAsia="Calibri" w:hAnsi="Arial" w:cs="Arial"/>
                <w:color w:val="000000"/>
                <w:sz w:val="20"/>
                <w:szCs w:val="20"/>
              </w:rPr>
              <w:t xml:space="preserve"> </w:t>
            </w:r>
            <w:r w:rsidR="002E63B5" w:rsidRPr="002E63B5">
              <w:rPr>
                <w:rFonts w:ascii="Arial" w:eastAsia="Calibri" w:hAnsi="Arial" w:cs="Arial"/>
                <w:color w:val="000000"/>
                <w:sz w:val="20"/>
                <w:szCs w:val="20"/>
              </w:rPr>
              <w:t>Représentation en encombrement sauf si la famille est clairement identifiée</w:t>
            </w:r>
          </w:p>
        </w:tc>
      </w:tr>
      <w:tr w:rsidR="00D678D0" w:rsidRPr="0039356F" w14:paraId="504446CA" w14:textId="77777777" w:rsidTr="00056C51">
        <w:trPr>
          <w:trHeight w:val="382"/>
        </w:trPr>
        <w:tc>
          <w:tcPr>
            <w:tcW w:w="219" w:type="pct"/>
            <w:shd w:val="clear" w:color="auto" w:fill="C5E0B3" w:themeFill="accent6" w:themeFillTint="66"/>
            <w:vAlign w:val="center"/>
          </w:tcPr>
          <w:p w14:paraId="51C528D9" w14:textId="77777777" w:rsidR="00D678D0" w:rsidRPr="004E2D5D" w:rsidRDefault="00D678D0" w:rsidP="00056C51">
            <w:pPr>
              <w:spacing w:line="259" w:lineRule="auto"/>
              <w:jc w:val="center"/>
              <w:rPr>
                <w:rFonts w:ascii="Arial" w:eastAsia="Arial" w:hAnsi="Arial" w:cs="Arial"/>
                <w:b/>
                <w:color w:val="000000"/>
                <w:sz w:val="18"/>
              </w:rPr>
            </w:pPr>
            <w:r w:rsidRPr="004E2D5D">
              <w:rPr>
                <w:rFonts w:ascii="Arial" w:eastAsia="Arial" w:hAnsi="Arial" w:cs="Arial"/>
                <w:b/>
                <w:color w:val="000000"/>
                <w:sz w:val="16"/>
              </w:rPr>
              <w:t>09</w:t>
            </w:r>
          </w:p>
        </w:tc>
        <w:tc>
          <w:tcPr>
            <w:tcW w:w="908" w:type="pct"/>
          </w:tcPr>
          <w:p w14:paraId="13BCE493" w14:textId="77777777" w:rsidR="00D678D0" w:rsidRPr="004E2D5D" w:rsidRDefault="00D678D0" w:rsidP="0039356F">
            <w:pPr>
              <w:spacing w:line="259" w:lineRule="auto"/>
              <w:ind w:left="24"/>
              <w:rPr>
                <w:rFonts w:ascii="Arial" w:eastAsia="Arial" w:hAnsi="Arial" w:cs="Arial"/>
                <w:color w:val="000000"/>
                <w:sz w:val="20"/>
                <w:szCs w:val="20"/>
              </w:rPr>
            </w:pPr>
            <w:r w:rsidRPr="004E2D5D">
              <w:rPr>
                <w:rFonts w:ascii="Arial" w:eastAsia="Arial" w:hAnsi="Arial" w:cs="Arial"/>
                <w:color w:val="000000"/>
                <w:sz w:val="20"/>
                <w:szCs w:val="20"/>
              </w:rPr>
              <w:t>Fluides spéciaux</w:t>
            </w:r>
            <w:r w:rsidRPr="004E2D5D">
              <w:rPr>
                <w:rFonts w:ascii="Calibri" w:eastAsia="Calibri" w:hAnsi="Calibri" w:cs="Calibri"/>
                <w:color w:val="000000"/>
                <w:sz w:val="20"/>
                <w:szCs w:val="20"/>
              </w:rPr>
              <w:t xml:space="preserve"> </w:t>
            </w:r>
          </w:p>
        </w:tc>
        <w:tc>
          <w:tcPr>
            <w:tcW w:w="634" w:type="pct"/>
            <w:vAlign w:val="center"/>
          </w:tcPr>
          <w:p w14:paraId="5099A9C7" w14:textId="77777777" w:rsidR="00D678D0" w:rsidRPr="004E2D5D" w:rsidRDefault="00D678D0" w:rsidP="002D28A6">
            <w:pPr>
              <w:spacing w:line="259" w:lineRule="auto"/>
              <w:ind w:left="28"/>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634" w:type="pct"/>
            <w:vAlign w:val="center"/>
          </w:tcPr>
          <w:p w14:paraId="321310FC" w14:textId="77777777" w:rsidR="00D678D0" w:rsidRPr="004E2D5D" w:rsidRDefault="00D678D0" w:rsidP="002D28A6">
            <w:pPr>
              <w:spacing w:line="259" w:lineRule="auto"/>
              <w:ind w:left="23"/>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2605" w:type="pct"/>
          </w:tcPr>
          <w:p w14:paraId="207F5749" w14:textId="77777777" w:rsidR="00D678D0" w:rsidRPr="004E2D5D" w:rsidRDefault="00D678D0" w:rsidP="002D28A6">
            <w:pPr>
              <w:spacing w:line="259" w:lineRule="auto"/>
              <w:rPr>
                <w:rFonts w:ascii="Arial" w:eastAsia="Arial" w:hAnsi="Arial" w:cs="Arial"/>
                <w:color w:val="000000"/>
                <w:sz w:val="20"/>
                <w:szCs w:val="20"/>
              </w:rPr>
            </w:pPr>
            <w:r w:rsidRPr="004E2D5D">
              <w:rPr>
                <w:rFonts w:ascii="Calibri" w:eastAsia="Calibri" w:hAnsi="Calibri" w:cs="Calibri"/>
                <w:color w:val="000000"/>
                <w:sz w:val="20"/>
                <w:szCs w:val="20"/>
              </w:rPr>
              <w:t xml:space="preserve"> </w:t>
            </w:r>
          </w:p>
        </w:tc>
      </w:tr>
      <w:tr w:rsidR="00D678D0" w:rsidRPr="0039356F" w14:paraId="64984F15" w14:textId="77777777" w:rsidTr="00056C51">
        <w:trPr>
          <w:trHeight w:val="389"/>
        </w:trPr>
        <w:tc>
          <w:tcPr>
            <w:tcW w:w="219" w:type="pct"/>
            <w:shd w:val="clear" w:color="auto" w:fill="C5E0B3" w:themeFill="accent6" w:themeFillTint="66"/>
            <w:vAlign w:val="center"/>
          </w:tcPr>
          <w:p w14:paraId="665C80DB" w14:textId="77777777" w:rsidR="00D678D0" w:rsidRPr="004E2D5D" w:rsidRDefault="00D678D0" w:rsidP="00056C51">
            <w:pPr>
              <w:spacing w:line="259" w:lineRule="auto"/>
              <w:jc w:val="center"/>
              <w:rPr>
                <w:rFonts w:ascii="Arial" w:eastAsia="Arial" w:hAnsi="Arial" w:cs="Arial"/>
                <w:b/>
                <w:color w:val="000000"/>
                <w:sz w:val="18"/>
              </w:rPr>
            </w:pPr>
            <w:r w:rsidRPr="004E2D5D">
              <w:rPr>
                <w:rFonts w:ascii="Arial" w:eastAsia="Arial" w:hAnsi="Arial" w:cs="Arial"/>
                <w:b/>
                <w:color w:val="000000"/>
                <w:sz w:val="16"/>
              </w:rPr>
              <w:t>10</w:t>
            </w:r>
          </w:p>
        </w:tc>
        <w:tc>
          <w:tcPr>
            <w:tcW w:w="908" w:type="pct"/>
          </w:tcPr>
          <w:p w14:paraId="05C84AB9" w14:textId="77777777" w:rsidR="00D678D0" w:rsidRPr="004E2D5D" w:rsidRDefault="00D678D0" w:rsidP="0039356F">
            <w:pPr>
              <w:spacing w:line="259" w:lineRule="auto"/>
              <w:ind w:left="24"/>
              <w:rPr>
                <w:rFonts w:ascii="Arial" w:eastAsia="Arial" w:hAnsi="Arial" w:cs="Arial"/>
                <w:color w:val="000000"/>
                <w:sz w:val="20"/>
                <w:szCs w:val="20"/>
              </w:rPr>
            </w:pPr>
            <w:r w:rsidRPr="004E2D5D">
              <w:rPr>
                <w:rFonts w:ascii="Arial" w:eastAsia="Arial" w:hAnsi="Arial" w:cs="Arial"/>
                <w:color w:val="000000"/>
                <w:sz w:val="20"/>
                <w:szCs w:val="20"/>
              </w:rPr>
              <w:t>Equipements de laboratoires</w:t>
            </w:r>
            <w:r w:rsidRPr="004E2D5D">
              <w:rPr>
                <w:rFonts w:ascii="Calibri" w:eastAsia="Calibri" w:hAnsi="Calibri" w:cs="Calibri"/>
                <w:color w:val="000000"/>
                <w:sz w:val="20"/>
                <w:szCs w:val="20"/>
              </w:rPr>
              <w:t xml:space="preserve"> </w:t>
            </w:r>
          </w:p>
        </w:tc>
        <w:tc>
          <w:tcPr>
            <w:tcW w:w="634" w:type="pct"/>
            <w:vAlign w:val="center"/>
          </w:tcPr>
          <w:p w14:paraId="6FE743AA" w14:textId="77777777" w:rsidR="00D678D0" w:rsidRPr="004E2D5D" w:rsidRDefault="00D678D0" w:rsidP="002D28A6">
            <w:pPr>
              <w:spacing w:line="259" w:lineRule="auto"/>
              <w:ind w:left="28"/>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634" w:type="pct"/>
            <w:vAlign w:val="center"/>
          </w:tcPr>
          <w:p w14:paraId="161BD443" w14:textId="77777777" w:rsidR="00D678D0" w:rsidRPr="004E2D5D" w:rsidRDefault="00D678D0" w:rsidP="002D28A6">
            <w:pPr>
              <w:spacing w:line="259" w:lineRule="auto"/>
              <w:ind w:left="23"/>
              <w:jc w:val="center"/>
              <w:rPr>
                <w:rFonts w:ascii="Arial" w:eastAsia="Arial" w:hAnsi="Arial" w:cs="Arial"/>
                <w:color w:val="000000"/>
                <w:sz w:val="20"/>
                <w:szCs w:val="20"/>
              </w:rPr>
            </w:pPr>
            <w:r w:rsidRPr="004E2D5D">
              <w:rPr>
                <w:rFonts w:ascii="Arial" w:eastAsia="Arial" w:hAnsi="Arial" w:cs="Arial"/>
                <w:color w:val="000000"/>
                <w:sz w:val="20"/>
                <w:szCs w:val="20"/>
              </w:rPr>
              <w:t>LOD 350</w:t>
            </w:r>
          </w:p>
        </w:tc>
        <w:tc>
          <w:tcPr>
            <w:tcW w:w="2605" w:type="pct"/>
          </w:tcPr>
          <w:p w14:paraId="44AAB96C" w14:textId="77777777" w:rsidR="00D678D0" w:rsidRPr="004E2D5D" w:rsidRDefault="00D678D0" w:rsidP="0039356F">
            <w:pPr>
              <w:spacing w:line="259" w:lineRule="auto"/>
              <w:rPr>
                <w:rFonts w:ascii="Arial" w:eastAsia="Arial" w:hAnsi="Arial" w:cs="Arial"/>
                <w:color w:val="000000"/>
                <w:sz w:val="20"/>
                <w:szCs w:val="20"/>
              </w:rPr>
            </w:pPr>
            <w:r w:rsidRPr="004E2D5D">
              <w:rPr>
                <w:rFonts w:ascii="Calibri" w:eastAsia="Calibri" w:hAnsi="Calibri" w:cs="Calibri"/>
                <w:color w:val="000000"/>
                <w:sz w:val="20"/>
                <w:szCs w:val="20"/>
              </w:rPr>
              <w:t xml:space="preserve"> </w:t>
            </w:r>
          </w:p>
        </w:tc>
      </w:tr>
    </w:tbl>
    <w:p w14:paraId="421EB338" w14:textId="77777777" w:rsidR="00FD531C" w:rsidRPr="0039356F" w:rsidRDefault="00FD531C" w:rsidP="00FD531C">
      <w:pPr>
        <w:pStyle w:val="Titre2"/>
        <w:spacing w:before="120"/>
        <w:ind w:firstLine="708"/>
        <w:rPr>
          <w:sz w:val="24"/>
        </w:rPr>
      </w:pPr>
      <w:bookmarkStart w:id="14" w:name="_Toc513738920"/>
      <w:r w:rsidRPr="0039356F">
        <w:rPr>
          <w:sz w:val="24"/>
        </w:rPr>
        <w:t>54) Cas des réservations à prévoir dans le projet :</w:t>
      </w:r>
      <w:bookmarkEnd w:id="14"/>
    </w:p>
    <w:p w14:paraId="2ECE35F9" w14:textId="77777777" w:rsidR="004C692A" w:rsidRDefault="00FD531C" w:rsidP="00FD531C">
      <w:pPr>
        <w:spacing w:before="120"/>
        <w:jc w:val="both"/>
        <w:rPr>
          <w:rFonts w:ascii="Arial" w:hAnsi="Arial" w:cs="Arial"/>
          <w:sz w:val="20"/>
          <w:szCs w:val="20"/>
        </w:rPr>
      </w:pPr>
      <w:r w:rsidRPr="00FD2D6E">
        <w:rPr>
          <w:rFonts w:ascii="Arial" w:hAnsi="Arial" w:cs="Arial"/>
          <w:sz w:val="20"/>
          <w:szCs w:val="20"/>
        </w:rPr>
        <w:tab/>
        <w:t>Lors des études et surtout dans le cadre de la gestion des conflits dans la maquette, des requêtes de modifications de la structure devront être émises. Comme précisé ci-dessus, la maquette native ne peut être modifiée que par l’Architecte. Dans notre cas de figure, seul le BIM MANAGER par discipline pourra le réaliser.</w:t>
      </w:r>
    </w:p>
    <w:p w14:paraId="37F96800" w14:textId="77777777" w:rsidR="004C692A" w:rsidRDefault="004C692A" w:rsidP="00FD531C">
      <w:pPr>
        <w:spacing w:before="120"/>
        <w:jc w:val="both"/>
        <w:rPr>
          <w:rFonts w:ascii="Arial" w:hAnsi="Arial" w:cs="Arial"/>
          <w:sz w:val="20"/>
          <w:szCs w:val="20"/>
        </w:rPr>
      </w:pPr>
    </w:p>
    <w:p w14:paraId="761799F8" w14:textId="77777777" w:rsidR="004C692A" w:rsidRPr="002D28A6" w:rsidRDefault="004C692A" w:rsidP="004C692A">
      <w:pPr>
        <w:pStyle w:val="Titre2"/>
        <w:ind w:firstLine="708"/>
        <w:rPr>
          <w:sz w:val="24"/>
        </w:rPr>
      </w:pPr>
      <w:bookmarkStart w:id="15" w:name="_Toc513738921"/>
      <w:r w:rsidRPr="002D28A6">
        <w:rPr>
          <w:sz w:val="24"/>
        </w:rPr>
        <w:t>55) Spécifications relatives aux visites virtuelles</w:t>
      </w:r>
      <w:bookmarkEnd w:id="15"/>
      <w:r w:rsidRPr="002D28A6">
        <w:rPr>
          <w:sz w:val="24"/>
        </w:rPr>
        <w:t xml:space="preserve"> </w:t>
      </w:r>
    </w:p>
    <w:p w14:paraId="027AB45C" w14:textId="77777777" w:rsidR="004C692A" w:rsidRPr="002D28A6" w:rsidRDefault="004C692A" w:rsidP="004C692A">
      <w:pPr>
        <w:pStyle w:val="Titre3"/>
        <w:tabs>
          <w:tab w:val="center" w:pos="833"/>
          <w:tab w:val="center" w:pos="2494"/>
        </w:tabs>
        <w:spacing w:before="120" w:after="120"/>
        <w:ind w:left="833"/>
        <w:rPr>
          <w:rFonts w:ascii="Arial" w:hAnsi="Arial" w:cs="Arial"/>
          <w:sz w:val="20"/>
          <w:szCs w:val="20"/>
        </w:rPr>
      </w:pPr>
      <w:r w:rsidRPr="002D28A6">
        <w:rPr>
          <w:rFonts w:ascii="Arial" w:eastAsia="Calibri" w:hAnsi="Arial" w:cs="Arial"/>
          <w:b/>
          <w:color w:val="000000"/>
          <w:sz w:val="20"/>
          <w:szCs w:val="20"/>
          <w:u w:color="000000"/>
        </w:rPr>
        <w:tab/>
      </w:r>
      <w:bookmarkStart w:id="16" w:name="_Toc513738922"/>
      <w:r>
        <w:rPr>
          <w:rFonts w:ascii="Arial" w:hAnsi="Arial" w:cs="Arial"/>
          <w:sz w:val="20"/>
          <w:szCs w:val="20"/>
          <w:u w:color="000000"/>
        </w:rPr>
        <w:t xml:space="preserve">a) </w:t>
      </w:r>
      <w:r w:rsidRPr="002D28A6">
        <w:rPr>
          <w:rFonts w:ascii="Arial" w:hAnsi="Arial" w:cs="Arial"/>
          <w:sz w:val="20"/>
          <w:szCs w:val="20"/>
        </w:rPr>
        <w:t>Résultats attendus</w:t>
      </w:r>
      <w:bookmarkEnd w:id="16"/>
      <w:r w:rsidRPr="002D28A6">
        <w:rPr>
          <w:rFonts w:ascii="Arial" w:hAnsi="Arial" w:cs="Arial"/>
          <w:sz w:val="20"/>
          <w:szCs w:val="20"/>
          <w:u w:color="000000"/>
        </w:rPr>
        <w:t xml:space="preserve"> </w:t>
      </w:r>
    </w:p>
    <w:p w14:paraId="3865EB3D" w14:textId="77777777" w:rsidR="004C692A" w:rsidRPr="002D28A6" w:rsidRDefault="004C692A" w:rsidP="004C692A">
      <w:pPr>
        <w:spacing w:after="51" w:line="250" w:lineRule="auto"/>
        <w:ind w:left="-5" w:right="1" w:hanging="10"/>
        <w:jc w:val="both"/>
        <w:rPr>
          <w:rFonts w:ascii="Arial" w:hAnsi="Arial" w:cs="Arial"/>
          <w:sz w:val="20"/>
          <w:szCs w:val="20"/>
        </w:rPr>
      </w:pPr>
      <w:r w:rsidRPr="002D28A6">
        <w:rPr>
          <w:rFonts w:ascii="Arial" w:eastAsia="Century Gothic" w:hAnsi="Arial" w:cs="Arial"/>
          <w:sz w:val="20"/>
          <w:szCs w:val="20"/>
        </w:rPr>
        <w:t xml:space="preserve">La visite virtuelle offrira une vue interactive à 360° de la maquette numérique, pour un ensemble de points de vue déterminés. L’utilisateur aura la sensation de se trouver au centre d’un hémisphère et pourra contrôler librement à la fois le point d’observation et le zoom. </w:t>
      </w:r>
    </w:p>
    <w:p w14:paraId="38FE5762" w14:textId="77777777" w:rsidR="004C692A" w:rsidRPr="002D28A6" w:rsidRDefault="004C692A" w:rsidP="004C692A">
      <w:pPr>
        <w:spacing w:after="79" w:line="250" w:lineRule="auto"/>
        <w:ind w:left="-5" w:right="1" w:hanging="10"/>
        <w:jc w:val="both"/>
        <w:rPr>
          <w:rFonts w:ascii="Arial" w:hAnsi="Arial" w:cs="Arial"/>
          <w:sz w:val="20"/>
          <w:szCs w:val="20"/>
        </w:rPr>
      </w:pPr>
      <w:r w:rsidRPr="002D28A6">
        <w:rPr>
          <w:rFonts w:ascii="Arial" w:eastAsia="Century Gothic" w:hAnsi="Arial" w:cs="Arial"/>
          <w:sz w:val="20"/>
          <w:szCs w:val="20"/>
        </w:rPr>
        <w:t xml:space="preserve">Pour </w:t>
      </w:r>
      <w:r>
        <w:rPr>
          <w:rFonts w:ascii="Arial" w:eastAsia="Century Gothic" w:hAnsi="Arial" w:cs="Arial"/>
          <w:sz w:val="20"/>
          <w:szCs w:val="20"/>
        </w:rPr>
        <w:t>chaque niveau du bâtiment</w:t>
      </w:r>
      <w:r w:rsidRPr="002D28A6">
        <w:rPr>
          <w:rFonts w:ascii="Arial" w:eastAsia="Century Gothic" w:hAnsi="Arial" w:cs="Arial"/>
          <w:sz w:val="20"/>
          <w:szCs w:val="20"/>
        </w:rPr>
        <w:t>, une page HTML</w:t>
      </w:r>
      <w:r>
        <w:rPr>
          <w:rFonts w:ascii="Arial" w:eastAsia="Century Gothic" w:hAnsi="Arial" w:cs="Arial"/>
          <w:sz w:val="20"/>
          <w:szCs w:val="20"/>
        </w:rPr>
        <w:t>,</w:t>
      </w:r>
      <w:r w:rsidRPr="002D28A6">
        <w:rPr>
          <w:rFonts w:ascii="Arial" w:eastAsia="Century Gothic" w:hAnsi="Arial" w:cs="Arial"/>
          <w:sz w:val="20"/>
          <w:szCs w:val="20"/>
        </w:rPr>
        <w:t xml:space="preserve"> </w:t>
      </w:r>
      <w:r>
        <w:rPr>
          <w:rFonts w:ascii="Arial" w:eastAsia="Century Gothic" w:hAnsi="Arial" w:cs="Arial"/>
          <w:sz w:val="20"/>
          <w:szCs w:val="20"/>
        </w:rPr>
        <w:t>ou autre, pourra rassembler</w:t>
      </w:r>
      <w:r w:rsidRPr="002D28A6">
        <w:rPr>
          <w:rFonts w:ascii="Arial" w:eastAsia="Century Gothic" w:hAnsi="Arial" w:cs="Arial"/>
          <w:sz w:val="20"/>
          <w:szCs w:val="20"/>
        </w:rPr>
        <w:t xml:space="preserve"> les accès aux éléments suivants : </w:t>
      </w:r>
    </w:p>
    <w:p w14:paraId="106B1B61" w14:textId="77777777" w:rsidR="004C692A" w:rsidRPr="002D28A6" w:rsidRDefault="004C692A" w:rsidP="004C692A">
      <w:pPr>
        <w:numPr>
          <w:ilvl w:val="0"/>
          <w:numId w:val="14"/>
        </w:numPr>
        <w:spacing w:after="4" w:line="250" w:lineRule="auto"/>
        <w:ind w:hanging="432"/>
        <w:jc w:val="both"/>
        <w:rPr>
          <w:rFonts w:ascii="Arial" w:hAnsi="Arial" w:cs="Arial"/>
          <w:sz w:val="20"/>
          <w:szCs w:val="20"/>
        </w:rPr>
      </w:pPr>
      <w:r w:rsidRPr="002D28A6">
        <w:rPr>
          <w:rFonts w:ascii="Arial" w:eastAsia="Century Gothic" w:hAnsi="Arial" w:cs="Arial"/>
          <w:color w:val="404040"/>
          <w:sz w:val="20"/>
          <w:szCs w:val="20"/>
        </w:rPr>
        <w:t>Une vue interactive à 360° depu</w:t>
      </w:r>
      <w:r>
        <w:rPr>
          <w:rFonts w:ascii="Arial" w:eastAsia="Century Gothic" w:hAnsi="Arial" w:cs="Arial"/>
          <w:color w:val="404040"/>
          <w:sz w:val="20"/>
          <w:szCs w:val="20"/>
        </w:rPr>
        <w:t>is un point situé à l’extérieur du bâti</w:t>
      </w:r>
    </w:p>
    <w:p w14:paraId="7806045E" w14:textId="77777777" w:rsidR="004C692A" w:rsidRPr="002D28A6" w:rsidRDefault="004C692A" w:rsidP="004C692A">
      <w:pPr>
        <w:numPr>
          <w:ilvl w:val="0"/>
          <w:numId w:val="14"/>
        </w:numPr>
        <w:spacing w:after="4" w:line="250" w:lineRule="auto"/>
        <w:ind w:hanging="432"/>
        <w:jc w:val="both"/>
        <w:rPr>
          <w:rFonts w:ascii="Arial" w:hAnsi="Arial" w:cs="Arial"/>
          <w:sz w:val="20"/>
          <w:szCs w:val="20"/>
        </w:rPr>
      </w:pPr>
      <w:r w:rsidRPr="002D28A6">
        <w:rPr>
          <w:rFonts w:ascii="Arial" w:eastAsia="Century Gothic" w:hAnsi="Arial" w:cs="Arial"/>
          <w:color w:val="404040"/>
          <w:sz w:val="20"/>
          <w:szCs w:val="20"/>
        </w:rPr>
        <w:t>Une vue interactive à 360° depuis un point situé dans une partie commune (</w:t>
      </w:r>
      <w:proofErr w:type="gramStart"/>
      <w:r w:rsidRPr="002D28A6">
        <w:rPr>
          <w:rFonts w:ascii="Arial" w:eastAsia="Century Gothic" w:hAnsi="Arial" w:cs="Arial"/>
          <w:color w:val="404040"/>
          <w:sz w:val="20"/>
          <w:szCs w:val="20"/>
        </w:rPr>
        <w:t>Hall,…</w:t>
      </w:r>
      <w:proofErr w:type="gramEnd"/>
      <w:r w:rsidRPr="002D28A6">
        <w:rPr>
          <w:rFonts w:ascii="Arial" w:eastAsia="Century Gothic" w:hAnsi="Arial" w:cs="Arial"/>
          <w:color w:val="404040"/>
          <w:sz w:val="20"/>
          <w:szCs w:val="20"/>
        </w:rPr>
        <w:t xml:space="preserve">) </w:t>
      </w:r>
    </w:p>
    <w:p w14:paraId="19E289D4" w14:textId="77777777" w:rsidR="004C692A" w:rsidRPr="002D28A6" w:rsidRDefault="004C692A" w:rsidP="004C692A">
      <w:pPr>
        <w:numPr>
          <w:ilvl w:val="0"/>
          <w:numId w:val="14"/>
        </w:numPr>
        <w:spacing w:after="4" w:line="250" w:lineRule="auto"/>
        <w:ind w:hanging="432"/>
        <w:jc w:val="both"/>
        <w:rPr>
          <w:rFonts w:ascii="Arial" w:hAnsi="Arial" w:cs="Arial"/>
          <w:sz w:val="20"/>
          <w:szCs w:val="20"/>
        </w:rPr>
      </w:pPr>
      <w:r w:rsidRPr="002D28A6">
        <w:rPr>
          <w:rFonts w:ascii="Arial" w:eastAsia="Century Gothic" w:hAnsi="Arial" w:cs="Arial"/>
          <w:color w:val="404040"/>
          <w:sz w:val="20"/>
          <w:szCs w:val="20"/>
        </w:rPr>
        <w:t xml:space="preserve">Une vue interactive à 360° depuis </w:t>
      </w:r>
      <w:r>
        <w:rPr>
          <w:rFonts w:ascii="Arial" w:eastAsia="Century Gothic" w:hAnsi="Arial" w:cs="Arial"/>
          <w:color w:val="404040"/>
          <w:sz w:val="20"/>
          <w:szCs w:val="20"/>
        </w:rPr>
        <w:t>un point situé à l’intérieur de chaque niveau</w:t>
      </w:r>
    </w:p>
    <w:p w14:paraId="22CE5146" w14:textId="77777777" w:rsidR="004C692A" w:rsidRPr="002D28A6" w:rsidRDefault="004C692A" w:rsidP="004C692A">
      <w:pPr>
        <w:numPr>
          <w:ilvl w:val="0"/>
          <w:numId w:val="14"/>
        </w:numPr>
        <w:spacing w:after="4" w:line="250" w:lineRule="auto"/>
        <w:ind w:hanging="432"/>
        <w:jc w:val="both"/>
        <w:rPr>
          <w:rFonts w:ascii="Arial" w:hAnsi="Arial" w:cs="Arial"/>
          <w:sz w:val="20"/>
          <w:szCs w:val="20"/>
        </w:rPr>
      </w:pPr>
      <w:r w:rsidRPr="002D28A6">
        <w:rPr>
          <w:rFonts w:ascii="Arial" w:eastAsia="Century Gothic" w:hAnsi="Arial" w:cs="Arial"/>
          <w:color w:val="404040"/>
          <w:sz w:val="20"/>
          <w:szCs w:val="20"/>
        </w:rPr>
        <w:t xml:space="preserve">Une vue axonométrique présentant l’intérieur </w:t>
      </w:r>
      <w:r>
        <w:rPr>
          <w:rFonts w:ascii="Arial" w:eastAsia="Century Gothic" w:hAnsi="Arial" w:cs="Arial"/>
          <w:color w:val="404040"/>
          <w:sz w:val="20"/>
          <w:szCs w:val="20"/>
        </w:rPr>
        <w:t>de chaque niveau</w:t>
      </w:r>
      <w:r w:rsidRPr="002D28A6">
        <w:rPr>
          <w:rFonts w:ascii="Arial" w:eastAsia="Century Gothic" w:hAnsi="Arial" w:cs="Arial"/>
          <w:color w:val="404040"/>
          <w:sz w:val="20"/>
          <w:szCs w:val="20"/>
        </w:rPr>
        <w:t xml:space="preserve">, </w:t>
      </w:r>
      <w:r>
        <w:rPr>
          <w:rFonts w:ascii="Arial" w:eastAsia="Century Gothic" w:hAnsi="Arial" w:cs="Arial"/>
          <w:color w:val="404040"/>
          <w:sz w:val="20"/>
          <w:szCs w:val="20"/>
        </w:rPr>
        <w:t>les équipements techniques</w:t>
      </w:r>
      <w:r w:rsidRPr="002D28A6">
        <w:rPr>
          <w:rFonts w:ascii="Arial" w:eastAsia="Century Gothic" w:hAnsi="Arial" w:cs="Arial"/>
          <w:color w:val="404040"/>
          <w:sz w:val="20"/>
          <w:szCs w:val="20"/>
        </w:rPr>
        <w:t xml:space="preserve"> </w:t>
      </w:r>
    </w:p>
    <w:p w14:paraId="6010BA4D" w14:textId="77777777" w:rsidR="004C692A" w:rsidRPr="002D28A6" w:rsidRDefault="004C692A" w:rsidP="004C692A">
      <w:pPr>
        <w:numPr>
          <w:ilvl w:val="0"/>
          <w:numId w:val="14"/>
        </w:numPr>
        <w:spacing w:after="53" w:line="250" w:lineRule="auto"/>
        <w:ind w:hanging="432"/>
        <w:jc w:val="both"/>
        <w:rPr>
          <w:rFonts w:ascii="Arial" w:hAnsi="Arial" w:cs="Arial"/>
          <w:sz w:val="20"/>
          <w:szCs w:val="20"/>
        </w:rPr>
      </w:pPr>
      <w:r w:rsidRPr="002D28A6">
        <w:rPr>
          <w:rFonts w:ascii="Arial" w:eastAsia="Century Gothic" w:hAnsi="Arial" w:cs="Arial"/>
          <w:color w:val="404040"/>
          <w:sz w:val="20"/>
          <w:szCs w:val="20"/>
        </w:rPr>
        <w:t xml:space="preserve">Un plan téléchargeable au format </w:t>
      </w:r>
      <w:proofErr w:type="spellStart"/>
      <w:r w:rsidRPr="002D28A6">
        <w:rPr>
          <w:rFonts w:ascii="Arial" w:eastAsia="Century Gothic" w:hAnsi="Arial" w:cs="Arial"/>
          <w:color w:val="404040"/>
          <w:sz w:val="20"/>
          <w:szCs w:val="20"/>
        </w:rPr>
        <w:t>pdf</w:t>
      </w:r>
      <w:proofErr w:type="spellEnd"/>
      <w:r w:rsidRPr="002D28A6">
        <w:rPr>
          <w:rFonts w:ascii="Arial" w:eastAsia="Century Gothic" w:hAnsi="Arial" w:cs="Arial"/>
          <w:color w:val="404040"/>
          <w:sz w:val="20"/>
          <w:szCs w:val="20"/>
        </w:rPr>
        <w:t xml:space="preserve"> </w:t>
      </w:r>
    </w:p>
    <w:p w14:paraId="7CC80DEF" w14:textId="77777777" w:rsidR="004C692A" w:rsidRPr="002D28A6" w:rsidRDefault="004C692A" w:rsidP="004C692A">
      <w:pPr>
        <w:spacing w:after="40"/>
        <w:rPr>
          <w:rFonts w:ascii="Arial" w:hAnsi="Arial" w:cs="Arial"/>
          <w:sz w:val="20"/>
          <w:szCs w:val="20"/>
        </w:rPr>
      </w:pPr>
      <w:r w:rsidRPr="002D28A6">
        <w:rPr>
          <w:rFonts w:ascii="Arial" w:eastAsia="Century Gothic" w:hAnsi="Arial" w:cs="Arial"/>
          <w:sz w:val="20"/>
          <w:szCs w:val="20"/>
        </w:rPr>
        <w:t xml:space="preserve">Toutes les vues seront en rendu réaliste ou photoréaliste. </w:t>
      </w:r>
    </w:p>
    <w:p w14:paraId="21CB9498" w14:textId="77777777" w:rsidR="004C692A" w:rsidRPr="002D28A6" w:rsidRDefault="004C692A" w:rsidP="004C692A">
      <w:pPr>
        <w:pStyle w:val="Titre3"/>
        <w:tabs>
          <w:tab w:val="center" w:pos="833"/>
          <w:tab w:val="center" w:pos="2752"/>
        </w:tabs>
        <w:spacing w:before="120"/>
        <w:ind w:left="833"/>
        <w:rPr>
          <w:rFonts w:ascii="Arial" w:hAnsi="Arial" w:cs="Arial"/>
          <w:sz w:val="20"/>
          <w:szCs w:val="20"/>
        </w:rPr>
      </w:pPr>
      <w:r w:rsidRPr="002D28A6">
        <w:rPr>
          <w:rFonts w:ascii="Arial" w:eastAsia="Calibri" w:hAnsi="Arial" w:cs="Arial"/>
          <w:b/>
          <w:color w:val="000000"/>
          <w:sz w:val="20"/>
          <w:szCs w:val="20"/>
          <w:u w:color="000000"/>
        </w:rPr>
        <w:tab/>
      </w:r>
      <w:bookmarkStart w:id="17" w:name="_Toc513738923"/>
      <w:r>
        <w:rPr>
          <w:rFonts w:ascii="Arial" w:hAnsi="Arial" w:cs="Arial"/>
          <w:sz w:val="20"/>
          <w:szCs w:val="20"/>
          <w:u w:color="000000"/>
        </w:rPr>
        <w:t xml:space="preserve">b) </w:t>
      </w:r>
      <w:r w:rsidRPr="002D28A6">
        <w:rPr>
          <w:rFonts w:ascii="Arial" w:hAnsi="Arial" w:cs="Arial"/>
          <w:sz w:val="20"/>
          <w:szCs w:val="20"/>
        </w:rPr>
        <w:t>Contraintes techniques</w:t>
      </w:r>
      <w:bookmarkEnd w:id="17"/>
      <w:r w:rsidRPr="002D28A6">
        <w:rPr>
          <w:rFonts w:ascii="Arial" w:hAnsi="Arial" w:cs="Arial"/>
          <w:sz w:val="20"/>
          <w:szCs w:val="20"/>
          <w:u w:color="000000"/>
        </w:rPr>
        <w:t xml:space="preserve"> </w:t>
      </w:r>
    </w:p>
    <w:p w14:paraId="1A104DFC" w14:textId="77777777" w:rsidR="004C692A" w:rsidRPr="002D28A6" w:rsidRDefault="004C692A" w:rsidP="004C692A">
      <w:pPr>
        <w:spacing w:after="51" w:line="250" w:lineRule="auto"/>
        <w:ind w:left="-5" w:right="1" w:hanging="10"/>
        <w:jc w:val="both"/>
        <w:rPr>
          <w:rFonts w:ascii="Arial" w:hAnsi="Arial" w:cs="Arial"/>
          <w:sz w:val="20"/>
          <w:szCs w:val="20"/>
        </w:rPr>
      </w:pPr>
      <w:r w:rsidRPr="002D28A6">
        <w:rPr>
          <w:rFonts w:ascii="Arial" w:eastAsia="Century Gothic" w:hAnsi="Arial" w:cs="Arial"/>
          <w:sz w:val="20"/>
          <w:szCs w:val="20"/>
        </w:rPr>
        <w:t xml:space="preserve">Les visites virtuelles s’effectueront à l’aide </w:t>
      </w:r>
      <w:r>
        <w:rPr>
          <w:rFonts w:ascii="Arial" w:eastAsia="Century Gothic" w:hAnsi="Arial" w:cs="Arial"/>
          <w:sz w:val="20"/>
          <w:szCs w:val="20"/>
        </w:rPr>
        <w:t>du logiciel REVIT sans plugin adapté.</w:t>
      </w:r>
      <w:r w:rsidRPr="002D28A6">
        <w:rPr>
          <w:rFonts w:ascii="Arial" w:eastAsia="Century Gothic" w:hAnsi="Arial" w:cs="Arial"/>
          <w:sz w:val="20"/>
          <w:szCs w:val="20"/>
        </w:rPr>
        <w:t xml:space="preserve"> La navigation devra être fluide même pour la valeur minimale de ce débit. </w:t>
      </w:r>
    </w:p>
    <w:p w14:paraId="7E8C69F3" w14:textId="77777777" w:rsidR="004C692A" w:rsidRPr="002D28A6" w:rsidRDefault="004C692A" w:rsidP="004C692A">
      <w:pPr>
        <w:spacing w:after="51" w:line="250" w:lineRule="auto"/>
        <w:ind w:left="-5" w:right="1" w:hanging="10"/>
        <w:jc w:val="both"/>
        <w:rPr>
          <w:rFonts w:ascii="Arial" w:hAnsi="Arial" w:cs="Arial"/>
          <w:sz w:val="20"/>
          <w:szCs w:val="20"/>
        </w:rPr>
      </w:pPr>
      <w:r w:rsidRPr="002D28A6">
        <w:rPr>
          <w:rFonts w:ascii="Arial" w:eastAsia="Century Gothic" w:hAnsi="Arial" w:cs="Arial"/>
          <w:sz w:val="20"/>
          <w:szCs w:val="20"/>
        </w:rPr>
        <w:t>La solution mise en œuvre ne doit pas imposer à l’utilisateur l</w:t>
      </w:r>
      <w:r>
        <w:rPr>
          <w:rFonts w:ascii="Arial" w:eastAsia="Century Gothic" w:hAnsi="Arial" w:cs="Arial"/>
          <w:sz w:val="20"/>
          <w:szCs w:val="20"/>
        </w:rPr>
        <w:t xml:space="preserve">’installation d’une extension. </w:t>
      </w:r>
      <w:r w:rsidRPr="002D28A6">
        <w:rPr>
          <w:rFonts w:ascii="Arial" w:eastAsia="Century Gothic" w:hAnsi="Arial" w:cs="Arial"/>
          <w:sz w:val="20"/>
          <w:szCs w:val="20"/>
        </w:rPr>
        <w:t xml:space="preserve">En conséquence, Flash, Java et </w:t>
      </w:r>
      <w:proofErr w:type="spellStart"/>
      <w:r w:rsidRPr="002D28A6">
        <w:rPr>
          <w:rFonts w:ascii="Arial" w:eastAsia="Century Gothic" w:hAnsi="Arial" w:cs="Arial"/>
          <w:sz w:val="20"/>
          <w:szCs w:val="20"/>
        </w:rPr>
        <w:t>Quicktime</w:t>
      </w:r>
      <w:proofErr w:type="spellEnd"/>
      <w:r w:rsidRPr="002D28A6">
        <w:rPr>
          <w:rFonts w:ascii="Arial" w:eastAsia="Century Gothic" w:hAnsi="Arial" w:cs="Arial"/>
          <w:sz w:val="20"/>
          <w:szCs w:val="20"/>
        </w:rPr>
        <w:t xml:space="preserve">, ou tout autre format nécessitant une installation sur le poste utilisateur ne sont pas autorisés. </w:t>
      </w:r>
    </w:p>
    <w:p w14:paraId="6BC99253" w14:textId="77777777" w:rsidR="002D28A6" w:rsidRDefault="004C692A" w:rsidP="004C692A">
      <w:pPr>
        <w:spacing w:after="240" w:line="250" w:lineRule="auto"/>
        <w:ind w:left="-5" w:right="1" w:hanging="10"/>
        <w:jc w:val="both"/>
        <w:rPr>
          <w:rFonts w:ascii="Arial" w:hAnsi="Arial" w:cs="Arial"/>
          <w:sz w:val="20"/>
          <w:szCs w:val="20"/>
        </w:rPr>
      </w:pPr>
      <w:r w:rsidRPr="002D28A6">
        <w:rPr>
          <w:rFonts w:ascii="Arial" w:eastAsia="Century Gothic" w:hAnsi="Arial" w:cs="Arial"/>
          <w:sz w:val="20"/>
          <w:szCs w:val="20"/>
        </w:rPr>
        <w:t>Il est attendu que le procédé de visite virtuelle retenu soit compatible avec le maximum de navigateurs et de périphériques du marc</w:t>
      </w:r>
      <w:r w:rsidR="002B1788">
        <w:rPr>
          <w:rFonts w:ascii="Arial" w:eastAsia="Century Gothic" w:hAnsi="Arial" w:cs="Arial"/>
          <w:sz w:val="20"/>
          <w:szCs w:val="20"/>
        </w:rPr>
        <w:t xml:space="preserve">hé (ordinateurs et tablettes). </w:t>
      </w:r>
      <w:r w:rsidRPr="002D28A6">
        <w:rPr>
          <w:rFonts w:ascii="Arial" w:eastAsia="Century Gothic" w:hAnsi="Arial" w:cs="Arial"/>
          <w:sz w:val="20"/>
          <w:szCs w:val="20"/>
        </w:rPr>
        <w:t xml:space="preserve">Toutes les visites virtuelles pourront </w:t>
      </w:r>
      <w:r>
        <w:rPr>
          <w:rFonts w:ascii="Arial" w:eastAsia="Century Gothic" w:hAnsi="Arial" w:cs="Arial"/>
          <w:sz w:val="20"/>
          <w:szCs w:val="20"/>
        </w:rPr>
        <w:t xml:space="preserve">être affichées en plein écran. </w:t>
      </w:r>
      <w:r w:rsidR="002D28A6">
        <w:rPr>
          <w:rFonts w:ascii="Arial" w:hAnsi="Arial" w:cs="Arial"/>
          <w:sz w:val="20"/>
          <w:szCs w:val="20"/>
        </w:rPr>
        <w:br w:type="page"/>
      </w:r>
    </w:p>
    <w:p w14:paraId="2EFF6E84" w14:textId="77777777" w:rsidR="003130E3" w:rsidRDefault="003130E3" w:rsidP="003130E3">
      <w:pPr>
        <w:rPr>
          <w:rFonts w:ascii="Arial" w:hAnsi="Arial"/>
        </w:rPr>
      </w:pPr>
    </w:p>
    <w:p w14:paraId="183F9B3E" w14:textId="77777777" w:rsidR="004E2D5D" w:rsidRPr="004E2D5D" w:rsidRDefault="004E2D5D" w:rsidP="004E2D5D">
      <w:pPr>
        <w:pStyle w:val="Titre2"/>
        <w:ind w:firstLine="708"/>
        <w:rPr>
          <w:rFonts w:eastAsia="Century Gothic"/>
          <w:sz w:val="24"/>
        </w:rPr>
      </w:pPr>
      <w:bookmarkStart w:id="18" w:name="_Toc513738924"/>
      <w:r w:rsidRPr="004E2D5D">
        <w:rPr>
          <w:rFonts w:eastAsia="Century Gothic"/>
          <w:sz w:val="24"/>
        </w:rPr>
        <w:t>56) Arborescence du Projet :</w:t>
      </w:r>
      <w:bookmarkEnd w:id="18"/>
    </w:p>
    <w:p w14:paraId="5B335278" w14:textId="77777777" w:rsidR="004E2D5D" w:rsidRDefault="004E2D5D" w:rsidP="004E2D5D">
      <w:pPr>
        <w:spacing w:before="120" w:line="250" w:lineRule="auto"/>
        <w:ind w:left="-5" w:right="1" w:hanging="10"/>
        <w:jc w:val="both"/>
        <w:rPr>
          <w:rFonts w:ascii="Arial" w:eastAsia="Century Gothic" w:hAnsi="Arial" w:cs="Arial"/>
          <w:sz w:val="20"/>
          <w:szCs w:val="20"/>
        </w:rPr>
      </w:pPr>
      <w:r>
        <w:rPr>
          <w:rFonts w:ascii="Arial" w:eastAsia="Century Gothic" w:hAnsi="Arial" w:cs="Arial"/>
          <w:sz w:val="20"/>
          <w:szCs w:val="20"/>
        </w:rPr>
        <w:tab/>
      </w:r>
      <w:r>
        <w:rPr>
          <w:rFonts w:ascii="Arial" w:eastAsia="Century Gothic" w:hAnsi="Arial" w:cs="Arial"/>
          <w:sz w:val="20"/>
          <w:szCs w:val="20"/>
        </w:rPr>
        <w:tab/>
      </w:r>
      <w:r>
        <w:rPr>
          <w:rFonts w:ascii="Arial" w:eastAsia="Century Gothic" w:hAnsi="Arial" w:cs="Arial"/>
          <w:sz w:val="20"/>
          <w:szCs w:val="20"/>
        </w:rPr>
        <w:tab/>
        <w:t xml:space="preserve">La maquette centrale est paramétrée de sorte de pouvoir directement être utilisée avec le logiciel STABICAD de la société TRIMBLE STABIPLAN. Il ne sera pas possible de créer de nouvelles vues (2D ou 3D) sans l’accord EXPRESS du </w:t>
      </w:r>
      <w:r w:rsidRPr="00544937">
        <w:rPr>
          <w:rFonts w:ascii="Arial" w:eastAsia="Century Gothic" w:hAnsi="Arial" w:cs="Arial"/>
          <w:b/>
          <w:sz w:val="20"/>
          <w:szCs w:val="20"/>
        </w:rPr>
        <w:t>B</w:t>
      </w:r>
      <w:r>
        <w:rPr>
          <w:rFonts w:ascii="Arial" w:eastAsia="Century Gothic" w:hAnsi="Arial" w:cs="Arial"/>
          <w:sz w:val="20"/>
          <w:szCs w:val="20"/>
        </w:rPr>
        <w:t xml:space="preserve">IM </w:t>
      </w:r>
      <w:r w:rsidRPr="00544937">
        <w:rPr>
          <w:rFonts w:ascii="Arial" w:eastAsia="Century Gothic" w:hAnsi="Arial" w:cs="Arial"/>
          <w:b/>
          <w:sz w:val="20"/>
          <w:szCs w:val="20"/>
        </w:rPr>
        <w:t>M</w:t>
      </w:r>
      <w:r>
        <w:rPr>
          <w:rFonts w:ascii="Arial" w:eastAsia="Century Gothic" w:hAnsi="Arial" w:cs="Arial"/>
          <w:sz w:val="20"/>
          <w:szCs w:val="20"/>
        </w:rPr>
        <w:t>ANAGER.</w:t>
      </w:r>
    </w:p>
    <w:p w14:paraId="5AEFA13B" w14:textId="77777777" w:rsidR="004E2D5D" w:rsidRDefault="004E2D5D" w:rsidP="004E2D5D">
      <w:pPr>
        <w:spacing w:before="120" w:line="250" w:lineRule="auto"/>
        <w:ind w:left="-5" w:right="1" w:hanging="10"/>
        <w:jc w:val="both"/>
        <w:rPr>
          <w:rFonts w:ascii="Arial" w:eastAsia="Century Gothic" w:hAnsi="Arial" w:cs="Arial"/>
          <w:sz w:val="20"/>
          <w:szCs w:val="20"/>
        </w:rPr>
      </w:pPr>
      <w:r>
        <w:rPr>
          <w:rFonts w:ascii="Arial" w:eastAsia="Century Gothic" w:hAnsi="Arial" w:cs="Arial"/>
          <w:sz w:val="20"/>
          <w:szCs w:val="20"/>
        </w:rPr>
        <w:t xml:space="preserve">Une version non programmée avec ce logiciel sera disponible pour des essais en dehors de la maquette centrale. Les conclusions des manipulations permettront au </w:t>
      </w:r>
      <w:r w:rsidRPr="00D50FE0">
        <w:rPr>
          <w:rFonts w:ascii="Arial" w:eastAsia="Century Gothic" w:hAnsi="Arial" w:cs="Arial"/>
          <w:b/>
          <w:sz w:val="20"/>
          <w:szCs w:val="20"/>
        </w:rPr>
        <w:t>BM</w:t>
      </w:r>
      <w:r>
        <w:rPr>
          <w:rFonts w:ascii="Arial" w:eastAsia="Century Gothic" w:hAnsi="Arial" w:cs="Arial"/>
          <w:sz w:val="20"/>
          <w:szCs w:val="20"/>
        </w:rPr>
        <w:t xml:space="preserve"> de valider ou non les modifications de la maquette centrale.</w:t>
      </w:r>
    </w:p>
    <w:p w14:paraId="360933E5" w14:textId="77777777" w:rsidR="004E2D5D" w:rsidRDefault="004E2D5D" w:rsidP="008D5EBF">
      <w:pPr>
        <w:spacing w:line="250" w:lineRule="auto"/>
        <w:ind w:left="-5" w:right="1" w:hanging="10"/>
        <w:jc w:val="both"/>
        <w:rPr>
          <w:rFonts w:ascii="Arial" w:hAnsi="Arial" w:cs="Arial"/>
          <w:sz w:val="20"/>
          <w:szCs w:val="20"/>
        </w:rPr>
      </w:pPr>
    </w:p>
    <w:p w14:paraId="1A189B68" w14:textId="77777777" w:rsidR="008D5EBF" w:rsidRPr="008D5EBF" w:rsidRDefault="008D5EBF" w:rsidP="008D5EBF">
      <w:pPr>
        <w:pStyle w:val="Titre2"/>
        <w:ind w:firstLine="708"/>
        <w:rPr>
          <w:sz w:val="24"/>
        </w:rPr>
      </w:pPr>
      <w:bookmarkStart w:id="19" w:name="_Toc513738925"/>
      <w:r w:rsidRPr="008D5EBF">
        <w:rPr>
          <w:sz w:val="24"/>
        </w:rPr>
        <w:t>57) Référence – Couleur des Réseaux :</w:t>
      </w:r>
      <w:bookmarkEnd w:id="19"/>
    </w:p>
    <w:p w14:paraId="3D0E95A3" w14:textId="77777777" w:rsidR="00FD531C" w:rsidRPr="00FD531C" w:rsidRDefault="00FD531C" w:rsidP="008D5EBF">
      <w:pPr>
        <w:spacing w:before="120" w:line="250" w:lineRule="auto"/>
        <w:ind w:left="-5" w:right="1" w:hanging="10"/>
        <w:jc w:val="both"/>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sidRPr="00FD531C">
        <w:rPr>
          <w:rFonts w:ascii="Arial" w:hAnsi="Arial" w:cs="Arial"/>
          <w:sz w:val="20"/>
          <w:szCs w:val="20"/>
          <w:u w:val="single"/>
        </w:rPr>
        <w:t>Réseaux d’air :</w:t>
      </w:r>
      <w:r>
        <w:rPr>
          <w:rFonts w:ascii="Arial" w:hAnsi="Arial" w:cs="Arial"/>
          <w:sz w:val="20"/>
          <w:szCs w:val="20"/>
        </w:rPr>
        <w:tab/>
      </w:r>
      <w:r w:rsidRPr="008D5EBF">
        <w:rPr>
          <w:rFonts w:ascii="Arial" w:hAnsi="Arial" w:cs="Arial"/>
          <w:sz w:val="20"/>
          <w:szCs w:val="20"/>
        </w:rPr>
        <w:t>NF EN 13779</w:t>
      </w:r>
    </w:p>
    <w:p w14:paraId="738F522C" w14:textId="77777777" w:rsidR="008D5EBF" w:rsidRDefault="008D5EBF" w:rsidP="008D5EBF">
      <w:pPr>
        <w:spacing w:before="120" w:line="250" w:lineRule="auto"/>
        <w:ind w:left="-5" w:right="1" w:hanging="10"/>
        <w:jc w:val="both"/>
        <w:rPr>
          <w:rFonts w:ascii="Arial" w:hAnsi="Arial" w:cs="Arial"/>
          <w:sz w:val="20"/>
          <w:szCs w:val="20"/>
        </w:rPr>
      </w:pPr>
      <w:r w:rsidRPr="00FD531C">
        <w:rPr>
          <w:rFonts w:ascii="Arial" w:hAnsi="Arial" w:cs="Arial"/>
          <w:sz w:val="20"/>
          <w:szCs w:val="20"/>
        </w:rPr>
        <w:t>Les couleurs des réseaux</w:t>
      </w:r>
      <w:r>
        <w:rPr>
          <w:rFonts w:ascii="Arial" w:hAnsi="Arial" w:cs="Arial"/>
          <w:sz w:val="20"/>
          <w:szCs w:val="20"/>
        </w:rPr>
        <w:t xml:space="preserve"> devront suivre les </w:t>
      </w:r>
      <w:r w:rsidRPr="008D5EBF">
        <w:rPr>
          <w:rFonts w:ascii="Arial" w:hAnsi="Arial" w:cs="Arial"/>
          <w:sz w:val="20"/>
          <w:szCs w:val="20"/>
        </w:rPr>
        <w:t>Spécification</w:t>
      </w:r>
      <w:r>
        <w:rPr>
          <w:rFonts w:ascii="Arial" w:hAnsi="Arial" w:cs="Arial"/>
          <w:sz w:val="20"/>
          <w:szCs w:val="20"/>
        </w:rPr>
        <w:t>s</w:t>
      </w:r>
      <w:r w:rsidRPr="008D5EBF">
        <w:rPr>
          <w:rFonts w:ascii="Arial" w:hAnsi="Arial" w:cs="Arial"/>
          <w:sz w:val="20"/>
          <w:szCs w:val="20"/>
        </w:rPr>
        <w:t xml:space="preserve"> </w:t>
      </w:r>
      <w:r>
        <w:rPr>
          <w:rFonts w:ascii="Arial" w:hAnsi="Arial" w:cs="Arial"/>
          <w:sz w:val="20"/>
          <w:szCs w:val="20"/>
        </w:rPr>
        <w:t>de la norme. Les références sont données ci-après :</w:t>
      </w:r>
    </w:p>
    <w:p w14:paraId="5C505885" w14:textId="77777777" w:rsidR="00FD531C" w:rsidRDefault="00F86479" w:rsidP="00F86479">
      <w:pPr>
        <w:spacing w:before="120" w:line="250" w:lineRule="auto"/>
        <w:ind w:left="-284" w:right="1" w:hanging="10"/>
        <w:jc w:val="center"/>
      </w:pPr>
      <w:r>
        <w:object w:dxaOrig="2912" w:dyaOrig="4320" w14:anchorId="74391A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5.5pt;height:305.2pt" o:ole="">
            <v:imagedata r:id="rId19" o:title="" croptop="14284f" cropbottom="6206f" cropleft="10834f" cropright="36488f"/>
          </v:shape>
          <o:OLEObject Type="Embed" ProgID="AutoCAD.Drawing.21" ShapeID="_x0000_i1025" DrawAspect="Content" ObjectID="_1588331091" r:id="rId20"/>
        </w:object>
      </w:r>
    </w:p>
    <w:p w14:paraId="1160CDF2" w14:textId="77777777" w:rsidR="00F86479" w:rsidRDefault="00F86479" w:rsidP="00F86479">
      <w:pPr>
        <w:spacing w:before="120" w:line="250" w:lineRule="auto"/>
        <w:ind w:left="-284" w:right="1" w:hanging="10"/>
        <w:jc w:val="center"/>
      </w:pPr>
      <w:r>
        <w:object w:dxaOrig="2912" w:dyaOrig="4320" w14:anchorId="4DA8F847">
          <v:shape id="_x0000_i1026" type="#_x0000_t75" style="width:322.4pt;height:249.85pt" o:ole="">
            <v:imagedata r:id="rId19" o:title="" croptop="14284f" cropbottom="15455f" cropleft="31126f" cropright="15108f"/>
          </v:shape>
          <o:OLEObject Type="Embed" ProgID="AutoCAD.Drawing.21" ShapeID="_x0000_i1026" DrawAspect="Content" ObjectID="_1588331092" r:id="rId21"/>
        </w:object>
      </w:r>
    </w:p>
    <w:p w14:paraId="49C97868" w14:textId="77777777" w:rsidR="004E2D5D" w:rsidRDefault="004E2D5D" w:rsidP="008D5EBF">
      <w:pPr>
        <w:spacing w:before="120" w:line="250" w:lineRule="auto"/>
        <w:ind w:left="-5" w:right="1" w:hanging="10"/>
        <w:jc w:val="both"/>
        <w:rPr>
          <w:rFonts w:ascii="Arial" w:hAnsi="Arial" w:cs="Arial"/>
          <w:sz w:val="20"/>
          <w:szCs w:val="20"/>
        </w:rPr>
      </w:pPr>
      <w:r>
        <w:rPr>
          <w:rFonts w:ascii="Arial" w:hAnsi="Arial" w:cs="Arial"/>
          <w:sz w:val="20"/>
          <w:szCs w:val="20"/>
        </w:rPr>
        <w:br w:type="page"/>
      </w:r>
    </w:p>
    <w:p w14:paraId="511D1029" w14:textId="77777777" w:rsidR="00FD531C" w:rsidRPr="00F86479" w:rsidRDefault="00FD531C" w:rsidP="00FD531C">
      <w:pPr>
        <w:spacing w:before="120" w:line="250" w:lineRule="auto"/>
        <w:ind w:left="-6" w:hanging="11"/>
        <w:jc w:val="both"/>
        <w:rPr>
          <w:rFonts w:ascii="Arial" w:hAnsi="Arial" w:cs="Arial"/>
          <w:sz w:val="4"/>
          <w:szCs w:val="4"/>
        </w:rPr>
      </w:pPr>
      <w:r w:rsidRPr="00F86479">
        <w:rPr>
          <w:rFonts w:ascii="Arial" w:hAnsi="Arial" w:cs="Arial"/>
          <w:sz w:val="4"/>
          <w:szCs w:val="4"/>
        </w:rPr>
        <w:lastRenderedPageBreak/>
        <w:tab/>
      </w:r>
      <w:r w:rsidRPr="00F86479">
        <w:rPr>
          <w:rFonts w:ascii="Arial" w:hAnsi="Arial" w:cs="Arial"/>
          <w:sz w:val="4"/>
          <w:szCs w:val="4"/>
        </w:rPr>
        <w:tab/>
      </w:r>
      <w:r w:rsidRPr="00F86479">
        <w:rPr>
          <w:rFonts w:ascii="Arial" w:hAnsi="Arial" w:cs="Arial"/>
          <w:sz w:val="4"/>
          <w:szCs w:val="4"/>
        </w:rPr>
        <w:tab/>
      </w:r>
    </w:p>
    <w:p w14:paraId="6301E1B0" w14:textId="77777777" w:rsidR="006F4F06" w:rsidRPr="00FD531C" w:rsidRDefault="006F4F06" w:rsidP="006F4F06">
      <w:pPr>
        <w:spacing w:before="120" w:line="250" w:lineRule="auto"/>
        <w:ind w:left="-5" w:right="1" w:hanging="10"/>
        <w:jc w:val="both"/>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u w:val="single"/>
        </w:rPr>
        <w:t>Réseaux d’eau</w:t>
      </w:r>
      <w:r w:rsidRPr="00FD531C">
        <w:rPr>
          <w:rFonts w:ascii="Arial" w:hAnsi="Arial" w:cs="Arial"/>
          <w:sz w:val="20"/>
          <w:szCs w:val="20"/>
          <w:u w:val="single"/>
        </w:rPr>
        <w:t> :</w:t>
      </w:r>
      <w:r>
        <w:rPr>
          <w:rFonts w:ascii="Arial" w:hAnsi="Arial" w:cs="Arial"/>
          <w:sz w:val="20"/>
          <w:szCs w:val="20"/>
        </w:rPr>
        <w:tab/>
      </w:r>
      <w:r w:rsidRPr="00544937">
        <w:rPr>
          <w:rFonts w:ascii="Arial" w:hAnsi="Arial" w:cs="Arial"/>
          <w:b/>
          <w:sz w:val="20"/>
          <w:szCs w:val="20"/>
        </w:rPr>
        <w:t>NF X08 100</w:t>
      </w:r>
    </w:p>
    <w:p w14:paraId="5A3C133F" w14:textId="77777777" w:rsidR="0009118C" w:rsidRDefault="006F4F06" w:rsidP="00FD531C">
      <w:pPr>
        <w:spacing w:before="120" w:line="250" w:lineRule="auto"/>
        <w:ind w:left="-6" w:hanging="11"/>
        <w:jc w:val="both"/>
        <w:rPr>
          <w:rFonts w:ascii="Arial" w:hAnsi="Arial" w:cs="Arial"/>
          <w:szCs w:val="24"/>
        </w:rPr>
      </w:pPr>
      <w:r>
        <w:rPr>
          <w:rFonts w:ascii="Arial" w:hAnsi="Arial" w:cs="Arial"/>
          <w:szCs w:val="24"/>
        </w:rPr>
        <w:tab/>
      </w:r>
      <w:r>
        <w:rPr>
          <w:rFonts w:ascii="Arial" w:hAnsi="Arial" w:cs="Arial"/>
          <w:szCs w:val="24"/>
        </w:rPr>
        <w:tab/>
      </w:r>
      <w:r>
        <w:rPr>
          <w:rFonts w:ascii="Arial" w:hAnsi="Arial" w:cs="Arial"/>
          <w:szCs w:val="24"/>
        </w:rPr>
        <w:tab/>
      </w:r>
      <w:r w:rsidR="007F09B3">
        <w:rPr>
          <w:rFonts w:ascii="Arial" w:hAnsi="Arial" w:cs="Arial"/>
          <w:szCs w:val="24"/>
        </w:rPr>
        <w:t xml:space="preserve">Les couleurs des réseaux fluides respecteront la norme </w:t>
      </w:r>
      <w:r w:rsidR="007F09B3" w:rsidRPr="00544937">
        <w:rPr>
          <w:rFonts w:ascii="Arial" w:hAnsi="Arial" w:cs="Arial"/>
          <w:i/>
          <w:szCs w:val="24"/>
        </w:rPr>
        <w:t>NF X08100</w:t>
      </w:r>
      <w:r w:rsidR="007F09B3">
        <w:rPr>
          <w:rFonts w:ascii="Arial" w:hAnsi="Arial" w:cs="Arial"/>
          <w:szCs w:val="24"/>
        </w:rPr>
        <w:t>, annexée à la charte. Toutefois, afin de rendre son application aisée dans le projet, la couleur de fond sera recouverte entièrement par la couleur d’identification, soit</w:t>
      </w:r>
      <w:r w:rsidR="0009118C">
        <w:rPr>
          <w:rFonts w:ascii="Arial" w:hAnsi="Arial" w:cs="Arial"/>
          <w:szCs w:val="24"/>
        </w:rPr>
        <w:t xml:space="preserve"> : </w:t>
      </w:r>
    </w:p>
    <w:p w14:paraId="4DBB50D2" w14:textId="77777777" w:rsidR="0009118C" w:rsidRPr="0009118C" w:rsidRDefault="007F09B3" w:rsidP="0009118C">
      <w:pPr>
        <w:pStyle w:val="Paragraphedeliste"/>
        <w:numPr>
          <w:ilvl w:val="1"/>
          <w:numId w:val="17"/>
        </w:numPr>
        <w:spacing w:before="120" w:line="250" w:lineRule="auto"/>
        <w:jc w:val="both"/>
        <w:rPr>
          <w:rFonts w:ascii="Arial" w:hAnsi="Arial" w:cs="Arial"/>
          <w:szCs w:val="24"/>
        </w:rPr>
      </w:pPr>
      <w:proofErr w:type="gramStart"/>
      <w:r w:rsidRPr="0009118C">
        <w:rPr>
          <w:rFonts w:ascii="Arial" w:hAnsi="Arial" w:cs="Arial"/>
          <w:szCs w:val="24"/>
        </w:rPr>
        <w:t>en</w:t>
      </w:r>
      <w:proofErr w:type="gramEnd"/>
      <w:r w:rsidRPr="0009118C">
        <w:rPr>
          <w:rFonts w:ascii="Arial" w:hAnsi="Arial" w:cs="Arial"/>
          <w:szCs w:val="24"/>
        </w:rPr>
        <w:t xml:space="preserve"> </w:t>
      </w:r>
      <w:r w:rsidRPr="0009118C">
        <w:rPr>
          <w:rFonts w:ascii="Arial" w:hAnsi="Arial" w:cs="Arial"/>
          <w:b/>
          <w:color w:val="FF0000"/>
          <w:szCs w:val="24"/>
        </w:rPr>
        <w:t>ROUGE (255,0,0)</w:t>
      </w:r>
      <w:r w:rsidRPr="0009118C">
        <w:rPr>
          <w:rFonts w:ascii="Arial" w:hAnsi="Arial" w:cs="Arial"/>
          <w:szCs w:val="24"/>
        </w:rPr>
        <w:t xml:space="preserve"> </w:t>
      </w:r>
      <w:r w:rsidR="00544937">
        <w:rPr>
          <w:rFonts w:ascii="Arial" w:hAnsi="Arial" w:cs="Arial"/>
          <w:szCs w:val="24"/>
        </w:rPr>
        <w:tab/>
      </w:r>
      <w:r w:rsidR="00544937">
        <w:rPr>
          <w:rFonts w:ascii="Arial" w:hAnsi="Arial" w:cs="Arial"/>
          <w:szCs w:val="24"/>
        </w:rPr>
        <w:tab/>
      </w:r>
      <w:r w:rsidR="00544937">
        <w:rPr>
          <w:rFonts w:ascii="Arial" w:hAnsi="Arial" w:cs="Arial"/>
          <w:szCs w:val="24"/>
        </w:rPr>
        <w:tab/>
      </w:r>
      <w:r w:rsidRPr="0009118C">
        <w:rPr>
          <w:rFonts w:ascii="Arial" w:hAnsi="Arial" w:cs="Arial"/>
          <w:szCs w:val="24"/>
        </w:rPr>
        <w:t xml:space="preserve">pour le </w:t>
      </w:r>
      <w:r w:rsidR="00544937">
        <w:rPr>
          <w:rFonts w:ascii="Arial" w:hAnsi="Arial" w:cs="Arial"/>
          <w:szCs w:val="24"/>
        </w:rPr>
        <w:t xml:space="preserve">réseau </w:t>
      </w:r>
      <w:r w:rsidRPr="0009118C">
        <w:rPr>
          <w:rFonts w:ascii="Arial" w:hAnsi="Arial" w:cs="Arial"/>
          <w:szCs w:val="24"/>
        </w:rPr>
        <w:t>départ d’eau chaude</w:t>
      </w:r>
    </w:p>
    <w:p w14:paraId="26186893" w14:textId="77777777" w:rsidR="0009118C" w:rsidRPr="0009118C" w:rsidRDefault="0009118C" w:rsidP="0009118C">
      <w:pPr>
        <w:pStyle w:val="Paragraphedeliste"/>
        <w:numPr>
          <w:ilvl w:val="1"/>
          <w:numId w:val="17"/>
        </w:numPr>
        <w:spacing w:before="40" w:after="40" w:line="250" w:lineRule="auto"/>
        <w:ind w:left="1417" w:hanging="357"/>
        <w:contextualSpacing w:val="0"/>
        <w:jc w:val="both"/>
        <w:rPr>
          <w:rFonts w:ascii="Arial" w:hAnsi="Arial" w:cs="Arial"/>
          <w:szCs w:val="24"/>
        </w:rPr>
      </w:pPr>
      <w:proofErr w:type="gramStart"/>
      <w:r w:rsidRPr="0009118C">
        <w:rPr>
          <w:rFonts w:ascii="Arial" w:hAnsi="Arial" w:cs="Arial"/>
          <w:szCs w:val="24"/>
        </w:rPr>
        <w:t>en</w:t>
      </w:r>
      <w:proofErr w:type="gramEnd"/>
      <w:r w:rsidRPr="0009118C">
        <w:rPr>
          <w:rFonts w:ascii="Arial" w:hAnsi="Arial" w:cs="Arial"/>
          <w:szCs w:val="24"/>
        </w:rPr>
        <w:t xml:space="preserve"> </w:t>
      </w:r>
      <w:r w:rsidR="007F09B3" w:rsidRPr="0009118C">
        <w:rPr>
          <w:rFonts w:ascii="Arial" w:hAnsi="Arial" w:cs="Arial"/>
          <w:b/>
          <w:color w:val="0000FF"/>
          <w:szCs w:val="24"/>
        </w:rPr>
        <w:t>BLEU (0,0,255)</w:t>
      </w:r>
      <w:r w:rsidR="007F09B3" w:rsidRPr="0009118C">
        <w:rPr>
          <w:rFonts w:ascii="Arial" w:hAnsi="Arial" w:cs="Arial"/>
          <w:szCs w:val="24"/>
        </w:rPr>
        <w:t xml:space="preserve"> </w:t>
      </w:r>
      <w:r w:rsidR="00544937">
        <w:rPr>
          <w:rFonts w:ascii="Arial" w:hAnsi="Arial" w:cs="Arial"/>
          <w:szCs w:val="24"/>
        </w:rPr>
        <w:tab/>
      </w:r>
      <w:r w:rsidR="00544937">
        <w:rPr>
          <w:rFonts w:ascii="Arial" w:hAnsi="Arial" w:cs="Arial"/>
          <w:szCs w:val="24"/>
        </w:rPr>
        <w:tab/>
      </w:r>
      <w:r w:rsidR="00544937">
        <w:rPr>
          <w:rFonts w:ascii="Arial" w:hAnsi="Arial" w:cs="Arial"/>
          <w:szCs w:val="24"/>
        </w:rPr>
        <w:tab/>
      </w:r>
      <w:r w:rsidR="007F09B3" w:rsidRPr="0009118C">
        <w:rPr>
          <w:rFonts w:ascii="Arial" w:hAnsi="Arial" w:cs="Arial"/>
          <w:szCs w:val="24"/>
        </w:rPr>
        <w:t xml:space="preserve">pour le </w:t>
      </w:r>
      <w:r w:rsidR="00544937">
        <w:rPr>
          <w:rFonts w:ascii="Arial" w:hAnsi="Arial" w:cs="Arial"/>
          <w:szCs w:val="24"/>
        </w:rPr>
        <w:t xml:space="preserve">réseau </w:t>
      </w:r>
      <w:r w:rsidR="007F09B3" w:rsidRPr="0009118C">
        <w:rPr>
          <w:rFonts w:ascii="Arial" w:hAnsi="Arial" w:cs="Arial"/>
          <w:szCs w:val="24"/>
        </w:rPr>
        <w:t>retour chauffage</w:t>
      </w:r>
    </w:p>
    <w:p w14:paraId="1170928B" w14:textId="77777777" w:rsidR="0009118C" w:rsidRPr="0009118C" w:rsidRDefault="007F09B3" w:rsidP="0009118C">
      <w:pPr>
        <w:pStyle w:val="Paragraphedeliste"/>
        <w:numPr>
          <w:ilvl w:val="1"/>
          <w:numId w:val="17"/>
        </w:numPr>
        <w:spacing w:before="40" w:after="40" w:line="250" w:lineRule="auto"/>
        <w:ind w:left="1417" w:hanging="357"/>
        <w:contextualSpacing w:val="0"/>
        <w:jc w:val="both"/>
        <w:rPr>
          <w:rFonts w:ascii="Arial" w:hAnsi="Arial" w:cs="Arial"/>
          <w:szCs w:val="24"/>
        </w:rPr>
      </w:pPr>
      <w:proofErr w:type="gramStart"/>
      <w:r w:rsidRPr="0009118C">
        <w:rPr>
          <w:rFonts w:ascii="Arial" w:hAnsi="Arial" w:cs="Arial"/>
          <w:szCs w:val="24"/>
        </w:rPr>
        <w:t>en</w:t>
      </w:r>
      <w:proofErr w:type="gramEnd"/>
      <w:r w:rsidRPr="0009118C">
        <w:rPr>
          <w:rFonts w:ascii="Arial" w:hAnsi="Arial" w:cs="Arial"/>
          <w:szCs w:val="24"/>
        </w:rPr>
        <w:t xml:space="preserve"> </w:t>
      </w:r>
      <w:r w:rsidRPr="0009118C">
        <w:rPr>
          <w:rFonts w:ascii="Arial" w:hAnsi="Arial" w:cs="Arial"/>
          <w:b/>
          <w:color w:val="CC00FF"/>
          <w:szCs w:val="24"/>
        </w:rPr>
        <w:t>VIOLET (204,0,255)</w:t>
      </w:r>
      <w:r w:rsidRPr="0009118C">
        <w:rPr>
          <w:rFonts w:ascii="Arial" w:hAnsi="Arial" w:cs="Arial"/>
          <w:szCs w:val="24"/>
        </w:rPr>
        <w:t xml:space="preserve"> </w:t>
      </w:r>
      <w:r w:rsidR="00544937">
        <w:rPr>
          <w:rFonts w:ascii="Arial" w:hAnsi="Arial" w:cs="Arial"/>
          <w:szCs w:val="24"/>
        </w:rPr>
        <w:tab/>
      </w:r>
      <w:r w:rsidR="00544937">
        <w:rPr>
          <w:rFonts w:ascii="Arial" w:hAnsi="Arial" w:cs="Arial"/>
          <w:szCs w:val="24"/>
        </w:rPr>
        <w:tab/>
      </w:r>
      <w:r w:rsidR="0009118C" w:rsidRPr="0009118C">
        <w:rPr>
          <w:rFonts w:ascii="Arial" w:hAnsi="Arial" w:cs="Arial"/>
          <w:szCs w:val="24"/>
        </w:rPr>
        <w:t xml:space="preserve">pour le </w:t>
      </w:r>
      <w:r w:rsidR="00544937">
        <w:rPr>
          <w:rFonts w:ascii="Arial" w:hAnsi="Arial" w:cs="Arial"/>
          <w:szCs w:val="24"/>
        </w:rPr>
        <w:t xml:space="preserve">réseau </w:t>
      </w:r>
      <w:r w:rsidR="0009118C" w:rsidRPr="0009118C">
        <w:rPr>
          <w:rFonts w:ascii="Arial" w:hAnsi="Arial" w:cs="Arial"/>
          <w:szCs w:val="24"/>
        </w:rPr>
        <w:t>départ d’eau glacée</w:t>
      </w:r>
    </w:p>
    <w:p w14:paraId="26B28862" w14:textId="77777777" w:rsidR="0009118C" w:rsidRDefault="007F09B3" w:rsidP="0009118C">
      <w:pPr>
        <w:pStyle w:val="Paragraphedeliste"/>
        <w:numPr>
          <w:ilvl w:val="1"/>
          <w:numId w:val="17"/>
        </w:numPr>
        <w:spacing w:before="40" w:after="40" w:line="250" w:lineRule="auto"/>
        <w:ind w:left="1417" w:hanging="357"/>
        <w:contextualSpacing w:val="0"/>
        <w:jc w:val="both"/>
        <w:rPr>
          <w:rFonts w:ascii="Arial" w:hAnsi="Arial" w:cs="Arial"/>
          <w:szCs w:val="24"/>
        </w:rPr>
      </w:pPr>
      <w:proofErr w:type="gramStart"/>
      <w:r w:rsidRPr="0009118C">
        <w:rPr>
          <w:rFonts w:ascii="Arial" w:hAnsi="Arial" w:cs="Arial"/>
          <w:szCs w:val="24"/>
        </w:rPr>
        <w:t>en</w:t>
      </w:r>
      <w:proofErr w:type="gramEnd"/>
      <w:r w:rsidRPr="0009118C">
        <w:rPr>
          <w:rFonts w:ascii="Arial" w:hAnsi="Arial" w:cs="Arial"/>
          <w:szCs w:val="24"/>
        </w:rPr>
        <w:t xml:space="preserve"> </w:t>
      </w:r>
      <w:r w:rsidRPr="0009118C">
        <w:rPr>
          <w:rFonts w:ascii="Arial" w:hAnsi="Arial" w:cs="Arial"/>
          <w:b/>
          <w:caps/>
          <w:color w:val="FF99FF"/>
          <w:szCs w:val="24"/>
        </w:rPr>
        <w:t>VIOLET MOYEN (255,143,255)</w:t>
      </w:r>
      <w:r w:rsidR="0009118C" w:rsidRPr="0009118C">
        <w:rPr>
          <w:rFonts w:ascii="Arial" w:hAnsi="Arial" w:cs="Arial"/>
          <w:b/>
          <w:caps/>
          <w:color w:val="FF99FF"/>
          <w:szCs w:val="24"/>
        </w:rPr>
        <w:t xml:space="preserve"> </w:t>
      </w:r>
      <w:r w:rsidR="00544937">
        <w:rPr>
          <w:rFonts w:ascii="Arial" w:hAnsi="Arial" w:cs="Arial"/>
          <w:b/>
          <w:caps/>
          <w:color w:val="FF99FF"/>
          <w:szCs w:val="24"/>
        </w:rPr>
        <w:tab/>
      </w:r>
      <w:r w:rsidR="0009118C" w:rsidRPr="0009118C">
        <w:rPr>
          <w:rFonts w:ascii="Arial" w:hAnsi="Arial" w:cs="Arial"/>
          <w:szCs w:val="24"/>
        </w:rPr>
        <w:t xml:space="preserve">pour le </w:t>
      </w:r>
      <w:r w:rsidR="00544937">
        <w:rPr>
          <w:rFonts w:ascii="Arial" w:hAnsi="Arial" w:cs="Arial"/>
          <w:szCs w:val="24"/>
        </w:rPr>
        <w:t xml:space="preserve">réseau </w:t>
      </w:r>
      <w:r w:rsidR="0009118C" w:rsidRPr="0009118C">
        <w:rPr>
          <w:rFonts w:ascii="Arial" w:hAnsi="Arial" w:cs="Arial"/>
          <w:szCs w:val="24"/>
        </w:rPr>
        <w:t>retour d’eau glacée</w:t>
      </w:r>
    </w:p>
    <w:p w14:paraId="2A26DFAF" w14:textId="77777777" w:rsidR="0009118C" w:rsidRPr="0009118C" w:rsidRDefault="0009118C" w:rsidP="0009118C">
      <w:pPr>
        <w:pStyle w:val="Paragraphedeliste"/>
        <w:numPr>
          <w:ilvl w:val="1"/>
          <w:numId w:val="17"/>
        </w:numPr>
        <w:spacing w:before="40" w:after="40" w:line="250" w:lineRule="auto"/>
        <w:ind w:left="1417" w:hanging="357"/>
        <w:contextualSpacing w:val="0"/>
        <w:jc w:val="both"/>
        <w:rPr>
          <w:rFonts w:ascii="Arial" w:hAnsi="Arial" w:cs="Arial"/>
          <w:szCs w:val="24"/>
        </w:rPr>
      </w:pPr>
      <w:proofErr w:type="gramStart"/>
      <w:r w:rsidRPr="0009118C">
        <w:rPr>
          <w:rFonts w:ascii="Arial" w:hAnsi="Arial" w:cs="Arial"/>
          <w:szCs w:val="24"/>
        </w:rPr>
        <w:t>en</w:t>
      </w:r>
      <w:proofErr w:type="gramEnd"/>
      <w:r w:rsidRPr="0009118C">
        <w:rPr>
          <w:rFonts w:ascii="Arial" w:hAnsi="Arial" w:cs="Arial"/>
          <w:szCs w:val="24"/>
        </w:rPr>
        <w:t xml:space="preserve"> </w:t>
      </w:r>
      <w:r w:rsidRPr="000D1CB9">
        <w:rPr>
          <w:rFonts w:ascii="Arial" w:hAnsi="Arial" w:cs="Arial"/>
          <w:b/>
          <w:color w:val="FFFF00"/>
          <w:szCs w:val="24"/>
          <w:shd w:val="clear" w:color="auto" w:fill="000000" w:themeFill="text1"/>
        </w:rPr>
        <w:t>JAUNE</w:t>
      </w:r>
      <w:r w:rsidRPr="000D1CB9">
        <w:rPr>
          <w:rFonts w:ascii="Arial" w:hAnsi="Arial" w:cs="Arial"/>
          <w:color w:val="FFFF00"/>
          <w:szCs w:val="24"/>
          <w:shd w:val="clear" w:color="auto" w:fill="000000" w:themeFill="text1"/>
        </w:rPr>
        <w:t xml:space="preserve"> </w:t>
      </w:r>
      <w:r w:rsidRPr="000D1CB9">
        <w:rPr>
          <w:rFonts w:ascii="Arial" w:hAnsi="Arial" w:cs="Arial"/>
          <w:b/>
          <w:color w:val="FFFF00"/>
          <w:szCs w:val="24"/>
          <w:shd w:val="clear" w:color="auto" w:fill="000000" w:themeFill="text1"/>
        </w:rPr>
        <w:t>(255,255,0)</w:t>
      </w:r>
      <w:r w:rsidRPr="0009118C">
        <w:rPr>
          <w:rFonts w:ascii="Arial" w:hAnsi="Arial" w:cs="Arial"/>
          <w:color w:val="FFFF00"/>
          <w:szCs w:val="24"/>
        </w:rPr>
        <w:t xml:space="preserve"> </w:t>
      </w:r>
      <w:r w:rsidR="00544937">
        <w:rPr>
          <w:rFonts w:ascii="Arial" w:hAnsi="Arial" w:cs="Arial"/>
          <w:color w:val="FFFF00"/>
          <w:szCs w:val="24"/>
        </w:rPr>
        <w:tab/>
      </w:r>
      <w:r w:rsidR="00544937">
        <w:rPr>
          <w:rFonts w:ascii="Arial" w:hAnsi="Arial" w:cs="Arial"/>
          <w:color w:val="FFFF00"/>
          <w:szCs w:val="24"/>
        </w:rPr>
        <w:tab/>
      </w:r>
      <w:r w:rsidRPr="0009118C">
        <w:rPr>
          <w:rFonts w:ascii="Arial" w:hAnsi="Arial" w:cs="Arial"/>
          <w:szCs w:val="24"/>
        </w:rPr>
        <w:t>pour le réseau gaz</w:t>
      </w:r>
    </w:p>
    <w:p w14:paraId="30600C60" w14:textId="77777777" w:rsidR="0009118C" w:rsidRPr="0009118C" w:rsidRDefault="0009118C" w:rsidP="0009118C">
      <w:pPr>
        <w:pStyle w:val="Paragraphedeliste"/>
        <w:numPr>
          <w:ilvl w:val="1"/>
          <w:numId w:val="17"/>
        </w:numPr>
        <w:spacing w:before="40" w:after="40" w:line="250" w:lineRule="auto"/>
        <w:ind w:left="1417" w:hanging="357"/>
        <w:contextualSpacing w:val="0"/>
        <w:jc w:val="both"/>
        <w:rPr>
          <w:rFonts w:ascii="Arial" w:hAnsi="Arial" w:cs="Arial"/>
          <w:szCs w:val="24"/>
        </w:rPr>
      </w:pPr>
      <w:proofErr w:type="gramStart"/>
      <w:r w:rsidRPr="0009118C">
        <w:rPr>
          <w:rFonts w:ascii="Arial" w:hAnsi="Arial" w:cs="Arial"/>
          <w:szCs w:val="24"/>
        </w:rPr>
        <w:t>en</w:t>
      </w:r>
      <w:proofErr w:type="gramEnd"/>
      <w:r w:rsidRPr="0009118C">
        <w:rPr>
          <w:rFonts w:ascii="Arial" w:hAnsi="Arial" w:cs="Arial"/>
          <w:szCs w:val="24"/>
        </w:rPr>
        <w:t xml:space="preserve"> </w:t>
      </w:r>
      <w:r w:rsidRPr="0009118C">
        <w:rPr>
          <w:rFonts w:ascii="Arial" w:hAnsi="Arial" w:cs="Arial"/>
          <w:b/>
          <w:color w:val="FFA500"/>
          <w:szCs w:val="24"/>
        </w:rPr>
        <w:t>ORANGE</w:t>
      </w:r>
      <w:r w:rsidRPr="0009118C">
        <w:rPr>
          <w:rFonts w:ascii="Arial" w:hAnsi="Arial" w:cs="Arial"/>
          <w:szCs w:val="24"/>
        </w:rPr>
        <w:t xml:space="preserve"> </w:t>
      </w:r>
      <w:r w:rsidRPr="0009118C">
        <w:rPr>
          <w:rFonts w:ascii="Arial" w:hAnsi="Arial" w:cs="Arial"/>
          <w:b/>
          <w:color w:val="FFA500"/>
          <w:szCs w:val="24"/>
        </w:rPr>
        <w:t>(</w:t>
      </w:r>
      <w:r w:rsidRPr="0009118C">
        <w:rPr>
          <w:rFonts w:ascii="Arial" w:hAnsi="Arial" w:cs="Arial"/>
          <w:b/>
          <w:color w:val="FFA500"/>
        </w:rPr>
        <w:t>255,165,0)</w:t>
      </w:r>
      <w:r w:rsidRPr="0009118C">
        <w:rPr>
          <w:rFonts w:ascii="Arial" w:hAnsi="Arial" w:cs="Arial"/>
          <w:color w:val="FFA500"/>
          <w:szCs w:val="24"/>
        </w:rPr>
        <w:t xml:space="preserve"> </w:t>
      </w:r>
      <w:r w:rsidR="00544937">
        <w:rPr>
          <w:rFonts w:ascii="Arial" w:hAnsi="Arial" w:cs="Arial"/>
          <w:color w:val="FFA500"/>
          <w:szCs w:val="24"/>
        </w:rPr>
        <w:tab/>
      </w:r>
      <w:r w:rsidR="00544937">
        <w:rPr>
          <w:rFonts w:ascii="Arial" w:hAnsi="Arial" w:cs="Arial"/>
          <w:color w:val="FFA500"/>
          <w:szCs w:val="24"/>
        </w:rPr>
        <w:tab/>
      </w:r>
      <w:r w:rsidRPr="0009118C">
        <w:rPr>
          <w:rFonts w:ascii="Arial" w:hAnsi="Arial" w:cs="Arial"/>
          <w:szCs w:val="24"/>
        </w:rPr>
        <w:t xml:space="preserve">pour </w:t>
      </w:r>
      <w:r w:rsidR="00544937">
        <w:rPr>
          <w:rFonts w:ascii="Arial" w:hAnsi="Arial" w:cs="Arial"/>
          <w:szCs w:val="24"/>
        </w:rPr>
        <w:t xml:space="preserve">le réseau </w:t>
      </w:r>
      <w:r w:rsidRPr="0009118C">
        <w:rPr>
          <w:rFonts w:ascii="Arial" w:hAnsi="Arial" w:cs="Arial"/>
          <w:szCs w:val="24"/>
        </w:rPr>
        <w:t>ECS</w:t>
      </w:r>
    </w:p>
    <w:p w14:paraId="6FC78382" w14:textId="77777777" w:rsidR="0009118C" w:rsidRPr="0009118C" w:rsidRDefault="0009118C" w:rsidP="0009118C">
      <w:pPr>
        <w:pStyle w:val="Paragraphedeliste"/>
        <w:numPr>
          <w:ilvl w:val="1"/>
          <w:numId w:val="17"/>
        </w:numPr>
        <w:spacing w:before="40" w:after="40" w:line="250" w:lineRule="auto"/>
        <w:ind w:left="1417" w:hanging="357"/>
        <w:contextualSpacing w:val="0"/>
        <w:jc w:val="both"/>
        <w:rPr>
          <w:rFonts w:ascii="Arial" w:hAnsi="Arial" w:cs="Arial"/>
          <w:szCs w:val="24"/>
        </w:rPr>
      </w:pPr>
      <w:proofErr w:type="gramStart"/>
      <w:r w:rsidRPr="0009118C">
        <w:rPr>
          <w:rFonts w:ascii="Arial" w:hAnsi="Arial" w:cs="Arial"/>
          <w:szCs w:val="24"/>
        </w:rPr>
        <w:t>en</w:t>
      </w:r>
      <w:proofErr w:type="gramEnd"/>
      <w:r w:rsidRPr="0009118C">
        <w:rPr>
          <w:rFonts w:ascii="Arial" w:hAnsi="Arial" w:cs="Arial"/>
          <w:szCs w:val="24"/>
        </w:rPr>
        <w:t xml:space="preserve"> </w:t>
      </w:r>
      <w:r w:rsidRPr="0009118C">
        <w:rPr>
          <w:rFonts w:ascii="Arial" w:hAnsi="Arial" w:cs="Arial"/>
          <w:b/>
          <w:color w:val="32CD32"/>
          <w:szCs w:val="24"/>
        </w:rPr>
        <w:t>VERT CLAIR (</w:t>
      </w:r>
      <w:r w:rsidRPr="0009118C">
        <w:rPr>
          <w:rFonts w:ascii="Arial" w:hAnsi="Arial" w:cs="Arial"/>
          <w:b/>
          <w:color w:val="32CD32"/>
        </w:rPr>
        <w:t>50,205,50)</w:t>
      </w:r>
      <w:r w:rsidRPr="0009118C">
        <w:rPr>
          <w:rFonts w:ascii="Arial" w:hAnsi="Arial" w:cs="Arial"/>
          <w:color w:val="222222"/>
        </w:rPr>
        <w:t xml:space="preserve"> </w:t>
      </w:r>
      <w:r w:rsidR="00544937">
        <w:rPr>
          <w:rFonts w:ascii="Arial" w:hAnsi="Arial" w:cs="Arial"/>
          <w:color w:val="222222"/>
        </w:rPr>
        <w:tab/>
      </w:r>
      <w:r w:rsidRPr="0009118C">
        <w:rPr>
          <w:rFonts w:ascii="Arial" w:hAnsi="Arial" w:cs="Arial"/>
          <w:szCs w:val="24"/>
        </w:rPr>
        <w:t xml:space="preserve">pour </w:t>
      </w:r>
      <w:r w:rsidR="00544937">
        <w:rPr>
          <w:rFonts w:ascii="Arial" w:hAnsi="Arial" w:cs="Arial"/>
          <w:szCs w:val="24"/>
        </w:rPr>
        <w:t>le réseau d</w:t>
      </w:r>
      <w:r w:rsidRPr="0009118C">
        <w:rPr>
          <w:rFonts w:ascii="Arial" w:hAnsi="Arial" w:cs="Arial"/>
          <w:szCs w:val="24"/>
        </w:rPr>
        <w:t>’eau mitigé</w:t>
      </w:r>
    </w:p>
    <w:p w14:paraId="540CFAC0" w14:textId="77777777" w:rsidR="0009118C" w:rsidRDefault="0009118C" w:rsidP="0009118C">
      <w:pPr>
        <w:pStyle w:val="Paragraphedeliste"/>
        <w:numPr>
          <w:ilvl w:val="1"/>
          <w:numId w:val="17"/>
        </w:numPr>
        <w:spacing w:before="120" w:line="250" w:lineRule="auto"/>
        <w:jc w:val="both"/>
        <w:rPr>
          <w:rFonts w:ascii="Arial" w:hAnsi="Arial" w:cs="Arial"/>
          <w:szCs w:val="24"/>
        </w:rPr>
      </w:pPr>
      <w:proofErr w:type="gramStart"/>
      <w:r w:rsidRPr="0009118C">
        <w:rPr>
          <w:rFonts w:ascii="Arial" w:hAnsi="Arial" w:cs="Arial"/>
          <w:szCs w:val="24"/>
        </w:rPr>
        <w:t>en</w:t>
      </w:r>
      <w:proofErr w:type="gramEnd"/>
      <w:r w:rsidRPr="0009118C">
        <w:rPr>
          <w:rFonts w:ascii="Arial" w:hAnsi="Arial" w:cs="Arial"/>
          <w:szCs w:val="24"/>
        </w:rPr>
        <w:t xml:space="preserve"> </w:t>
      </w:r>
      <w:r w:rsidRPr="0009118C">
        <w:rPr>
          <w:rFonts w:ascii="Arial" w:hAnsi="Arial" w:cs="Arial"/>
          <w:b/>
          <w:color w:val="87CEFA"/>
          <w:szCs w:val="24"/>
        </w:rPr>
        <w:t>BLEU CLAIR (</w:t>
      </w:r>
      <w:r w:rsidRPr="0009118C">
        <w:rPr>
          <w:rFonts w:ascii="Arial" w:hAnsi="Arial" w:cs="Arial"/>
          <w:b/>
          <w:color w:val="87CEFA"/>
        </w:rPr>
        <w:t>135,206,250)</w:t>
      </w:r>
      <w:r w:rsidRPr="0009118C">
        <w:rPr>
          <w:rFonts w:ascii="Arial" w:hAnsi="Arial" w:cs="Arial"/>
          <w:szCs w:val="24"/>
        </w:rPr>
        <w:t xml:space="preserve"> </w:t>
      </w:r>
      <w:r w:rsidR="00544937">
        <w:rPr>
          <w:rFonts w:ascii="Arial" w:hAnsi="Arial" w:cs="Arial"/>
          <w:szCs w:val="24"/>
        </w:rPr>
        <w:tab/>
      </w:r>
      <w:r w:rsidRPr="0009118C">
        <w:rPr>
          <w:rFonts w:ascii="Arial" w:hAnsi="Arial" w:cs="Arial"/>
          <w:szCs w:val="24"/>
        </w:rPr>
        <w:t xml:space="preserve">pour </w:t>
      </w:r>
      <w:r w:rsidR="00544937">
        <w:rPr>
          <w:rFonts w:ascii="Arial" w:hAnsi="Arial" w:cs="Arial"/>
          <w:szCs w:val="24"/>
        </w:rPr>
        <w:t xml:space="preserve">le réseau </w:t>
      </w:r>
      <w:r w:rsidRPr="0009118C">
        <w:rPr>
          <w:rFonts w:ascii="Arial" w:hAnsi="Arial" w:cs="Arial"/>
          <w:szCs w:val="24"/>
        </w:rPr>
        <w:t>EFS</w:t>
      </w:r>
    </w:p>
    <w:p w14:paraId="10FC8094" w14:textId="77777777" w:rsidR="000D1CB9" w:rsidRPr="0009118C" w:rsidRDefault="000D1CB9" w:rsidP="0009118C">
      <w:pPr>
        <w:pStyle w:val="Paragraphedeliste"/>
        <w:numPr>
          <w:ilvl w:val="1"/>
          <w:numId w:val="17"/>
        </w:numPr>
        <w:spacing w:before="120" w:line="250" w:lineRule="auto"/>
        <w:jc w:val="both"/>
        <w:rPr>
          <w:rFonts w:ascii="Arial" w:hAnsi="Arial" w:cs="Arial"/>
          <w:szCs w:val="24"/>
        </w:rPr>
      </w:pPr>
      <w:proofErr w:type="gramStart"/>
      <w:r>
        <w:rPr>
          <w:rFonts w:ascii="Arial" w:hAnsi="Arial" w:cs="Arial"/>
          <w:szCs w:val="24"/>
        </w:rPr>
        <w:t>en</w:t>
      </w:r>
      <w:proofErr w:type="gramEnd"/>
      <w:r>
        <w:rPr>
          <w:rFonts w:ascii="Arial" w:hAnsi="Arial" w:cs="Arial"/>
          <w:szCs w:val="24"/>
        </w:rPr>
        <w:t xml:space="preserve"> </w:t>
      </w:r>
      <w:r w:rsidRPr="000D1CB9">
        <w:rPr>
          <w:rFonts w:ascii="Arial" w:hAnsi="Arial" w:cs="Arial"/>
          <w:b/>
          <w:szCs w:val="24"/>
        </w:rPr>
        <w:t>NOIR</w:t>
      </w:r>
      <w:r>
        <w:rPr>
          <w:rFonts w:ascii="Arial" w:hAnsi="Arial" w:cs="Arial"/>
          <w:szCs w:val="24"/>
        </w:rPr>
        <w:t xml:space="preserve"> (</w:t>
      </w:r>
      <w:r w:rsidRPr="00544937">
        <w:rPr>
          <w:rFonts w:ascii="Arial" w:hAnsi="Arial" w:cs="Arial"/>
          <w:b/>
          <w:szCs w:val="24"/>
        </w:rPr>
        <w:t>0,0,0</w:t>
      </w:r>
      <w:r>
        <w:rPr>
          <w:rFonts w:ascii="Arial" w:hAnsi="Arial" w:cs="Arial"/>
          <w:szCs w:val="24"/>
        </w:rPr>
        <w:t xml:space="preserve">) </w:t>
      </w:r>
      <w:r w:rsidR="00544937">
        <w:rPr>
          <w:rFonts w:ascii="Arial" w:hAnsi="Arial" w:cs="Arial"/>
          <w:szCs w:val="24"/>
        </w:rPr>
        <w:tab/>
      </w:r>
      <w:r w:rsidR="00544937">
        <w:rPr>
          <w:rFonts w:ascii="Arial" w:hAnsi="Arial" w:cs="Arial"/>
          <w:szCs w:val="24"/>
        </w:rPr>
        <w:tab/>
      </w:r>
      <w:r w:rsidR="00544937">
        <w:rPr>
          <w:rFonts w:ascii="Arial" w:hAnsi="Arial" w:cs="Arial"/>
          <w:szCs w:val="24"/>
        </w:rPr>
        <w:tab/>
      </w:r>
      <w:r>
        <w:rPr>
          <w:rFonts w:ascii="Arial" w:hAnsi="Arial" w:cs="Arial"/>
          <w:szCs w:val="24"/>
        </w:rPr>
        <w:t>pour le réseau Fluide Frigorigène</w:t>
      </w:r>
    </w:p>
    <w:p w14:paraId="41DD65AA" w14:textId="77777777" w:rsidR="003130E3" w:rsidRDefault="002D28A6" w:rsidP="00794D40">
      <w:pPr>
        <w:pStyle w:val="Titre1"/>
        <w:numPr>
          <w:ilvl w:val="0"/>
          <w:numId w:val="8"/>
        </w:numPr>
        <w:rPr>
          <w:noProof/>
        </w:rPr>
      </w:pPr>
      <w:bookmarkStart w:id="20" w:name="_Toc513738926"/>
      <w:r>
        <w:rPr>
          <w:noProof/>
        </w:rPr>
        <w:t>Gestion des livrables</w:t>
      </w:r>
      <w:bookmarkEnd w:id="20"/>
    </w:p>
    <w:p w14:paraId="6591F190" w14:textId="77777777" w:rsidR="003130E3" w:rsidRPr="00D917BE" w:rsidRDefault="003130E3" w:rsidP="004E2D5D">
      <w:pPr>
        <w:spacing w:before="120"/>
        <w:rPr>
          <w:rFonts w:ascii="Arial" w:hAnsi="Arial"/>
          <w:noProof/>
          <w:sz w:val="20"/>
        </w:rPr>
      </w:pPr>
      <w:r w:rsidRPr="00D917BE">
        <w:rPr>
          <w:rFonts w:ascii="Arial" w:hAnsi="Arial"/>
          <w:noProof/>
          <w:sz w:val="20"/>
        </w:rPr>
        <w:t>La technologie BIM permet aux différents mandataires de créer compléter et d’utiliser la maquette numérique selon leurs besoins spécifiques qui différent selon les phases du projet.</w:t>
      </w:r>
    </w:p>
    <w:p w14:paraId="2AED141B" w14:textId="77777777" w:rsidR="003130E3" w:rsidRPr="00D917BE" w:rsidRDefault="003130E3" w:rsidP="00FD531C">
      <w:pPr>
        <w:spacing w:after="120"/>
        <w:rPr>
          <w:rFonts w:ascii="Arial" w:hAnsi="Arial"/>
          <w:noProof/>
          <w:sz w:val="20"/>
        </w:rPr>
      </w:pPr>
      <w:r w:rsidRPr="00D917BE">
        <w:rPr>
          <w:rFonts w:ascii="Arial" w:hAnsi="Arial"/>
          <w:noProof/>
          <w:sz w:val="20"/>
        </w:rPr>
        <w:t>Les attendus  seront définis selon le tableau ci-dessous :</w:t>
      </w:r>
    </w:p>
    <w:p w14:paraId="64290DC6" w14:textId="77777777" w:rsidR="003130E3" w:rsidRDefault="003130E3" w:rsidP="003130E3">
      <w:pPr>
        <w:jc w:val="center"/>
        <w:rPr>
          <w:rFonts w:ascii="Arial" w:hAnsi="Arial"/>
          <w:noProof/>
        </w:rPr>
      </w:pPr>
      <w:r w:rsidRPr="003130E3">
        <w:rPr>
          <w:noProof/>
        </w:rPr>
        <w:drawing>
          <wp:inline distT="0" distB="0" distL="0" distR="0" wp14:anchorId="6649A55D" wp14:editId="3259DE5E">
            <wp:extent cx="4297904" cy="1748112"/>
            <wp:effectExtent l="0" t="0" r="7620" b="508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00755" cy="1830619"/>
                    </a:xfrm>
                    <a:prstGeom prst="rect">
                      <a:avLst/>
                    </a:prstGeom>
                    <a:noFill/>
                    <a:ln>
                      <a:noFill/>
                    </a:ln>
                  </pic:spPr>
                </pic:pic>
              </a:graphicData>
            </a:graphic>
          </wp:inline>
        </w:drawing>
      </w:r>
    </w:p>
    <w:p w14:paraId="16024717" w14:textId="77777777" w:rsidR="003130E3" w:rsidRDefault="003130E3" w:rsidP="003130E3">
      <w:pPr>
        <w:jc w:val="center"/>
        <w:rPr>
          <w:rFonts w:ascii="Arial" w:hAnsi="Arial"/>
        </w:rPr>
      </w:pPr>
      <w:r w:rsidRPr="003130E3">
        <w:rPr>
          <w:noProof/>
        </w:rPr>
        <w:drawing>
          <wp:inline distT="0" distB="0" distL="0" distR="0" wp14:anchorId="3CB4801C" wp14:editId="73A38258">
            <wp:extent cx="4300987" cy="3331910"/>
            <wp:effectExtent l="0" t="0" r="4445" b="190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15496" cy="3420618"/>
                    </a:xfrm>
                    <a:prstGeom prst="rect">
                      <a:avLst/>
                    </a:prstGeom>
                    <a:noFill/>
                    <a:ln>
                      <a:noFill/>
                    </a:ln>
                  </pic:spPr>
                </pic:pic>
              </a:graphicData>
            </a:graphic>
          </wp:inline>
        </w:drawing>
      </w:r>
    </w:p>
    <w:p w14:paraId="706DEEE1" w14:textId="77777777" w:rsidR="003130E3" w:rsidRDefault="003130E3" w:rsidP="00D77EF7">
      <w:pPr>
        <w:pStyle w:val="Titre1"/>
        <w:numPr>
          <w:ilvl w:val="0"/>
          <w:numId w:val="15"/>
        </w:numPr>
        <w:ind w:left="993"/>
      </w:pPr>
      <w:bookmarkStart w:id="21" w:name="_Toc513738927"/>
      <w:r>
        <w:t>Géoréférencement :</w:t>
      </w:r>
      <w:bookmarkEnd w:id="21"/>
    </w:p>
    <w:p w14:paraId="6BB823F4" w14:textId="1A27058B" w:rsidR="004C692A" w:rsidRPr="00FD531C" w:rsidRDefault="003130E3" w:rsidP="000A10D9">
      <w:pPr>
        <w:spacing w:before="120"/>
        <w:jc w:val="both"/>
        <w:rPr>
          <w:rFonts w:ascii="Arial" w:hAnsi="Arial" w:cs="Arial"/>
          <w:sz w:val="20"/>
        </w:rPr>
      </w:pPr>
      <w:r w:rsidRPr="00BB2903">
        <w:rPr>
          <w:rFonts w:ascii="Arial" w:hAnsi="Arial" w:cs="Arial"/>
          <w:sz w:val="20"/>
        </w:rPr>
        <w:tab/>
        <w:t xml:space="preserve">Le point de base du projet </w:t>
      </w:r>
      <w:r w:rsidR="002D7395">
        <w:rPr>
          <w:rFonts w:ascii="Arial" w:hAnsi="Arial" w:cs="Arial"/>
          <w:sz w:val="20"/>
        </w:rPr>
        <w:t xml:space="preserve">est fixé dans la maquette </w:t>
      </w:r>
      <w:r w:rsidR="00C02D48">
        <w:rPr>
          <w:rFonts w:ascii="Arial" w:hAnsi="Arial" w:cs="Arial"/>
          <w:sz w:val="20"/>
        </w:rPr>
        <w:t>numérique</w:t>
      </w:r>
      <w:r w:rsidR="002D7395">
        <w:rPr>
          <w:rFonts w:ascii="Arial" w:hAnsi="Arial" w:cs="Arial"/>
          <w:sz w:val="20"/>
        </w:rPr>
        <w:t>, à un point caractéristique du bâti, niveau RdC.</w:t>
      </w:r>
      <w:r w:rsidR="000A10D9">
        <w:rPr>
          <w:rFonts w:ascii="Arial" w:hAnsi="Arial" w:cs="Arial"/>
          <w:sz w:val="20"/>
        </w:rPr>
        <w:t xml:space="preserve"> </w:t>
      </w:r>
      <w:r w:rsidR="002D7395">
        <w:rPr>
          <w:rFonts w:ascii="Arial" w:hAnsi="Arial" w:cs="Arial"/>
          <w:sz w:val="20"/>
        </w:rPr>
        <w:t>L’altitude et autres coordonnées sont fournies dans la Convention.</w:t>
      </w:r>
    </w:p>
    <w:sectPr w:rsidR="004C692A" w:rsidRPr="00FD531C" w:rsidSect="0008327F">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E6DDBA" w14:textId="77777777" w:rsidR="00DC0880" w:rsidRDefault="00DC0880" w:rsidP="00DB0069">
      <w:r>
        <w:separator/>
      </w:r>
    </w:p>
  </w:endnote>
  <w:endnote w:type="continuationSeparator" w:id="0">
    <w:p w14:paraId="3C559DB0" w14:textId="77777777" w:rsidR="00DC0880" w:rsidRDefault="00DC0880" w:rsidP="00DB00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38A810" w14:textId="77777777" w:rsidR="002B1788" w:rsidRPr="00B80684" w:rsidRDefault="002B1788" w:rsidP="00B80684">
    <w:pPr>
      <w:pStyle w:val="Pieddepage"/>
      <w:jc w:val="right"/>
      <w:rPr>
        <w:rFonts w:ascii="Arial" w:hAnsi="Arial" w:cs="Arial"/>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sz w:val="20"/>
      </w:rPr>
      <w:id w:val="1354457490"/>
      <w:docPartObj>
        <w:docPartGallery w:val="Page Numbers (Bottom of Page)"/>
        <w:docPartUnique/>
      </w:docPartObj>
    </w:sdtPr>
    <w:sdtEndPr/>
    <w:sdtContent>
      <w:p w14:paraId="1E98FB68" w14:textId="77777777" w:rsidR="002B1788" w:rsidRPr="00B80684" w:rsidRDefault="002B1788" w:rsidP="00B80684">
        <w:pPr>
          <w:pStyle w:val="Pieddepage"/>
          <w:jc w:val="right"/>
          <w:rPr>
            <w:rFonts w:ascii="Arial" w:hAnsi="Arial" w:cs="Arial"/>
            <w:sz w:val="20"/>
          </w:rPr>
        </w:pPr>
        <w:r w:rsidRPr="00B80684">
          <w:rPr>
            <w:rFonts w:ascii="Arial" w:hAnsi="Arial" w:cs="Arial"/>
            <w:sz w:val="20"/>
          </w:rPr>
          <w:t xml:space="preserve">Page | </w:t>
        </w:r>
        <w:r w:rsidRPr="00B80684">
          <w:rPr>
            <w:rFonts w:ascii="Arial" w:hAnsi="Arial" w:cs="Arial"/>
            <w:sz w:val="20"/>
          </w:rPr>
          <w:fldChar w:fldCharType="begin"/>
        </w:r>
        <w:r w:rsidRPr="00B80684">
          <w:rPr>
            <w:rFonts w:ascii="Arial" w:hAnsi="Arial" w:cs="Arial"/>
            <w:sz w:val="20"/>
          </w:rPr>
          <w:instrText>PAGE   \* MERGEFORMAT</w:instrText>
        </w:r>
        <w:r w:rsidRPr="00B80684">
          <w:rPr>
            <w:rFonts w:ascii="Arial" w:hAnsi="Arial" w:cs="Arial"/>
            <w:sz w:val="20"/>
          </w:rPr>
          <w:fldChar w:fldCharType="separate"/>
        </w:r>
        <w:r>
          <w:rPr>
            <w:rFonts w:ascii="Arial" w:hAnsi="Arial" w:cs="Arial"/>
            <w:noProof/>
            <w:sz w:val="20"/>
          </w:rPr>
          <w:t>4</w:t>
        </w:r>
        <w:r w:rsidRPr="00B80684">
          <w:rPr>
            <w:rFonts w:ascii="Arial" w:hAnsi="Arial" w:cs="Arial"/>
            <w:sz w:val="20"/>
          </w:rPr>
          <w:fldChar w:fldCharType="end"/>
        </w:r>
        <w:r w:rsidRPr="00B80684">
          <w:rPr>
            <w:rFonts w:ascii="Arial" w:hAnsi="Arial" w:cs="Arial"/>
            <w:sz w:val="20"/>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EFF990" w14:textId="77777777" w:rsidR="00DC0880" w:rsidRDefault="00DC0880" w:rsidP="00DB0069">
      <w:r>
        <w:separator/>
      </w:r>
    </w:p>
  </w:footnote>
  <w:footnote w:type="continuationSeparator" w:id="0">
    <w:p w14:paraId="119DD008" w14:textId="77777777" w:rsidR="00DC0880" w:rsidRDefault="00DC0880" w:rsidP="00DB00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A85BBA" w14:textId="77777777" w:rsidR="002B1788" w:rsidRPr="00CE2AB3" w:rsidRDefault="002B1788" w:rsidP="00CE2AB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B98175" w14:textId="77777777" w:rsidR="002B1788" w:rsidRPr="001211CE" w:rsidRDefault="002B1788" w:rsidP="001211CE">
    <w:pPr>
      <w:pStyle w:val="En-tte"/>
      <w:rPr>
        <w:rFonts w:ascii="Arial" w:hAnsi="Arial" w:cs="Arial"/>
        <w:i/>
        <w:sz w:val="20"/>
      </w:rPr>
    </w:pPr>
    <w:r w:rsidRPr="001211CE">
      <w:rPr>
        <w:rFonts w:ascii="Arial" w:hAnsi="Arial" w:cs="Arial"/>
        <w:i/>
        <w:sz w:val="20"/>
      </w:rPr>
      <w:t>Réno</w:t>
    </w:r>
    <w:r>
      <w:rPr>
        <w:rFonts w:ascii="Arial" w:hAnsi="Arial" w:cs="Arial"/>
        <w:i/>
        <w:sz w:val="20"/>
      </w:rPr>
      <w:t xml:space="preserve">vation Maison </w:t>
    </w:r>
    <w:proofErr w:type="spellStart"/>
    <w:r>
      <w:rPr>
        <w:rFonts w:ascii="Arial" w:hAnsi="Arial" w:cs="Arial"/>
        <w:i/>
        <w:sz w:val="20"/>
      </w:rPr>
      <w:t>Jallier</w:t>
    </w:r>
    <w:proofErr w:type="spellEnd"/>
    <w:r>
      <w:rPr>
        <w:rFonts w:ascii="Arial" w:hAnsi="Arial" w:cs="Arial"/>
        <w:i/>
        <w:sz w:val="20"/>
      </w:rPr>
      <w:t xml:space="preserve"> - Carbonne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F2946"/>
    <w:multiLevelType w:val="hybridMultilevel"/>
    <w:tmpl w:val="42A08678"/>
    <w:lvl w:ilvl="0" w:tplc="082E1AD2">
      <w:start w:val="1"/>
      <w:numFmt w:val="bullet"/>
      <w:lvlText w:val="●"/>
      <w:lvlJc w:val="left"/>
      <w:pPr>
        <w:ind w:left="35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5B238DC">
      <w:start w:val="1"/>
      <w:numFmt w:val="bullet"/>
      <w:lvlText w:val="o"/>
      <w:lvlJc w:val="left"/>
      <w:pPr>
        <w:ind w:left="11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B3FA151A">
      <w:start w:val="1"/>
      <w:numFmt w:val="bullet"/>
      <w:lvlText w:val="▪"/>
      <w:lvlJc w:val="left"/>
      <w:pPr>
        <w:ind w:left="19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C5EC8E06">
      <w:start w:val="1"/>
      <w:numFmt w:val="bullet"/>
      <w:lvlText w:val="•"/>
      <w:lvlJc w:val="left"/>
      <w:pPr>
        <w:ind w:left="26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FD0BEF4">
      <w:start w:val="1"/>
      <w:numFmt w:val="bullet"/>
      <w:lvlText w:val="o"/>
      <w:lvlJc w:val="left"/>
      <w:pPr>
        <w:ind w:left="335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E46EAF0">
      <w:start w:val="1"/>
      <w:numFmt w:val="bullet"/>
      <w:lvlText w:val="▪"/>
      <w:lvlJc w:val="left"/>
      <w:pPr>
        <w:ind w:left="407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2961180">
      <w:start w:val="1"/>
      <w:numFmt w:val="bullet"/>
      <w:lvlText w:val="•"/>
      <w:lvlJc w:val="left"/>
      <w:pPr>
        <w:ind w:left="47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EE6AC08">
      <w:start w:val="1"/>
      <w:numFmt w:val="bullet"/>
      <w:lvlText w:val="o"/>
      <w:lvlJc w:val="left"/>
      <w:pPr>
        <w:ind w:left="55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583EA3BA">
      <w:start w:val="1"/>
      <w:numFmt w:val="bullet"/>
      <w:lvlText w:val="▪"/>
      <w:lvlJc w:val="left"/>
      <w:pPr>
        <w:ind w:left="62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1EB40DB"/>
    <w:multiLevelType w:val="hybridMultilevel"/>
    <w:tmpl w:val="4C140D82"/>
    <w:lvl w:ilvl="0" w:tplc="8A9E5578">
      <w:start w:val="6"/>
      <w:numFmt w:val="bullet"/>
      <w:lvlText w:val="-"/>
      <w:lvlJc w:val="left"/>
      <w:pPr>
        <w:ind w:left="1068" w:hanging="360"/>
      </w:pPr>
      <w:rPr>
        <w:rFonts w:ascii="Calibri" w:eastAsiaTheme="minorHAnsi" w:hAnsi="Calibri" w:cstheme="min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 w15:restartNumberingAfterBreak="0">
    <w:nsid w:val="07A45651"/>
    <w:multiLevelType w:val="hybridMultilevel"/>
    <w:tmpl w:val="2CC2850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BC05819"/>
    <w:multiLevelType w:val="hybridMultilevel"/>
    <w:tmpl w:val="4B627DB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C1B7D73"/>
    <w:multiLevelType w:val="hybridMultilevel"/>
    <w:tmpl w:val="80E42F04"/>
    <w:lvl w:ilvl="0" w:tplc="ADEA617E">
      <w:start w:val="1"/>
      <w:numFmt w:val="bullet"/>
      <w:lvlText w:val="-"/>
      <w:lvlJc w:val="left"/>
      <w:pPr>
        <w:ind w:left="2490" w:hanging="360"/>
      </w:pPr>
      <w:rPr>
        <w:rFonts w:ascii="Arial" w:eastAsiaTheme="minorHAnsi" w:hAnsi="Arial" w:cs="Arial" w:hint="default"/>
      </w:rPr>
    </w:lvl>
    <w:lvl w:ilvl="1" w:tplc="040C0003" w:tentative="1">
      <w:start w:val="1"/>
      <w:numFmt w:val="bullet"/>
      <w:lvlText w:val="o"/>
      <w:lvlJc w:val="left"/>
      <w:pPr>
        <w:ind w:left="3210" w:hanging="360"/>
      </w:pPr>
      <w:rPr>
        <w:rFonts w:ascii="Courier New" w:hAnsi="Courier New" w:cs="Courier New" w:hint="default"/>
      </w:rPr>
    </w:lvl>
    <w:lvl w:ilvl="2" w:tplc="040C0005" w:tentative="1">
      <w:start w:val="1"/>
      <w:numFmt w:val="bullet"/>
      <w:lvlText w:val=""/>
      <w:lvlJc w:val="left"/>
      <w:pPr>
        <w:ind w:left="3930" w:hanging="360"/>
      </w:pPr>
      <w:rPr>
        <w:rFonts w:ascii="Wingdings" w:hAnsi="Wingdings" w:hint="default"/>
      </w:rPr>
    </w:lvl>
    <w:lvl w:ilvl="3" w:tplc="040C0001" w:tentative="1">
      <w:start w:val="1"/>
      <w:numFmt w:val="bullet"/>
      <w:lvlText w:val=""/>
      <w:lvlJc w:val="left"/>
      <w:pPr>
        <w:ind w:left="4650" w:hanging="360"/>
      </w:pPr>
      <w:rPr>
        <w:rFonts w:ascii="Symbol" w:hAnsi="Symbol" w:hint="default"/>
      </w:rPr>
    </w:lvl>
    <w:lvl w:ilvl="4" w:tplc="040C0003" w:tentative="1">
      <w:start w:val="1"/>
      <w:numFmt w:val="bullet"/>
      <w:lvlText w:val="o"/>
      <w:lvlJc w:val="left"/>
      <w:pPr>
        <w:ind w:left="5370" w:hanging="360"/>
      </w:pPr>
      <w:rPr>
        <w:rFonts w:ascii="Courier New" w:hAnsi="Courier New" w:cs="Courier New" w:hint="default"/>
      </w:rPr>
    </w:lvl>
    <w:lvl w:ilvl="5" w:tplc="040C0005" w:tentative="1">
      <w:start w:val="1"/>
      <w:numFmt w:val="bullet"/>
      <w:lvlText w:val=""/>
      <w:lvlJc w:val="left"/>
      <w:pPr>
        <w:ind w:left="6090" w:hanging="360"/>
      </w:pPr>
      <w:rPr>
        <w:rFonts w:ascii="Wingdings" w:hAnsi="Wingdings" w:hint="default"/>
      </w:rPr>
    </w:lvl>
    <w:lvl w:ilvl="6" w:tplc="040C0001" w:tentative="1">
      <w:start w:val="1"/>
      <w:numFmt w:val="bullet"/>
      <w:lvlText w:val=""/>
      <w:lvlJc w:val="left"/>
      <w:pPr>
        <w:ind w:left="6810" w:hanging="360"/>
      </w:pPr>
      <w:rPr>
        <w:rFonts w:ascii="Symbol" w:hAnsi="Symbol" w:hint="default"/>
      </w:rPr>
    </w:lvl>
    <w:lvl w:ilvl="7" w:tplc="040C0003" w:tentative="1">
      <w:start w:val="1"/>
      <w:numFmt w:val="bullet"/>
      <w:lvlText w:val="o"/>
      <w:lvlJc w:val="left"/>
      <w:pPr>
        <w:ind w:left="7530" w:hanging="360"/>
      </w:pPr>
      <w:rPr>
        <w:rFonts w:ascii="Courier New" w:hAnsi="Courier New" w:cs="Courier New" w:hint="default"/>
      </w:rPr>
    </w:lvl>
    <w:lvl w:ilvl="8" w:tplc="040C0005" w:tentative="1">
      <w:start w:val="1"/>
      <w:numFmt w:val="bullet"/>
      <w:lvlText w:val=""/>
      <w:lvlJc w:val="left"/>
      <w:pPr>
        <w:ind w:left="8250" w:hanging="360"/>
      </w:pPr>
      <w:rPr>
        <w:rFonts w:ascii="Wingdings" w:hAnsi="Wingdings" w:hint="default"/>
      </w:rPr>
    </w:lvl>
  </w:abstractNum>
  <w:abstractNum w:abstractNumId="5" w15:restartNumberingAfterBreak="0">
    <w:nsid w:val="21C25682"/>
    <w:multiLevelType w:val="hybridMultilevel"/>
    <w:tmpl w:val="2CC2850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30D6348"/>
    <w:multiLevelType w:val="hybridMultilevel"/>
    <w:tmpl w:val="12769A36"/>
    <w:lvl w:ilvl="0" w:tplc="AE6AC0CE">
      <w:start w:val="1"/>
      <w:numFmt w:val="decimal"/>
      <w:lvlText w:val="%1)"/>
      <w:lvlJc w:val="left"/>
      <w:pPr>
        <w:ind w:left="1430"/>
      </w:pPr>
      <w:rPr>
        <w:rFonts w:ascii="Century Gothic" w:eastAsia="Century Gothic" w:hAnsi="Century Gothic" w:cs="Century Gothic"/>
        <w:b w:val="0"/>
        <w:i w:val="0"/>
        <w:strike w:val="0"/>
        <w:dstrike w:val="0"/>
        <w:color w:val="404040"/>
        <w:sz w:val="20"/>
        <w:szCs w:val="20"/>
        <w:u w:val="none" w:color="000000"/>
        <w:bdr w:val="none" w:sz="0" w:space="0" w:color="auto"/>
        <w:shd w:val="clear" w:color="auto" w:fill="auto"/>
        <w:vertAlign w:val="baseline"/>
      </w:rPr>
    </w:lvl>
    <w:lvl w:ilvl="1" w:tplc="11A439B6">
      <w:start w:val="1"/>
      <w:numFmt w:val="lowerLetter"/>
      <w:lvlText w:val="%2"/>
      <w:lvlJc w:val="left"/>
      <w:pPr>
        <w:ind w:left="2078"/>
      </w:pPr>
      <w:rPr>
        <w:rFonts w:ascii="Century Gothic" w:eastAsia="Century Gothic" w:hAnsi="Century Gothic" w:cs="Century Gothic"/>
        <w:b w:val="0"/>
        <w:i w:val="0"/>
        <w:strike w:val="0"/>
        <w:dstrike w:val="0"/>
        <w:color w:val="404040"/>
        <w:sz w:val="20"/>
        <w:szCs w:val="20"/>
        <w:u w:val="none" w:color="000000"/>
        <w:bdr w:val="none" w:sz="0" w:space="0" w:color="auto"/>
        <w:shd w:val="clear" w:color="auto" w:fill="auto"/>
        <w:vertAlign w:val="baseline"/>
      </w:rPr>
    </w:lvl>
    <w:lvl w:ilvl="2" w:tplc="441E8786">
      <w:start w:val="1"/>
      <w:numFmt w:val="lowerRoman"/>
      <w:lvlText w:val="%3"/>
      <w:lvlJc w:val="left"/>
      <w:pPr>
        <w:ind w:left="2798"/>
      </w:pPr>
      <w:rPr>
        <w:rFonts w:ascii="Century Gothic" w:eastAsia="Century Gothic" w:hAnsi="Century Gothic" w:cs="Century Gothic"/>
        <w:b w:val="0"/>
        <w:i w:val="0"/>
        <w:strike w:val="0"/>
        <w:dstrike w:val="0"/>
        <w:color w:val="404040"/>
        <w:sz w:val="20"/>
        <w:szCs w:val="20"/>
        <w:u w:val="none" w:color="000000"/>
        <w:bdr w:val="none" w:sz="0" w:space="0" w:color="auto"/>
        <w:shd w:val="clear" w:color="auto" w:fill="auto"/>
        <w:vertAlign w:val="baseline"/>
      </w:rPr>
    </w:lvl>
    <w:lvl w:ilvl="3" w:tplc="853A8B28">
      <w:start w:val="1"/>
      <w:numFmt w:val="decimal"/>
      <w:lvlText w:val="%4"/>
      <w:lvlJc w:val="left"/>
      <w:pPr>
        <w:ind w:left="3518"/>
      </w:pPr>
      <w:rPr>
        <w:rFonts w:ascii="Century Gothic" w:eastAsia="Century Gothic" w:hAnsi="Century Gothic" w:cs="Century Gothic"/>
        <w:b w:val="0"/>
        <w:i w:val="0"/>
        <w:strike w:val="0"/>
        <w:dstrike w:val="0"/>
        <w:color w:val="404040"/>
        <w:sz w:val="20"/>
        <w:szCs w:val="20"/>
        <w:u w:val="none" w:color="000000"/>
        <w:bdr w:val="none" w:sz="0" w:space="0" w:color="auto"/>
        <w:shd w:val="clear" w:color="auto" w:fill="auto"/>
        <w:vertAlign w:val="baseline"/>
      </w:rPr>
    </w:lvl>
    <w:lvl w:ilvl="4" w:tplc="1F264B46">
      <w:start w:val="1"/>
      <w:numFmt w:val="lowerLetter"/>
      <w:lvlText w:val="%5"/>
      <w:lvlJc w:val="left"/>
      <w:pPr>
        <w:ind w:left="4238"/>
      </w:pPr>
      <w:rPr>
        <w:rFonts w:ascii="Century Gothic" w:eastAsia="Century Gothic" w:hAnsi="Century Gothic" w:cs="Century Gothic"/>
        <w:b w:val="0"/>
        <w:i w:val="0"/>
        <w:strike w:val="0"/>
        <w:dstrike w:val="0"/>
        <w:color w:val="404040"/>
        <w:sz w:val="20"/>
        <w:szCs w:val="20"/>
        <w:u w:val="none" w:color="000000"/>
        <w:bdr w:val="none" w:sz="0" w:space="0" w:color="auto"/>
        <w:shd w:val="clear" w:color="auto" w:fill="auto"/>
        <w:vertAlign w:val="baseline"/>
      </w:rPr>
    </w:lvl>
    <w:lvl w:ilvl="5" w:tplc="47DACA96">
      <w:start w:val="1"/>
      <w:numFmt w:val="lowerRoman"/>
      <w:lvlText w:val="%6"/>
      <w:lvlJc w:val="left"/>
      <w:pPr>
        <w:ind w:left="4958"/>
      </w:pPr>
      <w:rPr>
        <w:rFonts w:ascii="Century Gothic" w:eastAsia="Century Gothic" w:hAnsi="Century Gothic" w:cs="Century Gothic"/>
        <w:b w:val="0"/>
        <w:i w:val="0"/>
        <w:strike w:val="0"/>
        <w:dstrike w:val="0"/>
        <w:color w:val="404040"/>
        <w:sz w:val="20"/>
        <w:szCs w:val="20"/>
        <w:u w:val="none" w:color="000000"/>
        <w:bdr w:val="none" w:sz="0" w:space="0" w:color="auto"/>
        <w:shd w:val="clear" w:color="auto" w:fill="auto"/>
        <w:vertAlign w:val="baseline"/>
      </w:rPr>
    </w:lvl>
    <w:lvl w:ilvl="6" w:tplc="82B83552">
      <w:start w:val="1"/>
      <w:numFmt w:val="decimal"/>
      <w:lvlText w:val="%7"/>
      <w:lvlJc w:val="left"/>
      <w:pPr>
        <w:ind w:left="5678"/>
      </w:pPr>
      <w:rPr>
        <w:rFonts w:ascii="Century Gothic" w:eastAsia="Century Gothic" w:hAnsi="Century Gothic" w:cs="Century Gothic"/>
        <w:b w:val="0"/>
        <w:i w:val="0"/>
        <w:strike w:val="0"/>
        <w:dstrike w:val="0"/>
        <w:color w:val="404040"/>
        <w:sz w:val="20"/>
        <w:szCs w:val="20"/>
        <w:u w:val="none" w:color="000000"/>
        <w:bdr w:val="none" w:sz="0" w:space="0" w:color="auto"/>
        <w:shd w:val="clear" w:color="auto" w:fill="auto"/>
        <w:vertAlign w:val="baseline"/>
      </w:rPr>
    </w:lvl>
    <w:lvl w:ilvl="7" w:tplc="039E3F14">
      <w:start w:val="1"/>
      <w:numFmt w:val="lowerLetter"/>
      <w:lvlText w:val="%8"/>
      <w:lvlJc w:val="left"/>
      <w:pPr>
        <w:ind w:left="6398"/>
      </w:pPr>
      <w:rPr>
        <w:rFonts w:ascii="Century Gothic" w:eastAsia="Century Gothic" w:hAnsi="Century Gothic" w:cs="Century Gothic"/>
        <w:b w:val="0"/>
        <w:i w:val="0"/>
        <w:strike w:val="0"/>
        <w:dstrike w:val="0"/>
        <w:color w:val="404040"/>
        <w:sz w:val="20"/>
        <w:szCs w:val="20"/>
        <w:u w:val="none" w:color="000000"/>
        <w:bdr w:val="none" w:sz="0" w:space="0" w:color="auto"/>
        <w:shd w:val="clear" w:color="auto" w:fill="auto"/>
        <w:vertAlign w:val="baseline"/>
      </w:rPr>
    </w:lvl>
    <w:lvl w:ilvl="8" w:tplc="62B65B88">
      <w:start w:val="1"/>
      <w:numFmt w:val="lowerRoman"/>
      <w:lvlText w:val="%9"/>
      <w:lvlJc w:val="left"/>
      <w:pPr>
        <w:ind w:left="7118"/>
      </w:pPr>
      <w:rPr>
        <w:rFonts w:ascii="Century Gothic" w:eastAsia="Century Gothic" w:hAnsi="Century Gothic" w:cs="Century Gothic"/>
        <w:b w:val="0"/>
        <w:i w:val="0"/>
        <w:strike w:val="0"/>
        <w:dstrike w:val="0"/>
        <w:color w:val="404040"/>
        <w:sz w:val="20"/>
        <w:szCs w:val="20"/>
        <w:u w:val="none" w:color="000000"/>
        <w:bdr w:val="none" w:sz="0" w:space="0" w:color="auto"/>
        <w:shd w:val="clear" w:color="auto" w:fill="auto"/>
        <w:vertAlign w:val="baseline"/>
      </w:rPr>
    </w:lvl>
  </w:abstractNum>
  <w:abstractNum w:abstractNumId="7" w15:restartNumberingAfterBreak="0">
    <w:nsid w:val="2DA547D9"/>
    <w:multiLevelType w:val="hybridMultilevel"/>
    <w:tmpl w:val="204EC946"/>
    <w:lvl w:ilvl="0" w:tplc="8C8A14C4">
      <w:start w:val="1"/>
      <w:numFmt w:val="lowerLetter"/>
      <w:lvlText w:val="%1)"/>
      <w:lvlJc w:val="left"/>
      <w:pPr>
        <w:ind w:left="1425" w:hanging="360"/>
      </w:pPr>
      <w:rPr>
        <w:rFonts w:hint="default"/>
      </w:rPr>
    </w:lvl>
    <w:lvl w:ilvl="1" w:tplc="040C0019" w:tentative="1">
      <w:start w:val="1"/>
      <w:numFmt w:val="lowerLetter"/>
      <w:lvlText w:val="%2."/>
      <w:lvlJc w:val="left"/>
      <w:pPr>
        <w:ind w:left="2145" w:hanging="360"/>
      </w:pPr>
    </w:lvl>
    <w:lvl w:ilvl="2" w:tplc="040C001B" w:tentative="1">
      <w:start w:val="1"/>
      <w:numFmt w:val="lowerRoman"/>
      <w:lvlText w:val="%3."/>
      <w:lvlJc w:val="right"/>
      <w:pPr>
        <w:ind w:left="2865" w:hanging="180"/>
      </w:pPr>
    </w:lvl>
    <w:lvl w:ilvl="3" w:tplc="040C000F" w:tentative="1">
      <w:start w:val="1"/>
      <w:numFmt w:val="decimal"/>
      <w:lvlText w:val="%4."/>
      <w:lvlJc w:val="left"/>
      <w:pPr>
        <w:ind w:left="3585" w:hanging="360"/>
      </w:pPr>
    </w:lvl>
    <w:lvl w:ilvl="4" w:tplc="040C0019" w:tentative="1">
      <w:start w:val="1"/>
      <w:numFmt w:val="lowerLetter"/>
      <w:lvlText w:val="%5."/>
      <w:lvlJc w:val="left"/>
      <w:pPr>
        <w:ind w:left="4305" w:hanging="360"/>
      </w:pPr>
    </w:lvl>
    <w:lvl w:ilvl="5" w:tplc="040C001B" w:tentative="1">
      <w:start w:val="1"/>
      <w:numFmt w:val="lowerRoman"/>
      <w:lvlText w:val="%6."/>
      <w:lvlJc w:val="right"/>
      <w:pPr>
        <w:ind w:left="5025" w:hanging="180"/>
      </w:pPr>
    </w:lvl>
    <w:lvl w:ilvl="6" w:tplc="040C000F" w:tentative="1">
      <w:start w:val="1"/>
      <w:numFmt w:val="decimal"/>
      <w:lvlText w:val="%7."/>
      <w:lvlJc w:val="left"/>
      <w:pPr>
        <w:ind w:left="5745" w:hanging="360"/>
      </w:pPr>
    </w:lvl>
    <w:lvl w:ilvl="7" w:tplc="040C0019" w:tentative="1">
      <w:start w:val="1"/>
      <w:numFmt w:val="lowerLetter"/>
      <w:lvlText w:val="%8."/>
      <w:lvlJc w:val="left"/>
      <w:pPr>
        <w:ind w:left="6465" w:hanging="360"/>
      </w:pPr>
    </w:lvl>
    <w:lvl w:ilvl="8" w:tplc="040C001B" w:tentative="1">
      <w:start w:val="1"/>
      <w:numFmt w:val="lowerRoman"/>
      <w:lvlText w:val="%9."/>
      <w:lvlJc w:val="right"/>
      <w:pPr>
        <w:ind w:left="7185" w:hanging="180"/>
      </w:pPr>
    </w:lvl>
  </w:abstractNum>
  <w:abstractNum w:abstractNumId="8" w15:restartNumberingAfterBreak="0">
    <w:nsid w:val="2E92498D"/>
    <w:multiLevelType w:val="hybridMultilevel"/>
    <w:tmpl w:val="C1B491F6"/>
    <w:lvl w:ilvl="0" w:tplc="4582F10A">
      <w:start w:val="7"/>
      <w:numFmt w:val="decimal"/>
      <w:lvlText w:val="%1."/>
      <w:lvlJc w:val="left"/>
      <w:pPr>
        <w:ind w:left="4638" w:hanging="360"/>
      </w:pPr>
      <w:rPr>
        <w:rFonts w:hint="default"/>
      </w:rPr>
    </w:lvl>
    <w:lvl w:ilvl="1" w:tplc="040C0019" w:tentative="1">
      <w:start w:val="1"/>
      <w:numFmt w:val="lowerLetter"/>
      <w:lvlText w:val="%2."/>
      <w:lvlJc w:val="left"/>
      <w:pPr>
        <w:ind w:left="5358" w:hanging="360"/>
      </w:pPr>
    </w:lvl>
    <w:lvl w:ilvl="2" w:tplc="040C001B" w:tentative="1">
      <w:start w:val="1"/>
      <w:numFmt w:val="lowerRoman"/>
      <w:lvlText w:val="%3."/>
      <w:lvlJc w:val="right"/>
      <w:pPr>
        <w:ind w:left="6078" w:hanging="180"/>
      </w:pPr>
    </w:lvl>
    <w:lvl w:ilvl="3" w:tplc="040C000F" w:tentative="1">
      <w:start w:val="1"/>
      <w:numFmt w:val="decimal"/>
      <w:lvlText w:val="%4."/>
      <w:lvlJc w:val="left"/>
      <w:pPr>
        <w:ind w:left="6798" w:hanging="360"/>
      </w:pPr>
    </w:lvl>
    <w:lvl w:ilvl="4" w:tplc="040C0019" w:tentative="1">
      <w:start w:val="1"/>
      <w:numFmt w:val="lowerLetter"/>
      <w:lvlText w:val="%5."/>
      <w:lvlJc w:val="left"/>
      <w:pPr>
        <w:ind w:left="7518" w:hanging="360"/>
      </w:pPr>
    </w:lvl>
    <w:lvl w:ilvl="5" w:tplc="040C001B" w:tentative="1">
      <w:start w:val="1"/>
      <w:numFmt w:val="lowerRoman"/>
      <w:lvlText w:val="%6."/>
      <w:lvlJc w:val="right"/>
      <w:pPr>
        <w:ind w:left="8238" w:hanging="180"/>
      </w:pPr>
    </w:lvl>
    <w:lvl w:ilvl="6" w:tplc="040C000F" w:tentative="1">
      <w:start w:val="1"/>
      <w:numFmt w:val="decimal"/>
      <w:lvlText w:val="%7."/>
      <w:lvlJc w:val="left"/>
      <w:pPr>
        <w:ind w:left="8958" w:hanging="360"/>
      </w:pPr>
    </w:lvl>
    <w:lvl w:ilvl="7" w:tplc="040C0019" w:tentative="1">
      <w:start w:val="1"/>
      <w:numFmt w:val="lowerLetter"/>
      <w:lvlText w:val="%8."/>
      <w:lvlJc w:val="left"/>
      <w:pPr>
        <w:ind w:left="9678" w:hanging="360"/>
      </w:pPr>
    </w:lvl>
    <w:lvl w:ilvl="8" w:tplc="040C001B" w:tentative="1">
      <w:start w:val="1"/>
      <w:numFmt w:val="lowerRoman"/>
      <w:lvlText w:val="%9."/>
      <w:lvlJc w:val="right"/>
      <w:pPr>
        <w:ind w:left="10398" w:hanging="180"/>
      </w:pPr>
    </w:lvl>
  </w:abstractNum>
  <w:abstractNum w:abstractNumId="9" w15:restartNumberingAfterBreak="0">
    <w:nsid w:val="2F004BF0"/>
    <w:multiLevelType w:val="hybridMultilevel"/>
    <w:tmpl w:val="12B895E4"/>
    <w:lvl w:ilvl="0" w:tplc="040C0005">
      <w:start w:val="1"/>
      <w:numFmt w:val="bullet"/>
      <w:lvlText w:val=""/>
      <w:lvlJc w:val="left"/>
      <w:pPr>
        <w:ind w:left="703" w:hanging="360"/>
      </w:pPr>
      <w:rPr>
        <w:rFonts w:ascii="Wingdings" w:hAnsi="Wingdings" w:hint="default"/>
      </w:rPr>
    </w:lvl>
    <w:lvl w:ilvl="1" w:tplc="040C0003">
      <w:start w:val="1"/>
      <w:numFmt w:val="bullet"/>
      <w:lvlText w:val="o"/>
      <w:lvlJc w:val="left"/>
      <w:pPr>
        <w:ind w:left="1423" w:hanging="360"/>
      </w:pPr>
      <w:rPr>
        <w:rFonts w:ascii="Courier New" w:hAnsi="Courier New" w:cs="Courier New" w:hint="default"/>
      </w:rPr>
    </w:lvl>
    <w:lvl w:ilvl="2" w:tplc="040C0005" w:tentative="1">
      <w:start w:val="1"/>
      <w:numFmt w:val="bullet"/>
      <w:lvlText w:val=""/>
      <w:lvlJc w:val="left"/>
      <w:pPr>
        <w:ind w:left="2143" w:hanging="360"/>
      </w:pPr>
      <w:rPr>
        <w:rFonts w:ascii="Wingdings" w:hAnsi="Wingdings" w:hint="default"/>
      </w:rPr>
    </w:lvl>
    <w:lvl w:ilvl="3" w:tplc="040C0001" w:tentative="1">
      <w:start w:val="1"/>
      <w:numFmt w:val="bullet"/>
      <w:lvlText w:val=""/>
      <w:lvlJc w:val="left"/>
      <w:pPr>
        <w:ind w:left="2863" w:hanging="360"/>
      </w:pPr>
      <w:rPr>
        <w:rFonts w:ascii="Symbol" w:hAnsi="Symbol" w:hint="default"/>
      </w:rPr>
    </w:lvl>
    <w:lvl w:ilvl="4" w:tplc="040C0003" w:tentative="1">
      <w:start w:val="1"/>
      <w:numFmt w:val="bullet"/>
      <w:lvlText w:val="o"/>
      <w:lvlJc w:val="left"/>
      <w:pPr>
        <w:ind w:left="3583" w:hanging="360"/>
      </w:pPr>
      <w:rPr>
        <w:rFonts w:ascii="Courier New" w:hAnsi="Courier New" w:cs="Courier New" w:hint="default"/>
      </w:rPr>
    </w:lvl>
    <w:lvl w:ilvl="5" w:tplc="040C0005" w:tentative="1">
      <w:start w:val="1"/>
      <w:numFmt w:val="bullet"/>
      <w:lvlText w:val=""/>
      <w:lvlJc w:val="left"/>
      <w:pPr>
        <w:ind w:left="4303" w:hanging="360"/>
      </w:pPr>
      <w:rPr>
        <w:rFonts w:ascii="Wingdings" w:hAnsi="Wingdings" w:hint="default"/>
      </w:rPr>
    </w:lvl>
    <w:lvl w:ilvl="6" w:tplc="040C0001" w:tentative="1">
      <w:start w:val="1"/>
      <w:numFmt w:val="bullet"/>
      <w:lvlText w:val=""/>
      <w:lvlJc w:val="left"/>
      <w:pPr>
        <w:ind w:left="5023" w:hanging="360"/>
      </w:pPr>
      <w:rPr>
        <w:rFonts w:ascii="Symbol" w:hAnsi="Symbol" w:hint="default"/>
      </w:rPr>
    </w:lvl>
    <w:lvl w:ilvl="7" w:tplc="040C0003" w:tentative="1">
      <w:start w:val="1"/>
      <w:numFmt w:val="bullet"/>
      <w:lvlText w:val="o"/>
      <w:lvlJc w:val="left"/>
      <w:pPr>
        <w:ind w:left="5743" w:hanging="360"/>
      </w:pPr>
      <w:rPr>
        <w:rFonts w:ascii="Courier New" w:hAnsi="Courier New" w:cs="Courier New" w:hint="default"/>
      </w:rPr>
    </w:lvl>
    <w:lvl w:ilvl="8" w:tplc="040C0005" w:tentative="1">
      <w:start w:val="1"/>
      <w:numFmt w:val="bullet"/>
      <w:lvlText w:val=""/>
      <w:lvlJc w:val="left"/>
      <w:pPr>
        <w:ind w:left="6463" w:hanging="360"/>
      </w:pPr>
      <w:rPr>
        <w:rFonts w:ascii="Wingdings" w:hAnsi="Wingdings" w:hint="default"/>
      </w:rPr>
    </w:lvl>
  </w:abstractNum>
  <w:abstractNum w:abstractNumId="10" w15:restartNumberingAfterBreak="0">
    <w:nsid w:val="3CED117E"/>
    <w:multiLevelType w:val="hybridMultilevel"/>
    <w:tmpl w:val="352C27DA"/>
    <w:lvl w:ilvl="0" w:tplc="029EB020">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11" w15:restartNumberingAfterBreak="0">
    <w:nsid w:val="43A12F70"/>
    <w:multiLevelType w:val="hybridMultilevel"/>
    <w:tmpl w:val="1C08C70A"/>
    <w:lvl w:ilvl="0" w:tplc="040C0005">
      <w:start w:val="1"/>
      <w:numFmt w:val="bullet"/>
      <w:lvlText w:val=""/>
      <w:lvlJc w:val="left"/>
      <w:pPr>
        <w:ind w:left="703" w:hanging="360"/>
      </w:pPr>
      <w:rPr>
        <w:rFonts w:ascii="Wingdings" w:hAnsi="Wingdings" w:hint="default"/>
      </w:rPr>
    </w:lvl>
    <w:lvl w:ilvl="1" w:tplc="040C0005">
      <w:start w:val="1"/>
      <w:numFmt w:val="bullet"/>
      <w:lvlText w:val=""/>
      <w:lvlJc w:val="left"/>
      <w:pPr>
        <w:ind w:left="1423" w:hanging="360"/>
      </w:pPr>
      <w:rPr>
        <w:rFonts w:ascii="Wingdings" w:hAnsi="Wingdings" w:hint="default"/>
      </w:rPr>
    </w:lvl>
    <w:lvl w:ilvl="2" w:tplc="040C0005" w:tentative="1">
      <w:start w:val="1"/>
      <w:numFmt w:val="bullet"/>
      <w:lvlText w:val=""/>
      <w:lvlJc w:val="left"/>
      <w:pPr>
        <w:ind w:left="2143" w:hanging="360"/>
      </w:pPr>
      <w:rPr>
        <w:rFonts w:ascii="Wingdings" w:hAnsi="Wingdings" w:hint="default"/>
      </w:rPr>
    </w:lvl>
    <w:lvl w:ilvl="3" w:tplc="040C0001" w:tentative="1">
      <w:start w:val="1"/>
      <w:numFmt w:val="bullet"/>
      <w:lvlText w:val=""/>
      <w:lvlJc w:val="left"/>
      <w:pPr>
        <w:ind w:left="2863" w:hanging="360"/>
      </w:pPr>
      <w:rPr>
        <w:rFonts w:ascii="Symbol" w:hAnsi="Symbol" w:hint="default"/>
      </w:rPr>
    </w:lvl>
    <w:lvl w:ilvl="4" w:tplc="040C0003" w:tentative="1">
      <w:start w:val="1"/>
      <w:numFmt w:val="bullet"/>
      <w:lvlText w:val="o"/>
      <w:lvlJc w:val="left"/>
      <w:pPr>
        <w:ind w:left="3583" w:hanging="360"/>
      </w:pPr>
      <w:rPr>
        <w:rFonts w:ascii="Courier New" w:hAnsi="Courier New" w:cs="Courier New" w:hint="default"/>
      </w:rPr>
    </w:lvl>
    <w:lvl w:ilvl="5" w:tplc="040C0005" w:tentative="1">
      <w:start w:val="1"/>
      <w:numFmt w:val="bullet"/>
      <w:lvlText w:val=""/>
      <w:lvlJc w:val="left"/>
      <w:pPr>
        <w:ind w:left="4303" w:hanging="360"/>
      </w:pPr>
      <w:rPr>
        <w:rFonts w:ascii="Wingdings" w:hAnsi="Wingdings" w:hint="default"/>
      </w:rPr>
    </w:lvl>
    <w:lvl w:ilvl="6" w:tplc="040C0001" w:tentative="1">
      <w:start w:val="1"/>
      <w:numFmt w:val="bullet"/>
      <w:lvlText w:val=""/>
      <w:lvlJc w:val="left"/>
      <w:pPr>
        <w:ind w:left="5023" w:hanging="360"/>
      </w:pPr>
      <w:rPr>
        <w:rFonts w:ascii="Symbol" w:hAnsi="Symbol" w:hint="default"/>
      </w:rPr>
    </w:lvl>
    <w:lvl w:ilvl="7" w:tplc="040C0003" w:tentative="1">
      <w:start w:val="1"/>
      <w:numFmt w:val="bullet"/>
      <w:lvlText w:val="o"/>
      <w:lvlJc w:val="left"/>
      <w:pPr>
        <w:ind w:left="5743" w:hanging="360"/>
      </w:pPr>
      <w:rPr>
        <w:rFonts w:ascii="Courier New" w:hAnsi="Courier New" w:cs="Courier New" w:hint="default"/>
      </w:rPr>
    </w:lvl>
    <w:lvl w:ilvl="8" w:tplc="040C0005" w:tentative="1">
      <w:start w:val="1"/>
      <w:numFmt w:val="bullet"/>
      <w:lvlText w:val=""/>
      <w:lvlJc w:val="left"/>
      <w:pPr>
        <w:ind w:left="6463" w:hanging="360"/>
      </w:pPr>
      <w:rPr>
        <w:rFonts w:ascii="Wingdings" w:hAnsi="Wingdings" w:hint="default"/>
      </w:rPr>
    </w:lvl>
  </w:abstractNum>
  <w:abstractNum w:abstractNumId="12" w15:restartNumberingAfterBreak="0">
    <w:nsid w:val="4C7603C1"/>
    <w:multiLevelType w:val="hybridMultilevel"/>
    <w:tmpl w:val="7B90B4AE"/>
    <w:lvl w:ilvl="0" w:tplc="974472B8">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3" w15:restartNumberingAfterBreak="0">
    <w:nsid w:val="4ECB75EE"/>
    <w:multiLevelType w:val="hybridMultilevel"/>
    <w:tmpl w:val="7B90B4AE"/>
    <w:lvl w:ilvl="0" w:tplc="974472B8">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4" w15:restartNumberingAfterBreak="0">
    <w:nsid w:val="5DAB3155"/>
    <w:multiLevelType w:val="hybridMultilevel"/>
    <w:tmpl w:val="C1B491F6"/>
    <w:lvl w:ilvl="0" w:tplc="4582F10A">
      <w:start w:val="7"/>
      <w:numFmt w:val="decimal"/>
      <w:lvlText w:val="%1."/>
      <w:lvlJc w:val="left"/>
      <w:pPr>
        <w:ind w:left="4638" w:hanging="360"/>
      </w:pPr>
      <w:rPr>
        <w:rFonts w:hint="default"/>
      </w:rPr>
    </w:lvl>
    <w:lvl w:ilvl="1" w:tplc="040C0019" w:tentative="1">
      <w:start w:val="1"/>
      <w:numFmt w:val="lowerLetter"/>
      <w:lvlText w:val="%2."/>
      <w:lvlJc w:val="left"/>
      <w:pPr>
        <w:ind w:left="5358" w:hanging="360"/>
      </w:pPr>
    </w:lvl>
    <w:lvl w:ilvl="2" w:tplc="040C001B" w:tentative="1">
      <w:start w:val="1"/>
      <w:numFmt w:val="lowerRoman"/>
      <w:lvlText w:val="%3."/>
      <w:lvlJc w:val="right"/>
      <w:pPr>
        <w:ind w:left="6078" w:hanging="180"/>
      </w:pPr>
    </w:lvl>
    <w:lvl w:ilvl="3" w:tplc="040C000F" w:tentative="1">
      <w:start w:val="1"/>
      <w:numFmt w:val="decimal"/>
      <w:lvlText w:val="%4."/>
      <w:lvlJc w:val="left"/>
      <w:pPr>
        <w:ind w:left="6798" w:hanging="360"/>
      </w:pPr>
    </w:lvl>
    <w:lvl w:ilvl="4" w:tplc="040C0019" w:tentative="1">
      <w:start w:val="1"/>
      <w:numFmt w:val="lowerLetter"/>
      <w:lvlText w:val="%5."/>
      <w:lvlJc w:val="left"/>
      <w:pPr>
        <w:ind w:left="7518" w:hanging="360"/>
      </w:pPr>
    </w:lvl>
    <w:lvl w:ilvl="5" w:tplc="040C001B" w:tentative="1">
      <w:start w:val="1"/>
      <w:numFmt w:val="lowerRoman"/>
      <w:lvlText w:val="%6."/>
      <w:lvlJc w:val="right"/>
      <w:pPr>
        <w:ind w:left="8238" w:hanging="180"/>
      </w:pPr>
    </w:lvl>
    <w:lvl w:ilvl="6" w:tplc="040C000F" w:tentative="1">
      <w:start w:val="1"/>
      <w:numFmt w:val="decimal"/>
      <w:lvlText w:val="%7."/>
      <w:lvlJc w:val="left"/>
      <w:pPr>
        <w:ind w:left="8958" w:hanging="360"/>
      </w:pPr>
    </w:lvl>
    <w:lvl w:ilvl="7" w:tplc="040C0019" w:tentative="1">
      <w:start w:val="1"/>
      <w:numFmt w:val="lowerLetter"/>
      <w:lvlText w:val="%8."/>
      <w:lvlJc w:val="left"/>
      <w:pPr>
        <w:ind w:left="9678" w:hanging="360"/>
      </w:pPr>
    </w:lvl>
    <w:lvl w:ilvl="8" w:tplc="040C001B" w:tentative="1">
      <w:start w:val="1"/>
      <w:numFmt w:val="lowerRoman"/>
      <w:lvlText w:val="%9."/>
      <w:lvlJc w:val="right"/>
      <w:pPr>
        <w:ind w:left="10398" w:hanging="180"/>
      </w:pPr>
    </w:lvl>
  </w:abstractNum>
  <w:abstractNum w:abstractNumId="15" w15:restartNumberingAfterBreak="0">
    <w:nsid w:val="60FA2570"/>
    <w:multiLevelType w:val="hybridMultilevel"/>
    <w:tmpl w:val="352C27DA"/>
    <w:lvl w:ilvl="0" w:tplc="029EB020">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16" w15:restartNumberingAfterBreak="0">
    <w:nsid w:val="696229A6"/>
    <w:multiLevelType w:val="hybridMultilevel"/>
    <w:tmpl w:val="AFDE4BCA"/>
    <w:lvl w:ilvl="0" w:tplc="72942DBA">
      <w:start w:val="1"/>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B194CCA"/>
    <w:multiLevelType w:val="hybridMultilevel"/>
    <w:tmpl w:val="F1B2DD4A"/>
    <w:lvl w:ilvl="0" w:tplc="D17C179A">
      <w:start w:val="1"/>
      <w:numFmt w:val="lowerLetter"/>
      <w:lvlText w:val="%1)"/>
      <w:lvlJc w:val="left"/>
      <w:pPr>
        <w:ind w:left="1065" w:hanging="360"/>
      </w:pPr>
      <w:rPr>
        <w:rFonts w:hint="default"/>
      </w:rPr>
    </w:lvl>
    <w:lvl w:ilvl="1" w:tplc="040C0019">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num w:numId="1">
    <w:abstractNumId w:val="3"/>
  </w:num>
  <w:num w:numId="2">
    <w:abstractNumId w:val="5"/>
  </w:num>
  <w:num w:numId="3">
    <w:abstractNumId w:val="16"/>
  </w:num>
  <w:num w:numId="4">
    <w:abstractNumId w:val="4"/>
  </w:num>
  <w:num w:numId="5">
    <w:abstractNumId w:val="0"/>
  </w:num>
  <w:num w:numId="6">
    <w:abstractNumId w:val="15"/>
  </w:num>
  <w:num w:numId="7">
    <w:abstractNumId w:val="10"/>
  </w:num>
  <w:num w:numId="8">
    <w:abstractNumId w:val="12"/>
  </w:num>
  <w:num w:numId="9">
    <w:abstractNumId w:val="1"/>
  </w:num>
  <w:num w:numId="10">
    <w:abstractNumId w:val="17"/>
  </w:num>
  <w:num w:numId="11">
    <w:abstractNumId w:val="2"/>
  </w:num>
  <w:num w:numId="12">
    <w:abstractNumId w:val="7"/>
  </w:num>
  <w:num w:numId="13">
    <w:abstractNumId w:val="13"/>
  </w:num>
  <w:num w:numId="14">
    <w:abstractNumId w:val="6"/>
  </w:num>
  <w:num w:numId="15">
    <w:abstractNumId w:val="8"/>
  </w:num>
  <w:num w:numId="16">
    <w:abstractNumId w:val="9"/>
  </w:num>
  <w:num w:numId="17">
    <w:abstractNumId w:val="11"/>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3D68"/>
    <w:rsid w:val="00007CA2"/>
    <w:rsid w:val="00017243"/>
    <w:rsid w:val="00025BD1"/>
    <w:rsid w:val="00026E92"/>
    <w:rsid w:val="00041FC2"/>
    <w:rsid w:val="00056C51"/>
    <w:rsid w:val="00061BD9"/>
    <w:rsid w:val="00061F57"/>
    <w:rsid w:val="0008327F"/>
    <w:rsid w:val="0009118C"/>
    <w:rsid w:val="000A0E8D"/>
    <w:rsid w:val="000A10D9"/>
    <w:rsid w:val="000B1E5B"/>
    <w:rsid w:val="000D1CB9"/>
    <w:rsid w:val="000E5785"/>
    <w:rsid w:val="000F23A9"/>
    <w:rsid w:val="00117E94"/>
    <w:rsid w:val="001211CE"/>
    <w:rsid w:val="0013762E"/>
    <w:rsid w:val="00137DDD"/>
    <w:rsid w:val="001443F6"/>
    <w:rsid w:val="00152F3A"/>
    <w:rsid w:val="00153ED4"/>
    <w:rsid w:val="00180194"/>
    <w:rsid w:val="00187580"/>
    <w:rsid w:val="0019086A"/>
    <w:rsid w:val="001D0AE3"/>
    <w:rsid w:val="001F5E06"/>
    <w:rsid w:val="001F65F8"/>
    <w:rsid w:val="002227FD"/>
    <w:rsid w:val="00235C1F"/>
    <w:rsid w:val="002500A6"/>
    <w:rsid w:val="00263BBF"/>
    <w:rsid w:val="00263F90"/>
    <w:rsid w:val="002753ED"/>
    <w:rsid w:val="00275F02"/>
    <w:rsid w:val="00284D5A"/>
    <w:rsid w:val="002B1788"/>
    <w:rsid w:val="002B7466"/>
    <w:rsid w:val="002D2724"/>
    <w:rsid w:val="002D28A6"/>
    <w:rsid w:val="002D7395"/>
    <w:rsid w:val="002E63B5"/>
    <w:rsid w:val="003130E3"/>
    <w:rsid w:val="00321FD1"/>
    <w:rsid w:val="003369A4"/>
    <w:rsid w:val="00336B0E"/>
    <w:rsid w:val="003577E5"/>
    <w:rsid w:val="00375CE2"/>
    <w:rsid w:val="003820E5"/>
    <w:rsid w:val="00392995"/>
    <w:rsid w:val="0039356F"/>
    <w:rsid w:val="00393EE4"/>
    <w:rsid w:val="003C211C"/>
    <w:rsid w:val="003D2449"/>
    <w:rsid w:val="003F600F"/>
    <w:rsid w:val="00402DCE"/>
    <w:rsid w:val="00411AAF"/>
    <w:rsid w:val="004441D6"/>
    <w:rsid w:val="00450467"/>
    <w:rsid w:val="004771AA"/>
    <w:rsid w:val="0048285F"/>
    <w:rsid w:val="00483198"/>
    <w:rsid w:val="004939D5"/>
    <w:rsid w:val="004C692A"/>
    <w:rsid w:val="004E2D5D"/>
    <w:rsid w:val="0050648E"/>
    <w:rsid w:val="00544937"/>
    <w:rsid w:val="00583876"/>
    <w:rsid w:val="00584949"/>
    <w:rsid w:val="0058789E"/>
    <w:rsid w:val="005E0545"/>
    <w:rsid w:val="005E6FB5"/>
    <w:rsid w:val="00603135"/>
    <w:rsid w:val="00635C11"/>
    <w:rsid w:val="00636402"/>
    <w:rsid w:val="00652B3E"/>
    <w:rsid w:val="00652F90"/>
    <w:rsid w:val="00676D08"/>
    <w:rsid w:val="006B5DC8"/>
    <w:rsid w:val="006D38B0"/>
    <w:rsid w:val="006F4F06"/>
    <w:rsid w:val="006F6E34"/>
    <w:rsid w:val="00707954"/>
    <w:rsid w:val="00710CD3"/>
    <w:rsid w:val="00716295"/>
    <w:rsid w:val="0072540A"/>
    <w:rsid w:val="00770331"/>
    <w:rsid w:val="00774310"/>
    <w:rsid w:val="007761B4"/>
    <w:rsid w:val="007855A7"/>
    <w:rsid w:val="00791229"/>
    <w:rsid w:val="00794D40"/>
    <w:rsid w:val="007B205A"/>
    <w:rsid w:val="007C09A8"/>
    <w:rsid w:val="007C258F"/>
    <w:rsid w:val="007D5E53"/>
    <w:rsid w:val="007F09B3"/>
    <w:rsid w:val="007F1459"/>
    <w:rsid w:val="00814390"/>
    <w:rsid w:val="00816C85"/>
    <w:rsid w:val="008327A6"/>
    <w:rsid w:val="008516D5"/>
    <w:rsid w:val="008612A0"/>
    <w:rsid w:val="00865102"/>
    <w:rsid w:val="008771AF"/>
    <w:rsid w:val="00877A94"/>
    <w:rsid w:val="00893DDA"/>
    <w:rsid w:val="008A1032"/>
    <w:rsid w:val="008A5A80"/>
    <w:rsid w:val="008D5EBF"/>
    <w:rsid w:val="008D612B"/>
    <w:rsid w:val="008D61B2"/>
    <w:rsid w:val="008F397A"/>
    <w:rsid w:val="009030C3"/>
    <w:rsid w:val="00907BC8"/>
    <w:rsid w:val="00907D35"/>
    <w:rsid w:val="009130B9"/>
    <w:rsid w:val="009311A4"/>
    <w:rsid w:val="00945AA8"/>
    <w:rsid w:val="00946434"/>
    <w:rsid w:val="00951C18"/>
    <w:rsid w:val="00960AFF"/>
    <w:rsid w:val="00966285"/>
    <w:rsid w:val="00976FE3"/>
    <w:rsid w:val="009852CF"/>
    <w:rsid w:val="00993D68"/>
    <w:rsid w:val="009C3686"/>
    <w:rsid w:val="009C7363"/>
    <w:rsid w:val="009D649B"/>
    <w:rsid w:val="00A0528C"/>
    <w:rsid w:val="00A15C0E"/>
    <w:rsid w:val="00A54705"/>
    <w:rsid w:val="00A6595A"/>
    <w:rsid w:val="00A963C1"/>
    <w:rsid w:val="00AA4B5B"/>
    <w:rsid w:val="00AB0CAE"/>
    <w:rsid w:val="00AC6D3E"/>
    <w:rsid w:val="00AD3796"/>
    <w:rsid w:val="00B30097"/>
    <w:rsid w:val="00B32C02"/>
    <w:rsid w:val="00B629F8"/>
    <w:rsid w:val="00B7102F"/>
    <w:rsid w:val="00B77884"/>
    <w:rsid w:val="00B80684"/>
    <w:rsid w:val="00B9602E"/>
    <w:rsid w:val="00BA18C4"/>
    <w:rsid w:val="00BB2903"/>
    <w:rsid w:val="00BC05F7"/>
    <w:rsid w:val="00BD22C7"/>
    <w:rsid w:val="00BF51F1"/>
    <w:rsid w:val="00BF7D39"/>
    <w:rsid w:val="00C02D48"/>
    <w:rsid w:val="00C0442E"/>
    <w:rsid w:val="00C37C5D"/>
    <w:rsid w:val="00C42A28"/>
    <w:rsid w:val="00C80F1C"/>
    <w:rsid w:val="00CA47CA"/>
    <w:rsid w:val="00CA538D"/>
    <w:rsid w:val="00CB6433"/>
    <w:rsid w:val="00CE2AB3"/>
    <w:rsid w:val="00D34137"/>
    <w:rsid w:val="00D406D6"/>
    <w:rsid w:val="00D50FE0"/>
    <w:rsid w:val="00D678D0"/>
    <w:rsid w:val="00D77EF7"/>
    <w:rsid w:val="00D845E4"/>
    <w:rsid w:val="00D917BE"/>
    <w:rsid w:val="00D96BAF"/>
    <w:rsid w:val="00DB0069"/>
    <w:rsid w:val="00DB2AFC"/>
    <w:rsid w:val="00DB6300"/>
    <w:rsid w:val="00DC0880"/>
    <w:rsid w:val="00DD1DC9"/>
    <w:rsid w:val="00DD30A7"/>
    <w:rsid w:val="00DE34BF"/>
    <w:rsid w:val="00E9755A"/>
    <w:rsid w:val="00EA5259"/>
    <w:rsid w:val="00EB58ED"/>
    <w:rsid w:val="00EC605A"/>
    <w:rsid w:val="00EF78ED"/>
    <w:rsid w:val="00F11736"/>
    <w:rsid w:val="00F30A03"/>
    <w:rsid w:val="00F341A9"/>
    <w:rsid w:val="00F413C0"/>
    <w:rsid w:val="00F43D9C"/>
    <w:rsid w:val="00F47F0F"/>
    <w:rsid w:val="00F52313"/>
    <w:rsid w:val="00F616C8"/>
    <w:rsid w:val="00F65C6D"/>
    <w:rsid w:val="00F70033"/>
    <w:rsid w:val="00F73345"/>
    <w:rsid w:val="00F86479"/>
    <w:rsid w:val="00F87150"/>
    <w:rsid w:val="00FB2329"/>
    <w:rsid w:val="00FC04D3"/>
    <w:rsid w:val="00FC4CCC"/>
    <w:rsid w:val="00FC75F9"/>
    <w:rsid w:val="00FD2D6E"/>
    <w:rsid w:val="00FD531C"/>
    <w:rsid w:val="00FD5995"/>
    <w:rsid w:val="00FF3A9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545596"/>
  <w15:chartTrackingRefBased/>
  <w15:docId w15:val="{5D9EAC1C-36CD-4F46-B195-F25C2D2FC4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uiPriority w:val="9"/>
    <w:qFormat/>
    <w:rsid w:val="00F87150"/>
    <w:pPr>
      <w:keepNext/>
      <w:keepLines/>
      <w:spacing w:before="240"/>
      <w:outlineLvl w:val="0"/>
    </w:pPr>
    <w:rPr>
      <w:rFonts w:ascii="Arial" w:eastAsiaTheme="majorEastAsia" w:hAnsi="Arial" w:cstheme="majorBidi"/>
      <w:b/>
      <w:color w:val="2F5496" w:themeColor="accent1" w:themeShade="BF"/>
      <w:sz w:val="32"/>
      <w:szCs w:val="32"/>
    </w:rPr>
  </w:style>
  <w:style w:type="paragraph" w:styleId="Titre2">
    <w:name w:val="heading 2"/>
    <w:basedOn w:val="Normal"/>
    <w:next w:val="Normal"/>
    <w:link w:val="Titre2Car"/>
    <w:uiPriority w:val="9"/>
    <w:unhideWhenUsed/>
    <w:qFormat/>
    <w:rsid w:val="006D38B0"/>
    <w:pPr>
      <w:keepNext/>
      <w:keepLines/>
      <w:spacing w:before="40"/>
      <w:outlineLvl w:val="1"/>
    </w:pPr>
    <w:rPr>
      <w:rFonts w:ascii="Arial" w:eastAsiaTheme="majorEastAsia" w:hAnsi="Arial" w:cstheme="majorBidi"/>
      <w:color w:val="2F5496" w:themeColor="accent1" w:themeShade="BF"/>
      <w:sz w:val="26"/>
      <w:szCs w:val="26"/>
    </w:rPr>
  </w:style>
  <w:style w:type="paragraph" w:styleId="Titre3">
    <w:name w:val="heading 3"/>
    <w:basedOn w:val="Normal"/>
    <w:next w:val="Normal"/>
    <w:link w:val="Titre3Car"/>
    <w:uiPriority w:val="9"/>
    <w:semiHidden/>
    <w:unhideWhenUsed/>
    <w:qFormat/>
    <w:rsid w:val="0039356F"/>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DB0069"/>
    <w:pPr>
      <w:tabs>
        <w:tab w:val="center" w:pos="4536"/>
        <w:tab w:val="right" w:pos="9072"/>
      </w:tabs>
    </w:pPr>
  </w:style>
  <w:style w:type="character" w:customStyle="1" w:styleId="En-tteCar">
    <w:name w:val="En-tête Car"/>
    <w:basedOn w:val="Policepardfaut"/>
    <w:link w:val="En-tte"/>
    <w:uiPriority w:val="99"/>
    <w:rsid w:val="00DB0069"/>
  </w:style>
  <w:style w:type="paragraph" w:styleId="Pieddepage">
    <w:name w:val="footer"/>
    <w:basedOn w:val="Normal"/>
    <w:link w:val="PieddepageCar"/>
    <w:uiPriority w:val="99"/>
    <w:unhideWhenUsed/>
    <w:rsid w:val="00DB0069"/>
    <w:pPr>
      <w:tabs>
        <w:tab w:val="center" w:pos="4536"/>
        <w:tab w:val="right" w:pos="9072"/>
      </w:tabs>
    </w:pPr>
  </w:style>
  <w:style w:type="character" w:customStyle="1" w:styleId="PieddepageCar">
    <w:name w:val="Pied de page Car"/>
    <w:basedOn w:val="Policepardfaut"/>
    <w:link w:val="Pieddepage"/>
    <w:uiPriority w:val="99"/>
    <w:rsid w:val="00DB0069"/>
  </w:style>
  <w:style w:type="table" w:styleId="Grilledutableau">
    <w:name w:val="Table Grid"/>
    <w:basedOn w:val="TableauNormal"/>
    <w:uiPriority w:val="39"/>
    <w:rsid w:val="001D0A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hortdesc">
    <w:name w:val="shortdesc"/>
    <w:basedOn w:val="Normal"/>
    <w:rsid w:val="008612A0"/>
    <w:pPr>
      <w:spacing w:before="100" w:beforeAutospacing="1" w:after="100" w:afterAutospacing="1"/>
    </w:pPr>
    <w:rPr>
      <w:rFonts w:ascii="Times New Roman" w:eastAsia="Times New Roman" w:hAnsi="Times New Roman" w:cs="Times New Roman"/>
      <w:sz w:val="24"/>
      <w:szCs w:val="24"/>
      <w:lang w:eastAsia="fr-FR"/>
    </w:rPr>
  </w:style>
  <w:style w:type="paragraph" w:customStyle="1" w:styleId="p">
    <w:name w:val="p"/>
    <w:basedOn w:val="Normal"/>
    <w:rsid w:val="008612A0"/>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Titre1Car">
    <w:name w:val="Titre 1 Car"/>
    <w:basedOn w:val="Policepardfaut"/>
    <w:link w:val="Titre1"/>
    <w:uiPriority w:val="9"/>
    <w:rsid w:val="00F87150"/>
    <w:rPr>
      <w:rFonts w:ascii="Arial" w:eastAsiaTheme="majorEastAsia" w:hAnsi="Arial" w:cstheme="majorBidi"/>
      <w:b/>
      <w:color w:val="2F5496" w:themeColor="accent1" w:themeShade="BF"/>
      <w:sz w:val="32"/>
      <w:szCs w:val="32"/>
    </w:rPr>
  </w:style>
  <w:style w:type="paragraph" w:styleId="Paragraphedeliste">
    <w:name w:val="List Paragraph"/>
    <w:basedOn w:val="Normal"/>
    <w:uiPriority w:val="34"/>
    <w:qFormat/>
    <w:rsid w:val="00A6595A"/>
    <w:pPr>
      <w:ind w:left="720"/>
      <w:contextualSpacing/>
    </w:pPr>
  </w:style>
  <w:style w:type="table" w:customStyle="1" w:styleId="TableGrid">
    <w:name w:val="TableGrid"/>
    <w:rsid w:val="00275F02"/>
    <w:rPr>
      <w:rFonts w:eastAsiaTheme="minorEastAsia"/>
      <w:lang w:eastAsia="fr-FR"/>
    </w:rPr>
    <w:tblPr>
      <w:tblCellMar>
        <w:top w:w="0" w:type="dxa"/>
        <w:left w:w="0" w:type="dxa"/>
        <w:bottom w:w="0" w:type="dxa"/>
        <w:right w:w="0" w:type="dxa"/>
      </w:tblCellMar>
    </w:tblPr>
  </w:style>
  <w:style w:type="table" w:customStyle="1" w:styleId="TableGrid1">
    <w:name w:val="TableGrid1"/>
    <w:rsid w:val="004939D5"/>
    <w:rPr>
      <w:rFonts w:eastAsiaTheme="minorEastAsia"/>
      <w:lang w:eastAsia="fr-FR"/>
    </w:rPr>
    <w:tblPr>
      <w:tblCellMar>
        <w:top w:w="0" w:type="dxa"/>
        <w:left w:w="0" w:type="dxa"/>
        <w:bottom w:w="0" w:type="dxa"/>
        <w:right w:w="0" w:type="dxa"/>
      </w:tblCellMar>
    </w:tblPr>
  </w:style>
  <w:style w:type="character" w:customStyle="1" w:styleId="Titre2Car">
    <w:name w:val="Titre 2 Car"/>
    <w:basedOn w:val="Policepardfaut"/>
    <w:link w:val="Titre2"/>
    <w:uiPriority w:val="9"/>
    <w:rsid w:val="006D38B0"/>
    <w:rPr>
      <w:rFonts w:ascii="Arial" w:eastAsiaTheme="majorEastAsia" w:hAnsi="Arial" w:cstheme="majorBidi"/>
      <w:color w:val="2F5496" w:themeColor="accent1" w:themeShade="BF"/>
      <w:sz w:val="26"/>
      <w:szCs w:val="26"/>
    </w:rPr>
  </w:style>
  <w:style w:type="paragraph" w:styleId="Sansinterligne">
    <w:name w:val="No Spacing"/>
    <w:uiPriority w:val="1"/>
    <w:qFormat/>
    <w:rsid w:val="00BB2903"/>
  </w:style>
  <w:style w:type="paragraph" w:styleId="En-ttedetabledesmatires">
    <w:name w:val="TOC Heading"/>
    <w:basedOn w:val="Titre1"/>
    <w:next w:val="Normal"/>
    <w:uiPriority w:val="39"/>
    <w:unhideWhenUsed/>
    <w:qFormat/>
    <w:rsid w:val="00CE2AB3"/>
    <w:pPr>
      <w:spacing w:line="259" w:lineRule="auto"/>
      <w:outlineLvl w:val="9"/>
    </w:pPr>
    <w:rPr>
      <w:rFonts w:asciiTheme="majorHAnsi" w:hAnsiTheme="majorHAnsi"/>
      <w:b w:val="0"/>
      <w:lang w:eastAsia="fr-FR"/>
    </w:rPr>
  </w:style>
  <w:style w:type="paragraph" w:styleId="TM1">
    <w:name w:val="toc 1"/>
    <w:basedOn w:val="Normal"/>
    <w:next w:val="Normal"/>
    <w:autoRedefine/>
    <w:uiPriority w:val="39"/>
    <w:unhideWhenUsed/>
    <w:rsid w:val="00D34137"/>
    <w:pPr>
      <w:tabs>
        <w:tab w:val="left" w:pos="440"/>
        <w:tab w:val="right" w:leader="dot" w:pos="10456"/>
      </w:tabs>
      <w:spacing w:before="360" w:after="100"/>
    </w:pPr>
    <w:rPr>
      <w:rFonts w:ascii="Arial" w:hAnsi="Arial" w:cs="Arial"/>
      <w:b/>
      <w:noProof/>
      <w:sz w:val="24"/>
    </w:rPr>
  </w:style>
  <w:style w:type="paragraph" w:styleId="TM2">
    <w:name w:val="toc 2"/>
    <w:basedOn w:val="Normal"/>
    <w:next w:val="Normal"/>
    <w:autoRedefine/>
    <w:uiPriority w:val="39"/>
    <w:unhideWhenUsed/>
    <w:rsid w:val="00D34137"/>
    <w:pPr>
      <w:tabs>
        <w:tab w:val="right" w:leader="dot" w:pos="10456"/>
      </w:tabs>
      <w:spacing w:before="120" w:after="120"/>
      <w:ind w:left="221"/>
    </w:pPr>
  </w:style>
  <w:style w:type="character" w:styleId="Lienhypertexte">
    <w:name w:val="Hyperlink"/>
    <w:basedOn w:val="Policepardfaut"/>
    <w:uiPriority w:val="99"/>
    <w:unhideWhenUsed/>
    <w:rsid w:val="00CE2AB3"/>
    <w:rPr>
      <w:color w:val="0563C1" w:themeColor="hyperlink"/>
      <w:u w:val="single"/>
    </w:rPr>
  </w:style>
  <w:style w:type="table" w:customStyle="1" w:styleId="TableGrid2">
    <w:name w:val="TableGrid2"/>
    <w:rsid w:val="0039356F"/>
    <w:rPr>
      <w:rFonts w:eastAsiaTheme="minorEastAsia"/>
      <w:lang w:eastAsia="fr-FR"/>
    </w:rPr>
    <w:tblPr>
      <w:tblCellMar>
        <w:top w:w="0" w:type="dxa"/>
        <w:left w:w="0" w:type="dxa"/>
        <w:bottom w:w="0" w:type="dxa"/>
        <w:right w:w="0" w:type="dxa"/>
      </w:tblCellMar>
    </w:tblPr>
  </w:style>
  <w:style w:type="character" w:customStyle="1" w:styleId="Titre3Car">
    <w:name w:val="Titre 3 Car"/>
    <w:basedOn w:val="Policepardfaut"/>
    <w:link w:val="Titre3"/>
    <w:uiPriority w:val="9"/>
    <w:semiHidden/>
    <w:rsid w:val="0039356F"/>
    <w:rPr>
      <w:rFonts w:asciiTheme="majorHAnsi" w:eastAsiaTheme="majorEastAsia" w:hAnsiTheme="majorHAnsi" w:cstheme="majorBidi"/>
      <w:color w:val="1F3763" w:themeColor="accent1" w:themeShade="7F"/>
      <w:sz w:val="24"/>
      <w:szCs w:val="24"/>
    </w:rPr>
  </w:style>
  <w:style w:type="table" w:customStyle="1" w:styleId="TableGrid3">
    <w:name w:val="TableGrid3"/>
    <w:rsid w:val="0039356F"/>
    <w:rPr>
      <w:rFonts w:eastAsiaTheme="minorEastAsia"/>
      <w:lang w:eastAsia="fr-FR"/>
    </w:rPr>
    <w:tblPr>
      <w:tblCellMar>
        <w:top w:w="0" w:type="dxa"/>
        <w:left w:w="0" w:type="dxa"/>
        <w:bottom w:w="0" w:type="dxa"/>
        <w:right w:w="0" w:type="dxa"/>
      </w:tblCellMar>
    </w:tblPr>
  </w:style>
  <w:style w:type="paragraph" w:styleId="TM3">
    <w:name w:val="toc 3"/>
    <w:basedOn w:val="Normal"/>
    <w:next w:val="Normal"/>
    <w:autoRedefine/>
    <w:uiPriority w:val="39"/>
    <w:unhideWhenUsed/>
    <w:rsid w:val="000F23A9"/>
    <w:pPr>
      <w:spacing w:after="100"/>
      <w:ind w:left="440"/>
    </w:pPr>
  </w:style>
  <w:style w:type="paragraph" w:styleId="Textedebulles">
    <w:name w:val="Balloon Text"/>
    <w:basedOn w:val="Normal"/>
    <w:link w:val="TextedebullesCar"/>
    <w:uiPriority w:val="99"/>
    <w:semiHidden/>
    <w:unhideWhenUsed/>
    <w:rsid w:val="007761B4"/>
    <w:rPr>
      <w:rFonts w:ascii="Segoe UI" w:hAnsi="Segoe UI" w:cs="Segoe UI"/>
      <w:sz w:val="18"/>
      <w:szCs w:val="18"/>
    </w:rPr>
  </w:style>
  <w:style w:type="character" w:customStyle="1" w:styleId="TextedebullesCar">
    <w:name w:val="Texte de bulles Car"/>
    <w:basedOn w:val="Policepardfaut"/>
    <w:link w:val="Textedebulles"/>
    <w:uiPriority w:val="99"/>
    <w:semiHidden/>
    <w:rsid w:val="007761B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263852">
      <w:bodyDiv w:val="1"/>
      <w:marLeft w:val="0"/>
      <w:marRight w:val="0"/>
      <w:marTop w:val="0"/>
      <w:marBottom w:val="0"/>
      <w:divBdr>
        <w:top w:val="none" w:sz="0" w:space="0" w:color="auto"/>
        <w:left w:val="none" w:sz="0" w:space="0" w:color="auto"/>
        <w:bottom w:val="none" w:sz="0" w:space="0" w:color="auto"/>
        <w:right w:val="none" w:sz="0" w:space="0" w:color="auto"/>
      </w:divBdr>
    </w:div>
    <w:div w:id="714619222">
      <w:bodyDiv w:val="1"/>
      <w:marLeft w:val="0"/>
      <w:marRight w:val="0"/>
      <w:marTop w:val="0"/>
      <w:marBottom w:val="0"/>
      <w:divBdr>
        <w:top w:val="none" w:sz="0" w:space="0" w:color="auto"/>
        <w:left w:val="none" w:sz="0" w:space="0" w:color="auto"/>
        <w:bottom w:val="none" w:sz="0" w:space="0" w:color="auto"/>
        <w:right w:val="none" w:sz="0" w:space="0" w:color="auto"/>
      </w:divBdr>
    </w:div>
    <w:div w:id="826439161">
      <w:bodyDiv w:val="1"/>
      <w:marLeft w:val="0"/>
      <w:marRight w:val="0"/>
      <w:marTop w:val="0"/>
      <w:marBottom w:val="0"/>
      <w:divBdr>
        <w:top w:val="none" w:sz="0" w:space="0" w:color="auto"/>
        <w:left w:val="none" w:sz="0" w:space="0" w:color="auto"/>
        <w:bottom w:val="none" w:sz="0" w:space="0" w:color="auto"/>
        <w:right w:val="none" w:sz="0" w:space="0" w:color="auto"/>
      </w:divBdr>
    </w:div>
    <w:div w:id="1735160384">
      <w:bodyDiv w:val="1"/>
      <w:marLeft w:val="0"/>
      <w:marRight w:val="0"/>
      <w:marTop w:val="0"/>
      <w:marBottom w:val="0"/>
      <w:divBdr>
        <w:top w:val="none" w:sz="0" w:space="0" w:color="auto"/>
        <w:left w:val="none" w:sz="0" w:space="0" w:color="auto"/>
        <w:bottom w:val="none" w:sz="0" w:space="0" w:color="auto"/>
        <w:right w:val="none" w:sz="0" w:space="0" w:color="auto"/>
      </w:divBdr>
    </w:div>
    <w:div w:id="1945191911">
      <w:bodyDiv w:val="1"/>
      <w:marLeft w:val="0"/>
      <w:marRight w:val="0"/>
      <w:marTop w:val="0"/>
      <w:marBottom w:val="0"/>
      <w:divBdr>
        <w:top w:val="none" w:sz="0" w:space="0" w:color="auto"/>
        <w:left w:val="none" w:sz="0" w:space="0" w:color="auto"/>
        <w:bottom w:val="none" w:sz="0" w:space="0" w:color="auto"/>
        <w:right w:val="none" w:sz="0" w:space="0" w:color="auto"/>
      </w:divBdr>
    </w:div>
    <w:div w:id="20126850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microsoft.com/office/2007/relationships/hdphoto" Target="media/hdphoto1.wdp"/><Relationship Id="rId3" Type="http://schemas.openxmlformats.org/officeDocument/2006/relationships/styles" Target="styles.xml"/><Relationship Id="rId21" Type="http://schemas.openxmlformats.org/officeDocument/2006/relationships/oleObject" Target="embeddings/oleObject2.bin"/><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9.emf"/><Relationship Id="rId10" Type="http://schemas.openxmlformats.org/officeDocument/2006/relationships/image" Target="media/image2.png"/><Relationship Id="rId19" Type="http://schemas.openxmlformats.org/officeDocument/2006/relationships/image" Target="media/image7.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2.xml"/><Relationship Id="rId22" Type="http://schemas.openxmlformats.org/officeDocument/2006/relationships/image" Target="media/image8.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3F0899-C8E5-4C5D-A65E-4349E059B7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2251</Words>
  <Characters>12381</Characters>
  <Application>Microsoft Office Word</Application>
  <DocSecurity>0</DocSecurity>
  <Lines>103</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Philippe GAVET</dc:creator>
  <cp:keywords/>
  <dc:description/>
  <cp:lastModifiedBy>Jean Philippe GAVET</cp:lastModifiedBy>
  <cp:revision>11</cp:revision>
  <cp:lastPrinted>2018-05-10T16:07:00Z</cp:lastPrinted>
  <dcterms:created xsi:type="dcterms:W3CDTF">2018-05-10T16:01:00Z</dcterms:created>
  <dcterms:modified xsi:type="dcterms:W3CDTF">2018-05-20T12:18:00Z</dcterms:modified>
</cp:coreProperties>
</file>