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4F17" w:rsidRPr="002B7689" w:rsidRDefault="00535F64" w:rsidP="005E4F17">
      <w:pPr>
        <w:pStyle w:val="Titre2"/>
        <w:jc w:val="center"/>
        <w:rPr>
          <w:rFonts w:ascii="Arial" w:eastAsia="Times New Roman" w:hAnsi="Arial" w:cs="Arial"/>
          <w:sz w:val="32"/>
          <w:szCs w:val="32"/>
        </w:rPr>
      </w:pPr>
      <w:r w:rsidRPr="002B7689">
        <w:rPr>
          <w:rFonts w:ascii="Arial" w:eastAsia="Times New Roman" w:hAnsi="Arial" w:cs="Arial"/>
          <w:sz w:val="32"/>
          <w:szCs w:val="32"/>
        </w:rPr>
        <w:t>ACTIVITE 3</w:t>
      </w:r>
      <w:r w:rsidR="00B17ACD" w:rsidRPr="002B7689">
        <w:rPr>
          <w:rFonts w:ascii="Arial" w:eastAsia="Times New Roman" w:hAnsi="Arial" w:cs="Arial"/>
          <w:sz w:val="32"/>
          <w:szCs w:val="32"/>
        </w:rPr>
        <w:t xml:space="preserve"> : </w:t>
      </w:r>
      <w:r w:rsidRPr="002B7689">
        <w:rPr>
          <w:rFonts w:ascii="Arial" w:eastAsia="Times New Roman" w:hAnsi="Arial" w:cs="Arial"/>
          <w:sz w:val="32"/>
          <w:szCs w:val="32"/>
        </w:rPr>
        <w:t>Analyse des risques électrique</w:t>
      </w:r>
      <w:r w:rsidR="002B7689" w:rsidRPr="002B7689">
        <w:rPr>
          <w:rFonts w:ascii="Arial" w:eastAsia="Times New Roman" w:hAnsi="Arial" w:cs="Arial"/>
          <w:sz w:val="32"/>
          <w:szCs w:val="32"/>
        </w:rPr>
        <w:t xml:space="preserve"> ISO 50001</w:t>
      </w:r>
    </w:p>
    <w:p w:rsidR="009A0BD6" w:rsidRPr="005E4F17" w:rsidRDefault="005E4F17">
      <w:pPr>
        <w:pStyle w:val="Titre2"/>
        <w:jc w:val="center"/>
        <w:rPr>
          <w:rFonts w:ascii="Arial" w:eastAsia="Times New Roman" w:hAnsi="Arial" w:cs="Arial"/>
          <w:sz w:val="24"/>
          <w:szCs w:val="24"/>
        </w:rPr>
      </w:pPr>
      <w:r w:rsidRPr="005E4F17">
        <w:rPr>
          <w:rFonts w:ascii="Arial" w:eastAsia="Times New Roman" w:hAnsi="Arial" w:cs="Arial"/>
          <w:sz w:val="24"/>
          <w:szCs w:val="24"/>
        </w:rPr>
        <w:t>D</w:t>
      </w:r>
      <w:r w:rsidR="00B17ACD" w:rsidRPr="005E4F17">
        <w:rPr>
          <w:rFonts w:ascii="Arial" w:eastAsia="Times New Roman" w:hAnsi="Arial" w:cs="Arial"/>
          <w:sz w:val="24"/>
          <w:szCs w:val="24"/>
        </w:rPr>
        <w:t>urée</w:t>
      </w:r>
      <w:r w:rsidRPr="005E4F17">
        <w:rPr>
          <w:rFonts w:ascii="Arial" w:eastAsia="Times New Roman" w:hAnsi="Arial" w:cs="Arial"/>
          <w:sz w:val="24"/>
          <w:szCs w:val="24"/>
        </w:rPr>
        <w:t xml:space="preserve"> </w:t>
      </w:r>
      <w:r w:rsidR="00535F64">
        <w:rPr>
          <w:rFonts w:ascii="Arial" w:eastAsia="Times New Roman" w:hAnsi="Arial" w:cs="Arial"/>
          <w:sz w:val="24"/>
          <w:szCs w:val="24"/>
        </w:rPr>
        <w:t>: 0h3</w:t>
      </w:r>
      <w:r w:rsidR="00595AD5">
        <w:rPr>
          <w:rFonts w:ascii="Arial" w:eastAsia="Times New Roman" w:hAnsi="Arial" w:cs="Arial"/>
          <w:sz w:val="24"/>
          <w:szCs w:val="24"/>
        </w:rPr>
        <w:t>0</w:t>
      </w:r>
    </w:p>
    <w:p w:rsidR="009A0BD6" w:rsidRPr="005E4F17" w:rsidRDefault="00B17ACD">
      <w:pPr>
        <w:pStyle w:val="NormalWeb"/>
        <w:jc w:val="center"/>
        <w:rPr>
          <w:rFonts w:ascii="Arial" w:hAnsi="Arial" w:cs="Arial"/>
        </w:rPr>
      </w:pPr>
      <w:r w:rsidRPr="005E4F17">
        <w:rPr>
          <w:rFonts w:ascii="Arial" w:hAnsi="Arial" w:cs="Arial"/>
        </w:rPr>
        <w:t xml:space="preserve">Nature de </w:t>
      </w:r>
      <w:r w:rsidR="00535F64">
        <w:rPr>
          <w:rFonts w:ascii="Arial" w:hAnsi="Arial" w:cs="Arial"/>
        </w:rPr>
        <w:t>l’évaluation</w:t>
      </w:r>
      <w:r w:rsidRPr="005E4F17">
        <w:rPr>
          <w:rFonts w:ascii="Arial" w:hAnsi="Arial" w:cs="Arial"/>
        </w:rPr>
        <w:t xml:space="preserve"> : Formative</w:t>
      </w: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7713"/>
        <w:gridCol w:w="2833"/>
      </w:tblGrid>
      <w:tr w:rsidR="009A0BD6" w:rsidRPr="005E4F17" w:rsidTr="005957D7">
        <w:trPr>
          <w:tblCellSpacing w:w="0" w:type="dxa"/>
        </w:trPr>
        <w:tc>
          <w:tcPr>
            <w:tcW w:w="3657" w:type="pct"/>
            <w:shd w:val="clear" w:color="auto" w:fill="006978"/>
            <w:vAlign w:val="center"/>
            <w:hideMark/>
          </w:tcPr>
          <w:p w:rsidR="009A0BD6" w:rsidRPr="005E4F17" w:rsidRDefault="00B17ACD">
            <w:pPr>
              <w:rPr>
                <w:rFonts w:ascii="Arial" w:eastAsia="Times New Roman" w:hAnsi="Arial" w:cs="Arial"/>
              </w:rPr>
            </w:pPr>
            <w:r w:rsidRPr="005E4F17">
              <w:rPr>
                <w:rFonts w:ascii="Arial" w:eastAsia="Times New Roman" w:hAnsi="Arial" w:cs="Arial"/>
                <w:b/>
                <w:bCs/>
                <w:color w:val="FFFFFF"/>
              </w:rPr>
              <w:t>Description du contexte/Mise en situation professionnelle</w:t>
            </w:r>
          </w:p>
        </w:tc>
        <w:tc>
          <w:tcPr>
            <w:tcW w:w="1343" w:type="pct"/>
            <w:shd w:val="clear" w:color="auto" w:fill="006978"/>
            <w:vAlign w:val="center"/>
            <w:hideMark/>
          </w:tcPr>
          <w:p w:rsidR="009A0BD6" w:rsidRPr="005E4F17" w:rsidRDefault="00B17ACD">
            <w:pPr>
              <w:rPr>
                <w:rFonts w:ascii="Arial" w:eastAsia="Times New Roman" w:hAnsi="Arial" w:cs="Arial"/>
              </w:rPr>
            </w:pPr>
            <w:r w:rsidRPr="005E4F17">
              <w:rPr>
                <w:rFonts w:ascii="Arial" w:eastAsia="Times New Roman" w:hAnsi="Arial" w:cs="Arial"/>
                <w:b/>
                <w:bCs/>
                <w:color w:val="FFFFFF"/>
              </w:rPr>
              <w:t>Secteurs d'activité</w:t>
            </w:r>
          </w:p>
        </w:tc>
      </w:tr>
      <w:tr w:rsidR="009A0BD6" w:rsidRPr="005E4F17" w:rsidTr="005957D7">
        <w:trPr>
          <w:tblCellSpacing w:w="0" w:type="dxa"/>
        </w:trPr>
        <w:tc>
          <w:tcPr>
            <w:tcW w:w="3657" w:type="pct"/>
            <w:tcBorders>
              <w:top w:val="nil"/>
              <w:left w:val="nil"/>
              <w:bottom w:val="nil"/>
              <w:right w:val="nil"/>
            </w:tcBorders>
            <w:tcMar>
              <w:top w:w="0" w:type="dxa"/>
              <w:left w:w="0" w:type="dxa"/>
              <w:bottom w:w="0" w:type="dxa"/>
              <w:right w:w="0" w:type="dxa"/>
            </w:tcMar>
            <w:vAlign w:val="center"/>
            <w:hideMark/>
          </w:tcPr>
          <w:p w:rsidR="005957D7" w:rsidRDefault="005957D7">
            <w:pPr>
              <w:rPr>
                <w:rFonts w:ascii="Arial" w:eastAsia="Times New Roman" w:hAnsi="Arial" w:cs="Arial"/>
              </w:rPr>
            </w:pPr>
          </w:p>
          <w:p w:rsidR="00554E38" w:rsidRPr="006559BE" w:rsidRDefault="002F04C0" w:rsidP="00AE1642">
            <w:pPr>
              <w:autoSpaceDE w:val="0"/>
              <w:autoSpaceDN w:val="0"/>
              <w:adjustRightInd w:val="0"/>
              <w:spacing w:after="240" w:line="280" w:lineRule="atLeast"/>
              <w:ind w:right="160"/>
              <w:jc w:val="both"/>
              <w:rPr>
                <w:rFonts w:ascii="Arial" w:eastAsia="Times New Roman" w:hAnsi="Arial" w:cs="Arial"/>
              </w:rPr>
            </w:pPr>
            <w:r>
              <w:rPr>
                <w:rFonts w:ascii="Arial" w:eastAsia="Times New Roman" w:hAnsi="Arial" w:cs="Arial"/>
              </w:rPr>
              <w:t>Vous êtes salarié de</w:t>
            </w:r>
            <w:r w:rsidR="00554E38" w:rsidRPr="006559BE">
              <w:rPr>
                <w:rFonts w:ascii="Arial" w:eastAsia="Times New Roman" w:hAnsi="Arial" w:cs="Arial"/>
              </w:rPr>
              <w:t xml:space="preserve"> l'entreprise « LURCAT - ELEC ». Un industriel souhaite équiper l’ensemble de ces convoyeurs industriels de variateurs de vitesse. Il demande à votre entreprise de réfléchir aux gains potentiels que l’on peut réaliser sur un tel équipement. </w:t>
            </w:r>
          </w:p>
          <w:p w:rsidR="00554E38" w:rsidRDefault="00554E38" w:rsidP="00AE1642">
            <w:pPr>
              <w:ind w:right="160"/>
              <w:jc w:val="both"/>
              <w:rPr>
                <w:rFonts w:ascii="Arial" w:eastAsia="Times New Roman" w:hAnsi="Arial" w:cs="Arial"/>
              </w:rPr>
            </w:pPr>
            <w:r w:rsidRPr="006559BE">
              <w:rPr>
                <w:rFonts w:ascii="Arial" w:eastAsia="Times New Roman" w:hAnsi="Arial" w:cs="Arial"/>
              </w:rPr>
              <w:t>Afin d’améliorer son image et conquérir de nouveaux marchés, le client souhaite s’engager dans le processus de l’ISO 50001</w:t>
            </w:r>
            <w:r>
              <w:rPr>
                <w:rFonts w:ascii="Arial" w:eastAsia="Times New Roman" w:hAnsi="Arial" w:cs="Arial"/>
              </w:rPr>
              <w:t>.</w:t>
            </w:r>
          </w:p>
          <w:p w:rsidR="00554E38" w:rsidRDefault="00554E38" w:rsidP="00AE1642">
            <w:pPr>
              <w:ind w:right="160"/>
              <w:jc w:val="both"/>
              <w:rPr>
                <w:rFonts w:ascii="Arial" w:eastAsia="Times New Roman" w:hAnsi="Arial" w:cs="Arial"/>
              </w:rPr>
            </w:pPr>
          </w:p>
          <w:p w:rsidR="005E4F17" w:rsidRDefault="00B17ACD" w:rsidP="00AE1642">
            <w:pPr>
              <w:ind w:right="160"/>
              <w:jc w:val="both"/>
              <w:rPr>
                <w:rFonts w:ascii="Arial" w:eastAsia="Times New Roman" w:hAnsi="Arial" w:cs="Arial"/>
              </w:rPr>
            </w:pPr>
            <w:r w:rsidRPr="005E4F17">
              <w:rPr>
                <w:rFonts w:ascii="Arial" w:eastAsia="Times New Roman" w:hAnsi="Arial" w:cs="Arial"/>
              </w:rPr>
              <w:t>Votre employeur vous charge :</w:t>
            </w:r>
          </w:p>
          <w:p w:rsidR="005E4F17" w:rsidRPr="005E4F17" w:rsidRDefault="00B17ACD" w:rsidP="00AE1642">
            <w:pPr>
              <w:pStyle w:val="Paragraphedeliste"/>
              <w:numPr>
                <w:ilvl w:val="0"/>
                <w:numId w:val="14"/>
              </w:numPr>
              <w:ind w:right="160"/>
              <w:jc w:val="both"/>
              <w:rPr>
                <w:rFonts w:ascii="Arial" w:eastAsia="Times New Roman" w:hAnsi="Arial" w:cs="Arial"/>
              </w:rPr>
            </w:pPr>
            <w:r w:rsidRPr="005E4F17">
              <w:rPr>
                <w:rFonts w:ascii="Arial" w:eastAsia="Times New Roman" w:hAnsi="Arial" w:cs="Arial"/>
              </w:rPr>
              <w:t xml:space="preserve">D'effectuer les mesures énergétiques sur le site </w:t>
            </w:r>
            <w:r w:rsidR="005E4F17" w:rsidRPr="005E4F17">
              <w:rPr>
                <w:rFonts w:ascii="Arial" w:eastAsia="Times New Roman" w:hAnsi="Arial" w:cs="Arial"/>
              </w:rPr>
              <w:t>industriel ;</w:t>
            </w:r>
            <w:r w:rsidRPr="005E4F17">
              <w:rPr>
                <w:rFonts w:ascii="Arial" w:eastAsia="Times New Roman" w:hAnsi="Arial" w:cs="Arial"/>
              </w:rPr>
              <w:t xml:space="preserve"> </w:t>
            </w:r>
          </w:p>
          <w:p w:rsidR="005E4F17" w:rsidRDefault="00B17ACD" w:rsidP="00AE1642">
            <w:pPr>
              <w:pStyle w:val="Paragraphedeliste"/>
              <w:numPr>
                <w:ilvl w:val="0"/>
                <w:numId w:val="14"/>
              </w:numPr>
              <w:ind w:right="160"/>
              <w:jc w:val="both"/>
              <w:rPr>
                <w:rFonts w:ascii="Arial" w:eastAsia="Times New Roman" w:hAnsi="Arial" w:cs="Arial"/>
              </w:rPr>
            </w:pPr>
            <w:r w:rsidRPr="005E4F17">
              <w:rPr>
                <w:rFonts w:ascii="Arial" w:eastAsia="Times New Roman" w:hAnsi="Arial" w:cs="Arial"/>
              </w:rPr>
              <w:t xml:space="preserve">De réaliser une solution avec variateur de </w:t>
            </w:r>
            <w:r w:rsidR="005E4F17" w:rsidRPr="005E4F17">
              <w:rPr>
                <w:rFonts w:ascii="Arial" w:eastAsia="Times New Roman" w:hAnsi="Arial" w:cs="Arial"/>
              </w:rPr>
              <w:t>vitesse ;</w:t>
            </w:r>
          </w:p>
          <w:p w:rsidR="009A0BD6" w:rsidRPr="005E4F17" w:rsidRDefault="00B17ACD" w:rsidP="00AE1642">
            <w:pPr>
              <w:pStyle w:val="Paragraphedeliste"/>
              <w:numPr>
                <w:ilvl w:val="0"/>
                <w:numId w:val="14"/>
              </w:numPr>
              <w:ind w:right="160"/>
              <w:jc w:val="both"/>
              <w:rPr>
                <w:rFonts w:ascii="Arial" w:eastAsia="Times New Roman" w:hAnsi="Arial" w:cs="Arial"/>
              </w:rPr>
            </w:pPr>
            <w:r w:rsidRPr="005E4F17">
              <w:rPr>
                <w:rFonts w:ascii="Arial" w:eastAsia="Times New Roman" w:hAnsi="Arial" w:cs="Arial"/>
              </w:rPr>
              <w:t>De faire une comparaison énergétique entre les deux solutions.</w:t>
            </w:r>
          </w:p>
        </w:tc>
        <w:tc>
          <w:tcPr>
            <w:tcW w:w="1343" w:type="pct"/>
            <w:tcBorders>
              <w:top w:val="nil"/>
              <w:left w:val="nil"/>
              <w:bottom w:val="nil"/>
              <w:right w:val="nil"/>
            </w:tcBorders>
            <w:tcMar>
              <w:top w:w="0" w:type="dxa"/>
              <w:left w:w="0" w:type="dxa"/>
              <w:bottom w:w="0" w:type="dxa"/>
              <w:right w:w="0" w:type="dxa"/>
            </w:tcMar>
            <w:vAlign w:val="center"/>
            <w:hideMark/>
          </w:tcPr>
          <w:p w:rsidR="009A0BD6" w:rsidRPr="005E4F17" w:rsidRDefault="00B17ACD">
            <w:pPr>
              <w:pStyle w:val="NormalWeb"/>
              <w:spacing w:after="0" w:afterAutospacing="0"/>
              <w:rPr>
                <w:rFonts w:ascii="Arial" w:hAnsi="Arial" w:cs="Arial"/>
              </w:rPr>
            </w:pPr>
            <w:r w:rsidRPr="005E4F17">
              <w:rPr>
                <w:rFonts w:ascii="Segoe UI Symbol" w:hAnsi="Segoe UI Symbol" w:cs="Segoe UI Symbol"/>
              </w:rPr>
              <w:t>☐</w:t>
            </w:r>
            <w:r w:rsidRPr="005E4F17">
              <w:rPr>
                <w:rFonts w:ascii="Arial" w:hAnsi="Arial" w:cs="Arial"/>
              </w:rPr>
              <w:t xml:space="preserve"> Réseaux </w:t>
            </w:r>
          </w:p>
          <w:p w:rsidR="009A0BD6" w:rsidRPr="005E4F17" w:rsidRDefault="00B17ACD">
            <w:pPr>
              <w:pStyle w:val="NormalWeb"/>
              <w:spacing w:after="0" w:afterAutospacing="0"/>
              <w:rPr>
                <w:rFonts w:ascii="Arial" w:hAnsi="Arial" w:cs="Arial"/>
              </w:rPr>
            </w:pPr>
            <w:r w:rsidRPr="005E4F17">
              <w:rPr>
                <w:rFonts w:ascii="Segoe UI Symbol" w:hAnsi="Segoe UI Symbol" w:cs="Segoe UI Symbol"/>
              </w:rPr>
              <w:t>☐</w:t>
            </w:r>
            <w:r w:rsidRPr="005E4F17">
              <w:rPr>
                <w:rFonts w:ascii="Arial" w:hAnsi="Arial" w:cs="Arial"/>
              </w:rPr>
              <w:t xml:space="preserve"> Infrastructures </w:t>
            </w:r>
          </w:p>
          <w:p w:rsidR="009A0BD6" w:rsidRPr="005E4F17" w:rsidRDefault="00B17ACD">
            <w:pPr>
              <w:pStyle w:val="NormalWeb"/>
              <w:spacing w:after="0" w:afterAutospacing="0"/>
              <w:rPr>
                <w:rFonts w:ascii="Arial" w:hAnsi="Arial" w:cs="Arial"/>
              </w:rPr>
            </w:pPr>
            <w:r w:rsidRPr="005E4F17">
              <w:rPr>
                <w:rFonts w:ascii="Segoe UI Symbol" w:hAnsi="Segoe UI Symbol" w:cs="Segoe UI Symbol"/>
              </w:rPr>
              <w:t>☐</w:t>
            </w:r>
            <w:r w:rsidRPr="005E4F17">
              <w:rPr>
                <w:rFonts w:ascii="Arial" w:hAnsi="Arial" w:cs="Arial"/>
              </w:rPr>
              <w:t xml:space="preserve"> Quartiers </w:t>
            </w:r>
          </w:p>
          <w:p w:rsidR="009A0BD6" w:rsidRPr="005E4F17" w:rsidRDefault="00B17ACD">
            <w:pPr>
              <w:pStyle w:val="NormalWeb"/>
              <w:spacing w:after="0" w:afterAutospacing="0"/>
              <w:rPr>
                <w:rFonts w:ascii="Arial" w:hAnsi="Arial" w:cs="Arial"/>
              </w:rPr>
            </w:pPr>
            <w:r w:rsidRPr="005E4F17">
              <w:rPr>
                <w:rFonts w:ascii="Segoe UI Symbol" w:hAnsi="Segoe UI Symbol" w:cs="Segoe UI Symbol"/>
              </w:rPr>
              <w:t>☐</w:t>
            </w:r>
            <w:r w:rsidRPr="005E4F17">
              <w:rPr>
                <w:rFonts w:ascii="Arial" w:hAnsi="Arial" w:cs="Arial"/>
              </w:rPr>
              <w:t xml:space="preserve"> Bâtiments </w:t>
            </w:r>
          </w:p>
          <w:p w:rsidR="009A0BD6" w:rsidRPr="005E4F17" w:rsidRDefault="00B17ACD">
            <w:pPr>
              <w:pStyle w:val="NormalWeb"/>
              <w:spacing w:after="0" w:afterAutospacing="0"/>
              <w:rPr>
                <w:rFonts w:ascii="Arial" w:hAnsi="Arial" w:cs="Arial"/>
              </w:rPr>
            </w:pPr>
            <w:r w:rsidRPr="005E4F17">
              <w:rPr>
                <w:rFonts w:ascii="Apple Color Emoji" w:hAnsi="Apple Color Emoji" w:cs="Apple Color Emoji"/>
              </w:rPr>
              <w:t>☑</w:t>
            </w:r>
            <w:r w:rsidRPr="005E4F17">
              <w:rPr>
                <w:rFonts w:ascii="Arial" w:hAnsi="Arial" w:cs="Arial"/>
              </w:rPr>
              <w:t xml:space="preserve"> Industrie </w:t>
            </w:r>
          </w:p>
          <w:p w:rsidR="009A0BD6" w:rsidRPr="005E4F17" w:rsidRDefault="00B17ACD">
            <w:pPr>
              <w:pStyle w:val="NormalWeb"/>
              <w:spacing w:after="0" w:afterAutospacing="0"/>
              <w:rPr>
                <w:rFonts w:ascii="Arial" w:hAnsi="Arial" w:cs="Arial"/>
              </w:rPr>
            </w:pPr>
            <w:r w:rsidRPr="005E4F17">
              <w:rPr>
                <w:rFonts w:ascii="Segoe UI Symbol" w:hAnsi="Segoe UI Symbol" w:cs="Segoe UI Symbol"/>
              </w:rPr>
              <w:t>☐</w:t>
            </w:r>
            <w:r w:rsidRPr="005E4F17">
              <w:rPr>
                <w:rFonts w:ascii="Arial" w:hAnsi="Arial" w:cs="Arial"/>
              </w:rPr>
              <w:t xml:space="preserve"> Systèmes énergétiques </w:t>
            </w:r>
          </w:p>
        </w:tc>
      </w:tr>
    </w:tbl>
    <w:p w:rsidR="009A0BD6" w:rsidRPr="005E4F17" w:rsidRDefault="009A0BD6">
      <w:pPr>
        <w:pStyle w:val="NormalWeb"/>
        <w:spacing w:after="0" w:afterAutospacing="0"/>
        <w:rPr>
          <w:rFonts w:ascii="Arial" w:hAnsi="Arial" w:cs="Arial"/>
        </w:rPr>
      </w:pP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5273"/>
        <w:gridCol w:w="5273"/>
      </w:tblGrid>
      <w:tr w:rsidR="009A0BD6" w:rsidRPr="005E4F17">
        <w:trPr>
          <w:tblCellSpacing w:w="0" w:type="dxa"/>
        </w:trPr>
        <w:tc>
          <w:tcPr>
            <w:tcW w:w="2500" w:type="pct"/>
            <w:shd w:val="clear" w:color="auto" w:fill="006978"/>
            <w:vAlign w:val="center"/>
            <w:hideMark/>
          </w:tcPr>
          <w:p w:rsidR="009A0BD6" w:rsidRPr="005E4F17" w:rsidRDefault="00B17ACD">
            <w:pPr>
              <w:rPr>
                <w:rFonts w:ascii="Arial" w:eastAsia="Times New Roman" w:hAnsi="Arial" w:cs="Arial"/>
              </w:rPr>
            </w:pPr>
            <w:r w:rsidRPr="005E4F17">
              <w:rPr>
                <w:rFonts w:ascii="Arial" w:eastAsia="Times New Roman" w:hAnsi="Arial" w:cs="Arial"/>
                <w:b/>
                <w:bCs/>
                <w:color w:val="FFFFFF"/>
              </w:rPr>
              <w:t>Problématique professionnelle</w:t>
            </w:r>
          </w:p>
        </w:tc>
        <w:tc>
          <w:tcPr>
            <w:tcW w:w="2500" w:type="pct"/>
            <w:shd w:val="clear" w:color="auto" w:fill="006978"/>
            <w:vAlign w:val="center"/>
            <w:hideMark/>
          </w:tcPr>
          <w:p w:rsidR="009A0BD6" w:rsidRPr="005E4F17" w:rsidRDefault="00B17ACD">
            <w:pPr>
              <w:rPr>
                <w:rFonts w:ascii="Arial" w:eastAsia="Times New Roman" w:hAnsi="Arial" w:cs="Arial"/>
              </w:rPr>
            </w:pPr>
            <w:r w:rsidRPr="005E4F17">
              <w:rPr>
                <w:rFonts w:ascii="Arial" w:eastAsia="Times New Roman" w:hAnsi="Arial" w:cs="Arial"/>
                <w:b/>
                <w:bCs/>
                <w:color w:val="FFFFFF"/>
              </w:rPr>
              <w:t>Ressources, matériels et/ou logiciels utilisés</w:t>
            </w:r>
          </w:p>
        </w:tc>
      </w:tr>
      <w:tr w:rsidR="009A0BD6" w:rsidRPr="005E4F17">
        <w:trPr>
          <w:tblCellSpacing w:w="0" w:type="dxa"/>
        </w:trPr>
        <w:tc>
          <w:tcPr>
            <w:tcW w:w="0" w:type="auto"/>
            <w:vAlign w:val="center"/>
            <w:hideMark/>
          </w:tcPr>
          <w:p w:rsidR="005957D7" w:rsidRDefault="005957D7" w:rsidP="005957D7">
            <w:pPr>
              <w:jc w:val="both"/>
              <w:rPr>
                <w:rFonts w:ascii="Arial" w:eastAsia="Times New Roman" w:hAnsi="Arial" w:cs="Arial"/>
              </w:rPr>
            </w:pPr>
          </w:p>
          <w:p w:rsidR="005E4F17" w:rsidRDefault="00B17ACD" w:rsidP="00AE1642">
            <w:pPr>
              <w:ind w:right="90"/>
              <w:jc w:val="both"/>
              <w:rPr>
                <w:rFonts w:ascii="Arial" w:eastAsia="Times New Roman" w:hAnsi="Arial" w:cs="Arial"/>
              </w:rPr>
            </w:pPr>
            <w:r w:rsidRPr="005E4F17">
              <w:rPr>
                <w:rFonts w:ascii="Arial" w:eastAsia="Times New Roman" w:hAnsi="Arial" w:cs="Arial"/>
              </w:rPr>
              <w:t xml:space="preserve">Le matériel nécessaire à la mise en œuvre de l’armoire électrique du convoyeur est livré sur le poste de travail. La liste du matériel et les documents nécessaires qui permettent de réaliser la nouvelle armoire électrique ont été fournis par le bureau d’études. Vous devez : </w:t>
            </w:r>
          </w:p>
          <w:p w:rsidR="009A0BD6" w:rsidRPr="005E4F17" w:rsidRDefault="00535F64" w:rsidP="00E450B2">
            <w:pPr>
              <w:jc w:val="both"/>
              <w:rPr>
                <w:rFonts w:ascii="Arial" w:eastAsia="Times New Roman" w:hAnsi="Arial" w:cs="Arial"/>
              </w:rPr>
            </w:pPr>
            <w:r>
              <w:rPr>
                <w:rFonts w:ascii="Arial" w:eastAsia="Times New Roman" w:hAnsi="Arial" w:cs="Arial"/>
              </w:rPr>
              <w:t>1</w:t>
            </w:r>
            <w:r w:rsidR="00B40E5D">
              <w:rPr>
                <w:rFonts w:ascii="Arial" w:eastAsia="Times New Roman" w:hAnsi="Arial" w:cs="Arial"/>
              </w:rPr>
              <w:t>. Faire une analyse</w:t>
            </w:r>
            <w:r w:rsidR="00E450B2">
              <w:rPr>
                <w:rFonts w:ascii="Arial" w:eastAsia="Times New Roman" w:hAnsi="Arial" w:cs="Arial"/>
              </w:rPr>
              <w:t xml:space="preserve"> de</w:t>
            </w:r>
            <w:r w:rsidR="00B17ACD" w:rsidRPr="005E4F17">
              <w:rPr>
                <w:rFonts w:ascii="Arial" w:eastAsia="Times New Roman" w:hAnsi="Arial" w:cs="Arial"/>
              </w:rPr>
              <w:t>s risques,</w:t>
            </w:r>
          </w:p>
        </w:tc>
        <w:tc>
          <w:tcPr>
            <w:tcW w:w="0" w:type="auto"/>
            <w:vAlign w:val="center"/>
            <w:hideMark/>
          </w:tcPr>
          <w:p w:rsidR="009A0BD6" w:rsidRPr="005E4F17" w:rsidRDefault="00B17ACD" w:rsidP="00AE1642">
            <w:pPr>
              <w:ind w:left="114"/>
              <w:jc w:val="both"/>
              <w:rPr>
                <w:rFonts w:ascii="Arial" w:eastAsia="Times New Roman" w:hAnsi="Arial" w:cs="Arial"/>
              </w:rPr>
            </w:pPr>
            <w:r w:rsidRPr="005E4F17">
              <w:rPr>
                <w:rFonts w:ascii="Arial" w:eastAsia="Times New Roman" w:hAnsi="Arial" w:cs="Arial"/>
              </w:rPr>
              <w:t>Dossier technique du système et le CCTP, Le matériel nécessaire à la réalisation, L'outillage et les accessoires de raccordement, Les instr</w:t>
            </w:r>
            <w:bookmarkStart w:id="0" w:name="_GoBack"/>
            <w:bookmarkEnd w:id="0"/>
            <w:r w:rsidRPr="005E4F17">
              <w:rPr>
                <w:rFonts w:ascii="Arial" w:eastAsia="Times New Roman" w:hAnsi="Arial" w:cs="Arial"/>
              </w:rPr>
              <w:t>uments de mesure nécessaire à la mise en service, Les normes : NF C 15-100, NF C 18-510, ISO 50</w:t>
            </w:r>
            <w:r w:rsidR="00280C5C">
              <w:rPr>
                <w:rFonts w:ascii="Arial" w:eastAsia="Times New Roman" w:hAnsi="Arial" w:cs="Arial"/>
              </w:rPr>
              <w:t>0</w:t>
            </w:r>
            <w:r w:rsidRPr="005E4F17">
              <w:rPr>
                <w:rFonts w:ascii="Arial" w:eastAsia="Times New Roman" w:hAnsi="Arial" w:cs="Arial"/>
              </w:rPr>
              <w:t>01, le BP X30-120 Afnor et la NF EN 16247 EPC et EPI. Vidéos</w:t>
            </w:r>
          </w:p>
        </w:tc>
      </w:tr>
    </w:tbl>
    <w:p w:rsidR="009A0BD6" w:rsidRPr="005E4F17" w:rsidRDefault="009A0BD6">
      <w:pPr>
        <w:pStyle w:val="NormalWeb"/>
        <w:spacing w:after="0" w:afterAutospacing="0"/>
        <w:rPr>
          <w:rFonts w:ascii="Arial" w:hAnsi="Arial" w:cs="Arial"/>
        </w:rPr>
      </w:pP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10546"/>
      </w:tblGrid>
      <w:tr w:rsidR="009A0BD6" w:rsidRPr="005E4F17">
        <w:trPr>
          <w:tblCellSpacing w:w="0" w:type="dxa"/>
        </w:trPr>
        <w:tc>
          <w:tcPr>
            <w:tcW w:w="0" w:type="auto"/>
            <w:shd w:val="clear" w:color="auto" w:fill="006978"/>
            <w:vAlign w:val="center"/>
            <w:hideMark/>
          </w:tcPr>
          <w:p w:rsidR="009A0BD6" w:rsidRPr="005E4F17" w:rsidRDefault="00B17ACD">
            <w:pPr>
              <w:rPr>
                <w:rFonts w:ascii="Arial" w:eastAsia="Times New Roman" w:hAnsi="Arial" w:cs="Arial"/>
              </w:rPr>
            </w:pPr>
            <w:r w:rsidRPr="005E4F17">
              <w:rPr>
                <w:rFonts w:ascii="Arial" w:eastAsia="Times New Roman" w:hAnsi="Arial" w:cs="Arial"/>
                <w:b/>
                <w:bCs/>
                <w:color w:val="FFFFFF"/>
              </w:rPr>
              <w:t>Tâches professionnelles associées</w:t>
            </w:r>
          </w:p>
        </w:tc>
      </w:tr>
      <w:tr w:rsidR="009A0BD6" w:rsidRPr="005E4F17">
        <w:trPr>
          <w:tblCellSpacing w:w="0" w:type="dxa"/>
        </w:trPr>
        <w:tc>
          <w:tcPr>
            <w:tcW w:w="0" w:type="auto"/>
            <w:vAlign w:val="center"/>
            <w:hideMark/>
          </w:tcPr>
          <w:p w:rsidR="005957D7" w:rsidRDefault="005957D7">
            <w:pPr>
              <w:rPr>
                <w:rFonts w:ascii="Arial" w:eastAsia="Times New Roman" w:hAnsi="Arial" w:cs="Arial"/>
              </w:rPr>
            </w:pPr>
          </w:p>
          <w:p w:rsidR="009A0BD6" w:rsidRPr="005E4F17" w:rsidRDefault="00B17ACD">
            <w:pPr>
              <w:rPr>
                <w:rFonts w:ascii="Arial" w:eastAsia="Times New Roman" w:hAnsi="Arial" w:cs="Arial"/>
              </w:rPr>
            </w:pPr>
            <w:r w:rsidRPr="005E4F17">
              <w:rPr>
                <w:rFonts w:ascii="Arial" w:eastAsia="Times New Roman" w:hAnsi="Arial" w:cs="Arial"/>
              </w:rPr>
              <w:t>T 1-1/TA 1-1 : prendre connaissance du dossier relatif aux opérations à réaliser, le constituer pour une opération simple / prendre connaissance du dossier relatif aux opérations à réaliser dans leur environnement</w:t>
            </w:r>
          </w:p>
        </w:tc>
      </w:tr>
      <w:tr w:rsidR="009A0BD6" w:rsidRPr="005E4F17">
        <w:trPr>
          <w:tblCellSpacing w:w="0" w:type="dxa"/>
        </w:trPr>
        <w:tc>
          <w:tcPr>
            <w:tcW w:w="0" w:type="auto"/>
            <w:vAlign w:val="center"/>
            <w:hideMark/>
          </w:tcPr>
          <w:p w:rsidR="009A0BD6" w:rsidRPr="005E4F17" w:rsidRDefault="00B17ACD">
            <w:pPr>
              <w:rPr>
                <w:rFonts w:ascii="Arial" w:eastAsia="Times New Roman" w:hAnsi="Arial" w:cs="Arial"/>
              </w:rPr>
            </w:pPr>
            <w:r w:rsidRPr="005E4F17">
              <w:rPr>
                <w:rFonts w:ascii="Arial" w:eastAsia="Times New Roman" w:hAnsi="Arial" w:cs="Arial"/>
              </w:rPr>
              <w:t>T 1-2 : rechercher et expliquer les informations relatives aux opérations et aux conditions d’exécution</w:t>
            </w:r>
          </w:p>
        </w:tc>
      </w:tr>
    </w:tbl>
    <w:p w:rsidR="009A0BD6" w:rsidRPr="005E4F17" w:rsidRDefault="009A0BD6">
      <w:pPr>
        <w:pStyle w:val="NormalWeb"/>
        <w:spacing w:after="0" w:afterAutospacing="0"/>
        <w:rPr>
          <w:rFonts w:ascii="Arial" w:hAnsi="Arial" w:cs="Arial"/>
        </w:rPr>
      </w:pPr>
    </w:p>
    <w:p w:rsidR="009A0BD6" w:rsidRPr="005E4F17" w:rsidRDefault="00B17ACD">
      <w:pPr>
        <w:pStyle w:val="NormalWeb"/>
        <w:pageBreakBefore/>
        <w:rPr>
          <w:rFonts w:ascii="Arial" w:hAnsi="Arial" w:cs="Arial"/>
        </w:rPr>
      </w:pPr>
      <w:r w:rsidRPr="005E4F17">
        <w:rPr>
          <w:rFonts w:ascii="Arial" w:hAnsi="Arial" w:cs="Arial"/>
        </w:rPr>
        <w:lastRenderedPageBreak/>
        <w:t xml:space="preserve">Nom : </w:t>
      </w:r>
      <w:r w:rsidR="005E4F17">
        <w:rPr>
          <w:rFonts w:ascii="Arial" w:hAnsi="Arial" w:cs="Arial"/>
          <w:b/>
          <w:bCs/>
        </w:rPr>
        <w:t xml:space="preserve">………………………………….. </w:t>
      </w:r>
      <w:r w:rsidRPr="005E4F17">
        <w:rPr>
          <w:rFonts w:ascii="Arial" w:hAnsi="Arial" w:cs="Arial"/>
        </w:rPr>
        <w:t xml:space="preserve">Prénom : </w:t>
      </w:r>
      <w:r w:rsidR="005E4F17">
        <w:rPr>
          <w:rFonts w:ascii="Arial" w:hAnsi="Arial" w:cs="Arial"/>
          <w:b/>
          <w:bCs/>
        </w:rPr>
        <w:t>………………………………</w:t>
      </w:r>
      <w:r w:rsidR="005E4F17">
        <w:rPr>
          <w:rFonts w:ascii="Arial" w:hAnsi="Arial" w:cs="Arial"/>
        </w:rPr>
        <w:t>..</w:t>
      </w:r>
      <w:r w:rsidRPr="005E4F17">
        <w:rPr>
          <w:rFonts w:ascii="Arial" w:hAnsi="Arial" w:cs="Arial"/>
        </w:rPr>
        <w:t xml:space="preserve"> </w:t>
      </w: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7276"/>
        <w:gridCol w:w="420"/>
        <w:gridCol w:w="420"/>
        <w:gridCol w:w="420"/>
        <w:gridCol w:w="420"/>
        <w:gridCol w:w="420"/>
        <w:gridCol w:w="420"/>
        <w:gridCol w:w="713"/>
      </w:tblGrid>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b/>
                <w:bCs/>
              </w:rPr>
              <w:t>Compétence(s) visée(s)</w:t>
            </w:r>
          </w:p>
        </w:tc>
        <w:tc>
          <w:tcPr>
            <w:tcW w:w="420" w:type="dxa"/>
            <w:tcBorders>
              <w:top w:val="single" w:sz="6" w:space="0" w:color="CCCCCC"/>
              <w:left w:val="single" w:sz="6" w:space="0" w:color="CCCCCC"/>
              <w:bottom w:val="single" w:sz="6" w:space="0" w:color="CCCCCC"/>
              <w:right w:val="single" w:sz="6" w:space="0" w:color="CCCCCC"/>
            </w:tcBorders>
            <w:shd w:val="clear" w:color="auto" w:fill="999999"/>
            <w:tcMar>
              <w:top w:w="28" w:type="dxa"/>
              <w:left w:w="28" w:type="dxa"/>
              <w:bottom w:w="28" w:type="dxa"/>
              <w:right w:w="28" w:type="dxa"/>
            </w:tcMar>
            <w:vAlign w:val="center"/>
            <w:hideMark/>
          </w:tcPr>
          <w:p w:rsidR="009A0BD6" w:rsidRPr="005E4F17" w:rsidRDefault="00B17ACD" w:rsidP="005E4F17">
            <w:pPr>
              <w:jc w:val="center"/>
              <w:rPr>
                <w:rFonts w:ascii="Arial" w:eastAsia="Times New Roman" w:hAnsi="Arial" w:cs="Arial"/>
              </w:rPr>
            </w:pPr>
            <w:r w:rsidRPr="005E4F17">
              <w:rPr>
                <w:rFonts w:ascii="Arial" w:eastAsia="Times New Roman" w:hAnsi="Arial" w:cs="Arial"/>
              </w:rPr>
              <w:t>A</w:t>
            </w:r>
          </w:p>
        </w:tc>
        <w:tc>
          <w:tcPr>
            <w:tcW w:w="420" w:type="dxa"/>
            <w:tcBorders>
              <w:top w:val="single" w:sz="6" w:space="0" w:color="CCCCCC"/>
              <w:left w:val="single" w:sz="6" w:space="0" w:color="CCCCCC"/>
              <w:bottom w:val="single" w:sz="6" w:space="0" w:color="CCCCCC"/>
              <w:right w:val="single" w:sz="6" w:space="0" w:color="CCCCCC"/>
            </w:tcBorders>
            <w:shd w:val="clear" w:color="auto" w:fill="008ED0"/>
            <w:tcMar>
              <w:top w:w="28" w:type="dxa"/>
              <w:left w:w="28" w:type="dxa"/>
              <w:bottom w:w="28" w:type="dxa"/>
              <w:right w:w="28" w:type="dxa"/>
            </w:tcMar>
            <w:vAlign w:val="center"/>
            <w:hideMark/>
          </w:tcPr>
          <w:p w:rsidR="009A0BD6" w:rsidRPr="005E4F17" w:rsidRDefault="00B17ACD" w:rsidP="005E4F17">
            <w:pPr>
              <w:jc w:val="center"/>
              <w:rPr>
                <w:rFonts w:ascii="Arial" w:eastAsia="Times New Roman" w:hAnsi="Arial" w:cs="Arial"/>
              </w:rPr>
            </w:pPr>
            <w:r w:rsidRPr="005E4F17">
              <w:rPr>
                <w:rFonts w:ascii="Arial" w:eastAsia="Times New Roman" w:hAnsi="Arial" w:cs="Arial"/>
              </w:rPr>
              <w:t>NE</w:t>
            </w:r>
          </w:p>
        </w:tc>
        <w:tc>
          <w:tcPr>
            <w:tcW w:w="420" w:type="dxa"/>
            <w:tcBorders>
              <w:top w:val="single" w:sz="6" w:space="0" w:color="CCCCCC"/>
              <w:left w:val="single" w:sz="6" w:space="0" w:color="CCCCCC"/>
              <w:bottom w:val="single" w:sz="6" w:space="0" w:color="CCCCCC"/>
              <w:right w:val="single" w:sz="6" w:space="0" w:color="CCCCCC"/>
            </w:tcBorders>
            <w:shd w:val="clear" w:color="auto" w:fill="C50000"/>
            <w:tcMar>
              <w:top w:w="28" w:type="dxa"/>
              <w:left w:w="28" w:type="dxa"/>
              <w:bottom w:w="28" w:type="dxa"/>
              <w:right w:w="28" w:type="dxa"/>
            </w:tcMar>
            <w:vAlign w:val="center"/>
            <w:hideMark/>
          </w:tcPr>
          <w:p w:rsidR="009A0BD6" w:rsidRPr="005E4F17" w:rsidRDefault="00B17ACD" w:rsidP="005E4F17">
            <w:pPr>
              <w:jc w:val="center"/>
              <w:rPr>
                <w:rFonts w:ascii="Arial" w:eastAsia="Times New Roman" w:hAnsi="Arial" w:cs="Arial"/>
              </w:rPr>
            </w:pPr>
            <w:r w:rsidRPr="005E4F17">
              <w:rPr>
                <w:rFonts w:ascii="Cambria Math" w:eastAsia="Times New Roman" w:hAnsi="Cambria Math" w:cs="Cambria Math"/>
              </w:rPr>
              <w:t>▁</w:t>
            </w:r>
          </w:p>
        </w:tc>
        <w:tc>
          <w:tcPr>
            <w:tcW w:w="420" w:type="dxa"/>
            <w:tcBorders>
              <w:top w:val="single" w:sz="6" w:space="0" w:color="CCCCCC"/>
              <w:left w:val="single" w:sz="6" w:space="0" w:color="CCCCCC"/>
              <w:bottom w:val="single" w:sz="6" w:space="0" w:color="CCCCCC"/>
              <w:right w:val="single" w:sz="6" w:space="0" w:color="CCCCCC"/>
            </w:tcBorders>
            <w:shd w:val="clear" w:color="auto" w:fill="FFA500"/>
            <w:tcMar>
              <w:top w:w="28" w:type="dxa"/>
              <w:left w:w="28" w:type="dxa"/>
              <w:bottom w:w="28" w:type="dxa"/>
              <w:right w:w="28" w:type="dxa"/>
            </w:tcMar>
            <w:vAlign w:val="center"/>
            <w:hideMark/>
          </w:tcPr>
          <w:p w:rsidR="009A0BD6" w:rsidRPr="005E4F17" w:rsidRDefault="00B17ACD" w:rsidP="005E4F17">
            <w:pPr>
              <w:jc w:val="center"/>
              <w:rPr>
                <w:rFonts w:ascii="Arial" w:eastAsia="Times New Roman" w:hAnsi="Arial" w:cs="Arial"/>
              </w:rPr>
            </w:pPr>
            <w:r w:rsidRPr="005E4F17">
              <w:rPr>
                <w:rFonts w:ascii="Segoe UI Symbol" w:eastAsia="Times New Roman" w:hAnsi="Segoe UI Symbol" w:cs="Segoe UI Symbol"/>
              </w:rPr>
              <w:t>▃</w:t>
            </w:r>
          </w:p>
        </w:tc>
        <w:tc>
          <w:tcPr>
            <w:tcW w:w="420" w:type="dxa"/>
            <w:tcBorders>
              <w:top w:val="single" w:sz="6" w:space="0" w:color="CCCCCC"/>
              <w:left w:val="single" w:sz="6" w:space="0" w:color="CCCCCC"/>
              <w:bottom w:val="single" w:sz="6" w:space="0" w:color="CCCCCC"/>
              <w:right w:val="single" w:sz="6" w:space="0" w:color="CCCCCC"/>
            </w:tcBorders>
            <w:shd w:val="clear" w:color="auto" w:fill="C2E28B"/>
            <w:tcMar>
              <w:top w:w="28" w:type="dxa"/>
              <w:left w:w="28" w:type="dxa"/>
              <w:bottom w:w="28" w:type="dxa"/>
              <w:right w:w="28" w:type="dxa"/>
            </w:tcMar>
            <w:vAlign w:val="center"/>
            <w:hideMark/>
          </w:tcPr>
          <w:p w:rsidR="009A0BD6" w:rsidRPr="005E4F17" w:rsidRDefault="00B17ACD" w:rsidP="005E4F17">
            <w:pPr>
              <w:jc w:val="center"/>
              <w:rPr>
                <w:rFonts w:ascii="Arial" w:eastAsia="Times New Roman" w:hAnsi="Arial" w:cs="Arial"/>
              </w:rPr>
            </w:pPr>
            <w:r w:rsidRPr="005E4F17">
              <w:rPr>
                <w:rFonts w:ascii="Segoe UI Symbol" w:eastAsia="Times New Roman" w:hAnsi="Segoe UI Symbol" w:cs="Segoe UI Symbol"/>
              </w:rPr>
              <w:t>▆</w:t>
            </w:r>
          </w:p>
        </w:tc>
        <w:tc>
          <w:tcPr>
            <w:tcW w:w="420" w:type="dxa"/>
            <w:tcBorders>
              <w:top w:val="single" w:sz="6" w:space="0" w:color="CCCCCC"/>
              <w:left w:val="single" w:sz="6" w:space="0" w:color="CCCCCC"/>
              <w:bottom w:val="single" w:sz="6" w:space="0" w:color="CCCCCC"/>
              <w:right w:val="single" w:sz="6" w:space="0" w:color="CCCCCC"/>
            </w:tcBorders>
            <w:shd w:val="clear" w:color="auto" w:fill="648F1C"/>
            <w:tcMar>
              <w:top w:w="28" w:type="dxa"/>
              <w:left w:w="28" w:type="dxa"/>
              <w:bottom w:w="28" w:type="dxa"/>
              <w:right w:w="28" w:type="dxa"/>
            </w:tcMar>
            <w:vAlign w:val="center"/>
            <w:hideMark/>
          </w:tcPr>
          <w:p w:rsidR="009A0BD6" w:rsidRPr="005E4F17" w:rsidRDefault="00B17ACD" w:rsidP="005E4F17">
            <w:pPr>
              <w:jc w:val="center"/>
              <w:rPr>
                <w:rFonts w:ascii="Arial" w:eastAsia="Times New Roman" w:hAnsi="Arial" w:cs="Arial"/>
              </w:rPr>
            </w:pPr>
            <w:r w:rsidRPr="005E4F17">
              <w:rPr>
                <w:rFonts w:ascii="Segoe UI Symbol" w:eastAsia="Times New Roman" w:hAnsi="Segoe UI Symbol" w:cs="Segoe UI Symbol"/>
              </w:rPr>
              <w:t>▉</w:t>
            </w: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B17ACD" w:rsidP="005E4F17">
            <w:pPr>
              <w:rPr>
                <w:rFonts w:ascii="Arial" w:eastAsia="Times New Roman" w:hAnsi="Arial" w:cs="Arial"/>
              </w:rPr>
            </w:pPr>
            <w:r w:rsidRPr="005E4F17">
              <w:rPr>
                <w:rFonts w:ascii="Arial" w:eastAsia="Times New Roman" w:hAnsi="Arial" w:cs="Arial"/>
              </w:rPr>
              <w:t>Notes</w:t>
            </w:r>
          </w:p>
        </w:tc>
      </w:tr>
      <w:tr w:rsidR="009A0BD6" w:rsidRPr="005E4F17">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rPr>
                <w:rFonts w:ascii="Arial" w:eastAsia="Times New Roman" w:hAnsi="Arial" w:cs="Arial"/>
              </w:rPr>
            </w:pPr>
            <w:r w:rsidRPr="005E4F17">
              <w:rPr>
                <w:rFonts w:ascii="Arial" w:eastAsia="Times New Roman" w:hAnsi="Arial" w:cs="Arial"/>
                <w:b/>
                <w:bCs/>
              </w:rPr>
              <w:t>C1-CO1 Analyser les conditions de l'opération et son contexte</w:t>
            </w: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Les risques professionnels sont évalués</w:t>
            </w:r>
          </w:p>
          <w:p w:rsidR="009A0BD6" w:rsidRPr="005E4F17" w:rsidRDefault="00B17ACD" w:rsidP="005E4F17">
            <w:pPr>
              <w:numPr>
                <w:ilvl w:val="0"/>
                <w:numId w:val="3"/>
              </w:numPr>
              <w:rPr>
                <w:rFonts w:ascii="Arial" w:eastAsia="Times New Roman" w:hAnsi="Arial" w:cs="Arial"/>
              </w:rPr>
            </w:pPr>
            <w:r w:rsidRPr="005E4F17">
              <w:rPr>
                <w:rFonts w:ascii="Arial" w:eastAsia="Times New Roman" w:hAnsi="Arial" w:cs="Arial"/>
              </w:rPr>
              <w:t>L'analyse des risques est correcte.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3"/>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Les mesures de prévention de santé et sécurité au travail sont proposées</w:t>
            </w:r>
          </w:p>
          <w:p w:rsidR="009A0BD6" w:rsidRPr="005E4F17" w:rsidRDefault="00B17ACD" w:rsidP="005E4F17">
            <w:pPr>
              <w:numPr>
                <w:ilvl w:val="0"/>
                <w:numId w:val="4"/>
              </w:numPr>
              <w:rPr>
                <w:rFonts w:ascii="Arial" w:eastAsia="Times New Roman" w:hAnsi="Arial" w:cs="Arial"/>
              </w:rPr>
            </w:pPr>
            <w:r w:rsidRPr="005E4F17">
              <w:rPr>
                <w:rFonts w:ascii="Arial" w:eastAsia="Times New Roman" w:hAnsi="Arial" w:cs="Arial"/>
              </w:rPr>
              <w:t>Les pictogrammes sont identifiés.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4"/>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Les contraintes environnementales sont recensées</w:t>
            </w:r>
          </w:p>
          <w:p w:rsidR="009A0BD6" w:rsidRPr="005E4F17" w:rsidRDefault="00B17ACD" w:rsidP="005E4F17">
            <w:pPr>
              <w:numPr>
                <w:ilvl w:val="0"/>
                <w:numId w:val="5"/>
              </w:numPr>
              <w:rPr>
                <w:rFonts w:ascii="Arial" w:eastAsia="Times New Roman" w:hAnsi="Arial" w:cs="Arial"/>
              </w:rPr>
            </w:pPr>
            <w:r w:rsidRPr="005E4F17">
              <w:rPr>
                <w:rFonts w:ascii="Arial" w:eastAsia="Times New Roman" w:hAnsi="Arial" w:cs="Arial"/>
              </w:rPr>
              <w:t>Les conditions de travail sont analysées.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5"/>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r w:rsidR="009A0BD6" w:rsidRPr="005E4F17">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rPr>
                <w:rFonts w:ascii="Arial" w:eastAsia="Times New Roman" w:hAnsi="Arial" w:cs="Arial"/>
              </w:rPr>
            </w:pPr>
            <w:r w:rsidRPr="005E4F17">
              <w:rPr>
                <w:rFonts w:ascii="Arial" w:eastAsia="Times New Roman" w:hAnsi="Arial" w:cs="Arial"/>
                <w:b/>
                <w:bCs/>
              </w:rPr>
              <w:t>C11 Compléter les documents liés aux opérations</w:t>
            </w: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Les informations nécessaires sont identifiées</w:t>
            </w:r>
          </w:p>
          <w:p w:rsidR="009A0BD6" w:rsidRPr="005E4F17" w:rsidRDefault="00B17ACD" w:rsidP="005E4F17">
            <w:pPr>
              <w:numPr>
                <w:ilvl w:val="0"/>
                <w:numId w:val="9"/>
              </w:numPr>
              <w:rPr>
                <w:rFonts w:ascii="Arial" w:eastAsia="Times New Roman" w:hAnsi="Arial" w:cs="Arial"/>
              </w:rPr>
            </w:pPr>
            <w:r w:rsidRPr="005E4F17">
              <w:rPr>
                <w:rFonts w:ascii="Arial" w:eastAsia="Times New Roman" w:hAnsi="Arial" w:cs="Arial"/>
              </w:rPr>
              <w:t>Le cahier des charges est bien compris.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9"/>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Les documents sont complétés ou modifiés correctement</w:t>
            </w:r>
          </w:p>
          <w:p w:rsidR="009A0BD6" w:rsidRPr="005E4F17" w:rsidRDefault="00B17ACD" w:rsidP="005E4F17">
            <w:pPr>
              <w:numPr>
                <w:ilvl w:val="0"/>
                <w:numId w:val="10"/>
              </w:numPr>
              <w:rPr>
                <w:rFonts w:ascii="Arial" w:eastAsia="Times New Roman" w:hAnsi="Arial" w:cs="Arial"/>
              </w:rPr>
            </w:pPr>
            <w:r w:rsidRPr="005E4F17">
              <w:rPr>
                <w:rFonts w:ascii="Arial" w:eastAsia="Times New Roman" w:hAnsi="Arial" w:cs="Arial"/>
              </w:rPr>
              <w:t>La tenue des documents est propre et soignée.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10"/>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r w:rsidR="009A0BD6" w:rsidRPr="005E4F17">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rPr>
                <w:rFonts w:ascii="Arial" w:eastAsia="Times New Roman" w:hAnsi="Arial" w:cs="Arial"/>
              </w:rPr>
            </w:pPr>
            <w:r w:rsidRPr="005E4F17">
              <w:rPr>
                <w:rFonts w:ascii="Arial" w:eastAsia="Times New Roman" w:hAnsi="Arial" w:cs="Arial"/>
                <w:b/>
                <w:bCs/>
              </w:rPr>
              <w:t>C12-CO8 Communiquer entre professionnels sur l'opération</w:t>
            </w: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Les contraintes techniques sont expliquées / Les contraintes techniques sont remontées à sa hiérarchie</w:t>
            </w:r>
          </w:p>
          <w:p w:rsidR="009A0BD6" w:rsidRPr="005E4F17" w:rsidRDefault="00B17ACD" w:rsidP="005E4F17">
            <w:pPr>
              <w:numPr>
                <w:ilvl w:val="0"/>
                <w:numId w:val="11"/>
              </w:numPr>
              <w:rPr>
                <w:rFonts w:ascii="Arial" w:eastAsia="Times New Roman" w:hAnsi="Arial" w:cs="Arial"/>
              </w:rPr>
            </w:pPr>
            <w:r w:rsidRPr="005E4F17">
              <w:rPr>
                <w:rFonts w:ascii="Arial" w:eastAsia="Times New Roman" w:hAnsi="Arial" w:cs="Arial"/>
              </w:rPr>
              <w:t>La fiche d'activité est complétée correctement et avec soin.</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11"/>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 xml:space="preserve">Les contraintes techniques liées à la performance énergétique de l'installation sont expliquées </w:t>
            </w:r>
          </w:p>
          <w:p w:rsidR="009A0BD6" w:rsidRPr="005E4F17" w:rsidRDefault="000A2CE3" w:rsidP="005E4F17">
            <w:pPr>
              <w:numPr>
                <w:ilvl w:val="0"/>
                <w:numId w:val="12"/>
              </w:numPr>
              <w:rPr>
                <w:rFonts w:ascii="Arial" w:eastAsia="Times New Roman" w:hAnsi="Arial" w:cs="Arial"/>
              </w:rPr>
            </w:pPr>
            <w:r>
              <w:rPr>
                <w:rFonts w:ascii="Arial" w:eastAsia="Times New Roman" w:hAnsi="Arial" w:cs="Arial"/>
              </w:rPr>
              <w:t>L'élève sait justifier l’utilisation</w:t>
            </w:r>
            <w:r w:rsidR="00B17ACD" w:rsidRPr="005E4F17">
              <w:rPr>
                <w:rFonts w:ascii="Arial" w:eastAsia="Times New Roman" w:hAnsi="Arial" w:cs="Arial"/>
              </w:rPr>
              <w:t xml:space="preserve"> </w:t>
            </w:r>
            <w:r>
              <w:rPr>
                <w:rFonts w:ascii="Arial" w:eastAsia="Times New Roman" w:hAnsi="Arial" w:cs="Arial"/>
              </w:rPr>
              <w:t>des EPI</w:t>
            </w:r>
            <w:r w:rsidR="00B17ACD" w:rsidRPr="005E4F17">
              <w:rPr>
                <w:rFonts w:ascii="Arial" w:eastAsia="Times New Roman" w:hAnsi="Arial" w:cs="Arial"/>
              </w:rPr>
              <w:t>.</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12"/>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r w:rsidR="009A0BD6" w:rsidRPr="005E4F17" w:rsidTr="00535F6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9A0BD6" w:rsidRPr="005E4F17" w:rsidRDefault="00B17ACD" w:rsidP="005E4F17">
            <w:pPr>
              <w:pStyle w:val="NormalWeb"/>
              <w:spacing w:before="0" w:beforeAutospacing="0" w:after="0" w:afterAutospacing="0"/>
              <w:rPr>
                <w:rFonts w:ascii="Arial" w:hAnsi="Arial" w:cs="Arial"/>
              </w:rPr>
            </w:pPr>
            <w:r w:rsidRPr="005E4F17">
              <w:rPr>
                <w:rFonts w:ascii="Arial" w:hAnsi="Arial" w:cs="Arial"/>
              </w:rPr>
              <w:t>Les difficultés sont remontées à la hiérarchie</w:t>
            </w:r>
          </w:p>
          <w:p w:rsidR="009A0BD6" w:rsidRPr="005E4F17" w:rsidRDefault="00B17ACD" w:rsidP="005E4F17">
            <w:pPr>
              <w:numPr>
                <w:ilvl w:val="0"/>
                <w:numId w:val="13"/>
              </w:numPr>
              <w:rPr>
                <w:rFonts w:ascii="Arial" w:eastAsia="Times New Roman" w:hAnsi="Arial" w:cs="Arial"/>
              </w:rPr>
            </w:pPr>
            <w:r w:rsidRPr="005E4F17">
              <w:rPr>
                <w:rFonts w:ascii="Arial" w:eastAsia="Times New Roman" w:hAnsi="Arial" w:cs="Arial"/>
              </w:rPr>
              <w:t>Les difficultés sont précisées à la hiérarchie ou sur le dossier papier.</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numPr>
                <w:ilvl w:val="0"/>
                <w:numId w:val="13"/>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9A0BD6" w:rsidRPr="005E4F17" w:rsidRDefault="009A0BD6" w:rsidP="005E4F17">
            <w:pPr>
              <w:rPr>
                <w:rFonts w:ascii="Arial" w:eastAsia="Times New Roman" w:hAnsi="Arial" w:cs="Arial"/>
              </w:rPr>
            </w:pPr>
          </w:p>
        </w:tc>
        <w:tc>
          <w:tcPr>
            <w:tcW w:w="713"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9A0BD6" w:rsidRPr="005E4F17" w:rsidRDefault="009A0BD6" w:rsidP="005E4F17">
            <w:pPr>
              <w:rPr>
                <w:rFonts w:ascii="Arial" w:eastAsia="Times New Roman" w:hAnsi="Arial" w:cs="Arial"/>
              </w:rPr>
            </w:pPr>
          </w:p>
        </w:tc>
      </w:tr>
    </w:tbl>
    <w:p w:rsidR="005E4F17" w:rsidRPr="005E4F17" w:rsidRDefault="005E4F17" w:rsidP="005E4F17">
      <w:pPr>
        <w:rPr>
          <w:rFonts w:ascii="Arial" w:eastAsia="Times New Roman" w:hAnsi="Arial" w:cs="Arial"/>
        </w:rPr>
      </w:pPr>
    </w:p>
    <w:p w:rsidR="005E4F17" w:rsidRDefault="005E4F17" w:rsidP="005E4F17">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r w:rsidRPr="005E4F17">
        <w:rPr>
          <w:rFonts w:ascii="Arial" w:hAnsi="Arial" w:cs="Arial"/>
          <w:b/>
          <w:bCs/>
        </w:rPr>
        <w:t xml:space="preserve">Observations complémentaires : </w:t>
      </w:r>
      <w:r w:rsidRPr="005E4F17">
        <w:rPr>
          <w:rFonts w:ascii="Arial" w:hAnsi="Arial" w:cs="Arial"/>
        </w:rPr>
        <w:br/>
      </w:r>
      <w:r w:rsidRPr="005E4F17">
        <w:rPr>
          <w:rFonts w:ascii="Arial" w:hAnsi="Arial" w:cs="Arial"/>
        </w:rPr>
        <w:br/>
      </w:r>
    </w:p>
    <w:p w:rsidR="005E4F17" w:rsidRDefault="005E4F17" w:rsidP="005E4F17">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5E4F17" w:rsidRPr="005E4F17" w:rsidRDefault="005E4F17" w:rsidP="005E4F17">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5E4F17" w:rsidRDefault="005E4F17">
      <w:pPr>
        <w:rPr>
          <w:rFonts w:ascii="Arial" w:eastAsia="Times New Roman" w:hAnsi="Arial" w:cs="Arial"/>
        </w:rPr>
      </w:pPr>
      <w:r>
        <w:rPr>
          <w:rFonts w:ascii="Arial" w:eastAsia="Times New Roman" w:hAnsi="Arial" w:cs="Arial"/>
        </w:rPr>
        <w:br w:type="page"/>
      </w:r>
    </w:p>
    <w:p w:rsidR="00595AD5" w:rsidRDefault="00595AD5" w:rsidP="000A2CE3">
      <w:pPr>
        <w:autoSpaceDE w:val="0"/>
        <w:autoSpaceDN w:val="0"/>
        <w:adjustRightInd w:val="0"/>
        <w:jc w:val="both"/>
        <w:rPr>
          <w:rFonts w:ascii="Arial" w:hAnsi="Arial" w:cs="Arial"/>
          <w:b/>
          <w:u w:val="single"/>
        </w:rPr>
      </w:pPr>
      <w:r w:rsidRPr="00595477">
        <w:rPr>
          <w:rFonts w:ascii="Arial" w:hAnsi="Arial" w:cs="Arial"/>
        </w:rPr>
        <w:lastRenderedPageBreak/>
        <w:t>La partie opérative « convoyeur » est livré</w:t>
      </w:r>
      <w:r w:rsidR="006365DB">
        <w:rPr>
          <w:rFonts w:ascii="Arial" w:hAnsi="Arial" w:cs="Arial"/>
        </w:rPr>
        <w:t xml:space="preserve">e </w:t>
      </w:r>
      <w:r w:rsidRPr="00595477">
        <w:rPr>
          <w:rFonts w:ascii="Arial" w:hAnsi="Arial" w:cs="Arial"/>
        </w:rPr>
        <w:t xml:space="preserve">dans votre entreprise « LURCAT-ELEC » ainsi que les plans réalisés par l’architecte, vous allez en prendre connaissance. </w:t>
      </w:r>
    </w:p>
    <w:p w:rsidR="000A2CE3" w:rsidRDefault="000A2CE3" w:rsidP="000A2CE3">
      <w:pPr>
        <w:autoSpaceDE w:val="0"/>
        <w:autoSpaceDN w:val="0"/>
        <w:adjustRightInd w:val="0"/>
        <w:jc w:val="both"/>
        <w:rPr>
          <w:rFonts w:ascii="Arial" w:eastAsia="Times New Roman" w:hAnsi="Arial" w:cs="Arial"/>
          <w:b/>
          <w:bCs/>
          <w:u w:val="single"/>
        </w:rPr>
      </w:pPr>
    </w:p>
    <w:p w:rsidR="00595AD5" w:rsidRDefault="00595AD5" w:rsidP="00595AD5">
      <w:pPr>
        <w:pStyle w:val="Titre"/>
        <w:numPr>
          <w:ilvl w:val="2"/>
          <w:numId w:val="12"/>
        </w:numPr>
        <w:rPr>
          <w:rFonts w:ascii="Arial" w:hAnsi="Arial" w:cs="Arial"/>
          <w:b/>
          <w:sz w:val="24"/>
          <w:u w:val="single"/>
        </w:rPr>
      </w:pPr>
      <w:r>
        <w:rPr>
          <w:rFonts w:ascii="Arial" w:hAnsi="Arial" w:cs="Arial"/>
          <w:b/>
          <w:sz w:val="24"/>
          <w:u w:val="single"/>
        </w:rPr>
        <w:t>Analyser d</w:t>
      </w:r>
      <w:r w:rsidRPr="00A606E0">
        <w:rPr>
          <w:rFonts w:ascii="Arial" w:hAnsi="Arial" w:cs="Arial"/>
          <w:b/>
          <w:sz w:val="24"/>
          <w:u w:val="single"/>
        </w:rPr>
        <w:t>es risques</w:t>
      </w:r>
    </w:p>
    <w:p w:rsidR="00595AD5" w:rsidRPr="00A606E0" w:rsidRDefault="00595AD5" w:rsidP="00595AD5">
      <w:pPr>
        <w:pStyle w:val="Titre"/>
        <w:rPr>
          <w:rFonts w:ascii="Arial" w:hAnsi="Arial" w:cs="Arial"/>
          <w:b/>
          <w:sz w:val="24"/>
          <w:u w:val="single"/>
        </w:rPr>
      </w:pPr>
    </w:p>
    <w:p w:rsidR="00595AD5" w:rsidRDefault="00595AD5" w:rsidP="00595AD5">
      <w:pPr>
        <w:jc w:val="both"/>
        <w:rPr>
          <w:rFonts w:ascii="Arial" w:eastAsia="Times New Roman" w:hAnsi="Arial" w:cs="Arial"/>
        </w:rPr>
      </w:pPr>
      <w:r w:rsidRPr="005E4F17">
        <w:rPr>
          <w:rFonts w:ascii="Arial" w:eastAsia="Times New Roman" w:hAnsi="Arial" w:cs="Arial"/>
        </w:rPr>
        <w:t>Votre employeur vous charge :</w:t>
      </w:r>
    </w:p>
    <w:p w:rsidR="00595AD5" w:rsidRPr="005E4F17" w:rsidRDefault="00595AD5" w:rsidP="00595AD5">
      <w:pPr>
        <w:pStyle w:val="Paragraphedeliste"/>
        <w:numPr>
          <w:ilvl w:val="0"/>
          <w:numId w:val="21"/>
        </w:numPr>
        <w:jc w:val="both"/>
        <w:rPr>
          <w:rFonts w:ascii="Arial" w:eastAsia="Times New Roman" w:hAnsi="Arial" w:cs="Arial"/>
        </w:rPr>
      </w:pPr>
      <w:r>
        <w:rPr>
          <w:rFonts w:ascii="Arial" w:eastAsia="Times New Roman" w:hAnsi="Arial" w:cs="Arial"/>
        </w:rPr>
        <w:t>D'effectuer des mesures énergétiques sur des convoyeurs situe dans une usine</w:t>
      </w:r>
      <w:r w:rsidRPr="005E4F17">
        <w:rPr>
          <w:rFonts w:ascii="Arial" w:eastAsia="Times New Roman" w:hAnsi="Arial" w:cs="Arial"/>
        </w:rPr>
        <w:t xml:space="preserve"> industriel</w:t>
      </w:r>
      <w:r w:rsidR="006365DB">
        <w:rPr>
          <w:rFonts w:ascii="Arial" w:eastAsia="Times New Roman" w:hAnsi="Arial" w:cs="Arial"/>
        </w:rPr>
        <w:t>le;</w:t>
      </w:r>
    </w:p>
    <w:p w:rsidR="00595AD5" w:rsidRDefault="00595AD5" w:rsidP="00595AD5">
      <w:pPr>
        <w:pStyle w:val="Paragraphedeliste"/>
        <w:numPr>
          <w:ilvl w:val="0"/>
          <w:numId w:val="21"/>
        </w:numPr>
        <w:jc w:val="both"/>
        <w:rPr>
          <w:rFonts w:ascii="Arial" w:eastAsia="Times New Roman" w:hAnsi="Arial" w:cs="Arial"/>
        </w:rPr>
      </w:pPr>
      <w:r>
        <w:rPr>
          <w:rFonts w:ascii="Arial" w:eastAsia="Times New Roman" w:hAnsi="Arial" w:cs="Arial"/>
        </w:rPr>
        <w:t xml:space="preserve">De réaliser et mettre en service </w:t>
      </w:r>
      <w:r w:rsidRPr="005E4F17">
        <w:rPr>
          <w:rFonts w:ascii="Arial" w:eastAsia="Times New Roman" w:hAnsi="Arial" w:cs="Arial"/>
        </w:rPr>
        <w:t>une solution avec variateur de vitesse ;</w:t>
      </w:r>
    </w:p>
    <w:p w:rsidR="00595AD5" w:rsidRDefault="00595AD5" w:rsidP="00595AD5">
      <w:pPr>
        <w:pStyle w:val="Paragraphedeliste"/>
        <w:numPr>
          <w:ilvl w:val="0"/>
          <w:numId w:val="21"/>
        </w:numPr>
        <w:jc w:val="both"/>
        <w:rPr>
          <w:rFonts w:ascii="Arial" w:eastAsia="Times New Roman" w:hAnsi="Arial" w:cs="Arial"/>
        </w:rPr>
      </w:pPr>
      <w:r w:rsidRPr="00392FF3">
        <w:rPr>
          <w:rFonts w:ascii="Arial" w:eastAsia="Times New Roman" w:hAnsi="Arial" w:cs="Arial"/>
        </w:rPr>
        <w:t>De faire une comparaison énergétique entre deux solutions.</w:t>
      </w:r>
    </w:p>
    <w:p w:rsidR="00595AD5" w:rsidRPr="00392FF3" w:rsidRDefault="00595AD5" w:rsidP="00595AD5">
      <w:pPr>
        <w:jc w:val="both"/>
        <w:rPr>
          <w:rFonts w:ascii="Arial" w:eastAsia="Times New Roman" w:hAnsi="Arial" w:cs="Arial"/>
        </w:rPr>
      </w:pPr>
    </w:p>
    <w:p w:rsidR="00595AD5" w:rsidRDefault="00595AD5" w:rsidP="00595AD5">
      <w:pPr>
        <w:jc w:val="both"/>
        <w:rPr>
          <w:rFonts w:ascii="Arial" w:eastAsia="Times New Roman" w:hAnsi="Arial" w:cs="Arial"/>
        </w:rPr>
      </w:pPr>
      <w:r>
        <w:rPr>
          <w:rFonts w:ascii="Arial" w:hAnsi="Arial" w:cs="Arial"/>
        </w:rPr>
        <w:t xml:space="preserve">           </w:t>
      </w:r>
      <w:r w:rsidR="000A2CE3">
        <w:rPr>
          <w:rFonts w:ascii="Arial" w:eastAsia="Times New Roman" w:hAnsi="Arial" w:cs="Arial"/>
        </w:rPr>
        <w:t>A</w:t>
      </w:r>
      <w:r>
        <w:rPr>
          <w:rFonts w:ascii="Arial" w:eastAsia="Times New Roman" w:hAnsi="Arial" w:cs="Arial"/>
        </w:rPr>
        <w:t xml:space="preserve">1. En intervention de mesure électrique, quel est le </w:t>
      </w:r>
      <w:r w:rsidRPr="00703C1A">
        <w:rPr>
          <w:rFonts w:ascii="Arial" w:eastAsia="Times New Roman" w:hAnsi="Arial" w:cs="Arial"/>
          <w:b/>
        </w:rPr>
        <w:t>danger </w:t>
      </w:r>
      <w:r>
        <w:rPr>
          <w:rFonts w:ascii="Arial" w:eastAsia="Times New Roman" w:hAnsi="Arial" w:cs="Arial"/>
        </w:rPr>
        <w:t>?</w:t>
      </w:r>
    </w:p>
    <w:p w:rsidR="00595AD5" w:rsidRDefault="00595AD5" w:rsidP="00595AD5">
      <w:pPr>
        <w:jc w:val="both"/>
        <w:rPr>
          <w:rFonts w:ascii="Arial" w:eastAsia="Times New Roman" w:hAnsi="Arial" w:cs="Arial"/>
        </w:rPr>
      </w:pPr>
    </w:p>
    <w:p w:rsidR="00595AD5" w:rsidRDefault="00595AD5" w:rsidP="00595AD5">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595AD5" w:rsidRDefault="00595AD5" w:rsidP="00595AD5">
      <w:pPr>
        <w:pStyle w:val="Titre"/>
        <w:pBdr>
          <w:top w:val="single" w:sz="4" w:space="1" w:color="auto"/>
          <w:left w:val="single" w:sz="4" w:space="4" w:color="auto"/>
          <w:bottom w:val="single" w:sz="4" w:space="1" w:color="auto"/>
          <w:right w:val="single" w:sz="4" w:space="4" w:color="auto"/>
        </w:pBdr>
        <w:rPr>
          <w:rFonts w:ascii="Arial" w:hAnsi="Arial" w:cs="Arial"/>
          <w:sz w:val="24"/>
        </w:rPr>
      </w:pPr>
      <w:r>
        <w:rPr>
          <w:rFonts w:ascii="Arial" w:hAnsi="Arial" w:cs="Arial"/>
          <w:vanish/>
          <w:color w:val="FF0000"/>
        </w:rPr>
        <w:t xml:space="preserve">Danger électrique </w:t>
      </w:r>
    </w:p>
    <w:p w:rsidR="00595AD5" w:rsidRPr="007111AF" w:rsidRDefault="00595AD5" w:rsidP="00595AD5">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595AD5" w:rsidRDefault="00595AD5" w:rsidP="00595AD5">
      <w:pPr>
        <w:jc w:val="both"/>
        <w:rPr>
          <w:rFonts w:ascii="Arial" w:hAnsi="Arial" w:cs="Arial"/>
        </w:rPr>
      </w:pPr>
    </w:p>
    <w:p w:rsidR="00595AD5" w:rsidRDefault="000A2CE3" w:rsidP="00595AD5">
      <w:pPr>
        <w:jc w:val="both"/>
        <w:rPr>
          <w:rFonts w:ascii="Arial" w:hAnsi="Arial" w:cs="Arial"/>
        </w:rPr>
      </w:pPr>
      <w:r>
        <w:rPr>
          <w:rFonts w:ascii="Arial" w:hAnsi="Arial" w:cs="Arial"/>
        </w:rPr>
        <w:t xml:space="preserve">           A</w:t>
      </w:r>
      <w:r w:rsidR="00595AD5">
        <w:rPr>
          <w:rFonts w:ascii="Arial" w:hAnsi="Arial" w:cs="Arial"/>
        </w:rPr>
        <w:t xml:space="preserve">2. Afin d’analyser la situation de travail, </w:t>
      </w:r>
      <w:r w:rsidR="00595AD5" w:rsidRPr="00703C1A">
        <w:rPr>
          <w:rFonts w:ascii="Arial" w:hAnsi="Arial" w:cs="Arial"/>
          <w:b/>
        </w:rPr>
        <w:t>compléter</w:t>
      </w:r>
      <w:r w:rsidR="00595AD5">
        <w:rPr>
          <w:rFonts w:ascii="Arial" w:hAnsi="Arial" w:cs="Arial"/>
        </w:rPr>
        <w:t xml:space="preserve"> le document ci-dessous.</w:t>
      </w:r>
    </w:p>
    <w:p w:rsidR="00595AD5" w:rsidRPr="00703C1A" w:rsidRDefault="00595AD5" w:rsidP="00595AD5">
      <w:pPr>
        <w:jc w:val="both"/>
        <w:rPr>
          <w:rFonts w:ascii="Arial" w:eastAsia="Times New Roman" w:hAnsi="Arial" w:cs="Arial"/>
        </w:rPr>
      </w:pPr>
    </w:p>
    <w:p w:rsidR="00595AD5" w:rsidRDefault="00595AD5" w:rsidP="00595AD5">
      <w:pPr>
        <w:pStyle w:val="Titre"/>
        <w:rPr>
          <w:rFonts w:ascii="Arial" w:hAnsi="Arial" w:cs="Arial"/>
          <w:sz w:val="24"/>
        </w:rPr>
      </w:pPr>
      <w:r w:rsidRPr="00F6200F">
        <w:rPr>
          <w:rFonts w:ascii="Arial" w:hAnsi="Arial" w:cs="Arial"/>
          <w:noProof/>
          <w:sz w:val="24"/>
        </w:rPr>
        <w:drawing>
          <wp:anchor distT="0" distB="0" distL="114300" distR="114300" simplePos="0" relativeHeight="251661312" behindDoc="0" locked="0" layoutInCell="1" allowOverlap="1" wp14:anchorId="34CC6395" wp14:editId="201518D5">
            <wp:simplePos x="0" y="0"/>
            <wp:positionH relativeFrom="column">
              <wp:posOffset>2519973</wp:posOffset>
            </wp:positionH>
            <wp:positionV relativeFrom="paragraph">
              <wp:posOffset>146880</wp:posOffset>
            </wp:positionV>
            <wp:extent cx="1195705" cy="1264920"/>
            <wp:effectExtent l="0" t="0" r="0" b="508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195705" cy="1264920"/>
                    </a:xfrm>
                    <a:prstGeom prst="rect">
                      <a:avLst/>
                    </a:prstGeom>
                  </pic:spPr>
                </pic:pic>
              </a:graphicData>
            </a:graphic>
            <wp14:sizeRelH relativeFrom="page">
              <wp14:pctWidth>0</wp14:pctWidth>
            </wp14:sizeRelH>
            <wp14:sizeRelV relativeFrom="page">
              <wp14:pctHeight>0</wp14:pctHeight>
            </wp14:sizeRelV>
          </wp:anchor>
        </w:drawing>
      </w:r>
      <w:r w:rsidRPr="00F6200F">
        <w:rPr>
          <w:rFonts w:ascii="Arial" w:hAnsi="Arial" w:cs="Arial"/>
          <w:noProof/>
          <w:sz w:val="24"/>
        </w:rPr>
        <w:drawing>
          <wp:anchor distT="0" distB="0" distL="114300" distR="114300" simplePos="0" relativeHeight="251662336" behindDoc="1" locked="0" layoutInCell="1" allowOverlap="1" wp14:anchorId="646664B7" wp14:editId="4732A94E">
            <wp:simplePos x="0" y="0"/>
            <wp:positionH relativeFrom="column">
              <wp:posOffset>-164123</wp:posOffset>
            </wp:positionH>
            <wp:positionV relativeFrom="paragraph">
              <wp:posOffset>100232</wp:posOffset>
            </wp:positionV>
            <wp:extent cx="6758248" cy="5627077"/>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6760163" cy="5628672"/>
                    </a:xfrm>
                    <a:prstGeom prst="rect">
                      <a:avLst/>
                    </a:prstGeom>
                  </pic:spPr>
                </pic:pic>
              </a:graphicData>
            </a:graphic>
            <wp14:sizeRelH relativeFrom="page">
              <wp14:pctWidth>0</wp14:pctWidth>
            </wp14:sizeRelH>
            <wp14:sizeRelV relativeFrom="page">
              <wp14:pctHeight>0</wp14:pctHeight>
            </wp14:sizeRelV>
          </wp:anchor>
        </w:drawing>
      </w: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ind w:firstLine="709"/>
        <w:rPr>
          <w:rFonts w:ascii="Arial" w:hAnsi="Arial" w:cs="Arial"/>
          <w:sz w:val="24"/>
        </w:rPr>
      </w:pPr>
    </w:p>
    <w:p w:rsidR="00595AD5" w:rsidRDefault="00595AD5" w:rsidP="00595AD5">
      <w:pPr>
        <w:pStyle w:val="Titre"/>
        <w:ind w:firstLine="709"/>
        <w:rPr>
          <w:rFonts w:ascii="Arial" w:hAnsi="Arial" w:cs="Arial"/>
          <w:sz w:val="24"/>
        </w:rPr>
      </w:pPr>
    </w:p>
    <w:p w:rsidR="00595AD5" w:rsidRDefault="00595AD5" w:rsidP="00595AD5">
      <w:pPr>
        <w:pStyle w:val="Titre"/>
        <w:ind w:firstLine="709"/>
        <w:rPr>
          <w:rFonts w:ascii="Arial" w:hAnsi="Arial" w:cs="Arial"/>
          <w:sz w:val="24"/>
        </w:rPr>
      </w:pPr>
    </w:p>
    <w:p w:rsidR="00595AD5" w:rsidRPr="007111AF" w:rsidRDefault="00595AD5" w:rsidP="00595AD5">
      <w:pPr>
        <w:pStyle w:val="Titre"/>
        <w:ind w:firstLine="709"/>
        <w:rPr>
          <w:rFonts w:ascii="Arial" w:hAnsi="Arial" w:cs="Arial"/>
          <w:sz w:val="24"/>
        </w:rPr>
      </w:pPr>
      <w:r>
        <w:rPr>
          <w:rFonts w:ascii="Arial" w:hAnsi="Arial" w:cs="Arial"/>
          <w:noProof/>
          <w:sz w:val="24"/>
        </w:rPr>
        <mc:AlternateContent>
          <mc:Choice Requires="wps">
            <w:drawing>
              <wp:anchor distT="0" distB="0" distL="114300" distR="114300" simplePos="0" relativeHeight="251663360" behindDoc="0" locked="0" layoutInCell="1" allowOverlap="1" wp14:anchorId="7D95F398" wp14:editId="7CAEFB63">
                <wp:simplePos x="0" y="0"/>
                <wp:positionH relativeFrom="column">
                  <wp:posOffset>-152400</wp:posOffset>
                </wp:positionH>
                <wp:positionV relativeFrom="paragraph">
                  <wp:posOffset>221615</wp:posOffset>
                </wp:positionV>
                <wp:extent cx="2133600" cy="867508"/>
                <wp:effectExtent l="0" t="0" r="12700" b="8890"/>
                <wp:wrapNone/>
                <wp:docPr id="3" name="Zone de texte 3"/>
                <wp:cNvGraphicFramePr/>
                <a:graphic xmlns:a="http://schemas.openxmlformats.org/drawingml/2006/main">
                  <a:graphicData uri="http://schemas.microsoft.com/office/word/2010/wordprocessingShape">
                    <wps:wsp>
                      <wps:cNvSpPr txBox="1"/>
                      <wps:spPr>
                        <a:xfrm>
                          <a:off x="0" y="0"/>
                          <a:ext cx="2133600" cy="867508"/>
                        </a:xfrm>
                        <a:prstGeom prst="rect">
                          <a:avLst/>
                        </a:prstGeom>
                        <a:solidFill>
                          <a:schemeClr val="lt1"/>
                        </a:solidFill>
                        <a:ln w="6350">
                          <a:solidFill>
                            <a:prstClr val="black"/>
                          </a:solidFill>
                        </a:ln>
                      </wps:spPr>
                      <wps:txbx>
                        <w:txbxContent>
                          <w:p w:rsidR="00595AD5" w:rsidRPr="008506AD" w:rsidRDefault="00595AD5" w:rsidP="00595AD5">
                            <w:pPr>
                              <w:rPr>
                                <w:rFonts w:ascii="Arial" w:hAnsi="Arial" w:cs="Arial"/>
                                <w:vanish/>
                                <w:color w:val="FF0000"/>
                              </w:rPr>
                            </w:pPr>
                            <w:r w:rsidRPr="008506AD">
                              <w:rPr>
                                <w:rFonts w:ascii="Arial" w:hAnsi="Arial" w:cs="Arial"/>
                                <w:vanish/>
                                <w:color w:val="FF0000"/>
                              </w:rPr>
                              <w:t>Tension &gt; à 50 V AC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7D95F398" id="_x0000_t202" coordsize="21600,21600" o:spt="202" path="m,l,21600r21600,l21600,xe">
                <v:stroke joinstyle="miter"/>
                <v:path gradientshapeok="t" o:connecttype="rect"/>
              </v:shapetype>
              <v:shape id="Zone de texte 3" o:spid="_x0000_s1026" type="#_x0000_t202" style="position:absolute;left:0;text-align:left;margin-left:-12pt;margin-top:17.45pt;width:168pt;height:68.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" fillcolor="white [3201]" strokeweight=".5pt">
                <v:textbox>
                  <w:txbxContent>
                    <w:p w:rsidR="00595AD5" w:rsidRPr="008506AD" w:rsidRDefault="00595AD5" w:rsidP="00595AD5">
                      <w:pPr>
                        <w:rPr>
                          <w:rFonts w:ascii="Arial" w:hAnsi="Arial" w:cs="Arial"/>
                          <w:vanish/>
                          <w:color w:val="FF0000"/>
                        </w:rPr>
                      </w:pPr>
                      <w:r w:rsidRPr="008506AD">
                        <w:rPr>
                          <w:rFonts w:ascii="Arial" w:hAnsi="Arial" w:cs="Arial"/>
                          <w:vanish/>
                          <w:color w:val="FF0000"/>
                        </w:rPr>
                        <w:t>Tension &gt; à 50 V AC</w:t>
                      </w:r>
                    </w:p>
                  </w:txbxContent>
                </v:textbox>
              </v:shape>
            </w:pict>
          </mc:Fallback>
        </mc:AlternateContent>
      </w:r>
    </w:p>
    <w:p w:rsidR="00595AD5" w:rsidRDefault="00595AD5" w:rsidP="00595AD5">
      <w:pPr>
        <w:pStyle w:val="Titre"/>
        <w:rPr>
          <w:rFonts w:ascii="Arial" w:hAnsi="Arial" w:cs="Arial"/>
          <w:sz w:val="24"/>
        </w:rPr>
      </w:pPr>
      <w:r>
        <w:rPr>
          <w:rFonts w:ascii="Arial" w:hAnsi="Arial" w:cs="Arial"/>
          <w:noProof/>
          <w:sz w:val="24"/>
        </w:rPr>
        <mc:AlternateContent>
          <mc:Choice Requires="wps">
            <w:drawing>
              <wp:anchor distT="0" distB="0" distL="114300" distR="114300" simplePos="0" relativeHeight="251664384" behindDoc="0" locked="0" layoutInCell="1" allowOverlap="1" wp14:anchorId="5FEEF7D4" wp14:editId="6DA66B63">
                <wp:simplePos x="0" y="0"/>
                <wp:positionH relativeFrom="column">
                  <wp:posOffset>4197154</wp:posOffset>
                </wp:positionH>
                <wp:positionV relativeFrom="paragraph">
                  <wp:posOffset>151325</wp:posOffset>
                </wp:positionV>
                <wp:extent cx="2133600" cy="867508"/>
                <wp:effectExtent l="0" t="0" r="12700" b="8890"/>
                <wp:wrapNone/>
                <wp:docPr id="4" name="Zone de texte 4"/>
                <wp:cNvGraphicFramePr/>
                <a:graphic xmlns:a="http://schemas.openxmlformats.org/drawingml/2006/main">
                  <a:graphicData uri="http://schemas.microsoft.com/office/word/2010/wordprocessingShape">
                    <wps:wsp>
                      <wps:cNvSpPr txBox="1"/>
                      <wps:spPr>
                        <a:xfrm>
                          <a:off x="0" y="0"/>
                          <a:ext cx="2133600" cy="867508"/>
                        </a:xfrm>
                        <a:prstGeom prst="rect">
                          <a:avLst/>
                        </a:prstGeom>
                        <a:solidFill>
                          <a:schemeClr val="lt1"/>
                        </a:solidFill>
                        <a:ln w="6350">
                          <a:solidFill>
                            <a:prstClr val="black"/>
                          </a:solidFill>
                        </a:ln>
                      </wps:spPr>
                      <wps:txbx>
                        <w:txbxContent>
                          <w:p w:rsidR="00595AD5" w:rsidRPr="00C67092" w:rsidRDefault="00595AD5" w:rsidP="00595AD5">
                            <w:pPr>
                              <w:rPr>
                                <w:rFonts w:ascii="Arial" w:hAnsi="Arial" w:cs="Arial"/>
                                <w:vanish/>
                                <w:color w:val="FF0000"/>
                              </w:rPr>
                            </w:pPr>
                            <w:r w:rsidRPr="00C67092">
                              <w:rPr>
                                <w:rFonts w:ascii="Arial" w:hAnsi="Arial" w:cs="Arial"/>
                                <w:vanish/>
                                <w:color w:val="FF0000"/>
                              </w:rPr>
                              <w:t>Contact avec une pièce nue sous tension électrique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5FEEF7D4" id="Zone de texte 4" o:spid="_x0000_s1027" type="#_x0000_t202" style="position:absolute;margin-left:330.5pt;margin-top:11.9pt;width:168pt;height:68.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" fillcolor="white [3201]" strokeweight=".5pt">
                <v:textbox>
                  <w:txbxContent>
                    <w:p w:rsidR="00595AD5" w:rsidRPr="00C67092" w:rsidRDefault="00595AD5" w:rsidP="00595AD5">
                      <w:pPr>
                        <w:rPr>
                          <w:rFonts w:ascii="Arial" w:hAnsi="Arial" w:cs="Arial"/>
                          <w:vanish/>
                          <w:color w:val="FF0000"/>
                        </w:rPr>
                      </w:pPr>
                      <w:r w:rsidRPr="00C67092">
                        <w:rPr>
                          <w:rFonts w:ascii="Arial" w:hAnsi="Arial" w:cs="Arial"/>
                          <w:vanish/>
                          <w:color w:val="FF0000"/>
                        </w:rPr>
                        <w:t>Contact avec une pièce nue sous tension électrique</w:t>
                      </w:r>
                    </w:p>
                  </w:txbxContent>
                </v:textbox>
              </v:shape>
            </w:pict>
          </mc:Fallback>
        </mc:AlternateContent>
      </w: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r>
        <w:rPr>
          <w:rFonts w:ascii="Arial" w:hAnsi="Arial" w:cs="Arial"/>
          <w:noProof/>
          <w:sz w:val="24"/>
        </w:rPr>
        <mc:AlternateContent>
          <mc:Choice Requires="wps">
            <w:drawing>
              <wp:anchor distT="0" distB="0" distL="114300" distR="114300" simplePos="0" relativeHeight="251666432" behindDoc="0" locked="0" layoutInCell="1" allowOverlap="1" wp14:anchorId="247299F8" wp14:editId="5B89933D">
                <wp:simplePos x="0" y="0"/>
                <wp:positionH relativeFrom="column">
                  <wp:posOffset>-35169</wp:posOffset>
                </wp:positionH>
                <wp:positionV relativeFrom="paragraph">
                  <wp:posOffset>98523</wp:posOffset>
                </wp:positionV>
                <wp:extent cx="2133600" cy="1043354"/>
                <wp:effectExtent l="0" t="0" r="12700" b="10795"/>
                <wp:wrapNone/>
                <wp:docPr id="6" name="Zone de texte 6"/>
                <wp:cNvGraphicFramePr/>
                <a:graphic xmlns:a="http://schemas.openxmlformats.org/drawingml/2006/main">
                  <a:graphicData uri="http://schemas.microsoft.com/office/word/2010/wordprocessingShape">
                    <wps:wsp>
                      <wps:cNvSpPr txBox="1"/>
                      <wps:spPr>
                        <a:xfrm>
                          <a:off x="0" y="0"/>
                          <a:ext cx="2133600" cy="1043354"/>
                        </a:xfrm>
                        <a:prstGeom prst="rect">
                          <a:avLst/>
                        </a:prstGeom>
                        <a:solidFill>
                          <a:schemeClr val="lt1"/>
                        </a:solidFill>
                        <a:ln w="6350">
                          <a:solidFill>
                            <a:prstClr val="black"/>
                          </a:solidFill>
                        </a:ln>
                      </wps:spPr>
                      <wps:txbx>
                        <w:txbxContent>
                          <w:p w:rsidR="00595AD5" w:rsidRPr="00C67092" w:rsidRDefault="00595AD5" w:rsidP="00595AD5">
                            <w:pPr>
                              <w:rPr>
                                <w:rFonts w:ascii="Arial" w:hAnsi="Arial" w:cs="Arial"/>
                                <w:vanish/>
                                <w:color w:val="FF0000"/>
                              </w:rPr>
                            </w:pPr>
                            <w:r w:rsidRPr="00C67092">
                              <w:rPr>
                                <w:rFonts w:ascii="Arial" w:hAnsi="Arial" w:cs="Arial"/>
                                <w:vanish/>
                                <w:color w:val="FF0000"/>
                              </w:rPr>
                              <w:t>Énergie électrique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247299F8" id="Zone de texte 6" o:spid="_x0000_s1028" type="#_x0000_t202" style="position:absolute;margin-left:-2.75pt;margin-top:7.75pt;width:168pt;height:8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" fillcolor="white [3201]" strokeweight=".5pt">
                <v:textbox>
                  <w:txbxContent>
                    <w:p w:rsidR="00595AD5" w:rsidRPr="00C67092" w:rsidRDefault="00595AD5" w:rsidP="00595AD5">
                      <w:pPr>
                        <w:rPr>
                          <w:rFonts w:ascii="Arial" w:hAnsi="Arial" w:cs="Arial"/>
                          <w:vanish/>
                          <w:color w:val="FF0000"/>
                        </w:rPr>
                      </w:pPr>
                      <w:r w:rsidRPr="00C67092">
                        <w:rPr>
                          <w:rFonts w:ascii="Arial" w:hAnsi="Arial" w:cs="Arial"/>
                          <w:vanish/>
                          <w:color w:val="FF0000"/>
                        </w:rPr>
                        <w:t>Énergie électrique</w:t>
                      </w:r>
                    </w:p>
                  </w:txbxContent>
                </v:textbox>
              </v:shape>
            </w:pict>
          </mc:Fallback>
        </mc:AlternateContent>
      </w:r>
    </w:p>
    <w:p w:rsidR="00595AD5" w:rsidRDefault="00595AD5" w:rsidP="00595AD5">
      <w:pPr>
        <w:pStyle w:val="Titre"/>
        <w:rPr>
          <w:rFonts w:ascii="Arial" w:hAnsi="Arial" w:cs="Arial"/>
          <w:sz w:val="24"/>
        </w:rPr>
      </w:pPr>
      <w:r>
        <w:rPr>
          <w:rFonts w:ascii="Arial" w:hAnsi="Arial" w:cs="Arial"/>
          <w:noProof/>
          <w:sz w:val="24"/>
        </w:rPr>
        <mc:AlternateContent>
          <mc:Choice Requires="wps">
            <w:drawing>
              <wp:anchor distT="0" distB="0" distL="114300" distR="114300" simplePos="0" relativeHeight="251665408" behindDoc="0" locked="0" layoutInCell="1" allowOverlap="1" wp14:anchorId="47E26453" wp14:editId="532FA3D6">
                <wp:simplePos x="0" y="0"/>
                <wp:positionH relativeFrom="column">
                  <wp:posOffset>4197154</wp:posOffset>
                </wp:positionH>
                <wp:positionV relativeFrom="paragraph">
                  <wp:posOffset>180633</wp:posOffset>
                </wp:positionV>
                <wp:extent cx="2133600" cy="867508"/>
                <wp:effectExtent l="0" t="0" r="12700" b="8890"/>
                <wp:wrapNone/>
                <wp:docPr id="5" name="Zone de texte 5"/>
                <wp:cNvGraphicFramePr/>
                <a:graphic xmlns:a="http://schemas.openxmlformats.org/drawingml/2006/main">
                  <a:graphicData uri="http://schemas.microsoft.com/office/word/2010/wordprocessingShape">
                    <wps:wsp>
                      <wps:cNvSpPr txBox="1"/>
                      <wps:spPr>
                        <a:xfrm>
                          <a:off x="0" y="0"/>
                          <a:ext cx="2133600" cy="867508"/>
                        </a:xfrm>
                        <a:prstGeom prst="rect">
                          <a:avLst/>
                        </a:prstGeom>
                        <a:solidFill>
                          <a:schemeClr val="lt1"/>
                        </a:solidFill>
                        <a:ln w="6350">
                          <a:solidFill>
                            <a:prstClr val="black"/>
                          </a:solidFill>
                        </a:ln>
                      </wps:spPr>
                      <wps:txbx>
                        <w:txbxContent>
                          <w:p w:rsidR="00595AD5" w:rsidRPr="00C67092" w:rsidRDefault="00595AD5" w:rsidP="00595AD5">
                            <w:pPr>
                              <w:rPr>
                                <w:rFonts w:ascii="Arial" w:hAnsi="Arial" w:cs="Arial"/>
                                <w:vanish/>
                                <w:color w:val="FF0000"/>
                              </w:rPr>
                            </w:pPr>
                            <w:r w:rsidRPr="00C67092">
                              <w:rPr>
                                <w:rFonts w:ascii="Arial" w:hAnsi="Arial" w:cs="Arial"/>
                                <w:vanish/>
                                <w:color w:val="FF0000"/>
                              </w:rPr>
                              <w:t>Moi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47E26453" id="Zone de texte 5" o:spid="_x0000_s1029" type="#_x0000_t202" style="position:absolute;margin-left:330.5pt;margin-top:14.2pt;width:168pt;height:68.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" fillcolor="white [3201]" strokeweight=".5pt">
                <v:textbox>
                  <w:txbxContent>
                    <w:p w:rsidR="00595AD5" w:rsidRPr="00C67092" w:rsidRDefault="00595AD5" w:rsidP="00595AD5">
                      <w:pPr>
                        <w:rPr>
                          <w:rFonts w:ascii="Arial" w:hAnsi="Arial" w:cs="Arial"/>
                          <w:vanish/>
                          <w:color w:val="FF0000"/>
                        </w:rPr>
                      </w:pPr>
                      <w:r w:rsidRPr="00C67092">
                        <w:rPr>
                          <w:rFonts w:ascii="Arial" w:hAnsi="Arial" w:cs="Arial"/>
                          <w:vanish/>
                          <w:color w:val="FF0000"/>
                        </w:rPr>
                        <w:t>Moi</w:t>
                      </w:r>
                    </w:p>
                  </w:txbxContent>
                </v:textbox>
              </v:shape>
            </w:pict>
          </mc:Fallback>
        </mc:AlternateContent>
      </w: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r>
        <w:rPr>
          <w:rFonts w:ascii="Arial" w:hAnsi="Arial" w:cs="Arial"/>
          <w:noProof/>
          <w:sz w:val="24"/>
        </w:rPr>
        <mc:AlternateContent>
          <mc:Choice Requires="wps">
            <w:drawing>
              <wp:anchor distT="0" distB="0" distL="114300" distR="114300" simplePos="0" relativeHeight="251667456" behindDoc="0" locked="0" layoutInCell="1" allowOverlap="1" wp14:anchorId="65AD20DB" wp14:editId="3DD262C7">
                <wp:simplePos x="0" y="0"/>
                <wp:positionH relativeFrom="column">
                  <wp:posOffset>4431323</wp:posOffset>
                </wp:positionH>
                <wp:positionV relativeFrom="paragraph">
                  <wp:posOffset>68629</wp:posOffset>
                </wp:positionV>
                <wp:extent cx="2133600" cy="1137041"/>
                <wp:effectExtent l="0" t="0" r="12700" b="19050"/>
                <wp:wrapNone/>
                <wp:docPr id="7" name="Zone de texte 7"/>
                <wp:cNvGraphicFramePr/>
                <a:graphic xmlns:a="http://schemas.openxmlformats.org/drawingml/2006/main">
                  <a:graphicData uri="http://schemas.microsoft.com/office/word/2010/wordprocessingShape">
                    <wps:wsp>
                      <wps:cNvSpPr txBox="1"/>
                      <wps:spPr>
                        <a:xfrm>
                          <a:off x="0" y="0"/>
                          <a:ext cx="2133600" cy="1137041"/>
                        </a:xfrm>
                        <a:prstGeom prst="rect">
                          <a:avLst/>
                        </a:prstGeom>
                        <a:solidFill>
                          <a:schemeClr val="lt1"/>
                        </a:solidFill>
                        <a:ln w="6350">
                          <a:solidFill>
                            <a:prstClr val="black"/>
                          </a:solidFill>
                        </a:ln>
                      </wps:spPr>
                      <wps:txbx>
                        <w:txbxContent>
                          <w:p w:rsidR="00595AD5" w:rsidRPr="00C67092" w:rsidRDefault="00595AD5" w:rsidP="00595AD5">
                            <w:pPr>
                              <w:rPr>
                                <w:rFonts w:ascii="Arial" w:hAnsi="Arial" w:cs="Arial"/>
                                <w:vanish/>
                                <w:color w:val="FF0000"/>
                              </w:rPr>
                            </w:pPr>
                            <w:r w:rsidRPr="00C67092">
                              <w:rPr>
                                <w:rFonts w:ascii="Arial" w:hAnsi="Arial" w:cs="Arial"/>
                                <w:vanish/>
                                <w:color w:val="FF0000"/>
                              </w:rPr>
                              <w:t xml:space="preserve">Risques d’électrisation, brûlures, électrocution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65AD20DB" id="Zone de texte 7" o:spid="_x0000_s1030" type="#_x0000_t202" style="position:absolute;margin-left:348.9pt;margin-top:5.4pt;width:168pt;height:89.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" fillcolor="white [3201]" strokeweight=".5pt">
                <v:textbox>
                  <w:txbxContent>
                    <w:p w:rsidR="00595AD5" w:rsidRPr="00C67092" w:rsidRDefault="00595AD5" w:rsidP="00595AD5">
                      <w:pPr>
                        <w:rPr>
                          <w:rFonts w:ascii="Arial" w:hAnsi="Arial" w:cs="Arial"/>
                          <w:vanish/>
                          <w:color w:val="FF0000"/>
                        </w:rPr>
                      </w:pPr>
                      <w:r w:rsidRPr="00C67092">
                        <w:rPr>
                          <w:rFonts w:ascii="Arial" w:hAnsi="Arial" w:cs="Arial"/>
                          <w:vanish/>
                          <w:color w:val="FF0000"/>
                        </w:rPr>
                        <w:t xml:space="preserve">Risques d’électrisation, brûlures, électrocution </w:t>
                      </w:r>
                    </w:p>
                  </w:txbxContent>
                </v:textbox>
              </v:shape>
            </w:pict>
          </mc:Fallback>
        </mc:AlternateContent>
      </w: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Default="00595AD5" w:rsidP="00595AD5">
      <w:pPr>
        <w:pStyle w:val="Titre"/>
        <w:rPr>
          <w:rFonts w:ascii="Arial" w:hAnsi="Arial" w:cs="Arial"/>
          <w:sz w:val="24"/>
        </w:rPr>
      </w:pPr>
    </w:p>
    <w:p w:rsidR="00595AD5" w:rsidRPr="007111AF" w:rsidRDefault="00595AD5" w:rsidP="00595AD5">
      <w:pPr>
        <w:pStyle w:val="Titre"/>
        <w:rPr>
          <w:rFonts w:ascii="Arial" w:hAnsi="Arial" w:cs="Arial"/>
          <w:sz w:val="24"/>
        </w:rPr>
      </w:pPr>
    </w:p>
    <w:p w:rsidR="00F136A1" w:rsidRDefault="00F136A1" w:rsidP="00595AD5">
      <w:pPr>
        <w:pStyle w:val="Titre"/>
        <w:rPr>
          <w:rFonts w:ascii="Arial" w:hAnsi="Arial" w:cs="Arial"/>
          <w:sz w:val="24"/>
        </w:rPr>
      </w:pPr>
    </w:p>
    <w:p w:rsidR="00F136A1" w:rsidRDefault="00F136A1" w:rsidP="00595AD5">
      <w:pPr>
        <w:pStyle w:val="Titre"/>
        <w:rPr>
          <w:rFonts w:ascii="Arial" w:hAnsi="Arial" w:cs="Arial"/>
          <w:sz w:val="24"/>
        </w:rPr>
      </w:pPr>
    </w:p>
    <w:p w:rsidR="00F136A1" w:rsidRDefault="00F136A1" w:rsidP="00595AD5">
      <w:pPr>
        <w:pStyle w:val="Titre"/>
        <w:rPr>
          <w:rFonts w:ascii="Arial" w:hAnsi="Arial" w:cs="Arial"/>
          <w:sz w:val="24"/>
        </w:rPr>
      </w:pPr>
    </w:p>
    <w:p w:rsidR="00F136A1" w:rsidRDefault="00F136A1" w:rsidP="00595AD5">
      <w:pPr>
        <w:pStyle w:val="Titre"/>
        <w:rPr>
          <w:rFonts w:ascii="Arial" w:hAnsi="Arial" w:cs="Arial"/>
          <w:sz w:val="24"/>
        </w:rPr>
      </w:pPr>
    </w:p>
    <w:p w:rsidR="00595AD5" w:rsidRDefault="000A2CE3" w:rsidP="00595AD5">
      <w:pPr>
        <w:pStyle w:val="Titre"/>
        <w:rPr>
          <w:rFonts w:ascii="Arial" w:hAnsi="Arial" w:cs="Arial"/>
          <w:sz w:val="24"/>
        </w:rPr>
      </w:pPr>
      <w:r>
        <w:rPr>
          <w:rFonts w:ascii="Arial" w:hAnsi="Arial" w:cs="Arial"/>
          <w:sz w:val="24"/>
        </w:rPr>
        <w:t xml:space="preserve">          A</w:t>
      </w:r>
      <w:r w:rsidR="00595AD5">
        <w:rPr>
          <w:rFonts w:ascii="Arial" w:hAnsi="Arial" w:cs="Arial"/>
          <w:sz w:val="24"/>
        </w:rPr>
        <w:t xml:space="preserve">3. </w:t>
      </w:r>
      <w:r w:rsidR="00595AD5" w:rsidRPr="00A65331">
        <w:rPr>
          <w:rFonts w:ascii="Arial" w:hAnsi="Arial" w:cs="Arial"/>
          <w:b/>
          <w:sz w:val="24"/>
        </w:rPr>
        <w:t>Proposer</w:t>
      </w:r>
      <w:r w:rsidR="00595AD5" w:rsidRPr="007111AF">
        <w:rPr>
          <w:rFonts w:ascii="Arial" w:hAnsi="Arial" w:cs="Arial"/>
          <w:sz w:val="24"/>
        </w:rPr>
        <w:t xml:space="preserve"> une solution pour effectuer le travail en toute sécurité.</w:t>
      </w:r>
    </w:p>
    <w:p w:rsidR="00595AD5" w:rsidRPr="007111AF" w:rsidRDefault="00595AD5" w:rsidP="00595AD5">
      <w:pPr>
        <w:pStyle w:val="Titre"/>
        <w:rPr>
          <w:rFonts w:ascii="Arial" w:hAnsi="Arial" w:cs="Arial"/>
          <w:sz w:val="24"/>
        </w:rPr>
      </w:pPr>
    </w:p>
    <w:p w:rsidR="00595AD5" w:rsidRDefault="00595AD5" w:rsidP="00595AD5">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595AD5" w:rsidRDefault="00595AD5" w:rsidP="00595AD5">
      <w:pPr>
        <w:pStyle w:val="Titre"/>
        <w:pBdr>
          <w:top w:val="single" w:sz="4" w:space="1" w:color="auto"/>
          <w:left w:val="single" w:sz="4" w:space="4" w:color="auto"/>
          <w:bottom w:val="single" w:sz="4" w:space="1" w:color="auto"/>
          <w:right w:val="single" w:sz="4" w:space="4" w:color="auto"/>
        </w:pBdr>
        <w:rPr>
          <w:rFonts w:ascii="Arial" w:hAnsi="Arial" w:cs="Arial"/>
          <w:sz w:val="24"/>
        </w:rPr>
      </w:pPr>
      <w:r>
        <w:rPr>
          <w:rFonts w:ascii="Arial" w:hAnsi="Arial" w:cs="Arial"/>
          <w:vanish/>
          <w:color w:val="FF0000"/>
        </w:rPr>
        <w:t>Utilisation des EPI norme NF C 18-510 : Paire de chaussure de sécurité, vêtements d’électricien, paire de gant isolant, un casque isolant d’électricien avec visière, un tapie isolant.</w:t>
      </w:r>
    </w:p>
    <w:p w:rsidR="00595AD5" w:rsidRDefault="00595AD5" w:rsidP="00595AD5">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1142B5" w:rsidRDefault="001142B5" w:rsidP="00595AD5">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0A2CE3" w:rsidRDefault="000A2CE3">
      <w:pPr>
        <w:rPr>
          <w:rFonts w:ascii="Arial" w:hAnsi="Arial" w:cs="Arial"/>
        </w:rPr>
      </w:pPr>
    </w:p>
    <w:p w:rsidR="004033BF" w:rsidRDefault="004033BF" w:rsidP="004033BF">
      <w:pPr>
        <w:pStyle w:val="Titre"/>
        <w:numPr>
          <w:ilvl w:val="2"/>
          <w:numId w:val="12"/>
        </w:numPr>
        <w:rPr>
          <w:rFonts w:ascii="Arial" w:hAnsi="Arial" w:cs="Arial"/>
          <w:b/>
          <w:sz w:val="24"/>
          <w:u w:val="single"/>
        </w:rPr>
      </w:pPr>
      <w:r>
        <w:rPr>
          <w:rFonts w:ascii="Arial" w:hAnsi="Arial" w:cs="Arial"/>
          <w:b/>
          <w:sz w:val="24"/>
          <w:u w:val="single"/>
        </w:rPr>
        <w:t>Plan d’action</w:t>
      </w:r>
    </w:p>
    <w:p w:rsidR="004033BF" w:rsidRDefault="004033BF">
      <w:pPr>
        <w:rPr>
          <w:rFonts w:ascii="Arial" w:hAnsi="Arial" w:cs="Arial"/>
        </w:rPr>
      </w:pPr>
    </w:p>
    <w:p w:rsidR="004033BF" w:rsidRDefault="004033BF" w:rsidP="004033BF">
      <w:pPr>
        <w:ind w:firstLine="708"/>
        <w:jc w:val="both"/>
        <w:rPr>
          <w:rFonts w:ascii="Arial" w:eastAsia="Times New Roman" w:hAnsi="Arial" w:cs="Arial"/>
        </w:rPr>
      </w:pPr>
      <w:r>
        <w:rPr>
          <w:rFonts w:ascii="Arial" w:eastAsia="Times New Roman" w:hAnsi="Arial" w:cs="Arial"/>
        </w:rPr>
        <w:t xml:space="preserve">B1. En intervention de mesure électrique, </w:t>
      </w:r>
      <w:r w:rsidRPr="004033BF">
        <w:rPr>
          <w:rFonts w:ascii="Arial" w:eastAsia="Times New Roman" w:hAnsi="Arial" w:cs="Arial"/>
          <w:b/>
        </w:rPr>
        <w:t>hors tension</w:t>
      </w:r>
      <w:r>
        <w:rPr>
          <w:rFonts w:ascii="Arial" w:eastAsia="Times New Roman" w:hAnsi="Arial" w:cs="Arial"/>
        </w:rPr>
        <w:t xml:space="preserve">, quelles actions doit-on effectuer pour travail en toute sécurité ? </w:t>
      </w:r>
    </w:p>
    <w:p w:rsidR="004033BF" w:rsidRDefault="004033BF" w:rsidP="004033BF">
      <w:pPr>
        <w:jc w:val="both"/>
        <w:rPr>
          <w:rFonts w:ascii="Arial" w:eastAsia="Times New Roman" w:hAnsi="Arial" w:cs="Arial"/>
        </w:rPr>
      </w:pPr>
    </w:p>
    <w:p w:rsidR="004033BF" w:rsidRDefault="004033BF" w:rsidP="001142B5">
      <w:pPr>
        <w:pStyle w:val="Titre"/>
        <w:pBdr>
          <w:top w:val="single" w:sz="4" w:space="1" w:color="auto"/>
          <w:left w:val="single" w:sz="4" w:space="4" w:color="auto"/>
          <w:bottom w:val="single" w:sz="4" w:space="31" w:color="auto"/>
          <w:right w:val="single" w:sz="4" w:space="4" w:color="auto"/>
        </w:pBdr>
        <w:rPr>
          <w:rFonts w:ascii="Arial" w:hAnsi="Arial" w:cs="Arial"/>
          <w:sz w:val="24"/>
        </w:rPr>
      </w:pPr>
    </w:p>
    <w:p w:rsidR="004033BF" w:rsidRDefault="004033BF" w:rsidP="001142B5">
      <w:pPr>
        <w:pStyle w:val="Titre"/>
        <w:pBdr>
          <w:top w:val="single" w:sz="4" w:space="1" w:color="auto"/>
          <w:left w:val="single" w:sz="4" w:space="4" w:color="auto"/>
          <w:bottom w:val="single" w:sz="4" w:space="31" w:color="auto"/>
          <w:right w:val="single" w:sz="4" w:space="4" w:color="auto"/>
        </w:pBdr>
        <w:rPr>
          <w:rFonts w:ascii="Arial" w:hAnsi="Arial" w:cs="Arial"/>
          <w:vanish/>
          <w:color w:val="FF0000"/>
        </w:rPr>
      </w:pPr>
      <w:r>
        <w:rPr>
          <w:rFonts w:ascii="Arial" w:hAnsi="Arial" w:cs="Arial"/>
          <w:vanish/>
          <w:color w:val="FF0000"/>
        </w:rPr>
        <w:t xml:space="preserve">1. </w:t>
      </w:r>
      <w:proofErr w:type="spellStart"/>
      <w:r>
        <w:rPr>
          <w:rFonts w:ascii="Arial" w:hAnsi="Arial" w:cs="Arial"/>
          <w:vanish/>
          <w:color w:val="FF0000"/>
        </w:rPr>
        <w:t>Verificaton</w:t>
      </w:r>
      <w:proofErr w:type="spellEnd"/>
      <w:r>
        <w:rPr>
          <w:rFonts w:ascii="Arial" w:hAnsi="Arial" w:cs="Arial"/>
          <w:vanish/>
          <w:color w:val="FF0000"/>
        </w:rPr>
        <w:t xml:space="preserve"> visuelle de la consignation du système électrique </w:t>
      </w:r>
    </w:p>
    <w:p w:rsidR="004033BF" w:rsidRDefault="004033BF" w:rsidP="001142B5">
      <w:pPr>
        <w:pStyle w:val="Titre"/>
        <w:pBdr>
          <w:top w:val="single" w:sz="4" w:space="1" w:color="auto"/>
          <w:left w:val="single" w:sz="4" w:space="4" w:color="auto"/>
          <w:bottom w:val="single" w:sz="4" w:space="31" w:color="auto"/>
          <w:right w:val="single" w:sz="4" w:space="4" w:color="auto"/>
        </w:pBdr>
        <w:rPr>
          <w:rFonts w:ascii="Arial" w:hAnsi="Arial" w:cs="Arial"/>
          <w:vanish/>
          <w:color w:val="FF0000"/>
        </w:rPr>
      </w:pPr>
      <w:r>
        <w:rPr>
          <w:rFonts w:ascii="Arial" w:hAnsi="Arial" w:cs="Arial"/>
          <w:vanish/>
          <w:color w:val="FF0000"/>
        </w:rPr>
        <w:t>2. Effectuer une VAT avec les EPI au plus près du lieu d’intervention.</w:t>
      </w:r>
    </w:p>
    <w:p w:rsidR="0021124A" w:rsidRDefault="0021124A" w:rsidP="001142B5">
      <w:pPr>
        <w:pStyle w:val="Titre"/>
        <w:pBdr>
          <w:top w:val="single" w:sz="4" w:space="1" w:color="auto"/>
          <w:left w:val="single" w:sz="4" w:space="4" w:color="auto"/>
          <w:bottom w:val="single" w:sz="4" w:space="31" w:color="auto"/>
          <w:right w:val="single" w:sz="4" w:space="4" w:color="auto"/>
        </w:pBdr>
        <w:rPr>
          <w:rFonts w:ascii="Arial" w:hAnsi="Arial" w:cs="Arial"/>
          <w:vanish/>
          <w:color w:val="FF0000"/>
        </w:rPr>
      </w:pPr>
      <w:r>
        <w:rPr>
          <w:rFonts w:ascii="Arial" w:hAnsi="Arial" w:cs="Arial"/>
          <w:vanish/>
          <w:color w:val="FF0000"/>
        </w:rPr>
        <w:tab/>
        <w:t>1. Le système est sous tension, l’utilisateur doit le consigner le système avant d’effectuer ces mesures.</w:t>
      </w:r>
    </w:p>
    <w:p w:rsidR="0021124A" w:rsidRDefault="0021124A" w:rsidP="001142B5">
      <w:pPr>
        <w:pStyle w:val="Titre"/>
        <w:pBdr>
          <w:top w:val="single" w:sz="4" w:space="1" w:color="auto"/>
          <w:left w:val="single" w:sz="4" w:space="4" w:color="auto"/>
          <w:bottom w:val="single" w:sz="4" w:space="31" w:color="auto"/>
          <w:right w:val="single" w:sz="4" w:space="4" w:color="auto"/>
        </w:pBdr>
        <w:rPr>
          <w:rFonts w:ascii="Arial" w:hAnsi="Arial" w:cs="Arial"/>
          <w:sz w:val="24"/>
        </w:rPr>
      </w:pPr>
      <w:r>
        <w:rPr>
          <w:rFonts w:ascii="Arial" w:hAnsi="Arial" w:cs="Arial"/>
          <w:vanish/>
          <w:color w:val="FF0000"/>
        </w:rPr>
        <w:tab/>
        <w:t>2. Le système est hors tension, l’utilisateur peut effectuer ces mesures.</w:t>
      </w:r>
    </w:p>
    <w:p w:rsidR="004033BF" w:rsidRDefault="004033BF" w:rsidP="001142B5">
      <w:pPr>
        <w:pStyle w:val="Titre"/>
        <w:pBdr>
          <w:top w:val="single" w:sz="4" w:space="1" w:color="auto"/>
          <w:left w:val="single" w:sz="4" w:space="4" w:color="auto"/>
          <w:bottom w:val="single" w:sz="4" w:space="31" w:color="auto"/>
          <w:right w:val="single" w:sz="4" w:space="4" w:color="auto"/>
        </w:pBdr>
        <w:rPr>
          <w:rFonts w:ascii="Arial" w:hAnsi="Arial" w:cs="Arial"/>
          <w:sz w:val="24"/>
        </w:rPr>
      </w:pPr>
    </w:p>
    <w:p w:rsidR="001142B5" w:rsidRDefault="001142B5" w:rsidP="001142B5">
      <w:pPr>
        <w:pStyle w:val="Titre"/>
        <w:pBdr>
          <w:top w:val="single" w:sz="4" w:space="1" w:color="auto"/>
          <w:left w:val="single" w:sz="4" w:space="4" w:color="auto"/>
          <w:bottom w:val="single" w:sz="4" w:space="31" w:color="auto"/>
          <w:right w:val="single" w:sz="4" w:space="4" w:color="auto"/>
        </w:pBdr>
        <w:rPr>
          <w:rFonts w:ascii="Arial" w:hAnsi="Arial" w:cs="Arial"/>
          <w:sz w:val="24"/>
        </w:rPr>
      </w:pPr>
    </w:p>
    <w:p w:rsidR="001142B5" w:rsidRPr="007111AF" w:rsidRDefault="001142B5" w:rsidP="001142B5">
      <w:pPr>
        <w:pStyle w:val="Titre"/>
        <w:pBdr>
          <w:top w:val="single" w:sz="4" w:space="1" w:color="auto"/>
          <w:left w:val="single" w:sz="4" w:space="4" w:color="auto"/>
          <w:bottom w:val="single" w:sz="4" w:space="31" w:color="auto"/>
          <w:right w:val="single" w:sz="4" w:space="4" w:color="auto"/>
        </w:pBdr>
        <w:rPr>
          <w:rFonts w:ascii="Arial" w:hAnsi="Arial" w:cs="Arial"/>
          <w:sz w:val="24"/>
        </w:rPr>
      </w:pPr>
    </w:p>
    <w:p w:rsidR="004033BF" w:rsidRDefault="004033BF" w:rsidP="004033BF">
      <w:pPr>
        <w:jc w:val="both"/>
        <w:rPr>
          <w:rFonts w:ascii="Arial" w:hAnsi="Arial" w:cs="Arial"/>
        </w:rPr>
      </w:pPr>
    </w:p>
    <w:p w:rsidR="004033BF" w:rsidRDefault="004033BF" w:rsidP="004033BF">
      <w:pPr>
        <w:ind w:firstLine="708"/>
        <w:jc w:val="both"/>
        <w:rPr>
          <w:rFonts w:ascii="Arial" w:eastAsia="Times New Roman" w:hAnsi="Arial" w:cs="Arial"/>
        </w:rPr>
      </w:pPr>
      <w:r>
        <w:rPr>
          <w:rFonts w:ascii="Arial" w:eastAsia="Times New Roman" w:hAnsi="Arial" w:cs="Arial"/>
        </w:rPr>
        <w:t xml:space="preserve">B2. En intervention de mesure électrique, </w:t>
      </w:r>
      <w:r>
        <w:rPr>
          <w:rFonts w:ascii="Arial" w:eastAsia="Times New Roman" w:hAnsi="Arial" w:cs="Arial"/>
          <w:b/>
        </w:rPr>
        <w:t>sous</w:t>
      </w:r>
      <w:r w:rsidRPr="004033BF">
        <w:rPr>
          <w:rFonts w:ascii="Arial" w:eastAsia="Times New Roman" w:hAnsi="Arial" w:cs="Arial"/>
          <w:b/>
        </w:rPr>
        <w:t xml:space="preserve"> tension</w:t>
      </w:r>
      <w:r>
        <w:rPr>
          <w:rFonts w:ascii="Arial" w:eastAsia="Times New Roman" w:hAnsi="Arial" w:cs="Arial"/>
        </w:rPr>
        <w:t>, quelles actions doit-on effectuer pour travail en toute sécurité ?</w:t>
      </w:r>
    </w:p>
    <w:p w:rsidR="004033BF" w:rsidRDefault="004033BF" w:rsidP="004033BF">
      <w:pPr>
        <w:jc w:val="both"/>
        <w:rPr>
          <w:rFonts w:ascii="Arial" w:eastAsia="Times New Roman" w:hAnsi="Arial" w:cs="Arial"/>
        </w:rPr>
      </w:pPr>
    </w:p>
    <w:p w:rsidR="0021124A" w:rsidRDefault="0021124A" w:rsidP="004033BF">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21124A" w:rsidRDefault="004033BF" w:rsidP="004033BF">
      <w:pPr>
        <w:pStyle w:val="Titre"/>
        <w:pBdr>
          <w:top w:val="single" w:sz="4" w:space="1" w:color="auto"/>
          <w:left w:val="single" w:sz="4" w:space="4" w:color="auto"/>
          <w:bottom w:val="single" w:sz="4" w:space="1" w:color="auto"/>
          <w:right w:val="single" w:sz="4" w:space="4" w:color="auto"/>
        </w:pBdr>
        <w:rPr>
          <w:rFonts w:ascii="Arial" w:hAnsi="Arial" w:cs="Arial"/>
          <w:vanish/>
          <w:color w:val="FF0000"/>
        </w:rPr>
      </w:pPr>
      <w:r>
        <w:rPr>
          <w:rFonts w:ascii="Arial" w:hAnsi="Arial" w:cs="Arial"/>
          <w:vanish/>
          <w:color w:val="FF0000"/>
        </w:rPr>
        <w:t xml:space="preserve">1. </w:t>
      </w:r>
      <w:r w:rsidR="0021124A">
        <w:rPr>
          <w:rFonts w:ascii="Arial" w:hAnsi="Arial" w:cs="Arial"/>
          <w:vanish/>
          <w:color w:val="FF0000"/>
        </w:rPr>
        <w:t>Balisage de la zone d’intervention</w:t>
      </w:r>
    </w:p>
    <w:p w:rsidR="004033BF" w:rsidRDefault="0021124A" w:rsidP="004033BF">
      <w:pPr>
        <w:pStyle w:val="Titre"/>
        <w:pBdr>
          <w:top w:val="single" w:sz="4" w:space="1" w:color="auto"/>
          <w:left w:val="single" w:sz="4" w:space="4" w:color="auto"/>
          <w:bottom w:val="single" w:sz="4" w:space="1" w:color="auto"/>
          <w:right w:val="single" w:sz="4" w:space="4" w:color="auto"/>
        </w:pBdr>
        <w:rPr>
          <w:rFonts w:ascii="Arial" w:hAnsi="Arial" w:cs="Arial"/>
          <w:vanish/>
          <w:color w:val="FF0000"/>
        </w:rPr>
      </w:pPr>
      <w:r>
        <w:rPr>
          <w:rFonts w:ascii="Arial" w:hAnsi="Arial" w:cs="Arial"/>
          <w:vanish/>
          <w:color w:val="FF0000"/>
        </w:rPr>
        <w:t>2. S’assurer de l’état satisfaisant</w:t>
      </w:r>
      <w:r w:rsidR="004033BF">
        <w:rPr>
          <w:rFonts w:ascii="Arial" w:hAnsi="Arial" w:cs="Arial"/>
          <w:vanish/>
          <w:color w:val="FF0000"/>
        </w:rPr>
        <w:t xml:space="preserve"> des EPI</w:t>
      </w:r>
    </w:p>
    <w:p w:rsidR="004033BF" w:rsidRDefault="0021124A" w:rsidP="004033BF">
      <w:pPr>
        <w:pStyle w:val="Titre"/>
        <w:pBdr>
          <w:top w:val="single" w:sz="4" w:space="1" w:color="auto"/>
          <w:left w:val="single" w:sz="4" w:space="4" w:color="auto"/>
          <w:bottom w:val="single" w:sz="4" w:space="1" w:color="auto"/>
          <w:right w:val="single" w:sz="4" w:space="4" w:color="auto"/>
        </w:pBdr>
        <w:rPr>
          <w:rFonts w:ascii="Arial" w:hAnsi="Arial" w:cs="Arial"/>
          <w:vanish/>
          <w:color w:val="FF0000"/>
        </w:rPr>
      </w:pPr>
      <w:r>
        <w:rPr>
          <w:rFonts w:ascii="Arial" w:hAnsi="Arial" w:cs="Arial"/>
          <w:vanish/>
          <w:color w:val="FF0000"/>
        </w:rPr>
        <w:t>3</w:t>
      </w:r>
      <w:r w:rsidR="004033BF">
        <w:rPr>
          <w:rFonts w:ascii="Arial" w:hAnsi="Arial" w:cs="Arial"/>
          <w:vanish/>
          <w:color w:val="FF0000"/>
        </w:rPr>
        <w:t>. P</w:t>
      </w:r>
      <w:r>
        <w:rPr>
          <w:rFonts w:ascii="Arial" w:hAnsi="Arial" w:cs="Arial"/>
          <w:vanish/>
          <w:color w:val="FF0000"/>
        </w:rPr>
        <w:t>ort des EPI</w:t>
      </w:r>
    </w:p>
    <w:p w:rsidR="0021124A" w:rsidRDefault="0021124A" w:rsidP="004033BF">
      <w:pPr>
        <w:pStyle w:val="Titre"/>
        <w:pBdr>
          <w:top w:val="single" w:sz="4" w:space="1" w:color="auto"/>
          <w:left w:val="single" w:sz="4" w:space="4" w:color="auto"/>
          <w:bottom w:val="single" w:sz="4" w:space="1" w:color="auto"/>
          <w:right w:val="single" w:sz="4" w:space="4" w:color="auto"/>
        </w:pBdr>
        <w:rPr>
          <w:rFonts w:ascii="Arial" w:hAnsi="Arial" w:cs="Arial"/>
          <w:sz w:val="24"/>
        </w:rPr>
      </w:pPr>
      <w:r>
        <w:rPr>
          <w:rFonts w:ascii="Arial" w:hAnsi="Arial" w:cs="Arial"/>
          <w:vanish/>
          <w:color w:val="FF0000"/>
        </w:rPr>
        <w:t>4. Effectuer ces mesures sous tension avec les EPI.</w:t>
      </w:r>
    </w:p>
    <w:p w:rsidR="004033BF" w:rsidRDefault="004033BF" w:rsidP="004033BF">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1142B5" w:rsidRDefault="001142B5" w:rsidP="004033BF">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1142B5" w:rsidRDefault="001142B5" w:rsidP="004033BF">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1142B5" w:rsidRPr="007111AF" w:rsidRDefault="001142B5" w:rsidP="004033BF">
      <w:pPr>
        <w:pStyle w:val="Titre"/>
        <w:pBdr>
          <w:top w:val="single" w:sz="4" w:space="1" w:color="auto"/>
          <w:left w:val="single" w:sz="4" w:space="4" w:color="auto"/>
          <w:bottom w:val="single" w:sz="4" w:space="1" w:color="auto"/>
          <w:right w:val="single" w:sz="4" w:space="4" w:color="auto"/>
        </w:pBdr>
        <w:rPr>
          <w:rFonts w:ascii="Arial" w:hAnsi="Arial" w:cs="Arial"/>
          <w:sz w:val="24"/>
        </w:rPr>
      </w:pPr>
    </w:p>
    <w:p w:rsidR="004033BF" w:rsidRDefault="004033BF" w:rsidP="004033BF">
      <w:pPr>
        <w:jc w:val="both"/>
        <w:rPr>
          <w:rFonts w:ascii="Arial" w:hAnsi="Arial" w:cs="Arial"/>
        </w:rPr>
      </w:pPr>
    </w:p>
    <w:p w:rsidR="004033BF" w:rsidRDefault="004033BF">
      <w:pPr>
        <w:rPr>
          <w:rFonts w:ascii="Arial" w:hAnsi="Arial" w:cs="Arial"/>
        </w:rPr>
      </w:pPr>
    </w:p>
    <w:p w:rsidR="001142B5" w:rsidRDefault="001142B5">
      <w:pPr>
        <w:rPr>
          <w:rFonts w:ascii="Arial" w:hAnsi="Arial" w:cs="Arial"/>
        </w:rPr>
      </w:pPr>
    </w:p>
    <w:p w:rsidR="001142B5" w:rsidRDefault="001142B5">
      <w:pPr>
        <w:rPr>
          <w:rFonts w:ascii="Arial" w:hAnsi="Arial" w:cs="Arial"/>
        </w:rPr>
      </w:pPr>
    </w:p>
    <w:p w:rsidR="00595AD5" w:rsidRDefault="00595AD5">
      <w:pPr>
        <w:rPr>
          <w:rFonts w:ascii="Arial" w:hAnsi="Arial" w:cs="Arial"/>
        </w:rPr>
      </w:pPr>
      <w:r>
        <w:rPr>
          <w:rFonts w:ascii="Arial" w:hAnsi="Arial" w:cs="Arial"/>
        </w:rPr>
        <w:br w:type="page"/>
      </w:r>
    </w:p>
    <w:p w:rsidR="005957D7" w:rsidRPr="00595AD5" w:rsidRDefault="00595AD5" w:rsidP="000A2CE3">
      <w:pPr>
        <w:pStyle w:val="Titre2"/>
        <w:jc w:val="center"/>
        <w:rPr>
          <w:rFonts w:ascii="Arial" w:eastAsia="Times New Roman" w:hAnsi="Arial" w:cs="Arial"/>
          <w:sz w:val="24"/>
          <w:szCs w:val="24"/>
        </w:rPr>
      </w:pPr>
      <w:r w:rsidRPr="00595AD5">
        <w:rPr>
          <w:rFonts w:ascii="Arial" w:hAnsi="Arial" w:cs="Arial"/>
          <w:sz w:val="24"/>
          <w:szCs w:val="24"/>
          <w:u w:val="single"/>
        </w:rPr>
        <w:lastRenderedPageBreak/>
        <w:t xml:space="preserve">Fiche d’activité </w:t>
      </w:r>
      <w:r w:rsidRPr="00595AD5">
        <w:rPr>
          <w:rFonts w:ascii="Arial" w:eastAsia="Times New Roman" w:hAnsi="Arial" w:cs="Arial"/>
          <w:sz w:val="24"/>
          <w:szCs w:val="24"/>
          <w:u w:val="single"/>
        </w:rPr>
        <w:t>2A</w:t>
      </w:r>
      <w:r w:rsidRPr="000A2CE3">
        <w:rPr>
          <w:rFonts w:ascii="Arial" w:eastAsia="Times New Roman" w:hAnsi="Arial" w:cs="Arial"/>
          <w:sz w:val="24"/>
          <w:szCs w:val="24"/>
        </w:rPr>
        <w:t xml:space="preserve"> :</w:t>
      </w:r>
      <w:r w:rsidR="000A2CE3" w:rsidRPr="005E4F17">
        <w:rPr>
          <w:rFonts w:ascii="Arial" w:eastAsia="Times New Roman" w:hAnsi="Arial" w:cs="Arial"/>
          <w:sz w:val="24"/>
          <w:szCs w:val="24"/>
        </w:rPr>
        <w:t xml:space="preserve"> </w:t>
      </w:r>
      <w:r w:rsidR="000A2CE3">
        <w:rPr>
          <w:rFonts w:ascii="Arial" w:eastAsia="Times New Roman" w:hAnsi="Arial" w:cs="Arial"/>
          <w:sz w:val="24"/>
          <w:szCs w:val="24"/>
        </w:rPr>
        <w:t>Analyse des risques électrique</w:t>
      </w:r>
    </w:p>
    <w:p w:rsidR="005957D7" w:rsidRPr="005216F2" w:rsidRDefault="005957D7" w:rsidP="005957D7">
      <w:pPr>
        <w:jc w:val="both"/>
        <w:rPr>
          <w:rFonts w:ascii="Arial" w:hAnsi="Arial" w:cs="Arial"/>
        </w:rPr>
      </w:pPr>
      <w:r w:rsidRPr="005216F2">
        <w:rPr>
          <w:rFonts w:ascii="Arial" w:hAnsi="Arial" w:cs="Arial"/>
        </w:rPr>
        <w:t>Compléter la fiche ci-dessous correspondante à l’activité</w:t>
      </w:r>
    </w:p>
    <w:p w:rsidR="005957D7" w:rsidRPr="005216F2" w:rsidRDefault="005957D7" w:rsidP="005957D7">
      <w:pPr>
        <w:jc w:val="both"/>
        <w:rPr>
          <w:rFonts w:ascii="Arial" w:hAnsi="Arial" w:cs="Arial"/>
        </w:rPr>
      </w:pPr>
    </w:p>
    <w:tbl>
      <w:tblPr>
        <w:tblpPr w:leftFromText="141" w:rightFromText="141" w:vertAnchor="page" w:horzAnchor="margin" w:tblpY="2041"/>
        <w:tblW w:w="10342"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blCellMar>
          <w:top w:w="15" w:type="dxa"/>
          <w:left w:w="15" w:type="dxa"/>
          <w:bottom w:w="15" w:type="dxa"/>
          <w:right w:w="15" w:type="dxa"/>
        </w:tblCellMar>
        <w:tblLook w:val="04A0" w:firstRow="1" w:lastRow="0" w:firstColumn="1" w:lastColumn="0" w:noHBand="0" w:noVBand="1"/>
      </w:tblPr>
      <w:tblGrid>
        <w:gridCol w:w="10342"/>
      </w:tblGrid>
      <w:tr w:rsidR="005957D7" w:rsidRPr="005216F2" w:rsidTr="00C52171">
        <w:tc>
          <w:tcPr>
            <w:tcW w:w="10342" w:type="dxa"/>
            <w:shd w:val="clear" w:color="auto" w:fill="BFBFBF" w:themeFill="background1" w:themeFillShade="BF"/>
            <w:tcMar>
              <w:top w:w="75" w:type="dxa"/>
              <w:left w:w="75" w:type="dxa"/>
              <w:bottom w:w="75" w:type="dxa"/>
              <w:right w:w="75" w:type="dxa"/>
            </w:tcMar>
            <w:vAlign w:val="center"/>
            <w:hideMark/>
          </w:tcPr>
          <w:p w:rsidR="005957D7" w:rsidRPr="005216F2" w:rsidRDefault="005957D7" w:rsidP="00C52171">
            <w:pPr>
              <w:spacing w:after="100" w:afterAutospacing="1" w:line="300" w:lineRule="atLeast"/>
              <w:jc w:val="center"/>
              <w:rPr>
                <w:rFonts w:ascii="Arial" w:eastAsia="Times New Roman" w:hAnsi="Arial" w:cs="Arial"/>
                <w:b/>
                <w:bCs/>
                <w:caps/>
                <w:spacing w:val="15"/>
                <w:sz w:val="20"/>
                <w:szCs w:val="20"/>
              </w:rPr>
            </w:pPr>
            <w:r w:rsidRPr="005216F2">
              <w:rPr>
                <w:rFonts w:ascii="Arial" w:eastAsia="Times New Roman" w:hAnsi="Arial" w:cs="Arial"/>
                <w:b/>
                <w:bCs/>
                <w:caps/>
                <w:spacing w:val="15"/>
                <w:sz w:val="20"/>
                <w:szCs w:val="20"/>
              </w:rPr>
              <w:t>TYPES D'ACTIVITÉ(S)</w:t>
            </w:r>
          </w:p>
        </w:tc>
      </w:tr>
      <w:tr w:rsidR="005957D7" w:rsidRPr="005216F2" w:rsidTr="00C52171">
        <w:tc>
          <w:tcPr>
            <w:tcW w:w="10342" w:type="dxa"/>
            <w:shd w:val="clear" w:color="auto" w:fill="FFFFFF"/>
            <w:tcMar>
              <w:top w:w="75" w:type="dxa"/>
              <w:left w:w="75" w:type="dxa"/>
              <w:bottom w:w="75" w:type="dxa"/>
              <w:right w:w="75" w:type="dxa"/>
            </w:tcMar>
            <w:vAlign w:val="center"/>
            <w:hideMark/>
          </w:tcPr>
          <w:tbl>
            <w:tblPr>
              <w:tblW w:w="10124" w:type="dxa"/>
              <w:tblCellSpacing w:w="15" w:type="dxa"/>
              <w:tblCellMar>
                <w:top w:w="15" w:type="dxa"/>
                <w:left w:w="15" w:type="dxa"/>
                <w:bottom w:w="15" w:type="dxa"/>
                <w:right w:w="15" w:type="dxa"/>
              </w:tblCellMar>
              <w:tblLook w:val="04A0" w:firstRow="1" w:lastRow="0" w:firstColumn="1" w:lastColumn="0" w:noHBand="0" w:noVBand="1"/>
            </w:tblPr>
            <w:tblGrid>
              <w:gridCol w:w="4111"/>
              <w:gridCol w:w="6013"/>
            </w:tblGrid>
            <w:tr w:rsidR="005957D7" w:rsidRPr="005216F2" w:rsidTr="00C52171">
              <w:trPr>
                <w:trHeight w:val="854"/>
                <w:tblCellSpacing w:w="15" w:type="dxa"/>
              </w:trPr>
              <w:tc>
                <w:tcPr>
                  <w:tcW w:w="4066" w:type="dxa"/>
                  <w:tcMar>
                    <w:top w:w="75" w:type="dxa"/>
                    <w:left w:w="75" w:type="dxa"/>
                    <w:bottom w:w="75" w:type="dxa"/>
                    <w:right w:w="75" w:type="dxa"/>
                  </w:tcMar>
                  <w:vAlign w:val="center"/>
                  <w:hideMark/>
                </w:tcPr>
                <w:p w:rsidR="005957D7" w:rsidRPr="005216F2" w:rsidRDefault="005957D7" w:rsidP="00C52171">
                  <w:pPr>
                    <w:framePr w:hSpace="141" w:wrap="around" w:vAnchor="page" w:hAnchor="margin"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2 – réalisation</w:t>
                  </w:r>
                </w:p>
                <w:p w:rsidR="005957D7" w:rsidRPr="005216F2" w:rsidRDefault="005957D7" w:rsidP="00C52171">
                  <w:pPr>
                    <w:framePr w:hSpace="141" w:wrap="around" w:vAnchor="page" w:hAnchor="margin"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3 - mise en service</w:t>
                  </w:r>
                </w:p>
                <w:p w:rsidR="005957D7" w:rsidRPr="005216F2" w:rsidRDefault="005957D7" w:rsidP="00C52171">
                  <w:pPr>
                    <w:framePr w:hSpace="141" w:wrap="around" w:vAnchor="page" w:hAnchor="margin"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4 - maintenance</w:t>
                  </w:r>
                </w:p>
              </w:tc>
              <w:tc>
                <w:tcPr>
                  <w:tcW w:w="5968" w:type="dxa"/>
                  <w:tcMar>
                    <w:top w:w="75" w:type="dxa"/>
                    <w:left w:w="75" w:type="dxa"/>
                    <w:bottom w:w="75" w:type="dxa"/>
                    <w:right w:w="75" w:type="dxa"/>
                  </w:tcMar>
                  <w:vAlign w:val="center"/>
                  <w:hideMark/>
                </w:tcPr>
                <w:p w:rsidR="005957D7" w:rsidRPr="005216F2" w:rsidRDefault="005957D7" w:rsidP="00C52171">
                  <w:pPr>
                    <w:framePr w:hSpace="141" w:wrap="around" w:vAnchor="page" w:hAnchor="margin"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1 - préparation des opérations de réalisation, de mise en service, de maintenance</w:t>
                  </w:r>
                </w:p>
                <w:p w:rsidR="005957D7" w:rsidRPr="005216F2" w:rsidRDefault="005957D7" w:rsidP="00C52171">
                  <w:pPr>
                    <w:framePr w:hSpace="141" w:wrap="around" w:vAnchor="page" w:hAnchor="margin"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5 - communication</w:t>
                  </w:r>
                </w:p>
              </w:tc>
            </w:tr>
          </w:tbl>
          <w:p w:rsidR="005957D7" w:rsidRPr="005216F2" w:rsidRDefault="005957D7" w:rsidP="00C52171">
            <w:pPr>
              <w:spacing w:after="100" w:afterAutospacing="1" w:line="306" w:lineRule="atLeast"/>
              <w:jc w:val="center"/>
              <w:rPr>
                <w:rFonts w:ascii="Arial" w:eastAsia="Times New Roman" w:hAnsi="Arial" w:cs="Arial"/>
                <w:color w:val="333333"/>
                <w:sz w:val="18"/>
                <w:szCs w:val="18"/>
              </w:rPr>
            </w:pPr>
          </w:p>
        </w:tc>
      </w:tr>
    </w:tbl>
    <w:tbl>
      <w:tblPr>
        <w:tblpPr w:leftFromText="141" w:rightFromText="141" w:vertAnchor="page" w:horzAnchor="margin" w:tblpXSpec="center" w:tblpY="3871"/>
        <w:tblW w:w="7942" w:type="dxa"/>
        <w:tblBorders>
          <w:top w:val="single" w:sz="6" w:space="0" w:color="CCCCCC"/>
          <w:left w:val="single" w:sz="6" w:space="0" w:color="CCCCCC"/>
          <w:bottom w:val="single" w:sz="6" w:space="0" w:color="CCCCCC"/>
          <w:right w:val="single" w:sz="6" w:space="0" w:color="CCCCCC"/>
        </w:tblBorders>
        <w:shd w:val="clear" w:color="auto" w:fill="FFFFFF"/>
        <w:tblCellMar>
          <w:top w:w="15" w:type="dxa"/>
          <w:left w:w="15" w:type="dxa"/>
          <w:bottom w:w="15" w:type="dxa"/>
          <w:right w:w="15" w:type="dxa"/>
        </w:tblCellMar>
        <w:tblLook w:val="04A0" w:firstRow="1" w:lastRow="0" w:firstColumn="1" w:lastColumn="0" w:noHBand="0" w:noVBand="1"/>
      </w:tblPr>
      <w:tblGrid>
        <w:gridCol w:w="2981"/>
        <w:gridCol w:w="4961"/>
      </w:tblGrid>
      <w:tr w:rsidR="005957D7" w:rsidRPr="005216F2" w:rsidTr="00C52171">
        <w:trPr>
          <w:trHeight w:val="375"/>
        </w:trPr>
        <w:tc>
          <w:tcPr>
            <w:tcW w:w="2981"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vAlign w:val="center"/>
            <w:hideMark/>
          </w:tcPr>
          <w:p w:rsidR="005957D7" w:rsidRPr="005216F2" w:rsidRDefault="005957D7" w:rsidP="00C52171">
            <w:pPr>
              <w:spacing w:after="100" w:afterAutospacing="1" w:line="360" w:lineRule="atLeast"/>
              <w:jc w:val="center"/>
              <w:rPr>
                <w:rFonts w:ascii="Arial" w:eastAsia="Times New Roman" w:hAnsi="Arial" w:cs="Arial"/>
                <w:color w:val="333333"/>
              </w:rPr>
            </w:pPr>
            <w:r w:rsidRPr="005216F2">
              <w:rPr>
                <w:rFonts w:ascii="Arial" w:eastAsia="Times New Roman" w:hAnsi="Arial" w:cs="Arial"/>
                <w:color w:val="333333"/>
              </w:rPr>
              <w:t>Conditions de réalisation :</w:t>
            </w:r>
          </w:p>
        </w:tc>
        <w:tc>
          <w:tcPr>
            <w:tcW w:w="4961"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vAlign w:val="center"/>
            <w:hideMark/>
          </w:tcPr>
          <w:p w:rsidR="005957D7" w:rsidRPr="005216F2" w:rsidRDefault="005957D7" w:rsidP="00C52171">
            <w:pPr>
              <w:spacing w:before="100" w:beforeAutospacing="1" w:after="100" w:afterAutospacing="1" w:line="360" w:lineRule="atLeast"/>
              <w:ind w:left="720"/>
              <w:jc w:val="center"/>
              <w:rPr>
                <w:rFonts w:ascii="Arial" w:eastAsia="Times New Roman" w:hAnsi="Arial" w:cs="Arial"/>
                <w:color w:val="333333"/>
              </w:rPr>
            </w:pPr>
            <w:r w:rsidRPr="005216F2">
              <w:rPr>
                <w:rFonts w:ascii="Arial" w:eastAsia="Times New Roman" w:hAnsi="Arial" w:cs="Arial"/>
                <w:color w:val="333333"/>
              </w:rPr>
              <w:sym w:font="Symbol" w:char="F080"/>
            </w:r>
            <w:r w:rsidRPr="005216F2">
              <w:rPr>
                <w:rFonts w:ascii="Arial" w:eastAsia="Times New Roman" w:hAnsi="Arial" w:cs="Arial"/>
                <w:color w:val="333333"/>
              </w:rPr>
              <w:t xml:space="preserve"> En autonomie</w:t>
            </w:r>
          </w:p>
          <w:p w:rsidR="005957D7" w:rsidRPr="005216F2" w:rsidRDefault="005957D7" w:rsidP="00C52171">
            <w:pPr>
              <w:spacing w:before="100" w:beforeAutospacing="1" w:after="100" w:afterAutospacing="1" w:line="360" w:lineRule="atLeast"/>
              <w:ind w:left="720"/>
              <w:jc w:val="center"/>
              <w:rPr>
                <w:rFonts w:ascii="Arial" w:eastAsia="Times New Roman" w:hAnsi="Arial" w:cs="Arial"/>
                <w:color w:val="333333"/>
              </w:rPr>
            </w:pPr>
            <w:r w:rsidRPr="005216F2">
              <w:rPr>
                <w:rFonts w:ascii="Arial" w:eastAsia="Times New Roman" w:hAnsi="Arial" w:cs="Arial"/>
                <w:color w:val="333333"/>
              </w:rPr>
              <w:sym w:font="Symbol" w:char="F080"/>
            </w:r>
            <w:r w:rsidRPr="005216F2">
              <w:rPr>
                <w:rFonts w:ascii="Arial" w:eastAsia="Times New Roman" w:hAnsi="Arial" w:cs="Arial"/>
                <w:color w:val="333333"/>
              </w:rPr>
              <w:t xml:space="preserve"> Accompagné</w:t>
            </w:r>
          </w:p>
        </w:tc>
      </w:tr>
    </w:tbl>
    <w:tbl>
      <w:tblPr>
        <w:tblpPr w:leftFromText="141" w:rightFromText="141" w:vertAnchor="page" w:horzAnchor="margin" w:tblpY="5101"/>
        <w:tblW w:w="10450" w:type="dxa"/>
        <w:tblBorders>
          <w:top w:val="single" w:sz="6" w:space="0" w:color="CCCCCC"/>
          <w:left w:val="single" w:sz="6" w:space="0" w:color="CCCCCC"/>
          <w:bottom w:val="single" w:sz="6" w:space="0" w:color="CCCCCC"/>
          <w:right w:val="single" w:sz="6" w:space="0" w:color="CCCCCC"/>
        </w:tblBorders>
        <w:shd w:val="clear" w:color="auto" w:fill="FFFFFF"/>
        <w:tblCellMar>
          <w:top w:w="15" w:type="dxa"/>
          <w:left w:w="15" w:type="dxa"/>
          <w:bottom w:w="15" w:type="dxa"/>
          <w:right w:w="15" w:type="dxa"/>
        </w:tblCellMar>
        <w:tblLook w:val="04A0" w:firstRow="1" w:lastRow="0" w:firstColumn="1" w:lastColumn="0" w:noHBand="0" w:noVBand="1"/>
      </w:tblPr>
      <w:tblGrid>
        <w:gridCol w:w="10616"/>
      </w:tblGrid>
      <w:tr w:rsidR="005957D7" w:rsidRPr="005216F2"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5957D7" w:rsidRPr="005216F2" w:rsidRDefault="005957D7" w:rsidP="005957D7">
            <w:pPr>
              <w:pStyle w:val="Paragraphedeliste"/>
              <w:numPr>
                <w:ilvl w:val="0"/>
                <w:numId w:val="16"/>
              </w:numPr>
              <w:jc w:val="both"/>
              <w:rPr>
                <w:rFonts w:ascii="Arial" w:eastAsia="Times New Roman" w:hAnsi="Arial" w:cs="Arial"/>
                <w:b/>
                <w:bCs/>
                <w:color w:val="333333"/>
                <w:sz w:val="20"/>
                <w:szCs w:val="20"/>
              </w:rPr>
            </w:pPr>
            <w:r w:rsidRPr="005216F2">
              <w:rPr>
                <w:rFonts w:ascii="Arial" w:eastAsia="Times New Roman" w:hAnsi="Arial" w:cs="Arial"/>
                <w:b/>
                <w:bCs/>
                <w:color w:val="333333"/>
                <w:sz w:val="20"/>
                <w:szCs w:val="20"/>
              </w:rPr>
              <w:t>Décrire l'activité et son contexte</w:t>
            </w:r>
          </w:p>
          <w:p w:rsidR="005957D7" w:rsidRPr="005216F2" w:rsidRDefault="005957D7" w:rsidP="005957D7">
            <w:pPr>
              <w:pStyle w:val="Paragraphedeliste"/>
              <w:numPr>
                <w:ilvl w:val="0"/>
                <w:numId w:val="17"/>
              </w:numPr>
              <w:spacing w:line="240" w:lineRule="atLeast"/>
              <w:jc w:val="both"/>
              <w:rPr>
                <w:rFonts w:ascii="Arial" w:eastAsia="Times New Roman" w:hAnsi="Arial" w:cs="Arial"/>
                <w:b/>
                <w:bCs/>
                <w:color w:val="333333"/>
                <w:sz w:val="20"/>
                <w:szCs w:val="20"/>
              </w:rPr>
            </w:pPr>
            <w:r w:rsidRPr="005216F2">
              <w:rPr>
                <w:rFonts w:ascii="Arial" w:eastAsia="Times New Roman" w:hAnsi="Arial" w:cs="Arial"/>
                <w:color w:val="333333"/>
                <w:sz w:val="20"/>
                <w:szCs w:val="20"/>
              </w:rPr>
              <w:t>Quelle activité ? Avec quelle(s) personne(s) ? Quel(s) support(s)/système(s) ?</w:t>
            </w:r>
          </w:p>
          <w:p w:rsidR="005957D7" w:rsidRPr="005216F2" w:rsidRDefault="005957D7" w:rsidP="00C52171">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5957D7" w:rsidRPr="005216F2"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5957D7" w:rsidRPr="005216F2" w:rsidRDefault="005957D7" w:rsidP="005957D7">
            <w:pPr>
              <w:pStyle w:val="Paragraphedeliste"/>
              <w:numPr>
                <w:ilvl w:val="0"/>
                <w:numId w:val="16"/>
              </w:numPr>
              <w:jc w:val="both"/>
              <w:rPr>
                <w:rFonts w:ascii="Arial" w:eastAsia="Times New Roman" w:hAnsi="Arial" w:cs="Arial"/>
                <w:b/>
                <w:bCs/>
                <w:color w:val="333333"/>
                <w:sz w:val="20"/>
                <w:szCs w:val="20"/>
              </w:rPr>
            </w:pPr>
            <w:r w:rsidRPr="005216F2">
              <w:rPr>
                <w:rFonts w:ascii="Arial" w:eastAsia="Times New Roman" w:hAnsi="Arial" w:cs="Arial"/>
                <w:b/>
                <w:bCs/>
                <w:color w:val="333333"/>
                <w:sz w:val="20"/>
                <w:szCs w:val="20"/>
              </w:rPr>
              <w:t>Ressources/moyens utilisés</w:t>
            </w:r>
          </w:p>
          <w:p w:rsidR="005957D7" w:rsidRPr="005216F2" w:rsidRDefault="005957D7" w:rsidP="005957D7">
            <w:pPr>
              <w:pStyle w:val="Paragraphedeliste"/>
              <w:numPr>
                <w:ilvl w:val="0"/>
                <w:numId w:val="17"/>
              </w:numPr>
              <w:spacing w:line="240" w:lineRule="atLeast"/>
              <w:jc w:val="both"/>
              <w:rPr>
                <w:rFonts w:ascii="Arial" w:eastAsia="Times New Roman" w:hAnsi="Arial" w:cs="Arial"/>
                <w:b/>
                <w:bCs/>
                <w:color w:val="333333"/>
                <w:sz w:val="20"/>
                <w:szCs w:val="20"/>
              </w:rPr>
            </w:pPr>
            <w:r w:rsidRPr="005216F2">
              <w:rPr>
                <w:rFonts w:ascii="Arial" w:eastAsia="Times New Roman" w:hAnsi="Arial" w:cs="Arial"/>
                <w:color w:val="333333"/>
                <w:sz w:val="20"/>
                <w:szCs w:val="20"/>
              </w:rPr>
              <w:t>Quels documents ? Quels logiciels ? Quels outillages/équipements ?</w:t>
            </w:r>
          </w:p>
          <w:p w:rsidR="005957D7" w:rsidRPr="005216F2" w:rsidRDefault="005957D7" w:rsidP="00C52171">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5957D7" w:rsidRPr="005216F2"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5957D7" w:rsidRPr="005216F2" w:rsidRDefault="005957D7" w:rsidP="005957D7">
            <w:pPr>
              <w:pStyle w:val="Paragraphedeliste"/>
              <w:numPr>
                <w:ilvl w:val="0"/>
                <w:numId w:val="16"/>
              </w:numPr>
              <w:ind w:hanging="357"/>
              <w:jc w:val="both"/>
              <w:rPr>
                <w:rFonts w:ascii="Arial" w:eastAsia="Times New Roman" w:hAnsi="Arial" w:cs="Arial"/>
                <w:b/>
                <w:bCs/>
                <w:color w:val="333333"/>
                <w:sz w:val="20"/>
                <w:szCs w:val="20"/>
              </w:rPr>
            </w:pPr>
            <w:r w:rsidRPr="005216F2">
              <w:rPr>
                <w:rFonts w:ascii="Arial" w:eastAsia="Times New Roman" w:hAnsi="Arial" w:cs="Arial"/>
                <w:b/>
                <w:bCs/>
                <w:color w:val="333333"/>
                <w:sz w:val="20"/>
                <w:szCs w:val="20"/>
              </w:rPr>
              <w:t>Analyse des risques professionnels</w:t>
            </w:r>
          </w:p>
          <w:p w:rsidR="005957D7" w:rsidRPr="005216F2" w:rsidRDefault="005957D7" w:rsidP="005957D7">
            <w:pPr>
              <w:pStyle w:val="Paragraphedeliste"/>
              <w:numPr>
                <w:ilvl w:val="0"/>
                <w:numId w:val="17"/>
              </w:numPr>
              <w:spacing w:line="240" w:lineRule="atLeast"/>
              <w:ind w:hanging="357"/>
              <w:jc w:val="both"/>
              <w:rPr>
                <w:rFonts w:ascii="Arial" w:eastAsia="Times New Roman" w:hAnsi="Arial" w:cs="Arial"/>
                <w:b/>
                <w:bCs/>
                <w:color w:val="333333"/>
                <w:sz w:val="20"/>
                <w:szCs w:val="20"/>
              </w:rPr>
            </w:pPr>
            <w:r w:rsidRPr="005216F2">
              <w:rPr>
                <w:rFonts w:ascii="Arial" w:eastAsia="Times New Roman" w:hAnsi="Arial" w:cs="Arial"/>
                <w:color w:val="333333"/>
                <w:sz w:val="20"/>
                <w:szCs w:val="20"/>
              </w:rPr>
              <w:t>Quels risques identifiés ? Quelles mesures de prévention mises en œuvre ?</w:t>
            </w:r>
          </w:p>
          <w:p w:rsidR="005957D7" w:rsidRPr="005216F2" w:rsidRDefault="005957D7" w:rsidP="00C52171">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5957D7" w:rsidRPr="005216F2"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5957D7" w:rsidRPr="005216F2" w:rsidRDefault="005957D7" w:rsidP="005957D7">
            <w:pPr>
              <w:pStyle w:val="Paragraphedeliste"/>
              <w:numPr>
                <w:ilvl w:val="0"/>
                <w:numId w:val="16"/>
              </w:numPr>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Résultats obtenus</w:t>
            </w:r>
          </w:p>
          <w:p w:rsidR="005957D7" w:rsidRPr="005216F2" w:rsidRDefault="005957D7" w:rsidP="005957D7">
            <w:pPr>
              <w:pStyle w:val="Paragraphedeliste"/>
              <w:numPr>
                <w:ilvl w:val="0"/>
                <w:numId w:val="17"/>
              </w:numPr>
              <w:spacing w:line="240" w:lineRule="atLeast"/>
              <w:jc w:val="both"/>
              <w:rPr>
                <w:rFonts w:ascii="Arial" w:eastAsia="Times New Roman" w:hAnsi="Arial" w:cs="Arial"/>
                <w:color w:val="333333"/>
                <w:sz w:val="18"/>
                <w:szCs w:val="18"/>
              </w:rPr>
            </w:pPr>
            <w:r w:rsidRPr="005216F2">
              <w:rPr>
                <w:rFonts w:ascii="Arial" w:eastAsia="Times New Roman" w:hAnsi="Arial" w:cs="Arial"/>
                <w:color w:val="333333"/>
                <w:sz w:val="18"/>
                <w:szCs w:val="18"/>
              </w:rPr>
              <w:t xml:space="preserve">Atteinte de l'objectif ? Délais respectés ? </w:t>
            </w:r>
            <w:proofErr w:type="spellStart"/>
            <w:r w:rsidRPr="005216F2">
              <w:rPr>
                <w:rFonts w:ascii="Arial" w:eastAsia="Times New Roman" w:hAnsi="Arial" w:cs="Arial"/>
                <w:color w:val="333333"/>
                <w:sz w:val="18"/>
                <w:szCs w:val="18"/>
              </w:rPr>
              <w:t>Evènements</w:t>
            </w:r>
            <w:proofErr w:type="spellEnd"/>
            <w:r w:rsidRPr="005216F2">
              <w:rPr>
                <w:rFonts w:ascii="Arial" w:eastAsia="Times New Roman" w:hAnsi="Arial" w:cs="Arial"/>
                <w:color w:val="333333"/>
                <w:sz w:val="18"/>
                <w:szCs w:val="18"/>
              </w:rPr>
              <w:t xml:space="preserve"> imprévus ?</w:t>
            </w:r>
          </w:p>
          <w:p w:rsidR="005957D7" w:rsidRPr="005216F2" w:rsidRDefault="005957D7" w:rsidP="00C52171">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5957D7" w:rsidRPr="005216F2"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5957D7" w:rsidRPr="005216F2" w:rsidRDefault="005957D7" w:rsidP="005957D7">
            <w:pPr>
              <w:pStyle w:val="Paragraphedeliste"/>
              <w:numPr>
                <w:ilvl w:val="0"/>
                <w:numId w:val="16"/>
              </w:numPr>
              <w:ind w:hanging="357"/>
              <w:jc w:val="both"/>
              <w:rPr>
                <w:rFonts w:ascii="Arial" w:eastAsia="Times New Roman" w:hAnsi="Arial" w:cs="Arial"/>
                <w:b/>
                <w:bCs/>
                <w:color w:val="333333"/>
                <w:sz w:val="20"/>
                <w:szCs w:val="20"/>
              </w:rPr>
            </w:pPr>
            <w:r w:rsidRPr="005216F2">
              <w:rPr>
                <w:rFonts w:ascii="Arial" w:eastAsia="Times New Roman" w:hAnsi="Arial" w:cs="Arial"/>
                <w:b/>
                <w:bCs/>
                <w:color w:val="333333"/>
                <w:sz w:val="20"/>
                <w:szCs w:val="20"/>
              </w:rPr>
              <w:t>Analyse personnelle</w:t>
            </w:r>
          </w:p>
          <w:p w:rsidR="005957D7" w:rsidRPr="005216F2" w:rsidRDefault="005957D7" w:rsidP="005957D7">
            <w:pPr>
              <w:pStyle w:val="Paragraphedeliste"/>
              <w:numPr>
                <w:ilvl w:val="0"/>
                <w:numId w:val="17"/>
              </w:numPr>
              <w:spacing w:line="240" w:lineRule="atLeast"/>
              <w:ind w:hanging="357"/>
              <w:jc w:val="both"/>
              <w:rPr>
                <w:rFonts w:ascii="Arial" w:eastAsia="Times New Roman" w:hAnsi="Arial" w:cs="Arial"/>
                <w:b/>
                <w:bCs/>
                <w:color w:val="333333"/>
                <w:sz w:val="20"/>
                <w:szCs w:val="20"/>
              </w:rPr>
            </w:pPr>
            <w:r w:rsidRPr="005216F2">
              <w:rPr>
                <w:rFonts w:ascii="Arial" w:eastAsia="Times New Roman" w:hAnsi="Arial" w:cs="Arial"/>
                <w:color w:val="333333"/>
                <w:sz w:val="20"/>
                <w:szCs w:val="20"/>
              </w:rPr>
              <w:t>Quelles réussites ? Quelles satisfactions personnelles ?</w:t>
            </w:r>
          </w:p>
          <w:p w:rsidR="005957D7" w:rsidRPr="005216F2" w:rsidRDefault="005957D7" w:rsidP="00C52171">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p w:rsidR="005957D7" w:rsidRPr="005216F2" w:rsidRDefault="005957D7" w:rsidP="005957D7">
            <w:pPr>
              <w:pStyle w:val="Paragraphedeliste"/>
              <w:numPr>
                <w:ilvl w:val="0"/>
                <w:numId w:val="17"/>
              </w:numPr>
              <w:spacing w:line="240" w:lineRule="atLeast"/>
              <w:ind w:hanging="357"/>
              <w:jc w:val="both"/>
              <w:rPr>
                <w:rFonts w:ascii="Arial" w:eastAsia="Times New Roman" w:hAnsi="Arial" w:cs="Arial"/>
                <w:color w:val="333333"/>
                <w:sz w:val="20"/>
                <w:szCs w:val="20"/>
              </w:rPr>
            </w:pPr>
            <w:r w:rsidRPr="005216F2">
              <w:rPr>
                <w:rFonts w:ascii="Arial" w:eastAsia="Times New Roman" w:hAnsi="Arial" w:cs="Arial"/>
                <w:color w:val="333333"/>
                <w:sz w:val="20"/>
                <w:szCs w:val="20"/>
              </w:rPr>
              <w:t>Quelles difficultés ? Quels manques ?</w:t>
            </w:r>
          </w:p>
          <w:p w:rsidR="005957D7" w:rsidRPr="005216F2" w:rsidRDefault="005957D7" w:rsidP="00C52171">
            <w:pPr>
              <w:spacing w:line="240" w:lineRule="atLeast"/>
              <w:jc w:val="both"/>
              <w:rPr>
                <w:rFonts w:ascii="Arial" w:eastAsia="Times New Roman" w:hAnsi="Arial" w:cs="Arial"/>
                <w:color w:val="333333"/>
                <w:sz w:val="18"/>
                <w:szCs w:val="18"/>
              </w:rPr>
            </w:pPr>
            <w:r w:rsidRPr="005216F2">
              <w:rPr>
                <w:rFonts w:ascii="Arial" w:eastAsia="Times New Roman" w:hAnsi="Arial" w:cs="Arial"/>
                <w:b/>
                <w:bCs/>
                <w:color w:val="333333"/>
                <w:sz w:val="18"/>
                <w:szCs w:val="18"/>
              </w:rPr>
              <w:t>………………………………………………………………………………………………………………………………………………………………………………………………………………………………………………………………………………………………………………………………………………………………………………………………………………………………………………………………………………………………………………………………………………………………………………………………………………………………</w:t>
            </w:r>
          </w:p>
          <w:p w:rsidR="005957D7" w:rsidRPr="005216F2" w:rsidRDefault="005957D7" w:rsidP="005957D7">
            <w:pPr>
              <w:pStyle w:val="Paragraphedeliste"/>
              <w:numPr>
                <w:ilvl w:val="0"/>
                <w:numId w:val="17"/>
              </w:numPr>
              <w:spacing w:line="240" w:lineRule="atLeast"/>
              <w:ind w:hanging="357"/>
              <w:jc w:val="both"/>
              <w:rPr>
                <w:rFonts w:ascii="Arial" w:eastAsia="Times New Roman" w:hAnsi="Arial" w:cs="Arial"/>
                <w:color w:val="333333"/>
                <w:sz w:val="20"/>
                <w:szCs w:val="20"/>
              </w:rPr>
            </w:pPr>
            <w:r w:rsidRPr="005216F2">
              <w:rPr>
                <w:rFonts w:ascii="Arial" w:eastAsia="Times New Roman" w:hAnsi="Arial" w:cs="Arial"/>
                <w:color w:val="333333"/>
                <w:sz w:val="20"/>
                <w:szCs w:val="20"/>
              </w:rPr>
              <w:t>Qu'avez-vous appris ?</w:t>
            </w:r>
          </w:p>
          <w:p w:rsidR="005957D7" w:rsidRPr="005216F2" w:rsidRDefault="005957D7" w:rsidP="00C52171">
            <w:pPr>
              <w:spacing w:line="240" w:lineRule="atLeast"/>
              <w:jc w:val="both"/>
              <w:rPr>
                <w:rFonts w:ascii="Arial" w:eastAsia="Times New Roman" w:hAnsi="Arial" w:cs="Arial"/>
                <w:color w:val="333333"/>
                <w:sz w:val="18"/>
                <w:szCs w:val="18"/>
              </w:rPr>
            </w:pPr>
            <w:r w:rsidRPr="005216F2">
              <w:rPr>
                <w:rFonts w:ascii="Arial" w:eastAsia="Times New Roman" w:hAnsi="Arial" w:cs="Arial"/>
                <w:b/>
                <w:bCs/>
                <w:color w:val="333333"/>
                <w:sz w:val="18"/>
                <w:szCs w:val="18"/>
              </w:rPr>
              <w:t>………………………………………………………………………………………………………………………………………………………………………………………………………………………………………………………………………………………………………………………………………………………………………………………………………………………………………………………………………………………………………………………………………………………………………………………………………………………………</w:t>
            </w:r>
          </w:p>
        </w:tc>
      </w:tr>
    </w:tbl>
    <w:p w:rsidR="005957D7" w:rsidRPr="005216F2" w:rsidRDefault="005957D7" w:rsidP="005957D7">
      <w:pPr>
        <w:jc w:val="center"/>
        <w:rPr>
          <w:rFonts w:ascii="Arial" w:hAnsi="Arial" w:cs="Arial"/>
        </w:rPr>
      </w:pPr>
    </w:p>
    <w:p w:rsidR="005957D7" w:rsidRDefault="005957D7" w:rsidP="005957D7">
      <w:pPr>
        <w:rPr>
          <w:rFonts w:ascii="Arial" w:eastAsia="Times New Roman" w:hAnsi="Arial" w:cs="Arial"/>
        </w:rPr>
      </w:pPr>
    </w:p>
    <w:p w:rsidR="005E4F17" w:rsidRDefault="005E4F17" w:rsidP="005E4F17">
      <w:pPr>
        <w:rPr>
          <w:rFonts w:ascii="Arial" w:eastAsia="Times New Roman" w:hAnsi="Arial" w:cs="Arial"/>
        </w:rPr>
      </w:pPr>
    </w:p>
    <w:sectPr w:rsidR="005E4F17" w:rsidSect="005E4F17">
      <w:footerReference w:type="even" r:id="rId10"/>
      <w:footerReference w:type="default" r:id="rId1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01BC" w:rsidRDefault="00F001BC" w:rsidP="00437E67">
      <w:r>
        <w:separator/>
      </w:r>
    </w:p>
  </w:endnote>
  <w:endnote w:type="continuationSeparator" w:id="0">
    <w:p w:rsidR="00F001BC" w:rsidRDefault="00F001BC" w:rsidP="00437E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Apple Color Emoji">
    <w:charset w:val="00"/>
    <w:family w:val="auto"/>
    <w:pitch w:val="variable"/>
    <w:sig w:usb0="00000003" w:usb1="18000000" w:usb2="14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rPr>
      <w:id w:val="1463388915"/>
      <w:docPartObj>
        <w:docPartGallery w:val="Page Numbers (Bottom of Page)"/>
        <w:docPartUnique/>
      </w:docPartObj>
    </w:sdtPr>
    <w:sdtEndPr>
      <w:rPr>
        <w:rStyle w:val="Numrodepage"/>
      </w:rPr>
    </w:sdtEndPr>
    <w:sdtContent>
      <w:p w:rsidR="00437E67" w:rsidRDefault="00437E67" w:rsidP="0021023A">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437E67" w:rsidRDefault="00437E67" w:rsidP="00437E67">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E67" w:rsidRDefault="00F001BC" w:rsidP="0021023A">
    <w:pPr>
      <w:pStyle w:val="Pieddepage"/>
      <w:framePr w:wrap="none" w:vAnchor="text" w:hAnchor="margin" w:xAlign="right" w:y="1"/>
      <w:rPr>
        <w:rStyle w:val="Numrodepage"/>
      </w:rPr>
    </w:pPr>
    <w:sdt>
      <w:sdtPr>
        <w:rPr>
          <w:rStyle w:val="Numrodepage"/>
        </w:rPr>
        <w:id w:val="-353033613"/>
        <w:docPartObj>
          <w:docPartGallery w:val="Page Numbers (Bottom of Page)"/>
          <w:docPartUnique/>
        </w:docPartObj>
      </w:sdtPr>
      <w:sdtEndPr>
        <w:rPr>
          <w:rStyle w:val="Numrodepage"/>
        </w:rPr>
      </w:sdtEndPr>
      <w:sdtContent>
        <w:r w:rsidR="00437E67">
          <w:rPr>
            <w:rStyle w:val="Numrodepage"/>
          </w:rPr>
          <w:fldChar w:fldCharType="begin"/>
        </w:r>
        <w:r w:rsidR="00437E67">
          <w:rPr>
            <w:rStyle w:val="Numrodepage"/>
          </w:rPr>
          <w:instrText xml:space="preserve"> PAGE </w:instrText>
        </w:r>
        <w:r w:rsidR="00437E67">
          <w:rPr>
            <w:rStyle w:val="Numrodepage"/>
          </w:rPr>
          <w:fldChar w:fldCharType="separate"/>
        </w:r>
        <w:r w:rsidR="00AE1642">
          <w:rPr>
            <w:rStyle w:val="Numrodepage"/>
            <w:noProof/>
          </w:rPr>
          <w:t>1</w:t>
        </w:r>
        <w:r w:rsidR="00437E67">
          <w:rPr>
            <w:rStyle w:val="Numrodepage"/>
          </w:rPr>
          <w:fldChar w:fldCharType="end"/>
        </w:r>
      </w:sdtContent>
    </w:sdt>
    <w:r w:rsidR="00437E67">
      <w:rPr>
        <w:rStyle w:val="Numrodepage"/>
      </w:rPr>
      <w:t>/5</w:t>
    </w:r>
  </w:p>
  <w:p w:rsidR="00437E67" w:rsidRDefault="00437E67" w:rsidP="00437E67">
    <w:pPr>
      <w:pStyle w:val="Pieddepag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01BC" w:rsidRDefault="00F001BC" w:rsidP="00437E67">
      <w:r>
        <w:separator/>
      </w:r>
    </w:p>
  </w:footnote>
  <w:footnote w:type="continuationSeparator" w:id="0">
    <w:p w:rsidR="00F001BC" w:rsidRDefault="00F001BC" w:rsidP="00437E6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7B099C"/>
    <w:multiLevelType w:val="hybridMultilevel"/>
    <w:tmpl w:val="9352379E"/>
    <w:lvl w:ilvl="0" w:tplc="040C000F">
      <w:start w:val="1"/>
      <w:numFmt w:val="decimal"/>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1">
    <w:nsid w:val="0AFB5F87"/>
    <w:multiLevelType w:val="multilevel"/>
    <w:tmpl w:val="35902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BE2042"/>
    <w:multiLevelType w:val="hybridMultilevel"/>
    <w:tmpl w:val="C39CDE70"/>
    <w:lvl w:ilvl="0" w:tplc="040C0001">
      <w:start w:val="1"/>
      <w:numFmt w:val="bullet"/>
      <w:lvlText w:val=""/>
      <w:lvlJc w:val="left"/>
      <w:pPr>
        <w:ind w:left="1947" w:hanging="360"/>
      </w:pPr>
      <w:rPr>
        <w:rFonts w:ascii="Symbol" w:hAnsi="Symbol" w:hint="default"/>
      </w:rPr>
    </w:lvl>
    <w:lvl w:ilvl="1" w:tplc="040C0003" w:tentative="1">
      <w:start w:val="1"/>
      <w:numFmt w:val="bullet"/>
      <w:lvlText w:val="o"/>
      <w:lvlJc w:val="left"/>
      <w:pPr>
        <w:ind w:left="2667" w:hanging="360"/>
      </w:pPr>
      <w:rPr>
        <w:rFonts w:ascii="Courier New" w:hAnsi="Courier New" w:cs="Courier New" w:hint="default"/>
      </w:rPr>
    </w:lvl>
    <w:lvl w:ilvl="2" w:tplc="040C0005" w:tentative="1">
      <w:start w:val="1"/>
      <w:numFmt w:val="bullet"/>
      <w:lvlText w:val=""/>
      <w:lvlJc w:val="left"/>
      <w:pPr>
        <w:ind w:left="3387" w:hanging="360"/>
      </w:pPr>
      <w:rPr>
        <w:rFonts w:ascii="Wingdings" w:hAnsi="Wingdings" w:hint="default"/>
      </w:rPr>
    </w:lvl>
    <w:lvl w:ilvl="3" w:tplc="040C0001" w:tentative="1">
      <w:start w:val="1"/>
      <w:numFmt w:val="bullet"/>
      <w:lvlText w:val=""/>
      <w:lvlJc w:val="left"/>
      <w:pPr>
        <w:ind w:left="4107" w:hanging="360"/>
      </w:pPr>
      <w:rPr>
        <w:rFonts w:ascii="Symbol" w:hAnsi="Symbol" w:hint="default"/>
      </w:rPr>
    </w:lvl>
    <w:lvl w:ilvl="4" w:tplc="040C0003" w:tentative="1">
      <w:start w:val="1"/>
      <w:numFmt w:val="bullet"/>
      <w:lvlText w:val="o"/>
      <w:lvlJc w:val="left"/>
      <w:pPr>
        <w:ind w:left="4827" w:hanging="360"/>
      </w:pPr>
      <w:rPr>
        <w:rFonts w:ascii="Courier New" w:hAnsi="Courier New" w:cs="Courier New" w:hint="default"/>
      </w:rPr>
    </w:lvl>
    <w:lvl w:ilvl="5" w:tplc="040C0005" w:tentative="1">
      <w:start w:val="1"/>
      <w:numFmt w:val="bullet"/>
      <w:lvlText w:val=""/>
      <w:lvlJc w:val="left"/>
      <w:pPr>
        <w:ind w:left="5547" w:hanging="360"/>
      </w:pPr>
      <w:rPr>
        <w:rFonts w:ascii="Wingdings" w:hAnsi="Wingdings" w:hint="default"/>
      </w:rPr>
    </w:lvl>
    <w:lvl w:ilvl="6" w:tplc="040C0001" w:tentative="1">
      <w:start w:val="1"/>
      <w:numFmt w:val="bullet"/>
      <w:lvlText w:val=""/>
      <w:lvlJc w:val="left"/>
      <w:pPr>
        <w:ind w:left="6267" w:hanging="360"/>
      </w:pPr>
      <w:rPr>
        <w:rFonts w:ascii="Symbol" w:hAnsi="Symbol" w:hint="default"/>
      </w:rPr>
    </w:lvl>
    <w:lvl w:ilvl="7" w:tplc="040C0003" w:tentative="1">
      <w:start w:val="1"/>
      <w:numFmt w:val="bullet"/>
      <w:lvlText w:val="o"/>
      <w:lvlJc w:val="left"/>
      <w:pPr>
        <w:ind w:left="6987" w:hanging="360"/>
      </w:pPr>
      <w:rPr>
        <w:rFonts w:ascii="Courier New" w:hAnsi="Courier New" w:cs="Courier New" w:hint="default"/>
      </w:rPr>
    </w:lvl>
    <w:lvl w:ilvl="8" w:tplc="040C0005" w:tentative="1">
      <w:start w:val="1"/>
      <w:numFmt w:val="bullet"/>
      <w:lvlText w:val=""/>
      <w:lvlJc w:val="left"/>
      <w:pPr>
        <w:ind w:left="7707" w:hanging="360"/>
      </w:pPr>
      <w:rPr>
        <w:rFonts w:ascii="Wingdings" w:hAnsi="Wingdings" w:hint="default"/>
      </w:rPr>
    </w:lvl>
  </w:abstractNum>
  <w:abstractNum w:abstractNumId="3">
    <w:nsid w:val="0D5B1556"/>
    <w:multiLevelType w:val="hybridMultilevel"/>
    <w:tmpl w:val="4FECA0C4"/>
    <w:lvl w:ilvl="0" w:tplc="7B7012B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2015B87"/>
    <w:multiLevelType w:val="multilevel"/>
    <w:tmpl w:val="49501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20740E1"/>
    <w:multiLevelType w:val="multilevel"/>
    <w:tmpl w:val="6734A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8B57F1F"/>
    <w:multiLevelType w:val="hybridMultilevel"/>
    <w:tmpl w:val="8616906C"/>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8F17EFF"/>
    <w:multiLevelType w:val="multilevel"/>
    <w:tmpl w:val="C0B2E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543C04"/>
    <w:multiLevelType w:val="multilevel"/>
    <w:tmpl w:val="37923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FF09A9"/>
    <w:multiLevelType w:val="multilevel"/>
    <w:tmpl w:val="7186B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9753AEA"/>
    <w:multiLevelType w:val="hybridMultilevel"/>
    <w:tmpl w:val="B3AA2D8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E720764"/>
    <w:multiLevelType w:val="multilevel"/>
    <w:tmpl w:val="501A5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1679FE"/>
    <w:multiLevelType w:val="hybridMultilevel"/>
    <w:tmpl w:val="0918390A"/>
    <w:lvl w:ilvl="0" w:tplc="05A0173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45FF1D1B"/>
    <w:multiLevelType w:val="hybridMultilevel"/>
    <w:tmpl w:val="0918390A"/>
    <w:lvl w:ilvl="0" w:tplc="05A0173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483A2862"/>
    <w:multiLevelType w:val="multilevel"/>
    <w:tmpl w:val="F6665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420736A"/>
    <w:multiLevelType w:val="multilevel"/>
    <w:tmpl w:val="037E7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CCE6E3E"/>
    <w:multiLevelType w:val="multilevel"/>
    <w:tmpl w:val="2926DF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5D136AC"/>
    <w:multiLevelType w:val="hybridMultilevel"/>
    <w:tmpl w:val="2C0E5AC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7ABD717F"/>
    <w:multiLevelType w:val="multilevel"/>
    <w:tmpl w:val="20F4AD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upperLetter"/>
      <w:lvlText w:val="%3."/>
      <w:lvlJc w:val="left"/>
      <w:pPr>
        <w:ind w:left="3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C022066"/>
    <w:multiLevelType w:val="multilevel"/>
    <w:tmpl w:val="5740A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DD22C51"/>
    <w:multiLevelType w:val="multilevel"/>
    <w:tmpl w:val="B52C0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5"/>
  </w:num>
  <w:num w:numId="3">
    <w:abstractNumId w:val="14"/>
  </w:num>
  <w:num w:numId="4">
    <w:abstractNumId w:val="15"/>
  </w:num>
  <w:num w:numId="5">
    <w:abstractNumId w:val="4"/>
  </w:num>
  <w:num w:numId="6">
    <w:abstractNumId w:val="11"/>
  </w:num>
  <w:num w:numId="7">
    <w:abstractNumId w:val="20"/>
  </w:num>
  <w:num w:numId="8">
    <w:abstractNumId w:val="8"/>
  </w:num>
  <w:num w:numId="9">
    <w:abstractNumId w:val="9"/>
  </w:num>
  <w:num w:numId="10">
    <w:abstractNumId w:val="1"/>
  </w:num>
  <w:num w:numId="11">
    <w:abstractNumId w:val="7"/>
  </w:num>
  <w:num w:numId="12">
    <w:abstractNumId w:val="18"/>
  </w:num>
  <w:num w:numId="13">
    <w:abstractNumId w:val="16"/>
  </w:num>
  <w:num w:numId="14">
    <w:abstractNumId w:val="12"/>
  </w:num>
  <w:num w:numId="15">
    <w:abstractNumId w:val="6"/>
  </w:num>
  <w:num w:numId="16">
    <w:abstractNumId w:val="3"/>
  </w:num>
  <w:num w:numId="17">
    <w:abstractNumId w:val="2"/>
  </w:num>
  <w:num w:numId="18">
    <w:abstractNumId w:val="10"/>
  </w:num>
  <w:num w:numId="19">
    <w:abstractNumId w:val="17"/>
  </w:num>
  <w:num w:numId="20">
    <w:abstractNumId w:val="0"/>
  </w:num>
  <w:num w:numId="2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4F17"/>
    <w:rsid w:val="000A2CE3"/>
    <w:rsid w:val="001142B5"/>
    <w:rsid w:val="0021124A"/>
    <w:rsid w:val="00280C5C"/>
    <w:rsid w:val="002B7689"/>
    <w:rsid w:val="002F04C0"/>
    <w:rsid w:val="00306452"/>
    <w:rsid w:val="004033BF"/>
    <w:rsid w:val="00434AC8"/>
    <w:rsid w:val="00437E67"/>
    <w:rsid w:val="00535F64"/>
    <w:rsid w:val="00554E38"/>
    <w:rsid w:val="005957D7"/>
    <w:rsid w:val="00595AD5"/>
    <w:rsid w:val="005E4F17"/>
    <w:rsid w:val="00611830"/>
    <w:rsid w:val="006365DB"/>
    <w:rsid w:val="007A24DD"/>
    <w:rsid w:val="009A0BD6"/>
    <w:rsid w:val="00A65331"/>
    <w:rsid w:val="00AE1642"/>
    <w:rsid w:val="00AF1FC5"/>
    <w:rsid w:val="00B17ACD"/>
    <w:rsid w:val="00B40E5D"/>
    <w:rsid w:val="00B47A76"/>
    <w:rsid w:val="00DC788D"/>
    <w:rsid w:val="00DE3B8E"/>
    <w:rsid w:val="00E450B2"/>
    <w:rsid w:val="00F001BC"/>
    <w:rsid w:val="00F136A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sz w:val="24"/>
      <w:szCs w:val="24"/>
    </w:rPr>
  </w:style>
  <w:style w:type="paragraph" w:styleId="Titre1">
    <w:name w:val="heading 1"/>
    <w:basedOn w:val="Normal"/>
    <w:next w:val="Normal"/>
    <w:link w:val="Titre1Car"/>
    <w:uiPriority w:val="9"/>
    <w:qFormat/>
    <w:rsid w:val="00434AC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pPr>
      <w:spacing w:before="100" w:beforeAutospacing="1" w:after="100" w:afterAutospacing="1"/>
      <w:outlineLvl w:val="1"/>
    </w:pPr>
    <w:rPr>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sonormal0">
    <w:name w:val="msonormal"/>
    <w:basedOn w:val="Normal"/>
    <w:pPr>
      <w:spacing w:before="100" w:beforeAutospacing="1" w:after="100" w:afterAutospacing="1"/>
    </w:pPr>
  </w:style>
  <w:style w:type="character" w:customStyle="1" w:styleId="Titre2Car">
    <w:name w:val="Titre 2 Car"/>
    <w:basedOn w:val="Policepardfaut"/>
    <w:link w:val="Titre2"/>
    <w:uiPriority w:val="9"/>
    <w:semiHidden/>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pPr>
      <w:spacing w:before="100" w:beforeAutospacing="1" w:after="100" w:afterAutospacing="1"/>
    </w:pPr>
  </w:style>
  <w:style w:type="paragraph" w:styleId="Paragraphedeliste">
    <w:name w:val="List Paragraph"/>
    <w:basedOn w:val="Normal"/>
    <w:uiPriority w:val="34"/>
    <w:qFormat/>
    <w:rsid w:val="005E4F17"/>
    <w:pPr>
      <w:ind w:left="720"/>
      <w:contextualSpacing/>
    </w:pPr>
  </w:style>
  <w:style w:type="character" w:customStyle="1" w:styleId="Titre1Car">
    <w:name w:val="Titre 1 Car"/>
    <w:basedOn w:val="Policepardfaut"/>
    <w:link w:val="Titre1"/>
    <w:uiPriority w:val="9"/>
    <w:rsid w:val="00434AC8"/>
    <w:rPr>
      <w:rFonts w:asciiTheme="majorHAnsi" w:eastAsiaTheme="majorEastAsia" w:hAnsiTheme="majorHAnsi" w:cstheme="majorBidi"/>
      <w:color w:val="2F5496" w:themeColor="accent1" w:themeShade="BF"/>
      <w:sz w:val="32"/>
      <w:szCs w:val="32"/>
    </w:rPr>
  </w:style>
  <w:style w:type="character" w:styleId="Lienhypertexte">
    <w:name w:val="Hyperlink"/>
    <w:uiPriority w:val="99"/>
    <w:unhideWhenUsed/>
    <w:rsid w:val="00434AC8"/>
    <w:rPr>
      <w:color w:val="0000FF"/>
      <w:u w:val="single"/>
    </w:rPr>
  </w:style>
  <w:style w:type="paragraph" w:styleId="Titre">
    <w:name w:val="Title"/>
    <w:aliases w:val="retrait + puce"/>
    <w:basedOn w:val="Normal"/>
    <w:link w:val="TitreCar"/>
    <w:qFormat/>
    <w:rsid w:val="00595AD5"/>
    <w:rPr>
      <w:rFonts w:ascii="Comic Sans MS" w:eastAsia="Times New Roman" w:hAnsi="Comic Sans MS"/>
      <w:bCs/>
      <w:sz w:val="20"/>
    </w:rPr>
  </w:style>
  <w:style w:type="character" w:customStyle="1" w:styleId="TitreCar">
    <w:name w:val="Titre Car"/>
    <w:aliases w:val="retrait + puce Car"/>
    <w:basedOn w:val="Policepardfaut"/>
    <w:link w:val="Titre"/>
    <w:rsid w:val="00595AD5"/>
    <w:rPr>
      <w:rFonts w:ascii="Comic Sans MS" w:hAnsi="Comic Sans MS"/>
      <w:bCs/>
      <w:szCs w:val="24"/>
    </w:rPr>
  </w:style>
  <w:style w:type="paragraph" w:styleId="Pieddepage">
    <w:name w:val="footer"/>
    <w:basedOn w:val="Normal"/>
    <w:link w:val="PieddepageCar"/>
    <w:uiPriority w:val="99"/>
    <w:unhideWhenUsed/>
    <w:rsid w:val="00437E67"/>
    <w:pPr>
      <w:tabs>
        <w:tab w:val="center" w:pos="4536"/>
        <w:tab w:val="right" w:pos="9072"/>
      </w:tabs>
    </w:pPr>
  </w:style>
  <w:style w:type="character" w:customStyle="1" w:styleId="PieddepageCar">
    <w:name w:val="Pied de page Car"/>
    <w:basedOn w:val="Policepardfaut"/>
    <w:link w:val="Pieddepage"/>
    <w:uiPriority w:val="99"/>
    <w:rsid w:val="00437E67"/>
    <w:rPr>
      <w:rFonts w:eastAsiaTheme="minorEastAsia"/>
      <w:sz w:val="24"/>
      <w:szCs w:val="24"/>
    </w:rPr>
  </w:style>
  <w:style w:type="character" w:styleId="Numrodepage">
    <w:name w:val="page number"/>
    <w:basedOn w:val="Policepardfaut"/>
    <w:uiPriority w:val="99"/>
    <w:semiHidden/>
    <w:unhideWhenUsed/>
    <w:rsid w:val="00437E67"/>
  </w:style>
  <w:style w:type="paragraph" w:styleId="En-tte">
    <w:name w:val="header"/>
    <w:basedOn w:val="Normal"/>
    <w:link w:val="En-tteCar"/>
    <w:uiPriority w:val="99"/>
    <w:unhideWhenUsed/>
    <w:rsid w:val="00437E67"/>
    <w:pPr>
      <w:tabs>
        <w:tab w:val="center" w:pos="4536"/>
        <w:tab w:val="right" w:pos="9072"/>
      </w:tabs>
    </w:pPr>
  </w:style>
  <w:style w:type="character" w:customStyle="1" w:styleId="En-tteCar">
    <w:name w:val="En-tête Car"/>
    <w:basedOn w:val="Policepardfaut"/>
    <w:link w:val="En-tte"/>
    <w:uiPriority w:val="99"/>
    <w:rsid w:val="00437E67"/>
    <w:rPr>
      <w:rFonts w:eastAsiaTheme="minorEastAsia"/>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sz w:val="24"/>
      <w:szCs w:val="24"/>
    </w:rPr>
  </w:style>
  <w:style w:type="paragraph" w:styleId="Titre1">
    <w:name w:val="heading 1"/>
    <w:basedOn w:val="Normal"/>
    <w:next w:val="Normal"/>
    <w:link w:val="Titre1Car"/>
    <w:uiPriority w:val="9"/>
    <w:qFormat/>
    <w:rsid w:val="00434AC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pPr>
      <w:spacing w:before="100" w:beforeAutospacing="1" w:after="100" w:afterAutospacing="1"/>
      <w:outlineLvl w:val="1"/>
    </w:pPr>
    <w:rPr>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sonormal0">
    <w:name w:val="msonormal"/>
    <w:basedOn w:val="Normal"/>
    <w:pPr>
      <w:spacing w:before="100" w:beforeAutospacing="1" w:after="100" w:afterAutospacing="1"/>
    </w:pPr>
  </w:style>
  <w:style w:type="character" w:customStyle="1" w:styleId="Titre2Car">
    <w:name w:val="Titre 2 Car"/>
    <w:basedOn w:val="Policepardfaut"/>
    <w:link w:val="Titre2"/>
    <w:uiPriority w:val="9"/>
    <w:semiHidden/>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pPr>
      <w:spacing w:before="100" w:beforeAutospacing="1" w:after="100" w:afterAutospacing="1"/>
    </w:pPr>
  </w:style>
  <w:style w:type="paragraph" w:styleId="Paragraphedeliste">
    <w:name w:val="List Paragraph"/>
    <w:basedOn w:val="Normal"/>
    <w:uiPriority w:val="34"/>
    <w:qFormat/>
    <w:rsid w:val="005E4F17"/>
    <w:pPr>
      <w:ind w:left="720"/>
      <w:contextualSpacing/>
    </w:pPr>
  </w:style>
  <w:style w:type="character" w:customStyle="1" w:styleId="Titre1Car">
    <w:name w:val="Titre 1 Car"/>
    <w:basedOn w:val="Policepardfaut"/>
    <w:link w:val="Titre1"/>
    <w:uiPriority w:val="9"/>
    <w:rsid w:val="00434AC8"/>
    <w:rPr>
      <w:rFonts w:asciiTheme="majorHAnsi" w:eastAsiaTheme="majorEastAsia" w:hAnsiTheme="majorHAnsi" w:cstheme="majorBidi"/>
      <w:color w:val="2F5496" w:themeColor="accent1" w:themeShade="BF"/>
      <w:sz w:val="32"/>
      <w:szCs w:val="32"/>
    </w:rPr>
  </w:style>
  <w:style w:type="character" w:styleId="Lienhypertexte">
    <w:name w:val="Hyperlink"/>
    <w:uiPriority w:val="99"/>
    <w:unhideWhenUsed/>
    <w:rsid w:val="00434AC8"/>
    <w:rPr>
      <w:color w:val="0000FF"/>
      <w:u w:val="single"/>
    </w:rPr>
  </w:style>
  <w:style w:type="paragraph" w:styleId="Titre">
    <w:name w:val="Title"/>
    <w:aliases w:val="retrait + puce"/>
    <w:basedOn w:val="Normal"/>
    <w:link w:val="TitreCar"/>
    <w:qFormat/>
    <w:rsid w:val="00595AD5"/>
    <w:rPr>
      <w:rFonts w:ascii="Comic Sans MS" w:eastAsia="Times New Roman" w:hAnsi="Comic Sans MS"/>
      <w:bCs/>
      <w:sz w:val="20"/>
    </w:rPr>
  </w:style>
  <w:style w:type="character" w:customStyle="1" w:styleId="TitreCar">
    <w:name w:val="Titre Car"/>
    <w:aliases w:val="retrait + puce Car"/>
    <w:basedOn w:val="Policepardfaut"/>
    <w:link w:val="Titre"/>
    <w:rsid w:val="00595AD5"/>
    <w:rPr>
      <w:rFonts w:ascii="Comic Sans MS" w:hAnsi="Comic Sans MS"/>
      <w:bCs/>
      <w:szCs w:val="24"/>
    </w:rPr>
  </w:style>
  <w:style w:type="paragraph" w:styleId="Pieddepage">
    <w:name w:val="footer"/>
    <w:basedOn w:val="Normal"/>
    <w:link w:val="PieddepageCar"/>
    <w:uiPriority w:val="99"/>
    <w:unhideWhenUsed/>
    <w:rsid w:val="00437E67"/>
    <w:pPr>
      <w:tabs>
        <w:tab w:val="center" w:pos="4536"/>
        <w:tab w:val="right" w:pos="9072"/>
      </w:tabs>
    </w:pPr>
  </w:style>
  <w:style w:type="character" w:customStyle="1" w:styleId="PieddepageCar">
    <w:name w:val="Pied de page Car"/>
    <w:basedOn w:val="Policepardfaut"/>
    <w:link w:val="Pieddepage"/>
    <w:uiPriority w:val="99"/>
    <w:rsid w:val="00437E67"/>
    <w:rPr>
      <w:rFonts w:eastAsiaTheme="minorEastAsia"/>
      <w:sz w:val="24"/>
      <w:szCs w:val="24"/>
    </w:rPr>
  </w:style>
  <w:style w:type="character" w:styleId="Numrodepage">
    <w:name w:val="page number"/>
    <w:basedOn w:val="Policepardfaut"/>
    <w:uiPriority w:val="99"/>
    <w:semiHidden/>
    <w:unhideWhenUsed/>
    <w:rsid w:val="00437E67"/>
  </w:style>
  <w:style w:type="paragraph" w:styleId="En-tte">
    <w:name w:val="header"/>
    <w:basedOn w:val="Normal"/>
    <w:link w:val="En-tteCar"/>
    <w:uiPriority w:val="99"/>
    <w:unhideWhenUsed/>
    <w:rsid w:val="00437E67"/>
    <w:pPr>
      <w:tabs>
        <w:tab w:val="center" w:pos="4536"/>
        <w:tab w:val="right" w:pos="9072"/>
      </w:tabs>
    </w:pPr>
  </w:style>
  <w:style w:type="character" w:customStyle="1" w:styleId="En-tteCar">
    <w:name w:val="En-tête Car"/>
    <w:basedOn w:val="Policepardfaut"/>
    <w:link w:val="En-tte"/>
    <w:uiPriority w:val="99"/>
    <w:rsid w:val="00437E67"/>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unicod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5</Pages>
  <Words>1140</Words>
  <Characters>6273</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7399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Microsoft Office</dc:creator>
  <cp:keywords/>
  <dc:description/>
  <cp:lastModifiedBy>Jean-Francois</cp:lastModifiedBy>
  <cp:revision>11</cp:revision>
  <dcterms:created xsi:type="dcterms:W3CDTF">2018-06-21T09:15:00Z</dcterms:created>
  <dcterms:modified xsi:type="dcterms:W3CDTF">2018-07-09T07:05:00Z</dcterms:modified>
</cp:coreProperties>
</file>