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674" w:rsidRDefault="008F2674" w:rsidP="008F2674">
      <w:pPr>
        <w:rPr>
          <w:sz w:val="8"/>
          <w:szCs w:val="8"/>
        </w:rPr>
      </w:pPr>
    </w:p>
    <w:p w:rsidR="008F2674" w:rsidRDefault="008F2674" w:rsidP="008F2674">
      <w:pPr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F7AD90" wp14:editId="69CA4C6F">
                <wp:simplePos x="0" y="0"/>
                <wp:positionH relativeFrom="column">
                  <wp:posOffset>-66675</wp:posOffset>
                </wp:positionH>
                <wp:positionV relativeFrom="paragraph">
                  <wp:posOffset>32385</wp:posOffset>
                </wp:positionV>
                <wp:extent cx="1828800" cy="965835"/>
                <wp:effectExtent l="0" t="0" r="38100" b="62865"/>
                <wp:wrapNone/>
                <wp:docPr id="524" name="Zone de text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658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EAEE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198A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57A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71152" w:rsidRDefault="00F71152" w:rsidP="008F267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71152" w:rsidRPr="0010230F" w:rsidRDefault="00F71152" w:rsidP="008F267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0230F">
                              <w:rPr>
                                <w:b/>
                                <w:bCs/>
                              </w:rPr>
                              <w:t>SEQUENCE N° </w:t>
                            </w:r>
                            <w:r>
                              <w:rPr>
                                <w:b/>
                                <w:bCs/>
                              </w:rPr>
                              <w:t>xx</w:t>
                            </w:r>
                          </w:p>
                          <w:p w:rsidR="00F71152" w:rsidRPr="0010230F" w:rsidRDefault="00F71152" w:rsidP="008F267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71152" w:rsidRPr="0010230F" w:rsidRDefault="00F71152" w:rsidP="008F267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Centre d’intérêt : 6</w:t>
                            </w:r>
                          </w:p>
                          <w:p w:rsidR="00F71152" w:rsidRPr="00935173" w:rsidRDefault="00F71152" w:rsidP="008F26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24" o:spid="_x0000_s1026" type="#_x0000_t202" style="position:absolute;margin-left:-5.25pt;margin-top:2.55pt;width:2in;height:7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CS7vQIAAIwFAAAOAAAAZHJzL2Uyb0RvYy54bWysVN1v0zAQf0fif7D8zpJmTZtGS6eydQhp&#10;fEgDIfHm2k5i4djGdptufz1nJ+0y4AmRB8vOff3ufnd3dX3sJDpw64RWFZ5dpBhxRTUTqqnw1y93&#10;bwqMnCeKEakVr/Ajd/h6/frVVW9KnulWS8YtAifKlb2pcOu9KZPE0ZZ3xF1owxUIa2074uFpm4RZ&#10;0oP3TiZZmi6SXltmrKbcOfh7OwjxOvqva079p7p23CNZYcDm42njuQtnsr4iZWOJaQUdYZB/QNER&#10;oSDo2dUt8QTtrfjDVSeo1U7X/oLqLtF1LSiPOUA2s/S3bB5aYnjMBYrjzLlM7v+5pR8Pny0SrMJ5&#10;NsdIkQ5I+g5UIcaR50fPURBAmXrjStB+MKDvj2/1EeiOKTtzr+kPh5S+aYlq+MZa3becMIA5C5bJ&#10;xHTw44KTXf9BM4hG9l5HR8fadqGGUBUE3oGuxzNFgATRELLIiiIFEQXZapEXl3kMQcqTtbHOv+O6&#10;Q+FSYQstEL2Tw73zAQ0pTyojYexOSIms9t+Eb2PNQ9godGAzXJDRkM/w29lmdyMtOhDoqrv4jSAa&#10;N9WepeEbijQ12ebbzXY7MQFMzSmUFApBGYGQ+WCOHCWSA0NDMWOPRcghlFSoB0m2PMXRUpyFL3AW&#10;s1WxOQV1U7VOeJhBKboKQ2kD4jgVgcKtYvHuiZDDHaBKFSLzOF1jffQeXDy0rEdMhKpnxeUKJp8J&#10;GLXLIl2kqyVGRDawI6i3+K/FfoF2vl3ky81AnDQtGWqdn9ABilE9EnoOH18TZLH1QrcNfeePuyPk&#10;E/pxp9kjNCGwHlgNKwwurbZPGPWwDirsfu6J5RjJ9wqIX83m87A/4mOeLzN42KlkN5UQRcFVhT0k&#10;Ha83ftg5e2NF00KkYXSU3kDz1yL25TOqcWRg5GM+43oKO2X6jlrPS3T9CwAA//8DAFBLAwQUAAYA&#10;CAAAACEAEB1P+NwAAAAJAQAADwAAAGRycy9kb3ducmV2LnhtbEyPy07DMBBF90j8gzVI7FonkUKq&#10;EKdCqI910wqxdOMhCdjjKHbb8PcMK1he3aM7Z6r17Ky44hQGTwrSZQICqfVmoE7B6bhdrECEqMlo&#10;6wkVfGOAdX1/V+nS+Bsd8NrETvAIhVIr6GMcSylD26PTYelHJO4+/OR05Dh10kz6xuPOyixJnqTT&#10;A/GFXo/42mP71VycAvzMN+/Hblyh3e4PzX6T4e5tp9Tjw/zyDCLiHP9g+NVndajZ6ewvZIKwChZp&#10;kjOqIE9BcJ8VBeczg3mRgawr+f+D+gcAAP//AwBQSwECLQAUAAYACAAAACEAtoM4kv4AAADhAQAA&#10;EwAAAAAAAAAAAAAAAAAAAAAAW0NvbnRlbnRfVHlwZXNdLnhtbFBLAQItABQABgAIAAAAIQA4/SH/&#10;1gAAAJQBAAALAAAAAAAAAAAAAAAAAC8BAABfcmVscy8ucmVsc1BLAQItABQABgAIAAAAIQAa+CS7&#10;vQIAAIwFAAAOAAAAAAAAAAAAAAAAAC4CAABkcnMvZTJvRG9jLnhtbFBLAQItABQABgAIAAAAIQAQ&#10;HU/43AAAAAkBAAAPAAAAAAAAAAAAAAAAABcFAABkcnMvZG93bnJldi54bWxQSwUGAAAAAAQABADz&#10;AAAAIAYAAAAA&#10;" strokecolor="#8198ae" strokeweight="1pt">
                <v:fill color2="#e5eaee" focus="100%" type="gradient"/>
                <v:shadow on="t" color="#4e657a" opacity=".5" offset="1pt"/>
                <v:textbox>
                  <w:txbxContent>
                    <w:p w:rsidR="00F71152" w:rsidRDefault="00F71152" w:rsidP="008F2674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71152" w:rsidRPr="0010230F" w:rsidRDefault="00F71152" w:rsidP="008F267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0230F">
                        <w:rPr>
                          <w:b/>
                          <w:bCs/>
                        </w:rPr>
                        <w:t>SEQUENCE N° </w:t>
                      </w:r>
                      <w:r>
                        <w:rPr>
                          <w:b/>
                          <w:bCs/>
                        </w:rPr>
                        <w:t>xx</w:t>
                      </w:r>
                    </w:p>
                    <w:p w:rsidR="00F71152" w:rsidRPr="0010230F" w:rsidRDefault="00F71152" w:rsidP="008F2674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71152" w:rsidRPr="0010230F" w:rsidRDefault="00F71152" w:rsidP="008F267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Centre d’intérêt : 6</w:t>
                      </w:r>
                    </w:p>
                    <w:p w:rsidR="00F71152" w:rsidRPr="00935173" w:rsidRDefault="00F71152" w:rsidP="008F267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E31BB0" wp14:editId="73A9EED9">
                <wp:simplePos x="0" y="0"/>
                <wp:positionH relativeFrom="column">
                  <wp:posOffset>5722620</wp:posOffset>
                </wp:positionH>
                <wp:positionV relativeFrom="paragraph">
                  <wp:posOffset>31750</wp:posOffset>
                </wp:positionV>
                <wp:extent cx="1147445" cy="965835"/>
                <wp:effectExtent l="7620" t="8890" r="16510" b="254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445" cy="9658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EAEE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198A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57A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71152" w:rsidRPr="00804D77" w:rsidRDefault="00F71152" w:rsidP="008F2674">
                            <w:r>
                              <w:rPr>
                                <w:rFonts w:eastAsia="SimSun"/>
                                <w:noProof/>
                              </w:rPr>
                              <w:drawing>
                                <wp:inline distT="0" distB="0" distL="0" distR="0" wp14:anchorId="2E5E32A1" wp14:editId="6EC920F4">
                                  <wp:extent cx="948690" cy="750570"/>
                                  <wp:effectExtent l="0" t="0" r="3810" b="0"/>
                                  <wp:docPr id="14" name="Image 14" descr="logo lycée 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 descr="logo lycée 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8690" cy="750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27" type="#_x0000_t202" style="position:absolute;margin-left:450.6pt;margin-top:2.5pt;width:90.35pt;height:76.0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aAJugIAAI0FAAAOAAAAZHJzL2Uyb0RvYy54bWysVFtv2yAUfp+0/4B4X52kdm6qU2VtOk3q&#10;LlI2TdobAWyjYUBAYne/fgdwUnfb0zQ/IPC5f9855+a2byU6ceuEViWeXk0w4opqJlRd4q9fHt4s&#10;MXKeKEakVrzET9zh283rVzedWfOZbrRk3CJwoty6MyVuvDfrLHO04S1xV9pwBcJK25Z4eNo6Y5Z0&#10;4L2V2WwymWedtsxYTblz8Pc+CfEm+q8qTv2nqnLcI1liyM3H08bzEM5sc0PWtSWmEXRIg/xDFi0R&#10;CoJeXN0TT9DRij9ctYJa7XTlr6huM11VgvJYA1QznfxWzb4hhsdaABxnLjC5/+eWfjx9tkiwEi8w&#10;UqQFir4DUYhx5HnvOVoEiDrj1qC5N6Dr+7e6B6pjuc48avrDIaXvGqJqvrVWdw0nDFKcBstsZJr8&#10;uODk0H3QDGKRo9fRUV/ZNuAHiCDwDlQ9XeiBPBANIaf5Is8LjCjIVvNieV3EEGR9tjbW+Xdctyhc&#10;SmyB/uidnB6dD9mQ9VllIIs9CCmR1f6b8E3EO4SNQgc26YKMhnrSb2frw5206ESgox7iNyRRu7H2&#10;dBK+BNLYZFfstrvdyARyqs+hpFAIYCxxkSdz5CiRHNhJYMb+iimHUFKhDiSzxTmOluIifJHncrpa&#10;bs9B3VitFR7mT4q2xMsUMk5EoHCnWLx7ImS6Q6pShcg8TtaAjz6Ci33DOsREQH22vF7B1DMBY3a9&#10;nMwnK2gtImvYD9Rb/FewX2Sb7+bFYpuIk6YhCesi4plIHNQjoZfw8TXKLLZe6LbUd74/9LHRI5Sh&#10;LQ+aPUEvAvmB3LDF4NJo+xOjDjZCiRVMAkbyvQL2V9M8DwskPvJiMYOHHUsOYwlRFByV2EPl8Xrn&#10;09I5GivqBuKk+VF6CxNQidiczzkNcwMzH4sa9lNYKuN31HreoptfAAAA//8DAFBLAwQUAAYACAAA&#10;ACEAsdhUKd8AAAAKAQAADwAAAGRycy9kb3ducmV2LnhtbEyPwU7DMBBE70j8g7VI3KidSoU2xKko&#10;IuLCJQWhHt14mwTidRQ7afh7tie47WhGs2+y7ew6MeEQWk8akoUCgVR521Kt4eO9uFuDCNGQNZ0n&#10;1PCDAbb59VVmUuvPVOK0j7XgEgqp0dDE2KdShqpBZ8LC90jsnfzgTGQ51NIO5szlrpNLpe6lMy3x&#10;h8b0+Nxg9b0fnYav8S0eyuSl3B1eP4txKmasTzutb2/mp0cQEef4F4YLPqNDzkxHP5INotOwUcmS&#10;oxpWPOniq3WyAXHka/WQgMwz+X9C/gsAAP//AwBQSwECLQAUAAYACAAAACEAtoM4kv4AAADhAQAA&#10;EwAAAAAAAAAAAAAAAAAAAAAAW0NvbnRlbnRfVHlwZXNdLnhtbFBLAQItABQABgAIAAAAIQA4/SH/&#10;1gAAAJQBAAALAAAAAAAAAAAAAAAAAC8BAABfcmVscy8ucmVsc1BLAQItABQABgAIAAAAIQCPqaAJ&#10;ugIAAI0FAAAOAAAAAAAAAAAAAAAAAC4CAABkcnMvZTJvRG9jLnhtbFBLAQItABQABgAIAAAAIQCx&#10;2FQp3wAAAAoBAAAPAAAAAAAAAAAAAAAAABQFAABkcnMvZG93bnJldi54bWxQSwUGAAAAAAQABADz&#10;AAAAIAYAAAAA&#10;" strokecolor="#8198ae" strokeweight="1pt">
                <v:fill color2="#e5eaee" focus="100%" type="gradient"/>
                <v:shadow on="t" color="#4e657a" opacity=".5" offset="1pt"/>
                <v:textbox>
                  <w:txbxContent>
                    <w:p w:rsidR="00F71152" w:rsidRPr="00804D77" w:rsidRDefault="00F71152" w:rsidP="008F2674">
                      <w:r>
                        <w:rPr>
                          <w:rFonts w:eastAsia="SimSun"/>
                          <w:noProof/>
                        </w:rPr>
                        <w:drawing>
                          <wp:inline distT="0" distB="0" distL="0" distR="0" wp14:anchorId="2E5E32A1" wp14:editId="6EC920F4">
                            <wp:extent cx="948690" cy="750570"/>
                            <wp:effectExtent l="0" t="0" r="3810" b="0"/>
                            <wp:docPr id="14" name="Image 14" descr="logo lycée 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 descr="logo lycée 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8690" cy="750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3CF8B6" wp14:editId="131E3DF4">
                <wp:simplePos x="0" y="0"/>
                <wp:positionH relativeFrom="column">
                  <wp:posOffset>4824095</wp:posOffset>
                </wp:positionH>
                <wp:positionV relativeFrom="paragraph">
                  <wp:posOffset>31750</wp:posOffset>
                </wp:positionV>
                <wp:extent cx="898525" cy="965835"/>
                <wp:effectExtent l="0" t="0" r="34925" b="62865"/>
                <wp:wrapNone/>
                <wp:docPr id="526" name="Zone de text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9658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EAEE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198A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57A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71152" w:rsidRDefault="00F71152" w:rsidP="008F267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CLASSE</w:t>
                            </w:r>
                          </w:p>
                          <w:p w:rsidR="00F71152" w:rsidRPr="00804D77" w:rsidRDefault="00F71152" w:rsidP="008F26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04D77">
                              <w:rPr>
                                <w:b/>
                                <w:sz w:val="16"/>
                                <w:szCs w:val="16"/>
                              </w:rPr>
                              <w:t>BAC PRO</w:t>
                            </w:r>
                          </w:p>
                          <w:p w:rsidR="00F71152" w:rsidRDefault="00F71152" w:rsidP="008F26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71152" w:rsidRDefault="00F71152" w:rsidP="008F267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DUREE</w:t>
                            </w:r>
                          </w:p>
                          <w:p w:rsidR="00F71152" w:rsidRPr="00804D77" w:rsidRDefault="00F71152" w:rsidP="008F267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  <w:r w:rsidRPr="00804D77">
                              <w:rPr>
                                <w:b/>
                              </w:rPr>
                              <w:t>h00</w:t>
                            </w:r>
                          </w:p>
                          <w:p w:rsidR="00F71152" w:rsidRPr="00804D77" w:rsidRDefault="00F71152" w:rsidP="008F26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26" o:spid="_x0000_s1028" type="#_x0000_t202" style="position:absolute;margin-left:379.85pt;margin-top:2.5pt;width:70.75pt;height:7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QxFvwIAAJIFAAAOAAAAZHJzL2Uyb0RvYy54bWysVFtv2yAUfp+0/4B4X+24ceJEdaqsTadJ&#10;3UXqpkl7I4BtNAwMSJz21+8ASepue5rmBws49+8751xdH3qJ9tw6oVWNJxc5RlxRzYRqa/z1y92b&#10;CiPniWJEasVr/Mgdvl69fnU1mCUvdKcl4xaBE+WWg6lx571ZZpmjHe+Ju9CGKxA22vbEw9W2GbNk&#10;AO+9zIo8n2WDtsxYTblz8HqbhHgV/TcNp/5T0zjukawx5Obj38b/Nvyz1RVZtpaYTtBjGuQfsuiJ&#10;UBD07OqWeIJ2VvzhqhfUaqcbf0F1n+mmEZTHGqCaSf5bNQ8dMTzWAuA4c4bJ/T+39OP+s0WC1bgs&#10;Zhgp0gNJ34EqxDjy/OA5CgKAaTBuCdoPBvT94a0+AN2xZGfuNf3hkNI3HVEtX1urh44TBmlOgmU2&#10;Mk1+XHCyHT5oBtHIzuvo6NDYPmAIqCDwDnQ9nimCTBCFx2pRlUWJEQXRYlZWl2WMQJYnY2Odf8d1&#10;j8KhxhY6IDon+3vnQzJkeVI58sXuhJTIav9N+C5CHqJGoQObdEBGQznp2dl2eyMt2hNoqrv4HZNo&#10;3Vh7kocvYTQ22ZSb9WYzMoGc2lMoKRQCFIGPaTJHjhLJgaCEZWyxmHIIJRUaQFLMT3G0FGfhizyr&#10;yaJan4K6sVovPIygFD2gm0LGoQgMbhSLZ0+ETGdIVaoQmcfhOuKjd+DioWMDYiKgXlSXCxh8JmDS&#10;Lqt8li/mGBHZwoqg3uK/gv0i2+lmVs7XiThpOpKwLiOeicSjeiT0HD7eRpnFzgvNltrOH7aH2OtF&#10;AD905VazR2hFID+QGxYZHDptnzAaYCnU2P3cEcsxku8V8L+YTKdhi8TLtJwXcLFjyXYsIYqCqxp7&#10;qD0eb3zaPDtjRdtBpDRASq9hBBoR2/M5q+PgwODHso5LKmyW8T1qPa/S1S8AAAD//wMAUEsDBBQA&#10;BgAIAAAAIQD48D5e3QAAAAkBAAAPAAAAZHJzL2Rvd25yZXYueG1sTI/LTsMwEEX3SPyDNUjsqJNI&#10;IW2IUyHUx7opQizdeEgC9jiK3Tb8PcMKlqN7dOfcaj07Ky44hcGTgnSRgEBqvRmoU/B63D4sQYSo&#10;yWjrCRV8Y4B1fXtT6dL4Kx3w0sROcAmFUivoYxxLKUPbo9Nh4Uckzj785HTkc+qkmfSVy52VWZI8&#10;SqcH4g+9HvGlx/arOTsF+Jlv3o/duES73R+a/SbD3dtOqfu7+fkJRMQ5/sHwq8/qULPTyZ/JBGEV&#10;FPmqYFRBzpM4XyVpBuLEYF6kIOtK/l9Q/wAAAP//AwBQSwECLQAUAAYACAAAACEAtoM4kv4AAADh&#10;AQAAEwAAAAAAAAAAAAAAAAAAAAAAW0NvbnRlbnRfVHlwZXNdLnhtbFBLAQItABQABgAIAAAAIQA4&#10;/SH/1gAAAJQBAAALAAAAAAAAAAAAAAAAAC8BAABfcmVscy8ucmVsc1BLAQItABQABgAIAAAAIQAg&#10;kQxFvwIAAJIFAAAOAAAAAAAAAAAAAAAAAC4CAABkcnMvZTJvRG9jLnhtbFBLAQItABQABgAIAAAA&#10;IQD48D5e3QAAAAkBAAAPAAAAAAAAAAAAAAAAABkFAABkcnMvZG93bnJldi54bWxQSwUGAAAAAAQA&#10;BADzAAAAIwYAAAAA&#10;" strokecolor="#8198ae" strokeweight="1pt">
                <v:fill color2="#e5eaee" focus="100%" type="gradient"/>
                <v:shadow on="t" color="#4e657a" opacity=".5" offset="1pt"/>
                <v:textbox>
                  <w:txbxContent>
                    <w:p w:rsidR="00F71152" w:rsidRDefault="00F71152" w:rsidP="008F267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CLASSE</w:t>
                      </w:r>
                    </w:p>
                    <w:p w:rsidR="00F71152" w:rsidRPr="00804D77" w:rsidRDefault="00F71152" w:rsidP="008F267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804D77">
                        <w:rPr>
                          <w:b/>
                          <w:sz w:val="16"/>
                          <w:szCs w:val="16"/>
                        </w:rPr>
                        <w:t>BAC PRO</w:t>
                      </w:r>
                    </w:p>
                    <w:p w:rsidR="00F71152" w:rsidRDefault="00F71152" w:rsidP="008F267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71152" w:rsidRDefault="00F71152" w:rsidP="008F267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DUREE</w:t>
                      </w:r>
                    </w:p>
                    <w:p w:rsidR="00F71152" w:rsidRPr="00804D77" w:rsidRDefault="00F71152" w:rsidP="008F267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  <w:r w:rsidRPr="00804D77">
                        <w:rPr>
                          <w:b/>
                        </w:rPr>
                        <w:t>h00</w:t>
                      </w:r>
                    </w:p>
                    <w:p w:rsidR="00F71152" w:rsidRPr="00804D77" w:rsidRDefault="00F71152" w:rsidP="008F267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3B7955" wp14:editId="26AA747E">
                <wp:simplePos x="0" y="0"/>
                <wp:positionH relativeFrom="column">
                  <wp:posOffset>1758950</wp:posOffset>
                </wp:positionH>
                <wp:positionV relativeFrom="paragraph">
                  <wp:posOffset>31750</wp:posOffset>
                </wp:positionV>
                <wp:extent cx="3065145" cy="965835"/>
                <wp:effectExtent l="0" t="0" r="40005" b="62865"/>
                <wp:wrapNone/>
                <wp:docPr id="527" name="Zone de text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145" cy="9658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2D1E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296BA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B476A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71152" w:rsidRPr="00571AF0" w:rsidRDefault="00F71152" w:rsidP="00B809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51" w:lineRule="exact"/>
                              <w:ind w:right="-20"/>
                              <w:jc w:val="center"/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571AF0"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TP</w:t>
                            </w:r>
                          </w:p>
                          <w:p w:rsidR="00F71152" w:rsidRDefault="00F71152" w:rsidP="008F267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51" w:lineRule="exact"/>
                              <w:ind w:right="-20"/>
                              <w:jc w:val="center"/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571AF0"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Diagnostic sur un système</w:t>
                            </w:r>
                            <w:r w:rsidR="009826A8"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de</w:t>
                            </w:r>
                            <w:r w:rsidRPr="00571AF0"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climatisation réversible</w:t>
                            </w:r>
                            <w:r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en</w:t>
                            </w:r>
                            <w:r w:rsidRPr="00571AF0"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pompe à</w:t>
                            </w:r>
                            <w:r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1AF0"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chaleur</w:t>
                            </w:r>
                          </w:p>
                          <w:p w:rsidR="00F71152" w:rsidRPr="00B92F72" w:rsidRDefault="00F71152" w:rsidP="008F2674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27" o:spid="_x0000_s1029" type="#_x0000_t202" style="position:absolute;margin-left:138.5pt;margin-top:2.5pt;width:241.35pt;height: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gOlwAIAAJMFAAAOAAAAZHJzL2Uyb0RvYy54bWysVEmP2yAUvlfqf0DcO16yR+OMklmqStNF&#10;mlaVeiOAbVQMFEic9Nf3AUnG0/ZU1QcLePv3vfeubw6dRHtundCqwsVVjhFXVDOhmgp/+fzwZo6R&#10;80QxIrXiFT5yh29Wr19d92bJS91qybhF4ES5ZW8q3HpvllnmaMs74q604QqEtbYd8XC1TcYs6cF7&#10;J7Myz6dZry0zVlPuHLzeJSFeRf91zan/WNeOeyQrDLn5+Lfxvw3/bHVNlo0lphX0lAb5hyw6IhQE&#10;vbi6I56gnRV/uOoEtdrp2l9R3WW6rgXlsQaopsh/q+apJYbHWgAcZy4wuf/nln7Yf7JIsApPyhlG&#10;inRA0jegCjGOPD94joIAYOqNW4L2kwF9f9joA9AdS3bmUdPvDil92xLV8LW1um85YZBmESyzgWny&#10;44KTbf9eM4hGdl5HR4fadgFDQAWBd6DreKEIMkEUHkf5dFKMJxhRkC2mk/loEkOQ5dnaWOffct2h&#10;cKiwhRaI3sn+0fmQDVmeVU6EsQchJbLafxW+jZiHsFHowCYdkNFQT3p2ttneSov2BLrqIX6nJBo3&#10;1C7y8CWQhiab8q643wxMIKfmHEoKhQBGIGSczJGjRHJgKIEZeyymHEJJhXqQlLNzHC3FRfgiz3Ix&#10;3axjw0M0N1TrhIcZlKKr8DyFjFMRKLxXLJ49ETKdwViqEJnH6Trho3fg4qllPWIioF7ORwuYfCZg&#10;1EbzfJovoLmIbGBHUG/xX8F+kW2xGc+m60ScNC1JWE8inonEk3ok9BI+3gaZxdYL3Zb6zh+2h9js&#10;owB+aMutZkfoRSA/kBs2GRxabX9i1MNWqLD7sSOWYyTfKeB/UYzHYY3Ey3gyK+Fih5LtUEIUBVcV&#10;9lB7PN76tHp2xoqmhUhpgpRewwzUIrbnc1anyYHJj2WdtlRYLcN71HrepatfAAAA//8DAFBLAwQU&#10;AAYACAAAACEAel4iN94AAAAJAQAADwAAAGRycy9kb3ducmV2LnhtbEyPQUvEMBCF74L/IYzgRdy0&#10;C91obbqIsDdh6a6Ix7QZ22IzKU3arf/e8aSn4fEeb75X7Fc3iAWn0HvSkG4SEEiNtz21Gt7Oh/sH&#10;ECEasmbwhBq+McC+vL4qTG79hSpcTrEVXEIhNxq6GMdcytB06EzY+BGJvU8/ORNZTq20k7lwuRvk&#10;Nkl20pme+ENnRnzpsPk6zU5D5T6acDi/zzsZ7o5pVcvl1R21vr1Zn59ARFzjXxh+8RkdSmaq/Uw2&#10;iEHDVineEjVkfNhX2aMCUXMwUynIspD/F5Q/AAAA//8DAFBLAQItABQABgAIAAAAIQC2gziS/gAA&#10;AOEBAAATAAAAAAAAAAAAAAAAAAAAAABbQ29udGVudF9UeXBlc10ueG1sUEsBAi0AFAAGAAgAAAAh&#10;ADj9If/WAAAAlAEAAAsAAAAAAAAAAAAAAAAALwEAAF9yZWxzLy5yZWxzUEsBAi0AFAAGAAgAAAAh&#10;ACG+A6XAAgAAkwUAAA4AAAAAAAAAAAAAAAAALgIAAGRycy9lMm9Eb2MueG1sUEsBAi0AFAAGAAgA&#10;AAAhAHpeIjfeAAAACQEAAA8AAAAAAAAAAAAAAAAAGgUAAGRycy9kb3ducmV2LnhtbFBLBQYAAAAA&#10;BAAEAPMAAAAlBgAAAAA=&#10;" strokecolor="#296ba0" strokeweight="1pt">
                <v:fill color2="#b2d1eb" focus="100%" type="gradient"/>
                <v:shadow on="t" color="#1b476a" opacity=".5" offset="1pt"/>
                <v:textbox>
                  <w:txbxContent>
                    <w:p w:rsidR="00F71152" w:rsidRPr="00571AF0" w:rsidRDefault="00F71152" w:rsidP="00B809C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51" w:lineRule="exact"/>
                        <w:ind w:right="-20"/>
                        <w:jc w:val="center"/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571AF0"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  <w:t>TP</w:t>
                      </w:r>
                    </w:p>
                    <w:p w:rsidR="00F71152" w:rsidRDefault="00F71152" w:rsidP="008F267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51" w:lineRule="exact"/>
                        <w:ind w:right="-20"/>
                        <w:jc w:val="center"/>
                        <w:rPr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  <w:r w:rsidRPr="00571AF0"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  <w:t>Diagnostic sur un système</w:t>
                      </w:r>
                      <w:r w:rsidR="009826A8"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9826A8"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  <w:t>de</w:t>
                      </w:r>
                      <w:bookmarkStart w:id="1" w:name="_GoBack"/>
                      <w:bookmarkEnd w:id="1"/>
                      <w:r w:rsidRPr="00571AF0"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  <w:t xml:space="preserve"> climatisation réversible</w:t>
                      </w:r>
                      <w:r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  <w:t xml:space="preserve"> en</w:t>
                      </w:r>
                      <w:r w:rsidRPr="00571AF0"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  <w:t xml:space="preserve"> pompe à</w:t>
                      </w:r>
                      <w:r>
                        <w:rPr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571AF0"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  <w:t>chaleur</w:t>
                      </w:r>
                    </w:p>
                    <w:p w:rsidR="00F71152" w:rsidRPr="00B92F72" w:rsidRDefault="00F71152" w:rsidP="008F2674">
                      <w:pPr>
                        <w:jc w:val="center"/>
                        <w:rPr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2674" w:rsidRDefault="008F2674" w:rsidP="008F2674">
      <w:pPr>
        <w:rPr>
          <w:sz w:val="8"/>
          <w:szCs w:val="8"/>
        </w:rPr>
      </w:pPr>
    </w:p>
    <w:p w:rsidR="008F2674" w:rsidRDefault="008F2674" w:rsidP="008F2674">
      <w:pPr>
        <w:rPr>
          <w:sz w:val="8"/>
          <w:szCs w:val="8"/>
        </w:rPr>
      </w:pPr>
    </w:p>
    <w:p w:rsidR="008F2674" w:rsidRDefault="008F2674" w:rsidP="008F2674">
      <w:pPr>
        <w:rPr>
          <w:sz w:val="8"/>
          <w:szCs w:val="8"/>
        </w:rPr>
      </w:pPr>
    </w:p>
    <w:p w:rsidR="008F2674" w:rsidRDefault="008F2674" w:rsidP="008F2674">
      <w:pPr>
        <w:rPr>
          <w:sz w:val="8"/>
          <w:szCs w:val="8"/>
        </w:rPr>
      </w:pPr>
    </w:p>
    <w:p w:rsidR="008F2674" w:rsidRDefault="008F2674" w:rsidP="008F2674">
      <w:pPr>
        <w:rPr>
          <w:sz w:val="8"/>
          <w:szCs w:val="8"/>
        </w:rPr>
      </w:pPr>
    </w:p>
    <w:p w:rsidR="008F2674" w:rsidRDefault="008F2674" w:rsidP="008F2674">
      <w:pPr>
        <w:rPr>
          <w:sz w:val="8"/>
          <w:szCs w:val="8"/>
        </w:rPr>
      </w:pPr>
    </w:p>
    <w:p w:rsidR="008F2674" w:rsidRDefault="008F2674" w:rsidP="008F2674">
      <w:pPr>
        <w:rPr>
          <w:sz w:val="8"/>
          <w:szCs w:val="8"/>
        </w:rPr>
      </w:pPr>
    </w:p>
    <w:p w:rsidR="008F2674" w:rsidRDefault="008F2674" w:rsidP="008F2674">
      <w:pPr>
        <w:rPr>
          <w:sz w:val="8"/>
          <w:szCs w:val="8"/>
        </w:rPr>
      </w:pPr>
    </w:p>
    <w:p w:rsidR="008F2674" w:rsidRDefault="008F2674" w:rsidP="008F2674">
      <w:pPr>
        <w:rPr>
          <w:sz w:val="8"/>
          <w:szCs w:val="8"/>
        </w:rPr>
      </w:pPr>
    </w:p>
    <w:p w:rsidR="008F2674" w:rsidRDefault="008F2674" w:rsidP="008F2674">
      <w:pPr>
        <w:rPr>
          <w:sz w:val="8"/>
          <w:szCs w:val="8"/>
        </w:rPr>
      </w:pPr>
    </w:p>
    <w:p w:rsidR="008F2674" w:rsidRDefault="008F2674" w:rsidP="008F2674">
      <w:pPr>
        <w:rPr>
          <w:sz w:val="8"/>
          <w:szCs w:val="8"/>
        </w:rPr>
      </w:pPr>
    </w:p>
    <w:p w:rsidR="008F2674" w:rsidRDefault="008F2674" w:rsidP="008F2674">
      <w:pPr>
        <w:rPr>
          <w:sz w:val="8"/>
          <w:szCs w:val="8"/>
        </w:rPr>
      </w:pPr>
    </w:p>
    <w:p w:rsidR="008F2674" w:rsidRDefault="008F2674" w:rsidP="008F2674">
      <w:pPr>
        <w:rPr>
          <w:sz w:val="8"/>
          <w:szCs w:val="8"/>
        </w:rPr>
      </w:pPr>
    </w:p>
    <w:p w:rsidR="008F2674" w:rsidRDefault="008F2674" w:rsidP="008F2674">
      <w:pPr>
        <w:rPr>
          <w:sz w:val="8"/>
          <w:szCs w:val="8"/>
        </w:rPr>
      </w:pPr>
    </w:p>
    <w:p w:rsidR="008F2674" w:rsidRDefault="008F2674" w:rsidP="008F2674">
      <w:pPr>
        <w:rPr>
          <w:sz w:val="8"/>
          <w:szCs w:val="8"/>
        </w:rPr>
      </w:pPr>
    </w:p>
    <w:p w:rsidR="008F2674" w:rsidRDefault="008F2674" w:rsidP="008F2674">
      <w:pPr>
        <w:rPr>
          <w:sz w:val="8"/>
          <w:szCs w:val="8"/>
        </w:rPr>
      </w:pPr>
    </w:p>
    <w:p w:rsidR="008F2674" w:rsidRDefault="008F2674" w:rsidP="008F2674">
      <w:pPr>
        <w:rPr>
          <w:sz w:val="8"/>
          <w:szCs w:val="8"/>
        </w:rPr>
      </w:pPr>
    </w:p>
    <w:p w:rsidR="008F2674" w:rsidRDefault="008F2674" w:rsidP="008F2674">
      <w:pPr>
        <w:rPr>
          <w:sz w:val="8"/>
          <w:szCs w:val="8"/>
        </w:rPr>
      </w:pPr>
    </w:p>
    <w:p w:rsidR="008F2674" w:rsidRDefault="008F2674" w:rsidP="008F2674">
      <w:pPr>
        <w:rPr>
          <w:sz w:val="8"/>
          <w:szCs w:val="8"/>
        </w:rPr>
      </w:pPr>
    </w:p>
    <w:p w:rsidR="008F2674" w:rsidRDefault="008F2674" w:rsidP="008F2674">
      <w:pPr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3CB9B" wp14:editId="67E6DE3C">
                <wp:simplePos x="0" y="0"/>
                <wp:positionH relativeFrom="column">
                  <wp:posOffset>-67310</wp:posOffset>
                </wp:positionH>
                <wp:positionV relativeFrom="paragraph">
                  <wp:posOffset>24765</wp:posOffset>
                </wp:positionV>
                <wp:extent cx="3187065" cy="286385"/>
                <wp:effectExtent l="0" t="0" r="32385" b="56515"/>
                <wp:wrapNone/>
                <wp:docPr id="521" name="Zone de text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065" cy="2863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EAEE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198A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57A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71152" w:rsidRPr="0010230F" w:rsidRDefault="00F71152" w:rsidP="008F2674">
                            <w:r w:rsidRPr="0010230F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Nom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21" o:spid="_x0000_s1030" type="#_x0000_t202" style="position:absolute;margin-left:-5.3pt;margin-top:1.95pt;width:250.95pt;height:2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1wKvwIAAJMFAAAOAAAAZHJzL2Uyb0RvYy54bWysVEuP0zAQviPxHyzf2Tz6SqtNV2W3i5CW&#10;h7QgJG6u7SQWjm1st+ny6xnbbckCJ0QOke15fTPfzFzfHHuJDtw6oVWNi6scI66oZkK1Nf786f5V&#10;hZHzRDEiteI1fuIO36xfvrgezIqXutOScYvAiXKrwdS4896ssszRjvfEXWnDFQgbbXvi4WrbjFky&#10;gPdeZmWez7NBW2asptw5eL1LQryO/puGU/+haRz3SNYYsPn4t/G/C/9sfU1WrSWmE/QEg/wDip4I&#10;BUEvru6IJ2hvxR+uekGtdrrxV1T3mW4aQXnMAbIp8t+yeeyI4TEXKI4zlzK5/+eWvj98tEiwGs/K&#10;AiNFeiDpK1CFGEeeHz1HQQBlGoxbgfajAX1/fK2PQHdM2ZkHTb85pPRtR1TLN9bqoeOEAcxomY1M&#10;kx8XnOyGd5pBNLL3Ojo6NrYPNYSqIPAOdD1dKAIkiMLjpKgW+XyGEQVZWc0n1SyAy8jqbG2s82+4&#10;7lE41NhCC0Tv5PDgfFI9q5wIY/dCSmS1/yJ8F2sewkahA5t0QEZDPunZ2XZ3Ky06EOiq+/idQLRu&#10;rF3k4UtFGptsZ9vNdjsyAfjtOZQUCkEZgZBpMkeOEsmBoVTM2GMRcgglFRpAUi7OcbQUF+EznFWx&#10;rDbnoG6s1gsPMyhFX+MqhYxTESjcKhbPngiZzgBVqhCZx+k61UfvwcVjxwbERKh6WU2WMPlMwKhN&#10;qnyeLxcYEdnCjqDe4r8W+xna6XY+W2wScdJ0JNV6FuuZSDypR+4v4eNthCy2Xui21Hf+uDvGZp+e&#10;O3qn2RP0IpAfyA2bDA6dtj8wGmAr1Nh93xPLMZJvFfC/LKbTsEbiZTpblHCxY8luLCGKgqsae8g9&#10;Hm99Wj17Y0XbQaQ0QUpvYAYaEdszDEtCBcmEC0x+TOu0pcJqGd+j1q9duv4JAAD//wMAUEsDBBQA&#10;BgAIAAAAIQBtDrXW3QAAAAgBAAAPAAAAZHJzL2Rvd25yZXYueG1sTI/NbsIwEITvlfoO1lbqDexA&#10;iyDEQQjxcyagqkcTL0laex3FBtK3rznBbVYzmvk2W/TWsCt2vnEkIRkKYEil0w1VEo6HzWAKzAdF&#10;WhlHKOEPPSzy15dMpdrdaI/XIlQslpBPlYQ6hDbl3Jc1WuWHrkWK3tl1VoV4dhXXnbrFcmv4SIgJ&#10;t6qhuFCrFlc1lr/FxUrAn8/196Fqp2g2u32xW49w+7WV8v2tX86BBezDIwx3/IgOeWQ6uQtpz4yE&#10;QSImMSphPAMW/Y9ZMgZ2ugsBPM/48wP5PwAAAP//AwBQSwECLQAUAAYACAAAACEAtoM4kv4AAADh&#10;AQAAEwAAAAAAAAAAAAAAAAAAAAAAW0NvbnRlbnRfVHlwZXNdLnhtbFBLAQItABQABgAIAAAAIQA4&#10;/SH/1gAAAJQBAAALAAAAAAAAAAAAAAAAAC8BAABfcmVscy8ucmVsc1BLAQItABQABgAIAAAAIQAo&#10;S1wKvwIAAJMFAAAOAAAAAAAAAAAAAAAAAC4CAABkcnMvZTJvRG9jLnhtbFBLAQItABQABgAIAAAA&#10;IQBtDrXW3QAAAAgBAAAPAAAAAAAAAAAAAAAAABkFAABkcnMvZG93bnJldi54bWxQSwUGAAAAAAQA&#10;BADzAAAAIwYAAAAA&#10;" strokecolor="#8198ae" strokeweight="1pt">
                <v:fill color2="#e5eaee" focus="100%" type="gradient"/>
                <v:shadow on="t" color="#4e657a" opacity=".5" offset="1pt"/>
                <v:textbox>
                  <w:txbxContent>
                    <w:p w:rsidR="00F71152" w:rsidRPr="0010230F" w:rsidRDefault="00F71152" w:rsidP="008F2674">
                      <w:r w:rsidRPr="0010230F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Nom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E8976A" wp14:editId="5C057B66">
                <wp:simplePos x="0" y="0"/>
                <wp:positionH relativeFrom="column">
                  <wp:posOffset>4924425</wp:posOffset>
                </wp:positionH>
                <wp:positionV relativeFrom="paragraph">
                  <wp:posOffset>24765</wp:posOffset>
                </wp:positionV>
                <wp:extent cx="1945640" cy="286385"/>
                <wp:effectExtent l="0" t="0" r="35560" b="5651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863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EAEE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198A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57A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71152" w:rsidRPr="0010230F" w:rsidRDefault="00F71152" w:rsidP="008F2674">
                            <w:r w:rsidRPr="0010230F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Date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1" type="#_x0000_t202" style="position:absolute;margin-left:387.75pt;margin-top:1.95pt;width:153.2pt;height:2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9ZvgIAAI8FAAAOAAAAZHJzL2Uyb0RvYy54bWysVN1v2yAQf5+0/wHxvtpJ48SJ6lRZm06T&#10;ug+pmybtjQC20TAwILHbv34HJKm77WmaHxD47n738bu7q+uhk+jArRNaVXhykWPEFdVMqKbCX7/c&#10;vSkxcp4oRqRWvMKP3OHr9etXV71Z8alutWTcIgBRbtWbCrfem1WWOdryjrgLbbgCYa1tRzw8bZMx&#10;S3pA72Q2zfN51mvLjNWUOwd/b5MQryN+XXPqP9W14x7JCkNsPp42nrtwZusrsmosMa2gxzDIP0TR&#10;EaHA6RnqlniC9lb8AdUJarXTtb+gust0XQvKYw6QzST/LZuHlhgec4HiOHMuk/t/sPTj4bNFglW4&#10;wEiRDij6DkQhxpHng+eoCCXqjVuB5oMBXT+81QNQHdN15l7THw4pfdMS1fCNtbpvOWEQ4iRYZiPT&#10;hOMCyK7/oBn4InuvI9BQ2y7UDyqCAB2oejzTA3EgGlwuZ8V8BiIKsmk5vyxjcBlZnayNdf4d1x0K&#10;lwpboD+ik8O98yEasjqpHMlid0JKZLX/Jnwb6x3cRqEDm3RBRkM+6bezze5GWnQg0FF38Yt5AvVu&#10;rD3Jw5eKNDbZFtvNdjsygZiakyspFIIyAhmzZI4cJZIDO6mYsb9iyMGVVKgHyXRx8qOlOAtfxFlO&#10;luXm5NSN1TrhYf6k6CpcJpdxIgKFW8Xi3RMh0x1ClSp45nGyjvXRe4B4aFmPmAhVn5aXS5h6JmDM&#10;Lst8ni8XGBHZwH6g3uK/FvtFtLPtvFhsEnHStCTVuoj1TCQe1SOhZ/fxNYostl7ottR3ftgNx0YH&#10;kNCWO80eoReB/EBu2GJwabV9wqiHjVBh93NPLMdIvlfA/3IyC83n42NWLKbwsGPJbiwhigJUhT3k&#10;Hq83Pq2dvbGiacFTmiClNzADtYjt+RzVcXJg6mNaxw0V1sr4HbWe9+j6FwAAAP//AwBQSwMEFAAG&#10;AAgAAAAhADpwkGjeAAAACQEAAA8AAABkcnMvZG93bnJldi54bWxMj81OwzAQhO9IvIO1SNyo00Jo&#10;GrKpEOrPuSlCHN14SQL2OordNrw97qncZjWjmW+L5WiNONHgO8cI00kCgrh2uuMG4X2/fshA+KBY&#10;K+OYEH7Jw7K8vSlUrt2Zd3SqQiNiCftcIbQh9LmUvm7JKj9xPXH0vtxgVYjn0Eg9qHMst0bOkuRZ&#10;WtVxXGhVT28t1T/V0SLQd7r63Dd9Rma93VXb1Yw2HxvE+7vx9QVEoDFcw3DBj+hQRqaDO7L2wiDM&#10;52kaowiPCxAXP8mmUR0QnhYJyLKQ/z8o/wAAAP//AwBQSwECLQAUAAYACAAAACEAtoM4kv4AAADh&#10;AQAAEwAAAAAAAAAAAAAAAAAAAAAAW0NvbnRlbnRfVHlwZXNdLnhtbFBLAQItABQABgAIAAAAIQA4&#10;/SH/1gAAAJQBAAALAAAAAAAAAAAAAAAAAC8BAABfcmVscy8ucmVsc1BLAQItABQABgAIAAAAIQAI&#10;RI9ZvgIAAI8FAAAOAAAAAAAAAAAAAAAAAC4CAABkcnMvZTJvRG9jLnhtbFBLAQItABQABgAIAAAA&#10;IQA6cJBo3gAAAAkBAAAPAAAAAAAAAAAAAAAAABgFAABkcnMvZG93bnJldi54bWxQSwUGAAAAAAQA&#10;BADzAAAAIwYAAAAA&#10;" strokecolor="#8198ae" strokeweight="1pt">
                <v:fill color2="#e5eaee" focus="100%" type="gradient"/>
                <v:shadow on="t" color="#4e657a" opacity=".5" offset="1pt"/>
                <v:textbox>
                  <w:txbxContent>
                    <w:p w:rsidR="00F71152" w:rsidRPr="0010230F" w:rsidRDefault="00F71152" w:rsidP="008F2674">
                      <w:r w:rsidRPr="0010230F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Date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5BD33E" wp14:editId="32C3CD89">
                <wp:simplePos x="0" y="0"/>
                <wp:positionH relativeFrom="column">
                  <wp:posOffset>2906395</wp:posOffset>
                </wp:positionH>
                <wp:positionV relativeFrom="paragraph">
                  <wp:posOffset>24765</wp:posOffset>
                </wp:positionV>
                <wp:extent cx="2018030" cy="286385"/>
                <wp:effectExtent l="0" t="0" r="39370" b="56515"/>
                <wp:wrapNone/>
                <wp:docPr id="523" name="Zone de text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030" cy="2863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EAEE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198A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57A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71152" w:rsidRPr="0010230F" w:rsidRDefault="00F71152" w:rsidP="008F2674">
                            <w:r w:rsidRPr="0010230F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Classe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23" o:spid="_x0000_s1032" type="#_x0000_t202" style="position:absolute;margin-left:228.85pt;margin-top:1.95pt;width:158.9pt;height:2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P+vQIAAJMFAAAOAAAAZHJzL2Uyb0RvYy54bWysVEuP2yAQvlfqf0Dcu3bejrXOKt3NVpX6&#10;krZVpd4IYBsVAwUSZ/vrO4CT9bY9VfXBAub9fTNzfXPqJDpy64RWFZ5c5RhxRTUTqqnwl8/3rwqM&#10;nCeKEakVr/Ajd/hm8/LFdW9KPtWtloxbBE6UK3tT4dZ7U2aZoy3viLvShisQ1tp2xMPVNhmzpAfv&#10;ncymeb7Mem2ZsZpy5+D1LgnxJvqva079x7p23CNZYcjNx7+N/334Z5trUjaWmFbQIQ3yD1l0RCgI&#10;enF1RzxBByv+cNUJarXTtb+iust0XQvKYw1QzST/rZqHlhgeawFwnLnA5P6fW/rh+MkiwSq8mM4w&#10;UqQDkr4BVYhx5PnJcxQEAFNvXAnaDwb0/em1PgHdsWRn3mn63SGlb1uiGr61VvctJwzSnATLbGSa&#10;/LjgZN+/1wyikYPX0dGptl3AEFBB4B3oerxQBJkgCo+AUpHPQERBNi2Ws2IRQ5DybG2s82+47lA4&#10;VNhCC0Tv5PjO+ZANKc8qA2HsXkiJrPZfhW8j5iFsFDqwSQdkNNSTnp1t9rfSoiOBrrqP35BE48ba&#10;kzx8CaSxyW6x2+52IxPIqTmHkkIhgBEImSdz5CiRHBhKYMYeiymHUFKhHiTT1TmOluIifJZnMVkX&#10;23NQN1brhIcZlKKrcJFCxqkIFO4Ui2dPhExnSFWqEJnH6Rrw0Qdw8dCyHjERUJ8WszVMPhMwarMi&#10;X+brFUZENrAjqLf4r2A/y3a+Wy5W20ScNC1JWC8inonEQT0Segkfb6PMYuuFbkt950/7U2z2ZQA/&#10;tOVes0foRSA/kBs2GRxabX9i1MNWqLD7cSCWYyTfKuB/PZnPwxqJl/liNYWLHUv2YwlRFFxV2EPt&#10;8Xjr0+o5GCuaFiKlCVJ6CzNQi9ieT1kNkwOTH8satlRYLeN71HrapZtfAAAA//8DAFBLAwQUAAYA&#10;CAAAACEAZogdw90AAAAIAQAADwAAAGRycy9kb3ducmV2LnhtbEyPy07DMBBF90j8gzVI7KhDIaQN&#10;cSqE+lg3RahLN54mAXscxW4b/p5hVZajc3XvmWIxOivOOITOk4LHSQICqfamo0bBx271MAMRoiaj&#10;rSdU8IMBFuXtTaFz4y+0xXMVG8ElFHKtoI2xz6UMdYtOh4nvkZgd/eB05HNopBn0hcudldMkeZFO&#10;d8QLre7xvcX6uzo5BfiVLve7pp+hXW221WY5xfXnWqn7u/HtFUTEMV7D8KfP6lCy08GfyARhFTyn&#10;WcZRBU9zEMyzLE1BHBjME5BlIf8/UP4CAAD//wMAUEsBAi0AFAAGAAgAAAAhALaDOJL+AAAA4QEA&#10;ABMAAAAAAAAAAAAAAAAAAAAAAFtDb250ZW50X1R5cGVzXS54bWxQSwECLQAUAAYACAAAACEAOP0h&#10;/9YAAACUAQAACwAAAAAAAAAAAAAAAAAvAQAAX3JlbHMvLnJlbHNQSwECLQAUAAYACAAAACEAbevT&#10;/r0CAACTBQAADgAAAAAAAAAAAAAAAAAuAgAAZHJzL2Uyb0RvYy54bWxQSwECLQAUAAYACAAAACEA&#10;Zogdw90AAAAIAQAADwAAAAAAAAAAAAAAAAAXBQAAZHJzL2Rvd25yZXYueG1sUEsFBgAAAAAEAAQA&#10;8wAAACEGAAAAAA==&#10;" strokecolor="#8198ae" strokeweight="1pt">
                <v:fill color2="#e5eaee" focus="100%" type="gradient"/>
                <v:shadow on="t" color="#4e657a" opacity=".5" offset="1pt"/>
                <v:textbox>
                  <w:txbxContent>
                    <w:p w:rsidR="00F71152" w:rsidRPr="0010230F" w:rsidRDefault="00F71152" w:rsidP="008F2674">
                      <w:r w:rsidRPr="0010230F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Classe :</w:t>
                      </w:r>
                    </w:p>
                  </w:txbxContent>
                </v:textbox>
              </v:shape>
            </w:pict>
          </mc:Fallback>
        </mc:AlternateContent>
      </w:r>
    </w:p>
    <w:p w:rsidR="008F2674" w:rsidRDefault="008F2674" w:rsidP="008F2674">
      <w:pPr>
        <w:rPr>
          <w:sz w:val="8"/>
          <w:szCs w:val="8"/>
        </w:rPr>
      </w:pPr>
    </w:p>
    <w:p w:rsidR="008F2674" w:rsidRDefault="008F2674" w:rsidP="008F2674">
      <w:pPr>
        <w:rPr>
          <w:sz w:val="8"/>
          <w:szCs w:val="8"/>
        </w:rPr>
      </w:pPr>
    </w:p>
    <w:p w:rsidR="008F2674" w:rsidRDefault="008F2674" w:rsidP="008F2674">
      <w:pPr>
        <w:rPr>
          <w:sz w:val="8"/>
          <w:szCs w:val="8"/>
        </w:rPr>
      </w:pPr>
    </w:p>
    <w:p w:rsidR="008F2674" w:rsidRDefault="008F2674" w:rsidP="008F2674">
      <w:pPr>
        <w:rPr>
          <w:sz w:val="8"/>
          <w:szCs w:val="8"/>
        </w:rPr>
      </w:pPr>
    </w:p>
    <w:p w:rsidR="008F2674" w:rsidRDefault="008F2674" w:rsidP="008F2674">
      <w:pPr>
        <w:rPr>
          <w:sz w:val="8"/>
          <w:szCs w:val="8"/>
        </w:rPr>
      </w:pPr>
    </w:p>
    <w:p w:rsidR="008F2674" w:rsidRDefault="008F2674" w:rsidP="008F2674">
      <w:pPr>
        <w:rPr>
          <w:sz w:val="8"/>
          <w:szCs w:val="8"/>
        </w:rPr>
      </w:pPr>
    </w:p>
    <w:p w:rsidR="008F2674" w:rsidRDefault="008F2674" w:rsidP="008F2674">
      <w:pPr>
        <w:tabs>
          <w:tab w:val="left" w:pos="3810"/>
        </w:tabs>
        <w:rPr>
          <w:sz w:val="8"/>
          <w:szCs w:val="8"/>
        </w:rPr>
      </w:pPr>
    </w:p>
    <w:p w:rsidR="008F2674" w:rsidRDefault="008F2674" w:rsidP="008F2674">
      <w:pPr>
        <w:rPr>
          <w:sz w:val="8"/>
          <w:szCs w:val="8"/>
        </w:rPr>
      </w:pPr>
    </w:p>
    <w:p w:rsidR="008F2674" w:rsidRDefault="008F2674" w:rsidP="008F2674">
      <w:pPr>
        <w:rPr>
          <w:sz w:val="8"/>
          <w:szCs w:val="8"/>
        </w:rPr>
      </w:pPr>
    </w:p>
    <w:p w:rsidR="008F2674" w:rsidRDefault="00565056" w:rsidP="008F2674">
      <w:pPr>
        <w:rPr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1CB0DCB6" wp14:editId="480FE0B9">
            <wp:simplePos x="0" y="0"/>
            <wp:positionH relativeFrom="column">
              <wp:posOffset>1701209</wp:posOffset>
            </wp:positionH>
            <wp:positionV relativeFrom="paragraph">
              <wp:posOffset>17781</wp:posOffset>
            </wp:positionV>
            <wp:extent cx="3891517" cy="2434856"/>
            <wp:effectExtent l="0" t="0" r="0" b="381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4315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674" w:rsidRDefault="008F2674" w:rsidP="008F2674">
      <w:pPr>
        <w:rPr>
          <w:sz w:val="8"/>
          <w:szCs w:val="8"/>
        </w:rPr>
      </w:pPr>
      <w:r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2CF24C" wp14:editId="6B582652">
                <wp:simplePos x="0" y="0"/>
                <wp:positionH relativeFrom="column">
                  <wp:posOffset>422275</wp:posOffset>
                </wp:positionH>
                <wp:positionV relativeFrom="paragraph">
                  <wp:posOffset>51435</wp:posOffset>
                </wp:positionV>
                <wp:extent cx="762000" cy="286385"/>
                <wp:effectExtent l="0" t="0" r="38100" b="5651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863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EAEE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198A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57A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71152" w:rsidRPr="00B04E84" w:rsidRDefault="00F71152" w:rsidP="008F2674">
                            <w:r w:rsidRPr="00B04E84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SA :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3" type="#_x0000_t202" style="position:absolute;margin-left:33.25pt;margin-top:4.05pt;width:60pt;height:2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7N6vgIAAI4FAAAOAAAAZHJzL2Uyb0RvYy54bWysVN1v2yAQf5+0/wHxvjpJncSx6lRZm06T&#10;ug+pmybtjQC20TAwIHHav34HOKm77WmaHyzgvn53v7u7uj52Eh24dUKrCk8vJhhxRTUTqqnw1y93&#10;bwqMnCeKEakVr/Ajd/h6/frVVW9KPtOtloxbBE6UK3tT4dZ7U2aZoy3viLvQhisQ1tp2xMPVNhmz&#10;pAfvncxmk8ki67VlxmrKnYPX2yTE6+i/rjn1n+racY9khQGbj38b/7vwz9ZXpGwsMa2gAwzyDyg6&#10;IhQEPbu6JZ6gvRV/uOoEtdrp2l9Q3WW6rgXlMQfIZjr5LZuHlhgec4HiOHMuk/t/bunHw2eLBKtw&#10;jpEiHVD0HYhCjCPPj56jPJSoN64EzQcDuv74Vh+B6piuM/ea/nBI6ZuWqIZvrNV9ywkDiNNgmY1M&#10;kx8XnOz6D5pBLLL3Ojo61rYL9YOKIPAOVD2e6QEciMLjcgGMg4SCaFYsLot5jEDKk7Gxzr/jukPh&#10;UGEL7Efn5HDvfABDypPKwBW7E1Iiq/034dtY7hA1Ch3YpAMyGtJJz842uxtp0YFAQ93FbwDRuLH2&#10;FJAC1vD0wmQ7326225EJYGpOoaRQCKpY4XmezJGjRHIgJ9UytleEHPxKhXqQzJanOFqKs/BF0GK6&#10;KjanoG6s1gkP4ydFV+EihYwDERjcKhbPngiZzgBVqhCZx8Ea6qP34OKhZT1iIlR9VlyuYOiZgCm7&#10;LCaLyWqJEZENrAfqLf5rsV+gzbeL+XKTiJOmJanW81jPROKgHgk9h4+3EbLYeaHZUtv54+4Y+3wZ&#10;ih+6cqfZI7QikB/IDUsMDq22Txj1sBAq7H7uieUYyfcK+F9N8zxskHjJ58sZXOxYshtLiKLgqsIe&#10;co/HG5+2zt5Y0bQQKQ2Q0hsYgVrE9nxGNQwODH1Ma1hQYauM71HreY2ufwEAAP//AwBQSwMEFAAG&#10;AAgAAAAhAMoBuDvaAAAABwEAAA8AAABkcnMvZG93bnJldi54bWxMjk1vgzAQRO+V+h+srdRbY0IF&#10;QpQlqqp8nEOiqkcHb4EErxF2Evrva07tcTSjN69YTaYXNxpdZxlhuYhAENdWd9wgHA+blwyE84q1&#10;6i0Twg85WJWPD4XKtb3znm6Vb0SAsMsVQuv9kEvp6paMcgs7EIfu245G+RDHRupR3QPc9DKOolQa&#10;1XF4aNVAHy3Vl+pqEOicrL8OzZBRv9ntq906pu3nFvH5aXp/A+Fp8n9jmPWDOpTB6WSvrJ3oEdI0&#10;CUuEbAlirrM5nxCS1xhkWcj//uUvAAAA//8DAFBLAQItABQABgAIAAAAIQC2gziS/gAAAOEBAAAT&#10;AAAAAAAAAAAAAAAAAAAAAABbQ29udGVudF9UeXBlc10ueG1sUEsBAi0AFAAGAAgAAAAhADj9If/W&#10;AAAAlAEAAAsAAAAAAAAAAAAAAAAALwEAAF9yZWxzLy5yZWxzUEsBAi0AFAAGAAgAAAAhAC8Ps3q+&#10;AgAAjgUAAA4AAAAAAAAAAAAAAAAALgIAAGRycy9lMm9Eb2MueG1sUEsBAi0AFAAGAAgAAAAhAMoB&#10;uDvaAAAABwEAAA8AAAAAAAAAAAAAAAAAGAUAAGRycy9kb3ducmV2LnhtbFBLBQYAAAAABAAEAPMA&#10;AAAfBgAAAAA=&#10;" strokecolor="#8198ae" strokeweight="1pt">
                <v:fill color2="#e5eaee" focus="100%" type="gradient"/>
                <v:shadow on="t" color="#4e657a" opacity=".5" offset="1pt"/>
                <v:textbox>
                  <w:txbxContent>
                    <w:p w:rsidR="00F71152" w:rsidRPr="00B04E84" w:rsidRDefault="00F71152" w:rsidP="008F2674">
                      <w:r w:rsidRPr="00B04E84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SA :</w:t>
                      </w:r>
                      <w:r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1.2</w:t>
                      </w:r>
                    </w:p>
                  </w:txbxContent>
                </v:textbox>
              </v:shape>
            </w:pict>
          </mc:Fallback>
        </mc:AlternateContent>
      </w:r>
    </w:p>
    <w:p w:rsidR="008F2674" w:rsidRDefault="008F2674" w:rsidP="008F2674">
      <w:pPr>
        <w:rPr>
          <w:sz w:val="8"/>
          <w:szCs w:val="8"/>
        </w:rPr>
      </w:pPr>
    </w:p>
    <w:p w:rsidR="008F2674" w:rsidRDefault="008F2674" w:rsidP="008F2674">
      <w:pPr>
        <w:rPr>
          <w:sz w:val="8"/>
          <w:szCs w:val="8"/>
        </w:rPr>
      </w:pPr>
    </w:p>
    <w:p w:rsidR="008F2674" w:rsidRDefault="008F2674" w:rsidP="008F2674">
      <w:pPr>
        <w:rPr>
          <w:sz w:val="8"/>
          <w:szCs w:val="8"/>
        </w:rPr>
      </w:pPr>
    </w:p>
    <w:p w:rsidR="008F2674" w:rsidRDefault="008F2674" w:rsidP="008F2674">
      <w:pPr>
        <w:rPr>
          <w:sz w:val="8"/>
          <w:szCs w:val="8"/>
        </w:rPr>
      </w:pPr>
    </w:p>
    <w:p w:rsidR="008F2674" w:rsidRDefault="008F2674" w:rsidP="008F2674">
      <w:pPr>
        <w:rPr>
          <w:sz w:val="8"/>
          <w:szCs w:val="8"/>
        </w:rPr>
      </w:pPr>
    </w:p>
    <w:p w:rsidR="008F2674" w:rsidRDefault="008F2674" w:rsidP="008F2674">
      <w:pPr>
        <w:rPr>
          <w:sz w:val="8"/>
          <w:szCs w:val="8"/>
        </w:rPr>
      </w:pPr>
    </w:p>
    <w:p w:rsidR="008F2674" w:rsidRDefault="00565056" w:rsidP="00565056">
      <w:pPr>
        <w:tabs>
          <w:tab w:val="left" w:pos="3630"/>
        </w:tabs>
        <w:rPr>
          <w:sz w:val="8"/>
          <w:szCs w:val="8"/>
        </w:rPr>
      </w:pPr>
      <w:r>
        <w:rPr>
          <w:sz w:val="8"/>
          <w:szCs w:val="8"/>
        </w:rPr>
        <w:tab/>
      </w:r>
    </w:p>
    <w:p w:rsidR="008F2674" w:rsidRDefault="008F2674" w:rsidP="008F2674">
      <w:pPr>
        <w:rPr>
          <w:sz w:val="8"/>
          <w:szCs w:val="8"/>
        </w:rPr>
      </w:pPr>
    </w:p>
    <w:p w:rsidR="008F2674" w:rsidRDefault="008F2674" w:rsidP="008F2674">
      <w:pPr>
        <w:rPr>
          <w:sz w:val="8"/>
          <w:szCs w:val="8"/>
        </w:rPr>
      </w:pPr>
    </w:p>
    <w:p w:rsidR="008F2674" w:rsidRDefault="008F2674" w:rsidP="008F2674">
      <w:pPr>
        <w:rPr>
          <w:sz w:val="8"/>
          <w:szCs w:val="8"/>
        </w:rPr>
      </w:pPr>
    </w:p>
    <w:p w:rsidR="008F2674" w:rsidRDefault="008F2674" w:rsidP="008F2674">
      <w:pPr>
        <w:rPr>
          <w:sz w:val="8"/>
          <w:szCs w:val="8"/>
        </w:rPr>
      </w:pPr>
    </w:p>
    <w:p w:rsidR="008F2674" w:rsidRDefault="008F2674" w:rsidP="008F2674">
      <w:pPr>
        <w:rPr>
          <w:sz w:val="8"/>
          <w:szCs w:val="8"/>
        </w:rPr>
      </w:pPr>
    </w:p>
    <w:p w:rsidR="008F2674" w:rsidRDefault="008F2674" w:rsidP="008F2674">
      <w:pPr>
        <w:rPr>
          <w:sz w:val="8"/>
          <w:szCs w:val="8"/>
        </w:rPr>
      </w:pPr>
    </w:p>
    <w:p w:rsidR="008F2674" w:rsidRDefault="008F2674" w:rsidP="008F2674">
      <w:pPr>
        <w:rPr>
          <w:sz w:val="8"/>
          <w:szCs w:val="8"/>
        </w:rPr>
      </w:pPr>
    </w:p>
    <w:p w:rsidR="008F2674" w:rsidRDefault="00F17A87" w:rsidP="008F2674">
      <w:pPr>
        <w:rPr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13DDD82C" wp14:editId="40BAC8EE">
            <wp:simplePos x="0" y="0"/>
            <wp:positionH relativeFrom="column">
              <wp:posOffset>4391025</wp:posOffset>
            </wp:positionH>
            <wp:positionV relativeFrom="paragraph">
              <wp:posOffset>4445</wp:posOffset>
            </wp:positionV>
            <wp:extent cx="2000250" cy="1514475"/>
            <wp:effectExtent l="0" t="0" r="0" b="952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514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674" w:rsidRDefault="008F2674" w:rsidP="008F2674">
      <w:pPr>
        <w:rPr>
          <w:sz w:val="8"/>
          <w:szCs w:val="8"/>
        </w:rPr>
      </w:pPr>
    </w:p>
    <w:p w:rsidR="008F2674" w:rsidRDefault="008F2674" w:rsidP="008F2674">
      <w:pPr>
        <w:rPr>
          <w:sz w:val="8"/>
          <w:szCs w:val="8"/>
        </w:rPr>
      </w:pPr>
    </w:p>
    <w:p w:rsidR="008F2674" w:rsidRDefault="008F2674" w:rsidP="008F2674">
      <w:pPr>
        <w:rPr>
          <w:sz w:val="8"/>
          <w:szCs w:val="8"/>
        </w:rPr>
      </w:pPr>
    </w:p>
    <w:p w:rsidR="008F2674" w:rsidRDefault="008F2674" w:rsidP="008F2674">
      <w:pPr>
        <w:rPr>
          <w:sz w:val="8"/>
          <w:szCs w:val="8"/>
        </w:rPr>
      </w:pPr>
    </w:p>
    <w:p w:rsidR="008F2674" w:rsidRDefault="004D5071" w:rsidP="008F2674">
      <w:pPr>
        <w:rPr>
          <w:sz w:val="8"/>
          <w:szCs w:val="8"/>
        </w:rPr>
      </w:pPr>
      <w:r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FDCFEF" wp14:editId="611EE874">
                <wp:simplePos x="0" y="0"/>
                <wp:positionH relativeFrom="column">
                  <wp:posOffset>347345</wp:posOffset>
                </wp:positionH>
                <wp:positionV relativeFrom="paragraph">
                  <wp:posOffset>5715</wp:posOffset>
                </wp:positionV>
                <wp:extent cx="762000" cy="286385"/>
                <wp:effectExtent l="0" t="0" r="38100" b="56515"/>
                <wp:wrapNone/>
                <wp:docPr id="522" name="Zone de texte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863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EAEE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198A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57A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71152" w:rsidRPr="00B04E84" w:rsidRDefault="00F71152" w:rsidP="008F2674">
                            <w:r w:rsidRPr="00B04E84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SA :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1.6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22" o:spid="_x0000_s1034" type="#_x0000_t202" style="position:absolute;margin-left:27.35pt;margin-top:.45pt;width:60pt;height:22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ciKwAIAAJIFAAAOAAAAZHJzL2Uyb0RvYy54bWysVFtv2yAUfp+0/4B4X524uThWnSpr02lS&#10;d5G6adLeCGAbDQMDEqf99TuAk7rbnqb5wQLO7TvnO+dcXR87iQ7cOqFVhacXE4y4opoJ1VT465e7&#10;NwVGzhPFiNSKV/iRO3y9fv3qqjclz3WrJeMWgRPlyt5UuPXelFnmaMs74i604QqEtbYd8XC1TcYs&#10;6cF7J7N8MllkvbbMWE25c/B6m4R4Hf3XNaf+U1077pGsMGDz8W/jfxf+2fqKlI0lphV0gEH+AUVH&#10;hIKgZ1e3xBO0t+IPV52gVjtd+wuqu0zXtaA85gDZTCe/ZfPQEsNjLlAcZ85lcv/PLf14+GyRYBWe&#10;5zlGinRA0negCjGOPD96joIAytQbV4L2gwF9f3yrj0B3TNmZe01/OKT0TUtUwzfW6r7lhAHMabDM&#10;RqbJjwtOdv0HzSAa2XsdHR1r24UaQlUQeAe6Hs8UARJE4XG5ANZBQkGUF4vLYh4jkPJkbKzz77ju&#10;UDhU2EIHROfkcO98AEPKk8rAF7sTUiKr/Tfh21jyEDUKHdikAzIa0knPzja7G2nRgUBT3cVvANG4&#10;sfYUkALW8PTCZDvfbrbbkQlgak6hpFAIqgh8zJI5cpRIDgSlWsYWi5CDX6lQD5J8eYqjpTgLXwQt&#10;pqticwrqxmqd8DCCUnQVLlLIOBSBwa1i8eyJkOkMUKUKkXkcrqE+eg8uHlrWIyZC1fPicgWDzwRM&#10;2mUxWUxWS4yIbGBFUG/xX4v9Au1su5gvN4k4aVqSaj2P9UwkDuqR0HP4eBshi50Xmi21nT/ujrHX&#10;i1D80JU7zR6hFYH8QG5YZHBotX3CqIelUGH3c08sx0i+V8D/ajqbhS0SL7P5MoeLHUt2YwlRFFxV&#10;2EPu8Xjj0+bZGyuaFiKlAVJ6AyNQi9iez6iGwYHBj2kNSypslvE9aj2v0vUvAAAA//8DAFBLAwQU&#10;AAYACAAAACEAneKJ29kAAAAGAQAADwAAAGRycy9kb3ducmV2LnhtbEyOy07DMBBF95X6D9YgsWsd&#10;qr4ImVQV6mPdFCGWbjwkAXscxW4b/h5nBcure3XuyTa9NeJGnW8cIzxNExDEpdMNVwhv5/1kDcIH&#10;xVoZx4TwQx42+XiUqVS7O5/oVoRKRAj7VCHUIbSplL6sySo/dS1x7D5dZ1WIsauk7tQ9wq2RsyRZ&#10;Sqsajg+1aum1pvK7uFoE+lrsPs5VuyazP56K425Gh/cD4uNDv30BEagPf2MY9KM65NHp4q6svTAI&#10;i/kqLhGeQQztaogXhPkyAZln8r9+/gsAAP//AwBQSwECLQAUAAYACAAAACEAtoM4kv4AAADhAQAA&#10;EwAAAAAAAAAAAAAAAAAAAAAAW0NvbnRlbnRfVHlwZXNdLnhtbFBLAQItABQABgAIAAAAIQA4/SH/&#10;1gAAAJQBAAALAAAAAAAAAAAAAAAAAC8BAABfcmVscy8ucmVsc1BLAQItABQABgAIAAAAIQCmociK&#10;wAIAAJIFAAAOAAAAAAAAAAAAAAAAAC4CAABkcnMvZTJvRG9jLnhtbFBLAQItABQABgAIAAAAIQCd&#10;4onb2QAAAAYBAAAPAAAAAAAAAAAAAAAAABoFAABkcnMvZG93bnJldi54bWxQSwUGAAAAAAQABADz&#10;AAAAIAYAAAAA&#10;" strokecolor="#8198ae" strokeweight="1pt">
                <v:fill color2="#e5eaee" focus="100%" type="gradient"/>
                <v:shadow on="t" color="#4e657a" opacity=".5" offset="1pt"/>
                <v:textbox>
                  <w:txbxContent>
                    <w:p w:rsidR="00F71152" w:rsidRPr="00B04E84" w:rsidRDefault="00F71152" w:rsidP="008F2674">
                      <w:r w:rsidRPr="00B04E84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SA :</w:t>
                      </w:r>
                      <w:r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1.6</w:t>
                      </w:r>
                    </w:p>
                  </w:txbxContent>
                </v:textbox>
              </v:shape>
            </w:pict>
          </mc:Fallback>
        </mc:AlternateContent>
      </w:r>
    </w:p>
    <w:p w:rsidR="008F2674" w:rsidRDefault="008F2674" w:rsidP="008F2674">
      <w:pPr>
        <w:rPr>
          <w:sz w:val="8"/>
          <w:szCs w:val="8"/>
        </w:rPr>
      </w:pPr>
    </w:p>
    <w:p w:rsidR="008F2674" w:rsidRDefault="008F2674" w:rsidP="008F2674">
      <w:pPr>
        <w:rPr>
          <w:sz w:val="8"/>
          <w:szCs w:val="8"/>
        </w:rPr>
      </w:pPr>
    </w:p>
    <w:p w:rsidR="008F2674" w:rsidRDefault="008F2674" w:rsidP="008F2674">
      <w:pPr>
        <w:rPr>
          <w:sz w:val="8"/>
          <w:szCs w:val="8"/>
        </w:rPr>
      </w:pPr>
    </w:p>
    <w:p w:rsidR="008F2674" w:rsidRDefault="008F2674" w:rsidP="008F2674">
      <w:pPr>
        <w:rPr>
          <w:sz w:val="8"/>
          <w:szCs w:val="8"/>
        </w:rPr>
      </w:pPr>
    </w:p>
    <w:p w:rsidR="008F2674" w:rsidRDefault="008F2674" w:rsidP="008F2674">
      <w:pPr>
        <w:rPr>
          <w:sz w:val="8"/>
          <w:szCs w:val="8"/>
        </w:rPr>
      </w:pPr>
    </w:p>
    <w:p w:rsidR="008F2674" w:rsidRDefault="008F2674" w:rsidP="008F2674">
      <w:pPr>
        <w:rPr>
          <w:sz w:val="8"/>
          <w:szCs w:val="8"/>
        </w:rPr>
      </w:pPr>
    </w:p>
    <w:p w:rsidR="008F2674" w:rsidRDefault="008F2674" w:rsidP="008F2674">
      <w:pPr>
        <w:rPr>
          <w:sz w:val="8"/>
          <w:szCs w:val="8"/>
        </w:rPr>
      </w:pPr>
    </w:p>
    <w:p w:rsidR="008F2674" w:rsidRDefault="008F2674" w:rsidP="008F2674">
      <w:pPr>
        <w:rPr>
          <w:sz w:val="8"/>
          <w:szCs w:val="8"/>
        </w:rPr>
      </w:pPr>
    </w:p>
    <w:p w:rsidR="008F2674" w:rsidRDefault="008F2674" w:rsidP="008F2674">
      <w:pPr>
        <w:rPr>
          <w:sz w:val="8"/>
          <w:szCs w:val="8"/>
        </w:rPr>
      </w:pPr>
    </w:p>
    <w:p w:rsidR="008F2674" w:rsidRDefault="008F2674" w:rsidP="008F2674">
      <w:pPr>
        <w:rPr>
          <w:sz w:val="8"/>
          <w:szCs w:val="8"/>
        </w:rPr>
      </w:pPr>
    </w:p>
    <w:p w:rsidR="008F2674" w:rsidRDefault="008F2674" w:rsidP="008F2674">
      <w:pPr>
        <w:rPr>
          <w:sz w:val="8"/>
          <w:szCs w:val="8"/>
        </w:rPr>
      </w:pPr>
    </w:p>
    <w:p w:rsidR="008F2674" w:rsidRDefault="008F2674" w:rsidP="008F2674">
      <w:pPr>
        <w:rPr>
          <w:sz w:val="8"/>
          <w:szCs w:val="8"/>
        </w:rPr>
      </w:pPr>
    </w:p>
    <w:p w:rsidR="008F2674" w:rsidRDefault="008F2674" w:rsidP="008F2674">
      <w:pPr>
        <w:rPr>
          <w:sz w:val="8"/>
          <w:szCs w:val="8"/>
        </w:rPr>
      </w:pPr>
    </w:p>
    <w:p w:rsidR="008F2674" w:rsidRDefault="008F2674" w:rsidP="008F2674">
      <w:pPr>
        <w:rPr>
          <w:sz w:val="8"/>
          <w:szCs w:val="8"/>
        </w:rPr>
      </w:pPr>
    </w:p>
    <w:p w:rsidR="008F2674" w:rsidRDefault="008F2674" w:rsidP="008F2674">
      <w:pPr>
        <w:rPr>
          <w:sz w:val="8"/>
          <w:szCs w:val="8"/>
        </w:rPr>
      </w:pPr>
    </w:p>
    <w:p w:rsidR="008F2674" w:rsidRDefault="008F2674" w:rsidP="008F2674">
      <w:pPr>
        <w:rPr>
          <w:sz w:val="8"/>
          <w:szCs w:val="8"/>
        </w:rPr>
      </w:pPr>
    </w:p>
    <w:p w:rsidR="008F2674" w:rsidRDefault="008F2674" w:rsidP="008F2674">
      <w:pPr>
        <w:rPr>
          <w:sz w:val="8"/>
          <w:szCs w:val="8"/>
        </w:rPr>
      </w:pPr>
    </w:p>
    <w:p w:rsidR="008F2674" w:rsidRDefault="008F2674" w:rsidP="008F2674">
      <w:pPr>
        <w:rPr>
          <w:sz w:val="8"/>
          <w:szCs w:val="8"/>
        </w:rPr>
      </w:pPr>
    </w:p>
    <w:p w:rsidR="008F2674" w:rsidRDefault="008F2674" w:rsidP="008F2674">
      <w:pPr>
        <w:rPr>
          <w:sz w:val="8"/>
          <w:szCs w:val="8"/>
        </w:rPr>
      </w:pPr>
    </w:p>
    <w:p w:rsidR="008F2674" w:rsidRDefault="008F2674" w:rsidP="008F2674">
      <w:pPr>
        <w:rPr>
          <w:sz w:val="8"/>
          <w:szCs w:val="8"/>
        </w:rPr>
      </w:pPr>
    </w:p>
    <w:p w:rsidR="008F2674" w:rsidRPr="0029560F" w:rsidRDefault="009419E9" w:rsidP="008F2674">
      <w:pPr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6F12D1" wp14:editId="1731BB50">
                <wp:simplePos x="0" y="0"/>
                <wp:positionH relativeFrom="column">
                  <wp:posOffset>1763395</wp:posOffset>
                </wp:positionH>
                <wp:positionV relativeFrom="paragraph">
                  <wp:posOffset>42545</wp:posOffset>
                </wp:positionV>
                <wp:extent cx="4872355" cy="601345"/>
                <wp:effectExtent l="0" t="0" r="42545" b="65405"/>
                <wp:wrapNone/>
                <wp:docPr id="520" name="Zone de text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2355" cy="6013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ADC8B"/>
                            </a:gs>
                            <a:gs pos="50000">
                              <a:srgbClr val="E8F3D8"/>
                            </a:gs>
                            <a:gs pos="100000">
                              <a:srgbClr val="BADC8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9962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6631D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71152" w:rsidRPr="00AF3BEB" w:rsidRDefault="00F71152" w:rsidP="00AF3BEB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 w:rsidRPr="00AF3BEB">
                              <w:rPr>
                                <w:rFonts w:eastAsia="Calibri"/>
                              </w:rPr>
                              <w:t xml:space="preserve">L’élève doit être capable de diagnostiquer  </w:t>
                            </w:r>
                            <w:r>
                              <w:rPr>
                                <w:rFonts w:eastAsia="Calibri"/>
                              </w:rPr>
                              <w:t xml:space="preserve">sur  le système de </w:t>
                            </w:r>
                            <w:r w:rsidRPr="00AF3BEB">
                              <w:rPr>
                                <w:rFonts w:eastAsia="Calibri"/>
                              </w:rPr>
                              <w:t>confort thermique équipé d’une pompe à chaleur réversible.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20" o:spid="_x0000_s1035" type="#_x0000_t202" style="position:absolute;margin-left:138.85pt;margin-top:3.35pt;width:383.65pt;height:47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mbXzQIAAMYFAAAOAAAAZHJzL2Uyb0RvYy54bWysVMlu2zAQvRfoPxC8N5LlTRYiB4mdFAXS&#10;BUiLAr3RJCURpUiVpC2nX98hKTtKk1NRHQSSs72ZNzOXV8dWogM3VmhV4slFihFXVDOh6hJ/+3r3&#10;LsfIOqIYkVrxEj9yi6/Wb99c9l3BM91oybhB4ETZou9K3DjXFUliacNbYi90xxUIK21a4uBq6oQZ&#10;0oP3ViZZmi6SXhvWGU25tfC6jUK8Dv6rilP3uaosd0iWGLC58Dfhv/P/ZH1JitqQrhF0gEH+AUVL&#10;hIKgZ1db4gjaG/HCVSuo0VZX7oLqNtFVJSgPOUA2k/SvbB4a0vGQCxTHducy2f/nln46fDFIsBLP&#10;M6iPIi2Q9AOoQowjx4+OIy+AMvWdLUD7oQN9d7zRR6A7pGy7e01/WqT0piGq5tfG6L7hhAHMibdM&#10;RqbRj/VOdv1HzSAa2TsdHB0r0/oaQlUQeAc4j2eKAAmi8DjLl9l0PseIgmyRTqazeQhBipN1Z6x7&#10;z3WL/KHEBlogeCeHe+s8GlKcVAbC2J2QEhntvgvXhJr7sEFowSYeUKchn/hsTb3bSIMOBLrq5nq7&#10;yW8GELUda89T+GKNxha3+d10m79qMfEWr5i8CAJZ1CdwUigEhYdq56tojywlkgOpsf6hLUOWHp1U&#10;qAdJtjwF0lKchc9SW6xWi2wzALVjtVY4GFsp2hLnMWQYJM/6rWLh7IiQ8QxYpfKReRjIoaR6Dy4e&#10;GtYjJjxRWT5dwbJgAqZzmqeLdLXEiMga1gp1Br/KzzO0s8ViOtlGrmXXkEhP5CDyPqiHHjiHD7cR&#10;stCtvkFjq7rj7hjmY+Xr4Dt5p9kjtC/0i+8Hv/zg0GjzG6MeFkmJ7a89MRwj+UFBy6wms5nfPOEy&#10;my8zuJixZDeWEEXBVYkd5B6OGxe31b4zom4gUhw6pa9hbCoROvoJ1TBssCxCWsNi89tofA9aT+t3&#10;/QcAAP//AwBQSwMEFAAGAAgAAAAhACl8s6zdAAAACgEAAA8AAABkcnMvZG93bnJldi54bWxMj0FP&#10;wzAMhe9I+w+RJ3Fj6aqyotJ0mjYNxA0G3LPGtIXEqZps6/497glOtvWenr9XrkdnxRmH0HlSsFwk&#10;IJBqbzpqFHy87+8eQISoyWjrCRVcMcC6mt2UujD+Qm94PsRGcAiFQitoY+wLKUPdotNh4Xsk1r78&#10;4HTkc2ikGfSFw52VaZKspNMd8YdW97htsf45nJyClxBT91Rv0+uz/B73GX2a151V6nY+bh5BRBzj&#10;nxkmfEaHipmO/kQmCKsgzfOcrQpWPCY9ye653HHalhnIqpT/K1S/AAAA//8DAFBLAQItABQABgAI&#10;AAAAIQC2gziS/gAAAOEBAAATAAAAAAAAAAAAAAAAAAAAAABbQ29udGVudF9UeXBlc10ueG1sUEsB&#10;Ai0AFAAGAAgAAAAhADj9If/WAAAAlAEAAAsAAAAAAAAAAAAAAAAALwEAAF9yZWxzLy5yZWxzUEsB&#10;Ai0AFAAGAAgAAAAhAOTCZtfNAgAAxgUAAA4AAAAAAAAAAAAAAAAALgIAAGRycy9lMm9Eb2MueG1s&#10;UEsBAi0AFAAGAAgAAAAhACl8s6zdAAAACgEAAA8AAAAAAAAAAAAAAAAAJwUAAGRycy9kb3ducmV2&#10;LnhtbFBLBQYAAAAABAAEAPMAAAAxBgAAAAA=&#10;" fillcolor="#badc8b" strokecolor="#69962c" strokeweight="1pt">
                <v:fill color2="#e8f3d8" angle="135" focus="50%" type="gradient"/>
                <v:shadow on="t" color="#46631d" opacity=".5" offset="1pt"/>
                <v:textbox>
                  <w:txbxContent>
                    <w:p w:rsidR="00F71152" w:rsidRPr="00AF3BEB" w:rsidRDefault="00F71152" w:rsidP="00AF3BEB">
                      <w:pPr>
                        <w:widowControl w:val="0"/>
                        <w:jc w:val="center"/>
                        <w:rPr>
                          <w:b/>
                          <w:bCs/>
                          <w:sz w:val="32"/>
                          <w:szCs w:val="28"/>
                        </w:rPr>
                      </w:pPr>
                      <w:r w:rsidRPr="00AF3BEB">
                        <w:rPr>
                          <w:rFonts w:eastAsia="Calibri"/>
                        </w:rPr>
                        <w:t xml:space="preserve">L’élève doit être capable de diagnostiquer  </w:t>
                      </w:r>
                      <w:r>
                        <w:rPr>
                          <w:rFonts w:eastAsia="Calibri"/>
                        </w:rPr>
                        <w:t xml:space="preserve">sur  le système de </w:t>
                      </w:r>
                      <w:r w:rsidRPr="00AF3BEB">
                        <w:rPr>
                          <w:rFonts w:eastAsia="Calibri"/>
                        </w:rPr>
                        <w:t>confort thermique équipé d’une pompe à chaleur réversible.</w:t>
                      </w:r>
                    </w:p>
                  </w:txbxContent>
                </v:textbox>
              </v:shape>
            </w:pict>
          </mc:Fallback>
        </mc:AlternateContent>
      </w:r>
      <w:r w:rsidR="008F2674">
        <w:rPr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8F2674" w:rsidRPr="00606B46">
        <w:rPr>
          <w:sz w:val="18"/>
        </w:rPr>
        <w:t> </w:t>
      </w:r>
    </w:p>
    <w:p w:rsidR="008F2674" w:rsidRPr="00B26DC1" w:rsidRDefault="008F2674" w:rsidP="008F2674">
      <w:pPr>
        <w:widowControl w:val="0"/>
        <w:ind w:left="2124" w:firstLine="708"/>
        <w:jc w:val="center"/>
        <w:rPr>
          <w:rFonts w:ascii="Calibri" w:hAnsi="Calibri"/>
          <w:b/>
          <w:bCs/>
          <w:i/>
          <w:iCs/>
          <w:sz w:val="4"/>
          <w:szCs w:val="4"/>
        </w:rPr>
      </w:pPr>
    </w:p>
    <w:p w:rsidR="008F2674" w:rsidRPr="00B04E84" w:rsidRDefault="008F2674" w:rsidP="008F2674">
      <w:pPr>
        <w:widowControl w:val="0"/>
        <w:rPr>
          <w:u w:val="single"/>
        </w:rPr>
      </w:pPr>
      <w:r w:rsidRPr="00B04E84">
        <w:rPr>
          <w:b/>
          <w:bCs/>
          <w:iCs/>
          <w:sz w:val="36"/>
          <w:szCs w:val="36"/>
          <w:u w:val="single"/>
        </w:rPr>
        <w:t>Objectif du TP</w:t>
      </w:r>
    </w:p>
    <w:p w:rsidR="008F2674" w:rsidRPr="00B04E84" w:rsidRDefault="008F2674" w:rsidP="008F2674">
      <w:pPr>
        <w:widowControl w:val="0"/>
        <w:rPr>
          <w:u w:val="single"/>
        </w:rPr>
      </w:pPr>
    </w:p>
    <w:p w:rsidR="008F2674" w:rsidRPr="000C38F4" w:rsidRDefault="008F2674" w:rsidP="008F2674"/>
    <w:p w:rsidR="009419E9" w:rsidRDefault="009419E9" w:rsidP="008F267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BA84D" wp14:editId="10A493AD">
                <wp:simplePos x="0" y="0"/>
                <wp:positionH relativeFrom="column">
                  <wp:posOffset>1752600</wp:posOffset>
                </wp:positionH>
                <wp:positionV relativeFrom="paragraph">
                  <wp:posOffset>133350</wp:posOffset>
                </wp:positionV>
                <wp:extent cx="4872355" cy="1409700"/>
                <wp:effectExtent l="0" t="0" r="42545" b="57150"/>
                <wp:wrapNone/>
                <wp:docPr id="518" name="Zone de text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2355" cy="1409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EAEE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198A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57A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71152" w:rsidRDefault="00F71152" w:rsidP="008F267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Lecture du TP</w:t>
                            </w:r>
                          </w:p>
                          <w:p w:rsidR="00F71152" w:rsidRDefault="00F71152" w:rsidP="008F267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Constater le dysfonctionnement</w:t>
                            </w:r>
                          </w:p>
                          <w:p w:rsidR="00F71152" w:rsidRDefault="00F71152" w:rsidP="008F267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Lecture défaut avec l’outil de diagnostic</w:t>
                            </w:r>
                          </w:p>
                          <w:p w:rsidR="00F71152" w:rsidRDefault="00F71152" w:rsidP="008F267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Collecter les données techniques (les schémas électriques,…….)</w:t>
                            </w:r>
                          </w:p>
                          <w:p w:rsidR="00F71152" w:rsidRDefault="00F71152" w:rsidP="008F267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Analyse technique</w:t>
                            </w:r>
                          </w:p>
                          <w:p w:rsidR="00F71152" w:rsidRDefault="00F71152" w:rsidP="008F267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Hypothèses</w:t>
                            </w:r>
                          </w:p>
                          <w:p w:rsidR="00F71152" w:rsidRDefault="00F71152" w:rsidP="008F267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Contrôles et mesures</w:t>
                            </w:r>
                          </w:p>
                          <w:p w:rsidR="00F71152" w:rsidRDefault="00F71152" w:rsidP="008F267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Remise en conformité</w:t>
                            </w:r>
                          </w:p>
                          <w:p w:rsidR="00F71152" w:rsidRPr="00814401" w:rsidRDefault="00F71152" w:rsidP="008F267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54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18" o:spid="_x0000_s1036" type="#_x0000_t202" style="position:absolute;margin-left:138pt;margin-top:10.5pt;width:383.6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f+GxQIAAJUFAAAOAAAAZHJzL2Uyb0RvYy54bWysVEtvEzEQviPxHyzf6e6mSfNQN1VoU4TE&#10;SyoIiZtje3ctvLaxnWzKr2c8TtIUOCH2sPJ4PK/vm5nrm32vyU76oKypaXVRUiINt0KZtqZfPt+/&#10;mlESIjOCaWtkTR9loDfLly+uB7eQI9tZLaQn4MSExeBq2sXoFkUReCd7Fi6skwaUjfU9iyD6thCe&#10;DeC918WoLK+KwXrhvOUyBLi9y0q6RP9NI3n82DRBRqJrCrlF/Hv8b9K/WF6zReuZ6xQ/pMH+IYue&#10;KQNBT67uWGRk69UfrnrFvQ22iRfc9oVtGsUl1gDVVOVv1Tx0zEmsBcAJ7gRT+H9u+YfdJ0+UqOmk&#10;AqoM64Gkb0AVEZJEuY+SJAXANLiwgNcPDt7H/Wu7B7qx5ODeWf49EGNvO2ZaufLeDp1kAtKskmVx&#10;Zpr9hORkM7y3AqKxbbToaN/4PmEIqBDwDnQ9niiCTAiHy/FsOrqcTCjhoKvG5XxaIokFWxzNnQ/x&#10;jbQ9SYeaeugBdM9270JM6bDF8cmBMXGvtCbexq8qdgh6iovKADb5QJyFgvJ18O3mVnuyY9BW9/hh&#10;ocB/OH9dlenLKJ2brCfr1Xp9ZgI5tcdQWhkCOAIj42xOAmdaAkUZTWwyTDmF0oYMoBklHJIcrFYn&#10;5bM8Z9V8tjoGffasVxGGUKu+prMcEscicbg2As+RKZ3PkKo2KZLE8TrgY7fg4qETAxEqoT6aXc6h&#10;n4SCWbuclVdAFCVMt7AkePT0r2A/y3a8vppMV5k47TqWsZ4gnpnEw3Mk9BQepbPMsPdSu+XGi/vN&#10;Hru9wq5Jjbmx4hG6EdhP7KZdBofO+p+UDLAXahp+bJmXlOi3BhoASYFFgsJ4Mh2BjUdhXo3HIGzO&#10;NcxwcFXTCMXj8Tbm5bN1XrUdRMozZOwKpqBR2J9PWR1mB2Yf6zrsqbRczmV89bRNl78AAAD//wMA&#10;UEsDBBQABgAIAAAAIQCN2QyR4AAAAAsBAAAPAAAAZHJzL2Rvd25yZXYueG1sTI/NTsMwEITvSLyD&#10;tUjcqJ2mKijEqSgCcUFCDSBxdOIlDsR2sN0mfXu2Jzjt32j2m3Iz24EdMMTeOwnZQgBD13rdu07C&#10;2+vj1Q2wmJTTavAOJRwxwqY6PytVof3kdnioU8fIxMVCSTApjQXnsTVoVVz4ER3dPn2wKtEYOq6D&#10;msjcDnwpxJpb1Tv6YNSI9wbb73pvJfy84MO2/qqf36fsQ49PR7Ntwizl5cV8dwss4Zz+xHDCJ3So&#10;iKnxe6cjGyQsr9eUJVGTUT0JxCrPgTW0WeUCeFXy/xmqXwAAAP//AwBQSwECLQAUAAYACAAAACEA&#10;toM4kv4AAADhAQAAEwAAAAAAAAAAAAAAAAAAAAAAW0NvbnRlbnRfVHlwZXNdLnhtbFBLAQItABQA&#10;BgAIAAAAIQA4/SH/1gAAAJQBAAALAAAAAAAAAAAAAAAAAC8BAABfcmVscy8ucmVsc1BLAQItABQA&#10;BgAIAAAAIQD6nf+GxQIAAJUFAAAOAAAAAAAAAAAAAAAAAC4CAABkcnMvZTJvRG9jLnhtbFBLAQIt&#10;ABQABgAIAAAAIQCN2QyR4AAAAAsBAAAPAAAAAAAAAAAAAAAAAB8FAABkcnMvZG93bnJldi54bWxQ&#10;SwUGAAAAAAQABADzAAAALAYAAAAA&#10;" strokecolor="#8198ae" strokeweight="1pt">
                <v:fill color2="#e5eaee" focus="100%" type="gradient"/>
                <v:shadow on="t" color="#4e657a" opacity=".5" offset="1pt"/>
                <v:textbox inset="1.5mm">
                  <w:txbxContent>
                    <w:p w:rsidR="00F71152" w:rsidRDefault="00F71152" w:rsidP="008F267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Lecture du TP</w:t>
                      </w:r>
                    </w:p>
                    <w:p w:rsidR="00F71152" w:rsidRDefault="00F71152" w:rsidP="008F267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Constater le dysfonctionnement</w:t>
                      </w:r>
                    </w:p>
                    <w:p w:rsidR="00F71152" w:rsidRDefault="00F71152" w:rsidP="008F267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Lecture défaut avec l’outil de diagnostic</w:t>
                      </w:r>
                    </w:p>
                    <w:p w:rsidR="00F71152" w:rsidRDefault="00F71152" w:rsidP="008F267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Collecter les données techniques (les schémas électriques,…….)</w:t>
                      </w:r>
                    </w:p>
                    <w:p w:rsidR="00F71152" w:rsidRDefault="00F71152" w:rsidP="008F267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Analyse technique</w:t>
                      </w:r>
                    </w:p>
                    <w:p w:rsidR="00F71152" w:rsidRDefault="00F71152" w:rsidP="008F267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Hypothèses</w:t>
                      </w:r>
                    </w:p>
                    <w:p w:rsidR="00F71152" w:rsidRDefault="00F71152" w:rsidP="008F267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Contrôles et mesures</w:t>
                      </w:r>
                    </w:p>
                    <w:p w:rsidR="00F71152" w:rsidRDefault="00F71152" w:rsidP="008F267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Remise en conformité</w:t>
                      </w:r>
                    </w:p>
                    <w:p w:rsidR="00F71152" w:rsidRPr="00814401" w:rsidRDefault="00F71152" w:rsidP="008F2674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19E9" w:rsidRDefault="009419E9" w:rsidP="008F2674"/>
    <w:p w:rsidR="008F2674" w:rsidRDefault="008F2674" w:rsidP="008F267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C21770" wp14:editId="7509D104">
                <wp:simplePos x="0" y="0"/>
                <wp:positionH relativeFrom="column">
                  <wp:posOffset>6219825</wp:posOffset>
                </wp:positionH>
                <wp:positionV relativeFrom="paragraph">
                  <wp:posOffset>79375</wp:posOffset>
                </wp:positionV>
                <wp:extent cx="438150" cy="1062990"/>
                <wp:effectExtent l="0" t="0" r="0" b="3810"/>
                <wp:wrapNone/>
                <wp:docPr id="519" name="Zone de texte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1062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E5EAEE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8198AE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1152" w:rsidRPr="00606B46" w:rsidRDefault="00F71152" w:rsidP="008F2674">
                            <w:pPr>
                              <w:widowControl w:val="0"/>
                              <w:jc w:val="right"/>
                            </w:pPr>
                          </w:p>
                        </w:txbxContent>
                      </wps:txbx>
                      <wps:bodyPr rot="0" vert="horz" wrap="square" lIns="54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19" o:spid="_x0000_s1037" type="#_x0000_t202" style="position:absolute;margin-left:489.75pt;margin-top:6.25pt;width:34.5pt;height:8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59nEgMAAGQGAAAOAAAAZHJzL2Uyb0RvYy54bWysVVtvmzAUfp+0/2D5nYIZSQCVVGkg06Tu&#10;InXTpL05YMAa2Mx2Srpp/33HJkmT7mWqlgfky7l8/s53Tq5v9n2HHpjSXIoMk6sAIyZKWXHRZPjL&#10;540XY6QNFRXtpGAZfmQa3yxfv7oeh5SFspVdxRSCIEKn45Dh1pgh9X1dtqyn+koOTMBlLVVPDWxV&#10;41eKjhC97/wwCOb+KFU1KFkyreE0ny7x0sWva1aaj3WtmUFdhgGbcV/lvlv79ZfXNG0UHVpeHmDQ&#10;F6DoKReQ9BQqp4aineJ/hep5qaSWtbkqZe/LuuYlc2+A15Dg2WvuWzow9xYgRw8nmvT/C1t+ePik&#10;EK8yPCMJRoL2UKRvUCpUMWTY3jBkL4CmcdApWN8PYG/2t3IP5XZP1sOdLL9rJOS6paJhK6Xk2DJa&#10;AUxiPf0z1ymOtkG243tZQTa6M9IF2teqtxwCKwiiQ7keTyUCJKiEw+hNTGZwU8IVCeZhkrga+jQ9&#10;eg9Km7dM9sguMqxAAi46fbjTxqKh6dHEJhNyw7vOyaATFwdgOJ0wp6PJm6aABJbW0mJyNf6VBEkR&#10;F3HkReG88KIgz73VZh158w1ZzPI3+Xqdk98WBYnSllcVEzbpUW8k+rd6HpQ/KeVccZWLpqT5yk3r&#10;RGN5sxAbfcDaaDRIKMh0rFWzXXcKPVBoi437uUJZh8ltsiaB/blIFy7FrFgVxZkLcHVK1XGBQAeg&#10;qGhyR7qkHQOJTWpwTeIg22JcMOKqA7Q+Y5eEUXAbJt5mHi+8aBPNvGQRxF5AkttkHkRJlG8u2b3j&#10;IOBpqECCl7KLRoAcLo4EyI4fUNP0go2YJPHqyIY+N+u5genW8T7D8cSFE5ptjkJUbm0o76b1GRcW&#10;/xMXQO5RdK6VbPdMfWT2271rXuKotX22ldUjNBeIwRbbjmZYtFL9xGiEMZdh/WNHFcOoeydAD65G&#10;MBfdJpotQvBRbpOQKILN9vyGihJCZdhgqLBdrs00S3eD4k0LmaaRIOQKmrrmrt+eUMGT7AZGmXvc&#10;YezaWXm+d1ZPfw7LPwAAAP//AwBQSwMEFAAGAAgAAAAhAI3zQGHgAAAACwEAAA8AAABkcnMvZG93&#10;bnJldi54bWxMj8FOwzAQRO9I/IO1SNyo0wpok8apEFIqAQWJth+wtbdJRGxHsdsEvp7tCU47qxnN&#10;vs1Xo23FmfrQeKdgOklAkNPeNK5SsN+VdwsQIaIz2HpHCr4pwKq4vsoxM35wn3TexkpwiQsZKqhj&#10;7DIpg67JYpj4jhx7R99bjLz2lTQ9DlxuWzlLkkdpsXF8ocaOnmvSX9uTVVBifHl/0+GoN6H82A17&#10;u379WSt1ezM+LUFEGuNfGC74jA4FMx38yZkgWgXpPH3gKBsznpdAcr9gdWA1T1OQRS7//1D8AgAA&#10;//8DAFBLAQItABQABgAIAAAAIQC2gziS/gAAAOEBAAATAAAAAAAAAAAAAAAAAAAAAABbQ29udGVu&#10;dF9UeXBlc10ueG1sUEsBAi0AFAAGAAgAAAAhADj9If/WAAAAlAEAAAsAAAAAAAAAAAAAAAAALwEA&#10;AF9yZWxzLy5yZWxzUEsBAi0AFAAGAAgAAAAhAOwHn2cSAwAAZAYAAA4AAAAAAAAAAAAAAAAALgIA&#10;AGRycy9lMm9Eb2MueG1sUEsBAi0AFAAGAAgAAAAhAI3zQGHgAAAACwEAAA8AAAAAAAAAAAAAAAAA&#10;bAUAAGRycy9kb3ducmV2LnhtbFBLBQYAAAAABAAEAPMAAAB5BgAAAAA=&#10;" filled="f" stroked="f" strokecolor="#8198ae" strokeweight="1pt">
                <v:fill color2="#e5eaee" focus="100%" type="gradient"/>
                <v:textbox inset="1.5mm">
                  <w:txbxContent>
                    <w:p w:rsidR="00F71152" w:rsidRPr="00606B46" w:rsidRDefault="00F71152" w:rsidP="008F2674">
                      <w:pPr>
                        <w:widowControl w:val="0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8F2674" w:rsidRDefault="008F2674" w:rsidP="008F2674">
      <w:pPr>
        <w:widowControl w:val="0"/>
        <w:rPr>
          <w:b/>
          <w:bCs/>
          <w:i/>
          <w:iCs/>
          <w:sz w:val="36"/>
          <w:szCs w:val="36"/>
          <w:u w:val="single"/>
        </w:rPr>
      </w:pPr>
    </w:p>
    <w:p w:rsidR="008F2674" w:rsidRPr="00B04E84" w:rsidRDefault="008F2674" w:rsidP="008F2674">
      <w:pPr>
        <w:widowControl w:val="0"/>
        <w:rPr>
          <w:b/>
          <w:bCs/>
          <w:iCs/>
          <w:sz w:val="36"/>
          <w:szCs w:val="36"/>
          <w:u w:val="single"/>
        </w:rPr>
      </w:pPr>
      <w:r w:rsidRPr="00B04E84">
        <w:rPr>
          <w:b/>
          <w:bCs/>
          <w:iCs/>
          <w:sz w:val="36"/>
          <w:szCs w:val="36"/>
          <w:u w:val="single"/>
        </w:rPr>
        <w:t>Étapes du TP</w:t>
      </w:r>
    </w:p>
    <w:p w:rsidR="008F2674" w:rsidRDefault="008F2674" w:rsidP="008F2674">
      <w:pPr>
        <w:widowControl w:val="0"/>
      </w:pPr>
      <w:r>
        <w:t> </w:t>
      </w:r>
    </w:p>
    <w:p w:rsidR="008F2674" w:rsidRDefault="008F2674" w:rsidP="008F2674"/>
    <w:p w:rsidR="008F2674" w:rsidRDefault="008F2674" w:rsidP="008F2674"/>
    <w:p w:rsidR="008F2674" w:rsidRDefault="008F2674" w:rsidP="008F2674">
      <w:pPr>
        <w:rPr>
          <w:sz w:val="12"/>
        </w:rPr>
      </w:pPr>
    </w:p>
    <w:p w:rsidR="008F2674" w:rsidRDefault="008F2674" w:rsidP="008F2674"/>
    <w:p w:rsidR="008F2674" w:rsidRPr="00B04E84" w:rsidRDefault="009419E9" w:rsidP="008F2674">
      <w:pPr>
        <w:widowControl w:val="0"/>
        <w:rPr>
          <w:b/>
          <w:bCs/>
          <w:iCs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A4828A" wp14:editId="063093D2">
                <wp:simplePos x="0" y="0"/>
                <wp:positionH relativeFrom="column">
                  <wp:posOffset>1762125</wp:posOffset>
                </wp:positionH>
                <wp:positionV relativeFrom="paragraph">
                  <wp:posOffset>59690</wp:posOffset>
                </wp:positionV>
                <wp:extent cx="4872355" cy="857250"/>
                <wp:effectExtent l="0" t="0" r="42545" b="57150"/>
                <wp:wrapNone/>
                <wp:docPr id="517" name="Zone de text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2355" cy="8572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EAEE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198A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57A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71152" w:rsidRPr="009419E9" w:rsidRDefault="00F71152" w:rsidP="009419E9">
                            <w:pPr>
                              <w:suppressOverlap/>
                              <w:rPr>
                                <w:rFonts w:eastAsia="Calibri"/>
                              </w:rPr>
                            </w:pPr>
                            <w:r w:rsidRPr="009419E9">
                              <w:rPr>
                                <w:rFonts w:eastAsia="Calibri"/>
                              </w:rPr>
                              <w:t>Valise d’aide au diagnostic.</w:t>
                            </w:r>
                          </w:p>
                          <w:p w:rsidR="00F71152" w:rsidRPr="009419E9" w:rsidRDefault="00F71152" w:rsidP="009419E9">
                            <w:pPr>
                              <w:suppressOverlap/>
                              <w:rPr>
                                <w:rFonts w:eastAsia="Calibri"/>
                              </w:rPr>
                            </w:pPr>
                            <w:r w:rsidRPr="009419E9">
                              <w:rPr>
                                <w:rFonts w:eastAsia="Calibri"/>
                              </w:rPr>
                              <w:t>Appareils de mesures (multimètre, oscilloscope).</w:t>
                            </w:r>
                          </w:p>
                          <w:p w:rsidR="00F71152" w:rsidRPr="009419E9" w:rsidRDefault="00F71152" w:rsidP="009419E9">
                            <w:pPr>
                              <w:rPr>
                                <w:rFonts w:eastAsia="Calibri"/>
                              </w:rPr>
                            </w:pPr>
                            <w:r w:rsidRPr="009419E9">
                              <w:rPr>
                                <w:rFonts w:eastAsia="Calibri"/>
                              </w:rPr>
                              <w:t>Bornier de prise de mesures.</w:t>
                            </w:r>
                          </w:p>
                          <w:p w:rsidR="00F71152" w:rsidRPr="009419E9" w:rsidRDefault="00F71152" w:rsidP="009419E9">
                            <w:pPr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La docum</w:t>
                            </w:r>
                            <w:r w:rsidRPr="009419E9">
                              <w:rPr>
                                <w:rFonts w:eastAsia="Calibri"/>
                              </w:rPr>
                              <w:t>entation technique</w:t>
                            </w:r>
                          </w:p>
                          <w:p w:rsidR="00F71152" w:rsidRPr="009419E9" w:rsidRDefault="00F71152" w:rsidP="009419E9">
                            <w:pPr>
                              <w:rPr>
                                <w:szCs w:val="18"/>
                              </w:rPr>
                            </w:pPr>
                            <w:r w:rsidRPr="009419E9">
                              <w:rPr>
                                <w:rFonts w:eastAsia="Calibri"/>
                              </w:rPr>
                              <w:t>Un véhicule</w:t>
                            </w:r>
                          </w:p>
                        </w:txbxContent>
                      </wps:txbx>
                      <wps:bodyPr rot="0" vert="horz" wrap="square" lIns="54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17" o:spid="_x0000_s1038" type="#_x0000_t202" style="position:absolute;margin-left:138.75pt;margin-top:4.7pt;width:383.6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abWxAIAAJQFAAAOAAAAZHJzL2Uyb0RvYy54bWysVFtv0zAUfkfiP1h+Z0m6Zr1o6VS2DiGN&#10;izQQEm+u7SQWjh1st+n49RwftyUDnhB5iGyf+/edc65vDp0me+m8sqaixUVOiTTcCmWain7+dP9q&#10;TokPzAimrZEVfZKe3qxevrge+qWc2NZqIR0BJ8Yvh76ibQj9Mss8b2XH/IXtpQFhbV3HAlxdkwnH&#10;BvDe6WyS51fZYJ3oneXSe3i9S0K6Qv91LXn4UNdeBqIrCrkF/Dv8b+M/W12zZeNY3yp+TIP9QxYd&#10;UwaCnl3dscDIzqk/XHWKO+ttHS647TJb14pLrAGqKfLfqnlsWS+xFgDH92eY/P9zy9/vPzqiREXL&#10;YkaJYR2Q9BWoIkKSIA9BkigAmIbeL0H7sQf9cHhtD0A3luz7B8u/eWLsbctMI9fO2aGVTECaRbTM&#10;RqbJj49OtsM7KyAa2wWLjg616yKGgAoB70DX05kiyIRweJzOZ5PLsqSEg2xeziYlcpix5cm6dz68&#10;kbYj8VBRBy2A3tn+wYeYDVueVI6EiXulNXE2fFGhRcxjWBR6sEkH0luoJz1712xvtSN7Bl11jx/W&#10;CfT7sXaRxy+BNDbZlJv1ZjMygZyaUyitDAEYgZBpMieeMy2BoQQm9himHENpQwaQTGanOFars/BZ&#10;nvNiMV+fgvqxWqcCzKBWHSCaQuJURAo3RuA5MKXTGVLVJkaWOF1HfOwOXDy2YiBCRdQn88sFTL5Q&#10;MGqX8/wqX0BzMd3AjuDB0b+C/Szb6eaqnK0TcbpvWcK6RDwTiUd1JPQcHm+jzLD1YrelvguH7QGb&#10;vZicWnprxRM0I7Af2Y2rDA6tdT8oGWAtVNR/3zEnKdFvDTQAkgJ7BC9T6D+wcXhZFNMpXLZjCTMc&#10;XFU0QPF4vA1p9+x6p5oWIqURMnYNQ1Ar7M84LSmr4+jA6GNdxzUVd8v4jlq/lunqJwAAAP//AwBQ&#10;SwMEFAAGAAgAAAAhAMEiz23gAAAACgEAAA8AAABkcnMvZG93bnJldi54bWxMj8FOwzAQRO9I/IO1&#10;SNyo08rQEuJUFIG4IFWEInF04iUOxOtgu03697gnuO1oRrNvivVke3ZAHzpHEuazDBhS43RHrYTd&#10;29PVCliIirTqHaGEIwZYl+dnhcq1G+kVD1VsWSqhkCsJJsYh5zw0Bq0KMzcgJe/Teatikr7l2qsx&#10;ldueL7LshlvVUfpg1IAPBpvvam8l/GzxcVN9VS/v4/xDD89Hs6n9JOXlxXR/ByziFP/CcMJP6FAm&#10;ptrtSQfWS1gsl9cpKuFWADv5mRBpS50uIQTwsuD/J5S/AAAA//8DAFBLAQItABQABgAIAAAAIQC2&#10;gziS/gAAAOEBAAATAAAAAAAAAAAAAAAAAAAAAABbQ29udGVudF9UeXBlc10ueG1sUEsBAi0AFAAG&#10;AAgAAAAhADj9If/WAAAAlAEAAAsAAAAAAAAAAAAAAAAALwEAAF9yZWxzLy5yZWxzUEsBAi0AFAAG&#10;AAgAAAAhAHDpptbEAgAAlAUAAA4AAAAAAAAAAAAAAAAALgIAAGRycy9lMm9Eb2MueG1sUEsBAi0A&#10;FAAGAAgAAAAhAMEiz23gAAAACgEAAA8AAAAAAAAAAAAAAAAAHgUAAGRycy9kb3ducmV2LnhtbFBL&#10;BQYAAAAABAAEAPMAAAArBgAAAAA=&#10;" strokecolor="#8198ae" strokeweight="1pt">
                <v:fill color2="#e5eaee" focus="100%" type="gradient"/>
                <v:shadow on="t" color="#4e657a" opacity=".5" offset="1pt"/>
                <v:textbox inset="1.5mm">
                  <w:txbxContent>
                    <w:p w:rsidR="00F71152" w:rsidRPr="009419E9" w:rsidRDefault="00F71152" w:rsidP="009419E9">
                      <w:pPr>
                        <w:suppressOverlap/>
                        <w:rPr>
                          <w:rFonts w:eastAsia="Calibri"/>
                        </w:rPr>
                      </w:pPr>
                      <w:r w:rsidRPr="009419E9">
                        <w:rPr>
                          <w:rFonts w:eastAsia="Calibri"/>
                        </w:rPr>
                        <w:t>Valise d’aide au diagnostic.</w:t>
                      </w:r>
                    </w:p>
                    <w:p w:rsidR="00F71152" w:rsidRPr="009419E9" w:rsidRDefault="00F71152" w:rsidP="009419E9">
                      <w:pPr>
                        <w:suppressOverlap/>
                        <w:rPr>
                          <w:rFonts w:eastAsia="Calibri"/>
                        </w:rPr>
                      </w:pPr>
                      <w:r w:rsidRPr="009419E9">
                        <w:rPr>
                          <w:rFonts w:eastAsia="Calibri"/>
                        </w:rPr>
                        <w:t>Appareils de mesures (multimètre, oscilloscope).</w:t>
                      </w:r>
                    </w:p>
                    <w:p w:rsidR="00F71152" w:rsidRPr="009419E9" w:rsidRDefault="00F71152" w:rsidP="009419E9">
                      <w:pPr>
                        <w:rPr>
                          <w:rFonts w:eastAsia="Calibri"/>
                        </w:rPr>
                      </w:pPr>
                      <w:r w:rsidRPr="009419E9">
                        <w:rPr>
                          <w:rFonts w:eastAsia="Calibri"/>
                        </w:rPr>
                        <w:t>Bornier de prise de mesures.</w:t>
                      </w:r>
                    </w:p>
                    <w:p w:rsidR="00F71152" w:rsidRPr="009419E9" w:rsidRDefault="00F71152" w:rsidP="009419E9">
                      <w:pPr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La docum</w:t>
                      </w:r>
                      <w:r w:rsidRPr="009419E9">
                        <w:rPr>
                          <w:rFonts w:eastAsia="Calibri"/>
                        </w:rPr>
                        <w:t>entation technique</w:t>
                      </w:r>
                    </w:p>
                    <w:p w:rsidR="00F71152" w:rsidRPr="009419E9" w:rsidRDefault="00F71152" w:rsidP="009419E9">
                      <w:pPr>
                        <w:rPr>
                          <w:szCs w:val="18"/>
                        </w:rPr>
                      </w:pPr>
                      <w:r w:rsidRPr="009419E9">
                        <w:rPr>
                          <w:rFonts w:eastAsia="Calibri"/>
                        </w:rPr>
                        <w:t>Un véhicule</w:t>
                      </w:r>
                    </w:p>
                  </w:txbxContent>
                </v:textbox>
              </v:shape>
            </w:pict>
          </mc:Fallback>
        </mc:AlternateContent>
      </w:r>
      <w:r w:rsidR="008F2674" w:rsidRPr="00B04E84">
        <w:rPr>
          <w:b/>
          <w:bCs/>
          <w:iCs/>
          <w:sz w:val="36"/>
          <w:szCs w:val="36"/>
          <w:u w:val="single"/>
        </w:rPr>
        <w:t xml:space="preserve">Supports </w:t>
      </w:r>
    </w:p>
    <w:p w:rsidR="008F2674" w:rsidRPr="00B04E84" w:rsidRDefault="008F2674" w:rsidP="008F2674">
      <w:pPr>
        <w:widowControl w:val="0"/>
        <w:rPr>
          <w:b/>
          <w:bCs/>
          <w:iCs/>
          <w:sz w:val="36"/>
          <w:szCs w:val="36"/>
          <w:u w:val="single"/>
        </w:rPr>
      </w:pPr>
      <w:r w:rsidRPr="00B04E84">
        <w:rPr>
          <w:b/>
          <w:bCs/>
          <w:iCs/>
          <w:sz w:val="36"/>
          <w:szCs w:val="36"/>
          <w:u w:val="single"/>
        </w:rPr>
        <w:t>Matériels</w:t>
      </w:r>
    </w:p>
    <w:p w:rsidR="008F2674" w:rsidRPr="0029560F" w:rsidRDefault="008F2674" w:rsidP="008F2674">
      <w:pPr>
        <w:widowControl w:val="0"/>
      </w:pPr>
      <w:r>
        <w:t> </w:t>
      </w:r>
    </w:p>
    <w:p w:rsidR="008F2674" w:rsidRDefault="008F2674" w:rsidP="008F2674">
      <w:pPr>
        <w:widowControl w:val="0"/>
        <w:ind w:left="2832"/>
        <w:jc w:val="center"/>
        <w:rPr>
          <w:rFonts w:ascii="Calibri" w:hAnsi="Calibri"/>
          <w:b/>
          <w:bCs/>
          <w:i/>
          <w:iCs/>
        </w:rPr>
      </w:pPr>
    </w:p>
    <w:p w:rsidR="008F2674" w:rsidRDefault="00F17A87" w:rsidP="008F2674">
      <w:pPr>
        <w:widowControl w:val="0"/>
        <w:tabs>
          <w:tab w:val="left" w:pos="4230"/>
          <w:tab w:val="center" w:pos="6649"/>
        </w:tabs>
        <w:ind w:left="2832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F81BB38" wp14:editId="7EF808C4">
                <wp:simplePos x="0" y="0"/>
                <wp:positionH relativeFrom="column">
                  <wp:posOffset>4495165</wp:posOffset>
                </wp:positionH>
                <wp:positionV relativeFrom="paragraph">
                  <wp:posOffset>62865</wp:posOffset>
                </wp:positionV>
                <wp:extent cx="1724025" cy="291465"/>
                <wp:effectExtent l="0" t="0" r="0" b="13335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291465"/>
                          <a:chOff x="9120" y="11472"/>
                          <a:chExt cx="2172" cy="576"/>
                        </a:xfrm>
                      </wpg:grpSpPr>
                      <wps:wsp>
                        <wps:cNvPr id="2" name="AutoShape 18"/>
                        <wps:cNvSpPr>
                          <a:spLocks noChangeArrowheads="1"/>
                        </wps:cNvSpPr>
                        <wps:spPr bwMode="auto">
                          <a:xfrm flipH="1">
                            <a:off x="9324" y="11796"/>
                            <a:ext cx="1692" cy="252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7F7F7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120" y="11472"/>
                            <a:ext cx="2172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1152" w:rsidRDefault="00F71152" w:rsidP="008F2674">
                              <w:r>
                                <w:rPr>
                                  <w:caps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" o:spid="_x0000_s1039" style="position:absolute;left:0;text-align:left;margin-left:353.95pt;margin-top:4.95pt;width:135.75pt;height:22.95pt;z-index:251674624" coordorigin="9120,11472" coordsize="2172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ktvHAQAAE4LAAAOAAAAZHJzL2Uyb0RvYy54bWzUVltvrDYQfq/U/2DxTrgsd2VzlL2QVkrb&#10;IyVVn71gwCpganvDplX/e8c2kM2epGrPOarUjURsjxl/883Mh68/nLoWPREuKOvXlnflWoj0BStp&#10;X6+tnx9zO7GQkLgvcct6sraeibA+3Hz7zfU4ZMRnDWtLwhE46UU2DmurkXLIHEcUDemwuGID6cFY&#10;Md5hCVNeOyXHI3jvWsd33cgZGS8HzgoiBKzujNG60f6rihTyp6oSRKJ2bQE2qZ9cPw/q6dxc46zm&#10;eGhoMcHAn4Giw7SHQxdXOywxOnL6iauOFpwJVsmrgnUOqypaEB0DROO5F9HccXYcdCx1NtbDQhNQ&#10;e8HTZ7stfnz6yBEtIXcW6nEHKdKnEuQpbsahzmDLHR8eho/cBAjDe1b8KsDsXNrVvDab0WH8gZXg&#10;Dx8l09ycKt4pFxA1OukUPC8pICeJClj0Yj9w/dBCBdj81Aui0OSoaCCR6rXU8yGRYPW8IPZn4356&#10;3wcH5uUwjpTRwZk5V2OdsKnAoN7EC6Xiyyh9aPBAdKaE4muiFJAYSm+BAr0FeYmhVW+bORWGUNSz&#10;bYP7mtxyzsaG4BJQ6TQA9rMX1ERAOt5mGFUtHb5TL55xna78YCItTjUvOFsoj9KJMj/UfC6U4Wzg&#10;Qt4R1iE1WFtcPnIKCFsVK87w072QhuN5o1oWrKVlTttWT3h92LYcPWHowFz/prS82tb2aATMfuy6&#10;2vUrozj34erfWz46KkFLWtqtrWTZhDNF5L4vASfOJKatGUOQba+WiFYJE4gmBYZ6HSpKd/Aft3no&#10;xsEqseM4XNnBau/amyTf2rdbL4ri/Wa72Xt/KtRekDW0LEm/1z7FLChe8M+qa5I2IwWLpCwAFSp2&#10;hBgfmnJEJVUZ8ZNVChJbUtC0VeJGbhpbCLc1iHEhuYU4k79Q2ejiU82mfLyiM87Vn0lnOzTYJCpU&#10;/M0cG/Z1Ky3H69kZMueT4M2OE3AJVEOtaVp1IavaNR14YOUz1DGA1HIA3xEYNIz/bqERNHltid+O&#10;mBMLtd/30AsgB4EScT0JwlgJAT+3HM4tuC/A1dqSQIgebqUR/uPAad3ASaZFeqbas6K6klVvGVSA&#10;exKJ/0gtVrNaPKrO3LAT8tILsUDyBOsz8K8qG7q43lfYWSxe9DVwtZT9jVjAx9fU1dsy0TOlEbot&#10;TScuCy+9OZWNESvTjamb7pN9EtiBH+3twN3t7Nt8G9hR7sXhbrXbbncX3aiO+Tqt+L4qvadsZ31h&#10;FNE0g2JbUTqF5MFHb+Ondh4lsR3kQWinsZvYrpdu0sgN0mCXvxaYe9qTLw9JSW4awtdWq8K7qq21&#10;dFGD823/UnEXfVTwZ12Y/7+lD/J0OJnLyWruhP+LZOjrBlzadHjTBVPdCs/nMD6/Bt/8BQAA//8D&#10;AFBLAwQUAAYACAAAACEAiuSJdOAAAAAIAQAADwAAAGRycy9kb3ducmV2LnhtbEyPQUvDQBCF74L/&#10;YRnBm91EjWliNqUU9VQEW0G8TbPTJDS7G7LbJP33jic9PYb3eO+bYjWbTow0+NZZBfEiAkG2crq1&#10;tYLP/evdEoQPaDV2zpKCC3lYlddXBebaTfaDxl2oBZdYn6OCJoQ+l9JXDRn0C9eTZe/oBoOBz6GW&#10;esCJy00n76PoSRpsLS802NOmoeq0OxsFbxNO64f4ZdyejpvL9z55/9rGpNTtzbx+BhFoDn9h+MVn&#10;dCiZ6eDOVnvRKUijNOOogoyF/SzNHkEcFCTJEmRZyP8PlD8AAAD//wMAUEsBAi0AFAAGAAgAAAAh&#10;ALaDOJL+AAAA4QEAABMAAAAAAAAAAAAAAAAAAAAAAFtDb250ZW50X1R5cGVzXS54bWxQSwECLQAU&#10;AAYACAAAACEAOP0h/9YAAACUAQAACwAAAAAAAAAAAAAAAAAvAQAAX3JlbHMvLnJlbHNQSwECLQAU&#10;AAYACAAAACEAR95LbxwEAABOCwAADgAAAAAAAAAAAAAAAAAuAgAAZHJzL2Uyb0RvYy54bWxQSwEC&#10;LQAUAAYACAAAACEAiuSJdOAAAAAIAQAADwAAAAAAAAAAAAAAAAB2BgAAZHJzL2Rvd25yZXYueG1s&#10;UEsFBgAAAAAEAAQA8wAAAIMHAAAAAA=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18" o:spid="_x0000_s1040" type="#_x0000_t6" style="position:absolute;left:9324;top:11796;width:1692;height:25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PuocMA&#10;AADaAAAADwAAAGRycy9kb3ducmV2LnhtbESPQWsCMRSE7wX/Q3hCL0WTioqsRhFBsJfaVQ8en5vn&#10;7uLmZbtJdf33piB4HGbmG2a2aG0lrtT40rGGz74CQZw5U3Ku4bBf9yYgfEA2WDkmDXfysJh33maY&#10;GHfjlK67kIsIYZ+ghiKEOpHSZwVZ9H1XE0fv7BqLIcoml6bBW4TbSg6UGkuLJceFAmtaFZRddn9W&#10;w+/QjL6X6Uc4SXNMz9ta/XzlSuv3brucggjUhlf42d4YDQP4vxJv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PuocMAAADaAAAADwAAAAAAAAAAAAAAAACYAgAAZHJzL2Rv&#10;d25yZXYueG1sUEsFBgAAAAAEAAQA9QAAAIgDAAAAAA==&#10;" strokeweight="1pt">
                  <v:shadow color="#7f7f7f" opacity=".5" offset="1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41" type="#_x0000_t202" style="position:absolute;left:9120;top:11472;width:2172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F71152" w:rsidRDefault="00F71152" w:rsidP="008F2674">
                        <w:r>
                          <w:rPr>
                            <w:caps/>
                          </w:rPr>
                          <w:t xml:space="preserve">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F2674">
        <w:rPr>
          <w:rFonts w:ascii="Calibri" w:hAnsi="Calibri"/>
          <w:b/>
          <w:bCs/>
          <w:i/>
          <w:iCs/>
        </w:rPr>
        <w:tab/>
      </w:r>
      <w:r w:rsidR="008F2674">
        <w:rPr>
          <w:rFonts w:ascii="Calibri" w:hAnsi="Calibri"/>
          <w:b/>
          <w:bCs/>
          <w:i/>
          <w:iCs/>
        </w:rPr>
        <w:tab/>
        <w:t xml:space="preserve">   </w:t>
      </w:r>
    </w:p>
    <w:p w:rsidR="009419E9" w:rsidRDefault="009419E9" w:rsidP="008F2674">
      <w:pPr>
        <w:widowControl w:val="0"/>
        <w:tabs>
          <w:tab w:val="left" w:pos="4230"/>
          <w:tab w:val="center" w:pos="6649"/>
        </w:tabs>
        <w:ind w:left="2832"/>
        <w:rPr>
          <w:rFonts w:ascii="Calibri" w:hAnsi="Calibri"/>
          <w:b/>
          <w:bCs/>
          <w:i/>
          <w:iCs/>
        </w:rPr>
      </w:pPr>
    </w:p>
    <w:p w:rsidR="00F17A87" w:rsidRPr="00606B46" w:rsidRDefault="00F17A87" w:rsidP="008F2674">
      <w:pPr>
        <w:widowControl w:val="0"/>
        <w:tabs>
          <w:tab w:val="left" w:pos="4230"/>
          <w:tab w:val="center" w:pos="6649"/>
        </w:tabs>
        <w:ind w:left="2832"/>
        <w:rPr>
          <w:rFonts w:ascii="Calibri" w:hAnsi="Calibri"/>
          <w:b/>
          <w:bCs/>
          <w:i/>
          <w:iCs/>
        </w:rPr>
      </w:pPr>
    </w:p>
    <w:tbl>
      <w:tblPr>
        <w:tblW w:w="10915" w:type="dxa"/>
        <w:tblInd w:w="-34" w:type="dxa"/>
        <w:tblBorders>
          <w:top w:val="single" w:sz="8" w:space="0" w:color="3F8FCE"/>
          <w:left w:val="single" w:sz="8" w:space="0" w:color="3F8FCE"/>
          <w:bottom w:val="single" w:sz="8" w:space="0" w:color="3F8FCE"/>
          <w:right w:val="single" w:sz="8" w:space="0" w:color="3F8FCE"/>
          <w:insideH w:val="single" w:sz="8" w:space="0" w:color="3F8FCE"/>
          <w:insideV w:val="single" w:sz="8" w:space="0" w:color="3F8FCE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525"/>
        <w:gridCol w:w="425"/>
        <w:gridCol w:w="567"/>
        <w:gridCol w:w="567"/>
        <w:gridCol w:w="326"/>
        <w:gridCol w:w="992"/>
      </w:tblGrid>
      <w:tr w:rsidR="00C964A7" w:rsidTr="00C964A7">
        <w:trPr>
          <w:trHeight w:val="487"/>
        </w:trPr>
        <w:tc>
          <w:tcPr>
            <w:tcW w:w="7513" w:type="dxa"/>
            <w:tcBorders>
              <w:top w:val="single" w:sz="8" w:space="0" w:color="3F8FCE"/>
              <w:left w:val="single" w:sz="8" w:space="0" w:color="3F8FCE"/>
              <w:bottom w:val="single" w:sz="18" w:space="0" w:color="3F8FCE"/>
              <w:right w:val="single" w:sz="8" w:space="0" w:color="3F8FCE"/>
            </w:tcBorders>
          </w:tcPr>
          <w:p w:rsidR="00C964A7" w:rsidRPr="00B92F72" w:rsidRDefault="00C964A7" w:rsidP="003D304F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Compétences / </w:t>
            </w:r>
            <w:r w:rsidRPr="003D304F">
              <w:rPr>
                <w:bCs/>
                <w:i/>
                <w:sz w:val="24"/>
                <w:szCs w:val="24"/>
              </w:rPr>
              <w:t>compétences détaillées</w:t>
            </w:r>
            <w:r>
              <w:rPr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/ </w:t>
            </w:r>
            <w:r w:rsidRPr="003D304F">
              <w:rPr>
                <w:b/>
                <w:bCs/>
                <w:color w:val="0000CC"/>
                <w:sz w:val="24"/>
                <w:szCs w:val="24"/>
              </w:rPr>
              <w:t>Indicateurs de performance</w:t>
            </w:r>
          </w:p>
        </w:tc>
        <w:tc>
          <w:tcPr>
            <w:tcW w:w="525" w:type="dxa"/>
            <w:tcBorders>
              <w:top w:val="single" w:sz="8" w:space="0" w:color="3F8FCE"/>
              <w:left w:val="single" w:sz="8" w:space="0" w:color="3F8FCE"/>
              <w:bottom w:val="single" w:sz="18" w:space="0" w:color="3F8FCE"/>
              <w:right w:val="single" w:sz="8" w:space="0" w:color="3F8FCE"/>
            </w:tcBorders>
          </w:tcPr>
          <w:p w:rsidR="00C964A7" w:rsidRPr="0086032F" w:rsidRDefault="00C964A7" w:rsidP="00F71152">
            <w:pPr>
              <w:widowControl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86032F">
              <w:rPr>
                <w:rFonts w:ascii="Calibri" w:hAnsi="Calibri"/>
                <w:b/>
                <w:bCs/>
                <w:sz w:val="28"/>
                <w:szCs w:val="28"/>
              </w:rPr>
              <w:t>- -</w:t>
            </w:r>
          </w:p>
        </w:tc>
        <w:tc>
          <w:tcPr>
            <w:tcW w:w="425" w:type="dxa"/>
            <w:tcBorders>
              <w:top w:val="single" w:sz="8" w:space="0" w:color="3F8FCE"/>
              <w:left w:val="single" w:sz="8" w:space="0" w:color="3F8FCE"/>
              <w:bottom w:val="single" w:sz="18" w:space="0" w:color="3F8FCE"/>
              <w:right w:val="single" w:sz="8" w:space="0" w:color="3F8FCE"/>
            </w:tcBorders>
          </w:tcPr>
          <w:p w:rsidR="00C964A7" w:rsidRPr="0086032F" w:rsidRDefault="00C964A7" w:rsidP="00F71152">
            <w:pPr>
              <w:widowControl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86032F">
              <w:rPr>
                <w:rFonts w:ascii="Calibri" w:hAnsi="Calibr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8" w:space="0" w:color="3F8FCE"/>
              <w:left w:val="single" w:sz="8" w:space="0" w:color="3F8FCE"/>
              <w:bottom w:val="single" w:sz="18" w:space="0" w:color="3F8FCE"/>
              <w:right w:val="single" w:sz="8" w:space="0" w:color="3F8FCE"/>
            </w:tcBorders>
          </w:tcPr>
          <w:p w:rsidR="00C964A7" w:rsidRPr="0086032F" w:rsidRDefault="00C964A7" w:rsidP="00F71152">
            <w:pPr>
              <w:widowControl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86032F">
              <w:rPr>
                <w:rFonts w:ascii="Calibri" w:hAnsi="Calibri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8" w:space="0" w:color="3F8FCE"/>
              <w:left w:val="single" w:sz="8" w:space="0" w:color="3F8FCE"/>
              <w:bottom w:val="single" w:sz="18" w:space="0" w:color="3F8FCE"/>
              <w:right w:val="single" w:sz="8" w:space="0" w:color="3F8FCE"/>
            </w:tcBorders>
          </w:tcPr>
          <w:p w:rsidR="00C964A7" w:rsidRPr="0086032F" w:rsidRDefault="00C964A7" w:rsidP="00F71152">
            <w:pPr>
              <w:widowControl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86032F">
              <w:rPr>
                <w:rFonts w:ascii="Calibri" w:hAnsi="Calibri"/>
                <w:b/>
                <w:bCs/>
                <w:sz w:val="28"/>
                <w:szCs w:val="28"/>
              </w:rPr>
              <w:t>+ +</w:t>
            </w:r>
          </w:p>
        </w:tc>
        <w:tc>
          <w:tcPr>
            <w:tcW w:w="326" w:type="dxa"/>
            <w:tcBorders>
              <w:top w:val="single" w:sz="8" w:space="0" w:color="3F8FCE"/>
              <w:left w:val="single" w:sz="8" w:space="0" w:color="3F8FCE"/>
              <w:bottom w:val="single" w:sz="18" w:space="0" w:color="3F8FCE"/>
              <w:right w:val="single" w:sz="8" w:space="0" w:color="3F8FCE"/>
            </w:tcBorders>
          </w:tcPr>
          <w:p w:rsidR="00C964A7" w:rsidRDefault="00C964A7" w:rsidP="00F71152">
            <w:pPr>
              <w:widowControl w:val="0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3F8FCE"/>
              <w:left w:val="single" w:sz="8" w:space="0" w:color="3F8FCE"/>
              <w:bottom w:val="single" w:sz="18" w:space="0" w:color="3F8FCE"/>
              <w:right w:val="single" w:sz="8" w:space="0" w:color="3F8FCE"/>
            </w:tcBorders>
          </w:tcPr>
          <w:p w:rsidR="00C964A7" w:rsidRPr="00C964A7" w:rsidRDefault="00C964A7" w:rsidP="00F71152">
            <w:pPr>
              <w:widowControl w:val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r w:rsidRPr="00C964A7">
              <w:rPr>
                <w:rFonts w:ascii="Calibri" w:hAnsi="Calibri"/>
                <w:b/>
                <w:bCs/>
              </w:rPr>
              <w:t>Barème</w:t>
            </w:r>
          </w:p>
        </w:tc>
      </w:tr>
      <w:tr w:rsidR="00C964A7" w:rsidTr="00C964A7">
        <w:tc>
          <w:tcPr>
            <w:tcW w:w="7513" w:type="dxa"/>
            <w:tcBorders>
              <w:top w:val="single" w:sz="8" w:space="0" w:color="3F8FCE"/>
              <w:left w:val="single" w:sz="8" w:space="0" w:color="3F8FCE"/>
              <w:bottom w:val="single" w:sz="8" w:space="0" w:color="3F8FCE"/>
              <w:right w:val="single" w:sz="8" w:space="0" w:color="3F8FCE"/>
            </w:tcBorders>
            <w:shd w:val="clear" w:color="auto" w:fill="auto"/>
          </w:tcPr>
          <w:p w:rsidR="00C964A7" w:rsidRDefault="00C964A7" w:rsidP="003D304F">
            <w:pPr>
              <w:widowControl w:val="0"/>
              <w:spacing w:line="285" w:lineRule="auto"/>
              <w:ind w:left="-667"/>
              <w:rPr>
                <w:i/>
                <w:sz w:val="16"/>
                <w:szCs w:val="16"/>
              </w:rPr>
            </w:pPr>
            <w:r w:rsidRPr="003D304F">
              <w:rPr>
                <w:b/>
                <w:sz w:val="16"/>
                <w:szCs w:val="16"/>
              </w:rPr>
              <w:t xml:space="preserve">C1.1 </w:t>
            </w:r>
            <w:r>
              <w:rPr>
                <w:b/>
                <w:sz w:val="16"/>
                <w:szCs w:val="16"/>
              </w:rPr>
              <w:t>C    C1.1  Collecter les données nécessaires à son intervention /</w:t>
            </w:r>
            <w:r w:rsidRPr="003D304F">
              <w:rPr>
                <w:i/>
                <w:sz w:val="16"/>
                <w:szCs w:val="16"/>
              </w:rPr>
              <w:t xml:space="preserve">Collecter des données techniques et règlementaires </w:t>
            </w:r>
          </w:p>
          <w:p w:rsidR="00C964A7" w:rsidRDefault="00C964A7" w:rsidP="003D304F">
            <w:pPr>
              <w:widowControl w:val="0"/>
              <w:spacing w:line="285" w:lineRule="auto"/>
              <w:rPr>
                <w:i/>
                <w:color w:val="0000CC"/>
                <w:sz w:val="16"/>
                <w:szCs w:val="16"/>
              </w:rPr>
            </w:pPr>
            <w:r>
              <w:rPr>
                <w:b/>
                <w:color w:val="0000CC"/>
                <w:sz w:val="16"/>
                <w:szCs w:val="16"/>
              </w:rPr>
              <w:t xml:space="preserve">          </w:t>
            </w:r>
            <w:r w:rsidRPr="003D304F">
              <w:rPr>
                <w:b/>
                <w:color w:val="0000CC"/>
                <w:sz w:val="16"/>
                <w:szCs w:val="16"/>
              </w:rPr>
              <w:t>Les données techniques et réglementaires collectées sont adaptées à l’intervention</w:t>
            </w:r>
            <w:r w:rsidR="009E66E9">
              <w:rPr>
                <w:i/>
                <w:color w:val="0000CC"/>
                <w:sz w:val="16"/>
                <w:szCs w:val="16"/>
              </w:rPr>
              <w:t>.</w:t>
            </w:r>
            <w:bookmarkStart w:id="0" w:name="_GoBack"/>
            <w:bookmarkEnd w:id="0"/>
          </w:p>
          <w:p w:rsidR="00F17A87" w:rsidRPr="003D304F" w:rsidRDefault="00F17A87" w:rsidP="003D304F">
            <w:pPr>
              <w:widowControl w:val="0"/>
              <w:spacing w:line="285" w:lineRule="auto"/>
              <w:rPr>
                <w:i/>
                <w:color w:val="0000CC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8" w:space="0" w:color="3F8FCE"/>
              <w:left w:val="single" w:sz="8" w:space="0" w:color="3F8FCE"/>
              <w:bottom w:val="single" w:sz="8" w:space="0" w:color="3F8FCE"/>
              <w:right w:val="single" w:sz="8" w:space="0" w:color="3F8FCE"/>
            </w:tcBorders>
            <w:shd w:val="clear" w:color="auto" w:fill="auto"/>
          </w:tcPr>
          <w:p w:rsidR="00C964A7" w:rsidRDefault="00C964A7" w:rsidP="00F71152"/>
        </w:tc>
        <w:tc>
          <w:tcPr>
            <w:tcW w:w="425" w:type="dxa"/>
            <w:tcBorders>
              <w:top w:val="single" w:sz="8" w:space="0" w:color="3F8FCE"/>
              <w:left w:val="single" w:sz="8" w:space="0" w:color="3F8FCE"/>
              <w:bottom w:val="single" w:sz="8" w:space="0" w:color="3F8FCE"/>
              <w:right w:val="single" w:sz="8" w:space="0" w:color="3F8FCE"/>
            </w:tcBorders>
            <w:shd w:val="clear" w:color="auto" w:fill="auto"/>
          </w:tcPr>
          <w:p w:rsidR="00C964A7" w:rsidRDefault="00C964A7" w:rsidP="00F71152"/>
        </w:tc>
        <w:tc>
          <w:tcPr>
            <w:tcW w:w="567" w:type="dxa"/>
            <w:tcBorders>
              <w:top w:val="single" w:sz="8" w:space="0" w:color="3F8FCE"/>
              <w:left w:val="single" w:sz="8" w:space="0" w:color="3F8FCE"/>
              <w:bottom w:val="single" w:sz="8" w:space="0" w:color="3F8FCE"/>
              <w:right w:val="single" w:sz="8" w:space="0" w:color="3F8FCE"/>
            </w:tcBorders>
            <w:shd w:val="clear" w:color="auto" w:fill="auto"/>
          </w:tcPr>
          <w:p w:rsidR="00C964A7" w:rsidRDefault="00C964A7" w:rsidP="00F71152"/>
        </w:tc>
        <w:tc>
          <w:tcPr>
            <w:tcW w:w="567" w:type="dxa"/>
            <w:tcBorders>
              <w:top w:val="single" w:sz="8" w:space="0" w:color="3F8FCE"/>
              <w:left w:val="single" w:sz="8" w:space="0" w:color="3F8FCE"/>
              <w:bottom w:val="single" w:sz="8" w:space="0" w:color="3F8FCE"/>
              <w:right w:val="single" w:sz="8" w:space="0" w:color="3F8FCE"/>
            </w:tcBorders>
          </w:tcPr>
          <w:p w:rsidR="00C964A7" w:rsidRDefault="00C964A7" w:rsidP="00F71152">
            <w:pPr>
              <w:jc w:val="center"/>
            </w:pPr>
          </w:p>
        </w:tc>
        <w:tc>
          <w:tcPr>
            <w:tcW w:w="326" w:type="dxa"/>
            <w:tcBorders>
              <w:top w:val="single" w:sz="8" w:space="0" w:color="3F8FCE"/>
              <w:left w:val="single" w:sz="8" w:space="0" w:color="3F8FCE"/>
              <w:bottom w:val="single" w:sz="8" w:space="0" w:color="3F8FCE"/>
              <w:right w:val="single" w:sz="8" w:space="0" w:color="3F8FCE"/>
            </w:tcBorders>
          </w:tcPr>
          <w:p w:rsidR="00F17A87" w:rsidRPr="00F17A87" w:rsidRDefault="00F17A87" w:rsidP="00F71152">
            <w:pPr>
              <w:jc w:val="center"/>
              <w:rPr>
                <w:b/>
                <w:color w:val="0000CC"/>
              </w:rPr>
            </w:pPr>
          </w:p>
          <w:p w:rsidR="00F17A87" w:rsidRPr="00F17A87" w:rsidRDefault="00F17A87" w:rsidP="00F71152">
            <w:pPr>
              <w:jc w:val="center"/>
              <w:rPr>
                <w:b/>
                <w:color w:val="0000CC"/>
              </w:rPr>
            </w:pPr>
          </w:p>
        </w:tc>
        <w:tc>
          <w:tcPr>
            <w:tcW w:w="992" w:type="dxa"/>
            <w:tcBorders>
              <w:top w:val="single" w:sz="8" w:space="0" w:color="3F8FCE"/>
              <w:left w:val="single" w:sz="8" w:space="0" w:color="3F8FCE"/>
              <w:bottom w:val="single" w:sz="8" w:space="0" w:color="3F8FCE"/>
              <w:right w:val="single" w:sz="8" w:space="0" w:color="3F8FCE"/>
            </w:tcBorders>
            <w:shd w:val="clear" w:color="auto" w:fill="auto"/>
          </w:tcPr>
          <w:p w:rsidR="00F17A87" w:rsidRDefault="00F17A87" w:rsidP="00F71152">
            <w:pPr>
              <w:jc w:val="center"/>
              <w:rPr>
                <w:b/>
              </w:rPr>
            </w:pPr>
          </w:p>
          <w:p w:rsidR="00C964A7" w:rsidRPr="003A23DA" w:rsidRDefault="00C964A7" w:rsidP="00F71152">
            <w:pPr>
              <w:jc w:val="center"/>
              <w:rPr>
                <w:b/>
              </w:rPr>
            </w:pPr>
            <w:r w:rsidRPr="003A23DA">
              <w:rPr>
                <w:b/>
              </w:rPr>
              <w:t>/6</w:t>
            </w:r>
          </w:p>
        </w:tc>
      </w:tr>
      <w:tr w:rsidR="00C964A7" w:rsidTr="00C964A7">
        <w:tc>
          <w:tcPr>
            <w:tcW w:w="7513" w:type="dxa"/>
            <w:tcBorders>
              <w:top w:val="single" w:sz="8" w:space="0" w:color="3F8FCE"/>
              <w:left w:val="single" w:sz="8" w:space="0" w:color="3F8FCE"/>
              <w:bottom w:val="single" w:sz="8" w:space="0" w:color="3F8FCE"/>
              <w:right w:val="single" w:sz="8" w:space="0" w:color="3F8FCE"/>
            </w:tcBorders>
            <w:shd w:val="clear" w:color="auto" w:fill="DBE5F1"/>
          </w:tcPr>
          <w:p w:rsidR="00C964A7" w:rsidRPr="00CA0714" w:rsidRDefault="00C964A7" w:rsidP="00F71152">
            <w:pPr>
              <w:widowControl w:val="0"/>
              <w:spacing w:line="285" w:lineRule="auto"/>
              <w:rPr>
                <w:i/>
                <w:sz w:val="16"/>
                <w:szCs w:val="16"/>
              </w:rPr>
            </w:pPr>
            <w:r w:rsidRPr="00CA0714">
              <w:rPr>
                <w:b/>
                <w:sz w:val="16"/>
                <w:szCs w:val="16"/>
              </w:rPr>
              <w:t>C2.3 Effectuer le diagnostic d’un système piloté /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CA0714">
              <w:rPr>
                <w:i/>
                <w:sz w:val="16"/>
                <w:szCs w:val="16"/>
              </w:rPr>
              <w:t>Choisir, définir les mesures.</w:t>
            </w:r>
          </w:p>
          <w:p w:rsidR="00C964A7" w:rsidRDefault="00C964A7" w:rsidP="00F71152">
            <w:pPr>
              <w:widowControl w:val="0"/>
              <w:spacing w:line="285" w:lineRule="auto"/>
              <w:rPr>
                <w:b/>
                <w:color w:val="0000CC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  </w:t>
            </w:r>
            <w:r>
              <w:rPr>
                <w:b/>
                <w:color w:val="0000CC"/>
                <w:sz w:val="16"/>
                <w:szCs w:val="16"/>
              </w:rPr>
              <w:t xml:space="preserve">Le choix et la </w:t>
            </w:r>
            <w:r w:rsidRPr="00CA0714">
              <w:rPr>
                <w:b/>
                <w:color w:val="0000CC"/>
                <w:sz w:val="16"/>
                <w:szCs w:val="16"/>
              </w:rPr>
              <w:t>définition des mesures garantissent l’efficience du diagnostic.</w:t>
            </w:r>
          </w:p>
          <w:p w:rsidR="00F17A87" w:rsidRPr="006708ED" w:rsidRDefault="00F17A87" w:rsidP="00F71152">
            <w:pPr>
              <w:widowControl w:val="0"/>
              <w:spacing w:line="285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8" w:space="0" w:color="3F8FCE"/>
              <w:left w:val="single" w:sz="8" w:space="0" w:color="3F8FCE"/>
              <w:bottom w:val="single" w:sz="8" w:space="0" w:color="3F8FCE"/>
              <w:right w:val="single" w:sz="8" w:space="0" w:color="3F8FCE"/>
            </w:tcBorders>
            <w:shd w:val="clear" w:color="auto" w:fill="DBE5F1"/>
          </w:tcPr>
          <w:p w:rsidR="00C964A7" w:rsidRDefault="00C964A7" w:rsidP="00F71152"/>
        </w:tc>
        <w:tc>
          <w:tcPr>
            <w:tcW w:w="425" w:type="dxa"/>
            <w:tcBorders>
              <w:top w:val="single" w:sz="8" w:space="0" w:color="3F8FCE"/>
              <w:left w:val="single" w:sz="8" w:space="0" w:color="3F8FCE"/>
              <w:bottom w:val="single" w:sz="8" w:space="0" w:color="3F8FCE"/>
              <w:right w:val="single" w:sz="8" w:space="0" w:color="3F8FCE"/>
            </w:tcBorders>
            <w:shd w:val="clear" w:color="auto" w:fill="DBE5F1"/>
          </w:tcPr>
          <w:p w:rsidR="00C964A7" w:rsidRDefault="00C964A7" w:rsidP="00F71152"/>
        </w:tc>
        <w:tc>
          <w:tcPr>
            <w:tcW w:w="567" w:type="dxa"/>
            <w:tcBorders>
              <w:top w:val="single" w:sz="8" w:space="0" w:color="3F8FCE"/>
              <w:left w:val="single" w:sz="8" w:space="0" w:color="3F8FCE"/>
              <w:bottom w:val="single" w:sz="8" w:space="0" w:color="3F8FCE"/>
              <w:right w:val="single" w:sz="8" w:space="0" w:color="3F8FCE"/>
            </w:tcBorders>
            <w:shd w:val="clear" w:color="auto" w:fill="DBE5F1"/>
          </w:tcPr>
          <w:p w:rsidR="00C964A7" w:rsidRDefault="00C964A7" w:rsidP="00F71152"/>
        </w:tc>
        <w:tc>
          <w:tcPr>
            <w:tcW w:w="567" w:type="dxa"/>
            <w:tcBorders>
              <w:top w:val="single" w:sz="8" w:space="0" w:color="3F8FCE"/>
              <w:left w:val="single" w:sz="8" w:space="0" w:color="3F8FCE"/>
              <w:bottom w:val="single" w:sz="8" w:space="0" w:color="3F8FCE"/>
              <w:right w:val="single" w:sz="8" w:space="0" w:color="3F8FCE"/>
            </w:tcBorders>
            <w:shd w:val="clear" w:color="auto" w:fill="DBE5F1"/>
          </w:tcPr>
          <w:p w:rsidR="00C964A7" w:rsidRDefault="00C964A7" w:rsidP="00F71152">
            <w:pPr>
              <w:jc w:val="center"/>
            </w:pPr>
          </w:p>
        </w:tc>
        <w:tc>
          <w:tcPr>
            <w:tcW w:w="326" w:type="dxa"/>
            <w:tcBorders>
              <w:top w:val="single" w:sz="8" w:space="0" w:color="3F8FCE"/>
              <w:left w:val="single" w:sz="8" w:space="0" w:color="3F8FCE"/>
              <w:bottom w:val="single" w:sz="8" w:space="0" w:color="3F8FCE"/>
              <w:right w:val="single" w:sz="8" w:space="0" w:color="3F8FCE"/>
            </w:tcBorders>
            <w:shd w:val="clear" w:color="auto" w:fill="DBE5F1"/>
          </w:tcPr>
          <w:p w:rsidR="00F17A87" w:rsidRPr="00F17A87" w:rsidRDefault="00F17A87" w:rsidP="00F71152">
            <w:pPr>
              <w:jc w:val="center"/>
              <w:rPr>
                <w:b/>
                <w:color w:val="0000CC"/>
              </w:rPr>
            </w:pPr>
          </w:p>
          <w:p w:rsidR="00F17A87" w:rsidRPr="00F17A87" w:rsidRDefault="00F17A87" w:rsidP="00F71152">
            <w:pPr>
              <w:jc w:val="center"/>
              <w:rPr>
                <w:b/>
                <w:color w:val="0000CC"/>
              </w:rPr>
            </w:pPr>
          </w:p>
        </w:tc>
        <w:tc>
          <w:tcPr>
            <w:tcW w:w="992" w:type="dxa"/>
            <w:tcBorders>
              <w:top w:val="single" w:sz="8" w:space="0" w:color="3F8FCE"/>
              <w:left w:val="single" w:sz="8" w:space="0" w:color="3F8FCE"/>
              <w:bottom w:val="single" w:sz="8" w:space="0" w:color="3F8FCE"/>
              <w:right w:val="single" w:sz="8" w:space="0" w:color="3F8FCE"/>
            </w:tcBorders>
            <w:shd w:val="clear" w:color="auto" w:fill="DBE5F1"/>
          </w:tcPr>
          <w:p w:rsidR="00F17A87" w:rsidRDefault="00F17A87" w:rsidP="00F71152">
            <w:pPr>
              <w:jc w:val="center"/>
              <w:rPr>
                <w:b/>
              </w:rPr>
            </w:pPr>
          </w:p>
          <w:p w:rsidR="00C964A7" w:rsidRPr="003A23DA" w:rsidRDefault="00C964A7" w:rsidP="00F71152">
            <w:pPr>
              <w:jc w:val="center"/>
              <w:rPr>
                <w:b/>
              </w:rPr>
            </w:pPr>
            <w:r w:rsidRPr="003A23DA">
              <w:rPr>
                <w:b/>
              </w:rPr>
              <w:t>/8</w:t>
            </w:r>
          </w:p>
        </w:tc>
      </w:tr>
      <w:tr w:rsidR="00C964A7" w:rsidTr="00C964A7">
        <w:tc>
          <w:tcPr>
            <w:tcW w:w="7513" w:type="dxa"/>
            <w:tcBorders>
              <w:top w:val="single" w:sz="8" w:space="0" w:color="3F8FCE"/>
              <w:left w:val="single" w:sz="8" w:space="0" w:color="3F8FCE"/>
              <w:bottom w:val="single" w:sz="8" w:space="0" w:color="3F8FCE"/>
              <w:right w:val="single" w:sz="8" w:space="0" w:color="3F8FCE"/>
            </w:tcBorders>
            <w:shd w:val="clear" w:color="auto" w:fill="auto"/>
          </w:tcPr>
          <w:p w:rsidR="00C964A7" w:rsidRDefault="00C964A7" w:rsidP="00F71152">
            <w:pPr>
              <w:widowControl w:val="0"/>
              <w:spacing w:line="285" w:lineRule="auto"/>
              <w:rPr>
                <w:rFonts w:ascii="Calibri" w:hAnsi="Calibri"/>
                <w:sz w:val="16"/>
                <w:szCs w:val="16"/>
              </w:rPr>
            </w:pPr>
            <w:r w:rsidRPr="006D0071">
              <w:rPr>
                <w:b/>
                <w:sz w:val="16"/>
                <w:szCs w:val="16"/>
              </w:rPr>
              <w:t>C3.2 Effectuer les mesures sur véhicule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6D0071">
              <w:rPr>
                <w:i/>
                <w:sz w:val="16"/>
                <w:szCs w:val="16"/>
              </w:rPr>
              <w:t>/ Effectuer les mesures</w:t>
            </w:r>
          </w:p>
          <w:p w:rsidR="00C964A7" w:rsidRDefault="00C964A7" w:rsidP="00F71152">
            <w:pPr>
              <w:widowControl w:val="0"/>
              <w:spacing w:line="285" w:lineRule="auto"/>
              <w:rPr>
                <w:b/>
                <w:color w:val="0000CC"/>
                <w:sz w:val="16"/>
                <w:szCs w:val="16"/>
              </w:rPr>
            </w:pPr>
            <w:r w:rsidRPr="006D0071">
              <w:rPr>
                <w:b/>
                <w:color w:val="0000CC"/>
                <w:sz w:val="16"/>
                <w:szCs w:val="16"/>
              </w:rPr>
              <w:t xml:space="preserve">        Les conditions et points de mesures respectent les procédures préconisées.</w:t>
            </w:r>
          </w:p>
          <w:p w:rsidR="009E66E9" w:rsidRDefault="009E66E9" w:rsidP="00F71152">
            <w:pPr>
              <w:widowControl w:val="0"/>
              <w:spacing w:line="285" w:lineRule="auto"/>
              <w:rPr>
                <w:b/>
                <w:color w:val="0000CC"/>
                <w:sz w:val="16"/>
                <w:szCs w:val="16"/>
              </w:rPr>
            </w:pPr>
            <w:r>
              <w:rPr>
                <w:b/>
                <w:color w:val="0000CC"/>
                <w:sz w:val="16"/>
                <w:szCs w:val="16"/>
              </w:rPr>
              <w:t xml:space="preserve">        Les outils de mesures sont correctement utilisés.</w:t>
            </w:r>
          </w:p>
          <w:p w:rsidR="00F17A87" w:rsidRPr="006708ED" w:rsidRDefault="00F17A87" w:rsidP="00F71152">
            <w:pPr>
              <w:widowControl w:val="0"/>
              <w:spacing w:line="285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8" w:space="0" w:color="3F8FCE"/>
              <w:left w:val="single" w:sz="8" w:space="0" w:color="3F8FCE"/>
              <w:bottom w:val="single" w:sz="8" w:space="0" w:color="3F8FCE"/>
              <w:right w:val="single" w:sz="8" w:space="0" w:color="3F8FCE"/>
            </w:tcBorders>
            <w:shd w:val="clear" w:color="auto" w:fill="auto"/>
          </w:tcPr>
          <w:p w:rsidR="00C964A7" w:rsidRDefault="00C964A7" w:rsidP="00F71152"/>
        </w:tc>
        <w:tc>
          <w:tcPr>
            <w:tcW w:w="425" w:type="dxa"/>
            <w:tcBorders>
              <w:top w:val="single" w:sz="8" w:space="0" w:color="3F8FCE"/>
              <w:left w:val="single" w:sz="8" w:space="0" w:color="3F8FCE"/>
              <w:bottom w:val="single" w:sz="8" w:space="0" w:color="3F8FCE"/>
              <w:right w:val="single" w:sz="8" w:space="0" w:color="3F8FCE"/>
            </w:tcBorders>
            <w:shd w:val="clear" w:color="auto" w:fill="auto"/>
          </w:tcPr>
          <w:p w:rsidR="00C964A7" w:rsidRDefault="00C964A7" w:rsidP="00F71152"/>
        </w:tc>
        <w:tc>
          <w:tcPr>
            <w:tcW w:w="567" w:type="dxa"/>
            <w:tcBorders>
              <w:top w:val="single" w:sz="8" w:space="0" w:color="3F8FCE"/>
              <w:left w:val="single" w:sz="8" w:space="0" w:color="3F8FCE"/>
              <w:bottom w:val="single" w:sz="8" w:space="0" w:color="3F8FCE"/>
              <w:right w:val="single" w:sz="8" w:space="0" w:color="3F8FCE"/>
            </w:tcBorders>
            <w:shd w:val="clear" w:color="auto" w:fill="auto"/>
          </w:tcPr>
          <w:p w:rsidR="00C964A7" w:rsidRDefault="00C964A7" w:rsidP="00F71152"/>
        </w:tc>
        <w:tc>
          <w:tcPr>
            <w:tcW w:w="567" w:type="dxa"/>
            <w:tcBorders>
              <w:top w:val="single" w:sz="8" w:space="0" w:color="3F8FCE"/>
              <w:left w:val="single" w:sz="8" w:space="0" w:color="3F8FCE"/>
              <w:bottom w:val="single" w:sz="8" w:space="0" w:color="3F8FCE"/>
              <w:right w:val="single" w:sz="8" w:space="0" w:color="3F8FCE"/>
            </w:tcBorders>
          </w:tcPr>
          <w:p w:rsidR="00C964A7" w:rsidRDefault="00C964A7" w:rsidP="00F71152">
            <w:pPr>
              <w:jc w:val="center"/>
            </w:pPr>
          </w:p>
        </w:tc>
        <w:tc>
          <w:tcPr>
            <w:tcW w:w="326" w:type="dxa"/>
            <w:tcBorders>
              <w:top w:val="single" w:sz="8" w:space="0" w:color="3F8FCE"/>
              <w:left w:val="single" w:sz="8" w:space="0" w:color="3F8FCE"/>
              <w:bottom w:val="single" w:sz="8" w:space="0" w:color="3F8FCE"/>
              <w:right w:val="single" w:sz="8" w:space="0" w:color="3F8FCE"/>
            </w:tcBorders>
          </w:tcPr>
          <w:p w:rsidR="00F17A87" w:rsidRPr="00F17A87" w:rsidRDefault="00F17A87" w:rsidP="00F71152">
            <w:pPr>
              <w:jc w:val="center"/>
              <w:rPr>
                <w:b/>
                <w:color w:val="0000CC"/>
              </w:rPr>
            </w:pPr>
          </w:p>
          <w:p w:rsidR="00C964A7" w:rsidRPr="00F17A87" w:rsidRDefault="00F17A87" w:rsidP="00F71152">
            <w:pPr>
              <w:jc w:val="center"/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4</w:t>
            </w:r>
          </w:p>
          <w:p w:rsidR="00F17A87" w:rsidRPr="00F17A87" w:rsidRDefault="00F17A87" w:rsidP="00F71152">
            <w:pPr>
              <w:jc w:val="center"/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2</w:t>
            </w:r>
          </w:p>
        </w:tc>
        <w:tc>
          <w:tcPr>
            <w:tcW w:w="992" w:type="dxa"/>
            <w:tcBorders>
              <w:top w:val="single" w:sz="8" w:space="0" w:color="3F8FCE"/>
              <w:left w:val="single" w:sz="8" w:space="0" w:color="3F8FCE"/>
              <w:bottom w:val="single" w:sz="8" w:space="0" w:color="3F8FCE"/>
              <w:right w:val="single" w:sz="8" w:space="0" w:color="3F8FCE"/>
            </w:tcBorders>
            <w:shd w:val="clear" w:color="auto" w:fill="auto"/>
          </w:tcPr>
          <w:p w:rsidR="00F17A87" w:rsidRDefault="00F17A87" w:rsidP="00F71152">
            <w:pPr>
              <w:jc w:val="center"/>
              <w:rPr>
                <w:b/>
              </w:rPr>
            </w:pPr>
          </w:p>
          <w:p w:rsidR="00C964A7" w:rsidRPr="003A23DA" w:rsidRDefault="00C964A7" w:rsidP="00F71152">
            <w:pPr>
              <w:jc w:val="center"/>
              <w:rPr>
                <w:b/>
              </w:rPr>
            </w:pPr>
            <w:r w:rsidRPr="003A23DA">
              <w:rPr>
                <w:b/>
              </w:rPr>
              <w:t>/6</w:t>
            </w:r>
          </w:p>
        </w:tc>
      </w:tr>
    </w:tbl>
    <w:p w:rsidR="008F2674" w:rsidRDefault="000026F1" w:rsidP="008F267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459090" wp14:editId="6CC79EAE">
                <wp:simplePos x="0" y="0"/>
                <wp:positionH relativeFrom="column">
                  <wp:posOffset>5167423</wp:posOffset>
                </wp:positionH>
                <wp:positionV relativeFrom="paragraph">
                  <wp:posOffset>99267</wp:posOffset>
                </wp:positionV>
                <wp:extent cx="1701091" cy="717550"/>
                <wp:effectExtent l="0" t="0" r="33020" b="63500"/>
                <wp:wrapNone/>
                <wp:docPr id="516" name="Zone de text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091" cy="7175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EAEE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198A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57A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71152" w:rsidRDefault="00F71152" w:rsidP="008F2674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Note :</w:t>
                            </w:r>
                          </w:p>
                          <w:p w:rsidR="00F71152" w:rsidRPr="000026F1" w:rsidRDefault="00C964A7" w:rsidP="00C964A7">
                            <w:pPr>
                              <w:ind w:left="708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0026F1">
                              <w:rPr>
                                <w:rFonts w:ascii="Calibri" w:hAnsi="Calibri"/>
                                <w:b/>
                                <w:bCs/>
                                <w:sz w:val="36"/>
                                <w:szCs w:val="36"/>
                              </w:rPr>
                              <w:t>/20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16" o:spid="_x0000_s1042" type="#_x0000_t202" style="position:absolute;margin-left:406.9pt;margin-top:7.8pt;width:133.95pt;height:5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YmbwAIAAJQFAAAOAAAAZHJzL2Uyb0RvYy54bWysVEuP0zAQviPxHyzf2STdtmmjTVdlt4uQ&#10;lodUEBI313YSC8c2ttt0+fWM7bZkgRMiB8vOvL9vZm5uj71EB26d0KrGxVWOEVdUM6HaGn/+9PBq&#10;gZHzRDEiteI1fuIO365evrgZTMUnutOScYvAiXLVYGrceW+qLHO04z1xV9pwBcJG2554eNo2Y5YM&#10;4L2X2STP59mgLTNWU+4c/L1PQryK/puGU/+haRz3SNYYcvPxtPHchTNb3ZCqtcR0gp7SIP+QRU+E&#10;gqAXV/fEE7S34g9XvaBWO934K6r7TDeNoDzWANUU+W/VbDtieKwFwHHmApP7f27p+8NHiwSr8ayY&#10;Y6RIDyR9BaoQ48jzo+coCACmwbgKtLcG9P3xtT4C3bFkZx41/eaQ0ncdUS1fW6uHjhMGaRbBMhuZ&#10;Jj8uONkN7zSDaGTvdXR0bGwfMARUEHgHup4uFEEmiIaQJcC0LDCiICuLcjaLHGakOlsb6/wbrnsU&#10;LjW20ALROzk8Oh+yIdVZ5UQYexBSIqv9F+G7iHkIG4UObNIFGQ31pN/Otrs7adGBQFc9xC/WCfS7&#10;sXaRhy+BNDbZzDbrzWZkAjm151BSKAQwAiHTZI4cJZIDQwnM2GMx5RBKKjSAZFKe42gpLsJneS6K&#10;5WJ9DurGar3wMINS9DVepJBxKgKFG8Xi3RMh0x1SlSpE5nG6TvjoPbjYdmxATATUJ4vrJUw+EzBq&#10;14t8ni9LjIhsYUdQb/FfwX6W7XQzn5XrRJw0HUlYzyKeicSTeiT0Ej6+RpnF1gvdlvrOH3fH2OzF&#10;9NzSO82eoBmB/cBuWGVw6bT9gdEAa6HG7vueWI6RfKugAZbFdBr2SHxMZ+UEHnYs2Y0lRFFwVWMP&#10;xcfrnU+7Z2+saDuIlEZI6TUMQSNif4ZpSVmdRgdGP9Z1WlNht4zfUevXMl39BAAA//8DAFBLAwQU&#10;AAYACAAAACEA7jtfF94AAAALAQAADwAAAGRycy9kb3ducmV2LnhtbEyPzU7DMBCE70i8g7VI3KiT&#10;oAYrxKkQ6s+5KUIc3XhJAvE6it02vD3bE9xmNaOZb8vV7AZxxin0njSkiwQEUuNtT62Gt8PmQYEI&#10;0ZA1gyfU8IMBVtXtTWkK6y+0x3MdW8ElFAqjoYtxLKQMTYfOhIUfkdj79JMzkc+plXYyFy53g8yS&#10;JJfO9MQLnRnxtcPmuz45Dfi1XH8c2lHhsNnt6906w+37Vuv7u/nlGUTEOf6F4YrP6FAx09GfyAYx&#10;aFDpI6NHNpY5iGsgUekTiCOrTOUgq1L+/6H6BQAA//8DAFBLAQItABQABgAIAAAAIQC2gziS/gAA&#10;AOEBAAATAAAAAAAAAAAAAAAAAAAAAABbQ29udGVudF9UeXBlc10ueG1sUEsBAi0AFAAGAAgAAAAh&#10;ADj9If/WAAAAlAEAAAsAAAAAAAAAAAAAAAAALwEAAF9yZWxzLy5yZWxzUEsBAi0AFAAGAAgAAAAh&#10;ANORiZvAAgAAlAUAAA4AAAAAAAAAAAAAAAAALgIAAGRycy9lMm9Eb2MueG1sUEsBAi0AFAAGAAgA&#10;AAAhAO47XxfeAAAACwEAAA8AAAAAAAAAAAAAAAAAGgUAAGRycy9kb3ducmV2LnhtbFBLBQYAAAAA&#10;BAAEAPMAAAAlBgAAAAA=&#10;" strokecolor="#8198ae" strokeweight="1pt">
                <v:fill color2="#e5eaee" focus="100%" type="gradient"/>
                <v:shadow on="t" color="#4e657a" opacity=".5" offset="1pt"/>
                <v:textbox>
                  <w:txbxContent>
                    <w:p w:rsidR="00F71152" w:rsidRDefault="00F71152" w:rsidP="008F2674">
                      <w:pPr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:u w:val="single"/>
                        </w:rPr>
                        <w:t>Note :</w:t>
                      </w:r>
                    </w:p>
                    <w:p w:rsidR="00F71152" w:rsidRPr="000026F1" w:rsidRDefault="00C964A7" w:rsidP="00C964A7">
                      <w:pPr>
                        <w:ind w:left="708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      </w:t>
                      </w:r>
                      <w:r w:rsidRPr="000026F1">
                        <w:rPr>
                          <w:rFonts w:ascii="Calibri" w:hAnsi="Calibri"/>
                          <w:b/>
                          <w:bCs/>
                          <w:sz w:val="36"/>
                          <w:szCs w:val="36"/>
                        </w:rPr>
                        <w:t>/20</w:t>
                      </w:r>
                      <w:r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1F6628" wp14:editId="6C9EEA90">
                <wp:simplePos x="0" y="0"/>
                <wp:positionH relativeFrom="column">
                  <wp:posOffset>-66040</wp:posOffset>
                </wp:positionH>
                <wp:positionV relativeFrom="paragraph">
                  <wp:posOffset>106680</wp:posOffset>
                </wp:positionV>
                <wp:extent cx="5247640" cy="717550"/>
                <wp:effectExtent l="0" t="0" r="29210" b="63500"/>
                <wp:wrapNone/>
                <wp:docPr id="515" name="Zone de texte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7640" cy="7175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EAEE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198A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57A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71152" w:rsidRPr="000771B2" w:rsidRDefault="00F71152" w:rsidP="008F2674"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Commentaire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15" o:spid="_x0000_s1043" type="#_x0000_t202" style="position:absolute;margin-left:-5.2pt;margin-top:8.4pt;width:413.2pt;height:5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xv1vwIAAJQFAAAOAAAAZHJzL2Uyb0RvYy54bWysVFtv2yAUfp+0/4B4Xx2ncZxEdaqsTadJ&#10;3UXqpkl7I4BtNAwMSOz21+8ASepue5rmBws49+8751xdD51EB26d0KrC+cUEI66oZkI1Ff765e7N&#10;AiPniWJEasUr/Mgdvl6/fnXVmxWf6lZLxi0CJ8qtelPh1nuzyjJHW94Rd6ENVyCste2Ih6ttMmZJ&#10;D947mU0nk3nWa8uM1ZQ7B6+3SYjX0X9dc+o/1bXjHskKQ24+/m3878I/W1+RVWOJaQU9pkH+IYuO&#10;CAVBz65uiSdob8UfrjpBrXa69hdUd5mua0F5rAGqySe/VfPQEsNjLQCOM2eY3P9zSz8ePlskWIWL&#10;vMBIkQ5I+g5UIcaR54PnKAgApt64FWg/GND3w1s9AN2xZGfuNf3hkNI3LVEN31ir+5YTBmnmwTIb&#10;mSY/LjjZ9R80g2hk73V0NNS2CxgCKgi8A12PZ4ogE0ThsZjOyvkMRBRkZV4WReQwI6uTtbHOv+O6&#10;Q+FQYQstEL2Tw73zIRuyOqkcCWN3Qkpktf8mfBsxD2Gj0IFNOiCjoZ707Gyzu5EWHQh01V38Yp1A&#10;vxtr55PwJZDGJttiu9luRyaQU3MKJYVCACOUOkvmyFEiOTCUwIw9FlMOoaRCPUim5SmOluIsfJHn&#10;Il8uNqegbqzWCQ8zKEVX4UUKGaciULhVLJ49ETKdIVWpQmQep+uIj96Di4eW9YiJgPp0cbmEyWcC&#10;Ru1yMZlPliVGRDawI6i3+K9gv8h2tp0X5SYRJ01LEtZFxDOReFSPhJ7Dx9sos9h6odtS3/lhN8Rm&#10;f27pnWaP0IzAfmA3rDI4tNo+YdTDWqiw+7knlmMk3ytogGU+C93n42VWlFO42LFkN5YQRcFVhT0U&#10;H483Pu2evbGiaSFSGiGlNzAEtYj9GaYlZXUcHRj9WNdxTYXdMr5Hredluv4FAAD//wMAUEsDBBQA&#10;BgAIAAAAIQDoWgby3QAAAAoBAAAPAAAAZHJzL2Rvd25yZXYueG1sTI/NTsMwEITvSLyDtUjcWicR&#10;RCHEqRDqz7kpQhzdeEkC9jqK3Ta8PcuJHnfm0+xMtZqdFWecwuBJQbpMQCC13gzUKXg7bBYFiBA1&#10;GW09oYIfDLCqb28qXRp/oT2em9gJDqFQagV9jGMpZWh7dDos/YjE3qefnI58Tp00k75wuLMyS5Jc&#10;Oj0Qf+j1iK89tt/NySnAr8f1x6EbC7Sb3b7ZrTPcvm+Vur+bX55BRJzjPwx/9bk61Nzp6E9kgrAK&#10;FmnywCgbOU9goEhzHndkIXsqQNaVvJ5Q/wIAAP//AwBQSwECLQAUAAYACAAAACEAtoM4kv4AAADh&#10;AQAAEwAAAAAAAAAAAAAAAAAAAAAAW0NvbnRlbnRfVHlwZXNdLnhtbFBLAQItABQABgAIAAAAIQA4&#10;/SH/1gAAAJQBAAALAAAAAAAAAAAAAAAAAC8BAABfcmVscy8ucmVsc1BLAQItABQABgAIAAAAIQAX&#10;9xv1vwIAAJQFAAAOAAAAAAAAAAAAAAAAAC4CAABkcnMvZTJvRG9jLnhtbFBLAQItABQABgAIAAAA&#10;IQDoWgby3QAAAAoBAAAPAAAAAAAAAAAAAAAAABkFAABkcnMvZG93bnJldi54bWxQSwUGAAAAAAQA&#10;BADzAAAAIwYAAAAA&#10;" strokecolor="#8198ae" strokeweight="1pt">
                <v:fill color2="#e5eaee" focus="100%" type="gradient"/>
                <v:shadow on="t" color="#4e657a" opacity=".5" offset="1pt"/>
                <v:textbox>
                  <w:txbxContent>
                    <w:p w:rsidR="00F71152" w:rsidRPr="000771B2" w:rsidRDefault="00F71152" w:rsidP="008F2674">
                      <w:r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:u w:val="single"/>
                        </w:rPr>
                        <w:t>Commentaire :</w:t>
                      </w:r>
                    </w:p>
                  </w:txbxContent>
                </v:textbox>
              </v:shape>
            </w:pict>
          </mc:Fallback>
        </mc:AlternateContent>
      </w:r>
    </w:p>
    <w:p w:rsidR="008F2674" w:rsidRDefault="008F2674" w:rsidP="008F2674"/>
    <w:p w:rsidR="008F2674" w:rsidRDefault="008F2674" w:rsidP="008F2674"/>
    <w:p w:rsidR="00F71152" w:rsidRDefault="00F71152" w:rsidP="00F71152">
      <w:pPr>
        <w:tabs>
          <w:tab w:val="left" w:pos="2180"/>
        </w:tabs>
        <w:spacing w:after="120"/>
        <w:rPr>
          <w:b/>
          <w:color w:val="76923C" w:themeColor="accent3" w:themeShade="BF"/>
          <w:sz w:val="16"/>
          <w:szCs w:val="16"/>
        </w:rPr>
      </w:pPr>
    </w:p>
    <w:p w:rsidR="00812D19" w:rsidRDefault="00812D19" w:rsidP="00812D19">
      <w:pPr>
        <w:rPr>
          <w:rFonts w:eastAsia="Calibri"/>
          <w:b/>
          <w:sz w:val="24"/>
          <w:szCs w:val="24"/>
          <w:u w:val="single"/>
        </w:rPr>
      </w:pPr>
    </w:p>
    <w:p w:rsidR="00812D19" w:rsidRDefault="00812D19" w:rsidP="00812D19">
      <w:pPr>
        <w:rPr>
          <w:rFonts w:eastAsia="Calibri"/>
          <w:b/>
          <w:sz w:val="24"/>
          <w:szCs w:val="24"/>
          <w:u w:val="single"/>
        </w:rPr>
      </w:pPr>
    </w:p>
    <w:p w:rsidR="00812D19" w:rsidRDefault="00812D19" w:rsidP="00812D19">
      <w:pPr>
        <w:rPr>
          <w:rFonts w:eastAsia="Calibri"/>
          <w:b/>
          <w:sz w:val="24"/>
          <w:szCs w:val="24"/>
          <w:u w:val="single"/>
        </w:rPr>
      </w:pPr>
    </w:p>
    <w:p w:rsidR="00812D19" w:rsidRDefault="00812D19" w:rsidP="00812D19">
      <w:pPr>
        <w:rPr>
          <w:rFonts w:eastAsia="Calibri"/>
          <w:b/>
          <w:sz w:val="24"/>
          <w:szCs w:val="24"/>
          <w:u w:val="single"/>
        </w:rPr>
      </w:pPr>
    </w:p>
    <w:p w:rsidR="00812D19" w:rsidRDefault="00812D19" w:rsidP="00812D19">
      <w:r w:rsidRPr="00A829B8">
        <w:rPr>
          <w:rFonts w:eastAsia="Calibri"/>
          <w:b/>
          <w:sz w:val="24"/>
          <w:szCs w:val="24"/>
          <w:u w:val="single"/>
        </w:rPr>
        <w:t>Mise en situation</w:t>
      </w:r>
      <w:r w:rsidRPr="00A829B8">
        <w:rPr>
          <w:rFonts w:eastAsia="Calibri"/>
        </w:rPr>
        <w:t xml:space="preserve"> : </w:t>
      </w:r>
      <w:r>
        <w:rPr>
          <w:rFonts w:eastAsia="Calibri"/>
        </w:rPr>
        <w:t>D</w:t>
      </w:r>
      <w:r w:rsidRPr="00A829B8">
        <w:rPr>
          <w:rFonts w:eastAsia="Calibri"/>
        </w:rPr>
        <w:t>ans un atelier</w:t>
      </w:r>
      <w:r>
        <w:rPr>
          <w:rFonts w:eastAsia="Calibri"/>
        </w:rPr>
        <w:t xml:space="preserve"> de</w:t>
      </w:r>
      <w:r w:rsidRPr="00A829B8">
        <w:rPr>
          <w:rFonts w:eastAsia="Calibri"/>
        </w:rPr>
        <w:t xml:space="preserve"> SAV Automobile, le réceptionnaire vous demande  d’effectuer le diagnostic sur véhicule Renault ZOE avec climatisation qui ne fonctionne pas (voyant alerte défaut permanent affiché au tableau de bord).</w:t>
      </w:r>
      <w:r>
        <w:t>5</w:t>
      </w:r>
    </w:p>
    <w:p w:rsidR="00812D19" w:rsidRDefault="00812D19" w:rsidP="00812D19"/>
    <w:p w:rsidR="00812D19" w:rsidRPr="00812D19" w:rsidRDefault="00812D19" w:rsidP="00812D19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0456"/>
      </w:tblGrid>
      <w:tr w:rsidR="00F71152" w:rsidRPr="002029C8" w:rsidTr="00F71152">
        <w:trPr>
          <w:trHeight w:val="286"/>
        </w:trPr>
        <w:tc>
          <w:tcPr>
            <w:tcW w:w="10456" w:type="dxa"/>
            <w:shd w:val="clear" w:color="auto" w:fill="00FFFF"/>
            <w:vAlign w:val="center"/>
          </w:tcPr>
          <w:p w:rsidR="00F71152" w:rsidRPr="00F71152" w:rsidRDefault="00F71152" w:rsidP="00F71152">
            <w:pPr>
              <w:jc w:val="center"/>
              <w:rPr>
                <w:rFonts w:eastAsia="Calibri"/>
                <w:b/>
              </w:rPr>
            </w:pPr>
            <w:r w:rsidRPr="00F71152">
              <w:rPr>
                <w:rFonts w:eastAsia="Calibri"/>
                <w:b/>
              </w:rPr>
              <w:t>1 Constat du dysfonctionnement annoncé par le client.</w:t>
            </w:r>
          </w:p>
        </w:tc>
      </w:tr>
      <w:tr w:rsidR="00F71152" w:rsidRPr="002029C8" w:rsidTr="00F71152">
        <w:trPr>
          <w:trHeight w:val="1084"/>
        </w:trPr>
        <w:tc>
          <w:tcPr>
            <w:tcW w:w="10456" w:type="dxa"/>
            <w:shd w:val="clear" w:color="auto" w:fill="auto"/>
          </w:tcPr>
          <w:p w:rsidR="00F71152" w:rsidRPr="00F71152" w:rsidRDefault="00F71152" w:rsidP="00F71152">
            <w:pPr>
              <w:rPr>
                <w:rFonts w:eastAsia="Calibri"/>
                <w:sz w:val="16"/>
                <w:szCs w:val="16"/>
              </w:rPr>
            </w:pPr>
            <w:r w:rsidRPr="00F71152">
              <w:rPr>
                <w:rFonts w:eastAsia="Calibri"/>
                <w:u w:val="single"/>
              </w:rPr>
              <w:t>Citer les conditions indispensables pour reproduire le dysfonctionnement</w:t>
            </w:r>
            <w:r w:rsidRPr="00F71152">
              <w:rPr>
                <w:rFonts w:eastAsia="Calibri"/>
                <w:sz w:val="16"/>
                <w:szCs w:val="16"/>
              </w:rPr>
              <w:t> :</w:t>
            </w:r>
          </w:p>
          <w:p w:rsidR="00F71152" w:rsidRPr="00F71152" w:rsidRDefault="00F71152" w:rsidP="00F71152">
            <w:pPr>
              <w:rPr>
                <w:rFonts w:eastAsia="Calibri"/>
                <w:sz w:val="16"/>
                <w:szCs w:val="16"/>
              </w:rPr>
            </w:pPr>
          </w:p>
          <w:p w:rsidR="00F71152" w:rsidRPr="00F71152" w:rsidRDefault="00F71152" w:rsidP="00F71152">
            <w:pPr>
              <w:rPr>
                <w:rFonts w:eastAsia="Calibri"/>
                <w:sz w:val="16"/>
                <w:szCs w:val="16"/>
              </w:rPr>
            </w:pPr>
          </w:p>
          <w:p w:rsidR="00F71152" w:rsidRPr="00F71152" w:rsidRDefault="00F71152" w:rsidP="00F71152">
            <w:pPr>
              <w:rPr>
                <w:rFonts w:eastAsia="Calibri"/>
                <w:sz w:val="16"/>
                <w:szCs w:val="16"/>
              </w:rPr>
            </w:pPr>
          </w:p>
          <w:p w:rsidR="00F71152" w:rsidRDefault="00F71152" w:rsidP="00F71152">
            <w:pPr>
              <w:rPr>
                <w:rFonts w:eastAsia="Calibri"/>
                <w:sz w:val="16"/>
                <w:szCs w:val="16"/>
              </w:rPr>
            </w:pPr>
          </w:p>
          <w:p w:rsidR="00812D19" w:rsidRDefault="00812D19" w:rsidP="00F71152">
            <w:pPr>
              <w:rPr>
                <w:rFonts w:eastAsia="Calibri"/>
                <w:sz w:val="16"/>
                <w:szCs w:val="16"/>
              </w:rPr>
            </w:pPr>
          </w:p>
          <w:p w:rsidR="00812D19" w:rsidRDefault="00812D19" w:rsidP="00F71152">
            <w:pPr>
              <w:rPr>
                <w:rFonts w:eastAsia="Calibri"/>
                <w:sz w:val="16"/>
                <w:szCs w:val="16"/>
              </w:rPr>
            </w:pPr>
          </w:p>
          <w:p w:rsidR="00812D19" w:rsidRDefault="00812D19" w:rsidP="00F71152">
            <w:pPr>
              <w:rPr>
                <w:rFonts w:eastAsia="Calibri"/>
                <w:sz w:val="16"/>
                <w:szCs w:val="16"/>
              </w:rPr>
            </w:pPr>
          </w:p>
          <w:p w:rsidR="00812D19" w:rsidRDefault="00812D19" w:rsidP="00F71152">
            <w:pPr>
              <w:rPr>
                <w:rFonts w:eastAsia="Calibri"/>
                <w:sz w:val="16"/>
                <w:szCs w:val="16"/>
              </w:rPr>
            </w:pPr>
          </w:p>
          <w:p w:rsidR="00812D19" w:rsidRDefault="00812D19" w:rsidP="00F71152">
            <w:pPr>
              <w:rPr>
                <w:rFonts w:eastAsia="Calibri"/>
                <w:sz w:val="16"/>
                <w:szCs w:val="16"/>
              </w:rPr>
            </w:pPr>
          </w:p>
          <w:p w:rsidR="00812D19" w:rsidRPr="00F71152" w:rsidRDefault="00812D19" w:rsidP="00F71152">
            <w:pPr>
              <w:rPr>
                <w:rFonts w:eastAsia="Calibri"/>
                <w:sz w:val="16"/>
                <w:szCs w:val="16"/>
              </w:rPr>
            </w:pPr>
          </w:p>
          <w:p w:rsidR="00F71152" w:rsidRPr="00F71152" w:rsidRDefault="00F71152" w:rsidP="00F71152">
            <w:pPr>
              <w:rPr>
                <w:rFonts w:eastAsia="Calibri"/>
                <w:sz w:val="16"/>
                <w:szCs w:val="16"/>
              </w:rPr>
            </w:pPr>
          </w:p>
          <w:p w:rsidR="00F71152" w:rsidRPr="00F71152" w:rsidRDefault="00F71152" w:rsidP="00F71152">
            <w:pPr>
              <w:rPr>
                <w:rFonts w:eastAsia="Calibri"/>
                <w:sz w:val="16"/>
                <w:szCs w:val="16"/>
              </w:rPr>
            </w:pPr>
          </w:p>
        </w:tc>
      </w:tr>
    </w:tbl>
    <w:p w:rsidR="00F71152" w:rsidRDefault="00F71152" w:rsidP="008F2674">
      <w:pPr>
        <w:rPr>
          <w:b/>
        </w:rPr>
      </w:pPr>
    </w:p>
    <w:p w:rsidR="00812D19" w:rsidRDefault="00812D19" w:rsidP="008F2674">
      <w:pPr>
        <w:rPr>
          <w:b/>
        </w:rPr>
      </w:pPr>
    </w:p>
    <w:p w:rsidR="00812D19" w:rsidRDefault="00812D19" w:rsidP="008F2674">
      <w:pPr>
        <w:rPr>
          <w:b/>
        </w:rPr>
      </w:pPr>
    </w:p>
    <w:p w:rsidR="00812D19" w:rsidRDefault="00812D19" w:rsidP="008F2674">
      <w:pPr>
        <w:rPr>
          <w:b/>
        </w:rPr>
      </w:pPr>
    </w:p>
    <w:p w:rsidR="00812D19" w:rsidRDefault="00812D19" w:rsidP="008F2674">
      <w:pPr>
        <w:rPr>
          <w:b/>
        </w:rPr>
      </w:pPr>
    </w:p>
    <w:p w:rsidR="00812D19" w:rsidRDefault="00812D19" w:rsidP="008F2674">
      <w:pPr>
        <w:rPr>
          <w:b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977"/>
        <w:gridCol w:w="2126"/>
        <w:gridCol w:w="4082"/>
      </w:tblGrid>
      <w:tr w:rsidR="00812D19" w:rsidRPr="002029C8" w:rsidTr="008C319B">
        <w:trPr>
          <w:trHeight w:val="268"/>
        </w:trPr>
        <w:tc>
          <w:tcPr>
            <w:tcW w:w="10456" w:type="dxa"/>
            <w:gridSpan w:val="4"/>
            <w:shd w:val="clear" w:color="auto" w:fill="00FFFF"/>
            <w:vAlign w:val="center"/>
          </w:tcPr>
          <w:p w:rsidR="00812D19" w:rsidRPr="00F71152" w:rsidRDefault="00812D19" w:rsidP="008C319B">
            <w:pPr>
              <w:jc w:val="center"/>
              <w:rPr>
                <w:rFonts w:eastAsia="Calibri"/>
                <w:b/>
              </w:rPr>
            </w:pPr>
            <w:r w:rsidRPr="00F71152">
              <w:rPr>
                <w:rFonts w:eastAsia="Calibri"/>
                <w:b/>
              </w:rPr>
              <w:t>2 Analyse du relevé des défauts issu de l’outil d’aide au diagnostic</w:t>
            </w:r>
          </w:p>
        </w:tc>
      </w:tr>
      <w:tr w:rsidR="00812D19" w:rsidRPr="002029C8" w:rsidTr="008C319B">
        <w:trPr>
          <w:trHeight w:val="276"/>
        </w:trPr>
        <w:tc>
          <w:tcPr>
            <w:tcW w:w="10456" w:type="dxa"/>
            <w:gridSpan w:val="4"/>
            <w:vAlign w:val="center"/>
          </w:tcPr>
          <w:p w:rsidR="00812D19" w:rsidRPr="00F71152" w:rsidRDefault="00812D19" w:rsidP="008C319B">
            <w:pPr>
              <w:rPr>
                <w:rFonts w:eastAsia="Calibri"/>
              </w:rPr>
            </w:pPr>
            <w:r w:rsidRPr="00F71152">
              <w:rPr>
                <w:rFonts w:eastAsia="Calibri"/>
              </w:rPr>
              <w:t>Citer le(s) défaut(s) retenu(s) correspondant au dysfonctionnement</w:t>
            </w:r>
          </w:p>
          <w:p w:rsidR="00812D19" w:rsidRPr="00F71152" w:rsidRDefault="00812D19" w:rsidP="008C319B">
            <w:pPr>
              <w:rPr>
                <w:rFonts w:eastAsia="Calibri"/>
              </w:rPr>
            </w:pPr>
          </w:p>
        </w:tc>
      </w:tr>
      <w:tr w:rsidR="00812D19" w:rsidRPr="002029C8" w:rsidTr="008C319B">
        <w:trPr>
          <w:trHeight w:val="422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:rsidR="00812D19" w:rsidRPr="00F71152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  <w:r w:rsidRPr="00F71152">
              <w:rPr>
                <w:rFonts w:eastAsia="Calibri"/>
                <w:sz w:val="16"/>
                <w:szCs w:val="16"/>
              </w:rPr>
              <w:t>Distant Permanent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812D19" w:rsidRPr="00F71152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  <w:r w:rsidRPr="00F71152">
              <w:rPr>
                <w:rFonts w:eastAsia="Calibri"/>
                <w:sz w:val="16"/>
                <w:szCs w:val="16"/>
              </w:rPr>
              <w:t>Désignation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812D19" w:rsidRPr="00F71152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  <w:r w:rsidRPr="00F71152">
              <w:rPr>
                <w:rFonts w:eastAsia="Calibri"/>
                <w:sz w:val="16"/>
                <w:szCs w:val="16"/>
              </w:rPr>
              <w:t>Repère DTC</w:t>
            </w:r>
          </w:p>
        </w:tc>
        <w:tc>
          <w:tcPr>
            <w:tcW w:w="4082" w:type="dxa"/>
            <w:shd w:val="clear" w:color="auto" w:fill="BFBFBF" w:themeFill="background1" w:themeFillShade="BF"/>
            <w:vAlign w:val="center"/>
          </w:tcPr>
          <w:p w:rsidR="00812D19" w:rsidRPr="00F71152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  <w:r w:rsidRPr="00F71152">
              <w:rPr>
                <w:rFonts w:eastAsia="Calibri"/>
                <w:sz w:val="16"/>
                <w:szCs w:val="16"/>
              </w:rPr>
              <w:t>Désignation</w:t>
            </w:r>
          </w:p>
        </w:tc>
      </w:tr>
      <w:tr w:rsidR="00812D19" w:rsidRPr="002029C8" w:rsidTr="008C319B">
        <w:trPr>
          <w:trHeight w:val="981"/>
        </w:trPr>
        <w:tc>
          <w:tcPr>
            <w:tcW w:w="1271" w:type="dxa"/>
          </w:tcPr>
          <w:p w:rsidR="00812D19" w:rsidRDefault="00812D19" w:rsidP="008C319B">
            <w:pPr>
              <w:rPr>
                <w:rFonts w:eastAsia="Calibri"/>
                <w:sz w:val="16"/>
                <w:szCs w:val="16"/>
              </w:rPr>
            </w:pPr>
          </w:p>
          <w:p w:rsidR="00812D19" w:rsidRDefault="00812D19" w:rsidP="008C319B">
            <w:pPr>
              <w:rPr>
                <w:rFonts w:eastAsia="Calibri"/>
                <w:sz w:val="16"/>
                <w:szCs w:val="16"/>
              </w:rPr>
            </w:pPr>
          </w:p>
          <w:p w:rsidR="00812D19" w:rsidRDefault="00812D19" w:rsidP="008C319B">
            <w:pPr>
              <w:rPr>
                <w:rFonts w:eastAsia="Calibri"/>
                <w:sz w:val="16"/>
                <w:szCs w:val="16"/>
              </w:rPr>
            </w:pPr>
          </w:p>
          <w:p w:rsidR="00812D19" w:rsidRPr="00F71152" w:rsidRDefault="00812D19" w:rsidP="008C319B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977" w:type="dxa"/>
          </w:tcPr>
          <w:p w:rsidR="00812D19" w:rsidRDefault="00812D19" w:rsidP="008C319B">
            <w:pPr>
              <w:rPr>
                <w:rFonts w:eastAsia="Calibri"/>
                <w:sz w:val="16"/>
                <w:szCs w:val="16"/>
              </w:rPr>
            </w:pPr>
          </w:p>
          <w:p w:rsidR="00812D19" w:rsidRDefault="00812D19" w:rsidP="008C319B">
            <w:pPr>
              <w:rPr>
                <w:rFonts w:eastAsia="Calibri"/>
                <w:sz w:val="16"/>
                <w:szCs w:val="16"/>
              </w:rPr>
            </w:pPr>
          </w:p>
          <w:p w:rsidR="00812D19" w:rsidRPr="00F71152" w:rsidRDefault="00812D19" w:rsidP="008C319B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6" w:type="dxa"/>
          </w:tcPr>
          <w:p w:rsidR="00812D19" w:rsidRPr="00F71152" w:rsidRDefault="00812D19" w:rsidP="008C319B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082" w:type="dxa"/>
          </w:tcPr>
          <w:p w:rsidR="00812D19" w:rsidRPr="00F71152" w:rsidRDefault="00812D19" w:rsidP="008C319B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812D19" w:rsidRPr="002029C8" w:rsidTr="008C319B">
        <w:trPr>
          <w:trHeight w:val="981"/>
        </w:trPr>
        <w:tc>
          <w:tcPr>
            <w:tcW w:w="10456" w:type="dxa"/>
            <w:gridSpan w:val="4"/>
          </w:tcPr>
          <w:p w:rsidR="00812D19" w:rsidRPr="00F71152" w:rsidRDefault="00812D19" w:rsidP="008C319B">
            <w:pPr>
              <w:tabs>
                <w:tab w:val="center" w:pos="5120"/>
              </w:tabs>
              <w:rPr>
                <w:rFonts w:eastAsia="Calibri"/>
                <w:sz w:val="16"/>
                <w:szCs w:val="16"/>
              </w:rPr>
            </w:pPr>
          </w:p>
          <w:p w:rsidR="00812D19" w:rsidRPr="00F71152" w:rsidRDefault="00812D19" w:rsidP="008C319B">
            <w:pPr>
              <w:tabs>
                <w:tab w:val="center" w:pos="5120"/>
              </w:tabs>
              <w:rPr>
                <w:rFonts w:eastAsia="Calibri"/>
                <w:sz w:val="16"/>
                <w:szCs w:val="16"/>
              </w:rPr>
            </w:pPr>
          </w:p>
          <w:p w:rsidR="00812D19" w:rsidRPr="00F71152" w:rsidRDefault="00812D19" w:rsidP="008C319B">
            <w:pPr>
              <w:tabs>
                <w:tab w:val="center" w:pos="5120"/>
              </w:tabs>
              <w:rPr>
                <w:rFonts w:eastAsia="Calibri"/>
                <w:sz w:val="16"/>
                <w:szCs w:val="16"/>
              </w:rPr>
            </w:pPr>
          </w:p>
          <w:p w:rsidR="00812D19" w:rsidRPr="00F71152" w:rsidRDefault="00812D19" w:rsidP="008C319B">
            <w:pPr>
              <w:tabs>
                <w:tab w:val="center" w:pos="5120"/>
              </w:tabs>
              <w:rPr>
                <w:rFonts w:eastAsia="Calibri"/>
                <w:sz w:val="16"/>
                <w:szCs w:val="16"/>
              </w:rPr>
            </w:pPr>
            <w:r w:rsidRPr="00F71152">
              <w:rPr>
                <w:rFonts w:eastAsia="Calibri"/>
                <w:sz w:val="16"/>
                <w:szCs w:val="16"/>
              </w:rPr>
              <w:tab/>
            </w:r>
          </w:p>
        </w:tc>
      </w:tr>
    </w:tbl>
    <w:p w:rsidR="0058091B" w:rsidRDefault="0058091B" w:rsidP="0058091B">
      <w:pPr>
        <w:rPr>
          <w:rFonts w:ascii="Arial Black" w:hAnsi="Arial Black"/>
          <w:b/>
          <w:color w:val="FF0000"/>
        </w:rPr>
      </w:pPr>
      <w:r>
        <w:rPr>
          <w:rFonts w:ascii="Arial Black" w:hAnsi="Arial Black"/>
          <w:b/>
          <w:color w:val="FF0000"/>
        </w:rPr>
        <w:t xml:space="preserve">                                                                           </w:t>
      </w:r>
      <w:r>
        <w:rPr>
          <w:noProof/>
        </w:rPr>
        <w:drawing>
          <wp:inline distT="0" distB="0" distL="0" distR="0" wp14:anchorId="768EA92B" wp14:editId="59FCDFBD">
            <wp:extent cx="340242" cy="393404"/>
            <wp:effectExtent l="0" t="0" r="3175" b="698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41732" cy="395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D19" w:rsidRPr="0058091B" w:rsidRDefault="0058091B" w:rsidP="0058091B">
      <w:pPr>
        <w:ind w:left="708"/>
        <w:jc w:val="center"/>
        <w:rPr>
          <w:noProof/>
        </w:rPr>
      </w:pPr>
      <w:r w:rsidRPr="0058091B">
        <w:rPr>
          <w:rFonts w:ascii="Arial Black" w:hAnsi="Arial Black"/>
          <w:b/>
          <w:color w:val="FF0000"/>
        </w:rPr>
        <w:t xml:space="preserve">AVANT  DE PASSER A L’ETAPE SUIVANTE APPELEZ VOTRE PROFESSEUR POUR LA </w:t>
      </w:r>
      <w:r>
        <w:rPr>
          <w:rFonts w:ascii="Arial Black" w:hAnsi="Arial Black"/>
          <w:b/>
          <w:color w:val="FF0000"/>
        </w:rPr>
        <w:t xml:space="preserve">                  </w:t>
      </w:r>
      <w:r w:rsidRPr="0058091B">
        <w:rPr>
          <w:rFonts w:ascii="Arial Black" w:hAnsi="Arial Black"/>
          <w:b/>
          <w:color w:val="FF0000"/>
        </w:rPr>
        <w:t>CONSIGNATION DU CIRCUIT 400 VOLTS</w:t>
      </w:r>
      <w:r>
        <w:rPr>
          <w:rFonts w:ascii="Arial Black" w:hAnsi="Arial Black"/>
          <w:b/>
          <w:color w:val="FF0000"/>
        </w:rPr>
        <w:t xml:space="preserve"> DU VEHICULE</w:t>
      </w:r>
    </w:p>
    <w:p w:rsidR="00812D19" w:rsidRDefault="0058091B" w:rsidP="008F2674">
      <w:pPr>
        <w:rPr>
          <w:b/>
        </w:rPr>
      </w:pPr>
      <w:r>
        <w:rPr>
          <w:noProof/>
        </w:rPr>
        <w:t xml:space="preserve">   </w:t>
      </w:r>
    </w:p>
    <w:p w:rsidR="00812D19" w:rsidRDefault="00812D19" w:rsidP="008F2674">
      <w:pPr>
        <w:rPr>
          <w:b/>
        </w:rPr>
      </w:pPr>
    </w:p>
    <w:p w:rsidR="00812D19" w:rsidRDefault="00812D19" w:rsidP="008F2674">
      <w:pPr>
        <w:rPr>
          <w:b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977"/>
        <w:gridCol w:w="2126"/>
        <w:gridCol w:w="4082"/>
      </w:tblGrid>
      <w:tr w:rsidR="00812D19" w:rsidRPr="002029C8" w:rsidTr="008C319B">
        <w:trPr>
          <w:trHeight w:val="270"/>
        </w:trPr>
        <w:tc>
          <w:tcPr>
            <w:tcW w:w="10456" w:type="dxa"/>
            <w:gridSpan w:val="4"/>
            <w:shd w:val="clear" w:color="auto" w:fill="00FFFF"/>
            <w:vAlign w:val="center"/>
          </w:tcPr>
          <w:p w:rsidR="00812D19" w:rsidRPr="00F71152" w:rsidRDefault="00812D19" w:rsidP="008C319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F71152">
              <w:rPr>
                <w:rFonts w:eastAsia="Calibri"/>
                <w:b/>
                <w:shd w:val="clear" w:color="auto" w:fill="00FFFF"/>
              </w:rPr>
              <w:t>3 Rechercher les causes de l’anomalie ou du dysfonctionnement</w:t>
            </w:r>
            <w:r w:rsidRPr="00F71152">
              <w:rPr>
                <w:rFonts w:eastAsia="Calibri"/>
                <w:b/>
                <w:sz w:val="16"/>
                <w:szCs w:val="16"/>
              </w:rPr>
              <w:t>.</w:t>
            </w:r>
          </w:p>
        </w:tc>
      </w:tr>
      <w:tr w:rsidR="00812D19" w:rsidRPr="002029C8" w:rsidTr="008C319B">
        <w:trPr>
          <w:trHeight w:val="562"/>
        </w:trPr>
        <w:tc>
          <w:tcPr>
            <w:tcW w:w="10456" w:type="dxa"/>
            <w:gridSpan w:val="4"/>
            <w:vAlign w:val="center"/>
          </w:tcPr>
          <w:p w:rsidR="00812D19" w:rsidRPr="00F71152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  <w:r w:rsidRPr="00F71152">
              <w:rPr>
                <w:rFonts w:eastAsia="Calibri"/>
              </w:rPr>
              <w:t>En vous appuyant du schéma électrique du système (document dossier technique), compléter le tableau des éléments susceptibles d’être mis en cause dans le dysfonctionnement</w:t>
            </w:r>
            <w:r w:rsidRPr="00F71152">
              <w:rPr>
                <w:rFonts w:eastAsia="Calibri"/>
                <w:sz w:val="16"/>
                <w:szCs w:val="16"/>
              </w:rPr>
              <w:t>.</w:t>
            </w:r>
          </w:p>
        </w:tc>
      </w:tr>
      <w:tr w:rsidR="00812D19" w:rsidRPr="002029C8" w:rsidTr="008C319B">
        <w:trPr>
          <w:trHeight w:val="272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:rsidR="00812D19" w:rsidRPr="00F71152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  <w:r w:rsidRPr="00F71152">
              <w:rPr>
                <w:rFonts w:eastAsia="Calibri"/>
                <w:sz w:val="16"/>
                <w:szCs w:val="16"/>
              </w:rPr>
              <w:t>Désignation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812D19" w:rsidRPr="00F71152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  <w:r w:rsidRPr="00F71152">
              <w:rPr>
                <w:rFonts w:eastAsia="Calibri"/>
                <w:sz w:val="16"/>
                <w:szCs w:val="16"/>
              </w:rPr>
              <w:t>Libellé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812D19" w:rsidRPr="00F71152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  <w:r w:rsidRPr="00F71152">
              <w:rPr>
                <w:rFonts w:eastAsia="Calibri"/>
                <w:sz w:val="16"/>
                <w:szCs w:val="16"/>
              </w:rPr>
              <w:t>Désignation</w:t>
            </w:r>
          </w:p>
        </w:tc>
        <w:tc>
          <w:tcPr>
            <w:tcW w:w="4082" w:type="dxa"/>
            <w:shd w:val="clear" w:color="auto" w:fill="BFBFBF" w:themeFill="background1" w:themeFillShade="BF"/>
            <w:vAlign w:val="center"/>
          </w:tcPr>
          <w:p w:rsidR="00812D19" w:rsidRPr="00F71152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  <w:r w:rsidRPr="00F71152">
              <w:rPr>
                <w:rFonts w:eastAsia="Calibri"/>
                <w:sz w:val="16"/>
                <w:szCs w:val="16"/>
              </w:rPr>
              <w:t>Libellé</w:t>
            </w:r>
          </w:p>
        </w:tc>
      </w:tr>
      <w:tr w:rsidR="00812D19" w:rsidRPr="002029C8" w:rsidTr="008C319B">
        <w:trPr>
          <w:trHeight w:val="546"/>
        </w:trPr>
        <w:tc>
          <w:tcPr>
            <w:tcW w:w="1271" w:type="dxa"/>
            <w:vAlign w:val="center"/>
          </w:tcPr>
          <w:p w:rsidR="00812D19" w:rsidRPr="00F71152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812D19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812D19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812D19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812D19" w:rsidRPr="00F71152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812D19" w:rsidRPr="00F71152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812D19" w:rsidRPr="00F71152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812D19" w:rsidRPr="00F71152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812D19" w:rsidRPr="00F71152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082" w:type="dxa"/>
            <w:vAlign w:val="center"/>
          </w:tcPr>
          <w:p w:rsidR="00812D19" w:rsidRPr="00F71152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812D19" w:rsidRPr="002029C8" w:rsidTr="008C319B">
        <w:trPr>
          <w:trHeight w:val="568"/>
        </w:trPr>
        <w:tc>
          <w:tcPr>
            <w:tcW w:w="1271" w:type="dxa"/>
            <w:vAlign w:val="center"/>
          </w:tcPr>
          <w:p w:rsidR="00812D19" w:rsidRPr="00F71152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812D19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812D19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812D19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812D19" w:rsidRPr="00F71152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812D19" w:rsidRPr="00F71152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812D19" w:rsidRPr="00F71152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812D19" w:rsidRPr="00F71152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812D19" w:rsidRPr="00F71152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082" w:type="dxa"/>
            <w:vAlign w:val="center"/>
          </w:tcPr>
          <w:p w:rsidR="00812D19" w:rsidRPr="00F71152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:rsidR="00812D19" w:rsidRDefault="00812D19" w:rsidP="008F2674">
      <w:pPr>
        <w:rPr>
          <w:b/>
        </w:rPr>
      </w:pPr>
    </w:p>
    <w:p w:rsidR="00812D19" w:rsidRDefault="00812D19" w:rsidP="008F2674">
      <w:pPr>
        <w:rPr>
          <w:b/>
        </w:rPr>
      </w:pPr>
    </w:p>
    <w:p w:rsidR="00812D19" w:rsidRDefault="00812D19" w:rsidP="008F2674">
      <w:pPr>
        <w:rPr>
          <w:b/>
        </w:rPr>
      </w:pPr>
    </w:p>
    <w:p w:rsidR="0058091B" w:rsidRDefault="0058091B" w:rsidP="008F2674">
      <w:pPr>
        <w:rPr>
          <w:b/>
        </w:rPr>
      </w:pPr>
    </w:p>
    <w:p w:rsidR="0058091B" w:rsidRDefault="0058091B" w:rsidP="008F2674">
      <w:pPr>
        <w:rPr>
          <w:b/>
        </w:rPr>
      </w:pPr>
    </w:p>
    <w:p w:rsidR="0058091B" w:rsidRDefault="0058091B" w:rsidP="008F2674">
      <w:pPr>
        <w:rPr>
          <w:b/>
        </w:rPr>
      </w:pPr>
    </w:p>
    <w:p w:rsidR="00812D19" w:rsidRDefault="00812D19" w:rsidP="008F2674">
      <w:pPr>
        <w:rPr>
          <w:b/>
        </w:rPr>
      </w:pPr>
    </w:p>
    <w:p w:rsidR="00812D19" w:rsidRDefault="00812D19" w:rsidP="008F2674">
      <w:pPr>
        <w:rPr>
          <w:b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1276"/>
        <w:gridCol w:w="850"/>
        <w:gridCol w:w="3119"/>
        <w:gridCol w:w="1701"/>
        <w:gridCol w:w="1134"/>
        <w:gridCol w:w="1105"/>
      </w:tblGrid>
      <w:tr w:rsidR="00812D19" w:rsidRPr="002029C8" w:rsidTr="008C319B">
        <w:trPr>
          <w:trHeight w:val="274"/>
        </w:trPr>
        <w:tc>
          <w:tcPr>
            <w:tcW w:w="10456" w:type="dxa"/>
            <w:gridSpan w:val="8"/>
            <w:shd w:val="clear" w:color="auto" w:fill="00FFFF"/>
            <w:vAlign w:val="center"/>
          </w:tcPr>
          <w:p w:rsidR="00812D19" w:rsidRPr="00F71152" w:rsidRDefault="00812D19" w:rsidP="008C319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F71152">
              <w:rPr>
                <w:rFonts w:eastAsia="Calibri"/>
                <w:b/>
              </w:rPr>
              <w:t>4 Choix et définition des Mesures</w:t>
            </w:r>
            <w:r w:rsidRPr="00F71152">
              <w:rPr>
                <w:rFonts w:eastAsia="Calibri"/>
                <w:b/>
                <w:sz w:val="16"/>
                <w:szCs w:val="16"/>
              </w:rPr>
              <w:t>.</w:t>
            </w:r>
          </w:p>
        </w:tc>
      </w:tr>
      <w:tr w:rsidR="00812D19" w:rsidRPr="002029C8" w:rsidTr="008C319B">
        <w:trPr>
          <w:trHeight w:val="272"/>
        </w:trPr>
        <w:tc>
          <w:tcPr>
            <w:tcW w:w="10456" w:type="dxa"/>
            <w:gridSpan w:val="8"/>
            <w:vAlign w:val="center"/>
          </w:tcPr>
          <w:p w:rsidR="00812D19" w:rsidRPr="00F71152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  <w:r w:rsidRPr="00F71152">
              <w:rPr>
                <w:rFonts w:eastAsia="Calibri"/>
                <w:sz w:val="16"/>
                <w:szCs w:val="16"/>
              </w:rPr>
              <w:t xml:space="preserve">Compléter le tableau  (Colonne A  à G) permettant la vérification des hypothèses </w:t>
            </w:r>
          </w:p>
        </w:tc>
      </w:tr>
      <w:tr w:rsidR="00812D19" w:rsidRPr="002029C8" w:rsidTr="008C319B">
        <w:trPr>
          <w:trHeight w:val="475"/>
        </w:trPr>
        <w:tc>
          <w:tcPr>
            <w:tcW w:w="1271" w:type="dxa"/>
            <w:gridSpan w:val="2"/>
            <w:shd w:val="clear" w:color="auto" w:fill="BFBFBF" w:themeFill="background1" w:themeFillShade="BF"/>
          </w:tcPr>
          <w:p w:rsidR="00812D19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812D19" w:rsidRPr="00F71152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  <w:r w:rsidRPr="00F71152">
              <w:rPr>
                <w:rFonts w:eastAsia="Calibri"/>
                <w:sz w:val="16"/>
                <w:szCs w:val="16"/>
              </w:rPr>
              <w:t>A</w:t>
            </w:r>
          </w:p>
          <w:p w:rsidR="00812D19" w:rsidRPr="00F71152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812D19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812D19" w:rsidRPr="00F71152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  <w:r w:rsidRPr="00F71152">
              <w:rPr>
                <w:rFonts w:eastAsia="Calibri"/>
                <w:sz w:val="16"/>
                <w:szCs w:val="16"/>
              </w:rPr>
              <w:t>B</w:t>
            </w:r>
          </w:p>
          <w:p w:rsidR="00812D19" w:rsidRPr="00F71152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812D19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812D19" w:rsidRPr="00F71152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  <w:r w:rsidRPr="00F71152">
              <w:rPr>
                <w:rFonts w:eastAsia="Calibri"/>
                <w:sz w:val="16"/>
                <w:szCs w:val="16"/>
              </w:rPr>
              <w:t>C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:rsidR="00812D19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812D19" w:rsidRPr="00F71152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  <w:r w:rsidRPr="00F71152">
              <w:rPr>
                <w:rFonts w:eastAsia="Calibri"/>
                <w:sz w:val="16"/>
                <w:szCs w:val="16"/>
              </w:rPr>
              <w:t>D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12D19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812D19" w:rsidRPr="00F71152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  <w:r w:rsidRPr="00F71152">
              <w:rPr>
                <w:rFonts w:eastAsia="Calibri"/>
                <w:sz w:val="16"/>
                <w:szCs w:val="16"/>
              </w:rPr>
              <w:t>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812D19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812D19" w:rsidRPr="00F71152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  <w:r w:rsidRPr="00F71152">
              <w:rPr>
                <w:rFonts w:eastAsia="Calibri"/>
                <w:sz w:val="16"/>
                <w:szCs w:val="16"/>
              </w:rPr>
              <w:t>F</w:t>
            </w:r>
          </w:p>
          <w:p w:rsidR="00812D19" w:rsidRPr="00F71152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BFBFBF" w:themeFill="background1" w:themeFillShade="BF"/>
          </w:tcPr>
          <w:p w:rsidR="00812D19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812D19" w:rsidRPr="00F71152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  <w:r w:rsidRPr="00F71152">
              <w:rPr>
                <w:rFonts w:eastAsia="Calibri"/>
                <w:sz w:val="16"/>
                <w:szCs w:val="16"/>
              </w:rPr>
              <w:t>G</w:t>
            </w:r>
          </w:p>
        </w:tc>
      </w:tr>
      <w:tr w:rsidR="00812D19" w:rsidRPr="002029C8" w:rsidTr="008C319B">
        <w:trPr>
          <w:trHeight w:val="420"/>
        </w:trPr>
        <w:tc>
          <w:tcPr>
            <w:tcW w:w="1271" w:type="dxa"/>
            <w:gridSpan w:val="2"/>
            <w:shd w:val="clear" w:color="auto" w:fill="BFBFBF" w:themeFill="background1" w:themeFillShade="BF"/>
          </w:tcPr>
          <w:p w:rsidR="00812D19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812D19" w:rsidRPr="00F71152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  <w:r w:rsidRPr="00F71152">
              <w:rPr>
                <w:rFonts w:eastAsia="Calibri"/>
                <w:sz w:val="16"/>
                <w:szCs w:val="16"/>
              </w:rPr>
              <w:t>Type de contrôle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812D19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812D19" w:rsidRPr="00F71152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  <w:r w:rsidRPr="00F71152">
              <w:rPr>
                <w:rFonts w:eastAsia="Calibri"/>
                <w:sz w:val="16"/>
                <w:szCs w:val="16"/>
              </w:rPr>
              <w:t>Appareil de contrôle 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12D19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812D19" w:rsidRPr="00F71152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  <w:r w:rsidRPr="00F71152">
              <w:rPr>
                <w:rFonts w:eastAsia="Calibri"/>
                <w:sz w:val="16"/>
                <w:szCs w:val="16"/>
              </w:rPr>
              <w:t>Liaison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:rsidR="00812D19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812D19" w:rsidRPr="00F71152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  <w:r w:rsidRPr="00F71152">
              <w:rPr>
                <w:rFonts w:eastAsia="Calibri"/>
                <w:sz w:val="16"/>
                <w:szCs w:val="16"/>
              </w:rPr>
              <w:t>Conditions de contrôle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12D19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812D19" w:rsidRPr="00F71152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  <w:r w:rsidRPr="00F71152">
              <w:rPr>
                <w:rFonts w:eastAsia="Calibri"/>
                <w:sz w:val="16"/>
                <w:szCs w:val="16"/>
              </w:rPr>
              <w:t>Borne de Contrôle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812D19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812D19" w:rsidRPr="00F71152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  <w:r w:rsidRPr="00F71152">
              <w:rPr>
                <w:rFonts w:eastAsia="Calibri"/>
                <w:sz w:val="16"/>
                <w:szCs w:val="16"/>
              </w:rPr>
              <w:t>Valeur Constructeur</w:t>
            </w:r>
          </w:p>
        </w:tc>
        <w:tc>
          <w:tcPr>
            <w:tcW w:w="1105" w:type="dxa"/>
            <w:shd w:val="clear" w:color="auto" w:fill="BFBFBF" w:themeFill="background1" w:themeFillShade="BF"/>
          </w:tcPr>
          <w:p w:rsidR="00812D19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812D19" w:rsidRPr="00F71152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  <w:r w:rsidRPr="00F71152">
              <w:rPr>
                <w:rFonts w:eastAsia="Calibri"/>
                <w:sz w:val="16"/>
                <w:szCs w:val="16"/>
              </w:rPr>
              <w:t>Valeur Mesurée</w:t>
            </w:r>
          </w:p>
        </w:tc>
      </w:tr>
      <w:tr w:rsidR="00812D19" w:rsidRPr="002029C8" w:rsidTr="008C319B">
        <w:trPr>
          <w:cantSplit/>
          <w:trHeight w:val="1310"/>
        </w:trPr>
        <w:tc>
          <w:tcPr>
            <w:tcW w:w="421" w:type="dxa"/>
            <w:shd w:val="clear" w:color="auto" w:fill="BFBFBF" w:themeFill="background1" w:themeFillShade="BF"/>
            <w:textDirection w:val="btLr"/>
            <w:vAlign w:val="center"/>
          </w:tcPr>
          <w:p w:rsidR="00812D19" w:rsidRDefault="00812D19" w:rsidP="008C319B">
            <w:pPr>
              <w:ind w:left="113" w:right="113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CONTROLE</w:t>
            </w:r>
          </w:p>
          <w:p w:rsidR="00812D19" w:rsidRPr="00F71152" w:rsidRDefault="00812D19" w:rsidP="008C319B">
            <w:pPr>
              <w:ind w:left="113" w:right="113"/>
              <w:jc w:val="center"/>
              <w:rPr>
                <w:rFonts w:eastAsia="Calibri"/>
                <w:sz w:val="16"/>
                <w:szCs w:val="16"/>
              </w:rPr>
            </w:pPr>
            <w:r w:rsidRPr="00F71152">
              <w:rPr>
                <w:rFonts w:eastAsia="Calibri"/>
                <w:sz w:val="16"/>
                <w:szCs w:val="16"/>
              </w:rPr>
              <w:t xml:space="preserve"> N°1</w:t>
            </w:r>
          </w:p>
        </w:tc>
        <w:tc>
          <w:tcPr>
            <w:tcW w:w="850" w:type="dxa"/>
            <w:vAlign w:val="center"/>
          </w:tcPr>
          <w:p w:rsidR="00812D19" w:rsidRDefault="00812D19" w:rsidP="008C319B">
            <w:pPr>
              <w:rPr>
                <w:rFonts w:eastAsia="Calibri"/>
                <w:sz w:val="16"/>
                <w:szCs w:val="16"/>
              </w:rPr>
            </w:pPr>
          </w:p>
          <w:p w:rsidR="00812D19" w:rsidRDefault="00812D19" w:rsidP="008C319B">
            <w:pPr>
              <w:rPr>
                <w:rFonts w:eastAsia="Calibri"/>
                <w:sz w:val="16"/>
                <w:szCs w:val="16"/>
              </w:rPr>
            </w:pPr>
          </w:p>
          <w:p w:rsidR="00812D19" w:rsidRDefault="00812D19" w:rsidP="008C319B">
            <w:pPr>
              <w:rPr>
                <w:rFonts w:eastAsia="Calibri"/>
                <w:sz w:val="16"/>
                <w:szCs w:val="16"/>
              </w:rPr>
            </w:pPr>
          </w:p>
          <w:p w:rsidR="00812D19" w:rsidRDefault="00812D19" w:rsidP="008C319B">
            <w:pPr>
              <w:rPr>
                <w:rFonts w:eastAsia="Calibri"/>
                <w:sz w:val="16"/>
                <w:szCs w:val="16"/>
              </w:rPr>
            </w:pPr>
          </w:p>
          <w:p w:rsidR="00812D19" w:rsidRDefault="00812D19" w:rsidP="008C319B">
            <w:pPr>
              <w:rPr>
                <w:rFonts w:eastAsia="Calibri"/>
                <w:sz w:val="16"/>
                <w:szCs w:val="16"/>
              </w:rPr>
            </w:pPr>
          </w:p>
          <w:p w:rsidR="00812D19" w:rsidRDefault="00812D19" w:rsidP="008C319B">
            <w:pPr>
              <w:rPr>
                <w:rFonts w:eastAsia="Calibri"/>
                <w:sz w:val="16"/>
                <w:szCs w:val="16"/>
              </w:rPr>
            </w:pPr>
          </w:p>
          <w:p w:rsidR="00812D19" w:rsidRDefault="00812D19" w:rsidP="008C319B">
            <w:pPr>
              <w:rPr>
                <w:rFonts w:eastAsia="Calibri"/>
                <w:sz w:val="16"/>
                <w:szCs w:val="16"/>
              </w:rPr>
            </w:pPr>
          </w:p>
          <w:p w:rsidR="00812D19" w:rsidRDefault="00812D19" w:rsidP="008C319B">
            <w:pPr>
              <w:rPr>
                <w:rFonts w:eastAsia="Calibri"/>
                <w:sz w:val="16"/>
                <w:szCs w:val="16"/>
              </w:rPr>
            </w:pPr>
          </w:p>
          <w:p w:rsidR="00812D19" w:rsidRPr="00F71152" w:rsidRDefault="00812D19" w:rsidP="008C319B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12D19" w:rsidRPr="00F71152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812D19" w:rsidRPr="00F71152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812D19" w:rsidRPr="00F71152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12D19" w:rsidRPr="00F71152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12D19" w:rsidRPr="00F71152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:rsidR="00812D19" w:rsidRPr="00F71152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812D19" w:rsidRPr="002029C8" w:rsidTr="008C319B">
        <w:trPr>
          <w:cantSplit/>
          <w:trHeight w:val="1595"/>
        </w:trPr>
        <w:tc>
          <w:tcPr>
            <w:tcW w:w="421" w:type="dxa"/>
            <w:shd w:val="clear" w:color="auto" w:fill="BFBFBF" w:themeFill="background1" w:themeFillShade="BF"/>
            <w:textDirection w:val="btLr"/>
            <w:vAlign w:val="center"/>
          </w:tcPr>
          <w:p w:rsidR="00812D19" w:rsidRDefault="00812D19" w:rsidP="008C319B">
            <w:pPr>
              <w:ind w:left="113" w:right="113"/>
              <w:jc w:val="center"/>
              <w:rPr>
                <w:rFonts w:eastAsia="Calibri"/>
                <w:sz w:val="16"/>
                <w:szCs w:val="16"/>
              </w:rPr>
            </w:pPr>
            <w:r w:rsidRPr="00F71152">
              <w:rPr>
                <w:rFonts w:eastAsia="Calibri"/>
                <w:sz w:val="16"/>
                <w:szCs w:val="16"/>
              </w:rPr>
              <w:t xml:space="preserve">CONTRÔLE </w:t>
            </w:r>
          </w:p>
          <w:p w:rsidR="00812D19" w:rsidRPr="00F71152" w:rsidRDefault="00812D19" w:rsidP="008C319B">
            <w:pPr>
              <w:ind w:left="113" w:right="113"/>
              <w:jc w:val="center"/>
              <w:rPr>
                <w:rFonts w:eastAsia="Calibri"/>
                <w:sz w:val="16"/>
                <w:szCs w:val="16"/>
              </w:rPr>
            </w:pPr>
            <w:r w:rsidRPr="00F71152">
              <w:rPr>
                <w:rFonts w:eastAsia="Calibri"/>
                <w:sz w:val="16"/>
                <w:szCs w:val="16"/>
              </w:rPr>
              <w:t>N°2</w:t>
            </w:r>
          </w:p>
        </w:tc>
        <w:tc>
          <w:tcPr>
            <w:tcW w:w="850" w:type="dxa"/>
            <w:vAlign w:val="center"/>
          </w:tcPr>
          <w:p w:rsidR="00812D19" w:rsidRPr="00F71152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12D19" w:rsidRPr="00F71152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812D19" w:rsidRPr="00F71152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812D19" w:rsidRPr="00F71152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12D19" w:rsidRPr="00F71152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12D19" w:rsidRPr="00F71152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:rsidR="00812D19" w:rsidRPr="00F71152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812D19" w:rsidRPr="002029C8" w:rsidTr="008C319B">
        <w:trPr>
          <w:cantSplit/>
          <w:trHeight w:val="1460"/>
        </w:trPr>
        <w:tc>
          <w:tcPr>
            <w:tcW w:w="421" w:type="dxa"/>
            <w:shd w:val="clear" w:color="auto" w:fill="BFBFBF" w:themeFill="background1" w:themeFillShade="BF"/>
            <w:textDirection w:val="btLr"/>
            <w:vAlign w:val="center"/>
          </w:tcPr>
          <w:p w:rsidR="00812D19" w:rsidRDefault="00812D19" w:rsidP="008C319B">
            <w:pPr>
              <w:ind w:left="113" w:right="113"/>
              <w:jc w:val="center"/>
              <w:rPr>
                <w:rFonts w:eastAsia="Calibri"/>
                <w:sz w:val="16"/>
                <w:szCs w:val="16"/>
              </w:rPr>
            </w:pPr>
            <w:r w:rsidRPr="00F71152">
              <w:rPr>
                <w:rFonts w:eastAsia="Calibri"/>
                <w:sz w:val="16"/>
                <w:szCs w:val="16"/>
              </w:rPr>
              <w:t xml:space="preserve">CONTRÔLE </w:t>
            </w:r>
          </w:p>
          <w:p w:rsidR="00812D19" w:rsidRPr="00F71152" w:rsidRDefault="00812D19" w:rsidP="008C319B">
            <w:pPr>
              <w:ind w:left="113" w:right="113"/>
              <w:jc w:val="center"/>
              <w:rPr>
                <w:rFonts w:eastAsia="Calibri"/>
                <w:sz w:val="16"/>
                <w:szCs w:val="16"/>
              </w:rPr>
            </w:pPr>
            <w:r w:rsidRPr="00F71152">
              <w:rPr>
                <w:rFonts w:eastAsia="Calibri"/>
                <w:sz w:val="16"/>
                <w:szCs w:val="16"/>
              </w:rPr>
              <w:t>N</w:t>
            </w:r>
            <w:r>
              <w:rPr>
                <w:rFonts w:eastAsia="Calibri"/>
                <w:sz w:val="16"/>
                <w:szCs w:val="16"/>
              </w:rPr>
              <w:t>°</w:t>
            </w:r>
            <w:r w:rsidRPr="00F71152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812D19" w:rsidRPr="00F71152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12D19" w:rsidRPr="00F71152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812D19" w:rsidRPr="00F71152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812D19" w:rsidRPr="00F71152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12D19" w:rsidRPr="00F71152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12D19" w:rsidRPr="00F71152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:rsidR="00812D19" w:rsidRPr="00F71152" w:rsidRDefault="00812D19" w:rsidP="008C319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:rsidR="00812D19" w:rsidRDefault="00812D19" w:rsidP="00812D19">
      <w:pPr>
        <w:rPr>
          <w:rFonts w:ascii="Calibri" w:eastAsia="Calibri" w:hAnsi="Calibri"/>
          <w:sz w:val="16"/>
          <w:szCs w:val="16"/>
        </w:rPr>
      </w:pPr>
    </w:p>
    <w:p w:rsidR="00812D19" w:rsidRPr="002029C8" w:rsidRDefault="00812D19" w:rsidP="00812D19">
      <w:pPr>
        <w:rPr>
          <w:rFonts w:ascii="Calibri" w:eastAsia="Calibri" w:hAnsi="Calibri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812D19" w:rsidRPr="002029C8" w:rsidTr="008C319B">
        <w:trPr>
          <w:trHeight w:val="286"/>
        </w:trPr>
        <w:tc>
          <w:tcPr>
            <w:tcW w:w="10456" w:type="dxa"/>
            <w:gridSpan w:val="2"/>
            <w:shd w:val="clear" w:color="auto" w:fill="00FFFF"/>
            <w:vAlign w:val="center"/>
          </w:tcPr>
          <w:p w:rsidR="00812D19" w:rsidRPr="00F71152" w:rsidRDefault="00812D19" w:rsidP="008C319B">
            <w:pPr>
              <w:jc w:val="center"/>
              <w:rPr>
                <w:rFonts w:eastAsia="Calibri"/>
                <w:b/>
              </w:rPr>
            </w:pPr>
            <w:r w:rsidRPr="00F71152">
              <w:rPr>
                <w:rFonts w:eastAsia="Calibri"/>
                <w:b/>
              </w:rPr>
              <w:t>5. Identifier le(s) sous ensemble(s) défectueux :</w:t>
            </w:r>
          </w:p>
          <w:p w:rsidR="00812D19" w:rsidRPr="00F71152" w:rsidRDefault="00812D19" w:rsidP="008C319B">
            <w:pPr>
              <w:jc w:val="center"/>
              <w:rPr>
                <w:rFonts w:eastAsia="Calibri"/>
                <w:b/>
              </w:rPr>
            </w:pPr>
          </w:p>
        </w:tc>
      </w:tr>
      <w:tr w:rsidR="00812D19" w:rsidRPr="002029C8" w:rsidTr="008C319B">
        <w:trPr>
          <w:trHeight w:val="373"/>
        </w:trPr>
        <w:tc>
          <w:tcPr>
            <w:tcW w:w="10456" w:type="dxa"/>
            <w:gridSpan w:val="2"/>
            <w:shd w:val="clear" w:color="auto" w:fill="FFFFFF"/>
          </w:tcPr>
          <w:p w:rsidR="00812D19" w:rsidRDefault="00812D19" w:rsidP="008C319B">
            <w:pPr>
              <w:rPr>
                <w:rFonts w:eastAsia="Calibri"/>
              </w:rPr>
            </w:pPr>
          </w:p>
          <w:p w:rsidR="00812D19" w:rsidRPr="00F71152" w:rsidRDefault="00812D19" w:rsidP="008C319B">
            <w:pPr>
              <w:rPr>
                <w:rFonts w:eastAsia="Calibri"/>
              </w:rPr>
            </w:pPr>
            <w:r w:rsidRPr="00F71152">
              <w:rPr>
                <w:rFonts w:eastAsia="Calibri"/>
              </w:rPr>
              <w:t>5.1 En vous référent au tableau (colonne F, G) des mesures relevées  au chapitre 4 compléter le tableau suivant de vos conclusions.</w:t>
            </w:r>
          </w:p>
          <w:p w:rsidR="00812D19" w:rsidRPr="00F71152" w:rsidRDefault="00812D19" w:rsidP="008C319B">
            <w:pPr>
              <w:rPr>
                <w:rFonts w:eastAsia="Calibri"/>
              </w:rPr>
            </w:pPr>
          </w:p>
        </w:tc>
      </w:tr>
      <w:tr w:rsidR="00812D19" w:rsidRPr="002029C8" w:rsidTr="00812D19">
        <w:trPr>
          <w:cantSplit/>
          <w:trHeight w:val="1130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812D19" w:rsidRPr="00F71152" w:rsidRDefault="00812D19" w:rsidP="008C319B">
            <w:pPr>
              <w:jc w:val="center"/>
              <w:rPr>
                <w:rFonts w:eastAsia="Calibri"/>
                <w:b/>
              </w:rPr>
            </w:pPr>
            <w:r w:rsidRPr="00F71152">
              <w:rPr>
                <w:rFonts w:eastAsia="Calibri"/>
                <w:b/>
              </w:rPr>
              <w:t>CONTRÔLE  N°1</w:t>
            </w:r>
          </w:p>
          <w:p w:rsidR="00812D19" w:rsidRPr="00F71152" w:rsidRDefault="00812D19" w:rsidP="008C319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F71152">
              <w:rPr>
                <w:rFonts w:eastAsia="Calibri"/>
                <w:b/>
              </w:rPr>
              <w:t>(Vos conclusions)</w:t>
            </w:r>
          </w:p>
        </w:tc>
        <w:tc>
          <w:tcPr>
            <w:tcW w:w="8618" w:type="dxa"/>
            <w:shd w:val="clear" w:color="auto" w:fill="FFFFFF"/>
            <w:vAlign w:val="center"/>
          </w:tcPr>
          <w:p w:rsidR="00812D19" w:rsidRPr="00F71152" w:rsidRDefault="00812D19" w:rsidP="00812D19">
            <w:pPr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812D19" w:rsidRPr="002029C8" w:rsidTr="00812D19">
        <w:trPr>
          <w:cantSplit/>
          <w:trHeight w:val="1132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812D19" w:rsidRPr="00F71152" w:rsidRDefault="00812D19" w:rsidP="008C319B">
            <w:pPr>
              <w:jc w:val="center"/>
              <w:rPr>
                <w:rFonts w:eastAsia="Calibri"/>
                <w:b/>
              </w:rPr>
            </w:pPr>
            <w:r w:rsidRPr="00F71152">
              <w:rPr>
                <w:rFonts w:eastAsia="Calibri"/>
                <w:b/>
              </w:rPr>
              <w:t>CONTRÔLE  N°2</w:t>
            </w:r>
          </w:p>
          <w:p w:rsidR="00812D19" w:rsidRPr="00F71152" w:rsidRDefault="00812D19" w:rsidP="008C319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F71152">
              <w:rPr>
                <w:rFonts w:eastAsia="Calibri"/>
                <w:b/>
              </w:rPr>
              <w:t>(Vos conclusions)</w:t>
            </w:r>
          </w:p>
        </w:tc>
        <w:tc>
          <w:tcPr>
            <w:tcW w:w="8618" w:type="dxa"/>
            <w:shd w:val="clear" w:color="auto" w:fill="FFFFFF"/>
            <w:vAlign w:val="center"/>
          </w:tcPr>
          <w:p w:rsidR="00812D19" w:rsidRPr="00F71152" w:rsidRDefault="00812D19" w:rsidP="008C319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812D19" w:rsidRPr="002029C8" w:rsidTr="00812D19">
        <w:trPr>
          <w:cantSplit/>
          <w:trHeight w:val="113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812D19" w:rsidRPr="00F71152" w:rsidRDefault="00812D19" w:rsidP="008C319B">
            <w:pPr>
              <w:jc w:val="center"/>
              <w:rPr>
                <w:rFonts w:eastAsia="Calibri"/>
                <w:b/>
              </w:rPr>
            </w:pPr>
            <w:r w:rsidRPr="00F71152">
              <w:rPr>
                <w:rFonts w:eastAsia="Calibri"/>
                <w:b/>
              </w:rPr>
              <w:t>CONTRÔLE   N°3</w:t>
            </w:r>
          </w:p>
          <w:p w:rsidR="00812D19" w:rsidRPr="00F71152" w:rsidRDefault="00812D19" w:rsidP="008C319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F71152">
              <w:rPr>
                <w:rFonts w:eastAsia="Calibri"/>
                <w:b/>
              </w:rPr>
              <w:t>(Vos conclusions)</w:t>
            </w:r>
          </w:p>
        </w:tc>
        <w:tc>
          <w:tcPr>
            <w:tcW w:w="8618" w:type="dxa"/>
            <w:shd w:val="clear" w:color="auto" w:fill="FFFFFF"/>
            <w:vAlign w:val="center"/>
          </w:tcPr>
          <w:p w:rsidR="00812D19" w:rsidRPr="00F71152" w:rsidRDefault="00812D19" w:rsidP="008C319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812D19" w:rsidRPr="002029C8" w:rsidTr="008C319B">
        <w:trPr>
          <w:trHeight w:val="1687"/>
        </w:trPr>
        <w:tc>
          <w:tcPr>
            <w:tcW w:w="10456" w:type="dxa"/>
            <w:gridSpan w:val="2"/>
            <w:shd w:val="clear" w:color="auto" w:fill="FFFFFF"/>
          </w:tcPr>
          <w:p w:rsidR="00812D19" w:rsidRPr="00F71152" w:rsidRDefault="00812D19" w:rsidP="008C319B">
            <w:pPr>
              <w:rPr>
                <w:rFonts w:eastAsia="Calibri"/>
              </w:rPr>
            </w:pPr>
            <w:r w:rsidRPr="00F71152">
              <w:rPr>
                <w:rFonts w:eastAsia="Calibri"/>
                <w:u w:val="single"/>
              </w:rPr>
              <w:t>5.2 Citer les sous-ensembles, éléments ou liaisons défectueux</w:t>
            </w:r>
            <w:r w:rsidRPr="00F71152">
              <w:rPr>
                <w:rFonts w:eastAsia="Calibri"/>
              </w:rPr>
              <w:t xml:space="preserve"> : </w:t>
            </w:r>
          </w:p>
          <w:p w:rsidR="00812D19" w:rsidRDefault="00812D19" w:rsidP="008C319B">
            <w:pPr>
              <w:rPr>
                <w:rFonts w:eastAsia="Calibri"/>
              </w:rPr>
            </w:pPr>
          </w:p>
          <w:p w:rsidR="00812D19" w:rsidRPr="00812D19" w:rsidRDefault="00812D19" w:rsidP="00812D19">
            <w:pPr>
              <w:rPr>
                <w:rFonts w:eastAsia="Calibri"/>
              </w:rPr>
            </w:pPr>
          </w:p>
          <w:p w:rsidR="00812D19" w:rsidRPr="00812D19" w:rsidRDefault="00812D19" w:rsidP="00812D19">
            <w:pPr>
              <w:rPr>
                <w:rFonts w:eastAsia="Calibri"/>
              </w:rPr>
            </w:pPr>
          </w:p>
          <w:p w:rsidR="00812D19" w:rsidRPr="00812D19" w:rsidRDefault="00812D19" w:rsidP="00812D19">
            <w:pPr>
              <w:rPr>
                <w:rFonts w:eastAsia="Calibri"/>
              </w:rPr>
            </w:pPr>
          </w:p>
          <w:p w:rsidR="00812D19" w:rsidRPr="00812D19" w:rsidRDefault="00812D19" w:rsidP="00812D19">
            <w:pPr>
              <w:rPr>
                <w:rFonts w:eastAsia="Calibri"/>
              </w:rPr>
            </w:pPr>
          </w:p>
          <w:p w:rsidR="00812D19" w:rsidRPr="00812D19" w:rsidRDefault="00812D19" w:rsidP="00812D19">
            <w:pPr>
              <w:rPr>
                <w:rFonts w:eastAsia="Calibri"/>
              </w:rPr>
            </w:pPr>
          </w:p>
          <w:p w:rsidR="00812D19" w:rsidRPr="00812D19" w:rsidRDefault="00812D19" w:rsidP="00812D19">
            <w:pPr>
              <w:ind w:firstLine="708"/>
              <w:rPr>
                <w:rFonts w:eastAsia="Calibri"/>
              </w:rPr>
            </w:pPr>
          </w:p>
        </w:tc>
      </w:tr>
      <w:tr w:rsidR="00812D19" w:rsidRPr="002029C8" w:rsidTr="008C319B">
        <w:trPr>
          <w:trHeight w:val="1973"/>
        </w:trPr>
        <w:tc>
          <w:tcPr>
            <w:tcW w:w="10456" w:type="dxa"/>
            <w:gridSpan w:val="2"/>
            <w:shd w:val="clear" w:color="auto" w:fill="FFFFFF"/>
          </w:tcPr>
          <w:p w:rsidR="00812D19" w:rsidRPr="00F71152" w:rsidRDefault="00812D19" w:rsidP="008C319B">
            <w:pPr>
              <w:rPr>
                <w:rFonts w:eastAsia="Calibri"/>
              </w:rPr>
            </w:pPr>
            <w:r w:rsidRPr="00F71152">
              <w:rPr>
                <w:rFonts w:eastAsia="Calibri"/>
                <w:u w:val="single"/>
              </w:rPr>
              <w:lastRenderedPageBreak/>
              <w:t>5.3 Citer le ou les origines du dysfonctionnement</w:t>
            </w:r>
            <w:r w:rsidRPr="00F71152">
              <w:rPr>
                <w:rFonts w:eastAsia="Calibri"/>
              </w:rPr>
              <w:t> :</w:t>
            </w:r>
          </w:p>
        </w:tc>
      </w:tr>
    </w:tbl>
    <w:p w:rsidR="00812D19" w:rsidRDefault="00812D19" w:rsidP="008F2674">
      <w:pPr>
        <w:rPr>
          <w:b/>
        </w:rPr>
      </w:pPr>
    </w:p>
    <w:p w:rsidR="00812D19" w:rsidRDefault="00812D19" w:rsidP="008F2674">
      <w:pPr>
        <w:rPr>
          <w:b/>
        </w:rPr>
      </w:pPr>
    </w:p>
    <w:tbl>
      <w:tblPr>
        <w:tblStyle w:val="Grilledutableau"/>
        <w:tblW w:w="10573" w:type="dxa"/>
        <w:tblLook w:val="04A0" w:firstRow="1" w:lastRow="0" w:firstColumn="1" w:lastColumn="0" w:noHBand="0" w:noVBand="1"/>
      </w:tblPr>
      <w:tblGrid>
        <w:gridCol w:w="10573"/>
      </w:tblGrid>
      <w:tr w:rsidR="00812D19" w:rsidRPr="002029C8" w:rsidTr="00CC5903">
        <w:trPr>
          <w:trHeight w:val="554"/>
        </w:trPr>
        <w:tc>
          <w:tcPr>
            <w:tcW w:w="10573" w:type="dxa"/>
            <w:shd w:val="clear" w:color="auto" w:fill="00FFFF"/>
            <w:vAlign w:val="center"/>
          </w:tcPr>
          <w:p w:rsidR="00812D19" w:rsidRPr="00F71152" w:rsidRDefault="00812D19" w:rsidP="008C319B">
            <w:pPr>
              <w:jc w:val="center"/>
              <w:rPr>
                <w:rFonts w:eastAsia="Calibri"/>
                <w:b/>
              </w:rPr>
            </w:pPr>
            <w:r w:rsidRPr="00F71152">
              <w:rPr>
                <w:rFonts w:eastAsia="Calibri"/>
                <w:b/>
              </w:rPr>
              <w:t>6. Propo</w:t>
            </w:r>
            <w:r w:rsidR="00CC5903">
              <w:rPr>
                <w:rFonts w:eastAsia="Calibri"/>
                <w:b/>
              </w:rPr>
              <w:t>sition de solution de correctives</w:t>
            </w:r>
            <w:r w:rsidRPr="00F71152">
              <w:rPr>
                <w:rFonts w:eastAsia="Calibri"/>
                <w:b/>
              </w:rPr>
              <w:t>.</w:t>
            </w:r>
          </w:p>
          <w:p w:rsidR="00812D19" w:rsidRPr="00F71152" w:rsidRDefault="00812D19" w:rsidP="008C319B">
            <w:pPr>
              <w:jc w:val="center"/>
              <w:rPr>
                <w:rFonts w:eastAsia="Calibri"/>
                <w:b/>
              </w:rPr>
            </w:pPr>
          </w:p>
        </w:tc>
      </w:tr>
      <w:tr w:rsidR="00812D19" w:rsidRPr="002029C8" w:rsidTr="00CC5903">
        <w:trPr>
          <w:trHeight w:val="6145"/>
        </w:trPr>
        <w:tc>
          <w:tcPr>
            <w:tcW w:w="10573" w:type="dxa"/>
            <w:shd w:val="clear" w:color="auto" w:fill="FFFFFF"/>
          </w:tcPr>
          <w:p w:rsidR="00812D19" w:rsidRPr="00F71152" w:rsidRDefault="00812D19" w:rsidP="008C319B">
            <w:pPr>
              <w:rPr>
                <w:rFonts w:eastAsia="Calibri"/>
                <w:u w:val="single"/>
              </w:rPr>
            </w:pPr>
          </w:p>
          <w:p w:rsidR="00812D19" w:rsidRPr="00F71152" w:rsidRDefault="00812D19" w:rsidP="008C319B">
            <w:pPr>
              <w:rPr>
                <w:rFonts w:eastAsia="Calibri"/>
              </w:rPr>
            </w:pPr>
            <w:r w:rsidRPr="00F71152">
              <w:rPr>
                <w:rFonts w:eastAsia="Calibri"/>
                <w:u w:val="single"/>
              </w:rPr>
              <w:t>Citer la ou les solutions correctives permettant de résoudre le dysfonctionnement</w:t>
            </w:r>
            <w:r w:rsidRPr="00F71152">
              <w:rPr>
                <w:rFonts w:eastAsia="Calibri"/>
              </w:rPr>
              <w:t> :</w:t>
            </w:r>
          </w:p>
          <w:p w:rsidR="00812D19" w:rsidRPr="00F71152" w:rsidRDefault="00812D19" w:rsidP="008C319B">
            <w:pPr>
              <w:rPr>
                <w:rFonts w:eastAsia="Calibri"/>
              </w:rPr>
            </w:pPr>
          </w:p>
          <w:p w:rsidR="00812D19" w:rsidRPr="00F71152" w:rsidRDefault="00812D19" w:rsidP="008C319B">
            <w:pPr>
              <w:rPr>
                <w:rFonts w:eastAsia="Calibri"/>
              </w:rPr>
            </w:pPr>
          </w:p>
          <w:p w:rsidR="0058091B" w:rsidRDefault="0058091B" w:rsidP="008C319B">
            <w:pPr>
              <w:rPr>
                <w:rFonts w:eastAsia="Calibri"/>
              </w:rPr>
            </w:pPr>
            <w:r>
              <w:rPr>
                <w:rFonts w:eastAsia="Calibri"/>
              </w:rPr>
              <w:t>-----------------------------------------------------------------------------------------------------------------------------------------------</w:t>
            </w:r>
            <w:r w:rsidR="00CC5903">
              <w:rPr>
                <w:rFonts w:eastAsia="Calibri"/>
              </w:rPr>
              <w:t>------------</w:t>
            </w:r>
          </w:p>
          <w:p w:rsidR="0058091B" w:rsidRDefault="0058091B" w:rsidP="008C319B">
            <w:pPr>
              <w:rPr>
                <w:rFonts w:eastAsia="Calibri"/>
              </w:rPr>
            </w:pPr>
          </w:p>
          <w:p w:rsidR="0058091B" w:rsidRDefault="0058091B" w:rsidP="008C319B">
            <w:pPr>
              <w:rPr>
                <w:rFonts w:eastAsia="Calibri"/>
              </w:rPr>
            </w:pPr>
            <w:r>
              <w:rPr>
                <w:rFonts w:eastAsia="Calibri"/>
              </w:rPr>
              <w:t>-----------------------------------------------------------------------------------------------------------------------------</w:t>
            </w:r>
            <w:r w:rsidR="00CC5903">
              <w:rPr>
                <w:rFonts w:eastAsia="Calibri"/>
              </w:rPr>
              <w:t>------------------------------</w:t>
            </w:r>
          </w:p>
          <w:p w:rsidR="0058091B" w:rsidRDefault="0058091B" w:rsidP="008C319B">
            <w:pPr>
              <w:rPr>
                <w:rFonts w:eastAsia="Calibri"/>
              </w:rPr>
            </w:pPr>
          </w:p>
          <w:p w:rsidR="0058091B" w:rsidRDefault="0058091B" w:rsidP="008C319B">
            <w:pPr>
              <w:rPr>
                <w:rFonts w:eastAsia="Calibri"/>
              </w:rPr>
            </w:pPr>
            <w:r>
              <w:rPr>
                <w:rFonts w:eastAsia="Calibri"/>
              </w:rPr>
              <w:t>-----------------------------------------------------------------------------------------------------------------------------</w:t>
            </w:r>
            <w:r w:rsidR="00CC5903">
              <w:rPr>
                <w:rFonts w:eastAsia="Calibri"/>
              </w:rPr>
              <w:t>------------------------------</w:t>
            </w:r>
          </w:p>
          <w:p w:rsidR="0058091B" w:rsidRDefault="0058091B" w:rsidP="008C319B">
            <w:pPr>
              <w:rPr>
                <w:rFonts w:eastAsia="Calibri"/>
              </w:rPr>
            </w:pPr>
          </w:p>
          <w:p w:rsidR="0058091B" w:rsidRDefault="0058091B" w:rsidP="008C319B">
            <w:pPr>
              <w:rPr>
                <w:rFonts w:eastAsia="Calibri"/>
              </w:rPr>
            </w:pPr>
            <w:r>
              <w:rPr>
                <w:rFonts w:eastAsia="Calibri"/>
              </w:rPr>
              <w:t>---------------------------------------------------------------------------------------------------------------------------------------------</w:t>
            </w:r>
            <w:r w:rsidR="00CC5903">
              <w:rPr>
                <w:rFonts w:eastAsia="Calibri"/>
              </w:rPr>
              <w:t>--------------</w:t>
            </w:r>
          </w:p>
          <w:p w:rsidR="0058091B" w:rsidRDefault="0058091B" w:rsidP="008C319B">
            <w:pPr>
              <w:rPr>
                <w:rFonts w:eastAsia="Calibri"/>
              </w:rPr>
            </w:pPr>
          </w:p>
          <w:p w:rsidR="0058091B" w:rsidRDefault="0058091B" w:rsidP="008C319B">
            <w:pPr>
              <w:rPr>
                <w:rFonts w:eastAsia="Calibri"/>
              </w:rPr>
            </w:pPr>
            <w:r>
              <w:rPr>
                <w:rFonts w:eastAsia="Calibri"/>
              </w:rPr>
              <w:t>----------------------------------------------------------------------------------------------------------------------------------------------------------</w:t>
            </w:r>
            <w:r w:rsidR="00CC5903">
              <w:rPr>
                <w:rFonts w:eastAsia="Calibri"/>
              </w:rPr>
              <w:t>-</w:t>
            </w:r>
          </w:p>
          <w:p w:rsidR="00CC5903" w:rsidRDefault="00CC5903" w:rsidP="008C319B">
            <w:pPr>
              <w:rPr>
                <w:rFonts w:eastAsia="Calibri"/>
              </w:rPr>
            </w:pPr>
          </w:p>
          <w:p w:rsidR="0058091B" w:rsidRDefault="0058091B" w:rsidP="008C319B">
            <w:pPr>
              <w:rPr>
                <w:rFonts w:eastAsia="Calibri"/>
              </w:rPr>
            </w:pPr>
            <w:r>
              <w:rPr>
                <w:rFonts w:eastAsia="Calibri"/>
              </w:rPr>
              <w:t>-----------------------------------------------------------------------------------------------------------------------------</w:t>
            </w:r>
            <w:r w:rsidR="00CC5903">
              <w:rPr>
                <w:rFonts w:eastAsia="Calibri"/>
              </w:rPr>
              <w:t>------------------------------</w:t>
            </w:r>
          </w:p>
          <w:p w:rsidR="0058091B" w:rsidRDefault="0058091B" w:rsidP="008C319B">
            <w:pPr>
              <w:rPr>
                <w:rFonts w:eastAsia="Calibri"/>
              </w:rPr>
            </w:pPr>
          </w:p>
          <w:p w:rsidR="0058091B" w:rsidRDefault="0058091B" w:rsidP="008C319B">
            <w:pPr>
              <w:rPr>
                <w:rFonts w:eastAsia="Calibri"/>
              </w:rPr>
            </w:pPr>
            <w:r>
              <w:rPr>
                <w:rFonts w:eastAsia="Calibri"/>
              </w:rPr>
              <w:t>-----------------------------------------------------------------------------------------------------------------------------</w:t>
            </w:r>
            <w:r w:rsidR="00CC5903">
              <w:rPr>
                <w:rFonts w:eastAsia="Calibri"/>
              </w:rPr>
              <w:t>------------------------------</w:t>
            </w:r>
          </w:p>
          <w:p w:rsidR="0058091B" w:rsidRDefault="0058091B" w:rsidP="008C319B">
            <w:pPr>
              <w:rPr>
                <w:rFonts w:eastAsia="Calibri"/>
              </w:rPr>
            </w:pPr>
          </w:p>
          <w:p w:rsidR="0058091B" w:rsidRDefault="0058091B" w:rsidP="008C319B">
            <w:pPr>
              <w:rPr>
                <w:rFonts w:eastAsia="Calibri"/>
              </w:rPr>
            </w:pPr>
            <w:r>
              <w:rPr>
                <w:rFonts w:eastAsia="Calibri"/>
              </w:rPr>
              <w:t>----------------------------------------------------------------------------------------------------------------------------</w:t>
            </w:r>
            <w:r w:rsidR="00CC5903">
              <w:rPr>
                <w:rFonts w:eastAsia="Calibri"/>
              </w:rPr>
              <w:t>-------------------------------</w:t>
            </w:r>
          </w:p>
          <w:p w:rsidR="0058091B" w:rsidRDefault="0058091B" w:rsidP="008C319B">
            <w:pPr>
              <w:rPr>
                <w:rFonts w:eastAsia="Calibri"/>
              </w:rPr>
            </w:pPr>
          </w:p>
          <w:p w:rsidR="00CC5903" w:rsidRDefault="0058091B" w:rsidP="008C319B">
            <w:pPr>
              <w:rPr>
                <w:rFonts w:eastAsia="Calibri"/>
              </w:rPr>
            </w:pPr>
            <w:r>
              <w:rPr>
                <w:rFonts w:eastAsia="Calibri"/>
              </w:rPr>
              <w:t>-------------------------------------------------------------------------------------------------------------------------------------------------</w:t>
            </w:r>
            <w:r w:rsidR="00CC5903">
              <w:rPr>
                <w:rFonts w:eastAsia="Calibri"/>
              </w:rPr>
              <w:t>----------</w:t>
            </w:r>
          </w:p>
          <w:p w:rsidR="00CC5903" w:rsidRDefault="00CC5903" w:rsidP="008C319B">
            <w:pPr>
              <w:rPr>
                <w:rFonts w:eastAsia="Calibri"/>
              </w:rPr>
            </w:pPr>
          </w:p>
          <w:p w:rsidR="00CC5903" w:rsidRDefault="00CC5903" w:rsidP="008C319B">
            <w:pPr>
              <w:rPr>
                <w:rFonts w:eastAsia="Calibri"/>
              </w:rPr>
            </w:pPr>
            <w:r>
              <w:rPr>
                <w:rFonts w:eastAsia="Calibri"/>
              </w:rPr>
              <w:t>-----------------------------------------------------------------------------------------------------------------------------------------------------------</w:t>
            </w:r>
          </w:p>
          <w:p w:rsidR="00CC5903" w:rsidRDefault="00CC5903" w:rsidP="008C319B">
            <w:pPr>
              <w:rPr>
                <w:rFonts w:eastAsia="Calibri"/>
              </w:rPr>
            </w:pPr>
          </w:p>
          <w:p w:rsidR="00CC5903" w:rsidRDefault="00CC5903" w:rsidP="008C319B">
            <w:pPr>
              <w:rPr>
                <w:rFonts w:eastAsia="Calibri"/>
              </w:rPr>
            </w:pPr>
            <w:r>
              <w:rPr>
                <w:rFonts w:eastAsia="Calibri"/>
              </w:rPr>
              <w:t>-----------------------------------------------------------------------------------------------------------------------------------------------------------</w:t>
            </w:r>
          </w:p>
          <w:p w:rsidR="00CC5903" w:rsidRDefault="00CC5903" w:rsidP="008C319B">
            <w:pPr>
              <w:rPr>
                <w:rFonts w:eastAsia="Calibri"/>
              </w:rPr>
            </w:pPr>
          </w:p>
          <w:p w:rsidR="00CC5903" w:rsidRDefault="00CC5903" w:rsidP="008C319B">
            <w:pPr>
              <w:rPr>
                <w:rFonts w:eastAsia="Calibri"/>
              </w:rPr>
            </w:pPr>
            <w:r>
              <w:rPr>
                <w:rFonts w:eastAsia="Calibri"/>
              </w:rPr>
              <w:t>-----------------------------------------------------------------------------------------------------------------------------------------------------------</w:t>
            </w:r>
          </w:p>
          <w:p w:rsidR="00CC5903" w:rsidRDefault="00CC5903" w:rsidP="008C319B">
            <w:pPr>
              <w:rPr>
                <w:rFonts w:eastAsia="Calibri"/>
              </w:rPr>
            </w:pPr>
          </w:p>
          <w:p w:rsidR="00CC5903" w:rsidRDefault="00CC5903" w:rsidP="008C319B">
            <w:pPr>
              <w:rPr>
                <w:rFonts w:eastAsia="Calibri"/>
              </w:rPr>
            </w:pPr>
            <w:r>
              <w:rPr>
                <w:rFonts w:eastAsia="Calibri"/>
              </w:rPr>
              <w:t>-----------------------------------------------------------------------------------------------------------------------------------------------------------</w:t>
            </w:r>
          </w:p>
          <w:p w:rsidR="00CC5903" w:rsidRDefault="00CC5903" w:rsidP="008C319B">
            <w:pPr>
              <w:rPr>
                <w:rFonts w:eastAsia="Calibri"/>
              </w:rPr>
            </w:pPr>
          </w:p>
          <w:p w:rsidR="00812D19" w:rsidRPr="00F71152" w:rsidRDefault="00CC5903" w:rsidP="008C319B">
            <w:pPr>
              <w:rPr>
                <w:rFonts w:eastAsia="Calibri"/>
              </w:rPr>
            </w:pPr>
            <w:r>
              <w:rPr>
                <w:rFonts w:eastAsia="Calibri"/>
              </w:rPr>
              <w:t>-----------------------------------------------------------------------------------------------------------------------------------------------------------</w:t>
            </w:r>
          </w:p>
          <w:p w:rsidR="00812D19" w:rsidRPr="00F71152" w:rsidRDefault="00812D19" w:rsidP="008C319B">
            <w:pPr>
              <w:rPr>
                <w:rFonts w:eastAsia="Calibri"/>
              </w:rPr>
            </w:pPr>
          </w:p>
          <w:p w:rsidR="00812D19" w:rsidRPr="00F71152" w:rsidRDefault="00812D19" w:rsidP="008C319B">
            <w:pPr>
              <w:rPr>
                <w:rFonts w:eastAsia="Calibri"/>
              </w:rPr>
            </w:pPr>
          </w:p>
          <w:p w:rsidR="00812D19" w:rsidRPr="00F71152" w:rsidRDefault="00812D19" w:rsidP="008C319B">
            <w:pPr>
              <w:rPr>
                <w:rFonts w:eastAsia="Calibri"/>
              </w:rPr>
            </w:pPr>
          </w:p>
        </w:tc>
      </w:tr>
    </w:tbl>
    <w:p w:rsidR="00812D19" w:rsidRPr="00F71152" w:rsidRDefault="00812D19" w:rsidP="00812D19">
      <w:pPr>
        <w:rPr>
          <w:b/>
        </w:rPr>
      </w:pPr>
    </w:p>
    <w:p w:rsidR="00812D19" w:rsidRPr="00F71152" w:rsidRDefault="00812D19" w:rsidP="00812D19">
      <w:pPr>
        <w:rPr>
          <w:b/>
        </w:rPr>
      </w:pPr>
    </w:p>
    <w:p w:rsidR="00812D19" w:rsidRPr="00F71152" w:rsidRDefault="00812D19" w:rsidP="00812D19">
      <w:pPr>
        <w:rPr>
          <w:b/>
        </w:rPr>
      </w:pPr>
    </w:p>
    <w:p w:rsidR="00812D19" w:rsidRPr="00F71152" w:rsidRDefault="00812D19" w:rsidP="008F2674">
      <w:pPr>
        <w:rPr>
          <w:b/>
        </w:rPr>
      </w:pPr>
    </w:p>
    <w:sectPr w:rsidR="00812D19" w:rsidRPr="00F71152" w:rsidSect="00812D19">
      <w:footerReference w:type="default" r:id="rId13"/>
      <w:pgSz w:w="11906" w:h="16838"/>
      <w:pgMar w:top="0" w:right="720" w:bottom="426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591" w:rsidRDefault="00815591">
      <w:r>
        <w:separator/>
      </w:r>
    </w:p>
  </w:endnote>
  <w:endnote w:type="continuationSeparator" w:id="0">
    <w:p w:rsidR="00815591" w:rsidRDefault="0081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632" w:rsidRDefault="00812D19" w:rsidP="00812D19">
    <w:pPr>
      <w:pStyle w:val="Pieddepage"/>
      <w:tabs>
        <w:tab w:val="left" w:pos="3031"/>
        <w:tab w:val="center" w:pos="5233"/>
      </w:tabs>
    </w:pPr>
    <w:r>
      <w:tab/>
    </w:r>
    <w:r>
      <w:tab/>
    </w:r>
    <w:r>
      <w:tab/>
    </w:r>
    <w:r w:rsidR="00EC3DA4">
      <w:fldChar w:fldCharType="begin"/>
    </w:r>
    <w:r w:rsidR="00EC3DA4">
      <w:instrText>PAGE   \* MERGEFORMAT</w:instrText>
    </w:r>
    <w:r w:rsidR="00EC3DA4">
      <w:fldChar w:fldCharType="separate"/>
    </w:r>
    <w:r w:rsidR="009E66E9">
      <w:rPr>
        <w:noProof/>
      </w:rPr>
      <w:t>1</w:t>
    </w:r>
    <w:r w:rsidR="00EC3DA4">
      <w:fldChar w:fldCharType="end"/>
    </w:r>
  </w:p>
  <w:p w:rsidR="00653632" w:rsidRDefault="00815591">
    <w:pPr>
      <w:pStyle w:val="Pieddepage"/>
    </w:pPr>
  </w:p>
  <w:p w:rsidR="00E94623" w:rsidRDefault="00E9462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591" w:rsidRDefault="00815591">
      <w:r>
        <w:separator/>
      </w:r>
    </w:p>
  </w:footnote>
  <w:footnote w:type="continuationSeparator" w:id="0">
    <w:p w:rsidR="00815591" w:rsidRDefault="00815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2C"/>
    <w:rsid w:val="000026F1"/>
    <w:rsid w:val="00057BC5"/>
    <w:rsid w:val="00177378"/>
    <w:rsid w:val="00340E2C"/>
    <w:rsid w:val="003A2651"/>
    <w:rsid w:val="003D304F"/>
    <w:rsid w:val="00403D21"/>
    <w:rsid w:val="004D5071"/>
    <w:rsid w:val="004E3255"/>
    <w:rsid w:val="00565056"/>
    <w:rsid w:val="00571AF0"/>
    <w:rsid w:val="0058091B"/>
    <w:rsid w:val="005E74D7"/>
    <w:rsid w:val="006D0071"/>
    <w:rsid w:val="00812D19"/>
    <w:rsid w:val="00815591"/>
    <w:rsid w:val="008D0D5E"/>
    <w:rsid w:val="008F2674"/>
    <w:rsid w:val="009419E9"/>
    <w:rsid w:val="00977037"/>
    <w:rsid w:val="009826A8"/>
    <w:rsid w:val="009E66E9"/>
    <w:rsid w:val="00AC21E9"/>
    <w:rsid w:val="00AF3BEB"/>
    <w:rsid w:val="00B809C3"/>
    <w:rsid w:val="00C40BE1"/>
    <w:rsid w:val="00C964A7"/>
    <w:rsid w:val="00CA0714"/>
    <w:rsid w:val="00CC5903"/>
    <w:rsid w:val="00E0045F"/>
    <w:rsid w:val="00E673D8"/>
    <w:rsid w:val="00E94623"/>
    <w:rsid w:val="00EC26F5"/>
    <w:rsid w:val="00EC3DA4"/>
    <w:rsid w:val="00F17A87"/>
    <w:rsid w:val="00F71152"/>
    <w:rsid w:val="00FB2E7A"/>
    <w:rsid w:val="00FC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67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8F26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F2674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26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2674"/>
    <w:rPr>
      <w:rFonts w:ascii="Tahoma" w:eastAsia="Times New Roman" w:hAnsi="Tahoma" w:cs="Tahoma"/>
      <w:color w:val="000000"/>
      <w:kern w:val="28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AF3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026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26F1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67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8F26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F2674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26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2674"/>
    <w:rPr>
      <w:rFonts w:ascii="Tahoma" w:eastAsia="Times New Roman" w:hAnsi="Tahoma" w:cs="Tahoma"/>
      <w:color w:val="000000"/>
      <w:kern w:val="28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AF3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026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26F1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39ACB-5D8E-4D5C-80BE-92C65C2D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817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JPA</dc:creator>
  <cp:lastModifiedBy>JPA</cp:lastModifiedBy>
  <cp:revision>20</cp:revision>
  <dcterms:created xsi:type="dcterms:W3CDTF">2017-04-14T13:00:00Z</dcterms:created>
  <dcterms:modified xsi:type="dcterms:W3CDTF">2017-07-02T06:05:00Z</dcterms:modified>
</cp:coreProperties>
</file>