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199" w:rsidRDefault="003140C4">
      <w:pPr>
        <w:jc w:val="center"/>
        <w:rPr>
          <w:rFonts w:ascii="Arial" w:hAnsi="Arial" w:cs="Arial"/>
          <w:b/>
          <w:color w:val="BC00E2"/>
          <w:sz w:val="24"/>
          <w:szCs w:val="24"/>
        </w:rPr>
      </w:pPr>
      <w:r>
        <w:rPr>
          <w:rFonts w:ascii="Arial" w:hAnsi="Arial" w:cs="Arial"/>
          <w:b/>
          <w:color w:val="BC00E2"/>
          <w:sz w:val="24"/>
          <w:szCs w:val="24"/>
        </w:rPr>
        <w:t>LES POUTRES</w:t>
      </w:r>
    </w:p>
    <w:p w:rsidR="00DC3199" w:rsidRDefault="003140C4">
      <w:pPr>
        <w:jc w:val="center"/>
      </w:pPr>
      <w:r>
        <w:rPr>
          <w:rFonts w:ascii="Arial" w:hAnsi="Arial" w:cs="Arial"/>
          <w:lang w:eastAsia="fr-FR"/>
        </w:rPr>
        <w:t xml:space="preserve"> </w:t>
      </w:r>
      <w:r>
        <w:rPr>
          <w:rFonts w:ascii="Arial" w:hAnsi="Arial" w:cs="Arial"/>
          <w:b/>
          <w:sz w:val="24"/>
          <w:szCs w:val="24"/>
          <w:lang w:eastAsia="fr-FR"/>
        </w:rPr>
        <w:t>Les poutres dans le domaine de la construction</w:t>
      </w:r>
    </w:p>
    <w:p w:rsidR="00DC3199" w:rsidRDefault="00DC3199">
      <w:pPr>
        <w:spacing w:after="0" w:line="240" w:lineRule="auto"/>
      </w:pPr>
    </w:p>
    <w:p w:rsidR="00DC3199" w:rsidRDefault="003140C4">
      <w:pPr>
        <w:spacing w:after="0" w:line="240" w:lineRule="auto"/>
        <w:jc w:val="center"/>
        <w:rPr>
          <w:rFonts w:ascii="Arial" w:hAnsi="Arial"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Annexe 5</w:t>
      </w:r>
    </w:p>
    <w:p w:rsidR="00DC3199" w:rsidRDefault="00DC3199">
      <w:pPr>
        <w:spacing w:after="0" w:line="240" w:lineRule="auto"/>
      </w:pPr>
    </w:p>
    <w:p w:rsidR="00DC3199" w:rsidRDefault="00DC3199">
      <w:pPr>
        <w:spacing w:after="0" w:line="240" w:lineRule="auto"/>
      </w:pPr>
    </w:p>
    <w:p w:rsidR="00DC3199" w:rsidRDefault="003140C4" w:rsidP="00E564C9">
      <w:pPr>
        <w:spacing w:after="0" w:line="240" w:lineRule="auto"/>
        <w:jc w:val="center"/>
      </w:pPr>
      <w:r>
        <w:rPr>
          <w:noProof/>
          <w:lang w:eastAsia="fr-FR"/>
        </w:rPr>
        <w:drawing>
          <wp:inline distT="0" distB="0" distL="19050" distR="0">
            <wp:extent cx="6088196" cy="3495675"/>
            <wp:effectExtent l="0" t="0" r="0" b="0"/>
            <wp:docPr id="1" name="Image 1" descr="seq2s1 annex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seq2s1 annexe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3631" cy="34987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C3199">
      <w:footerReference w:type="default" r:id="rId7"/>
      <w:pgSz w:w="11906" w:h="16838"/>
      <w:pgMar w:top="851" w:right="1274" w:bottom="1417" w:left="1417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40C4" w:rsidRDefault="003140C4">
      <w:pPr>
        <w:spacing w:after="0" w:line="240" w:lineRule="auto"/>
      </w:pPr>
      <w:r>
        <w:separator/>
      </w:r>
    </w:p>
  </w:endnote>
  <w:endnote w:type="continuationSeparator" w:id="0">
    <w:p w:rsidR="003140C4" w:rsidRDefault="00314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199" w:rsidRDefault="003140C4">
    <w:r>
      <w:t xml:space="preserve">Page </w:t>
    </w:r>
    <w:r>
      <w:fldChar w:fldCharType="begin"/>
    </w:r>
    <w:r>
      <w:instrText>PAGE</w:instrText>
    </w:r>
    <w:r>
      <w:fldChar w:fldCharType="separate"/>
    </w:r>
    <w:r w:rsidR="009372F2">
      <w:rPr>
        <w:noProof/>
      </w:rPr>
      <w:t>1</w:t>
    </w:r>
    <w:r>
      <w:fldChar w:fldCharType="end"/>
    </w:r>
    <w:r>
      <w:t xml:space="preserve"> sur </w:t>
    </w:r>
    <w:r>
      <w:fldChar w:fldCharType="begin"/>
    </w:r>
    <w:r>
      <w:instrText>NUMPAGES</w:instrText>
    </w:r>
    <w:r>
      <w:fldChar w:fldCharType="separate"/>
    </w:r>
    <w:r w:rsidR="009372F2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40C4" w:rsidRDefault="003140C4">
      <w:pPr>
        <w:spacing w:after="0" w:line="240" w:lineRule="auto"/>
      </w:pPr>
      <w:r>
        <w:separator/>
      </w:r>
    </w:p>
  </w:footnote>
  <w:footnote w:type="continuationSeparator" w:id="0">
    <w:p w:rsidR="003140C4" w:rsidRDefault="003140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3199"/>
    <w:rsid w:val="003140C4"/>
    <w:rsid w:val="009372F2"/>
    <w:rsid w:val="00DC3199"/>
    <w:rsid w:val="00E56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7D3DFD-EE95-4ADA-8471-5C28FD9C9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ahoma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ebullesCar">
    <w:name w:val="Texte de bulles Car"/>
    <w:basedOn w:val="Policepardfaut"/>
    <w:qFormat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qFormat/>
  </w:style>
  <w:style w:type="character" w:customStyle="1" w:styleId="PieddepageCar">
    <w:name w:val="Pied de page Car"/>
    <w:basedOn w:val="Policepardfaut"/>
    <w:qFormat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paragraph" w:customStyle="1" w:styleId="Heading">
    <w:name w:val="Heading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ascii="Comic Sans MS" w:hAnsi="Comic Sans MS"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="Comic Sans MS" w:hAnsi="Comic Sans MS"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ascii="Comic Sans MS" w:hAnsi="Comic Sans MS" w:cs="Mangal"/>
    </w:rPr>
  </w:style>
  <w:style w:type="paragraph" w:styleId="Paragraphedeliste">
    <w:name w:val="List Paragraph"/>
    <w:basedOn w:val="Normal"/>
    <w:qFormat/>
    <w:pPr>
      <w:ind w:left="720"/>
      <w:contextualSpacing/>
    </w:pPr>
  </w:style>
  <w:style w:type="paragraph" w:styleId="Textedebulles">
    <w:name w:val="Balloon Text"/>
    <w:basedOn w:val="Normal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</dc:creator>
  <dc:description/>
  <cp:lastModifiedBy>Jean-Michel RAYNAUD</cp:lastModifiedBy>
  <cp:revision>17</cp:revision>
  <cp:lastPrinted>2019-04-06T10:23:00Z</cp:lastPrinted>
  <dcterms:created xsi:type="dcterms:W3CDTF">2019-04-06T08:13:00Z</dcterms:created>
  <dcterms:modified xsi:type="dcterms:W3CDTF">2019-07-18T15:01:00Z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