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CC" w:rsidRDefault="00373E55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6826250</wp:posOffset>
            </wp:positionH>
            <wp:positionV relativeFrom="paragraph">
              <wp:posOffset>-840740</wp:posOffset>
            </wp:positionV>
            <wp:extent cx="1773555" cy="2339340"/>
            <wp:effectExtent l="19050" t="0" r="0" b="0"/>
            <wp:wrapNone/>
            <wp:docPr id="3" name="Image 2" descr="20170130_113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365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-550545</wp:posOffset>
            </wp:positionV>
            <wp:extent cx="2327275" cy="1744980"/>
            <wp:effectExtent l="0" t="285750" r="0" b="274320"/>
            <wp:wrapNone/>
            <wp:docPr id="6" name="Image 5" descr="20170207_07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207_07463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27275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6C4D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-168275</wp:posOffset>
            </wp:positionH>
            <wp:positionV relativeFrom="paragraph">
              <wp:posOffset>-838200</wp:posOffset>
            </wp:positionV>
            <wp:extent cx="1745615" cy="2339340"/>
            <wp:effectExtent l="19050" t="0" r="6985" b="0"/>
            <wp:wrapNone/>
            <wp:docPr id="1" name="Image 0" descr="20170130_113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362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5CC" w:rsidRPr="00A435CC" w:rsidRDefault="00A435CC" w:rsidP="00A435CC"/>
    <w:p w:rsidR="00A435CC" w:rsidRPr="00A435CC" w:rsidRDefault="00A435CC" w:rsidP="00A435CC"/>
    <w:p w:rsidR="00A435CC" w:rsidRPr="00A435CC" w:rsidRDefault="00A435CC" w:rsidP="00A435CC"/>
    <w:p w:rsidR="00FC3733" w:rsidRDefault="00EC1CE1" w:rsidP="00A435CC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19.8pt;margin-top:19.1pt;width:206.65pt;height:85.1pt;z-index:251668480">
            <v:textbox>
              <w:txbxContent>
                <w:p w:rsidR="00762AF8" w:rsidRPr="00762AF8" w:rsidRDefault="00EC1CE1" w:rsidP="00EC1CE1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Wheat and corn arrive through two pipes</w:t>
                  </w:r>
                  <w:r w:rsidR="00762AF8" w:rsidRPr="00762AF8">
                    <w:rPr>
                      <w:lang w:val="en-US"/>
                    </w:rPr>
                    <w:t xml:space="preserve">. </w:t>
                  </w:r>
                  <w:r w:rsidR="00B114AF">
                    <w:rPr>
                      <w:lang w:val="en-US"/>
                    </w:rPr>
                    <w:t xml:space="preserve">The </w:t>
                  </w:r>
                  <w:r>
                    <w:rPr>
                      <w:lang w:val="en-US"/>
                    </w:rPr>
                    <w:t>raw material</w:t>
                  </w:r>
                  <w:r w:rsidR="00762AF8" w:rsidRPr="00B114AF">
                    <w:rPr>
                      <w:lang w:val="en-US"/>
                    </w:rPr>
                    <w:t xml:space="preserve"> comes from the mixer storage hopper. </w:t>
                  </w:r>
                  <w:r w:rsidR="00762AF8" w:rsidRPr="00762AF8">
                    <w:rPr>
                      <w:lang w:val="en-US"/>
                    </w:rPr>
                    <w:t>The system for moving</w:t>
                  </w:r>
                  <w:r>
                    <w:rPr>
                      <w:lang w:val="en-US"/>
                    </w:rPr>
                    <w:t xml:space="preserve"> the seeds</w:t>
                  </w:r>
                  <w:r w:rsidR="00762AF8" w:rsidRPr="00762AF8">
                    <w:rPr>
                      <w:lang w:val="en-US"/>
                    </w:rPr>
                    <w:t xml:space="preserve"> is ca</w:t>
                  </w:r>
                  <w:r>
                    <w:rPr>
                      <w:lang w:val="en-US"/>
                    </w:rPr>
                    <w:t>rried out by pneumatic energy</w:t>
                  </w:r>
                  <w:r w:rsidR="00762AF8" w:rsidRPr="00762AF8"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FC3733" w:rsidRPr="00A435CC" w:rsidRDefault="00EC1CE1" w:rsidP="00A435CC">
      <w:r>
        <w:rPr>
          <w:noProof/>
          <w:lang w:eastAsia="fr-FR"/>
        </w:rPr>
        <w:pict>
          <v:shape id="_x0000_s1029" type="#_x0000_t202" style="position:absolute;margin-left:-42.95pt;margin-top:.2pt;width:206.65pt;height:65.45pt;z-index:251664384">
            <v:textbox>
              <w:txbxContent>
                <w:p w:rsidR="00762AF8" w:rsidRPr="00762AF8" w:rsidRDefault="00EC1CE1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The separating unit of the DMS line</w:t>
                  </w:r>
                  <w:r w:rsidR="00762AF8" w:rsidRPr="00762AF8">
                    <w:rPr>
                      <w:lang w:val="en-US"/>
                    </w:rPr>
                    <w:t>.</w:t>
                  </w:r>
                  <w:proofErr w:type="gramEnd"/>
                  <w:r w:rsidR="00762AF8" w:rsidRPr="00762AF8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This part</w:t>
                  </w:r>
                  <w:r w:rsidR="00762AF8">
                    <w:rPr>
                      <w:lang w:val="en-US"/>
                    </w:rPr>
                    <w:t xml:space="preserve"> is composed</w:t>
                  </w:r>
                  <w:r>
                    <w:rPr>
                      <w:lang w:val="en-US"/>
                    </w:rPr>
                    <w:t xml:space="preserve"> of a</w:t>
                  </w:r>
                  <w:r w:rsidR="00762AF8">
                    <w:rPr>
                      <w:lang w:val="en-US"/>
                    </w:rPr>
                    <w:t xml:space="preserve"> hopper</w:t>
                  </w:r>
                  <w:r>
                    <w:rPr>
                      <w:lang w:val="en-US"/>
                    </w:rPr>
                    <w:t xml:space="preserve"> and a storage unit for </w:t>
                  </w:r>
                  <w:r w:rsidR="00762AF8">
                    <w:rPr>
                      <w:lang w:val="en-US"/>
                    </w:rPr>
                    <w:t>wheat and corn</w:t>
                  </w:r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margin-left:507.8pt;margin-top:.2pt;width:206.65pt;height:65.45pt;z-index:251665408">
            <v:textbox>
              <w:txbxContent>
                <w:p w:rsidR="00762AF8" w:rsidRPr="00762AF8" w:rsidRDefault="00762AF8" w:rsidP="00762AF8">
                  <w:pPr>
                    <w:rPr>
                      <w:lang w:val="en-US"/>
                    </w:rPr>
                  </w:pPr>
                  <w:r w:rsidRPr="00762AF8">
                    <w:rPr>
                      <w:lang w:val="en-US"/>
                    </w:rPr>
                    <w:t>When wheat and corn arrive</w:t>
                  </w:r>
                  <w:r w:rsidR="00EC1CE1">
                    <w:rPr>
                      <w:lang w:val="en-US"/>
                    </w:rPr>
                    <w:t xml:space="preserve"> i</w:t>
                  </w:r>
                  <w:r>
                    <w:rPr>
                      <w:lang w:val="en-US"/>
                    </w:rPr>
                    <w:t>n the tray</w:t>
                  </w:r>
                  <w:r w:rsidRPr="00762AF8">
                    <w:rPr>
                      <w:lang w:val="en-US"/>
                    </w:rPr>
                    <w:t xml:space="preserve"> where the hopper is located, a motor </w:t>
                  </w:r>
                  <w:r w:rsidR="00EC1CE1">
                    <w:rPr>
                      <w:lang w:val="en-US"/>
                    </w:rPr>
                    <w:t>makes the</w:t>
                  </w:r>
                  <w:r w:rsidRPr="00762AF8">
                    <w:rPr>
                      <w:lang w:val="en-US"/>
                    </w:rPr>
                    <w:t xml:space="preserve"> sieve</w:t>
                  </w:r>
                  <w:r w:rsidR="00EC1CE1">
                    <w:rPr>
                      <w:lang w:val="en-US"/>
                    </w:rPr>
                    <w:t xml:space="preserve"> vibrate. It then</w:t>
                  </w:r>
                  <w:r w:rsidRPr="00762AF8">
                    <w:rPr>
                      <w:lang w:val="en-US"/>
                    </w:rPr>
                    <w:t xml:space="preserve"> separates the wheat from the corn</w:t>
                  </w:r>
                  <w:r w:rsidR="00EC1CE1"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15799B" w:rsidRDefault="0015799B" w:rsidP="00A26C4D">
      <w:bookmarkStart w:id="0" w:name="_GoBack"/>
      <w:bookmarkEnd w:id="0"/>
    </w:p>
    <w:p w:rsidR="00A435CC" w:rsidRPr="00A435CC" w:rsidRDefault="00EC1CE1" w:rsidP="00A26C4D">
      <w:r>
        <w:rPr>
          <w:noProof/>
          <w:lang w:eastAsia="fr-FR"/>
        </w:rPr>
        <w:pict>
          <v:shape id="_x0000_s1032" type="#_x0000_t202" style="position:absolute;margin-left:-42.95pt;margin-top:239.7pt;width:206.65pt;height:81.45pt;z-index:251666432">
            <v:textbox>
              <w:txbxContent>
                <w:p w:rsidR="00762AF8" w:rsidRPr="00762AF8" w:rsidRDefault="00EC1CE1" w:rsidP="00762A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When sorting, </w:t>
                  </w:r>
                  <w:r w:rsidR="00762AF8" w:rsidRPr="00762AF8">
                    <w:rPr>
                      <w:lang w:val="en-US"/>
                    </w:rPr>
                    <w:t xml:space="preserve">the </w:t>
                  </w:r>
                  <w:r w:rsidR="008E110B">
                    <w:rPr>
                      <w:lang w:val="en-US"/>
                    </w:rPr>
                    <w:t xml:space="preserve">connecting sleeve </w:t>
                  </w:r>
                  <w:r w:rsidR="00762AF8" w:rsidRPr="00762AF8">
                    <w:rPr>
                      <w:lang w:val="en-US"/>
                    </w:rPr>
                    <w:t>for wheat and corn open</w:t>
                  </w:r>
                  <w:r w:rsidR="008E110B"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margin-left:204.85pt;margin-top:232.55pt;width:206.65pt;height:88.6pt;z-index:251667456">
            <v:textbox>
              <w:txbxContent>
                <w:p w:rsidR="00762AF8" w:rsidRPr="008E110B" w:rsidRDefault="00EC1CE1" w:rsidP="00373E5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The</w:t>
                  </w:r>
                  <w:r w:rsidR="008E110B" w:rsidRPr="008E110B">
                    <w:rPr>
                      <w:lang w:val="en-US"/>
                    </w:rPr>
                    <w:t xml:space="preserve"> wheat</w:t>
                  </w:r>
                  <w:r>
                    <w:rPr>
                      <w:lang w:val="en-US"/>
                    </w:rPr>
                    <w:t xml:space="preserve"> drops on</w:t>
                  </w:r>
                  <w:r w:rsidR="008E110B" w:rsidRPr="008E110B">
                    <w:rPr>
                      <w:lang w:val="en-US"/>
                    </w:rPr>
                    <w:t xml:space="preserve"> the left pa</w:t>
                  </w:r>
                  <w:r>
                    <w:rPr>
                      <w:lang w:val="en-US"/>
                    </w:rPr>
                    <w:t>rt and the corn o</w:t>
                  </w:r>
                  <w:r w:rsidR="008E110B" w:rsidRPr="008E110B">
                    <w:rPr>
                      <w:lang w:val="en-US"/>
                    </w:rPr>
                    <w:t>n the right part</w:t>
                  </w:r>
                  <w:r>
                    <w:rPr>
                      <w:lang w:val="en-US"/>
                    </w:rPr>
                    <w:t>, each i</w:t>
                  </w:r>
                  <w:r w:rsidR="008E110B" w:rsidRPr="008E110B">
                    <w:rPr>
                      <w:lang w:val="en-US"/>
                    </w:rPr>
                    <w:t>n</w:t>
                  </w:r>
                  <w:r>
                    <w:rPr>
                      <w:lang w:val="en-US"/>
                    </w:rPr>
                    <w:t xml:space="preserve"> a different hopper, before being conveyed to</w:t>
                  </w:r>
                  <w:r w:rsidR="008E110B" w:rsidRPr="008E110B">
                    <w:rPr>
                      <w:lang w:val="en-US"/>
                    </w:rPr>
                    <w:t xml:space="preserve"> the mixer.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margin-left:507.8pt;margin-top:231.7pt;width:206.65pt;height:70.1pt;z-index:251669504">
            <v:textbox>
              <w:txbxContent>
                <w:p w:rsidR="00762AF8" w:rsidRPr="008E110B" w:rsidRDefault="008E110B" w:rsidP="00EC1CE1">
                  <w:pPr>
                    <w:jc w:val="both"/>
                    <w:rPr>
                      <w:lang w:val="en-US"/>
                    </w:rPr>
                  </w:pPr>
                  <w:r w:rsidRPr="008E110B">
                    <w:rPr>
                      <w:lang w:val="en-US"/>
                    </w:rPr>
                    <w:t xml:space="preserve">A pipe runs from each compartment to </w:t>
                  </w:r>
                  <w:r w:rsidR="00EC1CE1">
                    <w:rPr>
                      <w:lang w:val="en-US"/>
                    </w:rPr>
                    <w:t>supply</w:t>
                  </w:r>
                  <w:r w:rsidRPr="008E110B">
                    <w:rPr>
                      <w:lang w:val="en-US"/>
                    </w:rPr>
                    <w:t xml:space="preserve"> the wheat and corn mixer.</w:t>
                  </w:r>
                </w:p>
              </w:txbxContent>
            </v:textbox>
          </v:shape>
        </w:pict>
      </w:r>
      <w:r w:rsidR="00373E55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-168275</wp:posOffset>
            </wp:positionH>
            <wp:positionV relativeFrom="paragraph">
              <wp:posOffset>459740</wp:posOffset>
            </wp:positionV>
            <wp:extent cx="1740535" cy="2339340"/>
            <wp:effectExtent l="19050" t="0" r="0" b="0"/>
            <wp:wrapNone/>
            <wp:docPr id="4" name="Image 3" descr="20170130_113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37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053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3E55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2734055</wp:posOffset>
            </wp:positionH>
            <wp:positionV relativeFrom="paragraph">
              <wp:posOffset>776985</wp:posOffset>
            </wp:positionV>
            <wp:extent cx="2339439" cy="1736379"/>
            <wp:effectExtent l="0" t="304800" r="0" b="282921"/>
            <wp:wrapNone/>
            <wp:docPr id="2" name="Image 1" descr="20170130_113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3647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39439" cy="1736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6C4D"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6961414</wp:posOffset>
            </wp:positionH>
            <wp:positionV relativeFrom="paragraph">
              <wp:posOffset>391176</wp:posOffset>
            </wp:positionV>
            <wp:extent cx="1745929" cy="2339439"/>
            <wp:effectExtent l="19050" t="0" r="6671" b="0"/>
            <wp:wrapNone/>
            <wp:docPr id="5" name="Image 4" descr="20170207_074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207_07464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929" cy="2339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435CC" w:rsidRPr="00A435CC" w:rsidSect="00A26C4D"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F8" w:rsidRDefault="00762AF8" w:rsidP="00A26C4D">
      <w:pPr>
        <w:spacing w:after="0" w:line="240" w:lineRule="auto"/>
      </w:pPr>
      <w:r>
        <w:separator/>
      </w:r>
    </w:p>
  </w:endnote>
  <w:endnote w:type="continuationSeparator" w:id="0">
    <w:p w:rsidR="00762AF8" w:rsidRDefault="00762AF8" w:rsidP="00A26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F8" w:rsidRDefault="00762AF8" w:rsidP="00A26C4D">
      <w:pPr>
        <w:spacing w:after="0" w:line="240" w:lineRule="auto"/>
      </w:pPr>
      <w:r>
        <w:separator/>
      </w:r>
    </w:p>
  </w:footnote>
  <w:footnote w:type="continuationSeparator" w:id="0">
    <w:p w:rsidR="00762AF8" w:rsidRDefault="00762AF8" w:rsidP="00A26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AAB"/>
    <w:rsid w:val="001278AB"/>
    <w:rsid w:val="0015799B"/>
    <w:rsid w:val="002641AC"/>
    <w:rsid w:val="00373E55"/>
    <w:rsid w:val="00421184"/>
    <w:rsid w:val="00426BF2"/>
    <w:rsid w:val="00453D1D"/>
    <w:rsid w:val="004C5238"/>
    <w:rsid w:val="00632468"/>
    <w:rsid w:val="006549F4"/>
    <w:rsid w:val="00762AF8"/>
    <w:rsid w:val="007B1BB2"/>
    <w:rsid w:val="00863FA0"/>
    <w:rsid w:val="008E110B"/>
    <w:rsid w:val="00944E88"/>
    <w:rsid w:val="009C1748"/>
    <w:rsid w:val="00A26C4D"/>
    <w:rsid w:val="00A435CC"/>
    <w:rsid w:val="00A83542"/>
    <w:rsid w:val="00AB20BC"/>
    <w:rsid w:val="00B114AF"/>
    <w:rsid w:val="00B34AAB"/>
    <w:rsid w:val="00B96095"/>
    <w:rsid w:val="00D119C3"/>
    <w:rsid w:val="00D4790B"/>
    <w:rsid w:val="00DC561D"/>
    <w:rsid w:val="00DC6D7C"/>
    <w:rsid w:val="00DC729A"/>
    <w:rsid w:val="00EB376C"/>
    <w:rsid w:val="00EC1CE1"/>
    <w:rsid w:val="00F312E2"/>
    <w:rsid w:val="00F77A26"/>
    <w:rsid w:val="00FB5871"/>
    <w:rsid w:val="00FC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A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A26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26C4D"/>
  </w:style>
  <w:style w:type="paragraph" w:styleId="Pieddepage">
    <w:name w:val="footer"/>
    <w:basedOn w:val="Normal"/>
    <w:link w:val="PieddepageCar"/>
    <w:uiPriority w:val="99"/>
    <w:semiHidden/>
    <w:unhideWhenUsed/>
    <w:rsid w:val="00A26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26C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64F03-F1D5-4C48-B40A-C4843B04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lbouteiller</dc:creator>
  <cp:lastModifiedBy>famille buron</cp:lastModifiedBy>
  <cp:revision>2</cp:revision>
  <cp:lastPrinted>2017-04-06T05:43:00Z</cp:lastPrinted>
  <dcterms:created xsi:type="dcterms:W3CDTF">2017-06-28T08:57:00Z</dcterms:created>
  <dcterms:modified xsi:type="dcterms:W3CDTF">2017-06-28T08:57:00Z</dcterms:modified>
</cp:coreProperties>
</file>