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  <w:r w:rsidRPr="00140F7A">
        <w:rPr>
          <w:b/>
          <w:color w:val="C0504D" w:themeColor="accent2"/>
          <w:sz w:val="40"/>
          <w:szCs w:val="40"/>
          <w:highlight w:val="yellow"/>
        </w:rPr>
        <w:t>VOCABULARY</w:t>
      </w:r>
    </w:p>
    <w:p w:rsidR="00B361A3" w:rsidRDefault="00B361A3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2726C6" w:rsidRDefault="002726C6" w:rsidP="002726C6">
      <w:pPr>
        <w:jc w:val="center"/>
      </w:pPr>
    </w:p>
    <w:p w:rsidR="002726C6" w:rsidRDefault="002726C6" w:rsidP="002726C6">
      <w:pPr>
        <w:jc w:val="center"/>
        <w:rPr>
          <w:b/>
          <w:color w:val="C0504D" w:themeColor="accent2"/>
          <w:sz w:val="40"/>
          <w:szCs w:val="40"/>
        </w:rPr>
      </w:pPr>
      <w:proofErr w:type="spellStart"/>
      <w:r w:rsidRPr="00B361A3">
        <w:rPr>
          <w:b/>
          <w:color w:val="C0504D" w:themeColor="accent2"/>
          <w:sz w:val="40"/>
          <w:szCs w:val="40"/>
        </w:rPr>
        <w:t>Verbs</w:t>
      </w:r>
      <w:proofErr w:type="spellEnd"/>
    </w:p>
    <w:p w:rsidR="00B361A3" w:rsidRPr="00B361A3" w:rsidRDefault="00B361A3" w:rsidP="002726C6">
      <w:pPr>
        <w:jc w:val="center"/>
        <w:rPr>
          <w:b/>
          <w:color w:val="C0504D" w:themeColor="accent2"/>
          <w:sz w:val="40"/>
          <w:szCs w:val="40"/>
        </w:rPr>
      </w:pPr>
    </w:p>
    <w:tbl>
      <w:tblPr>
        <w:tblStyle w:val="Grilledutableau"/>
        <w:tblpPr w:leftFromText="141" w:rightFromText="141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2539"/>
        <w:gridCol w:w="1950"/>
        <w:gridCol w:w="2150"/>
        <w:gridCol w:w="2995"/>
      </w:tblGrid>
      <w:tr w:rsidR="00B361A3" w:rsidTr="00B361A3">
        <w:trPr>
          <w:trHeight w:val="69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3" w:rsidRPr="00B361A3" w:rsidRDefault="00B361A3" w:rsidP="00B361A3">
            <w:pPr>
              <w:jc w:val="center"/>
              <w:rPr>
                <w:b/>
                <w:i/>
                <w:color w:val="4F6228" w:themeColor="accent3" w:themeShade="80"/>
                <w:u w:val="single"/>
              </w:rPr>
            </w:pPr>
            <w:r w:rsidRPr="00B361A3">
              <w:rPr>
                <w:b/>
                <w:i/>
                <w:color w:val="4F6228" w:themeColor="accent3" w:themeShade="80"/>
                <w:u w:val="single"/>
              </w:rPr>
              <w:t>English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3" w:rsidRPr="00B361A3" w:rsidRDefault="00B361A3" w:rsidP="00B361A3">
            <w:pPr>
              <w:jc w:val="center"/>
              <w:rPr>
                <w:b/>
                <w:i/>
                <w:color w:val="4F6228" w:themeColor="accent3" w:themeShade="80"/>
                <w:u w:val="single"/>
              </w:rPr>
            </w:pPr>
            <w:proofErr w:type="spellStart"/>
            <w:r w:rsidRPr="00B361A3">
              <w:rPr>
                <w:b/>
                <w:i/>
                <w:color w:val="4F6228" w:themeColor="accent3" w:themeShade="80"/>
                <w:u w:val="single"/>
              </w:rPr>
              <w:t>Third-person</w:t>
            </w:r>
            <w:proofErr w:type="spellEnd"/>
            <w:r w:rsidRPr="00B361A3">
              <w:rPr>
                <w:b/>
                <w:i/>
                <w:color w:val="4F6228" w:themeColor="accent3" w:themeShade="80"/>
                <w:u w:val="single"/>
              </w:rPr>
              <w:t xml:space="preserve"> narrative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3" w:rsidRPr="00B361A3" w:rsidRDefault="00B361A3" w:rsidP="00B361A3">
            <w:pPr>
              <w:jc w:val="center"/>
              <w:rPr>
                <w:b/>
                <w:i/>
                <w:color w:val="4F6228" w:themeColor="accent3" w:themeShade="80"/>
                <w:u w:val="single"/>
              </w:rPr>
            </w:pPr>
            <w:proofErr w:type="spellStart"/>
            <w:r w:rsidRPr="00B361A3">
              <w:rPr>
                <w:b/>
                <w:i/>
                <w:color w:val="4F6228" w:themeColor="accent3" w:themeShade="80"/>
                <w:u w:val="single"/>
              </w:rPr>
              <w:t>Past</w:t>
            </w:r>
            <w:proofErr w:type="spellEnd"/>
            <w:r w:rsidRPr="00B361A3">
              <w:rPr>
                <w:b/>
                <w:i/>
                <w:color w:val="4F6228" w:themeColor="accent3" w:themeShade="80"/>
                <w:u w:val="single"/>
              </w:rPr>
              <w:t xml:space="preserve"> </w:t>
            </w:r>
            <w:proofErr w:type="spellStart"/>
            <w:r w:rsidRPr="00B361A3">
              <w:rPr>
                <w:b/>
                <w:i/>
                <w:color w:val="4F6228" w:themeColor="accent3" w:themeShade="80"/>
                <w:u w:val="single"/>
              </w:rPr>
              <w:t>participles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3" w:rsidRPr="00B361A3" w:rsidRDefault="00B361A3" w:rsidP="00B361A3">
            <w:pPr>
              <w:jc w:val="center"/>
              <w:rPr>
                <w:b/>
                <w:i/>
                <w:color w:val="4F6228" w:themeColor="accent3" w:themeShade="80"/>
                <w:u w:val="single"/>
              </w:rPr>
            </w:pPr>
            <w:r w:rsidRPr="00B361A3">
              <w:rPr>
                <w:b/>
                <w:i/>
                <w:color w:val="4F6228" w:themeColor="accent3" w:themeShade="80"/>
                <w:u w:val="single"/>
              </w:rPr>
              <w:t>French</w:t>
            </w:r>
          </w:p>
        </w:tc>
      </w:tr>
      <w:tr w:rsidR="00B361A3" w:rsidTr="00B361A3">
        <w:trPr>
          <w:trHeight w:val="27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To aim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aims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 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it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aimed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at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A pour but </w:t>
            </w:r>
          </w:p>
        </w:tc>
      </w:tr>
      <w:tr w:rsidR="00B361A3" w:rsidTr="00B361A3">
        <w:trPr>
          <w:trHeight w:val="27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to put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puts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(It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) put 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Placer / déposer / mettre</w:t>
            </w:r>
          </w:p>
        </w:tc>
      </w:tr>
      <w:tr w:rsidR="00B361A3" w:rsidTr="00B361A3">
        <w:trPr>
          <w:trHeight w:val="295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To allow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allows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 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it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)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allowed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Permettre</w:t>
            </w:r>
          </w:p>
        </w:tc>
      </w:tr>
      <w:tr w:rsidR="00B361A3" w:rsidTr="00B361A3">
        <w:trPr>
          <w:trHeight w:val="295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to sieve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sieves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it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)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sieved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cribler</w:t>
            </w:r>
          </w:p>
        </w:tc>
      </w:tr>
      <w:tr w:rsidR="00B361A3" w:rsidTr="00B361A3">
        <w:trPr>
          <w:trHeight w:val="295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to store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stores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stored</w:t>
            </w:r>
            <w:proofErr w:type="spellEnd"/>
            <w:r w:rsidRPr="00B361A3">
              <w:rPr>
                <w:b/>
                <w:color w:val="4F6228" w:themeColor="accent3" w:themeShade="80"/>
              </w:rPr>
              <w:t>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stocker</w:t>
            </w:r>
          </w:p>
        </w:tc>
      </w:tr>
      <w:tr w:rsidR="00B361A3" w:rsidTr="00B361A3">
        <w:trPr>
          <w:trHeight w:val="27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To shake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shakes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it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shaken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remuer</w:t>
            </w:r>
          </w:p>
        </w:tc>
      </w:tr>
      <w:tr w:rsidR="00B361A3" w:rsidTr="00B361A3">
        <w:trPr>
          <w:trHeight w:val="295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To create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 w:rsidRPr="00B361A3">
              <w:rPr>
                <w:b/>
                <w:color w:val="4F6228" w:themeColor="accent3" w:themeShade="80"/>
              </w:rPr>
              <w:t>creates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(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it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is</w:t>
            </w:r>
            <w:proofErr w:type="spellEnd"/>
            <w:r w:rsidRPr="00B361A3">
              <w:rPr>
                <w:b/>
                <w:color w:val="4F6228" w:themeColor="accent3" w:themeShade="80"/>
              </w:rPr>
              <w:t xml:space="preserve"> )</w:t>
            </w:r>
            <w:proofErr w:type="spellStart"/>
            <w:r w:rsidRPr="00B361A3">
              <w:rPr>
                <w:b/>
                <w:color w:val="4F6228" w:themeColor="accent3" w:themeShade="80"/>
              </w:rPr>
              <w:t>created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4F6228" w:themeColor="accent3" w:themeShade="80"/>
              </w:rPr>
            </w:pPr>
            <w:r w:rsidRPr="00B361A3">
              <w:rPr>
                <w:b/>
                <w:color w:val="4F6228" w:themeColor="accent3" w:themeShade="80"/>
              </w:rPr>
              <w:t>former</w:t>
            </w:r>
          </w:p>
        </w:tc>
      </w:tr>
    </w:tbl>
    <w:p w:rsidR="002726C6" w:rsidRDefault="002726C6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B361A3" w:rsidRDefault="00B361A3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  <w:proofErr w:type="spellStart"/>
      <w:r>
        <w:rPr>
          <w:b/>
          <w:color w:val="E36C0A" w:themeColor="accent6" w:themeShade="BF"/>
          <w:sz w:val="40"/>
          <w:szCs w:val="40"/>
        </w:rPr>
        <w:t>Nouns</w:t>
      </w:r>
      <w:bookmarkStart w:id="0" w:name="_GoBack"/>
      <w:bookmarkEnd w:id="0"/>
      <w:proofErr w:type="spellEnd"/>
    </w:p>
    <w:p w:rsidR="00B361A3" w:rsidRDefault="00B361A3" w:rsidP="00B361A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2726C6" w:rsidRDefault="002726C6" w:rsidP="00140F7A">
      <w:pPr>
        <w:jc w:val="center"/>
        <w:rPr>
          <w:b/>
          <w:color w:val="C0504D" w:themeColor="accent2"/>
          <w:sz w:val="40"/>
          <w:szCs w:val="40"/>
        </w:rPr>
      </w:pPr>
    </w:p>
    <w:tbl>
      <w:tblPr>
        <w:tblStyle w:val="Grilledutableau"/>
        <w:tblpPr w:leftFromText="141" w:rightFromText="141" w:vertAnchor="page" w:horzAnchor="margin" w:tblpXSpec="center" w:tblpY="1074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 xml:space="preserve">DMS bagging Line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Ligne ensacheuse DMS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The dividing system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Séparateur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The Mixer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Mélangeur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The bagging system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Ensacheuse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wheat and corn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blé et de maïs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bags with the mixture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les sacs avec le mélange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the raw material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la matière première</w:t>
            </w:r>
          </w:p>
        </w:tc>
      </w:tr>
      <w:tr w:rsidR="00B361A3" w:rsidTr="00B361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the mixture of cereals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3" w:rsidRPr="00B361A3" w:rsidRDefault="00B361A3" w:rsidP="00B361A3">
            <w:pPr>
              <w:spacing w:before="100" w:beforeAutospacing="1" w:after="100" w:afterAutospacing="1"/>
              <w:jc w:val="center"/>
              <w:rPr>
                <w:b/>
                <w:color w:val="E36C0A" w:themeColor="accent6" w:themeShade="BF"/>
              </w:rPr>
            </w:pPr>
            <w:r w:rsidRPr="00B361A3">
              <w:rPr>
                <w:b/>
                <w:color w:val="E36C0A" w:themeColor="accent6" w:themeShade="BF"/>
              </w:rPr>
              <w:t>le mélange de céréales</w:t>
            </w:r>
          </w:p>
        </w:tc>
      </w:tr>
    </w:tbl>
    <w:p w:rsidR="002726C6" w:rsidRDefault="002726C6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2726C6" w:rsidRDefault="002726C6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2726C6" w:rsidRDefault="002726C6" w:rsidP="002726C6">
      <w:pPr>
        <w:jc w:val="center"/>
      </w:pPr>
    </w:p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</w:p>
    <w:sectPr w:rsidR="00140F7A" w:rsidSect="008E5F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1C9" w:rsidRDefault="00B911C9">
      <w:r>
        <w:separator/>
      </w:r>
    </w:p>
  </w:endnote>
  <w:endnote w:type="continuationSeparator" w:id="0">
    <w:p w:rsidR="00B911C9" w:rsidRDefault="00B9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90" w:rsidRPr="009C5FC3" w:rsidRDefault="009C5FC3" w:rsidP="009C5FC3">
    <w:pPr>
      <w:pStyle w:val="Pieddepage"/>
      <w:jc w:val="center"/>
      <w:rPr>
        <w:sz w:val="22"/>
      </w:rPr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B361A3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B361A3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A1" w:rsidRDefault="00CF00A1" w:rsidP="00CF00A1">
    <w:pPr>
      <w:pStyle w:val="Pieddepage"/>
      <w:jc w:val="center"/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B361A3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B361A3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1C9" w:rsidRDefault="00B911C9">
      <w:r>
        <w:separator/>
      </w:r>
    </w:p>
  </w:footnote>
  <w:footnote w:type="continuationSeparator" w:id="0">
    <w:p w:rsidR="00B911C9" w:rsidRDefault="00B9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6A" w:rsidRPr="0051409A" w:rsidRDefault="00AC3A6A" w:rsidP="009C5FC3">
    <w:pPr>
      <w:pStyle w:val="En-tte"/>
      <w:jc w:val="right"/>
      <w:rPr>
        <w:rFonts w:ascii="Verdana" w:hAnsi="Verdana" w:cs="Tahoma"/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6286"/>
      <w:gridCol w:w="2098"/>
    </w:tblGrid>
    <w:tr w:rsidR="008E5FE5" w:rsidRPr="0051409A" w:rsidTr="008E5FE5">
      <w:trPr>
        <w:cantSplit/>
        <w:trHeight w:val="643"/>
      </w:trPr>
      <w:tc>
        <w:tcPr>
          <w:tcW w:w="1629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9A77C4" w:rsidP="008E5FE5">
          <w:pPr>
            <w:pStyle w:val="En-tte"/>
            <w:jc w:val="center"/>
            <w:rPr>
              <w:rFonts w:ascii="Verdana" w:hAnsi="Verdana"/>
            </w:rPr>
          </w:pPr>
          <w:r w:rsidRPr="009A77C4">
            <w:rPr>
              <w:rFonts w:ascii="Verdana" w:hAnsi="Verdana"/>
              <w:noProof/>
            </w:rPr>
            <w:drawing>
              <wp:inline distT="0" distB="0" distL="0" distR="0">
                <wp:extent cx="1047322" cy="871137"/>
                <wp:effectExtent l="0" t="0" r="635" b="5715"/>
                <wp:docPr id="8" name="Image 8" descr="C:\Users\Anaïs\Documents\LYCEE\ANNEE 2016-2017\BTS MS 2 16_17\Co-enseignement anglais\PROJET\Dossier final\Logo 27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aïs\Documents\LYCEE\ANNEE 2016-2017\BTS MS 2 16_17\Co-enseignement anglais\PROJET\Dossier final\Logo 27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107" cy="872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tcBorders>
            <w:top w:val="single" w:sz="12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E5FE5" w:rsidRDefault="008E5FE5" w:rsidP="008E5FE5">
          <w:pPr>
            <w:pStyle w:val="En-tte"/>
            <w:jc w:val="center"/>
            <w:rPr>
              <w:b/>
            </w:rPr>
          </w:pPr>
        </w:p>
        <w:p w:rsidR="008E5FE5" w:rsidRPr="008E5FE5" w:rsidRDefault="008E5FE5" w:rsidP="008E5FE5">
          <w:pPr>
            <w:pStyle w:val="En-tte"/>
            <w:jc w:val="center"/>
            <w:rPr>
              <w:rFonts w:ascii="Verdana" w:hAnsi="Verdana"/>
              <w:b/>
            </w:rPr>
          </w:pPr>
          <w:r w:rsidRPr="008E5FE5">
            <w:rPr>
              <w:rFonts w:ascii="Verdana" w:hAnsi="Verdana"/>
              <w:b/>
            </w:rPr>
            <w:t>SEQUENCE PEDAGOGIQUE A VISEE ACTIONNELLE, ELABOREE DANS LE CADRE DE LA CO-ANIMATION ANGLAIS / TECHNIQUES DE MAINTENANCE</w:t>
          </w:r>
        </w:p>
      </w:tc>
      <w:tc>
        <w:tcPr>
          <w:tcW w:w="2113" w:type="dxa"/>
          <w:vMerge w:val="restart"/>
          <w:tcBorders>
            <w:top w:val="single" w:sz="12" w:space="0" w:color="auto"/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  <w:r>
            <w:rPr>
              <w:rFonts w:ascii="Verdana" w:hAnsi="Verdana"/>
            </w:rPr>
            <w:t>BTS Maintenance des systèmes</w:t>
          </w:r>
          <w:r>
            <w:rPr>
              <w:noProof/>
            </w:rPr>
            <w:drawing>
              <wp:inline distT="0" distB="0" distL="0" distR="0">
                <wp:extent cx="653143" cy="365917"/>
                <wp:effectExtent l="0" t="0" r="0" b="0"/>
                <wp:docPr id="2" name="il_fi" descr="Afficher l'image d'orig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Afficher l'image d'orig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143" cy="365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FE5" w:rsidRPr="0051409A" w:rsidTr="008E5FE5">
      <w:trPr>
        <w:cantSplit/>
        <w:trHeight w:val="269"/>
      </w:trPr>
      <w:tc>
        <w:tcPr>
          <w:tcW w:w="1629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  <w:tc>
        <w:tcPr>
          <w:tcW w:w="64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E5FE5" w:rsidRPr="0051409A" w:rsidRDefault="006C33BA" w:rsidP="008E5FE5">
          <w:pPr>
            <w:pStyle w:val="En-tte"/>
            <w:rPr>
              <w:rFonts w:ascii="Verdana" w:hAnsi="Verdana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column">
                      <wp:posOffset>1366520</wp:posOffset>
                    </wp:positionH>
                    <wp:positionV relativeFrom="paragraph">
                      <wp:posOffset>138430</wp:posOffset>
                    </wp:positionV>
                    <wp:extent cx="172085" cy="220345"/>
                    <wp:effectExtent l="19050" t="0" r="37465" b="46355"/>
                    <wp:wrapNone/>
                    <wp:docPr id="21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085" cy="220345"/>
                            </a:xfrm>
                            <a:prstGeom prst="downArrow">
                              <a:avLst>
                                <a:gd name="adj1" fmla="val 49815"/>
                                <a:gd name="adj2" fmla="val 60886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ABF8F"/>
                                </a:gs>
                                <a:gs pos="50000">
                                  <a:srgbClr val="F79646"/>
                                </a:gs>
                                <a:gs pos="100000">
                                  <a:srgbClr val="FABF8F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F7964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C172623"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44" o:spid="_x0000_s1026" type="#_x0000_t67" style="position:absolute;margin-left:107.6pt;margin-top:10.9pt;width:13.5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" adj="11329,5420" fillcolor="#fabf8f" strokecolor="#f79646" strokeweight="1pt">
                    <v:fill color2="#f79646" focus="50%" type="gradient"/>
                    <v:shadow on="t" color="#974706" offset="1pt"/>
                    <v:textbox style="layout-flow:vertical-ideographic"/>
                  </v:shape>
                </w:pict>
              </mc:Fallback>
            </mc:AlternateContent>
          </w:r>
          <w:r>
            <w:rPr>
              <w:rFonts w:ascii="Verdana" w:hAnsi="Verdana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674624" behindDoc="0" locked="0" layoutInCell="1" allowOverlap="1">
                    <wp:simplePos x="0" y="0"/>
                    <wp:positionH relativeFrom="column">
                      <wp:posOffset>227965</wp:posOffset>
                    </wp:positionH>
                    <wp:positionV relativeFrom="paragraph">
                      <wp:posOffset>178435</wp:posOffset>
                    </wp:positionV>
                    <wp:extent cx="3608070" cy="368935"/>
                    <wp:effectExtent l="0" t="0" r="0" b="0"/>
                    <wp:wrapNone/>
                    <wp:docPr id="9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08070" cy="368935"/>
                              <a:chOff x="4917" y="4293"/>
                              <a:chExt cx="5682" cy="581"/>
                            </a:xfrm>
                          </wpg:grpSpPr>
                          <wpg:grpSp>
                            <wpg:cNvPr id="10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7" y="4575"/>
                                <a:ext cx="5682" cy="299"/>
                                <a:chOff x="1558" y="3817"/>
                                <a:chExt cx="5682" cy="299"/>
                              </a:xfrm>
                            </wpg:grpSpPr>
                            <wpg:grpSp>
                              <wpg:cNvPr id="11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9" y="3818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2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58" y="3817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5" name="Rectangle 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8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69" y="4293"/>
                                <a:ext cx="4376" cy="365"/>
                                <a:chOff x="5569" y="4212"/>
                                <a:chExt cx="4376" cy="365"/>
                              </a:xfrm>
                            </wpg:grpSpPr>
                            <wps:wsp>
                              <wps:cNvPr id="1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9" y="4212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 w:rsidRPr="000D4BFD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1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ère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8" y="4214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2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m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3" o:spid="_x0000_s1026" style="position:absolute;margin-left:17.95pt;margin-top:14.05pt;width:284.1pt;height:29.05pt;z-index:251674624" coordorigin="4917,4293" coordsize="568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">
                    <v:group id="Group 51" o:spid="_x0000_s1027" style="position:absolute;left:4917;top:4575;width:5682;height:299" coordorigin="1558,3817" coordsize="5682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47" o:spid="_x0000_s1028" style="position:absolute;left:4399;top:3818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rect id="Rectangle 40" o:spid="_x0000_s1029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" strokecolor="#0070c0" strokeweight="1.5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3" o:spid="_x0000_s1030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  <v:group id="Group 48" o:spid="_x0000_s1031" style="position:absolute;left:1558;top:3817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49" o:spid="_x0000_s1032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" strokecolor="#0070c0" strokeweight="1.5pt"/>
                        <v:shape id="AutoShape 50" o:spid="_x0000_s1033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</v:group>
                    <v:group id="Group 52" o:spid="_x0000_s1034" style="position:absolute;left:5569;top:4293;width:4376;height:365" coordorigin="5569,4212" coordsize="437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35" type="#_x0000_t202" style="position:absolute;left:5569;top:4212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 w:rsidRPr="000D4BFD"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1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ère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  <v:shape id="Text Box 45" o:spid="_x0000_s1036" type="#_x0000_t202" style="position:absolute;left:8408;top:4214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2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m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2113" w:type="dxa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</w:tr>
    <w:tr w:rsidR="00F0124B" w:rsidRPr="0051409A" w:rsidTr="00D82E04">
      <w:trPr>
        <w:cantSplit/>
        <w:trHeight w:val="649"/>
      </w:trPr>
      <w:tc>
        <w:tcPr>
          <w:tcW w:w="10174" w:type="dxa"/>
          <w:gridSpan w:val="3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0124B" w:rsidRPr="00B97FE1" w:rsidRDefault="00F0124B" w:rsidP="00B97FE1">
          <w:pPr>
            <w:pStyle w:val="En-tte"/>
            <w:jc w:val="center"/>
            <w:rPr>
              <w:rFonts w:ascii="Verdana" w:hAnsi="Verdana"/>
              <w:b/>
              <w:sz w:val="22"/>
            </w:rPr>
          </w:pPr>
        </w:p>
      </w:tc>
    </w:tr>
  </w:tbl>
  <w:p w:rsidR="00CF00A1" w:rsidRDefault="00CF00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8C2"/>
    <w:multiLevelType w:val="hybridMultilevel"/>
    <w:tmpl w:val="E20A38B2"/>
    <w:lvl w:ilvl="0" w:tplc="CEECC8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6"/>
    <w:multiLevelType w:val="hybridMultilevel"/>
    <w:tmpl w:val="A950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9E0"/>
    <w:multiLevelType w:val="hybridMultilevel"/>
    <w:tmpl w:val="0A281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3F1E"/>
    <w:multiLevelType w:val="multilevel"/>
    <w:tmpl w:val="5FDE35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  <w:b/>
        <w:i/>
      </w:rPr>
    </w:lvl>
  </w:abstractNum>
  <w:abstractNum w:abstractNumId="4" w15:restartNumberingAfterBreak="0">
    <w:nsid w:val="3D3C644F"/>
    <w:multiLevelType w:val="hybridMultilevel"/>
    <w:tmpl w:val="F59E4B0C"/>
    <w:lvl w:ilvl="0" w:tplc="533825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93DE5"/>
    <w:multiLevelType w:val="hybridMultilevel"/>
    <w:tmpl w:val="2FF4FB00"/>
    <w:lvl w:ilvl="0" w:tplc="00BC67B0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72900"/>
    <w:multiLevelType w:val="hybridMultilevel"/>
    <w:tmpl w:val="1DC68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9A"/>
    <w:rsid w:val="0000107F"/>
    <w:rsid w:val="000022EA"/>
    <w:rsid w:val="00007312"/>
    <w:rsid w:val="00057D30"/>
    <w:rsid w:val="000766E7"/>
    <w:rsid w:val="00092EC6"/>
    <w:rsid w:val="000B73E3"/>
    <w:rsid w:val="000C355B"/>
    <w:rsid w:val="000D4BFD"/>
    <w:rsid w:val="000F6582"/>
    <w:rsid w:val="00104A86"/>
    <w:rsid w:val="00140F7A"/>
    <w:rsid w:val="00153518"/>
    <w:rsid w:val="001978C4"/>
    <w:rsid w:val="001E0EF9"/>
    <w:rsid w:val="001E373D"/>
    <w:rsid w:val="00204459"/>
    <w:rsid w:val="00252CCD"/>
    <w:rsid w:val="002726C6"/>
    <w:rsid w:val="00296FA2"/>
    <w:rsid w:val="002C48AA"/>
    <w:rsid w:val="002E219B"/>
    <w:rsid w:val="002E4135"/>
    <w:rsid w:val="002F5810"/>
    <w:rsid w:val="00304270"/>
    <w:rsid w:val="0033196D"/>
    <w:rsid w:val="00332E71"/>
    <w:rsid w:val="00343442"/>
    <w:rsid w:val="003B1986"/>
    <w:rsid w:val="003B209C"/>
    <w:rsid w:val="003D1990"/>
    <w:rsid w:val="003E2652"/>
    <w:rsid w:val="003F0DA6"/>
    <w:rsid w:val="0042175A"/>
    <w:rsid w:val="004274F6"/>
    <w:rsid w:val="00434BF4"/>
    <w:rsid w:val="00462225"/>
    <w:rsid w:val="00470E3E"/>
    <w:rsid w:val="004D4027"/>
    <w:rsid w:val="0051314D"/>
    <w:rsid w:val="0051409A"/>
    <w:rsid w:val="00517FC9"/>
    <w:rsid w:val="00542E02"/>
    <w:rsid w:val="005742C0"/>
    <w:rsid w:val="005A2CC5"/>
    <w:rsid w:val="005B2757"/>
    <w:rsid w:val="005B34D5"/>
    <w:rsid w:val="005C2BF1"/>
    <w:rsid w:val="005D1CC4"/>
    <w:rsid w:val="005F2F1D"/>
    <w:rsid w:val="00611D54"/>
    <w:rsid w:val="00631A2A"/>
    <w:rsid w:val="006349FD"/>
    <w:rsid w:val="00637DA9"/>
    <w:rsid w:val="00695FE9"/>
    <w:rsid w:val="006C1FCB"/>
    <w:rsid w:val="006C33BA"/>
    <w:rsid w:val="006C76C9"/>
    <w:rsid w:val="006D5D0E"/>
    <w:rsid w:val="006E412B"/>
    <w:rsid w:val="0075314F"/>
    <w:rsid w:val="0075512F"/>
    <w:rsid w:val="00772EA5"/>
    <w:rsid w:val="0077331B"/>
    <w:rsid w:val="0077672F"/>
    <w:rsid w:val="007854D4"/>
    <w:rsid w:val="00787CFC"/>
    <w:rsid w:val="007B021F"/>
    <w:rsid w:val="007B1296"/>
    <w:rsid w:val="007C15C5"/>
    <w:rsid w:val="007D4AC8"/>
    <w:rsid w:val="007D4F1B"/>
    <w:rsid w:val="007D53A8"/>
    <w:rsid w:val="007F44E1"/>
    <w:rsid w:val="00806821"/>
    <w:rsid w:val="008346AE"/>
    <w:rsid w:val="008407D1"/>
    <w:rsid w:val="00843D48"/>
    <w:rsid w:val="008764C2"/>
    <w:rsid w:val="00881009"/>
    <w:rsid w:val="008A6EDF"/>
    <w:rsid w:val="008C6786"/>
    <w:rsid w:val="008E5FE5"/>
    <w:rsid w:val="009115F4"/>
    <w:rsid w:val="009117D7"/>
    <w:rsid w:val="0092041A"/>
    <w:rsid w:val="00934F0C"/>
    <w:rsid w:val="00941D4F"/>
    <w:rsid w:val="00976456"/>
    <w:rsid w:val="009A4BBB"/>
    <w:rsid w:val="009A4FA7"/>
    <w:rsid w:val="009A77C4"/>
    <w:rsid w:val="009B21D9"/>
    <w:rsid w:val="009C5FC3"/>
    <w:rsid w:val="00A057B8"/>
    <w:rsid w:val="00A32B04"/>
    <w:rsid w:val="00A4401D"/>
    <w:rsid w:val="00A47288"/>
    <w:rsid w:val="00A50C02"/>
    <w:rsid w:val="00A77796"/>
    <w:rsid w:val="00A914C6"/>
    <w:rsid w:val="00A92886"/>
    <w:rsid w:val="00AC2AD0"/>
    <w:rsid w:val="00AC3A6A"/>
    <w:rsid w:val="00AD08F1"/>
    <w:rsid w:val="00AE352C"/>
    <w:rsid w:val="00AE6A23"/>
    <w:rsid w:val="00B1107D"/>
    <w:rsid w:val="00B32057"/>
    <w:rsid w:val="00B361A3"/>
    <w:rsid w:val="00B64F3F"/>
    <w:rsid w:val="00B911C9"/>
    <w:rsid w:val="00B97FE1"/>
    <w:rsid w:val="00BA1EB0"/>
    <w:rsid w:val="00BC4948"/>
    <w:rsid w:val="00BF5C5A"/>
    <w:rsid w:val="00BF7CE0"/>
    <w:rsid w:val="00C27A99"/>
    <w:rsid w:val="00C803B2"/>
    <w:rsid w:val="00CA0250"/>
    <w:rsid w:val="00CA1BDA"/>
    <w:rsid w:val="00CA69F9"/>
    <w:rsid w:val="00CC1460"/>
    <w:rsid w:val="00CC1CE2"/>
    <w:rsid w:val="00CE338A"/>
    <w:rsid w:val="00CE38F4"/>
    <w:rsid w:val="00CF00A1"/>
    <w:rsid w:val="00D03486"/>
    <w:rsid w:val="00D34E78"/>
    <w:rsid w:val="00D75F87"/>
    <w:rsid w:val="00DB4FAC"/>
    <w:rsid w:val="00E023D3"/>
    <w:rsid w:val="00E41747"/>
    <w:rsid w:val="00E619B6"/>
    <w:rsid w:val="00E73F11"/>
    <w:rsid w:val="00E83BD2"/>
    <w:rsid w:val="00E91231"/>
    <w:rsid w:val="00E97FE4"/>
    <w:rsid w:val="00EA2020"/>
    <w:rsid w:val="00EB13C2"/>
    <w:rsid w:val="00EB39F3"/>
    <w:rsid w:val="00EF6047"/>
    <w:rsid w:val="00F0124B"/>
    <w:rsid w:val="00F07A19"/>
    <w:rsid w:val="00F170F1"/>
    <w:rsid w:val="00F55271"/>
    <w:rsid w:val="00F64C6F"/>
    <w:rsid w:val="00FB7BD3"/>
    <w:rsid w:val="00FC715B"/>
    <w:rsid w:val="00FE5215"/>
    <w:rsid w:val="00FE72D7"/>
    <w:rsid w:val="00FF309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03498"/>
  <w15:docId w15:val="{5F5D2911-0AFC-4071-B4AD-0C56BB46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5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C35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C355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C355B"/>
  </w:style>
  <w:style w:type="character" w:customStyle="1" w:styleId="PieddepageCar">
    <w:name w:val="Pied de page Car"/>
    <w:link w:val="Pieddepage"/>
    <w:uiPriority w:val="99"/>
    <w:rsid w:val="009C5FC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51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12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97FE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FE1"/>
    <w:pPr>
      <w:ind w:left="708"/>
    </w:pPr>
  </w:style>
  <w:style w:type="paragraph" w:customStyle="1" w:styleId="Default">
    <w:name w:val="Default"/>
    <w:rsid w:val="00787C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117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7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7D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7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7D7"/>
    <w:rPr>
      <w:b/>
      <w:bCs/>
    </w:rPr>
  </w:style>
  <w:style w:type="character" w:styleId="Lienhypertexte">
    <w:name w:val="Hyperlink"/>
    <w:basedOn w:val="Policepardfaut"/>
    <w:uiPriority w:val="99"/>
    <w:unhideWhenUsed/>
    <w:rsid w:val="00CC1460"/>
    <w:rPr>
      <w:color w:val="0000FF" w:themeColor="hyperlink"/>
      <w:u w:val="single"/>
    </w:rPr>
  </w:style>
  <w:style w:type="character" w:customStyle="1" w:styleId="js">
    <w:name w:val="js"/>
    <w:basedOn w:val="Policepardfaut"/>
    <w:rsid w:val="003E2652"/>
  </w:style>
  <w:style w:type="table" w:styleId="Grilledutableau">
    <w:name w:val="Table Grid"/>
    <w:basedOn w:val="TableauNormal"/>
    <w:uiPriority w:val="59"/>
    <w:rsid w:val="008E5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HERIVAUX G</dc:creator>
  <cp:lastModifiedBy>Anaïs</cp:lastModifiedBy>
  <cp:revision>3</cp:revision>
  <dcterms:created xsi:type="dcterms:W3CDTF">2017-06-30T14:07:00Z</dcterms:created>
  <dcterms:modified xsi:type="dcterms:W3CDTF">2017-06-30T14:26:00Z</dcterms:modified>
</cp:coreProperties>
</file>