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4A" w:rsidRPr="00EC644A" w:rsidRDefault="00A52D96" w:rsidP="00EC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Activité 2</w:t>
      </w:r>
    </w:p>
    <w:p w:rsidR="00EC644A" w:rsidRPr="00B665B7" w:rsidRDefault="00EC644A" w:rsidP="0005793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B665B7">
        <w:rPr>
          <w:rFonts w:ascii="Arial" w:hAnsi="Arial" w:cs="Arial"/>
          <w:b/>
          <w:i/>
          <w:sz w:val="20"/>
          <w:szCs w:val="20"/>
          <w:u w:val="single"/>
        </w:rPr>
        <w:t>OBJECTIF :</w:t>
      </w:r>
      <w:r w:rsidRPr="00B665B7">
        <w:rPr>
          <w:sz w:val="20"/>
          <w:szCs w:val="20"/>
        </w:rPr>
        <w:t xml:space="preserve"> </w:t>
      </w:r>
      <w:r w:rsidRPr="00B665B7">
        <w:rPr>
          <w:sz w:val="20"/>
          <w:szCs w:val="20"/>
        </w:rPr>
        <w:tab/>
      </w:r>
      <w:r w:rsidR="008A0CDE" w:rsidRPr="00B665B7">
        <w:rPr>
          <w:rFonts w:ascii="Arial" w:hAnsi="Arial" w:cs="Arial"/>
          <w:sz w:val="20"/>
          <w:szCs w:val="20"/>
        </w:rPr>
        <w:t>Proposer un projet de rénovation therm</w:t>
      </w:r>
      <w:r w:rsidR="00E107B3">
        <w:rPr>
          <w:rFonts w:ascii="Arial" w:hAnsi="Arial" w:cs="Arial"/>
          <w:sz w:val="20"/>
          <w:szCs w:val="20"/>
        </w:rPr>
        <w:t>ique esthétique et satisfaisant</w:t>
      </w:r>
      <w:r w:rsidR="008A0CDE" w:rsidRPr="00B665B7">
        <w:rPr>
          <w:rFonts w:ascii="Arial" w:hAnsi="Arial" w:cs="Arial"/>
          <w:sz w:val="20"/>
          <w:szCs w:val="20"/>
        </w:rPr>
        <w:t xml:space="preserve"> techniquement</w:t>
      </w:r>
      <w:r w:rsidRPr="00B665B7">
        <w:rPr>
          <w:rFonts w:ascii="Arial" w:hAnsi="Arial" w:cs="Arial"/>
          <w:sz w:val="20"/>
          <w:szCs w:val="20"/>
        </w:rPr>
        <w:t>.</w:t>
      </w:r>
    </w:p>
    <w:p w:rsidR="00EC644A" w:rsidRPr="00B665B7" w:rsidRDefault="00EC644A" w:rsidP="00057930">
      <w:pPr>
        <w:spacing w:after="0"/>
        <w:rPr>
          <w:rFonts w:ascii="Arial" w:hAnsi="Arial" w:cs="Arial"/>
          <w:sz w:val="20"/>
          <w:szCs w:val="20"/>
        </w:rPr>
      </w:pPr>
      <w:r w:rsidRPr="00B665B7">
        <w:rPr>
          <w:rFonts w:ascii="Arial" w:hAnsi="Arial" w:cs="Arial"/>
          <w:b/>
          <w:i/>
          <w:sz w:val="20"/>
          <w:szCs w:val="20"/>
          <w:u w:val="single"/>
        </w:rPr>
        <w:t>ON DONNE :</w:t>
      </w:r>
      <w:r w:rsidRPr="00B665B7">
        <w:rPr>
          <w:sz w:val="20"/>
          <w:szCs w:val="20"/>
        </w:rPr>
        <w:t xml:space="preserve"> </w:t>
      </w:r>
      <w:r w:rsidRPr="00B665B7">
        <w:rPr>
          <w:sz w:val="20"/>
          <w:szCs w:val="20"/>
        </w:rPr>
        <w:tab/>
      </w:r>
      <w:r w:rsidRPr="00B665B7">
        <w:rPr>
          <w:sz w:val="20"/>
          <w:szCs w:val="20"/>
        </w:rPr>
        <w:tab/>
      </w:r>
      <w:r w:rsidR="00057930">
        <w:rPr>
          <w:sz w:val="20"/>
          <w:szCs w:val="20"/>
        </w:rPr>
        <w:tab/>
      </w:r>
      <w:r w:rsidR="00B665B7" w:rsidRPr="00B665B7">
        <w:rPr>
          <w:rFonts w:ascii="Arial" w:hAnsi="Arial" w:cs="Arial"/>
          <w:sz w:val="20"/>
          <w:szCs w:val="20"/>
        </w:rPr>
        <w:t>Le fichier Revit : maquette ph1</w:t>
      </w:r>
      <w:r w:rsidRPr="00B665B7">
        <w:rPr>
          <w:rFonts w:ascii="Arial" w:hAnsi="Arial" w:cs="Arial"/>
          <w:sz w:val="20"/>
          <w:szCs w:val="20"/>
        </w:rPr>
        <w:t>.rvt</w:t>
      </w:r>
    </w:p>
    <w:p w:rsidR="00B665B7" w:rsidRPr="00B665B7" w:rsidRDefault="00B665B7" w:rsidP="00057930">
      <w:pPr>
        <w:spacing w:after="0"/>
        <w:rPr>
          <w:rFonts w:ascii="Arial" w:hAnsi="Arial" w:cs="Arial"/>
          <w:sz w:val="20"/>
          <w:szCs w:val="20"/>
        </w:rPr>
      </w:pPr>
      <w:r w:rsidRPr="00B665B7">
        <w:rPr>
          <w:rFonts w:ascii="Arial" w:hAnsi="Arial" w:cs="Arial"/>
          <w:sz w:val="20"/>
          <w:szCs w:val="20"/>
        </w:rPr>
        <w:tab/>
      </w:r>
      <w:r w:rsidRPr="00B665B7">
        <w:rPr>
          <w:rFonts w:ascii="Arial" w:hAnsi="Arial" w:cs="Arial"/>
          <w:sz w:val="20"/>
          <w:szCs w:val="20"/>
        </w:rPr>
        <w:tab/>
      </w:r>
      <w:r w:rsidRPr="00B665B7">
        <w:rPr>
          <w:rFonts w:ascii="Arial" w:hAnsi="Arial" w:cs="Arial"/>
          <w:sz w:val="20"/>
          <w:szCs w:val="20"/>
        </w:rPr>
        <w:tab/>
      </w:r>
      <w:r w:rsidRPr="00B665B7">
        <w:rPr>
          <w:rFonts w:ascii="Arial" w:hAnsi="Arial" w:cs="Arial"/>
          <w:sz w:val="20"/>
          <w:szCs w:val="20"/>
        </w:rPr>
        <w:tab/>
        <w:t>La documentation weber.</w:t>
      </w:r>
    </w:p>
    <w:p w:rsidR="00EC644A" w:rsidRDefault="00EC644A" w:rsidP="0005793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B665B7">
        <w:rPr>
          <w:rFonts w:ascii="Arial" w:hAnsi="Arial" w:cs="Arial"/>
          <w:b/>
          <w:i/>
          <w:sz w:val="20"/>
          <w:szCs w:val="20"/>
          <w:u w:val="single"/>
        </w:rPr>
        <w:t>ON DEMANDE :</w:t>
      </w:r>
      <w:r w:rsidRPr="00B665B7">
        <w:rPr>
          <w:sz w:val="20"/>
          <w:szCs w:val="20"/>
        </w:rPr>
        <w:tab/>
      </w:r>
      <w:r w:rsidR="00FB3F78" w:rsidRPr="00B665B7">
        <w:rPr>
          <w:rFonts w:ascii="Arial" w:hAnsi="Arial" w:cs="Arial"/>
          <w:sz w:val="20"/>
          <w:szCs w:val="20"/>
        </w:rPr>
        <w:t>Etablir les bilans thermiques</w:t>
      </w:r>
      <w:r w:rsidR="008A0CDE" w:rsidRPr="00B665B7">
        <w:rPr>
          <w:rFonts w:ascii="Arial" w:hAnsi="Arial" w:cs="Arial"/>
          <w:sz w:val="20"/>
          <w:szCs w:val="20"/>
        </w:rPr>
        <w:t>, puis de modifier les murs dans revit pour intégrer les nouveaux matériaux</w:t>
      </w:r>
      <w:r w:rsidRPr="00B665B7">
        <w:rPr>
          <w:rFonts w:ascii="Arial" w:hAnsi="Arial" w:cs="Arial"/>
          <w:sz w:val="20"/>
          <w:szCs w:val="20"/>
        </w:rPr>
        <w:t>.</w:t>
      </w:r>
      <w:r w:rsidR="008A0CDE" w:rsidRPr="00B665B7">
        <w:rPr>
          <w:rFonts w:ascii="Arial" w:hAnsi="Arial" w:cs="Arial"/>
          <w:sz w:val="20"/>
          <w:szCs w:val="20"/>
        </w:rPr>
        <w:t xml:space="preserve"> Modéliser les nouvelles fenêtres avec volets roulants.</w:t>
      </w:r>
    </w:p>
    <w:p w:rsidR="00057930" w:rsidRPr="00057930" w:rsidRDefault="00057930" w:rsidP="00057930">
      <w:pPr>
        <w:pStyle w:val="Paragraphedeliste"/>
        <w:rPr>
          <w:rFonts w:ascii="Arial" w:hAnsi="Arial" w:cs="Arial"/>
          <w:sz w:val="16"/>
          <w:szCs w:val="16"/>
        </w:rPr>
      </w:pPr>
    </w:p>
    <w:p w:rsidR="00E722BE" w:rsidRPr="0060262D" w:rsidRDefault="00E722BE" w:rsidP="000E502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60262D">
        <w:rPr>
          <w:rFonts w:ascii="Arial" w:hAnsi="Arial" w:cs="Arial"/>
        </w:rPr>
        <w:t xml:space="preserve">Afin de conseiller M. et Mme </w:t>
      </w:r>
      <w:proofErr w:type="spellStart"/>
      <w:r w:rsidRPr="0060262D">
        <w:rPr>
          <w:rFonts w:ascii="Arial" w:hAnsi="Arial" w:cs="Arial"/>
        </w:rPr>
        <w:t>Tournoël</w:t>
      </w:r>
      <w:proofErr w:type="spellEnd"/>
      <w:r w:rsidRPr="0060262D">
        <w:rPr>
          <w:rFonts w:ascii="Arial" w:hAnsi="Arial" w:cs="Arial"/>
        </w:rPr>
        <w:t xml:space="preserve"> dans leurs choix, citez les avantages de l'isolation thermique par l'extérieur:</w:t>
      </w:r>
    </w:p>
    <w:p w:rsidR="00E722BE" w:rsidRPr="0060262D" w:rsidRDefault="00E722BE" w:rsidP="000E502B">
      <w:pPr>
        <w:pStyle w:val="Paragraphedeliste"/>
        <w:jc w:val="both"/>
        <w:rPr>
          <w:rFonts w:ascii="Arial" w:hAnsi="Arial" w:cs="Arial"/>
          <w:color w:val="FFFFFF" w:themeColor="background1"/>
          <w:u w:val="dotted" w:color="000000" w:themeColor="text1"/>
        </w:rPr>
      </w:pPr>
      <w:r w:rsidRPr="0060262D">
        <w:rPr>
          <w:rFonts w:ascii="Arial" w:hAnsi="Arial" w:cs="Arial"/>
          <w:color w:val="FFFFFF" w:themeColor="background1"/>
          <w:u w:val="dotted" w:color="000000" w:themeColor="text1"/>
        </w:rPr>
        <w:t>aaaaaaaaaaaggggggggggggggggggggggggggggggggggggggggggggggggggggggggggggggggggggggggggggggggggaaaaaaaa</w:t>
      </w:r>
      <w:r w:rsidR="005E72AB">
        <w:rPr>
          <w:rFonts w:ascii="Arial" w:hAnsi="Arial" w:cs="Arial"/>
          <w:color w:val="FFFFFF" w:themeColor="background1"/>
          <w:u w:val="dotted" w:color="000000" w:themeColor="text1"/>
        </w:rPr>
        <w:t>ffffffffffffffffffffffff</w:t>
      </w:r>
      <w:r w:rsidRPr="0060262D">
        <w:rPr>
          <w:rFonts w:ascii="Arial" w:hAnsi="Arial" w:cs="Arial"/>
          <w:color w:val="FFFFFF" w:themeColor="background1"/>
          <w:u w:val="dotted" w:color="000000" w:themeColor="text1"/>
        </w:rPr>
        <w:t>aaaaaaaaaaaaaaaaaaaaaaa</w:t>
      </w:r>
    </w:p>
    <w:p w:rsidR="00FB3F78" w:rsidRPr="0060262D" w:rsidRDefault="00FB3F78" w:rsidP="000E502B">
      <w:pPr>
        <w:pStyle w:val="Paragraphedeliste"/>
        <w:jc w:val="both"/>
        <w:rPr>
          <w:rFonts w:ascii="Arial" w:hAnsi="Arial" w:cs="Arial"/>
        </w:rPr>
      </w:pPr>
    </w:p>
    <w:p w:rsidR="00736416" w:rsidRPr="0060262D" w:rsidRDefault="00FB3F78" w:rsidP="000E502B">
      <w:pPr>
        <w:pStyle w:val="Paragraphedeliste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60262D">
        <w:rPr>
          <w:rFonts w:ascii="Arial" w:hAnsi="Arial" w:cs="Arial"/>
        </w:rPr>
        <w:t>Etablir le b</w:t>
      </w:r>
      <w:r w:rsidR="00736416" w:rsidRPr="0060262D">
        <w:rPr>
          <w:rFonts w:ascii="Arial" w:hAnsi="Arial" w:cs="Arial"/>
        </w:rPr>
        <w:t>ilan thermique des parois existantes</w:t>
      </w:r>
      <w:r w:rsidRPr="0060262D">
        <w:rPr>
          <w:rFonts w:ascii="Arial" w:hAnsi="Arial" w:cs="Arial"/>
        </w:rPr>
        <w:t xml:space="preserve"> en exploitant les propriétés de la maquette</w:t>
      </w:r>
      <w:r w:rsidR="00736416" w:rsidRPr="0060262D"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590"/>
        <w:gridCol w:w="1670"/>
      </w:tblGrid>
      <w:tr w:rsidR="00FB3F78" w:rsidRPr="0060262D" w:rsidTr="00FB3F78">
        <w:trPr>
          <w:trHeight w:val="397"/>
        </w:trPr>
        <w:tc>
          <w:tcPr>
            <w:tcW w:w="2802" w:type="dxa"/>
            <w:tcBorders>
              <w:top w:val="nil"/>
              <w:left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e (m)</w:t>
            </w:r>
          </w:p>
        </w:tc>
        <w:tc>
          <w:tcPr>
            <w:tcW w:w="159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λ (w/</w:t>
            </w:r>
            <w:proofErr w:type="spellStart"/>
            <w:r w:rsidRPr="0060262D">
              <w:rPr>
                <w:rFonts w:ascii="Arial" w:hAnsi="Arial" w:cs="Arial"/>
              </w:rPr>
              <w:t>m°C</w:t>
            </w:r>
            <w:proofErr w:type="spellEnd"/>
            <w:r w:rsidRPr="0060262D">
              <w:rPr>
                <w:rFonts w:ascii="Arial" w:hAnsi="Arial" w:cs="Arial"/>
              </w:rPr>
              <w:t>)</w:t>
            </w:r>
          </w:p>
        </w:tc>
        <w:tc>
          <w:tcPr>
            <w:tcW w:w="167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R (m²°C/W)</w:t>
            </w:r>
          </w:p>
        </w:tc>
      </w:tr>
      <w:tr w:rsidR="00FB3F78" w:rsidRPr="0060262D" w:rsidTr="00FB3F78">
        <w:trPr>
          <w:trHeight w:val="397"/>
        </w:trPr>
        <w:tc>
          <w:tcPr>
            <w:tcW w:w="2802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  <w:proofErr w:type="spellStart"/>
            <w:r w:rsidRPr="0060262D">
              <w:rPr>
                <w:rFonts w:ascii="Arial" w:hAnsi="Arial" w:cs="Arial"/>
              </w:rPr>
              <w:t>Rsi</w:t>
            </w:r>
            <w:proofErr w:type="spellEnd"/>
            <w:r w:rsidRPr="0060262D">
              <w:rPr>
                <w:rFonts w:ascii="Arial" w:hAnsi="Arial" w:cs="Arial"/>
              </w:rPr>
              <w:t xml:space="preserve"> + </w:t>
            </w:r>
            <w:proofErr w:type="spellStart"/>
            <w:r w:rsidRPr="0060262D">
              <w:rPr>
                <w:rFonts w:ascii="Arial" w:hAnsi="Arial" w:cs="Arial"/>
              </w:rPr>
              <w:t>Rse</w:t>
            </w:r>
            <w:proofErr w:type="spellEnd"/>
          </w:p>
        </w:tc>
        <w:tc>
          <w:tcPr>
            <w:tcW w:w="1134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</w:tr>
      <w:tr w:rsidR="00FB3F78" w:rsidRPr="0060262D" w:rsidTr="00FB3F78">
        <w:trPr>
          <w:trHeight w:val="397"/>
        </w:trPr>
        <w:tc>
          <w:tcPr>
            <w:tcW w:w="2802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Enduit plâtre</w:t>
            </w:r>
          </w:p>
        </w:tc>
        <w:tc>
          <w:tcPr>
            <w:tcW w:w="1134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</w:tr>
      <w:tr w:rsidR="00FB3F78" w:rsidRPr="0060262D" w:rsidTr="00FB3F78">
        <w:trPr>
          <w:trHeight w:val="397"/>
        </w:trPr>
        <w:tc>
          <w:tcPr>
            <w:tcW w:w="2802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 xml:space="preserve">Brique </w:t>
            </w:r>
            <w:proofErr w:type="spellStart"/>
            <w:r w:rsidRPr="0060262D">
              <w:rPr>
                <w:rFonts w:ascii="Arial" w:hAnsi="Arial" w:cs="Arial"/>
              </w:rPr>
              <w:t>monomur</w:t>
            </w:r>
            <w:proofErr w:type="spellEnd"/>
          </w:p>
        </w:tc>
        <w:tc>
          <w:tcPr>
            <w:tcW w:w="1134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</w:tr>
      <w:tr w:rsidR="00FB3F78" w:rsidRPr="0060262D" w:rsidTr="00FB3F78">
        <w:trPr>
          <w:trHeight w:val="397"/>
        </w:trPr>
        <w:tc>
          <w:tcPr>
            <w:tcW w:w="2802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Enduit extérieur</w:t>
            </w:r>
          </w:p>
        </w:tc>
        <w:tc>
          <w:tcPr>
            <w:tcW w:w="1134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</w:tr>
      <w:tr w:rsidR="00FB3F78" w:rsidRPr="0060262D" w:rsidTr="00FB3F78">
        <w:trPr>
          <w:trHeight w:val="397"/>
        </w:trPr>
        <w:tc>
          <w:tcPr>
            <w:tcW w:w="2802" w:type="dxa"/>
            <w:tcBorders>
              <w:left w:val="nil"/>
              <w:bottom w:val="nil"/>
              <w:right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left w:val="nil"/>
              <w:bottom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</w:tr>
    </w:tbl>
    <w:p w:rsidR="003D0F74" w:rsidRPr="0060262D" w:rsidRDefault="00FB3F78" w:rsidP="000E502B">
      <w:pPr>
        <w:pStyle w:val="Paragraphedeliste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60262D">
        <w:rPr>
          <w:rFonts w:ascii="Arial" w:hAnsi="Arial" w:cs="Arial"/>
        </w:rPr>
        <w:t>Le choix</w:t>
      </w:r>
      <w:r w:rsidR="00736416" w:rsidRPr="0060262D">
        <w:rPr>
          <w:rFonts w:ascii="Arial" w:hAnsi="Arial" w:cs="Arial"/>
        </w:rPr>
        <w:t xml:space="preserve"> s'est orienté vers une ITE du type </w:t>
      </w:r>
      <w:proofErr w:type="spellStart"/>
      <w:r w:rsidR="00736416" w:rsidRPr="0060262D">
        <w:rPr>
          <w:rFonts w:ascii="Arial" w:hAnsi="Arial" w:cs="Arial"/>
          <w:i/>
        </w:rPr>
        <w:t>weber.therm</w:t>
      </w:r>
      <w:proofErr w:type="spellEnd"/>
      <w:r w:rsidR="00736416" w:rsidRPr="0060262D">
        <w:rPr>
          <w:rFonts w:ascii="Arial" w:hAnsi="Arial" w:cs="Arial"/>
          <w:i/>
        </w:rPr>
        <w:t xml:space="preserve"> XM ultra 22</w:t>
      </w:r>
      <w:r w:rsidR="00736416" w:rsidRPr="0060262D">
        <w:rPr>
          <w:rFonts w:ascii="Arial" w:hAnsi="Arial" w:cs="Arial"/>
        </w:rPr>
        <w:t xml:space="preserve"> </w:t>
      </w:r>
      <w:r w:rsidR="00736416" w:rsidRPr="0060262D">
        <w:rPr>
          <w:rFonts w:ascii="Arial" w:hAnsi="Arial" w:cs="Arial"/>
          <w:i/>
        </w:rPr>
        <w:t>calé-chevillé</w:t>
      </w:r>
      <w:r w:rsidR="00736416" w:rsidRPr="0060262D">
        <w:rPr>
          <w:rFonts w:ascii="Arial" w:hAnsi="Arial" w:cs="Arial"/>
        </w:rPr>
        <w:t xml:space="preserve"> ou équivalent avec un isolant de 12 cm</w:t>
      </w:r>
      <w:r w:rsidRPr="0060262D">
        <w:rPr>
          <w:rFonts w:ascii="Arial" w:hAnsi="Arial" w:cs="Arial"/>
        </w:rPr>
        <w:t xml:space="preserve"> (fiche technique jointe)</w:t>
      </w:r>
      <w:r w:rsidR="00736416" w:rsidRPr="0060262D">
        <w:rPr>
          <w:rFonts w:ascii="Arial" w:hAnsi="Arial" w:cs="Arial"/>
        </w:rPr>
        <w:t>. Calculer la résistance thermique des nouvelles parois.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722BE" w:rsidRPr="0060262D" w:rsidTr="00FB3F78">
        <w:trPr>
          <w:trHeight w:val="397"/>
        </w:trPr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e (m)</w:t>
            </w:r>
          </w:p>
        </w:tc>
        <w:tc>
          <w:tcPr>
            <w:tcW w:w="1842" w:type="dxa"/>
            <w:vAlign w:val="center"/>
          </w:tcPr>
          <w:p w:rsidR="00E722BE" w:rsidRPr="0060262D" w:rsidRDefault="00736416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λ (w/</w:t>
            </w:r>
            <w:proofErr w:type="spellStart"/>
            <w:r w:rsidRPr="0060262D">
              <w:rPr>
                <w:rFonts w:ascii="Arial" w:hAnsi="Arial" w:cs="Arial"/>
              </w:rPr>
              <w:t>m°C</w:t>
            </w:r>
            <w:proofErr w:type="spellEnd"/>
            <w:r w:rsidRPr="0060262D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vAlign w:val="center"/>
          </w:tcPr>
          <w:p w:rsidR="00E722BE" w:rsidRPr="0060262D" w:rsidRDefault="00736416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R (m²°C/W)</w:t>
            </w:r>
          </w:p>
        </w:tc>
        <w:tc>
          <w:tcPr>
            <w:tcW w:w="1843" w:type="dxa"/>
            <w:vAlign w:val="center"/>
          </w:tcPr>
          <w:p w:rsidR="00E722BE" w:rsidRPr="0060262D" w:rsidRDefault="00736416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observations</w:t>
            </w:r>
          </w:p>
        </w:tc>
      </w:tr>
      <w:tr w:rsidR="00E722BE" w:rsidRPr="0060262D" w:rsidTr="00B665B7">
        <w:trPr>
          <w:trHeight w:val="397"/>
        </w:trPr>
        <w:tc>
          <w:tcPr>
            <w:tcW w:w="1842" w:type="dxa"/>
            <w:vAlign w:val="center"/>
          </w:tcPr>
          <w:p w:rsidR="00E722BE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Ancienne paroi</w:t>
            </w:r>
          </w:p>
        </w:tc>
        <w:tc>
          <w:tcPr>
            <w:tcW w:w="1842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</w:tr>
      <w:tr w:rsidR="00E722BE" w:rsidRPr="0060262D" w:rsidTr="00B665B7">
        <w:trPr>
          <w:trHeight w:val="397"/>
        </w:trPr>
        <w:tc>
          <w:tcPr>
            <w:tcW w:w="1842" w:type="dxa"/>
            <w:vAlign w:val="center"/>
          </w:tcPr>
          <w:p w:rsidR="00E722BE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isolant</w:t>
            </w:r>
          </w:p>
        </w:tc>
        <w:tc>
          <w:tcPr>
            <w:tcW w:w="1842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</w:tr>
      <w:tr w:rsidR="00E722BE" w:rsidRPr="0060262D" w:rsidTr="00B665B7">
        <w:trPr>
          <w:trHeight w:val="397"/>
        </w:trPr>
        <w:tc>
          <w:tcPr>
            <w:tcW w:w="1842" w:type="dxa"/>
            <w:vAlign w:val="center"/>
          </w:tcPr>
          <w:p w:rsidR="00E722BE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Enduit extérieur</w:t>
            </w:r>
          </w:p>
        </w:tc>
        <w:tc>
          <w:tcPr>
            <w:tcW w:w="1842" w:type="dxa"/>
            <w:vAlign w:val="center"/>
          </w:tcPr>
          <w:p w:rsidR="00E722BE" w:rsidRPr="0060262D" w:rsidRDefault="00FB3F78" w:rsidP="000E502B">
            <w:pPr>
              <w:jc w:val="both"/>
              <w:rPr>
                <w:rFonts w:ascii="Arial" w:hAnsi="Arial" w:cs="Arial"/>
              </w:rPr>
            </w:pPr>
            <w:r w:rsidRPr="0060262D">
              <w:rPr>
                <w:rFonts w:ascii="Arial" w:hAnsi="Arial" w:cs="Arial"/>
              </w:rPr>
              <w:t>0.01</w:t>
            </w:r>
          </w:p>
        </w:tc>
        <w:tc>
          <w:tcPr>
            <w:tcW w:w="1842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722BE" w:rsidRPr="0060262D" w:rsidRDefault="00E722BE" w:rsidP="000E502B">
            <w:pPr>
              <w:jc w:val="both"/>
              <w:rPr>
                <w:rFonts w:ascii="Arial" w:hAnsi="Arial" w:cs="Arial"/>
              </w:rPr>
            </w:pPr>
          </w:p>
        </w:tc>
      </w:tr>
      <w:tr w:rsidR="00FB3F78" w:rsidRPr="0060262D" w:rsidTr="00FB3F78">
        <w:trPr>
          <w:trHeight w:val="397"/>
        </w:trPr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B3F78" w:rsidRPr="0060262D" w:rsidRDefault="00FB3F78" w:rsidP="000E502B">
            <w:pPr>
              <w:jc w:val="both"/>
              <w:rPr>
                <w:rFonts w:ascii="Arial" w:hAnsi="Arial" w:cs="Arial"/>
              </w:rPr>
            </w:pPr>
          </w:p>
        </w:tc>
      </w:tr>
    </w:tbl>
    <w:p w:rsidR="00B665B7" w:rsidRPr="0060262D" w:rsidRDefault="00B665B7" w:rsidP="000E502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60262D">
        <w:rPr>
          <w:rFonts w:ascii="Arial" w:hAnsi="Arial" w:cs="Arial"/>
        </w:rPr>
        <w:t xml:space="preserve">Indiquer en % le gain en </w:t>
      </w:r>
      <w:r w:rsidR="000E502B" w:rsidRPr="0060262D">
        <w:rPr>
          <w:rFonts w:ascii="Arial" w:hAnsi="Arial" w:cs="Arial"/>
        </w:rPr>
        <w:t>termes</w:t>
      </w:r>
      <w:r w:rsidRPr="0060262D">
        <w:rPr>
          <w:rFonts w:ascii="Arial" w:hAnsi="Arial" w:cs="Arial"/>
        </w:rPr>
        <w:t xml:space="preserve"> de résistance thermique:</w:t>
      </w:r>
    </w:p>
    <w:p w:rsidR="00B665B7" w:rsidRPr="0060262D" w:rsidRDefault="00B665B7" w:rsidP="000E502B">
      <w:pPr>
        <w:pStyle w:val="Paragraphedeliste"/>
        <w:jc w:val="both"/>
        <w:rPr>
          <w:rFonts w:ascii="Arial" w:hAnsi="Arial" w:cs="Arial"/>
        </w:rPr>
      </w:pPr>
      <w:bookmarkStart w:id="0" w:name="_GoBack"/>
      <w:r w:rsidRPr="0060262D">
        <w:rPr>
          <w:rFonts w:ascii="Arial" w:hAnsi="Arial" w:cs="Arial"/>
          <w:color w:val="FFFFFF" w:themeColor="background1"/>
          <w:u w:val="dotted" w:color="000000" w:themeColor="text1"/>
        </w:rPr>
        <w:t>aaaaaaaaaaaggggggggggggggggggggggggg</w:t>
      </w:r>
      <w:r w:rsidR="005E72AB">
        <w:rPr>
          <w:rFonts w:ascii="Arial" w:hAnsi="Arial" w:cs="Arial"/>
          <w:color w:val="FFFFFF" w:themeColor="background1"/>
          <w:u w:val="dotted" w:color="000000" w:themeColor="text1"/>
        </w:rPr>
        <w:t>fffffffff</w:t>
      </w:r>
      <w:r w:rsidRPr="0060262D">
        <w:rPr>
          <w:rFonts w:ascii="Arial" w:hAnsi="Arial" w:cs="Arial"/>
          <w:color w:val="FFFFFF" w:themeColor="background1"/>
          <w:u w:val="dotted" w:color="000000" w:themeColor="text1"/>
        </w:rPr>
        <w:t>gggggggggggggggggggggggggg</w:t>
      </w:r>
    </w:p>
    <w:bookmarkEnd w:id="0"/>
    <w:p w:rsidR="009833BF" w:rsidRDefault="00B665B7" w:rsidP="000E502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60262D">
        <w:rPr>
          <w:rFonts w:ascii="Arial" w:hAnsi="Arial" w:cs="Arial"/>
        </w:rPr>
        <w:t xml:space="preserve">Ouvrir la maquette phase 1, l'enregistrer sous le nom: maquette </w:t>
      </w:r>
      <w:proofErr w:type="spellStart"/>
      <w:r w:rsidRPr="0060262D">
        <w:rPr>
          <w:rFonts w:ascii="Arial" w:hAnsi="Arial" w:cs="Arial"/>
        </w:rPr>
        <w:t>réno</w:t>
      </w:r>
      <w:proofErr w:type="spellEnd"/>
      <w:r w:rsidRPr="0060262D">
        <w:rPr>
          <w:rFonts w:ascii="Arial" w:hAnsi="Arial" w:cs="Arial"/>
        </w:rPr>
        <w:t xml:space="preserve"> thermique + votre nom. Changer les fenêtres et port</w:t>
      </w:r>
      <w:r w:rsidR="006711CC" w:rsidRPr="0060262D">
        <w:rPr>
          <w:rFonts w:ascii="Arial" w:hAnsi="Arial" w:cs="Arial"/>
        </w:rPr>
        <w:t xml:space="preserve">es en choisissant dans la gamme </w:t>
      </w:r>
      <w:r w:rsidRPr="0060262D">
        <w:rPr>
          <w:rFonts w:ascii="Arial" w:hAnsi="Arial" w:cs="Arial"/>
        </w:rPr>
        <w:t xml:space="preserve">VR 2 </w:t>
      </w:r>
      <w:r w:rsidR="00094016" w:rsidRPr="0060262D">
        <w:rPr>
          <w:rFonts w:ascii="Arial" w:hAnsi="Arial" w:cs="Arial"/>
        </w:rPr>
        <w:t xml:space="preserve">vantaux. </w:t>
      </w:r>
      <w:r w:rsidRPr="0060262D">
        <w:rPr>
          <w:rFonts w:ascii="Arial" w:hAnsi="Arial" w:cs="Arial"/>
        </w:rPr>
        <w:t>Intégrer l'isolation thermique par l'extérieur</w:t>
      </w:r>
      <w:r w:rsidR="006711CC" w:rsidRPr="0060262D">
        <w:rPr>
          <w:rFonts w:ascii="Arial" w:hAnsi="Arial" w:cs="Arial"/>
        </w:rPr>
        <w:t xml:space="preserve"> en modifiant le type de mur (attention de bien être en ligne de justification nu fini intérieur)</w:t>
      </w:r>
      <w:r w:rsidRPr="0060262D">
        <w:rPr>
          <w:rFonts w:ascii="Arial" w:hAnsi="Arial" w:cs="Arial"/>
        </w:rPr>
        <w:t>.</w:t>
      </w:r>
      <w:r w:rsidR="0060262D" w:rsidRPr="0060262D">
        <w:rPr>
          <w:rFonts w:ascii="Arial" w:hAnsi="Arial" w:cs="Arial"/>
        </w:rPr>
        <w:t xml:space="preserve"> </w:t>
      </w:r>
    </w:p>
    <w:p w:rsidR="0060262D" w:rsidRPr="0060262D" w:rsidRDefault="009833BF" w:rsidP="000E502B">
      <w:pPr>
        <w:pStyle w:val="Paragraphedeliste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Rq</w:t>
      </w:r>
      <w:proofErr w:type="spellEnd"/>
      <w:r>
        <w:rPr>
          <w:rFonts w:ascii="Arial" w:hAnsi="Arial" w:cs="Arial"/>
        </w:rPr>
        <w:t xml:space="preserve">: </w:t>
      </w:r>
      <w:r w:rsidR="0060262D" w:rsidRPr="0060262D">
        <w:rPr>
          <w:rFonts w:ascii="Arial" w:hAnsi="Arial" w:cs="Arial"/>
        </w:rPr>
        <w:t>Les clients souhaitent isoler les parties non enterrées de leur sous-sol.</w:t>
      </w:r>
    </w:p>
    <w:p w:rsidR="0060262D" w:rsidRPr="0060262D" w:rsidRDefault="00057930" w:rsidP="000E502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60262D">
        <w:rPr>
          <w:rFonts w:ascii="Arial" w:hAnsi="Arial" w:cs="Arial"/>
        </w:rPr>
        <w:t>Au dos de la feuille et en consultant la doc weber, citer les travaux p</w:t>
      </w:r>
      <w:r w:rsidR="0060262D">
        <w:rPr>
          <w:rFonts w:ascii="Arial" w:hAnsi="Arial" w:cs="Arial"/>
        </w:rPr>
        <w:t>réparatoires à la pose de l'ITE.</w:t>
      </w:r>
    </w:p>
    <w:sectPr w:rsidR="0060262D" w:rsidRPr="0060262D" w:rsidSect="008746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54855"/>
    <w:multiLevelType w:val="hybridMultilevel"/>
    <w:tmpl w:val="0ACEFEF8"/>
    <w:lvl w:ilvl="0" w:tplc="BEFEAF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34C3"/>
    <w:multiLevelType w:val="hybridMultilevel"/>
    <w:tmpl w:val="BFEAE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00025"/>
    <w:multiLevelType w:val="hybridMultilevel"/>
    <w:tmpl w:val="A2A2960A"/>
    <w:lvl w:ilvl="0" w:tplc="3F5617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B425B"/>
    <w:multiLevelType w:val="hybridMultilevel"/>
    <w:tmpl w:val="C8DE60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644A"/>
    <w:rsid w:val="00045C32"/>
    <w:rsid w:val="00057930"/>
    <w:rsid w:val="00064C2F"/>
    <w:rsid w:val="00075B3E"/>
    <w:rsid w:val="00094016"/>
    <w:rsid w:val="000E502B"/>
    <w:rsid w:val="00131E4C"/>
    <w:rsid w:val="00284B23"/>
    <w:rsid w:val="00390490"/>
    <w:rsid w:val="003D0F74"/>
    <w:rsid w:val="00485BBC"/>
    <w:rsid w:val="004A5A03"/>
    <w:rsid w:val="005E72AB"/>
    <w:rsid w:val="0060262D"/>
    <w:rsid w:val="00603947"/>
    <w:rsid w:val="006711CC"/>
    <w:rsid w:val="00736416"/>
    <w:rsid w:val="00816373"/>
    <w:rsid w:val="008746D6"/>
    <w:rsid w:val="00881735"/>
    <w:rsid w:val="008A0CDE"/>
    <w:rsid w:val="008C51D4"/>
    <w:rsid w:val="009078D2"/>
    <w:rsid w:val="009833BF"/>
    <w:rsid w:val="009B6DA1"/>
    <w:rsid w:val="00A52D96"/>
    <w:rsid w:val="00B665B7"/>
    <w:rsid w:val="00C06810"/>
    <w:rsid w:val="00E107B3"/>
    <w:rsid w:val="00E722BE"/>
    <w:rsid w:val="00EA5ABD"/>
    <w:rsid w:val="00EB6FB1"/>
    <w:rsid w:val="00EC644A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FDCF3-4666-4AAC-9EA6-19311D79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4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A5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maryline.crozat</dc:creator>
  <cp:lastModifiedBy>Manu</cp:lastModifiedBy>
  <cp:revision>11</cp:revision>
  <dcterms:created xsi:type="dcterms:W3CDTF">2016-11-18T10:30:00Z</dcterms:created>
  <dcterms:modified xsi:type="dcterms:W3CDTF">2017-03-23T13:21:00Z</dcterms:modified>
</cp:coreProperties>
</file>