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23C" w:rsidRPr="000B0CDB" w:rsidRDefault="0042623C" w:rsidP="0042623C">
      <w:pPr>
        <w:pStyle w:val="Titre1"/>
      </w:pPr>
      <w:bookmarkStart w:id="0" w:name="_GoBack"/>
      <w:bookmarkEnd w:id="0"/>
      <w:r>
        <w:t>Introduction</w:t>
      </w:r>
    </w:p>
    <w:p w:rsidR="00A705A4" w:rsidRDefault="00663C48" w:rsidP="00A705A4">
      <w:pPr>
        <w:pStyle w:val="schema"/>
      </w:pPr>
      <w:r>
        <w:t xml:space="preserve">Les méthodes de détermination des surfaces, </w:t>
      </w:r>
      <w:r w:rsidR="00A705A4">
        <w:t>pour les matières homogènes, sont réalisés le plus souvent à partir d’un placement théorique sur la matière afin de proposer le placement le plus économique en production.</w:t>
      </w:r>
    </w:p>
    <w:p w:rsidR="00A705A4" w:rsidRDefault="00A705A4" w:rsidP="00A705A4">
      <w:pPr>
        <w:pStyle w:val="schema"/>
      </w:pPr>
      <w:r>
        <w:t>Nous appellerons matières homogènes, toutes les matières autres que le cuir (renforts divers, toiles, guttas, triplure). Elle se présentent en plaque de dimension variables ou en rouleau.</w:t>
      </w:r>
    </w:p>
    <w:p w:rsidR="00A705A4" w:rsidRDefault="00A705A4" w:rsidP="00A705A4">
      <w:pPr>
        <w:pStyle w:val="schema"/>
      </w:pPr>
      <w:r>
        <w:t>Ces matières comportent en général peu de défauts. Ils se caractérisent par des dimensions connues :</w:t>
      </w:r>
    </w:p>
    <w:tbl>
      <w:tblPr>
        <w:tblStyle w:val="Grilledutableau"/>
        <w:tblW w:w="0" w:type="auto"/>
        <w:tblInd w:w="397" w:type="dxa"/>
        <w:tblLook w:val="04A0" w:firstRow="1" w:lastRow="0" w:firstColumn="1" w:lastColumn="0" w:noHBand="0" w:noVBand="1"/>
      </w:tblPr>
      <w:tblGrid>
        <w:gridCol w:w="4531"/>
        <w:gridCol w:w="4530"/>
      </w:tblGrid>
      <w:tr w:rsidR="00FA4B55" w:rsidTr="00FA4B55">
        <w:tc>
          <w:tcPr>
            <w:tcW w:w="4729" w:type="dxa"/>
          </w:tcPr>
          <w:p w:rsidR="00FA4B55" w:rsidRPr="00FA4B55" w:rsidRDefault="00FA4B55" w:rsidP="00FA4B55">
            <w:pPr>
              <w:pStyle w:val="schema"/>
              <w:ind w:left="0"/>
              <w:jc w:val="center"/>
              <w:rPr>
                <w:b/>
              </w:rPr>
            </w:pPr>
            <w:r w:rsidRPr="00FA4B55">
              <w:rPr>
                <w:b/>
              </w:rPr>
              <w:t>En plaque</w:t>
            </w:r>
          </w:p>
          <w:p w:rsidR="00FA4B55" w:rsidRDefault="00FA4B55" w:rsidP="00A705A4">
            <w:pPr>
              <w:pStyle w:val="schema"/>
              <w:ind w:left="0"/>
            </w:pPr>
            <w:r>
              <w:t>La matière se caractérise par une largeur et une longueur)</w:t>
            </w:r>
          </w:p>
        </w:tc>
        <w:tc>
          <w:tcPr>
            <w:tcW w:w="4729" w:type="dxa"/>
          </w:tcPr>
          <w:p w:rsidR="00FA4B55" w:rsidRPr="00FA4B55" w:rsidRDefault="00FA4B55" w:rsidP="00FA4B55">
            <w:pPr>
              <w:pStyle w:val="schema"/>
              <w:ind w:left="0"/>
              <w:jc w:val="center"/>
              <w:rPr>
                <w:b/>
              </w:rPr>
            </w:pPr>
            <w:r w:rsidRPr="00FA4B55">
              <w:rPr>
                <w:b/>
              </w:rPr>
              <w:t xml:space="preserve">En rouleau </w:t>
            </w:r>
          </w:p>
          <w:p w:rsidR="00FA4B55" w:rsidRDefault="00FA4B55" w:rsidP="00FA4B55">
            <w:pPr>
              <w:pStyle w:val="schema"/>
              <w:ind w:left="0"/>
            </w:pPr>
            <w:r>
              <w:t>La matière se caractérise par une laize (largeur) et sa longueur (en m).</w:t>
            </w:r>
          </w:p>
          <w:p w:rsidR="00FA4B55" w:rsidRDefault="00FA4B55" w:rsidP="00A705A4">
            <w:pPr>
              <w:pStyle w:val="schema"/>
              <w:ind w:left="0"/>
            </w:pPr>
          </w:p>
        </w:tc>
      </w:tr>
      <w:tr w:rsidR="00FA4B55" w:rsidTr="00FA4B55">
        <w:trPr>
          <w:trHeight w:val="2188"/>
        </w:trPr>
        <w:tc>
          <w:tcPr>
            <w:tcW w:w="4729" w:type="dxa"/>
          </w:tcPr>
          <w:p w:rsidR="00FA4B55" w:rsidRDefault="00FA4B55" w:rsidP="00A705A4">
            <w:pPr>
              <w:pStyle w:val="schema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547175</wp:posOffset>
                  </wp:positionH>
                  <wp:positionV relativeFrom="paragraph">
                    <wp:posOffset>109855</wp:posOffset>
                  </wp:positionV>
                  <wp:extent cx="1520092" cy="1140069"/>
                  <wp:effectExtent l="0" t="0" r="4445" b="3175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texon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092" cy="1140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29" w:type="dxa"/>
          </w:tcPr>
          <w:p w:rsidR="00FA4B55" w:rsidRDefault="00FA4B55" w:rsidP="00A705A4">
            <w:pPr>
              <w:pStyle w:val="schema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margin">
                    <wp:posOffset>743047</wp:posOffset>
                  </wp:positionH>
                  <wp:positionV relativeFrom="paragraph">
                    <wp:posOffset>-99841</wp:posOffset>
                  </wp:positionV>
                  <wp:extent cx="1406769" cy="1406769"/>
                  <wp:effectExtent l="0" t="0" r="3175" b="3175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oil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891" cy="1411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FA4B55" w:rsidRDefault="00FA4B55" w:rsidP="00A705A4">
      <w:pPr>
        <w:pStyle w:val="schema"/>
      </w:pPr>
    </w:p>
    <w:p w:rsidR="0042623C" w:rsidRPr="000B0CDB" w:rsidRDefault="0042623C" w:rsidP="0042623C">
      <w:pPr>
        <w:pStyle w:val="Titre1"/>
      </w:pPr>
      <w:r>
        <w:t xml:space="preserve">Méthodologie de </w:t>
      </w:r>
      <w:r w:rsidRPr="0042623C">
        <w:t>calcul</w:t>
      </w:r>
      <w:r>
        <w:t xml:space="preserve"> </w:t>
      </w:r>
      <w:r w:rsidR="00A705A4">
        <w:t>pour les matières homogènes</w:t>
      </w:r>
    </w:p>
    <w:p w:rsidR="0042623C" w:rsidRDefault="0042623C" w:rsidP="0042623C">
      <w:pPr>
        <w:pStyle w:val="schema"/>
      </w:pPr>
      <w:r>
        <w:t xml:space="preserve">La méthode proposée s’inspire des méthodes employées dans les industries textiles. </w:t>
      </w:r>
    </w:p>
    <w:p w:rsidR="002112A9" w:rsidRDefault="00340772" w:rsidP="0042623C">
      <w:pPr>
        <w:pStyle w:val="Titre2"/>
      </w:pPr>
      <w:r>
        <w:t>Méthodologie du c</w:t>
      </w:r>
      <w:r w:rsidR="00437A5F">
        <w:t xml:space="preserve">alcul </w:t>
      </w:r>
    </w:p>
    <w:p w:rsidR="002112A9" w:rsidRDefault="002112A9" w:rsidP="002112A9">
      <w:r>
        <w:t>Cette méthodologie s’applique aux matières homogènes.</w:t>
      </w:r>
    </w:p>
    <w:p w:rsidR="00E5732C" w:rsidRDefault="00E5732C" w:rsidP="002112A9">
      <w:r>
        <w:rPr>
          <w:noProof/>
        </w:rPr>
        <w:drawing>
          <wp:inline distT="0" distB="0" distL="0" distR="0" wp14:anchorId="6BA686E1" wp14:editId="6E91530E">
            <wp:extent cx="5654040" cy="1600200"/>
            <wp:effectExtent l="95250" t="38100" r="99060" b="76200"/>
            <wp:docPr id="11" name="Diagramme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22528F" w:rsidRDefault="0022528F"/>
    <w:p w:rsidR="00C05EA1" w:rsidRDefault="00C05EA1" w:rsidP="0096420F">
      <w:pPr>
        <w:spacing w:after="120"/>
      </w:pPr>
      <w:r>
        <w:t xml:space="preserve">REMARQUES : </w:t>
      </w:r>
    </w:p>
    <w:p w:rsidR="0022528F" w:rsidRDefault="0022528F" w:rsidP="00C05EA1">
      <w:pPr>
        <w:pStyle w:val="Paragraphedeliste"/>
        <w:numPr>
          <w:ilvl w:val="0"/>
          <w:numId w:val="35"/>
        </w:numPr>
      </w:pPr>
      <w:r>
        <w:t>Le placement est facilement réalisable en numérique à l’</w:t>
      </w:r>
      <w:r w:rsidR="00C05EA1">
        <w:t>aide de logiciel de placement,</w:t>
      </w:r>
    </w:p>
    <w:p w:rsidR="00C05EA1" w:rsidRDefault="00C05EA1" w:rsidP="00C05EA1">
      <w:pPr>
        <w:pStyle w:val="Paragraphedeliste"/>
        <w:numPr>
          <w:ilvl w:val="0"/>
          <w:numId w:val="35"/>
        </w:numPr>
      </w:pPr>
      <w:r>
        <w:t>La découpe est réalisée avec les moyens utilisés pour le cuir</w:t>
      </w:r>
      <w:r w:rsidR="0096420F">
        <w:t xml:space="preserve"> (emporte-pièce, découpeur numérique)</w:t>
      </w:r>
      <w:r>
        <w:t>,</w:t>
      </w:r>
    </w:p>
    <w:p w:rsidR="00C05EA1" w:rsidRDefault="0096420F" w:rsidP="00C05EA1">
      <w:pPr>
        <w:pStyle w:val="Paragraphedeliste"/>
        <w:numPr>
          <w:ilvl w:val="0"/>
          <w:numId w:val="35"/>
        </w:numPr>
      </w:pPr>
      <w:r>
        <w:t>Découpe possible en une ou plusieurs couches (matelas).</w:t>
      </w:r>
    </w:p>
    <w:p w:rsidR="0022528F" w:rsidRDefault="0022528F">
      <w:r>
        <w:br w:type="page"/>
      </w:r>
    </w:p>
    <w:p w:rsidR="0022528F" w:rsidRDefault="0022528F">
      <w:pPr>
        <w:rPr>
          <w:sz w:val="22"/>
        </w:rPr>
      </w:pPr>
    </w:p>
    <w:p w:rsidR="0098430C" w:rsidRDefault="009332A7" w:rsidP="009332A7">
      <w:pPr>
        <w:pStyle w:val="Titre2"/>
      </w:pPr>
      <w:r>
        <w:t>Modélisation</w:t>
      </w:r>
      <w:r w:rsidR="00725620">
        <w:t> </w:t>
      </w:r>
      <w:r w:rsidR="00EE3E4E">
        <w:t>des placement par plaque</w:t>
      </w:r>
      <w:r w:rsidR="0096420F">
        <w:t xml:space="preserve"> </w:t>
      </w:r>
      <w:r w:rsidR="00725620">
        <w:t xml:space="preserve"> </w:t>
      </w:r>
      <w:r w:rsidR="0042109B">
        <w:t xml:space="preserve"> </w:t>
      </w:r>
    </w:p>
    <w:p w:rsidR="00120DA7" w:rsidRDefault="00120DA7" w:rsidP="00120DA7">
      <w:pPr>
        <w:pStyle w:val="schema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7EC15C88" wp14:editId="5B07CBD0">
                <wp:simplePos x="0" y="0"/>
                <wp:positionH relativeFrom="column">
                  <wp:posOffset>-7620</wp:posOffset>
                </wp:positionH>
                <wp:positionV relativeFrom="paragraph">
                  <wp:posOffset>116205</wp:posOffset>
                </wp:positionV>
                <wp:extent cx="2489200" cy="737870"/>
                <wp:effectExtent l="0" t="0" r="25400" b="24130"/>
                <wp:wrapSquare wrapText="bothSides"/>
                <wp:docPr id="19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737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DA7" w:rsidRDefault="00120DA7" w:rsidP="00120DA7">
                            <w:r w:rsidRPr="00120DA7">
                              <w:rPr>
                                <w:b/>
                                <w:sz w:val="24"/>
                              </w:rPr>
                              <w:t>1-</w:t>
                            </w:r>
                            <w:r>
                              <w:t>Recherche</w:t>
                            </w:r>
                            <w:r w:rsidR="0096420F">
                              <w:t>r le</w:t>
                            </w:r>
                            <w:r>
                              <w:t xml:space="preserve"> placement.</w:t>
                            </w:r>
                          </w:p>
                          <w:p w:rsidR="00120DA7" w:rsidRDefault="00120DA7" w:rsidP="00120DA7"/>
                          <w:p w:rsidR="00120DA7" w:rsidRDefault="00120DA7" w:rsidP="00120DA7">
                            <w:r>
                              <w:t>sur une partie (s’il y a reproductibilité du placement) ou la totalité de la surface.</w:t>
                            </w:r>
                          </w:p>
                          <w:p w:rsidR="00120DA7" w:rsidRDefault="00120DA7" w:rsidP="00120D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15C8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.6pt;margin-top:9.15pt;width:196pt;height:58.1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">
                <v:textbox>
                  <w:txbxContent>
                    <w:p w:rsidR="00120DA7" w:rsidRDefault="00120DA7" w:rsidP="00120DA7">
                      <w:r w:rsidRPr="00120DA7">
                        <w:rPr>
                          <w:b/>
                          <w:sz w:val="24"/>
                        </w:rPr>
                        <w:t>1-</w:t>
                      </w:r>
                      <w:r>
                        <w:t>Recherche</w:t>
                      </w:r>
                      <w:r w:rsidR="0096420F">
                        <w:t>r le</w:t>
                      </w:r>
                      <w:r>
                        <w:t xml:space="preserve"> placement</w:t>
                      </w:r>
                      <w:r>
                        <w:t>.</w:t>
                      </w:r>
                    </w:p>
                    <w:p w:rsidR="00120DA7" w:rsidRDefault="00120DA7" w:rsidP="00120DA7"/>
                    <w:p w:rsidR="00120DA7" w:rsidRDefault="00120DA7" w:rsidP="00120DA7">
                      <w:r>
                        <w:t>sur une partie (s’il y a reproductibilité du placement) ou la totalité de la surface.</w:t>
                      </w:r>
                    </w:p>
                    <w:p w:rsidR="00120DA7" w:rsidRDefault="00120DA7" w:rsidP="00120DA7"/>
                  </w:txbxContent>
                </v:textbox>
                <w10:wrap type="square"/>
              </v:shape>
            </w:pict>
          </mc:Fallback>
        </mc:AlternateContent>
      </w:r>
    </w:p>
    <w:p w:rsidR="00120DA7" w:rsidRDefault="00120DA7" w:rsidP="00120DA7">
      <w:pPr>
        <w:pStyle w:val="schema"/>
      </w:pPr>
    </w:p>
    <w:p w:rsidR="00725620" w:rsidRDefault="00914A1F" w:rsidP="00725620">
      <w:pPr>
        <w:pStyle w:val="schema"/>
      </w:pPr>
      <w:r>
        <w:rPr>
          <w:noProof/>
        </w:rPr>
        <w:drawing>
          <wp:anchor distT="0" distB="0" distL="114300" distR="114300" simplePos="0" relativeHeight="251670527" behindDoc="1" locked="0" layoutInCell="1" allowOverlap="1">
            <wp:simplePos x="0" y="0"/>
            <wp:positionH relativeFrom="margin">
              <wp:posOffset>-189132</wp:posOffset>
            </wp:positionH>
            <wp:positionV relativeFrom="paragraph">
              <wp:posOffset>240860</wp:posOffset>
            </wp:positionV>
            <wp:extent cx="2782221" cy="1858108"/>
            <wp:effectExtent l="0" t="0" r="0" b="8890"/>
            <wp:wrapNone/>
            <wp:docPr id="314" name="Image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placement iso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9162" cy="18627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25620" w:rsidRDefault="0022528F" w:rsidP="00725620">
      <w:pPr>
        <w:pStyle w:val="schema"/>
      </w:pPr>
      <w:r>
        <w:rPr>
          <w:noProof/>
        </w:rPr>
        <w:t xml:space="preserve">                     </w:t>
      </w:r>
    </w:p>
    <w:p w:rsidR="00725620" w:rsidRDefault="0098430C" w:rsidP="00725620">
      <w:pPr>
        <w:pStyle w:val="schema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column">
                  <wp:posOffset>3608705</wp:posOffset>
                </wp:positionH>
                <wp:positionV relativeFrom="paragraph">
                  <wp:posOffset>51435</wp:posOffset>
                </wp:positionV>
                <wp:extent cx="2489200" cy="1089660"/>
                <wp:effectExtent l="0" t="0" r="25400" b="15240"/>
                <wp:wrapSquare wrapText="bothSides"/>
                <wp:docPr id="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70FB" w:rsidRDefault="0042109B">
                            <w:r w:rsidRPr="00120DA7">
                              <w:rPr>
                                <w:b/>
                                <w:sz w:val="24"/>
                              </w:rPr>
                              <w:t>2-</w:t>
                            </w:r>
                            <w:r w:rsidR="0098430C">
                              <w:t xml:space="preserve"> Calculer les valeurs caractéristiques </w:t>
                            </w:r>
                            <w:r w:rsidR="009370FB">
                              <w:t>:</w:t>
                            </w:r>
                          </w:p>
                          <w:p w:rsidR="0098430C" w:rsidRDefault="0098430C"/>
                          <w:p w:rsidR="00756A3D" w:rsidRDefault="00756A3D" w:rsidP="009370FB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</w:pPr>
                            <w:r>
                              <w:t>La surface utilisée SU</w:t>
                            </w:r>
                          </w:p>
                          <w:p w:rsidR="009370FB" w:rsidRDefault="00756A3D" w:rsidP="009370FB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</w:pPr>
                            <w:r>
                              <w:t>L</w:t>
                            </w:r>
                            <w:r w:rsidR="009370FB">
                              <w:t>’efficience</w:t>
                            </w:r>
                          </w:p>
                          <w:p w:rsidR="009370FB" w:rsidRDefault="009370FB" w:rsidP="009370FB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</w:pPr>
                            <w:r>
                              <w:t>La surface pratique</w:t>
                            </w:r>
                            <w:r w:rsidR="00756A3D">
                              <w:t xml:space="preserve"> Réelle SPR</w:t>
                            </w:r>
                          </w:p>
                          <w:p w:rsidR="009370FB" w:rsidRDefault="009370F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84.15pt;margin-top:4.05pt;width:196pt;height:85.8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">
                <v:textbox>
                  <w:txbxContent>
                    <w:p w:rsidR="009370FB" w:rsidRDefault="0042109B">
                      <w:r w:rsidRPr="00120DA7">
                        <w:rPr>
                          <w:b/>
                          <w:sz w:val="24"/>
                        </w:rPr>
                        <w:t>2-</w:t>
                      </w:r>
                      <w:r w:rsidR="0098430C">
                        <w:t xml:space="preserve"> Calculer les valeurs caractéristiques </w:t>
                      </w:r>
                      <w:r w:rsidR="009370FB">
                        <w:t>:</w:t>
                      </w:r>
                    </w:p>
                    <w:p w:rsidR="0098430C" w:rsidRDefault="0098430C"/>
                    <w:p w:rsidR="00756A3D" w:rsidRDefault="00756A3D" w:rsidP="009370FB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</w:pPr>
                      <w:r>
                        <w:t>La surface utilisée SU</w:t>
                      </w:r>
                    </w:p>
                    <w:p w:rsidR="009370FB" w:rsidRDefault="00756A3D" w:rsidP="009370FB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</w:pPr>
                      <w:r>
                        <w:t>L</w:t>
                      </w:r>
                      <w:r w:rsidR="009370FB">
                        <w:t>’efficience</w:t>
                      </w:r>
                    </w:p>
                    <w:p w:rsidR="009370FB" w:rsidRDefault="009370FB" w:rsidP="009370FB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</w:pPr>
                      <w:r>
                        <w:t>La surface pratique</w:t>
                      </w:r>
                      <w:r w:rsidR="00756A3D">
                        <w:t xml:space="preserve"> Réelle SPR</w:t>
                      </w:r>
                    </w:p>
                    <w:p w:rsidR="009370FB" w:rsidRDefault="009370FB"/>
                  </w:txbxContent>
                </v:textbox>
                <w10:wrap type="square"/>
              </v:shape>
            </w:pict>
          </mc:Fallback>
        </mc:AlternateContent>
      </w:r>
    </w:p>
    <w:p w:rsidR="009370FB" w:rsidRDefault="00120DA7" w:rsidP="00725620">
      <w:pPr>
        <w:pStyle w:val="schem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2674083</wp:posOffset>
                </wp:positionH>
                <wp:positionV relativeFrom="paragraph">
                  <wp:posOffset>21296</wp:posOffset>
                </wp:positionV>
                <wp:extent cx="808566" cy="774700"/>
                <wp:effectExtent l="57150" t="38100" r="10795" b="101600"/>
                <wp:wrapNone/>
                <wp:docPr id="21" name="Flèche : droite rayé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566" cy="77470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CFC75D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Flèche : droite rayée 21" o:spid="_x0000_s1026" type="#_x0000_t93" style="position:absolute;margin-left:210.55pt;margin-top:1.7pt;width:63.65pt;height:6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" adj="11252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</w:p>
    <w:p w:rsidR="009370FB" w:rsidRDefault="009370FB" w:rsidP="00725620">
      <w:pPr>
        <w:pStyle w:val="schema"/>
      </w:pPr>
    </w:p>
    <w:p w:rsidR="009370FB" w:rsidRDefault="00914A1F" w:rsidP="00725620">
      <w:pPr>
        <w:pStyle w:val="schem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column">
                  <wp:posOffset>-177409</wp:posOffset>
                </wp:positionH>
                <wp:positionV relativeFrom="page">
                  <wp:posOffset>3118339</wp:posOffset>
                </wp:positionV>
                <wp:extent cx="1219200" cy="738554"/>
                <wp:effectExtent l="38100" t="38100" r="57150" b="6159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738554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stealth"/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529E4C" id="Connecteur droit 8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3.95pt,245.55pt" to="82.05pt,30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" strokecolor="red" strokeweight="1pt">
                <v:stroke startarrow="classic" endarrow="classic"/>
                <w10:wrap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column">
                  <wp:posOffset>1287974</wp:posOffset>
                </wp:positionH>
                <wp:positionV relativeFrom="paragraph">
                  <wp:posOffset>140970</wp:posOffset>
                </wp:positionV>
                <wp:extent cx="1230923" cy="732692"/>
                <wp:effectExtent l="38100" t="38100" r="45720" b="48895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0923" cy="732692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stealth"/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94ECC4" id="Connecteur droit 9" o:spid="_x0000_s1026" style="position:absolute;flip:x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4pt,11.1pt" to="198.3pt,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" strokecolor="red" strokeweight="1pt">
                <v:stroke startarrow="classic" endarrow="classic"/>
              </v:line>
            </w:pict>
          </mc:Fallback>
        </mc:AlternateContent>
      </w:r>
    </w:p>
    <w:p w:rsidR="009370FB" w:rsidRDefault="00914A1F" w:rsidP="00725620">
      <w:pPr>
        <w:pStyle w:val="schema"/>
      </w:pPr>
      <w:r w:rsidRPr="009370FB">
        <w:rPr>
          <w:noProof/>
        </w:rPr>
        <mc:AlternateContent>
          <mc:Choice Requires="wps">
            <w:drawing>
              <wp:anchor distT="45720" distB="45720" distL="114300" distR="114300" simplePos="0" relativeHeight="251722752" behindDoc="1" locked="0" layoutInCell="1" allowOverlap="1" wp14:anchorId="2332B8B7" wp14:editId="6BE5103B">
                <wp:simplePos x="0" y="0"/>
                <wp:positionH relativeFrom="margin">
                  <wp:posOffset>-381128</wp:posOffset>
                </wp:positionH>
                <wp:positionV relativeFrom="paragraph">
                  <wp:posOffset>288277</wp:posOffset>
                </wp:positionV>
                <wp:extent cx="1399310" cy="1404620"/>
                <wp:effectExtent l="0" t="361950" r="0" b="362585"/>
                <wp:wrapNone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26965">
                          <a:off x="0" y="0"/>
                          <a:ext cx="13993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70FB" w:rsidRPr="004E38BE" w:rsidRDefault="0098430C" w:rsidP="009370F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Largeur</w:t>
                            </w:r>
                            <w:r w:rsidRPr="0098430C"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  <w:t xml:space="preserve"> l</w:t>
                            </w:r>
                            <w:r w:rsidR="009370FB" w:rsidRPr="004E38BE">
                              <w:rPr>
                                <w:color w:val="FF0000"/>
                              </w:rPr>
                              <w:t xml:space="preserve"> = </w:t>
                            </w:r>
                            <w:r w:rsidR="00914A1F">
                              <w:rPr>
                                <w:color w:val="FF0000"/>
                              </w:rPr>
                              <w:t>10</w:t>
                            </w:r>
                            <w:r w:rsidR="009370FB">
                              <w:rPr>
                                <w:color w:val="FF0000"/>
                              </w:rPr>
                              <w:t xml:space="preserve">0 </w:t>
                            </w:r>
                            <w:r w:rsidR="009370FB" w:rsidRPr="004E38BE">
                              <w:rPr>
                                <w:color w:val="FF0000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2B8B7" id="_x0000_s1028" type="#_x0000_t202" style="position:absolute;left:0;text-align:left;margin-left:-30pt;margin-top:22.7pt;width:110.2pt;height:110.6pt;rotation:2104760fd;z-index:-251593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" stroked="f">
                <v:textbox style="mso-fit-shape-to-text:t">
                  <w:txbxContent>
                    <w:p w:rsidR="009370FB" w:rsidRPr="004E38BE" w:rsidRDefault="0098430C" w:rsidP="009370FB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Largeur</w:t>
                      </w:r>
                      <w:r w:rsidRPr="0098430C">
                        <w:rPr>
                          <w:rFonts w:ascii="Times New Roman" w:hAnsi="Times New Roman" w:cs="Times New Roman"/>
                          <w:color w:val="FF0000"/>
                        </w:rPr>
                        <w:t xml:space="preserve"> l</w:t>
                      </w:r>
                      <w:r w:rsidR="009370FB" w:rsidRPr="004E38BE">
                        <w:rPr>
                          <w:color w:val="FF0000"/>
                        </w:rPr>
                        <w:t xml:space="preserve"> = </w:t>
                      </w:r>
                      <w:r w:rsidR="00914A1F">
                        <w:rPr>
                          <w:color w:val="FF0000"/>
                        </w:rPr>
                        <w:t>10</w:t>
                      </w:r>
                      <w:r w:rsidR="009370FB">
                        <w:rPr>
                          <w:color w:val="FF0000"/>
                        </w:rPr>
                        <w:t xml:space="preserve">0 </w:t>
                      </w:r>
                      <w:r w:rsidR="009370FB" w:rsidRPr="004E38BE">
                        <w:rPr>
                          <w:color w:val="FF0000"/>
                        </w:rPr>
                        <w:t>cm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370FB" w:rsidRDefault="00914A1F" w:rsidP="00725620">
      <w:pPr>
        <w:pStyle w:val="schema"/>
      </w:pPr>
      <w:r w:rsidRPr="009370FB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7ECE7BD1" wp14:editId="527102DA">
                <wp:simplePos x="0" y="0"/>
                <wp:positionH relativeFrom="margin">
                  <wp:posOffset>1335010</wp:posOffset>
                </wp:positionH>
                <wp:positionV relativeFrom="paragraph">
                  <wp:posOffset>105530</wp:posOffset>
                </wp:positionV>
                <wp:extent cx="1402156" cy="1404620"/>
                <wp:effectExtent l="0" t="361950" r="0" b="36322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646188">
                          <a:off x="0" y="0"/>
                          <a:ext cx="140215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70FB" w:rsidRPr="004E38BE" w:rsidRDefault="0098430C" w:rsidP="009370F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Hauteur h</w:t>
                            </w:r>
                            <w:r w:rsidR="009370FB" w:rsidRPr="004E38BE">
                              <w:rPr>
                                <w:color w:val="FF0000"/>
                              </w:rPr>
                              <w:t xml:space="preserve"> = </w:t>
                            </w:r>
                            <w:r w:rsidR="00914A1F">
                              <w:rPr>
                                <w:color w:val="FF0000"/>
                              </w:rPr>
                              <w:t>200</w:t>
                            </w:r>
                            <w:r w:rsidR="009370FB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9370FB" w:rsidRPr="004E38BE">
                              <w:rPr>
                                <w:color w:val="FF0000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E7BD1" id="_x0000_s1029" type="#_x0000_t202" style="position:absolute;left:0;text-align:left;margin-left:105.1pt;margin-top:8.3pt;width:110.4pt;height:110.6pt;rotation:-2134084fd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" stroked="f">
                <v:textbox style="mso-fit-shape-to-text:t">
                  <w:txbxContent>
                    <w:p w:rsidR="009370FB" w:rsidRPr="004E38BE" w:rsidRDefault="0098430C" w:rsidP="009370FB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Hauteur h</w:t>
                      </w:r>
                      <w:r w:rsidR="009370FB" w:rsidRPr="004E38BE">
                        <w:rPr>
                          <w:color w:val="FF0000"/>
                        </w:rPr>
                        <w:t xml:space="preserve"> = </w:t>
                      </w:r>
                      <w:r w:rsidR="00914A1F">
                        <w:rPr>
                          <w:color w:val="FF0000"/>
                        </w:rPr>
                        <w:t>200</w:t>
                      </w:r>
                      <w:r w:rsidR="009370FB">
                        <w:rPr>
                          <w:color w:val="FF0000"/>
                        </w:rPr>
                        <w:t xml:space="preserve"> </w:t>
                      </w:r>
                      <w:r w:rsidR="009370FB" w:rsidRPr="004E38BE">
                        <w:rPr>
                          <w:color w:val="FF0000"/>
                        </w:rPr>
                        <w:t>cm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370FB" w:rsidRDefault="00756A3D" w:rsidP="00725620">
      <w:pPr>
        <w:pStyle w:val="schem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33EEF8" wp14:editId="4E639D86">
                <wp:simplePos x="0" y="0"/>
                <wp:positionH relativeFrom="column">
                  <wp:posOffset>4242387</wp:posOffset>
                </wp:positionH>
                <wp:positionV relativeFrom="paragraph">
                  <wp:posOffset>54854</wp:posOffset>
                </wp:positionV>
                <wp:extent cx="1161952" cy="774700"/>
                <wp:effectExtent l="0" t="35242" r="79692" b="98743"/>
                <wp:wrapNone/>
                <wp:docPr id="288" name="Flèche : droite rayé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61952" cy="77470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D25C22" id="Flèche : droite rayée 288" o:spid="_x0000_s1026" type="#_x0000_t93" style="position:absolute;margin-left:334.05pt;margin-top:4.3pt;width:91.5pt;height:61pt;rotation:90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" adj="14399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shape>
            </w:pict>
          </mc:Fallback>
        </mc:AlternateContent>
      </w:r>
    </w:p>
    <w:p w:rsidR="009370FB" w:rsidRDefault="009370FB" w:rsidP="00725620">
      <w:pPr>
        <w:pStyle w:val="schema"/>
      </w:pPr>
    </w:p>
    <w:p w:rsidR="009370FB" w:rsidRDefault="00120DA7">
      <w:pPr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918698</wp:posOffset>
                </wp:positionH>
                <wp:positionV relativeFrom="paragraph">
                  <wp:posOffset>170668</wp:posOffset>
                </wp:positionV>
                <wp:extent cx="633047" cy="539262"/>
                <wp:effectExtent l="57150" t="38100" r="72390" b="89535"/>
                <wp:wrapNone/>
                <wp:docPr id="200" name="Flèche : haut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47" cy="539262"/>
                        </a:xfrm>
                        <a:prstGeom prst="upArrow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F7B3807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Flèche : haut 200" o:spid="_x0000_s1026" type="#_x0000_t68" style="position:absolute;margin-left:72.35pt;margin-top:13.45pt;width:49.85pt;height:42.45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" adj="10800" filled="f" strokecolor="#4579b8 [3044]">
                <v:stroke dashstyle="3 1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036A5796" wp14:editId="21AEB8CA">
                <wp:simplePos x="0" y="0"/>
                <wp:positionH relativeFrom="margin">
                  <wp:posOffset>39370</wp:posOffset>
                </wp:positionH>
                <wp:positionV relativeFrom="paragraph">
                  <wp:posOffset>803275</wp:posOffset>
                </wp:positionV>
                <wp:extent cx="3515995" cy="1404620"/>
                <wp:effectExtent l="0" t="0" r="27305" b="20320"/>
                <wp:wrapSquare wrapText="bothSides"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59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09B" w:rsidRDefault="00120DA7" w:rsidP="0098430C">
                            <w:r>
                              <w:rPr>
                                <w:b/>
                                <w:sz w:val="24"/>
                              </w:rPr>
                              <w:t xml:space="preserve">1 bis </w:t>
                            </w:r>
                            <w:r w:rsidR="0042109B" w:rsidRPr="00120DA7">
                              <w:rPr>
                                <w:b/>
                                <w:sz w:val="24"/>
                              </w:rPr>
                              <w:t>-</w:t>
                            </w:r>
                            <w:r w:rsidR="0098430C">
                              <w:t xml:space="preserve"> Réaliser un nouveau placement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6A5796" id="_x0000_s1030" type="#_x0000_t202" style="position:absolute;margin-left:3.1pt;margin-top:63.25pt;width:276.85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">
                <v:stroke dashstyle="3 1"/>
                <v:textbox style="mso-fit-shape-to-text:t">
                  <w:txbxContent>
                    <w:p w:rsidR="0042109B" w:rsidRDefault="00120DA7" w:rsidP="0098430C">
                      <w:r>
                        <w:rPr>
                          <w:b/>
                          <w:sz w:val="24"/>
                        </w:rPr>
                        <w:t xml:space="preserve">1 bis </w:t>
                      </w:r>
                      <w:r w:rsidR="0042109B" w:rsidRPr="00120DA7">
                        <w:rPr>
                          <w:b/>
                          <w:sz w:val="24"/>
                        </w:rPr>
                        <w:t>-</w:t>
                      </w:r>
                      <w:r w:rsidR="0098430C">
                        <w:t xml:space="preserve"> Réaliser un nouveau placement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56A3D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28927FAC" wp14:editId="1738A475">
                <wp:simplePos x="0" y="0"/>
                <wp:positionH relativeFrom="margin">
                  <wp:posOffset>3667760</wp:posOffset>
                </wp:positionH>
                <wp:positionV relativeFrom="paragraph">
                  <wp:posOffset>2125345</wp:posOffset>
                </wp:positionV>
                <wp:extent cx="2444115" cy="1404620"/>
                <wp:effectExtent l="0" t="0" r="13335" b="15875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41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A3D" w:rsidRDefault="0098430C" w:rsidP="00756A3D">
                            <w:r w:rsidRPr="00120DA7">
                              <w:rPr>
                                <w:b/>
                                <w:sz w:val="24"/>
                              </w:rPr>
                              <w:t>3-</w:t>
                            </w:r>
                            <w:r>
                              <w:t xml:space="preserve"> </w:t>
                            </w:r>
                            <w:r w:rsidR="00756A3D">
                              <w:t>Calculer et enregistrer les données</w:t>
                            </w:r>
                          </w:p>
                          <w:p w:rsidR="00756A3D" w:rsidRDefault="00756A3D" w:rsidP="00756A3D"/>
                          <w:p w:rsidR="0098430C" w:rsidRPr="0096420F" w:rsidRDefault="00756A3D" w:rsidP="0096420F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 w:rsidRPr="0096420F">
                              <w:rPr>
                                <w:b/>
                              </w:rPr>
                              <w:t>La Surface Pratique</w:t>
                            </w:r>
                          </w:p>
                          <w:p w:rsidR="0096420F" w:rsidRPr="0096420F" w:rsidRDefault="0096420F" w:rsidP="0096420F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 w:rsidRPr="0096420F">
                              <w:rPr>
                                <w:b/>
                              </w:rPr>
                              <w:t>L’efficience</w:t>
                            </w:r>
                          </w:p>
                          <w:p w:rsidR="00756A3D" w:rsidRPr="0096420F" w:rsidRDefault="00756A3D" w:rsidP="0096420F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 w:rsidRPr="0096420F">
                              <w:rPr>
                                <w:b/>
                              </w:rPr>
                              <w:t>Le coût matière</w:t>
                            </w:r>
                          </w:p>
                          <w:p w:rsidR="00756A3D" w:rsidRPr="0096420F" w:rsidRDefault="00756A3D" w:rsidP="0096420F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 w:rsidRPr="0096420F">
                              <w:rPr>
                                <w:b/>
                              </w:rPr>
                              <w:t>Le placement</w:t>
                            </w:r>
                          </w:p>
                          <w:p w:rsidR="00756A3D" w:rsidRDefault="00756A3D" w:rsidP="00756A3D"/>
                          <w:p w:rsidR="00756A3D" w:rsidRDefault="00756A3D" w:rsidP="00756A3D"/>
                          <w:p w:rsidR="00756A3D" w:rsidRDefault="00756A3D" w:rsidP="00756A3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927FAC" id="_x0000_s1031" type="#_x0000_t202" style="position:absolute;margin-left:288.8pt;margin-top:167.35pt;width:192.45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">
                <v:textbox style="mso-fit-shape-to-text:t">
                  <w:txbxContent>
                    <w:p w:rsidR="00756A3D" w:rsidRDefault="0098430C" w:rsidP="00756A3D">
                      <w:r w:rsidRPr="00120DA7">
                        <w:rPr>
                          <w:b/>
                          <w:sz w:val="24"/>
                        </w:rPr>
                        <w:t>3-</w:t>
                      </w:r>
                      <w:r>
                        <w:t xml:space="preserve"> </w:t>
                      </w:r>
                      <w:r w:rsidR="00756A3D">
                        <w:t>Calculer et enregistrer les données</w:t>
                      </w:r>
                    </w:p>
                    <w:p w:rsidR="00756A3D" w:rsidRDefault="00756A3D" w:rsidP="00756A3D"/>
                    <w:p w:rsidR="0098430C" w:rsidRPr="0096420F" w:rsidRDefault="00756A3D" w:rsidP="0096420F">
                      <w:pPr>
                        <w:spacing w:after="120"/>
                        <w:rPr>
                          <w:b/>
                        </w:rPr>
                      </w:pPr>
                      <w:r w:rsidRPr="0096420F">
                        <w:rPr>
                          <w:b/>
                        </w:rPr>
                        <w:t>La Surface Pratique</w:t>
                      </w:r>
                    </w:p>
                    <w:p w:rsidR="0096420F" w:rsidRPr="0096420F" w:rsidRDefault="0096420F" w:rsidP="0096420F">
                      <w:pPr>
                        <w:spacing w:after="120"/>
                        <w:rPr>
                          <w:b/>
                        </w:rPr>
                      </w:pPr>
                      <w:r w:rsidRPr="0096420F">
                        <w:rPr>
                          <w:b/>
                        </w:rPr>
                        <w:t>L’efficience</w:t>
                      </w:r>
                    </w:p>
                    <w:p w:rsidR="00756A3D" w:rsidRPr="0096420F" w:rsidRDefault="00756A3D" w:rsidP="0096420F">
                      <w:pPr>
                        <w:spacing w:after="120"/>
                        <w:rPr>
                          <w:b/>
                        </w:rPr>
                      </w:pPr>
                      <w:r w:rsidRPr="0096420F">
                        <w:rPr>
                          <w:b/>
                        </w:rPr>
                        <w:t>Le coût matière</w:t>
                      </w:r>
                    </w:p>
                    <w:p w:rsidR="00756A3D" w:rsidRPr="0096420F" w:rsidRDefault="00756A3D" w:rsidP="0096420F">
                      <w:pPr>
                        <w:spacing w:after="120"/>
                        <w:rPr>
                          <w:b/>
                        </w:rPr>
                      </w:pPr>
                      <w:r w:rsidRPr="0096420F">
                        <w:rPr>
                          <w:b/>
                        </w:rPr>
                        <w:t>Le placement</w:t>
                      </w:r>
                    </w:p>
                    <w:p w:rsidR="00756A3D" w:rsidRDefault="00756A3D" w:rsidP="00756A3D"/>
                    <w:p w:rsidR="00756A3D" w:rsidRDefault="00756A3D" w:rsidP="00756A3D"/>
                    <w:p w:rsidR="00756A3D" w:rsidRDefault="00756A3D" w:rsidP="00756A3D"/>
                  </w:txbxContent>
                </v:textbox>
                <w10:wrap type="square" anchorx="margin"/>
              </v:shape>
            </w:pict>
          </mc:Fallback>
        </mc:AlternateContent>
      </w:r>
      <w:r w:rsidR="00756A3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4822483</wp:posOffset>
                </wp:positionH>
                <wp:positionV relativeFrom="paragraph">
                  <wp:posOffset>1228676</wp:posOffset>
                </wp:positionV>
                <wp:extent cx="17585" cy="867508"/>
                <wp:effectExtent l="57150" t="0" r="59055" b="46990"/>
                <wp:wrapNone/>
                <wp:docPr id="295" name="Connecteur droit avec flèch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85" cy="86750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51302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95" o:spid="_x0000_s1026" type="#_x0000_t32" style="position:absolute;margin-left:379.7pt;margin-top:96.75pt;width:1.4pt;height:68.3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" strokecolor="#4579b8 [3044]">
                <v:stroke endarrow="block"/>
              </v:shape>
            </w:pict>
          </mc:Fallback>
        </mc:AlternateContent>
      </w:r>
      <w:r w:rsidR="00756A3D" w:rsidRPr="009370FB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1" locked="0" layoutInCell="1" allowOverlap="1" wp14:anchorId="048C410E" wp14:editId="13A86E23">
                <wp:simplePos x="0" y="0"/>
                <wp:positionH relativeFrom="margin">
                  <wp:posOffset>4929554</wp:posOffset>
                </wp:positionH>
                <wp:positionV relativeFrom="paragraph">
                  <wp:posOffset>1481797</wp:posOffset>
                </wp:positionV>
                <wp:extent cx="756138" cy="1404620"/>
                <wp:effectExtent l="0" t="0" r="6350" b="1270"/>
                <wp:wrapNone/>
                <wp:docPr id="29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13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A3D" w:rsidRPr="004E38BE" w:rsidRDefault="00756A3D" w:rsidP="00756A3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SI </w:t>
                            </w:r>
                            <w:r w:rsidR="0096420F">
                              <w:rPr>
                                <w:color w:val="FF0000"/>
                              </w:rPr>
                              <w:t>o</w:t>
                            </w:r>
                            <w:r>
                              <w:rPr>
                                <w:color w:val="FF0000"/>
                              </w:rPr>
                              <w:t xml:space="preserve">ui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C410E" id="_x0000_s1032" type="#_x0000_t202" style="position:absolute;margin-left:388.15pt;margin-top:116.7pt;width:59.55pt;height:110.6pt;z-index:-251617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" stroked="f">
                <v:textbox style="mso-fit-shape-to-text:t">
                  <w:txbxContent>
                    <w:p w:rsidR="00756A3D" w:rsidRPr="004E38BE" w:rsidRDefault="00756A3D" w:rsidP="00756A3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SI </w:t>
                      </w:r>
                      <w:r w:rsidR="0096420F">
                        <w:rPr>
                          <w:color w:val="FF0000"/>
                        </w:rPr>
                        <w:t>o</w:t>
                      </w:r>
                      <w:r>
                        <w:rPr>
                          <w:color w:val="FF0000"/>
                        </w:rPr>
                        <w:t xml:space="preserve">ui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6A3D" w:rsidRPr="009370FB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1" locked="0" layoutInCell="1" allowOverlap="1" wp14:anchorId="24C7E8EE" wp14:editId="243FC9AE">
                <wp:simplePos x="0" y="0"/>
                <wp:positionH relativeFrom="margin">
                  <wp:posOffset>3579495</wp:posOffset>
                </wp:positionH>
                <wp:positionV relativeFrom="paragraph">
                  <wp:posOffset>659716</wp:posOffset>
                </wp:positionV>
                <wp:extent cx="756138" cy="1404620"/>
                <wp:effectExtent l="0" t="0" r="6350" b="1270"/>
                <wp:wrapNone/>
                <wp:docPr id="29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13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A3D" w:rsidRPr="004E38BE" w:rsidRDefault="00756A3D" w:rsidP="00756A3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SI non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7E8EE" id="_x0000_s1033" type="#_x0000_t202" style="position:absolute;margin-left:281.85pt;margin-top:51.95pt;width:59.55pt;height:110.6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" stroked="f">
                <v:textbox style="mso-fit-shape-to-text:t">
                  <w:txbxContent>
                    <w:p w:rsidR="00756A3D" w:rsidRPr="004E38BE" w:rsidRDefault="00756A3D" w:rsidP="00756A3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SI non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6A3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3650126</wp:posOffset>
                </wp:positionH>
                <wp:positionV relativeFrom="paragraph">
                  <wp:posOffset>929298</wp:posOffset>
                </wp:positionV>
                <wp:extent cx="515815" cy="0"/>
                <wp:effectExtent l="38100" t="76200" r="0" b="95250"/>
                <wp:wrapNone/>
                <wp:docPr id="292" name="Connecteur droit avec flèch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581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ACE775" id="Connecteur droit avec flèche 292" o:spid="_x0000_s1026" type="#_x0000_t32" style="position:absolute;margin-left:287.4pt;margin-top:73.15pt;width:40.6pt;height:0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" strokecolor="#4579b8 [3044]">
                <v:stroke endarrow="block"/>
              </v:shape>
            </w:pict>
          </mc:Fallback>
        </mc:AlternateContent>
      </w:r>
      <w:r w:rsidR="0098430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4159152</wp:posOffset>
                </wp:positionH>
                <wp:positionV relativeFrom="paragraph">
                  <wp:posOffset>618148</wp:posOffset>
                </wp:positionV>
                <wp:extent cx="1324708" cy="609600"/>
                <wp:effectExtent l="57150" t="38100" r="85090" b="95250"/>
                <wp:wrapNone/>
                <wp:docPr id="291" name="Organigramme : Décision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4708" cy="6096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430C" w:rsidRDefault="0098430C" w:rsidP="0098430C">
                            <w:pPr>
                              <w:jc w:val="center"/>
                            </w:pPr>
                            <w:r>
                              <w:t>Valider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Organigramme : Décision 291" o:spid="_x0000_s1034" type="#_x0000_t110" style="position:absolute;margin-left:327.5pt;margin-top:48.65pt;width:104.3pt;height:4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8430C" w:rsidRDefault="0098430C" w:rsidP="0098430C">
                      <w:pPr>
                        <w:jc w:val="center"/>
                      </w:pPr>
                      <w:r>
                        <w:t>Valider</w:t>
                      </w:r>
                    </w:p>
                  </w:txbxContent>
                </v:textbox>
              </v:shape>
            </w:pict>
          </mc:Fallback>
        </mc:AlternateContent>
      </w:r>
      <w:r w:rsidR="009370FB">
        <w:br w:type="page"/>
      </w:r>
    </w:p>
    <w:p w:rsidR="009370FB" w:rsidRDefault="009370FB" w:rsidP="00725620">
      <w:pPr>
        <w:pStyle w:val="schema"/>
      </w:pPr>
    </w:p>
    <w:p w:rsidR="00725620" w:rsidRDefault="009332A7" w:rsidP="009332A7">
      <w:pPr>
        <w:pStyle w:val="Titre2"/>
      </w:pPr>
      <w:r>
        <w:t xml:space="preserve">Formules </w:t>
      </w:r>
      <w:r w:rsidR="00026968">
        <w:t>de calcul pour les toiles et les plaques de matières homogènes</w:t>
      </w:r>
    </w:p>
    <w:p w:rsidR="00725620" w:rsidRDefault="00725620" w:rsidP="00725620">
      <w:pPr>
        <w:pStyle w:val="schema"/>
      </w:pPr>
    </w:p>
    <w:tbl>
      <w:tblPr>
        <w:tblStyle w:val="Grilledutableau"/>
        <w:tblW w:w="0" w:type="auto"/>
        <w:tblInd w:w="397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443"/>
        <w:gridCol w:w="3618"/>
      </w:tblGrid>
      <w:tr w:rsidR="002112A9" w:rsidRPr="00705BEA" w:rsidTr="00340772">
        <w:trPr>
          <w:trHeight w:val="567"/>
        </w:trPr>
        <w:tc>
          <w:tcPr>
            <w:tcW w:w="5443" w:type="dxa"/>
            <w:tcBorders>
              <w:right w:val="single" w:sz="4" w:space="0" w:color="auto"/>
            </w:tcBorders>
            <w:vAlign w:val="center"/>
          </w:tcPr>
          <w:p w:rsidR="00D02AB8" w:rsidRDefault="00D02AB8" w:rsidP="00D02AB8">
            <w:r w:rsidRPr="00D02AB8">
              <w:rPr>
                <w:b/>
                <w:sz w:val="22"/>
              </w:rPr>
              <w:t>A-</w:t>
            </w:r>
            <w:r w:rsidR="002112A9" w:rsidRPr="00D02AB8">
              <w:rPr>
                <w:b/>
                <w:sz w:val="22"/>
              </w:rPr>
              <w:t>Réaliser le placement des pièces</w:t>
            </w:r>
            <w:r>
              <w:t>.</w:t>
            </w:r>
          </w:p>
          <w:p w:rsidR="002112A9" w:rsidRPr="00D02AB8" w:rsidRDefault="00D02AB8" w:rsidP="00D02AB8">
            <w:pPr>
              <w:rPr>
                <w:color w:val="002060"/>
                <w:sz w:val="22"/>
                <w:szCs w:val="22"/>
              </w:rPr>
            </w:pPr>
            <w:r w:rsidRPr="00D02AB8">
              <w:rPr>
                <w:color w:val="002060"/>
                <w:sz w:val="22"/>
                <w:szCs w:val="22"/>
              </w:rPr>
              <w:t>En</w:t>
            </w:r>
            <w:r w:rsidR="002112A9" w:rsidRPr="00D02AB8">
              <w:rPr>
                <w:color w:val="002060"/>
                <w:sz w:val="22"/>
                <w:szCs w:val="22"/>
              </w:rPr>
              <w:t xml:space="preserve"> fonctions des</w:t>
            </w:r>
            <w:r w:rsidR="002112A9">
              <w:t xml:space="preserve"> </w:t>
            </w:r>
            <w:r w:rsidR="002112A9" w:rsidRPr="00D02AB8">
              <w:rPr>
                <w:color w:val="002060"/>
                <w:sz w:val="22"/>
                <w:szCs w:val="22"/>
              </w:rPr>
              <w:t>dimensions de la matière et des spécificités d’orientation des pièces sur la matière (motif à respecter, sens de déformation).</w:t>
            </w:r>
          </w:p>
          <w:p w:rsidR="00D02AB8" w:rsidRPr="00D02AB8" w:rsidRDefault="00D02AB8" w:rsidP="00D02AB8">
            <w:pPr>
              <w:rPr>
                <w:color w:val="002060"/>
                <w:sz w:val="22"/>
                <w:szCs w:val="22"/>
              </w:rPr>
            </w:pPr>
          </w:p>
          <w:p w:rsidR="002112A9" w:rsidRPr="00D02AB8" w:rsidRDefault="00D02AB8" w:rsidP="00D02AB8">
            <w:pPr>
              <w:rPr>
                <w:b/>
                <w:i/>
                <w:sz w:val="28"/>
              </w:rPr>
            </w:pPr>
            <w:r w:rsidRPr="00D02AB8">
              <w:rPr>
                <w:i/>
                <w:color w:val="002060"/>
                <w:szCs w:val="22"/>
              </w:rPr>
              <w:t>Placement réalisé manuellement ou en numérique à l’aide de logiciels spécifiques.</w:t>
            </w:r>
          </w:p>
        </w:tc>
        <w:tc>
          <w:tcPr>
            <w:tcW w:w="3618" w:type="dxa"/>
            <w:tcBorders>
              <w:left w:val="single" w:sz="4" w:space="0" w:color="auto"/>
            </w:tcBorders>
            <w:vAlign w:val="center"/>
          </w:tcPr>
          <w:p w:rsidR="002112A9" w:rsidRDefault="002112A9" w:rsidP="00AE0795">
            <w:pPr>
              <w:pStyle w:val="schema"/>
              <w:ind w:left="0"/>
              <w:jc w:val="left"/>
            </w:pPr>
            <w:r w:rsidRPr="002112A9">
              <w:rPr>
                <w:b/>
              </w:rPr>
              <w:t>Pour une toile</w:t>
            </w:r>
            <w:r>
              <w:t> : Laize et une longueur variable</w:t>
            </w:r>
          </w:p>
          <w:p w:rsidR="002112A9" w:rsidRDefault="002112A9" w:rsidP="00AE0795">
            <w:pPr>
              <w:pStyle w:val="schema"/>
              <w:ind w:left="0"/>
              <w:jc w:val="left"/>
            </w:pPr>
            <w:r w:rsidRPr="002112A9">
              <w:rPr>
                <w:b/>
              </w:rPr>
              <w:t>Plaque </w:t>
            </w:r>
            <w:r>
              <w:t>: l x h</w:t>
            </w:r>
            <w:r w:rsidR="0096420F">
              <w:t xml:space="preserve">   - </w:t>
            </w:r>
            <w:r w:rsidR="00D02AB8">
              <w:t xml:space="preserve">largeur x hauteur </w:t>
            </w:r>
            <w:r w:rsidR="0096420F">
              <w:t>(</w:t>
            </w:r>
            <w:r w:rsidR="00D02AB8">
              <w:t>ou Longueur)</w:t>
            </w:r>
          </w:p>
        </w:tc>
      </w:tr>
      <w:tr w:rsidR="0042623C" w:rsidRPr="00705BEA" w:rsidTr="00340772">
        <w:trPr>
          <w:trHeight w:val="567"/>
        </w:trPr>
        <w:tc>
          <w:tcPr>
            <w:tcW w:w="5443" w:type="dxa"/>
            <w:tcBorders>
              <w:right w:val="single" w:sz="4" w:space="0" w:color="auto"/>
            </w:tcBorders>
            <w:vAlign w:val="center"/>
          </w:tcPr>
          <w:p w:rsidR="0042623C" w:rsidRDefault="00D02AB8" w:rsidP="00CD5440">
            <w:pPr>
              <w:pStyle w:val="schema"/>
              <w:ind w:left="0"/>
              <w:jc w:val="left"/>
            </w:pPr>
            <w:r w:rsidRPr="00D02AB8">
              <w:rPr>
                <w:b/>
              </w:rPr>
              <w:t>B-</w:t>
            </w:r>
            <w:r w:rsidR="00756A3D" w:rsidRPr="00D02AB8">
              <w:rPr>
                <w:b/>
              </w:rPr>
              <w:t>Identifier les</w:t>
            </w:r>
            <w:r w:rsidR="0096420F">
              <w:rPr>
                <w:b/>
              </w:rPr>
              <w:t xml:space="preserve"> surface nette </w:t>
            </w:r>
            <w:r w:rsidR="00756A3D" w:rsidRPr="00D02AB8">
              <w:rPr>
                <w:b/>
              </w:rPr>
              <w:t xml:space="preserve">Snp </w:t>
            </w:r>
            <w:r w:rsidR="0096420F">
              <w:rPr>
                <w:b/>
              </w:rPr>
              <w:t xml:space="preserve">des pièces </w:t>
            </w:r>
            <w:r w:rsidR="00756A3D" w:rsidRPr="00D02AB8">
              <w:rPr>
                <w:b/>
              </w:rPr>
              <w:t xml:space="preserve">utilisée </w:t>
            </w:r>
            <w:r w:rsidR="00756A3D">
              <w:t>(</w:t>
            </w:r>
            <w:r w:rsidR="0042623C" w:rsidRPr="00705BEA">
              <w:t xml:space="preserve">pièces </w:t>
            </w:r>
            <w:r w:rsidR="00756A3D">
              <w:t>placées)</w:t>
            </w:r>
            <w:r>
              <w:t>.</w:t>
            </w:r>
          </w:p>
          <w:p w:rsidR="00D02AB8" w:rsidRPr="00705BEA" w:rsidRDefault="00D02AB8" w:rsidP="00CD5440">
            <w:pPr>
              <w:pStyle w:val="schema"/>
              <w:ind w:left="0"/>
              <w:jc w:val="left"/>
            </w:pPr>
          </w:p>
        </w:tc>
        <w:tc>
          <w:tcPr>
            <w:tcW w:w="3618" w:type="dxa"/>
            <w:tcBorders>
              <w:left w:val="single" w:sz="4" w:space="0" w:color="auto"/>
            </w:tcBorders>
            <w:vAlign w:val="center"/>
          </w:tcPr>
          <w:p w:rsidR="00756A3D" w:rsidRPr="00705BEA" w:rsidRDefault="0042623C" w:rsidP="00756A3D">
            <w:pPr>
              <w:pStyle w:val="schema"/>
              <w:ind w:left="0"/>
              <w:jc w:val="left"/>
            </w:pPr>
            <w:r>
              <w:t>A partir des surfaces des gabar</w:t>
            </w:r>
            <w:r w:rsidR="00AE0795">
              <w:t>its</w:t>
            </w:r>
            <w:r w:rsidR="00026968">
              <w:t xml:space="preserve"> Snp</w:t>
            </w:r>
            <w:r w:rsidR="00AE0795">
              <w:t xml:space="preserve">. </w:t>
            </w:r>
          </w:p>
        </w:tc>
      </w:tr>
      <w:tr w:rsidR="0042623C" w:rsidRPr="00705BEA" w:rsidTr="00BF6D51">
        <w:trPr>
          <w:trHeight w:val="1233"/>
        </w:trPr>
        <w:tc>
          <w:tcPr>
            <w:tcW w:w="5443" w:type="dxa"/>
            <w:tcBorders>
              <w:right w:val="single" w:sz="4" w:space="0" w:color="auto"/>
            </w:tcBorders>
            <w:vAlign w:val="center"/>
          </w:tcPr>
          <w:p w:rsidR="00D02AB8" w:rsidRDefault="00D02AB8" w:rsidP="00CD5440">
            <w:pPr>
              <w:pStyle w:val="schema"/>
              <w:ind w:left="0"/>
              <w:jc w:val="left"/>
            </w:pPr>
            <w:r w:rsidRPr="00D02AB8">
              <w:rPr>
                <w:b/>
              </w:rPr>
              <w:t>C-</w:t>
            </w:r>
            <w:r w:rsidR="0042623C" w:rsidRPr="00D02AB8">
              <w:rPr>
                <w:b/>
              </w:rPr>
              <w:t>Calcul</w:t>
            </w:r>
            <w:r w:rsidRPr="00D02AB8">
              <w:rPr>
                <w:b/>
              </w:rPr>
              <w:t>er</w:t>
            </w:r>
            <w:r w:rsidR="0042623C" w:rsidRPr="00D02AB8">
              <w:rPr>
                <w:b/>
              </w:rPr>
              <w:t xml:space="preserve"> de la</w:t>
            </w:r>
            <w:r w:rsidR="0042623C" w:rsidRPr="00705BEA">
              <w:t xml:space="preserve"> </w:t>
            </w:r>
            <w:r w:rsidR="0042623C" w:rsidRPr="00E05294">
              <w:rPr>
                <w:b/>
              </w:rPr>
              <w:t xml:space="preserve">surface nette du </w:t>
            </w:r>
            <w:r w:rsidR="00756A3D">
              <w:rPr>
                <w:b/>
              </w:rPr>
              <w:t>placement</w:t>
            </w:r>
            <w:r w:rsidR="0042623C" w:rsidRPr="00705BEA">
              <w:t xml:space="preserve">. </w:t>
            </w:r>
          </w:p>
          <w:p w:rsidR="0042623C" w:rsidRPr="00705BEA" w:rsidRDefault="00D02AB8" w:rsidP="00D02AB8">
            <w:r w:rsidRPr="00D02AB8">
              <w:rPr>
                <w:color w:val="002060"/>
                <w:sz w:val="22"/>
                <w:szCs w:val="22"/>
              </w:rPr>
              <w:t>Si le placement est réalisé avec un logiciel de placement comme RCS SL</w:t>
            </w:r>
            <w:r w:rsidR="0096420F">
              <w:rPr>
                <w:color w:val="002060"/>
                <w:sz w:val="22"/>
                <w:szCs w:val="22"/>
              </w:rPr>
              <w:t>,</w:t>
            </w:r>
            <w:r w:rsidRPr="00D02AB8">
              <w:rPr>
                <w:color w:val="002060"/>
                <w:sz w:val="22"/>
                <w:szCs w:val="22"/>
              </w:rPr>
              <w:t xml:space="preserve"> la surface du placement est automatiquement calculé</w:t>
            </w:r>
            <w:r>
              <w:rPr>
                <w:color w:val="002060"/>
                <w:sz w:val="22"/>
                <w:szCs w:val="22"/>
              </w:rPr>
              <w:t>e</w:t>
            </w:r>
            <w:r w:rsidRPr="00D02AB8">
              <w:rPr>
                <w:color w:val="002060"/>
                <w:sz w:val="22"/>
                <w:szCs w:val="22"/>
              </w:rPr>
              <w:t>.</w:t>
            </w:r>
          </w:p>
        </w:tc>
        <w:tc>
          <w:tcPr>
            <w:tcW w:w="3618" w:type="dxa"/>
            <w:tcBorders>
              <w:left w:val="single" w:sz="4" w:space="0" w:color="auto"/>
            </w:tcBorders>
            <w:vAlign w:val="center"/>
          </w:tcPr>
          <w:p w:rsidR="00026968" w:rsidRDefault="00026968" w:rsidP="00756A3D">
            <w:pPr>
              <w:pStyle w:val="schema"/>
              <w:ind w:left="0"/>
              <w:jc w:val="left"/>
            </w:pPr>
            <m:oMathPara>
              <m:oMath>
                <m:r>
                  <w:rPr>
                    <w:rFonts w:ascii="Cambria Math" w:hAnsi="Cambria Math" w:cs="Cambria Math"/>
                  </w:rPr>
                  <m:t>SN plt</m:t>
                </m:r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>(Snp)</m:t>
                    </m:r>
                  </m:e>
                </m:nary>
              </m:oMath>
            </m:oMathPara>
          </w:p>
          <w:p w:rsidR="00663C48" w:rsidRPr="00705BEA" w:rsidRDefault="00663C48" w:rsidP="00756A3D">
            <w:pPr>
              <w:pStyle w:val="schema"/>
              <w:ind w:left="0"/>
              <w:jc w:val="left"/>
            </w:pPr>
            <w:r w:rsidRPr="00663C48">
              <w:rPr>
                <w:sz w:val="20"/>
              </w:rPr>
              <w:t>Sn</w:t>
            </w:r>
            <w:r w:rsidR="00751A8F">
              <w:rPr>
                <w:sz w:val="20"/>
              </w:rPr>
              <w:t>p</w:t>
            </w:r>
            <w:r w:rsidRPr="00663C48">
              <w:rPr>
                <w:sz w:val="20"/>
              </w:rPr>
              <w:t xml:space="preserve"> </w:t>
            </w:r>
            <w:r w:rsidRPr="00663C48">
              <w:rPr>
                <w:i/>
                <w:sz w:val="20"/>
              </w:rPr>
              <w:t xml:space="preserve">désigne la surface </w:t>
            </w:r>
            <w:r w:rsidR="00621B17">
              <w:rPr>
                <w:i/>
                <w:sz w:val="20"/>
              </w:rPr>
              <w:t xml:space="preserve">nette </w:t>
            </w:r>
            <w:r w:rsidR="00026968">
              <w:rPr>
                <w:i/>
                <w:sz w:val="20"/>
              </w:rPr>
              <w:t>des pièces</w:t>
            </w:r>
          </w:p>
        </w:tc>
      </w:tr>
      <w:tr w:rsidR="00756A3D" w:rsidRPr="00705BEA" w:rsidTr="009332A7">
        <w:trPr>
          <w:trHeight w:val="907"/>
        </w:trPr>
        <w:tc>
          <w:tcPr>
            <w:tcW w:w="5443" w:type="dxa"/>
            <w:tcBorders>
              <w:right w:val="single" w:sz="4" w:space="0" w:color="auto"/>
            </w:tcBorders>
            <w:vAlign w:val="center"/>
          </w:tcPr>
          <w:p w:rsidR="009332A7" w:rsidRPr="003739D0" w:rsidRDefault="00D02AB8" w:rsidP="009332A7">
            <w:pPr>
              <w:pStyle w:val="schema"/>
              <w:ind w:left="0"/>
              <w:jc w:val="left"/>
            </w:pPr>
            <w:r w:rsidRPr="00D02AB8">
              <w:rPr>
                <w:b/>
              </w:rPr>
              <w:t>D-</w:t>
            </w:r>
            <w:r w:rsidR="009332A7" w:rsidRPr="00D02AB8">
              <w:rPr>
                <w:b/>
              </w:rPr>
              <w:t>Calcul</w:t>
            </w:r>
            <w:r>
              <w:rPr>
                <w:b/>
              </w:rPr>
              <w:t>er</w:t>
            </w:r>
            <w:r w:rsidR="009332A7" w:rsidRPr="00D02AB8">
              <w:rPr>
                <w:b/>
              </w:rPr>
              <w:t xml:space="preserve"> l’efficience EFF</w:t>
            </w:r>
          </w:p>
          <w:p w:rsidR="00756A3D" w:rsidRPr="009332A7" w:rsidRDefault="009332A7" w:rsidP="009332A7">
            <w:pPr>
              <w:rPr>
                <w:color w:val="002060"/>
                <w:sz w:val="22"/>
                <w:szCs w:val="22"/>
              </w:rPr>
            </w:pPr>
            <w:r w:rsidRPr="003739D0">
              <w:rPr>
                <w:color w:val="002060"/>
                <w:sz w:val="22"/>
                <w:szCs w:val="22"/>
              </w:rPr>
              <w:t xml:space="preserve">L’efficience permet d’exprimer </w:t>
            </w:r>
            <w:r w:rsidR="0096420F">
              <w:rPr>
                <w:color w:val="002060"/>
                <w:sz w:val="22"/>
                <w:szCs w:val="22"/>
              </w:rPr>
              <w:t>le</w:t>
            </w:r>
            <w:r w:rsidRPr="003739D0">
              <w:rPr>
                <w:color w:val="002060"/>
                <w:sz w:val="22"/>
                <w:szCs w:val="22"/>
              </w:rPr>
              <w:t xml:space="preserve"> % de la surface utile, </w:t>
            </w:r>
            <w:r w:rsidRPr="0096420F">
              <w:rPr>
                <w:b/>
                <w:color w:val="002060"/>
                <w:sz w:val="22"/>
                <w:szCs w:val="22"/>
              </w:rPr>
              <w:t>la surface nette</w:t>
            </w:r>
            <w:r w:rsidRPr="003739D0">
              <w:rPr>
                <w:color w:val="002060"/>
                <w:sz w:val="22"/>
                <w:szCs w:val="22"/>
              </w:rPr>
              <w:t>, par rapport à la surface</w:t>
            </w:r>
            <w:r>
              <w:rPr>
                <w:color w:val="002060"/>
                <w:sz w:val="22"/>
                <w:szCs w:val="22"/>
              </w:rPr>
              <w:t xml:space="preserve"> </w:t>
            </w:r>
            <w:r w:rsidRPr="003739D0">
              <w:rPr>
                <w:color w:val="002060"/>
                <w:sz w:val="22"/>
                <w:szCs w:val="22"/>
              </w:rPr>
              <w:t>utilisée</w:t>
            </w:r>
            <w:r w:rsidR="0096420F">
              <w:rPr>
                <w:color w:val="002060"/>
                <w:sz w:val="22"/>
                <w:szCs w:val="22"/>
              </w:rPr>
              <w:t xml:space="preserve"> SU</w:t>
            </w:r>
            <w:r w:rsidRPr="003739D0">
              <w:rPr>
                <w:color w:val="002060"/>
                <w:sz w:val="22"/>
                <w:szCs w:val="22"/>
              </w:rPr>
              <w:t>.</w:t>
            </w:r>
          </w:p>
        </w:tc>
        <w:tc>
          <w:tcPr>
            <w:tcW w:w="3618" w:type="dxa"/>
            <w:tcBorders>
              <w:left w:val="single" w:sz="4" w:space="0" w:color="auto"/>
            </w:tcBorders>
            <w:vAlign w:val="center"/>
          </w:tcPr>
          <w:p w:rsidR="00756A3D" w:rsidRPr="00026968" w:rsidRDefault="00EE6080" w:rsidP="009332A7">
            <w:pPr>
              <w:pStyle w:val="schema"/>
              <w:ind w:left="0"/>
              <w:jc w:val="center"/>
            </w:pPr>
            <m:oMathPara>
              <m:oMath>
                <m:r>
                  <w:rPr>
                    <w:rFonts w:ascii="Cambria Math" w:hAnsi="Cambria Math" w:cs="Cambria Math"/>
                  </w:rPr>
                  <m:t>E</m:t>
                </m:r>
                <m:r>
                  <w:rPr>
                    <w:rFonts w:ascii="Cambria Math" w:hAnsi="Cambria Math"/>
                  </w:rPr>
                  <m:t>ff=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SN plt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SU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  <w:p w:rsidR="00026968" w:rsidRDefault="00026968" w:rsidP="009332A7">
            <w:pPr>
              <w:pStyle w:val="schema"/>
              <w:ind w:left="0"/>
              <w:jc w:val="center"/>
            </w:pPr>
          </w:p>
        </w:tc>
      </w:tr>
      <w:tr w:rsidR="0042623C" w:rsidRPr="00705BEA" w:rsidTr="009332A7">
        <w:trPr>
          <w:trHeight w:val="907"/>
        </w:trPr>
        <w:tc>
          <w:tcPr>
            <w:tcW w:w="5443" w:type="dxa"/>
            <w:tcBorders>
              <w:right w:val="single" w:sz="4" w:space="0" w:color="auto"/>
            </w:tcBorders>
            <w:vAlign w:val="center"/>
          </w:tcPr>
          <w:p w:rsidR="009332A7" w:rsidRPr="00D02AB8" w:rsidRDefault="00BF6D51" w:rsidP="00D02AB8">
            <w:pPr>
              <w:pStyle w:val="schema"/>
              <w:ind w:left="0"/>
              <w:jc w:val="left"/>
              <w:rPr>
                <w:b/>
              </w:rPr>
            </w:pPr>
            <w:r>
              <w:rPr>
                <w:b/>
              </w:rPr>
              <w:t>D-</w:t>
            </w:r>
            <w:r w:rsidR="00437A5F">
              <w:rPr>
                <w:b/>
              </w:rPr>
              <w:t>Calcul</w:t>
            </w:r>
            <w:r w:rsidR="00D02AB8">
              <w:rPr>
                <w:b/>
              </w:rPr>
              <w:t xml:space="preserve">er </w:t>
            </w:r>
            <w:r w:rsidR="00437A5F">
              <w:rPr>
                <w:b/>
              </w:rPr>
              <w:t>la surface pratique</w:t>
            </w:r>
            <w:r w:rsidR="009332A7">
              <w:rPr>
                <w:b/>
              </w:rPr>
              <w:t xml:space="preserve"> SPR</w:t>
            </w:r>
            <w:r w:rsidR="00437A5F">
              <w:rPr>
                <w:b/>
              </w:rPr>
              <w:t>.</w:t>
            </w:r>
            <w:r w:rsidR="00437A5F" w:rsidRPr="00D02AB8">
              <w:rPr>
                <w:b/>
              </w:rPr>
              <w:t xml:space="preserve"> </w:t>
            </w:r>
          </w:p>
          <w:p w:rsidR="00E5732C" w:rsidRPr="00705BEA" w:rsidRDefault="009332A7" w:rsidP="00D02AB8">
            <w:r w:rsidRPr="00D02AB8">
              <w:rPr>
                <w:color w:val="002060"/>
                <w:sz w:val="22"/>
                <w:szCs w:val="22"/>
              </w:rPr>
              <w:t xml:space="preserve">Surface moyenne pour un produit </w:t>
            </w:r>
            <w:r w:rsidR="00D02AB8">
              <w:rPr>
                <w:color w:val="002060"/>
                <w:sz w:val="22"/>
                <w:szCs w:val="22"/>
              </w:rPr>
              <w:t xml:space="preserve">est </w:t>
            </w:r>
            <w:r w:rsidRPr="00D02AB8">
              <w:rPr>
                <w:color w:val="002060"/>
                <w:sz w:val="22"/>
                <w:szCs w:val="22"/>
              </w:rPr>
              <w:t>calculé</w:t>
            </w:r>
            <w:r w:rsidR="00D02AB8">
              <w:rPr>
                <w:color w:val="002060"/>
                <w:sz w:val="22"/>
                <w:szCs w:val="22"/>
              </w:rPr>
              <w:t>e</w:t>
            </w:r>
            <w:r w:rsidRPr="00D02AB8">
              <w:rPr>
                <w:color w:val="002060"/>
                <w:sz w:val="22"/>
                <w:szCs w:val="22"/>
              </w:rPr>
              <w:t xml:space="preserve"> à partir de la surface Utilisée et du nombre de produit placé.</w:t>
            </w:r>
          </w:p>
        </w:tc>
        <w:tc>
          <w:tcPr>
            <w:tcW w:w="3618" w:type="dxa"/>
            <w:tcBorders>
              <w:left w:val="single" w:sz="4" w:space="0" w:color="auto"/>
            </w:tcBorders>
            <w:vAlign w:val="center"/>
          </w:tcPr>
          <w:p w:rsidR="0042623C" w:rsidRPr="009332A7" w:rsidRDefault="009332A7" w:rsidP="009332A7">
            <w:pPr>
              <w:pStyle w:val="schema"/>
              <w:ind w:left="0"/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Cambria Math"/>
                  </w:rPr>
                  <m:t>S</m:t>
                </m:r>
                <m:r>
                  <w:rPr>
                    <w:rFonts w:ascii="Cambria Math" w:hAnsi="Cambria Math"/>
                  </w:rPr>
                  <m:t>PR=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SU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Qté</m:t>
                    </m:r>
                  </m:den>
                </m:f>
              </m:oMath>
            </m:oMathPara>
          </w:p>
        </w:tc>
      </w:tr>
      <w:tr w:rsidR="009332A7" w:rsidRPr="00705BEA" w:rsidTr="009332A7">
        <w:trPr>
          <w:trHeight w:val="907"/>
        </w:trPr>
        <w:tc>
          <w:tcPr>
            <w:tcW w:w="5443" w:type="dxa"/>
            <w:tcBorders>
              <w:right w:val="single" w:sz="4" w:space="0" w:color="auto"/>
            </w:tcBorders>
            <w:vAlign w:val="center"/>
          </w:tcPr>
          <w:p w:rsidR="009332A7" w:rsidRDefault="00BF6D51" w:rsidP="00D02AB8">
            <w:pPr>
              <w:pStyle w:val="schema"/>
              <w:ind w:left="0"/>
              <w:jc w:val="left"/>
              <w:rPr>
                <w:b/>
              </w:rPr>
            </w:pPr>
            <w:r>
              <w:rPr>
                <w:b/>
              </w:rPr>
              <w:t>E-</w:t>
            </w:r>
            <w:r w:rsidR="009332A7">
              <w:rPr>
                <w:b/>
              </w:rPr>
              <w:t>Calcul</w:t>
            </w:r>
            <w:r w:rsidR="00D02AB8">
              <w:rPr>
                <w:b/>
              </w:rPr>
              <w:t>er</w:t>
            </w:r>
            <w:r w:rsidR="009332A7">
              <w:rPr>
                <w:b/>
              </w:rPr>
              <w:t xml:space="preserve"> la surface Pratique</w:t>
            </w:r>
            <w:r w:rsidR="00D02AB8">
              <w:rPr>
                <w:b/>
              </w:rPr>
              <w:t xml:space="preserve"> allouée SP</w:t>
            </w:r>
          </w:p>
          <w:p w:rsidR="009332A7" w:rsidRDefault="00D02AB8" w:rsidP="00D02AB8">
            <w:pPr>
              <w:rPr>
                <w:b/>
              </w:rPr>
            </w:pPr>
            <w:r>
              <w:rPr>
                <w:color w:val="002060"/>
                <w:sz w:val="22"/>
                <w:szCs w:val="22"/>
              </w:rPr>
              <w:t>La s</w:t>
            </w:r>
            <w:r w:rsidR="009332A7" w:rsidRPr="00D02AB8">
              <w:rPr>
                <w:color w:val="002060"/>
                <w:sz w:val="22"/>
                <w:szCs w:val="22"/>
              </w:rPr>
              <w:t xml:space="preserve">urface pratique réelle </w:t>
            </w:r>
            <w:r>
              <w:rPr>
                <w:color w:val="002060"/>
                <w:sz w:val="22"/>
                <w:szCs w:val="22"/>
              </w:rPr>
              <w:t xml:space="preserve">ne prend pas en compte pour ces matériaux </w:t>
            </w:r>
            <w:r w:rsidR="00026968">
              <w:rPr>
                <w:color w:val="002060"/>
                <w:sz w:val="22"/>
                <w:szCs w:val="22"/>
              </w:rPr>
              <w:t xml:space="preserve">tous </w:t>
            </w:r>
            <w:r>
              <w:rPr>
                <w:color w:val="002060"/>
                <w:sz w:val="22"/>
                <w:szCs w:val="22"/>
              </w:rPr>
              <w:t xml:space="preserve">les aléas susceptibles d’influencer les pertes. Pour les compenser on applique un coefficient de </w:t>
            </w:r>
            <w:r w:rsidR="009332A7" w:rsidRPr="00D02AB8">
              <w:rPr>
                <w:color w:val="002060"/>
                <w:sz w:val="22"/>
                <w:szCs w:val="22"/>
              </w:rPr>
              <w:t xml:space="preserve">perte </w:t>
            </w:r>
            <w:r>
              <w:rPr>
                <w:color w:val="002060"/>
                <w:sz w:val="22"/>
                <w:szCs w:val="22"/>
              </w:rPr>
              <w:t>Kl</w:t>
            </w:r>
            <w:r w:rsidR="009332A7" w:rsidRPr="00D02AB8">
              <w:rPr>
                <w:color w:val="002060"/>
                <w:sz w:val="22"/>
                <w:szCs w:val="22"/>
              </w:rPr>
              <w:t>.</w:t>
            </w:r>
          </w:p>
        </w:tc>
        <w:tc>
          <w:tcPr>
            <w:tcW w:w="3618" w:type="dxa"/>
            <w:tcBorders>
              <w:left w:val="single" w:sz="4" w:space="0" w:color="auto"/>
            </w:tcBorders>
            <w:vAlign w:val="center"/>
          </w:tcPr>
          <w:p w:rsidR="009332A7" w:rsidRPr="009332A7" w:rsidRDefault="009332A7" w:rsidP="009332A7">
            <w:pPr>
              <w:pStyle w:val="schema"/>
              <w:ind w:left="0"/>
              <w:jc w:val="center"/>
              <w:rPr>
                <w:rFonts w:eastAsia="Times New Roman"/>
              </w:rPr>
            </w:pPr>
            <m:oMathPara>
              <m:oMath>
                <m:r>
                  <w:rPr>
                    <w:rFonts w:ascii="Cambria Math" w:hAnsi="Cambria Math" w:cs="Cambria Math"/>
                  </w:rPr>
                  <m:t>S</m:t>
                </m:r>
                <m:r>
                  <w:rPr>
                    <w:rFonts w:ascii="Cambria Math" w:hAnsi="Cambria Math"/>
                  </w:rPr>
                  <m:t>P=SPR ×Kl</m:t>
                </m:r>
              </m:oMath>
            </m:oMathPara>
          </w:p>
          <w:p w:rsidR="009332A7" w:rsidRDefault="009332A7" w:rsidP="009332A7">
            <w:pPr>
              <w:pStyle w:val="schema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KL = coefficient de perte matière homogène</w:t>
            </w:r>
          </w:p>
        </w:tc>
      </w:tr>
    </w:tbl>
    <w:p w:rsidR="004E2CAE" w:rsidRDefault="004E2CAE" w:rsidP="004E2CAE">
      <w:pPr>
        <w:rPr>
          <w:sz w:val="22"/>
        </w:rPr>
      </w:pPr>
    </w:p>
    <w:p w:rsidR="009332A7" w:rsidRDefault="009332A7">
      <w:pPr>
        <w:rPr>
          <w:rFonts w:eastAsiaTheme="majorEastAsia"/>
          <w:b/>
          <w:bCs/>
          <w:sz w:val="26"/>
          <w:szCs w:val="26"/>
        </w:rPr>
      </w:pPr>
      <w:r>
        <w:br w:type="page"/>
      </w:r>
    </w:p>
    <w:p w:rsidR="00663C48" w:rsidRPr="00340772" w:rsidRDefault="009332A7" w:rsidP="00340772">
      <w:pPr>
        <w:pStyle w:val="Titre3"/>
      </w:pPr>
      <w:r>
        <w:t>Exemple</w:t>
      </w:r>
    </w:p>
    <w:p w:rsidR="009332A7" w:rsidRDefault="009332A7" w:rsidP="0042623C">
      <w:pPr>
        <w:pStyle w:val="schema"/>
      </w:pPr>
      <w:r>
        <w:t>Recherche de la surface pratique d’une plaque de contrefort.</w:t>
      </w:r>
    </w:p>
    <w:p w:rsidR="009332A7" w:rsidRDefault="009332A7" w:rsidP="0042623C">
      <w:pPr>
        <w:pStyle w:val="schema"/>
      </w:pPr>
      <w:r>
        <w:t>La plaque a une dimension de 1m x 2 m.</w:t>
      </w:r>
    </w:p>
    <w:p w:rsidR="0042623C" w:rsidRDefault="009332A7" w:rsidP="0042623C">
      <w:pPr>
        <w:pStyle w:val="schema"/>
      </w:pPr>
      <w:r>
        <w:t>Un placement sur une largeur de 1 mètre a été réalisé</w:t>
      </w:r>
      <w:r w:rsidR="00806B49">
        <w:t>. Deux rangées de contreforts ont été placées. Comme le motif est reproductible</w:t>
      </w:r>
      <w:r w:rsidR="00914A1F">
        <w:t xml:space="preserve"> </w:t>
      </w:r>
      <w:r w:rsidR="00914A1F" w:rsidRPr="00914A1F">
        <w:rPr>
          <w:i/>
        </w:rPr>
        <w:t>(voir annexe1</w:t>
      </w:r>
      <w:r w:rsidR="00914A1F">
        <w:t>)</w:t>
      </w:r>
      <w:r w:rsidR="00806B49">
        <w:t xml:space="preserve"> sur les rangées suivantes le placement a été considéré comme satisfaisant pour réaliser les calculs.</w:t>
      </w:r>
    </w:p>
    <w:p w:rsidR="00806B49" w:rsidRDefault="00806B49" w:rsidP="0042623C">
      <w:pPr>
        <w:pStyle w:val="schema"/>
      </w:pPr>
      <w:r>
        <w:t>La col</w:t>
      </w:r>
      <w:r w:rsidR="00A416C1">
        <w:t>lision</w:t>
      </w:r>
      <w:r w:rsidR="0096420F">
        <w:t xml:space="preserve"> (espace)</w:t>
      </w:r>
      <w:r w:rsidR="00A416C1">
        <w:t xml:space="preserve"> entre pièces est de 2 mm – le nombre de pièces de </w:t>
      </w:r>
      <w:r w:rsidR="009C200E">
        <w:t>15 soit 7,5 paires.</w:t>
      </w:r>
    </w:p>
    <w:p w:rsidR="0096420F" w:rsidRPr="0096420F" w:rsidRDefault="0096420F" w:rsidP="0042623C">
      <w:pPr>
        <w:pStyle w:val="schema"/>
        <w:rPr>
          <w:i/>
          <w:color w:val="1F497D" w:themeColor="text2"/>
          <w:sz w:val="18"/>
        </w:rPr>
      </w:pPr>
      <w:r w:rsidRPr="0096420F">
        <w:rPr>
          <w:i/>
          <w:color w:val="1F497D" w:themeColor="text2"/>
          <w:sz w:val="18"/>
        </w:rPr>
        <w:t>Placement numérique réalisé avec un logiciel de CAO.</w:t>
      </w:r>
    </w:p>
    <w:p w:rsidR="00340772" w:rsidRDefault="00A416C1" w:rsidP="0042623C">
      <w:pPr>
        <w:pStyle w:val="schema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column">
                  <wp:posOffset>4025314</wp:posOffset>
                </wp:positionH>
                <wp:positionV relativeFrom="paragraph">
                  <wp:posOffset>134132</wp:posOffset>
                </wp:positionV>
                <wp:extent cx="5861" cy="1219200"/>
                <wp:effectExtent l="76200" t="38100" r="70485" b="57150"/>
                <wp:wrapNone/>
                <wp:docPr id="301" name="Connecteur droit avec flèch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61" cy="121920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headEnd type="stealth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7CF9C5" id="Connecteur droit avec flèche 301" o:spid="_x0000_s1026" type="#_x0000_t32" style="position:absolute;margin-left:316.95pt;margin-top:10.55pt;width:.45pt;height:96pt;flip:x;z-index:-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" strokecolor="red" strokeweight="1pt">
                <v:stroke startarrow="classic" endarrow="classic"/>
              </v:shape>
            </w:pict>
          </mc:Fallback>
        </mc:AlternateContent>
      </w:r>
      <w:r w:rsidR="009332A7">
        <w:rPr>
          <w:noProof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151130</wp:posOffset>
            </wp:positionH>
            <wp:positionV relativeFrom="paragraph">
              <wp:posOffset>103163</wp:posOffset>
            </wp:positionV>
            <wp:extent cx="3733800" cy="1280092"/>
            <wp:effectExtent l="0" t="0" r="0" b="0"/>
            <wp:wrapTight wrapText="bothSides">
              <wp:wrapPolygon edited="0">
                <wp:start x="0" y="0"/>
                <wp:lineTo x="0" y="21225"/>
                <wp:lineTo x="21490" y="21225"/>
                <wp:lineTo x="21490" y="0"/>
                <wp:lineTo x="0" y="0"/>
              </wp:wrapPolygon>
            </wp:wrapTight>
            <wp:docPr id="296" name="Imag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placement contrefort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2800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732C" w:rsidRPr="00663C48" w:rsidRDefault="00E5732C" w:rsidP="00E5732C">
      <w:pPr>
        <w:pStyle w:val="schema"/>
      </w:pPr>
    </w:p>
    <w:p w:rsidR="00663C48" w:rsidRDefault="00663C48" w:rsidP="0042623C"/>
    <w:p w:rsidR="00C70823" w:rsidRDefault="00A416C1" w:rsidP="0042623C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1" locked="0" layoutInCell="1" allowOverlap="1" wp14:anchorId="2F385A80" wp14:editId="1FF4AD4E">
                <wp:simplePos x="0" y="0"/>
                <wp:positionH relativeFrom="column">
                  <wp:posOffset>4089645</wp:posOffset>
                </wp:positionH>
                <wp:positionV relativeFrom="paragraph">
                  <wp:posOffset>6546</wp:posOffset>
                </wp:positionV>
                <wp:extent cx="2109470" cy="1404620"/>
                <wp:effectExtent l="0" t="0" r="5080" b="1270"/>
                <wp:wrapNone/>
                <wp:docPr id="30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94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6C1" w:rsidRDefault="00A416C1" w:rsidP="00A416C1">
                            <w:r>
                              <w:t>Hauteur : 33,8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385A80" id="_x0000_s1035" type="#_x0000_t202" style="position:absolute;margin-left:322pt;margin-top:.5pt;width:166.1pt;height:110.6pt;z-index:-2516070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" stroked="f">
                <v:textbox style="mso-fit-shape-to-text:t">
                  <w:txbxContent>
                    <w:p w:rsidR="00A416C1" w:rsidRDefault="00A416C1" w:rsidP="00A416C1">
                      <w:r>
                        <w:t>Hauteur</w:t>
                      </w:r>
                      <w:r>
                        <w:t> :</w:t>
                      </w:r>
                      <w:r>
                        <w:t xml:space="preserve"> 33,8</w:t>
                      </w:r>
                      <w: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</w:p>
    <w:p w:rsidR="00C70823" w:rsidRDefault="00C70823" w:rsidP="0042623C"/>
    <w:p w:rsidR="00C70823" w:rsidRDefault="00C70823" w:rsidP="0042623C"/>
    <w:p w:rsidR="00C70823" w:rsidRDefault="00C70823" w:rsidP="0042623C"/>
    <w:p w:rsidR="00C70823" w:rsidRDefault="00C70823" w:rsidP="0042623C"/>
    <w:p w:rsidR="00C70823" w:rsidRDefault="00C70823" w:rsidP="0042623C"/>
    <w:p w:rsidR="00EE1EF6" w:rsidRDefault="00EE1EF6" w:rsidP="0042623C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>
                <wp:simplePos x="0" y="0"/>
                <wp:positionH relativeFrom="column">
                  <wp:posOffset>1070854</wp:posOffset>
                </wp:positionH>
                <wp:positionV relativeFrom="paragraph">
                  <wp:posOffset>113274</wp:posOffset>
                </wp:positionV>
                <wp:extent cx="2109470" cy="1404620"/>
                <wp:effectExtent l="0" t="0" r="5080" b="127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94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6C1" w:rsidRDefault="00A416C1">
                            <w:r>
                              <w:t>Largeur :</w:t>
                            </w:r>
                            <w:r w:rsidR="00C63BC8">
                              <w:t xml:space="preserve"> </w:t>
                            </w:r>
                            <w:r>
                              <w:t>100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84.3pt;margin-top:8.9pt;width:166.1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" stroked="f">
                <v:textbox style="mso-fit-shape-to-text:t">
                  <w:txbxContent>
                    <w:p w:rsidR="00A416C1" w:rsidRDefault="00A416C1">
                      <w:r>
                        <w:t>Largeur :</w:t>
                      </w:r>
                      <w:r w:rsidR="00C63BC8">
                        <w:t xml:space="preserve"> </w:t>
                      </w:r>
                      <w:r>
                        <w:t>100 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3D9D09C3" wp14:editId="4C8C629E">
                <wp:simplePos x="0" y="0"/>
                <wp:positionH relativeFrom="column">
                  <wp:posOffset>220980</wp:posOffset>
                </wp:positionH>
                <wp:positionV relativeFrom="paragraph">
                  <wp:posOffset>78398</wp:posOffset>
                </wp:positionV>
                <wp:extent cx="3645535" cy="0"/>
                <wp:effectExtent l="38100" t="76200" r="12065" b="95250"/>
                <wp:wrapNone/>
                <wp:docPr id="300" name="Connecteur droit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4553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headEnd type="stealth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A616DE" id="Connecteur droit 300" o:spid="_x0000_s1026" style="position:absolute;flip:y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4pt,6.15pt" to="304.4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" strokecolor="red" strokeweight="1pt">
                <v:stroke startarrow="classic" endarrow="classic"/>
              </v:line>
            </w:pict>
          </mc:Fallback>
        </mc:AlternateContent>
      </w:r>
    </w:p>
    <w:p w:rsidR="00EE1EF6" w:rsidRDefault="00EE1EF6" w:rsidP="0042623C"/>
    <w:p w:rsidR="00EE1EF6" w:rsidRDefault="00EE1EF6" w:rsidP="0042623C"/>
    <w:p w:rsidR="00EE1EF6" w:rsidRDefault="001B7E79" w:rsidP="0042623C">
      <w:r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1" locked="0" layoutInCell="1" allowOverlap="1" wp14:anchorId="5F6D888A" wp14:editId="081BF778">
                <wp:simplePos x="0" y="0"/>
                <wp:positionH relativeFrom="column">
                  <wp:posOffset>3679483</wp:posOffset>
                </wp:positionH>
                <wp:positionV relativeFrom="paragraph">
                  <wp:posOffset>1236833</wp:posOffset>
                </wp:positionV>
                <wp:extent cx="2555240" cy="609161"/>
                <wp:effectExtent l="0" t="0" r="16510" b="19685"/>
                <wp:wrapNone/>
                <wp:docPr id="19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240" cy="6091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240" w:rsidRPr="00BA6240" w:rsidRDefault="0096420F" w:rsidP="00BA6240">
                            <w:pPr>
                              <w:jc w:val="center"/>
                            </w:pPr>
                            <w:r>
                              <w:t>3-</w:t>
                            </w:r>
                            <w:r w:rsidR="00BA6240">
                              <w:t>Calcul de la surface pratique réelle et du coût pour 1 produit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D888A" id="_x0000_s1037" type="#_x0000_t202" style="position:absolute;margin-left:289.7pt;margin-top:97.4pt;width:201.2pt;height:47.95pt;z-index:-251579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" strokecolor="#00b050">
                <v:textbox>
                  <w:txbxContent>
                    <w:p w:rsidR="00BA6240" w:rsidRPr="00BA6240" w:rsidRDefault="0096420F" w:rsidP="00BA6240">
                      <w:pPr>
                        <w:jc w:val="center"/>
                      </w:pPr>
                      <w:r>
                        <w:t>3-</w:t>
                      </w:r>
                      <w:r w:rsidR="00BA6240">
                        <w:t>Calcul de la surface pratique réelle et du coût pour 1 produit</w:t>
                      </w:r>
                    </w:p>
                  </w:txbxContent>
                </v:textbox>
              </v:shape>
            </w:pict>
          </mc:Fallback>
        </mc:AlternateContent>
      </w:r>
      <w:r w:rsidR="00BA6240">
        <w:rPr>
          <w:noProof/>
        </w:rPr>
        <mc:AlternateContent>
          <mc:Choice Requires="wps">
            <w:drawing>
              <wp:anchor distT="45720" distB="45720" distL="114300" distR="114300" simplePos="0" relativeHeight="251741184" behindDoc="1" locked="0" layoutInCell="1" allowOverlap="1" wp14:anchorId="5F6D888A" wp14:editId="081BF778">
                <wp:simplePos x="0" y="0"/>
                <wp:positionH relativeFrom="column">
                  <wp:posOffset>3685003</wp:posOffset>
                </wp:positionH>
                <wp:positionV relativeFrom="paragraph">
                  <wp:posOffset>3651640</wp:posOffset>
                </wp:positionV>
                <wp:extent cx="2555240" cy="205153"/>
                <wp:effectExtent l="0" t="0" r="16510" b="23495"/>
                <wp:wrapNone/>
                <wp:docPr id="19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240" cy="205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240" w:rsidRPr="00BA6240" w:rsidRDefault="0096420F" w:rsidP="00BA6240">
                            <w:pPr>
                              <w:jc w:val="center"/>
                            </w:pPr>
                            <w:r>
                              <w:t>6-</w:t>
                            </w:r>
                            <w:r w:rsidR="00BA6240">
                              <w:t>Calcul de l’efficience du placement Eff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D888A" id="_x0000_s1038" type="#_x0000_t202" style="position:absolute;margin-left:290.15pt;margin-top:287.55pt;width:201.2pt;height:16.15pt;z-index:-251575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" strokecolor="#00b050">
                <v:textbox inset=",0,,0">
                  <w:txbxContent>
                    <w:p w:rsidR="00BA6240" w:rsidRPr="00BA6240" w:rsidRDefault="0096420F" w:rsidP="00BA6240">
                      <w:pPr>
                        <w:jc w:val="center"/>
                      </w:pPr>
                      <w:r>
                        <w:t>6-</w:t>
                      </w:r>
                      <w:r w:rsidR="00BA6240">
                        <w:t>Calcul de l’efficience du placement Eff</w:t>
                      </w:r>
                    </w:p>
                  </w:txbxContent>
                </v:textbox>
              </v:shape>
            </w:pict>
          </mc:Fallback>
        </mc:AlternateContent>
      </w:r>
      <w:r w:rsidR="00BA6240">
        <w:rPr>
          <w:noProof/>
        </w:rPr>
        <mc:AlternateContent>
          <mc:Choice Requires="wps">
            <w:drawing>
              <wp:anchor distT="45720" distB="45720" distL="114300" distR="114300" simplePos="0" relativeHeight="251743232" behindDoc="1" locked="0" layoutInCell="1" allowOverlap="1" wp14:anchorId="5F6D888A" wp14:editId="081BF778">
                <wp:simplePos x="0" y="0"/>
                <wp:positionH relativeFrom="column">
                  <wp:posOffset>3685345</wp:posOffset>
                </wp:positionH>
                <wp:positionV relativeFrom="paragraph">
                  <wp:posOffset>3053909</wp:posOffset>
                </wp:positionV>
                <wp:extent cx="2555240" cy="504093"/>
                <wp:effectExtent l="0" t="0" r="16510" b="10795"/>
                <wp:wrapNone/>
                <wp:docPr id="19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240" cy="5040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240" w:rsidRPr="00BA6240" w:rsidRDefault="0096420F" w:rsidP="00BA6240">
                            <w:pPr>
                              <w:jc w:val="center"/>
                            </w:pPr>
                            <w:r>
                              <w:t>5-</w:t>
                            </w:r>
                            <w:r w:rsidR="00BA6240">
                              <w:t>Calcul de la surface utile du placement SN plt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D888A" id="_x0000_s1039" type="#_x0000_t202" style="position:absolute;margin-left:290.2pt;margin-top:240.45pt;width:201.2pt;height:39.7pt;z-index:-251573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" strokecolor="#00b050">
                <v:textbox>
                  <w:txbxContent>
                    <w:p w:rsidR="00BA6240" w:rsidRPr="00BA6240" w:rsidRDefault="0096420F" w:rsidP="00BA6240">
                      <w:pPr>
                        <w:jc w:val="center"/>
                      </w:pPr>
                      <w:r>
                        <w:t>5-</w:t>
                      </w:r>
                      <w:r w:rsidR="00BA6240">
                        <w:t>Calcul de la surface utile du placement SN plt</w:t>
                      </w:r>
                    </w:p>
                  </w:txbxContent>
                </v:textbox>
              </v:shape>
            </w:pict>
          </mc:Fallback>
        </mc:AlternateContent>
      </w:r>
      <w:r w:rsidR="00BA6240">
        <w:rPr>
          <w:noProof/>
        </w:rPr>
        <mc:AlternateContent>
          <mc:Choice Requires="wps">
            <w:drawing>
              <wp:anchor distT="45720" distB="45720" distL="114300" distR="114300" simplePos="0" relativeHeight="251739136" behindDoc="1" locked="0" layoutInCell="1" allowOverlap="1" wp14:anchorId="5F6D888A" wp14:editId="081BF778">
                <wp:simplePos x="0" y="0"/>
                <wp:positionH relativeFrom="column">
                  <wp:posOffset>3685345</wp:posOffset>
                </wp:positionH>
                <wp:positionV relativeFrom="paragraph">
                  <wp:posOffset>2016418</wp:posOffset>
                </wp:positionV>
                <wp:extent cx="2555240" cy="463062"/>
                <wp:effectExtent l="0" t="0" r="16510" b="13335"/>
                <wp:wrapNone/>
                <wp:docPr id="19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240" cy="4630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240" w:rsidRPr="00BA6240" w:rsidRDefault="0096420F" w:rsidP="00BA6240">
                            <w:pPr>
                              <w:jc w:val="center"/>
                            </w:pPr>
                            <w:r>
                              <w:t>4-</w:t>
                            </w:r>
                            <w:r w:rsidR="00BA6240">
                              <w:t>Calcul de la surface pratique allouée 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D888A" id="_x0000_s1040" type="#_x0000_t202" style="position:absolute;margin-left:290.2pt;margin-top:158.75pt;width:201.2pt;height:36.45pt;z-index:-251577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" strokecolor="#00b050">
                <v:textbox>
                  <w:txbxContent>
                    <w:p w:rsidR="00BA6240" w:rsidRPr="00BA6240" w:rsidRDefault="0096420F" w:rsidP="00BA6240">
                      <w:pPr>
                        <w:jc w:val="center"/>
                      </w:pPr>
                      <w:r>
                        <w:t>4-</w:t>
                      </w:r>
                      <w:r w:rsidR="00BA6240">
                        <w:t>Calcul de la surface pratique allouée SP</w:t>
                      </w:r>
                    </w:p>
                  </w:txbxContent>
                </v:textbox>
              </v:shape>
            </w:pict>
          </mc:Fallback>
        </mc:AlternateContent>
      </w:r>
      <w:r w:rsidR="00BA6240">
        <w:rPr>
          <w:noProof/>
        </w:rPr>
        <mc:AlternateContent>
          <mc:Choice Requires="wps">
            <w:drawing>
              <wp:anchor distT="45720" distB="45720" distL="114300" distR="114300" simplePos="0" relativeHeight="251735040" behindDoc="1" locked="0" layoutInCell="1" allowOverlap="1" wp14:anchorId="5F6D888A" wp14:editId="081BF778">
                <wp:simplePos x="0" y="0"/>
                <wp:positionH relativeFrom="column">
                  <wp:posOffset>3661898</wp:posOffset>
                </wp:positionH>
                <wp:positionV relativeFrom="paragraph">
                  <wp:posOffset>914449</wp:posOffset>
                </wp:positionV>
                <wp:extent cx="2555240" cy="216877"/>
                <wp:effectExtent l="0" t="0" r="16510" b="12065"/>
                <wp:wrapNone/>
                <wp:docPr id="19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240" cy="2168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240" w:rsidRPr="00BA6240" w:rsidRDefault="0096420F" w:rsidP="00BA6240">
                            <w:pPr>
                              <w:jc w:val="center"/>
                            </w:pPr>
                            <w:r>
                              <w:t>2-</w:t>
                            </w:r>
                            <w:r w:rsidR="00BA6240">
                              <w:t>Nombre de produits tapissés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D888A" id="_x0000_s1041" type="#_x0000_t202" style="position:absolute;margin-left:288.35pt;margin-top:1in;width:201.2pt;height:17.1pt;z-index:-251581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" strokecolor="#00b050">
                <v:textbox inset=",0,,0">
                  <w:txbxContent>
                    <w:p w:rsidR="00BA6240" w:rsidRPr="00BA6240" w:rsidRDefault="0096420F" w:rsidP="00BA6240">
                      <w:pPr>
                        <w:jc w:val="center"/>
                      </w:pPr>
                      <w:r>
                        <w:t>2-</w:t>
                      </w:r>
                      <w:r w:rsidR="00BA6240">
                        <w:t>Nombre de produits tapissés</w:t>
                      </w:r>
                    </w:p>
                  </w:txbxContent>
                </v:textbox>
              </v:shape>
            </w:pict>
          </mc:Fallback>
        </mc:AlternateContent>
      </w:r>
      <w:r w:rsidR="00BA6240">
        <w:rPr>
          <w:noProof/>
        </w:rPr>
        <mc:AlternateContent>
          <mc:Choice Requires="wps">
            <w:drawing>
              <wp:anchor distT="45720" distB="45720" distL="114300" distR="114300" simplePos="0" relativeHeight="251732992" behindDoc="1" locked="0" layoutInCell="1" allowOverlap="1" wp14:anchorId="20D13853" wp14:editId="156A823A">
                <wp:simplePos x="0" y="0"/>
                <wp:positionH relativeFrom="column">
                  <wp:posOffset>3661898</wp:posOffset>
                </wp:positionH>
                <wp:positionV relativeFrom="paragraph">
                  <wp:posOffset>357603</wp:posOffset>
                </wp:positionV>
                <wp:extent cx="2555240" cy="421786"/>
                <wp:effectExtent l="0" t="0" r="16510" b="16510"/>
                <wp:wrapNone/>
                <wp:docPr id="1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240" cy="4217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240" w:rsidRPr="00BA6240" w:rsidRDefault="0096420F" w:rsidP="00BA6240">
                            <w:pPr>
                              <w:jc w:val="center"/>
                            </w:pPr>
                            <w:r>
                              <w:t>1-</w:t>
                            </w:r>
                            <w:r w:rsidR="00BA6240" w:rsidRPr="00BA6240">
                              <w:t>Report des dimensions de la matière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13853" id="_x0000_s1042" type="#_x0000_t202" style="position:absolute;margin-left:288.35pt;margin-top:28.15pt;width:201.2pt;height:33.2pt;z-index:-251583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" strokecolor="#00b050">
                <v:textbox>
                  <w:txbxContent>
                    <w:p w:rsidR="00BA6240" w:rsidRPr="00BA6240" w:rsidRDefault="0096420F" w:rsidP="00BA6240">
                      <w:pPr>
                        <w:jc w:val="center"/>
                      </w:pPr>
                      <w:r>
                        <w:t>1-</w:t>
                      </w:r>
                      <w:r w:rsidR="00BA6240" w:rsidRPr="00BA6240">
                        <w:t>Report des dimensions de la matière</w:t>
                      </w:r>
                    </w:p>
                  </w:txbxContent>
                </v:textbox>
              </v:shape>
            </w:pict>
          </mc:Fallback>
        </mc:AlternateContent>
      </w:r>
      <w:r w:rsidR="00EE1EF6">
        <w:rPr>
          <w:noProof/>
        </w:rPr>
        <w:drawing>
          <wp:inline distT="0" distB="0" distL="0" distR="0">
            <wp:extent cx="3619500" cy="3877493"/>
            <wp:effectExtent l="0" t="0" r="0" b="8890"/>
            <wp:docPr id="303" name="Image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calculs CONTREFORT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3877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EF6" w:rsidRDefault="009A02D3" w:rsidP="0042623C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328295</wp:posOffset>
                </wp:positionV>
                <wp:extent cx="6183630" cy="1404620"/>
                <wp:effectExtent l="0" t="0" r="7620" b="1270"/>
                <wp:wrapSquare wrapText="bothSides"/>
                <wp:docPr id="20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36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E6F" w:rsidRDefault="00187E6F">
                            <w:r>
                              <w:t>Le coût unitaire des matières peut être exprimé sur différentes unités</w:t>
                            </w:r>
                            <w:r w:rsidR="009A02D3">
                              <w:t xml:space="preserve"> (adaptation de la feuille de calcul)</w:t>
                            </w:r>
                            <w:r>
                              <w:t xml:space="preserve"> :</w:t>
                            </w:r>
                          </w:p>
                          <w:p w:rsidR="00187E6F" w:rsidRDefault="00187E6F"/>
                          <w:p w:rsidR="00187E6F" w:rsidRDefault="00187E6F" w:rsidP="00187E6F">
                            <w:pPr>
                              <w:pStyle w:val="Paragraphedeliste"/>
                              <w:numPr>
                                <w:ilvl w:val="0"/>
                                <w:numId w:val="34"/>
                              </w:numPr>
                            </w:pPr>
                            <w:r>
                              <w:t>Prix du mètre linéaire ML,</w:t>
                            </w:r>
                          </w:p>
                          <w:p w:rsidR="00187E6F" w:rsidRDefault="00187E6F" w:rsidP="00187E6F">
                            <w:pPr>
                              <w:pStyle w:val="Paragraphedeliste"/>
                              <w:numPr>
                                <w:ilvl w:val="0"/>
                                <w:numId w:val="34"/>
                              </w:numPr>
                            </w:pPr>
                            <w:r>
                              <w:t xml:space="preserve">Prix du m², </w:t>
                            </w:r>
                          </w:p>
                          <w:p w:rsidR="00187E6F" w:rsidRDefault="0034444F" w:rsidP="00187E6F">
                            <w:pPr>
                              <w:pStyle w:val="Paragraphedeliste"/>
                              <w:numPr>
                                <w:ilvl w:val="0"/>
                                <w:numId w:val="34"/>
                              </w:numPr>
                            </w:pPr>
                            <w:r>
                              <w:t>Éventuellement</w:t>
                            </w:r>
                            <w:r w:rsidR="00187E6F">
                              <w:t xml:space="preserve"> prix par plaque.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margin-left:2.6pt;margin-top:25.85pt;width:486.9pt;height:110.6pt;z-index:251749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" stroked="f">
                <v:textbox style="mso-fit-shape-to-text:t">
                  <w:txbxContent>
                    <w:p w:rsidR="00187E6F" w:rsidRDefault="00187E6F">
                      <w:r>
                        <w:t>Le coût unitaire des matières peut être exprimé sur différentes unités</w:t>
                      </w:r>
                      <w:r w:rsidR="009A02D3">
                        <w:t xml:space="preserve"> (adaptation de la feuille de calcul)</w:t>
                      </w:r>
                      <w:r>
                        <w:t xml:space="preserve"> :</w:t>
                      </w:r>
                    </w:p>
                    <w:p w:rsidR="00187E6F" w:rsidRDefault="00187E6F"/>
                    <w:p w:rsidR="00187E6F" w:rsidRDefault="00187E6F" w:rsidP="00187E6F">
                      <w:pPr>
                        <w:pStyle w:val="Paragraphedeliste"/>
                        <w:numPr>
                          <w:ilvl w:val="0"/>
                          <w:numId w:val="34"/>
                        </w:numPr>
                      </w:pPr>
                      <w:r>
                        <w:t>Prix du mètre linéaire ML,</w:t>
                      </w:r>
                    </w:p>
                    <w:p w:rsidR="00187E6F" w:rsidRDefault="00187E6F" w:rsidP="00187E6F">
                      <w:pPr>
                        <w:pStyle w:val="Paragraphedeliste"/>
                        <w:numPr>
                          <w:ilvl w:val="0"/>
                          <w:numId w:val="34"/>
                        </w:numPr>
                      </w:pPr>
                      <w:r>
                        <w:t xml:space="preserve">Prix du m², </w:t>
                      </w:r>
                    </w:p>
                    <w:p w:rsidR="00187E6F" w:rsidRDefault="0034444F" w:rsidP="00187E6F">
                      <w:pPr>
                        <w:pStyle w:val="Paragraphedeliste"/>
                        <w:numPr>
                          <w:ilvl w:val="0"/>
                          <w:numId w:val="34"/>
                        </w:numPr>
                      </w:pPr>
                      <w:r>
                        <w:t>Éventuellement</w:t>
                      </w:r>
                      <w:r w:rsidR="00187E6F">
                        <w:t xml:space="preserve"> prix par plaque.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81584" w:rsidRDefault="00D81584">
      <w:pPr>
        <w:rPr>
          <w:rFonts w:eastAsiaTheme="majorEastAsia"/>
          <w:b/>
          <w:bCs/>
          <w:iCs/>
          <w:sz w:val="22"/>
          <w:szCs w:val="28"/>
        </w:rPr>
      </w:pPr>
      <w:r>
        <w:br w:type="page"/>
      </w:r>
    </w:p>
    <w:p w:rsidR="009548CD" w:rsidRDefault="009548CD"/>
    <w:p w:rsidR="00914A1F" w:rsidRDefault="007F7E8B" w:rsidP="00EE3E4E">
      <w:pPr>
        <w:pStyle w:val="Titre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3180850</wp:posOffset>
                </wp:positionH>
                <wp:positionV relativeFrom="paragraph">
                  <wp:posOffset>172193</wp:posOffset>
                </wp:positionV>
                <wp:extent cx="210185" cy="4585363"/>
                <wp:effectExtent l="3175" t="0" r="21590" b="21590"/>
                <wp:wrapNone/>
                <wp:docPr id="313" name="Accolade fermante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0185" cy="4585363"/>
                        </a:xfrm>
                        <a:prstGeom prst="rightBrac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149D5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313" o:spid="_x0000_s1026" type="#_x0000_t88" style="position:absolute;margin-left:250.45pt;margin-top:13.55pt;width:16.55pt;height:361.05pt;rotation:-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" adj="83" strokecolor="#00b050"/>
            </w:pict>
          </mc:Fallback>
        </mc:AlternateContent>
      </w:r>
      <w:r w:rsidR="00914A1F">
        <w:t>Annexe placement contrefort</w:t>
      </w:r>
    </w:p>
    <w:p w:rsidR="007B57D3" w:rsidRDefault="00A87B7E" w:rsidP="00914A1F">
      <w:r>
        <w:t>Simulation du tapissage complet de la plaque</w:t>
      </w:r>
    </w:p>
    <w:p w:rsidR="00A87B7E" w:rsidRDefault="00A87B7E"/>
    <w:p w:rsidR="00914A1F" w:rsidRDefault="00914A1F">
      <w:r>
        <w:t>La plaque de contrefort mesure : 1m x 2 m</w:t>
      </w:r>
    </w:p>
    <w:p w:rsidR="00914A1F" w:rsidRDefault="00914A1F"/>
    <w:p w:rsidR="00A87B7E" w:rsidRDefault="007F7E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5584" behindDoc="1" locked="0" layoutInCell="1" allowOverlap="1" wp14:anchorId="7A4193EC" wp14:editId="40D4AEC2">
                <wp:simplePos x="0" y="0"/>
                <wp:positionH relativeFrom="column">
                  <wp:posOffset>1024206</wp:posOffset>
                </wp:positionH>
                <wp:positionV relativeFrom="paragraph">
                  <wp:posOffset>4298</wp:posOffset>
                </wp:positionV>
                <wp:extent cx="4460631" cy="568325"/>
                <wp:effectExtent l="0" t="0" r="16510" b="22225"/>
                <wp:wrapNone/>
                <wp:docPr id="3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0631" cy="56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B7E" w:rsidRPr="00A87B7E" w:rsidRDefault="00A87B7E" w:rsidP="00A87B7E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87B7E">
                              <w:rPr>
                                <w:sz w:val="24"/>
                              </w:rPr>
                              <w:t>Rangée</w:t>
                            </w:r>
                            <w:r>
                              <w:rPr>
                                <w:sz w:val="24"/>
                              </w:rPr>
                              <w:t>s</w:t>
                            </w:r>
                            <w:r w:rsidRPr="00A87B7E">
                              <w:rPr>
                                <w:sz w:val="24"/>
                              </w:rPr>
                              <w:t xml:space="preserve"> non tapissées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193EC" id="_x0000_s1044" type="#_x0000_t202" style="position:absolute;margin-left:80.65pt;margin-top:.35pt;width:351.25pt;height:44.75pt;z-index:-251600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" strokecolor="#00b050">
                <v:textbox>
                  <w:txbxContent>
                    <w:p w:rsidR="00A87B7E" w:rsidRPr="00A87B7E" w:rsidRDefault="00A87B7E" w:rsidP="00A87B7E">
                      <w:pPr>
                        <w:jc w:val="center"/>
                        <w:rPr>
                          <w:sz w:val="24"/>
                        </w:rPr>
                      </w:pPr>
                      <w:r w:rsidRPr="00A87B7E">
                        <w:rPr>
                          <w:sz w:val="24"/>
                        </w:rPr>
                        <w:t>Rangée</w:t>
                      </w:r>
                      <w:r>
                        <w:rPr>
                          <w:sz w:val="24"/>
                        </w:rPr>
                        <w:t>s</w:t>
                      </w:r>
                      <w:r w:rsidRPr="00A87B7E">
                        <w:rPr>
                          <w:sz w:val="24"/>
                        </w:rPr>
                        <w:t xml:space="preserve"> </w:t>
                      </w:r>
                      <w:r w:rsidRPr="00A87B7E">
                        <w:rPr>
                          <w:sz w:val="24"/>
                        </w:rPr>
                        <w:t>non tapissées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1" locked="0" layoutInCell="1" allowOverlap="1" wp14:anchorId="296E4741" wp14:editId="06B0612F">
                <wp:simplePos x="0" y="0"/>
                <wp:positionH relativeFrom="margin">
                  <wp:align>right</wp:align>
                </wp:positionH>
                <wp:positionV relativeFrom="paragraph">
                  <wp:posOffset>4298</wp:posOffset>
                </wp:positionV>
                <wp:extent cx="451339" cy="568325"/>
                <wp:effectExtent l="0" t="0" r="25400" b="22225"/>
                <wp:wrapNone/>
                <wp:docPr id="3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39" cy="56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E8B" w:rsidRPr="007F7E8B" w:rsidRDefault="007F7E8B" w:rsidP="007F7E8B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7F7E8B">
                              <w:rPr>
                                <w:sz w:val="14"/>
                              </w:rPr>
                              <w:t>Chute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E4741" id="_x0000_s1045" type="#_x0000_t202" style="position:absolute;margin-left:-15.65pt;margin-top:.35pt;width:35.55pt;height:44.75pt;z-index:-2515906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" strokecolor="#c00000">
                <v:textbox>
                  <w:txbxContent>
                    <w:p w:rsidR="007F7E8B" w:rsidRPr="007F7E8B" w:rsidRDefault="007F7E8B" w:rsidP="007F7E8B">
                      <w:pPr>
                        <w:jc w:val="center"/>
                        <w:rPr>
                          <w:sz w:val="14"/>
                        </w:rPr>
                      </w:pPr>
                      <w:r w:rsidRPr="007F7E8B">
                        <w:rPr>
                          <w:sz w:val="14"/>
                        </w:rPr>
                        <w:t>Chute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671EC496" wp14:editId="2268AE19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920115" cy="568325"/>
                <wp:effectExtent l="0" t="0" r="13335" b="22225"/>
                <wp:wrapNone/>
                <wp:docPr id="30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115" cy="56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B7E" w:rsidRPr="00A87B7E" w:rsidRDefault="00A87B7E" w:rsidP="00A87B7E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A87B7E">
                              <w:rPr>
                                <w:b/>
                                <w:sz w:val="16"/>
                              </w:rPr>
                              <w:t>Rangée tapissée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EC496" id="_x0000_s1046" type="#_x0000_t202" style="position:absolute;margin-left:0;margin-top:.3pt;width:72.45pt;height:44.75pt;z-index:-2516039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" strokecolor="#0070c0">
                <v:textbox>
                  <w:txbxContent>
                    <w:p w:rsidR="00A87B7E" w:rsidRPr="00A87B7E" w:rsidRDefault="00A87B7E" w:rsidP="00A87B7E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A87B7E">
                        <w:rPr>
                          <w:b/>
                          <w:sz w:val="16"/>
                        </w:rPr>
                        <w:t>Rangée tapissée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87B7E" w:rsidRDefault="00A87B7E"/>
    <w:p w:rsidR="00EE3E4E" w:rsidRDefault="00EE3E4E"/>
    <w:p w:rsidR="00914A1F" w:rsidRDefault="00914A1F"/>
    <w:p w:rsidR="00914A1F" w:rsidRDefault="00BA6240">
      <w:pPr>
        <w:rPr>
          <w:rFonts w:eastAsiaTheme="majorEastAsia"/>
          <w:b/>
          <w:bCs/>
          <w:iCs/>
          <w:sz w:val="22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5877560</wp:posOffset>
                </wp:positionH>
                <wp:positionV relativeFrom="paragraph">
                  <wp:posOffset>4068298</wp:posOffset>
                </wp:positionV>
                <wp:extent cx="0" cy="779585"/>
                <wp:effectExtent l="76200" t="38100" r="57150" b="20955"/>
                <wp:wrapNone/>
                <wp:docPr id="198" name="Connecteur droit avec flèch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795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A1E6CF" id="Connecteur droit avec flèche 198" o:spid="_x0000_s1026" type="#_x0000_t32" style="position:absolute;margin-left:462.8pt;margin-top:320.35pt;width:0;height:61.4pt;flip: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" strokecolor="red">
                <v:stroke endarrow="block"/>
              </v:shape>
            </w:pict>
          </mc:Fallback>
        </mc:AlternateContent>
      </w:r>
      <w:r w:rsidR="007F7E8B">
        <w:rPr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4284980</wp:posOffset>
                </wp:positionV>
                <wp:extent cx="6002020" cy="2549525"/>
                <wp:effectExtent l="0" t="0" r="14605" b="23495"/>
                <wp:wrapSquare wrapText="bothSides"/>
                <wp:docPr id="3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2020" cy="2549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E8B" w:rsidRDefault="007F7E8B" w:rsidP="00120DA7">
                            <w:pPr>
                              <w:ind w:right="2353"/>
                            </w:pPr>
                            <w:r>
                              <w:t xml:space="preserve">Comme on le constate sur cette plaque, le placement réalisé pour le calcul de la surface sur deux rangées est </w:t>
                            </w:r>
                            <w:r w:rsidRPr="00120DA7">
                              <w:rPr>
                                <w:b/>
                              </w:rPr>
                              <w:t>reproductible 5 fois</w:t>
                            </w:r>
                            <w:r w:rsidR="00120DA7">
                              <w:t xml:space="preserve"> pour 45 paires</w:t>
                            </w:r>
                            <w:r>
                              <w:t>.</w:t>
                            </w:r>
                          </w:p>
                          <w:p w:rsidR="00BA6240" w:rsidRDefault="00BA6240"/>
                          <w:p w:rsidR="007F7E8B" w:rsidRDefault="007F7E8B">
                            <w:r>
                              <w:t xml:space="preserve">On constate </w:t>
                            </w:r>
                            <w:r w:rsidR="00BA6240">
                              <w:t xml:space="preserve">également </w:t>
                            </w:r>
                            <w:r>
                              <w:t xml:space="preserve">à l’extrémité de la plaque qu’il ne reste pas assez de longueur pour placer une rangée supplémentaire de pièces. </w:t>
                            </w:r>
                          </w:p>
                          <w:p w:rsidR="00BA6240" w:rsidRDefault="00BA6240"/>
                          <w:p w:rsidR="007F7E8B" w:rsidRDefault="007F7E8B">
                            <w:r w:rsidRPr="00120DA7">
                              <w:rPr>
                                <w:b/>
                              </w:rPr>
                              <w:t>C’est pour compenser cette perte</w:t>
                            </w:r>
                            <w:r>
                              <w:t xml:space="preserve"> que l’on utilise un </w:t>
                            </w:r>
                            <w:r w:rsidRPr="00120DA7">
                              <w:rPr>
                                <w:b/>
                              </w:rPr>
                              <w:t>coefficient de perte Kl</w:t>
                            </w:r>
                            <w:r>
                              <w:t xml:space="preserve"> pour calculer la surface pratique allouée définitive SP.</w:t>
                            </w:r>
                          </w:p>
                          <w:p w:rsidR="00120DA7" w:rsidRDefault="00120DA7"/>
                          <w:p w:rsidR="007F7E8B" w:rsidRDefault="007F7E8B">
                            <w:r>
                              <w:t>Le coefficient de perte Kl permet également d’intégrer d’autres aléas, comme :</w:t>
                            </w:r>
                          </w:p>
                          <w:p w:rsidR="007F7E8B" w:rsidRDefault="007F7E8B" w:rsidP="00120DA7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</w:pPr>
                            <w:r>
                              <w:t>Les défauts de la matière,</w:t>
                            </w:r>
                          </w:p>
                          <w:p w:rsidR="007F7E8B" w:rsidRDefault="007F7E8B" w:rsidP="00120DA7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</w:pPr>
                            <w:r>
                              <w:t xml:space="preserve">Les </w:t>
                            </w:r>
                            <w:r w:rsidR="00120DA7">
                              <w:t>différentes</w:t>
                            </w:r>
                            <w:r>
                              <w:t xml:space="preserve"> pointure</w:t>
                            </w:r>
                            <w:r w:rsidR="00120DA7">
                              <w:t>s</w:t>
                            </w:r>
                            <w:r>
                              <w:t>,</w:t>
                            </w:r>
                          </w:p>
                          <w:p w:rsidR="007F7E8B" w:rsidRDefault="007F7E8B" w:rsidP="00120DA7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</w:pPr>
                            <w:r>
                              <w:t xml:space="preserve">Les </w:t>
                            </w:r>
                            <w:r w:rsidR="00120DA7">
                              <w:t>reprises</w:t>
                            </w:r>
                            <w:r>
                              <w:t xml:space="preserve"> de placement</w:t>
                            </w:r>
                            <w:r w:rsidR="00120DA7">
                              <w:t xml:space="preserve"> (si on change de pièce par exemple),</w:t>
                            </w:r>
                          </w:p>
                          <w:p w:rsidR="00120DA7" w:rsidRDefault="00120DA7" w:rsidP="00120DA7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</w:pPr>
                            <w:r>
                              <w:t>La régularité des placements (si la distance</w:t>
                            </w:r>
                            <w:r w:rsidR="0034444F">
                              <w:t xml:space="preserve"> entre pièce varie par exemple),</w:t>
                            </w:r>
                          </w:p>
                          <w:p w:rsidR="0034444F" w:rsidRDefault="0034444F" w:rsidP="00120DA7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</w:pPr>
                            <w:r>
                              <w:t>Le type de découpe (numérique ou manuelle).</w:t>
                            </w:r>
                          </w:p>
                          <w:p w:rsidR="007F7E8B" w:rsidRDefault="007F7E8B" w:rsidP="00120DA7">
                            <w:pPr>
                              <w:pStyle w:val="Paragraphedeliste"/>
                            </w:pPr>
                          </w:p>
                          <w:p w:rsidR="007F7E8B" w:rsidRDefault="007F7E8B"/>
                          <w:p w:rsidR="007F7E8B" w:rsidRDefault="007F7E8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1.7pt;margin-top:337.4pt;width:472.6pt;height:200.7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">
                <v:textbox>
                  <w:txbxContent>
                    <w:p w:rsidR="007F7E8B" w:rsidRDefault="007F7E8B" w:rsidP="00120DA7">
                      <w:pPr>
                        <w:ind w:right="2353"/>
                      </w:pPr>
                      <w:r>
                        <w:t xml:space="preserve">Comme on le constate sur cette plaque, le placement réalisé pour le calcul de la surface sur deux rangées est </w:t>
                      </w:r>
                      <w:r w:rsidRPr="00120DA7">
                        <w:rPr>
                          <w:b/>
                        </w:rPr>
                        <w:t>reproductible 5 fois</w:t>
                      </w:r>
                      <w:r w:rsidR="00120DA7">
                        <w:t xml:space="preserve"> pour 45 paires</w:t>
                      </w:r>
                      <w:r>
                        <w:t>.</w:t>
                      </w:r>
                    </w:p>
                    <w:p w:rsidR="00BA6240" w:rsidRDefault="00BA6240"/>
                    <w:p w:rsidR="007F7E8B" w:rsidRDefault="007F7E8B">
                      <w:r>
                        <w:t xml:space="preserve">On constate </w:t>
                      </w:r>
                      <w:r w:rsidR="00BA6240">
                        <w:t xml:space="preserve">également </w:t>
                      </w:r>
                      <w:r>
                        <w:t xml:space="preserve">à l’extrémité de la plaque qu’il ne reste pas assez de longueur pour placer une rangée supplémentaire de pièces. </w:t>
                      </w:r>
                    </w:p>
                    <w:p w:rsidR="00BA6240" w:rsidRDefault="00BA6240"/>
                    <w:p w:rsidR="007F7E8B" w:rsidRDefault="007F7E8B">
                      <w:r w:rsidRPr="00120DA7">
                        <w:rPr>
                          <w:b/>
                        </w:rPr>
                        <w:t>C’est pour compenser cette perte</w:t>
                      </w:r>
                      <w:r>
                        <w:t xml:space="preserve"> que l’on utilise un </w:t>
                      </w:r>
                      <w:r w:rsidRPr="00120DA7">
                        <w:rPr>
                          <w:b/>
                        </w:rPr>
                        <w:t>coefficient de perte Kl</w:t>
                      </w:r>
                      <w:r>
                        <w:t xml:space="preserve"> pour calculer la surface pratique allouée définitive SP.</w:t>
                      </w:r>
                    </w:p>
                    <w:p w:rsidR="00120DA7" w:rsidRDefault="00120DA7"/>
                    <w:p w:rsidR="007F7E8B" w:rsidRDefault="007F7E8B">
                      <w:r>
                        <w:t>Le coefficient de perte Kl permet également d’intégrer d’autres aléas, comme :</w:t>
                      </w:r>
                    </w:p>
                    <w:p w:rsidR="007F7E8B" w:rsidRDefault="007F7E8B" w:rsidP="00120DA7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</w:pPr>
                      <w:r>
                        <w:t>Les défauts de la matière,</w:t>
                      </w:r>
                    </w:p>
                    <w:p w:rsidR="007F7E8B" w:rsidRDefault="007F7E8B" w:rsidP="00120DA7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</w:pPr>
                      <w:r>
                        <w:t xml:space="preserve">Les </w:t>
                      </w:r>
                      <w:r w:rsidR="00120DA7">
                        <w:t>différentes</w:t>
                      </w:r>
                      <w:r>
                        <w:t xml:space="preserve"> pointure</w:t>
                      </w:r>
                      <w:r w:rsidR="00120DA7">
                        <w:t>s</w:t>
                      </w:r>
                      <w:r>
                        <w:t>,</w:t>
                      </w:r>
                    </w:p>
                    <w:p w:rsidR="007F7E8B" w:rsidRDefault="007F7E8B" w:rsidP="00120DA7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</w:pPr>
                      <w:r>
                        <w:t xml:space="preserve">Les </w:t>
                      </w:r>
                      <w:r w:rsidR="00120DA7">
                        <w:t>reprises</w:t>
                      </w:r>
                      <w:r>
                        <w:t xml:space="preserve"> de placement</w:t>
                      </w:r>
                      <w:r w:rsidR="00120DA7">
                        <w:t xml:space="preserve"> (si on change de pièce par exemple),</w:t>
                      </w:r>
                    </w:p>
                    <w:p w:rsidR="00120DA7" w:rsidRDefault="00120DA7" w:rsidP="00120DA7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</w:pPr>
                      <w:r>
                        <w:t>La régularité des placements (si la distance</w:t>
                      </w:r>
                      <w:r w:rsidR="0034444F">
                        <w:t xml:space="preserve"> entre pièce varie par exemple),</w:t>
                      </w:r>
                    </w:p>
                    <w:p w:rsidR="0034444F" w:rsidRDefault="0034444F" w:rsidP="00120DA7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</w:pPr>
                      <w:r>
                        <w:t>Le type de découpe (numérique ou manuelle).</w:t>
                      </w:r>
                    </w:p>
                    <w:p w:rsidR="007F7E8B" w:rsidRDefault="007F7E8B" w:rsidP="00120DA7">
                      <w:pPr>
                        <w:pStyle w:val="Paragraphedeliste"/>
                      </w:pPr>
                    </w:p>
                    <w:p w:rsidR="007F7E8B" w:rsidRDefault="007F7E8B"/>
                    <w:p w:rsidR="007F7E8B" w:rsidRDefault="007F7E8B"/>
                  </w:txbxContent>
                </v:textbox>
                <w10:wrap type="square"/>
              </v:shape>
            </w:pict>
          </mc:Fallback>
        </mc:AlternateContent>
      </w:r>
      <w:r w:rsidR="007F7E8B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FAEE443" wp14:editId="5377C43E">
                <wp:simplePos x="0" y="0"/>
                <wp:positionH relativeFrom="margin">
                  <wp:align>right</wp:align>
                </wp:positionH>
                <wp:positionV relativeFrom="paragraph">
                  <wp:posOffset>111760</wp:posOffset>
                </wp:positionV>
                <wp:extent cx="468923" cy="937846"/>
                <wp:effectExtent l="0" t="0" r="7620" b="0"/>
                <wp:wrapNone/>
                <wp:docPr id="317" name="Flèche : bas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923" cy="937846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7E8B" w:rsidRDefault="007F7E8B" w:rsidP="007F7E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EE44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 : bas 317" o:spid="_x0000_s1048" type="#_x0000_t67" style="position:absolute;margin-left:-14.3pt;margin-top:8.8pt;width:36.9pt;height:73.85pt;z-index:2517278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" fillcolor="red" stroked="f" strokeweight="2pt">
                <v:textbox>
                  <w:txbxContent>
                    <w:p w:rsidR="007F7E8B" w:rsidRDefault="007F7E8B" w:rsidP="007F7E8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F7E8B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5748606</wp:posOffset>
                </wp:positionH>
                <wp:positionV relativeFrom="paragraph">
                  <wp:posOffset>1196145</wp:posOffset>
                </wp:positionV>
                <wp:extent cx="240323" cy="2737240"/>
                <wp:effectExtent l="0" t="0" r="26670" b="25400"/>
                <wp:wrapNone/>
                <wp:docPr id="318" name="Rectangl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323" cy="2737240"/>
                        </a:xfrm>
                        <a:prstGeom prst="rect">
                          <a:avLst/>
                        </a:prstGeom>
                        <a:pattFill prst="wdDnDiag">
                          <a:fgClr>
                            <a:srgbClr val="FF0000"/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CAC2C8" id="Rectangle 318" o:spid="_x0000_s1026" style="position:absolute;margin-left:452.65pt;margin-top:94.2pt;width:18.9pt;height:215.5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" fillcolor="red" strokecolor="red" strokeweight=".5pt">
                <v:fill r:id="rId18" o:title="" color2="white [3212]" type="pattern"/>
              </v:rect>
            </w:pict>
          </mc:Fallback>
        </mc:AlternateContent>
      </w:r>
      <w:r w:rsidR="007F7E8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A64F980" wp14:editId="4EC48176">
                <wp:simplePos x="0" y="0"/>
                <wp:positionH relativeFrom="column">
                  <wp:posOffset>2784035</wp:posOffset>
                </wp:positionH>
                <wp:positionV relativeFrom="paragraph">
                  <wp:posOffset>98425</wp:posOffset>
                </wp:positionV>
                <wp:extent cx="996461" cy="674077"/>
                <wp:effectExtent l="0" t="0" r="0" b="0"/>
                <wp:wrapNone/>
                <wp:docPr id="312" name="Flèche : bas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461" cy="674077"/>
                        </a:xfrm>
                        <a:prstGeom prst="downArrow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7B7E" w:rsidRDefault="00A87B7E" w:rsidP="00A87B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64F980" id="Flèche : bas 312" o:spid="_x0000_s1049" type="#_x0000_t67" style="position:absolute;margin-left:219.2pt;margin-top:7.75pt;width:78.45pt;height:53.1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" adj="10800" fillcolor="#92d050" stroked="f" strokeweight="2pt">
                <v:textbox>
                  <w:txbxContent>
                    <w:p w:rsidR="00A87B7E" w:rsidRDefault="00A87B7E" w:rsidP="00A87B7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F7E8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margin">
                  <wp:posOffset>-58616</wp:posOffset>
                </wp:positionH>
                <wp:positionV relativeFrom="paragraph">
                  <wp:posOffset>63109</wp:posOffset>
                </wp:positionV>
                <wp:extent cx="996461" cy="674077"/>
                <wp:effectExtent l="0" t="0" r="0" b="0"/>
                <wp:wrapNone/>
                <wp:docPr id="308" name="Flèche : bas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461" cy="674077"/>
                        </a:xfrm>
                        <a:prstGeom prst="downArrow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7B7E" w:rsidRDefault="00A87B7E" w:rsidP="00A87B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 : bas 308" o:spid="_x0000_s1050" type="#_x0000_t67" style="position:absolute;margin-left:-4.6pt;margin-top:4.95pt;width:78.45pt;height:53.1pt;z-index:2517135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" adj="10800" fillcolor="#0070c0" stroked="f" strokeweight="2pt">
                <v:textbox>
                  <w:txbxContent>
                    <w:p w:rsidR="00A87B7E" w:rsidRDefault="00A87B7E" w:rsidP="00A87B7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F7E8B" w:rsidRPr="007F7E8B">
        <w:rPr>
          <w:noProof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4249</wp:posOffset>
            </wp:positionH>
            <wp:positionV relativeFrom="paragraph">
              <wp:posOffset>1149350</wp:posOffset>
            </wp:positionV>
            <wp:extent cx="6012180" cy="2865402"/>
            <wp:effectExtent l="0" t="0" r="8255" b="3175"/>
            <wp:wrapNone/>
            <wp:docPr id="315" name="Image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2865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4A1F">
        <w:br w:type="page"/>
      </w:r>
    </w:p>
    <w:p w:rsidR="002112A9" w:rsidRDefault="00EE3E4E" w:rsidP="00EE3E4E">
      <w:pPr>
        <w:pStyle w:val="Titre2"/>
      </w:pPr>
      <w:r>
        <w:t>Cas des matières vendues en rouleau</w:t>
      </w:r>
    </w:p>
    <w:p w:rsidR="00EE3E4E" w:rsidRDefault="00EE3E4E">
      <w:r>
        <w:t>Pour ces matières il n’est pas possible de tapisser toute la longueur</w:t>
      </w:r>
      <w:r w:rsidR="00331726">
        <w:t xml:space="preserve"> sur les découpeurs utilisés en chaussure ou maroquinerie</w:t>
      </w:r>
      <w:r>
        <w:t xml:space="preserve">. Il faut donc tapisser </w:t>
      </w:r>
      <w:r w:rsidR="00331726">
        <w:t>plusieurs lignes de pièces et dérouler progressivement le rouleau</w:t>
      </w:r>
      <w:r w:rsidR="00DF2FE8">
        <w:t>.</w:t>
      </w:r>
      <w:r w:rsidR="00331726">
        <w:t xml:space="preserve"> Le calcul des surfaces se détermine comme pour les matières en plaque. Le coefficient de perte permet de prendre en compte les chutes occasionnées par ce mode de découpe.</w:t>
      </w:r>
    </w:p>
    <w:p w:rsidR="00331726" w:rsidRDefault="00331726"/>
    <w:p w:rsidR="00331726" w:rsidRDefault="00331726"/>
    <w:p w:rsidR="00DF2FE8" w:rsidRDefault="00331726">
      <w:r w:rsidRPr="00331726">
        <w:rPr>
          <w:b/>
        </w:rPr>
        <w:t>Remarque :</w:t>
      </w:r>
      <w:r>
        <w:t xml:space="preserve"> IL existe des tables de coupe spécifiques qui permettent de dérouler les textiles sur de grandes longueurs et de former des matelas.</w:t>
      </w:r>
      <w:r w:rsidR="0096420F">
        <w:t xml:space="preserve"> Ces machines, utilisées dans les industries du vêtement, sont rarement employées en chaussure et maroquinerie.</w:t>
      </w:r>
    </w:p>
    <w:p w:rsidR="00331726" w:rsidRDefault="0096420F">
      <w:r w:rsidRPr="00DF2FE8">
        <w:rPr>
          <w:noProof/>
        </w:rPr>
        <w:drawing>
          <wp:anchor distT="0" distB="0" distL="114300" distR="114300" simplePos="0" relativeHeight="25175040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6012180" cy="3245803"/>
            <wp:effectExtent l="0" t="0" r="7620" b="0"/>
            <wp:wrapNone/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3245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1022F" w:rsidRDefault="00E1022F"/>
    <w:p w:rsidR="00DF2FE8" w:rsidRDefault="00DF2FE8"/>
    <w:p w:rsidR="00DF2FE8" w:rsidRDefault="0096420F">
      <w:r>
        <w:rPr>
          <w:noProof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76EA8816" wp14:editId="1E73BC5D">
                <wp:simplePos x="0" y="0"/>
                <wp:positionH relativeFrom="column">
                  <wp:posOffset>-89877</wp:posOffset>
                </wp:positionH>
                <wp:positionV relativeFrom="paragraph">
                  <wp:posOffset>3729453</wp:posOffset>
                </wp:positionV>
                <wp:extent cx="6002020" cy="2872105"/>
                <wp:effectExtent l="0" t="0" r="17780" b="23495"/>
                <wp:wrapSquare wrapText="bothSides"/>
                <wp:docPr id="2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2020" cy="287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726" w:rsidRDefault="00331726" w:rsidP="00331726">
                            <w:pPr>
                              <w:ind w:right="2353"/>
                            </w:pPr>
                            <w:r>
                              <w:t xml:space="preserve">Le tapissage est réalisé en ligne en occupant au maximum la laize du tissu. </w:t>
                            </w:r>
                          </w:p>
                          <w:p w:rsidR="004D4231" w:rsidRDefault="004D4231" w:rsidP="00331726">
                            <w:r>
                              <w:t>S</w:t>
                            </w:r>
                            <w:r w:rsidR="0096420F">
                              <w:t>i</w:t>
                            </w:r>
                            <w:r>
                              <w:t xml:space="preserve"> le produit est constitué de plusieurs pièces</w:t>
                            </w:r>
                            <w:r w:rsidR="0096420F">
                              <w:t>,</w:t>
                            </w:r>
                            <w:r>
                              <w:t xml:space="preserve"> il est possible de découper les pièces en série ou par produit suivant le </w:t>
                            </w:r>
                            <w:r w:rsidR="0096420F">
                              <w:t>mode de découpe optimal (en fonction des quantités à découper par exemple)</w:t>
                            </w:r>
                            <w:r>
                              <w:t>.</w:t>
                            </w:r>
                          </w:p>
                          <w:p w:rsidR="004D4231" w:rsidRDefault="004D4231" w:rsidP="00331726"/>
                          <w:p w:rsidR="00331726" w:rsidRDefault="004D4231" w:rsidP="00331726">
                            <w:r>
                              <w:t>Ce mode de découpe nécessite un support pour le rouleau qui se déroule progressivement. </w:t>
                            </w:r>
                          </w:p>
                          <w:p w:rsidR="00331726" w:rsidRDefault="00331726" w:rsidP="00331726"/>
                          <w:p w:rsidR="00331726" w:rsidRDefault="004D4231" w:rsidP="00331726">
                            <w:r>
                              <w:rPr>
                                <w:b/>
                              </w:rPr>
                              <w:t>Pour déterminer le</w:t>
                            </w:r>
                            <w:r w:rsidR="00331726">
                              <w:t xml:space="preserve"> </w:t>
                            </w:r>
                            <w:r w:rsidR="00331726" w:rsidRPr="00120DA7">
                              <w:rPr>
                                <w:b/>
                              </w:rPr>
                              <w:t>coefficient de perte Kl</w:t>
                            </w:r>
                            <w:r w:rsidR="00331726">
                              <w:t xml:space="preserve"> </w:t>
                            </w:r>
                            <w:r>
                              <w:t xml:space="preserve">il est nécessaire de réaliser le suivi des consommations matières en production. </w:t>
                            </w:r>
                            <w:r w:rsidR="0096420F">
                              <w:t>Les c</w:t>
                            </w:r>
                            <w:r>
                              <w:t xml:space="preserve">alculs </w:t>
                            </w:r>
                            <w:r w:rsidR="0096420F">
                              <w:t xml:space="preserve">sont </w:t>
                            </w:r>
                            <w:r>
                              <w:t>réalisés par le bureau des méthodes. Le principe de calcul est basé sur la consommation d’au moins un rouleau.</w:t>
                            </w:r>
                          </w:p>
                          <w:p w:rsidR="00331726" w:rsidRDefault="00331726" w:rsidP="00331726"/>
                          <w:p w:rsidR="00331726" w:rsidRDefault="0096420F" w:rsidP="00331726">
                            <w:r>
                              <w:t>Comme pour les matières en plaque, l</w:t>
                            </w:r>
                            <w:r w:rsidR="00331726">
                              <w:t xml:space="preserve">e coefficient de perte Kl permet d’intégrer </w:t>
                            </w:r>
                            <w:r w:rsidR="004D4231">
                              <w:t xml:space="preserve">les </w:t>
                            </w:r>
                            <w:r w:rsidR="00331726">
                              <w:t>aléas, comme :</w:t>
                            </w:r>
                          </w:p>
                          <w:p w:rsidR="00331726" w:rsidRDefault="00331726" w:rsidP="00331726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</w:pPr>
                            <w:r>
                              <w:t>Les défauts de la matière,</w:t>
                            </w:r>
                          </w:p>
                          <w:p w:rsidR="00331726" w:rsidRDefault="00331726" w:rsidP="00331726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</w:pPr>
                            <w:r>
                              <w:t>Les différentes pointures,</w:t>
                            </w:r>
                          </w:p>
                          <w:p w:rsidR="00331726" w:rsidRDefault="00331726" w:rsidP="00331726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</w:pPr>
                            <w:r>
                              <w:t>Les reprises de placement (si on change de pièce par exemple),</w:t>
                            </w:r>
                          </w:p>
                          <w:p w:rsidR="00331726" w:rsidRDefault="00331726" w:rsidP="00331726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</w:pPr>
                            <w:r>
                              <w:t>La régularité des placements (si la distance entre pièce varie par exemple),</w:t>
                            </w:r>
                          </w:p>
                          <w:p w:rsidR="00331726" w:rsidRDefault="00331726" w:rsidP="00331726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</w:pPr>
                            <w:r>
                              <w:t>Le type de découpe (numérique ou manuelle).</w:t>
                            </w:r>
                          </w:p>
                          <w:p w:rsidR="00331726" w:rsidRDefault="00331726" w:rsidP="00331726">
                            <w:pPr>
                              <w:pStyle w:val="Paragraphedeliste"/>
                            </w:pPr>
                          </w:p>
                          <w:p w:rsidR="00331726" w:rsidRDefault="00331726" w:rsidP="00331726"/>
                          <w:p w:rsidR="00331726" w:rsidRDefault="00331726" w:rsidP="0033172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A8816" id="_x0000_s1051" type="#_x0000_t202" style="position:absolute;margin-left:-7.1pt;margin-top:293.65pt;width:472.6pt;height:226.15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">
                <v:textbox>
                  <w:txbxContent>
                    <w:p w:rsidR="00331726" w:rsidRDefault="00331726" w:rsidP="00331726">
                      <w:pPr>
                        <w:ind w:right="2353"/>
                      </w:pPr>
                      <w:r>
                        <w:t>Le tapissage est réalisé en l</w:t>
                      </w:r>
                      <w:bookmarkStart w:id="1" w:name="_GoBack"/>
                      <w:r>
                        <w:t xml:space="preserve">igne en occupant au maximum la laize du tissu. </w:t>
                      </w:r>
                    </w:p>
                    <w:p w:rsidR="004D4231" w:rsidRDefault="004D4231" w:rsidP="00331726">
                      <w:r>
                        <w:t>S</w:t>
                      </w:r>
                      <w:r w:rsidR="0096420F">
                        <w:t>i</w:t>
                      </w:r>
                      <w:r>
                        <w:t xml:space="preserve"> le produit est constitué de plusieurs pièces</w:t>
                      </w:r>
                      <w:r w:rsidR="0096420F">
                        <w:t>,</w:t>
                      </w:r>
                      <w:r>
                        <w:t xml:space="preserve"> il est possible de découper les pièces en série ou par produit suivant le </w:t>
                      </w:r>
                      <w:r w:rsidR="0096420F">
                        <w:t>mode de découpe optimal (en fonction des quantités à découper par exemple)</w:t>
                      </w:r>
                      <w:r>
                        <w:t>.</w:t>
                      </w:r>
                    </w:p>
                    <w:p w:rsidR="004D4231" w:rsidRDefault="004D4231" w:rsidP="00331726"/>
                    <w:p w:rsidR="00331726" w:rsidRDefault="004D4231" w:rsidP="00331726">
                      <w:r>
                        <w:t>Ce mode de découpe nécessite un support pour le rouleau qui se déroule progressivement. </w:t>
                      </w:r>
                    </w:p>
                    <w:p w:rsidR="00331726" w:rsidRDefault="00331726" w:rsidP="00331726"/>
                    <w:p w:rsidR="00331726" w:rsidRDefault="004D4231" w:rsidP="00331726">
                      <w:r>
                        <w:rPr>
                          <w:b/>
                        </w:rPr>
                        <w:t>Pour déterminer le</w:t>
                      </w:r>
                      <w:r w:rsidR="00331726">
                        <w:t xml:space="preserve"> </w:t>
                      </w:r>
                      <w:r w:rsidR="00331726" w:rsidRPr="00120DA7">
                        <w:rPr>
                          <w:b/>
                        </w:rPr>
                        <w:t>coefficient de perte Kl</w:t>
                      </w:r>
                      <w:r w:rsidR="00331726">
                        <w:t xml:space="preserve"> </w:t>
                      </w:r>
                      <w:r>
                        <w:t xml:space="preserve">il est nécessaire de réaliser le suivi des consommations matières en production. </w:t>
                      </w:r>
                      <w:r w:rsidR="0096420F">
                        <w:t>Les c</w:t>
                      </w:r>
                      <w:r>
                        <w:t xml:space="preserve">alculs </w:t>
                      </w:r>
                      <w:r w:rsidR="0096420F">
                        <w:t xml:space="preserve">sont </w:t>
                      </w:r>
                      <w:r>
                        <w:t>réalisés par le bureau des méthodes. Le principe de calcul est basé sur la consommation d’au moins un rouleau.</w:t>
                      </w:r>
                    </w:p>
                    <w:p w:rsidR="00331726" w:rsidRDefault="00331726" w:rsidP="00331726"/>
                    <w:p w:rsidR="00331726" w:rsidRDefault="0096420F" w:rsidP="00331726">
                      <w:r>
                        <w:t>Comme pour les matières en plaque, l</w:t>
                      </w:r>
                      <w:r w:rsidR="00331726">
                        <w:t xml:space="preserve">e coefficient de perte Kl permet d’intégrer </w:t>
                      </w:r>
                      <w:r w:rsidR="004D4231">
                        <w:t xml:space="preserve">les </w:t>
                      </w:r>
                      <w:r w:rsidR="00331726">
                        <w:t>aléas, comme :</w:t>
                      </w:r>
                    </w:p>
                    <w:p w:rsidR="00331726" w:rsidRDefault="00331726" w:rsidP="00331726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</w:pPr>
                      <w:r>
                        <w:t>Les défauts de la matière,</w:t>
                      </w:r>
                    </w:p>
                    <w:p w:rsidR="00331726" w:rsidRDefault="00331726" w:rsidP="00331726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</w:pPr>
                      <w:r>
                        <w:t>Les différentes pointures,</w:t>
                      </w:r>
                    </w:p>
                    <w:p w:rsidR="00331726" w:rsidRDefault="00331726" w:rsidP="00331726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</w:pPr>
                      <w:r>
                        <w:t>Les reprises de placement (si on change de pièce par exemple),</w:t>
                      </w:r>
                    </w:p>
                    <w:p w:rsidR="00331726" w:rsidRDefault="00331726" w:rsidP="00331726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</w:pPr>
                      <w:r>
                        <w:t>La régularité des placements (si la distance entre pièce varie par exemple),</w:t>
                      </w:r>
                    </w:p>
                    <w:p w:rsidR="00331726" w:rsidRDefault="00331726" w:rsidP="00331726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</w:pPr>
                      <w:r>
                        <w:t>Le type de découpe (numérique ou manuelle).</w:t>
                      </w:r>
                    </w:p>
                    <w:p w:rsidR="00331726" w:rsidRDefault="00331726" w:rsidP="00331726">
                      <w:pPr>
                        <w:pStyle w:val="Paragraphedeliste"/>
                      </w:pPr>
                    </w:p>
                    <w:p w:rsidR="00331726" w:rsidRDefault="00331726" w:rsidP="00331726"/>
                    <w:bookmarkEnd w:id="1"/>
                    <w:p w:rsidR="00331726" w:rsidRDefault="00331726" w:rsidP="00331726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>
                <wp:simplePos x="0" y="0"/>
                <wp:positionH relativeFrom="column">
                  <wp:posOffset>3667419</wp:posOffset>
                </wp:positionH>
                <wp:positionV relativeFrom="paragraph">
                  <wp:posOffset>2404306</wp:posOffset>
                </wp:positionV>
                <wp:extent cx="2221230" cy="1404620"/>
                <wp:effectExtent l="0" t="0" r="26670" b="15875"/>
                <wp:wrapSquare wrapText="bothSides"/>
                <wp:docPr id="2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12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022F" w:rsidRPr="00E1022F" w:rsidRDefault="00E1022F">
                            <w:pPr>
                              <w:rPr>
                                <w:color w:val="1F497D" w:themeColor="text2"/>
                              </w:rPr>
                            </w:pPr>
                            <w:r w:rsidRPr="00E1022F">
                              <w:rPr>
                                <w:color w:val="1F497D" w:themeColor="text2"/>
                              </w:rPr>
                              <w:t xml:space="preserve">Dans cet exemple la surface pratique réelle est égale à la </w:t>
                            </w:r>
                          </w:p>
                          <w:p w:rsidR="00E1022F" w:rsidRPr="00E1022F" w:rsidRDefault="00E1022F">
                            <w:pPr>
                              <w:rPr>
                                <w:color w:val="1F497D" w:themeColor="text2"/>
                              </w:rPr>
                            </w:pPr>
                            <w:r w:rsidRPr="00E1022F">
                              <w:rPr>
                                <w:color w:val="1F497D" w:themeColor="text2"/>
                              </w:rPr>
                              <w:t>la laize x Longueur plt / 2</w:t>
                            </w:r>
                          </w:p>
                          <w:p w:rsidR="00E1022F" w:rsidRPr="00E1022F" w:rsidRDefault="00E1022F">
                            <w:pPr>
                              <w:rPr>
                                <w:color w:val="1F497D" w:themeColor="text2"/>
                              </w:rPr>
                            </w:pPr>
                          </w:p>
                          <w:p w:rsidR="00E1022F" w:rsidRPr="00E1022F" w:rsidRDefault="00E1022F">
                            <w:pPr>
                              <w:rPr>
                                <w:color w:val="1F497D" w:themeColor="text2"/>
                              </w:rPr>
                            </w:pPr>
                            <w:r w:rsidRPr="00E1022F">
                              <w:rPr>
                                <w:color w:val="1F497D" w:themeColor="text2"/>
                              </w:rPr>
                              <w:t>SPR = (l x L) / 2</w:t>
                            </w:r>
                          </w:p>
                          <w:p w:rsidR="00E1022F" w:rsidRPr="00E1022F" w:rsidRDefault="00E1022F">
                            <w:pPr>
                              <w:rPr>
                                <w:color w:val="1F497D" w:themeColor="text2"/>
                              </w:rPr>
                            </w:pPr>
                          </w:p>
                          <w:p w:rsidR="00E1022F" w:rsidRPr="00E1022F" w:rsidRDefault="00E1022F">
                            <w:pPr>
                              <w:rPr>
                                <w:b/>
                                <w:i/>
                                <w:color w:val="1F497D" w:themeColor="text2"/>
                                <w:sz w:val="18"/>
                              </w:rPr>
                            </w:pPr>
                            <w:r w:rsidRPr="00E1022F">
                              <w:rPr>
                                <w:b/>
                                <w:i/>
                                <w:color w:val="1F497D" w:themeColor="text2"/>
                                <w:sz w:val="18"/>
                              </w:rPr>
                              <w:t>2 pièces par produit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2" type="#_x0000_t202" style="position:absolute;margin-left:288.75pt;margin-top:189.3pt;width:174.9pt;height:110.6pt;z-index:2517719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">
                <v:textbox style="mso-fit-shape-to-text:t">
                  <w:txbxContent>
                    <w:p w:rsidR="00E1022F" w:rsidRPr="00E1022F" w:rsidRDefault="00E1022F">
                      <w:pPr>
                        <w:rPr>
                          <w:color w:val="1F497D" w:themeColor="text2"/>
                        </w:rPr>
                      </w:pPr>
                      <w:r w:rsidRPr="00E1022F">
                        <w:rPr>
                          <w:color w:val="1F497D" w:themeColor="text2"/>
                        </w:rPr>
                        <w:t xml:space="preserve">Dans cet exemple la surface pratique réelle est égale à la </w:t>
                      </w:r>
                    </w:p>
                    <w:p w:rsidR="00E1022F" w:rsidRPr="00E1022F" w:rsidRDefault="00E1022F">
                      <w:pPr>
                        <w:rPr>
                          <w:color w:val="1F497D" w:themeColor="text2"/>
                        </w:rPr>
                      </w:pPr>
                      <w:r w:rsidRPr="00E1022F">
                        <w:rPr>
                          <w:color w:val="1F497D" w:themeColor="text2"/>
                        </w:rPr>
                        <w:t>la laize x Longueur plt / 2</w:t>
                      </w:r>
                    </w:p>
                    <w:p w:rsidR="00E1022F" w:rsidRPr="00E1022F" w:rsidRDefault="00E1022F">
                      <w:pPr>
                        <w:rPr>
                          <w:color w:val="1F497D" w:themeColor="text2"/>
                        </w:rPr>
                      </w:pPr>
                    </w:p>
                    <w:p w:rsidR="00E1022F" w:rsidRPr="00E1022F" w:rsidRDefault="00E1022F">
                      <w:pPr>
                        <w:rPr>
                          <w:color w:val="1F497D" w:themeColor="text2"/>
                        </w:rPr>
                      </w:pPr>
                      <w:r w:rsidRPr="00E1022F">
                        <w:rPr>
                          <w:color w:val="1F497D" w:themeColor="text2"/>
                        </w:rPr>
                        <w:t>SPR = (l x L) / 2</w:t>
                      </w:r>
                    </w:p>
                    <w:p w:rsidR="00E1022F" w:rsidRPr="00E1022F" w:rsidRDefault="00E1022F">
                      <w:pPr>
                        <w:rPr>
                          <w:color w:val="1F497D" w:themeColor="text2"/>
                        </w:rPr>
                      </w:pPr>
                    </w:p>
                    <w:p w:rsidR="00E1022F" w:rsidRPr="00E1022F" w:rsidRDefault="00E1022F">
                      <w:pPr>
                        <w:rPr>
                          <w:b/>
                          <w:i/>
                          <w:color w:val="1F497D" w:themeColor="text2"/>
                          <w:sz w:val="18"/>
                        </w:rPr>
                      </w:pPr>
                      <w:r w:rsidRPr="00E1022F">
                        <w:rPr>
                          <w:b/>
                          <w:i/>
                          <w:color w:val="1F497D" w:themeColor="text2"/>
                          <w:sz w:val="18"/>
                        </w:rPr>
                        <w:t>2 pièces par produit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0CC4" w:rsidRPr="00DF2FE8">
        <w:rPr>
          <w:noProof/>
        </w:rPr>
        <mc:AlternateContent>
          <mc:Choice Requires="wps">
            <w:drawing>
              <wp:anchor distT="45720" distB="45720" distL="114300" distR="114300" simplePos="0" relativeHeight="251752448" behindDoc="1" locked="0" layoutInCell="1" allowOverlap="1" wp14:anchorId="44FC2F42" wp14:editId="19ADBE03">
                <wp:simplePos x="0" y="0"/>
                <wp:positionH relativeFrom="column">
                  <wp:posOffset>1689100</wp:posOffset>
                </wp:positionH>
                <wp:positionV relativeFrom="paragraph">
                  <wp:posOffset>2914650</wp:posOffset>
                </wp:positionV>
                <wp:extent cx="928669" cy="1404620"/>
                <wp:effectExtent l="0" t="171450" r="24130" b="172720"/>
                <wp:wrapNone/>
                <wp:docPr id="20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271151">
                          <a:off x="0" y="0"/>
                          <a:ext cx="92866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2FE8" w:rsidRPr="00B30CC4" w:rsidRDefault="00331726" w:rsidP="00DF2FE8">
                            <w:pPr>
                              <w:rPr>
                                <w:color w:val="FF0000"/>
                              </w:rPr>
                            </w:pPr>
                            <w:r w:rsidRPr="00B30CC4">
                              <w:rPr>
                                <w:color w:val="FF0000"/>
                              </w:rPr>
                              <w:t>L</w:t>
                            </w:r>
                            <w:r w:rsidR="00E21153" w:rsidRPr="00B30CC4">
                              <w:rPr>
                                <w:color w:val="FF0000"/>
                              </w:rPr>
                              <w:t>ongueur</w:t>
                            </w:r>
                            <w:r w:rsidR="00DF2FE8" w:rsidRPr="00B30CC4">
                              <w:rPr>
                                <w:color w:val="FF0000"/>
                              </w:rPr>
                              <w:t> </w:t>
                            </w:r>
                            <w:r w:rsidR="00B30CC4" w:rsidRPr="00B30CC4">
                              <w:rPr>
                                <w:color w:val="FF0000"/>
                              </w:rPr>
                              <w:t>pl</w:t>
                            </w:r>
                            <w:r w:rsidR="00E21153" w:rsidRPr="00B30CC4">
                              <w:rPr>
                                <w:color w:val="FF0000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C2F42" id="_x0000_s1053" type="#_x0000_t202" style="position:absolute;margin-left:133pt;margin-top:229.5pt;width:73.1pt;height:110.6pt;rotation:-1451457fd;z-index:-251564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" stroked="f">
                <v:textbox style="mso-fit-shape-to-text:t">
                  <w:txbxContent>
                    <w:p w:rsidR="00DF2FE8" w:rsidRPr="00B30CC4" w:rsidRDefault="00331726" w:rsidP="00DF2FE8">
                      <w:pPr>
                        <w:rPr>
                          <w:color w:val="FF0000"/>
                        </w:rPr>
                      </w:pPr>
                      <w:r w:rsidRPr="00B30CC4">
                        <w:rPr>
                          <w:color w:val="FF0000"/>
                        </w:rPr>
                        <w:t>L</w:t>
                      </w:r>
                      <w:r w:rsidR="00E21153" w:rsidRPr="00B30CC4">
                        <w:rPr>
                          <w:color w:val="FF0000"/>
                        </w:rPr>
                        <w:t>ongueur</w:t>
                      </w:r>
                      <w:r w:rsidR="00DF2FE8" w:rsidRPr="00B30CC4">
                        <w:rPr>
                          <w:color w:val="FF0000"/>
                        </w:rPr>
                        <w:t> </w:t>
                      </w:r>
                      <w:r w:rsidR="00B30CC4" w:rsidRPr="00B30CC4">
                        <w:rPr>
                          <w:color w:val="FF0000"/>
                        </w:rPr>
                        <w:t>pl</w:t>
                      </w:r>
                      <w:r w:rsidR="00E21153" w:rsidRPr="00B30CC4">
                        <w:rPr>
                          <w:color w:val="FF000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B30CC4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1645530</wp:posOffset>
                </wp:positionH>
                <wp:positionV relativeFrom="paragraph">
                  <wp:posOffset>2709397</wp:posOffset>
                </wp:positionV>
                <wp:extent cx="844062" cy="316084"/>
                <wp:effectExtent l="38100" t="38100" r="51435" b="65405"/>
                <wp:wrapNone/>
                <wp:docPr id="204" name="Connecteur droit avec flèche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4062" cy="31608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 type="stealth"/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368E5" id="Connecteur droit avec flèche 204" o:spid="_x0000_s1026" type="#_x0000_t32" style="position:absolute;margin-left:129.55pt;margin-top:213.35pt;width:66.45pt;height:24.9pt;flip: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" strokecolor="red">
                <v:stroke startarrow="classic" endarrow="classic"/>
              </v:shape>
            </w:pict>
          </mc:Fallback>
        </mc:AlternateContent>
      </w:r>
      <w:r w:rsidR="004D4231" w:rsidRPr="00DF2FE8">
        <w:rPr>
          <w:noProof/>
        </w:rPr>
        <mc:AlternateContent>
          <mc:Choice Requires="wps">
            <w:drawing>
              <wp:anchor distT="45720" distB="45720" distL="114300" distR="114300" simplePos="0" relativeHeight="251769856" behindDoc="1" locked="0" layoutInCell="1" allowOverlap="1" wp14:anchorId="4BD9A9EC" wp14:editId="7858ADA7">
                <wp:simplePos x="0" y="0"/>
                <wp:positionH relativeFrom="margin">
                  <wp:posOffset>1534453</wp:posOffset>
                </wp:positionH>
                <wp:positionV relativeFrom="paragraph">
                  <wp:posOffset>717208</wp:posOffset>
                </wp:positionV>
                <wp:extent cx="889131" cy="1404620"/>
                <wp:effectExtent l="19050" t="133350" r="6350" b="115570"/>
                <wp:wrapNone/>
                <wp:docPr id="2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58992">
                          <a:off x="0" y="0"/>
                          <a:ext cx="88913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231" w:rsidRPr="004D4231" w:rsidRDefault="004D4231" w:rsidP="004D4231">
                            <w:pPr>
                              <w:jc w:val="center"/>
                              <w:rPr>
                                <w:color w:val="00B050"/>
                                <w:sz w:val="16"/>
                              </w:rPr>
                            </w:pPr>
                            <w:r>
                              <w:rPr>
                                <w:color w:val="00B050"/>
                                <w:sz w:val="16"/>
                              </w:rPr>
                              <w:t>3</w:t>
                            </w:r>
                            <w:r w:rsidRPr="004D4231">
                              <w:rPr>
                                <w:color w:val="00B050"/>
                                <w:sz w:val="16"/>
                              </w:rPr>
                              <w:t xml:space="preserve"> eme rangée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9A9EC" id="_x0000_s1054" type="#_x0000_t202" style="position:absolute;margin-left:120.8pt;margin-top:56.45pt;width:70pt;height:110.6pt;rotation:-1027832fd;z-index:-251546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" stroked="f">
                <v:textbox style="mso-fit-shape-to-text:t">
                  <w:txbxContent>
                    <w:p w:rsidR="004D4231" w:rsidRPr="004D4231" w:rsidRDefault="004D4231" w:rsidP="004D4231">
                      <w:pPr>
                        <w:jc w:val="center"/>
                        <w:rPr>
                          <w:color w:val="00B050"/>
                          <w:sz w:val="16"/>
                        </w:rPr>
                      </w:pPr>
                      <w:r>
                        <w:rPr>
                          <w:color w:val="00B050"/>
                          <w:sz w:val="16"/>
                        </w:rPr>
                        <w:t>3</w:t>
                      </w:r>
                      <w:r w:rsidRPr="004D4231">
                        <w:rPr>
                          <w:color w:val="00B050"/>
                          <w:sz w:val="16"/>
                        </w:rPr>
                        <w:t xml:space="preserve"> eme rangée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4231" w:rsidRPr="00DF2FE8">
        <w:rPr>
          <w:noProof/>
        </w:rPr>
        <mc:AlternateContent>
          <mc:Choice Requires="wps">
            <w:drawing>
              <wp:anchor distT="45720" distB="45720" distL="114300" distR="114300" simplePos="0" relativeHeight="251765760" behindDoc="1" locked="0" layoutInCell="1" allowOverlap="1" wp14:anchorId="0A6CA81D" wp14:editId="057A1AE8">
                <wp:simplePos x="0" y="0"/>
                <wp:positionH relativeFrom="margin">
                  <wp:posOffset>1222</wp:posOffset>
                </wp:positionH>
                <wp:positionV relativeFrom="paragraph">
                  <wp:posOffset>1202300</wp:posOffset>
                </wp:positionV>
                <wp:extent cx="766661" cy="1404620"/>
                <wp:effectExtent l="19050" t="114300" r="33655" b="106680"/>
                <wp:wrapNone/>
                <wp:docPr id="2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58992">
                          <a:off x="0" y="0"/>
                          <a:ext cx="76666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231" w:rsidRPr="004D4231" w:rsidRDefault="004D4231" w:rsidP="004D4231">
                            <w:pPr>
                              <w:rPr>
                                <w:color w:val="00B050"/>
                                <w:sz w:val="16"/>
                              </w:rPr>
                            </w:pPr>
                            <w:r w:rsidRPr="004D4231">
                              <w:rPr>
                                <w:color w:val="00B050"/>
                                <w:sz w:val="16"/>
                              </w:rPr>
                              <w:t>1ere rangée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CA81D" id="_x0000_s1055" type="#_x0000_t202" style="position:absolute;margin-left:.1pt;margin-top:94.65pt;width:60.35pt;height:110.6pt;rotation:-1027832fd;z-index:-251550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" stroked="f">
                <v:textbox style="mso-fit-shape-to-text:t">
                  <w:txbxContent>
                    <w:p w:rsidR="004D4231" w:rsidRPr="004D4231" w:rsidRDefault="004D4231" w:rsidP="004D4231">
                      <w:pPr>
                        <w:rPr>
                          <w:color w:val="00B050"/>
                          <w:sz w:val="16"/>
                        </w:rPr>
                      </w:pPr>
                      <w:r w:rsidRPr="004D4231">
                        <w:rPr>
                          <w:color w:val="00B050"/>
                          <w:sz w:val="16"/>
                        </w:rPr>
                        <w:t>1ere rangée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4231" w:rsidRPr="00DF2FE8">
        <w:rPr>
          <w:noProof/>
        </w:rPr>
        <mc:AlternateContent>
          <mc:Choice Requires="wps">
            <w:drawing>
              <wp:anchor distT="45720" distB="45720" distL="114300" distR="114300" simplePos="0" relativeHeight="251767808" behindDoc="1" locked="0" layoutInCell="1" allowOverlap="1" wp14:anchorId="18093DB2" wp14:editId="3590A6AA">
                <wp:simplePos x="0" y="0"/>
                <wp:positionH relativeFrom="margin">
                  <wp:posOffset>702115</wp:posOffset>
                </wp:positionH>
                <wp:positionV relativeFrom="paragraph">
                  <wp:posOffset>963392</wp:posOffset>
                </wp:positionV>
                <wp:extent cx="889131" cy="1404620"/>
                <wp:effectExtent l="19050" t="133350" r="6350" b="115570"/>
                <wp:wrapNone/>
                <wp:docPr id="2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58992">
                          <a:off x="0" y="0"/>
                          <a:ext cx="88913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231" w:rsidRPr="004D4231" w:rsidRDefault="004D4231" w:rsidP="004D4231">
                            <w:pPr>
                              <w:jc w:val="center"/>
                              <w:rPr>
                                <w:color w:val="00B050"/>
                                <w:sz w:val="16"/>
                              </w:rPr>
                            </w:pPr>
                            <w:r w:rsidRPr="004D4231">
                              <w:rPr>
                                <w:color w:val="00B050"/>
                                <w:sz w:val="16"/>
                              </w:rPr>
                              <w:t>2 eme rangée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93DB2" id="_x0000_s1056" type="#_x0000_t202" style="position:absolute;margin-left:55.3pt;margin-top:75.85pt;width:70pt;height:110.6pt;rotation:-1027832fd;z-index:-251548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" stroked="f">
                <v:textbox style="mso-fit-shape-to-text:t">
                  <w:txbxContent>
                    <w:p w:rsidR="004D4231" w:rsidRPr="004D4231" w:rsidRDefault="004D4231" w:rsidP="004D4231">
                      <w:pPr>
                        <w:jc w:val="center"/>
                        <w:rPr>
                          <w:color w:val="00B050"/>
                          <w:sz w:val="16"/>
                        </w:rPr>
                      </w:pPr>
                      <w:r w:rsidRPr="004D4231">
                        <w:rPr>
                          <w:color w:val="00B050"/>
                          <w:sz w:val="16"/>
                        </w:rPr>
                        <w:t>2 eme</w:t>
                      </w:r>
                      <w:r w:rsidRPr="004D4231">
                        <w:rPr>
                          <w:color w:val="00B050"/>
                          <w:sz w:val="16"/>
                        </w:rPr>
                        <w:t xml:space="preserve"> rangée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4231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7B29C32" wp14:editId="5A1EFF5B">
                <wp:simplePos x="0" y="0"/>
                <wp:positionH relativeFrom="column">
                  <wp:posOffset>2290592</wp:posOffset>
                </wp:positionH>
                <wp:positionV relativeFrom="paragraph">
                  <wp:posOffset>611701</wp:posOffset>
                </wp:positionV>
                <wp:extent cx="1887269" cy="1512131"/>
                <wp:effectExtent l="19050" t="19050" r="36830" b="31115"/>
                <wp:wrapNone/>
                <wp:docPr id="210" name="Connecteur droit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7269" cy="1512131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2D05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928B76" id="Connecteur droit 210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35pt,48.15pt" to="328.95pt,1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" strokecolor="#92d050" strokeweight="2.25pt">
                <v:stroke dashstyle="3 1"/>
              </v:line>
            </w:pict>
          </mc:Fallback>
        </mc:AlternateContent>
      </w:r>
      <w:r w:rsidR="004D4231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7B29C32" wp14:editId="5A1EFF5B">
                <wp:simplePos x="0" y="0"/>
                <wp:positionH relativeFrom="column">
                  <wp:posOffset>1479697</wp:posOffset>
                </wp:positionH>
                <wp:positionV relativeFrom="paragraph">
                  <wp:posOffset>878840</wp:posOffset>
                </wp:positionV>
                <wp:extent cx="1887269" cy="1512131"/>
                <wp:effectExtent l="19050" t="19050" r="36830" b="31115"/>
                <wp:wrapNone/>
                <wp:docPr id="209" name="Connecteur droit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7269" cy="1512131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2D05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8FF5F5" id="Connecteur droit 209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5pt,69.2pt" to="265.1pt,1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" strokecolor="#92d050" strokeweight="2.25pt">
                <v:stroke dashstyle="3 1"/>
              </v:line>
            </w:pict>
          </mc:Fallback>
        </mc:AlternateContent>
      </w:r>
      <w:r w:rsidR="004D423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631483</wp:posOffset>
                </wp:positionH>
                <wp:positionV relativeFrom="paragraph">
                  <wp:posOffset>1110175</wp:posOffset>
                </wp:positionV>
                <wp:extent cx="1887269" cy="1512131"/>
                <wp:effectExtent l="19050" t="19050" r="36830" b="31115"/>
                <wp:wrapNone/>
                <wp:docPr id="208" name="Connecteur droit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7269" cy="1512131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2D05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875EA9" id="Connecteur droit 208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7pt,87.4pt" to="198.3pt,2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" strokecolor="#92d050" strokeweight="2.25pt">
                <v:stroke dashstyle="3 1"/>
              </v:line>
            </w:pict>
          </mc:Fallback>
        </mc:AlternateContent>
      </w:r>
      <w:r w:rsidR="00331726">
        <w:rPr>
          <w:noProof/>
        </w:rPr>
        <mc:AlternateContent>
          <mc:Choice Requires="wps">
            <w:drawing>
              <wp:anchor distT="45720" distB="45720" distL="114300" distR="114300" simplePos="0" relativeHeight="251756544" behindDoc="1" locked="0" layoutInCell="1" allowOverlap="1" wp14:anchorId="44FC2F42" wp14:editId="19ADBE03">
                <wp:simplePos x="0" y="0"/>
                <wp:positionH relativeFrom="column">
                  <wp:posOffset>-158603</wp:posOffset>
                </wp:positionH>
                <wp:positionV relativeFrom="paragraph">
                  <wp:posOffset>2285365</wp:posOffset>
                </wp:positionV>
                <wp:extent cx="1254125" cy="1404620"/>
                <wp:effectExtent l="0" t="400050" r="0" b="401320"/>
                <wp:wrapNone/>
                <wp:docPr id="20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574207">
                          <a:off x="0" y="0"/>
                          <a:ext cx="12541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726" w:rsidRPr="00B30CC4" w:rsidRDefault="00331726" w:rsidP="00331726">
                            <w:pPr>
                              <w:rPr>
                                <w:color w:val="FF0000"/>
                              </w:rPr>
                            </w:pPr>
                            <w:r w:rsidRPr="00B30CC4">
                              <w:rPr>
                                <w:color w:val="FF0000"/>
                              </w:rPr>
                              <w:t>Laize : en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C2F42" id="_x0000_s1057" type="#_x0000_t202" style="position:absolute;margin-left:-12.5pt;margin-top:179.95pt;width:98.75pt;height:110.6pt;rotation:2811720fd;z-index:-251559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" stroked="f">
                <v:textbox style="mso-fit-shape-to-text:t">
                  <w:txbxContent>
                    <w:p w:rsidR="00331726" w:rsidRPr="00B30CC4" w:rsidRDefault="00331726" w:rsidP="00331726">
                      <w:pPr>
                        <w:rPr>
                          <w:color w:val="FF0000"/>
                        </w:rPr>
                      </w:pPr>
                      <w:r w:rsidRPr="00B30CC4">
                        <w:rPr>
                          <w:color w:val="FF0000"/>
                        </w:rPr>
                        <w:t>Laize</w:t>
                      </w:r>
                      <w:r w:rsidRPr="00B30CC4">
                        <w:rPr>
                          <w:color w:val="FF0000"/>
                        </w:rPr>
                        <w:t xml:space="preserve"> : </w:t>
                      </w:r>
                      <w:r w:rsidRPr="00B30CC4">
                        <w:rPr>
                          <w:color w:val="FF0000"/>
                        </w:rPr>
                        <w:t xml:space="preserve">en </w:t>
                      </w:r>
                      <w:r w:rsidRPr="00B30CC4">
                        <w:rPr>
                          <w:color w:val="FF0000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331726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-130517</wp:posOffset>
                </wp:positionH>
                <wp:positionV relativeFrom="paragraph">
                  <wp:posOffset>1693398</wp:posOffset>
                </wp:positionV>
                <wp:extent cx="1400908" cy="1225062"/>
                <wp:effectExtent l="38100" t="38100" r="85090" b="51435"/>
                <wp:wrapNone/>
                <wp:docPr id="205" name="Connecteur droit avec flèch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0908" cy="122506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 type="stealth"/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01C4BD" id="Connecteur droit avec flèche 205" o:spid="_x0000_s1026" type="#_x0000_t32" style="position:absolute;margin-left:-10.3pt;margin-top:133.35pt;width:110.3pt;height:96.4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" strokecolor="red">
                <v:stroke startarrow="classic" endarrow="classic"/>
              </v:shape>
            </w:pict>
          </mc:Fallback>
        </mc:AlternateContent>
      </w:r>
    </w:p>
    <w:sectPr w:rsidR="00DF2FE8" w:rsidSect="00420F83">
      <w:headerReference w:type="default" r:id="rId21"/>
      <w:footerReference w:type="default" r:id="rId22"/>
      <w:pgSz w:w="11906" w:h="16838" w:code="9"/>
      <w:pgMar w:top="851" w:right="1134" w:bottom="1134" w:left="130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5B3" w:rsidRDefault="006615B3" w:rsidP="00C00184">
      <w:r>
        <w:separator/>
      </w:r>
    </w:p>
  </w:endnote>
  <w:endnote w:type="continuationSeparator" w:id="0">
    <w:p w:rsidR="006615B3" w:rsidRDefault="006615B3" w:rsidP="00C00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tblpXSpec="center" w:tblpY="1"/>
      <w:tblOverlap w:val="never"/>
      <w:tblW w:w="10740" w:type="dxa"/>
      <w:jc w:val="center"/>
      <w:tblLook w:val="04A0" w:firstRow="1" w:lastRow="0" w:firstColumn="1" w:lastColumn="0" w:noHBand="0" w:noVBand="1"/>
    </w:tblPr>
    <w:tblGrid>
      <w:gridCol w:w="2345"/>
      <w:gridCol w:w="5701"/>
      <w:gridCol w:w="2694"/>
    </w:tblGrid>
    <w:tr w:rsidR="00CD5440" w:rsidRPr="00DC60A8" w:rsidTr="00320DD6">
      <w:trPr>
        <w:jc w:val="center"/>
      </w:trPr>
      <w:tc>
        <w:tcPr>
          <w:tcW w:w="2345" w:type="dxa"/>
          <w:tcBorders>
            <w:right w:val="single" w:sz="4" w:space="0" w:color="auto"/>
          </w:tcBorders>
        </w:tcPr>
        <w:p w:rsidR="00CD5440" w:rsidRPr="003D7A79" w:rsidRDefault="00CD5440" w:rsidP="00320DD6">
          <w:pPr>
            <w:pStyle w:val="En-tte"/>
            <w:rPr>
              <w:b/>
              <w:sz w:val="32"/>
            </w:rPr>
          </w:pPr>
          <w:r>
            <w:rPr>
              <w:b/>
            </w:rPr>
            <w:t>BTS MMCM</w:t>
          </w:r>
        </w:p>
      </w:tc>
      <w:tc>
        <w:tcPr>
          <w:tcW w:w="5701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:rsidR="00CD5440" w:rsidRPr="003D7A79" w:rsidRDefault="00CD5440" w:rsidP="00320DD6">
          <w:pPr>
            <w:pStyle w:val="Pieddepage"/>
            <w:rPr>
              <w:sz w:val="14"/>
            </w:rPr>
          </w:pP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FILENAME   \* MERGEFORMAT </w:instrText>
          </w:r>
          <w:r>
            <w:rPr>
              <w:sz w:val="14"/>
            </w:rPr>
            <w:fldChar w:fldCharType="separate"/>
          </w:r>
          <w:r w:rsidR="00B30CC4">
            <w:rPr>
              <w:noProof/>
              <w:sz w:val="14"/>
            </w:rPr>
            <w:t>Le calcul des matières homogènes.docx</w:t>
          </w:r>
          <w:r>
            <w:rPr>
              <w:sz w:val="14"/>
            </w:rPr>
            <w:fldChar w:fldCharType="end"/>
          </w:r>
        </w:p>
      </w:tc>
      <w:tc>
        <w:tcPr>
          <w:tcW w:w="2694" w:type="dxa"/>
          <w:tcBorders>
            <w:left w:val="single" w:sz="4" w:space="0" w:color="auto"/>
          </w:tcBorders>
          <w:vAlign w:val="center"/>
        </w:tcPr>
        <w:p w:rsidR="00CD5440" w:rsidRPr="00847816" w:rsidRDefault="00CD5440" w:rsidP="00320DD6">
          <w:pPr>
            <w:pStyle w:val="En-tte"/>
            <w:jc w:val="center"/>
            <w:rPr>
              <w:sz w:val="24"/>
            </w:rPr>
          </w:pPr>
          <w:r w:rsidRPr="00847816">
            <w:rPr>
              <w:sz w:val="24"/>
            </w:rPr>
            <w:t xml:space="preserve">Page </w:t>
          </w:r>
          <w:r w:rsidRPr="00847816">
            <w:rPr>
              <w:sz w:val="24"/>
            </w:rPr>
            <w:fldChar w:fldCharType="begin"/>
          </w:r>
          <w:r w:rsidRPr="00847816">
            <w:rPr>
              <w:sz w:val="24"/>
            </w:rPr>
            <w:instrText xml:space="preserve"> PAGE   \* MERGEFORMAT </w:instrText>
          </w:r>
          <w:r w:rsidRPr="00847816">
            <w:rPr>
              <w:sz w:val="24"/>
            </w:rPr>
            <w:fldChar w:fldCharType="separate"/>
          </w:r>
          <w:r w:rsidR="006615B3">
            <w:rPr>
              <w:noProof/>
              <w:sz w:val="24"/>
            </w:rPr>
            <w:t>1</w:t>
          </w:r>
          <w:r w:rsidRPr="00847816">
            <w:rPr>
              <w:sz w:val="24"/>
            </w:rPr>
            <w:fldChar w:fldCharType="end"/>
          </w:r>
        </w:p>
      </w:tc>
    </w:tr>
  </w:tbl>
  <w:p w:rsidR="00CD5440" w:rsidRPr="00420F83" w:rsidRDefault="00CD5440" w:rsidP="00420F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D286A20" wp14:editId="427C46B6">
              <wp:simplePos x="0" y="0"/>
              <wp:positionH relativeFrom="column">
                <wp:posOffset>-512791</wp:posOffset>
              </wp:positionH>
              <wp:positionV relativeFrom="paragraph">
                <wp:posOffset>-100561</wp:posOffset>
              </wp:positionV>
              <wp:extent cx="6858000" cy="0"/>
              <wp:effectExtent l="0" t="0" r="19050" b="19050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7117D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0.4pt;margin-top:-7.9pt;width:540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" strokecolor="#548dd4" strokeweight="1.25pt">
              <v:shadow color="#868686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5B3" w:rsidRDefault="006615B3" w:rsidP="00C00184">
      <w:r>
        <w:separator/>
      </w:r>
    </w:p>
  </w:footnote>
  <w:footnote w:type="continuationSeparator" w:id="0">
    <w:p w:rsidR="006615B3" w:rsidRDefault="006615B3" w:rsidP="00C00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40" w:type="dxa"/>
      <w:tblInd w:w="-709" w:type="dxa"/>
      <w:tblLook w:val="04A0" w:firstRow="1" w:lastRow="0" w:firstColumn="1" w:lastColumn="0" w:noHBand="0" w:noVBand="1"/>
    </w:tblPr>
    <w:tblGrid>
      <w:gridCol w:w="2345"/>
      <w:gridCol w:w="6127"/>
      <w:gridCol w:w="2268"/>
    </w:tblGrid>
    <w:tr w:rsidR="00CD5440" w:rsidRPr="00DC60A8" w:rsidTr="00847816">
      <w:tc>
        <w:tcPr>
          <w:tcW w:w="2345" w:type="dxa"/>
          <w:tcBorders>
            <w:right w:val="single" w:sz="4" w:space="0" w:color="auto"/>
          </w:tcBorders>
          <w:vAlign w:val="center"/>
        </w:tcPr>
        <w:p w:rsidR="00CD5440" w:rsidRPr="00847816" w:rsidRDefault="00CD5440" w:rsidP="00847816">
          <w:pPr>
            <w:pStyle w:val="En-tte"/>
            <w:rPr>
              <w:rStyle w:val="Titredulivre"/>
              <w:sz w:val="20"/>
              <w:szCs w:val="20"/>
            </w:rPr>
          </w:pPr>
          <w:r w:rsidRPr="00847816">
            <w:rPr>
              <w:rStyle w:val="Titredulivre"/>
              <w:sz w:val="20"/>
              <w:szCs w:val="20"/>
            </w:rPr>
            <w:t>C2 industrialisation</w:t>
          </w:r>
        </w:p>
      </w:tc>
      <w:tc>
        <w:tcPr>
          <w:tcW w:w="6127" w:type="dxa"/>
          <w:tcBorders>
            <w:left w:val="single" w:sz="4" w:space="0" w:color="auto"/>
            <w:right w:val="single" w:sz="4" w:space="0" w:color="auto"/>
          </w:tcBorders>
        </w:tcPr>
        <w:p w:rsidR="00CD5440" w:rsidRPr="00C21556" w:rsidRDefault="00CD5440" w:rsidP="00C21556">
          <w:pPr>
            <w:pStyle w:val="Sous-titre"/>
            <w:spacing w:after="0"/>
            <w:jc w:val="left"/>
            <w:rPr>
              <w:rStyle w:val="Titredulivre"/>
            </w:rPr>
          </w:pPr>
          <w:r w:rsidRPr="00C21556">
            <w:rPr>
              <w:rStyle w:val="Titredulivre"/>
            </w:rPr>
            <w:fldChar w:fldCharType="begin"/>
          </w:r>
          <w:r w:rsidRPr="00C21556">
            <w:rPr>
              <w:rStyle w:val="Titredulivre"/>
            </w:rPr>
            <w:instrText xml:space="preserve"> TITLE  \* FirstCap  \* MERGEFORMAT </w:instrText>
          </w:r>
          <w:r w:rsidRPr="00C21556">
            <w:rPr>
              <w:rStyle w:val="Titredulivre"/>
            </w:rPr>
            <w:fldChar w:fldCharType="separate"/>
          </w:r>
          <w:r w:rsidR="00B30CC4">
            <w:rPr>
              <w:rStyle w:val="Titredulivre"/>
            </w:rPr>
            <w:t>Méthode de calcul des SP en Maroquinerie</w:t>
          </w:r>
          <w:r w:rsidRPr="00C21556">
            <w:rPr>
              <w:rStyle w:val="Titredulivre"/>
            </w:rPr>
            <w:fldChar w:fldCharType="end"/>
          </w:r>
        </w:p>
      </w:tc>
      <w:tc>
        <w:tcPr>
          <w:tcW w:w="2268" w:type="dxa"/>
          <w:tcBorders>
            <w:left w:val="single" w:sz="4" w:space="0" w:color="auto"/>
          </w:tcBorders>
        </w:tcPr>
        <w:p w:rsidR="00CD5440" w:rsidRPr="00DC60A8" w:rsidRDefault="00CD5440" w:rsidP="00095F16">
          <w:pPr>
            <w:pStyle w:val="En-tte"/>
            <w:rPr>
              <w:sz w:val="32"/>
            </w:rPr>
          </w:pPr>
          <w:r>
            <w:rPr>
              <w:sz w:val="24"/>
            </w:rPr>
            <w:t>surfaces</w:t>
          </w:r>
        </w:p>
      </w:tc>
    </w:tr>
  </w:tbl>
  <w:p w:rsidR="00CD5440" w:rsidRPr="00A42841" w:rsidRDefault="00CD5440" w:rsidP="00C00184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02D8E86" wp14:editId="1EC1AAF6">
              <wp:simplePos x="0" y="0"/>
              <wp:positionH relativeFrom="column">
                <wp:posOffset>-478155</wp:posOffset>
              </wp:positionH>
              <wp:positionV relativeFrom="paragraph">
                <wp:posOffset>111125</wp:posOffset>
              </wp:positionV>
              <wp:extent cx="6858000" cy="0"/>
              <wp:effectExtent l="15240" t="13970" r="13335" b="1460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B0838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37.65pt;margin-top:8.75pt;width:540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" strokecolor="#548dd4" strokeweight="1.2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49C4"/>
    <w:multiLevelType w:val="hybridMultilevel"/>
    <w:tmpl w:val="7624AD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178"/>
    <w:multiLevelType w:val="hybridMultilevel"/>
    <w:tmpl w:val="E0244860"/>
    <w:lvl w:ilvl="0" w:tplc="CE60C494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423D1"/>
    <w:multiLevelType w:val="hybridMultilevel"/>
    <w:tmpl w:val="8F5069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A4515"/>
    <w:multiLevelType w:val="hybridMultilevel"/>
    <w:tmpl w:val="ECECD1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05391"/>
    <w:multiLevelType w:val="hybridMultilevel"/>
    <w:tmpl w:val="828CC5AE"/>
    <w:lvl w:ilvl="0" w:tplc="82F213BC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F104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5E165EA"/>
    <w:multiLevelType w:val="hybridMultilevel"/>
    <w:tmpl w:val="FD7401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C6F95"/>
    <w:multiLevelType w:val="hybridMultilevel"/>
    <w:tmpl w:val="F5B49248"/>
    <w:lvl w:ilvl="0" w:tplc="3A2E62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F437D"/>
    <w:multiLevelType w:val="hybridMultilevel"/>
    <w:tmpl w:val="A810E404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 w15:restartNumberingAfterBreak="0">
    <w:nsid w:val="3759118E"/>
    <w:multiLevelType w:val="hybridMultilevel"/>
    <w:tmpl w:val="5A3640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531E0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3A1D344A"/>
    <w:multiLevelType w:val="hybridMultilevel"/>
    <w:tmpl w:val="64B289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F3F8A"/>
    <w:multiLevelType w:val="hybridMultilevel"/>
    <w:tmpl w:val="8090B574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429C2ECB"/>
    <w:multiLevelType w:val="hybridMultilevel"/>
    <w:tmpl w:val="A4E0A2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84E6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B60F5C"/>
    <w:multiLevelType w:val="hybridMultilevel"/>
    <w:tmpl w:val="D4229882"/>
    <w:lvl w:ilvl="0" w:tplc="56960D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F6E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486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4FF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4C3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22E1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880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EC4F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BC4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5CC5388"/>
    <w:multiLevelType w:val="hybridMultilevel"/>
    <w:tmpl w:val="9B9E82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F53268"/>
    <w:multiLevelType w:val="hybridMultilevel"/>
    <w:tmpl w:val="F6B652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F5153"/>
    <w:multiLevelType w:val="hybridMultilevel"/>
    <w:tmpl w:val="2F18FA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61D48"/>
    <w:multiLevelType w:val="hybridMultilevel"/>
    <w:tmpl w:val="15C0DF82"/>
    <w:lvl w:ilvl="0" w:tplc="29FC23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922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2697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9021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C0F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6C6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7672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0A0A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E9D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1012562"/>
    <w:multiLevelType w:val="multilevel"/>
    <w:tmpl w:val="D262A72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5B63FB2"/>
    <w:multiLevelType w:val="hybridMultilevel"/>
    <w:tmpl w:val="A7EC7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E777E2"/>
    <w:multiLevelType w:val="hybridMultilevel"/>
    <w:tmpl w:val="E238FD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F2629"/>
    <w:multiLevelType w:val="hybridMultilevel"/>
    <w:tmpl w:val="59580224"/>
    <w:lvl w:ilvl="0" w:tplc="EDC090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5A092F"/>
    <w:multiLevelType w:val="hybridMultilevel"/>
    <w:tmpl w:val="E990F622"/>
    <w:lvl w:ilvl="0" w:tplc="040C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5" w15:restartNumberingAfterBreak="0">
    <w:nsid w:val="68AB35A4"/>
    <w:multiLevelType w:val="hybridMultilevel"/>
    <w:tmpl w:val="16EEFB66"/>
    <w:lvl w:ilvl="0" w:tplc="3A2E62EC">
      <w:start w:val="1"/>
      <w:numFmt w:val="bullet"/>
      <w:lvlText w:val="­"/>
      <w:lvlJc w:val="left"/>
      <w:pPr>
        <w:ind w:left="1425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6A494E3A"/>
    <w:multiLevelType w:val="hybridMultilevel"/>
    <w:tmpl w:val="1BACE1C0"/>
    <w:lvl w:ilvl="0" w:tplc="76A2817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7B7222"/>
    <w:multiLevelType w:val="hybridMultilevel"/>
    <w:tmpl w:val="BC7C52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844194"/>
    <w:multiLevelType w:val="hybridMultilevel"/>
    <w:tmpl w:val="FCF288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493B02"/>
    <w:multiLevelType w:val="hybridMultilevel"/>
    <w:tmpl w:val="E990F622"/>
    <w:lvl w:ilvl="0" w:tplc="040C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0" w15:restartNumberingAfterBreak="0">
    <w:nsid w:val="78896A8E"/>
    <w:multiLevelType w:val="hybridMultilevel"/>
    <w:tmpl w:val="57C24442"/>
    <w:lvl w:ilvl="0" w:tplc="23B8B35C">
      <w:start w:val="1"/>
      <w:numFmt w:val="upperLetter"/>
      <w:lvlText w:val="%1-"/>
      <w:lvlJc w:val="left"/>
      <w:pPr>
        <w:ind w:left="720" w:hanging="360"/>
      </w:pPr>
      <w:rPr>
        <w:rFonts w:hint="default"/>
        <w:b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56008"/>
    <w:multiLevelType w:val="hybridMultilevel"/>
    <w:tmpl w:val="B9881336"/>
    <w:lvl w:ilvl="0" w:tplc="7D6E884A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411575"/>
    <w:multiLevelType w:val="hybridMultilevel"/>
    <w:tmpl w:val="B8E242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426362"/>
    <w:multiLevelType w:val="hybridMultilevel"/>
    <w:tmpl w:val="DF88F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B75311"/>
    <w:multiLevelType w:val="hybridMultilevel"/>
    <w:tmpl w:val="FB743FE2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3"/>
  </w:num>
  <w:num w:numId="3">
    <w:abstractNumId w:val="5"/>
  </w:num>
  <w:num w:numId="4">
    <w:abstractNumId w:val="27"/>
  </w:num>
  <w:num w:numId="5">
    <w:abstractNumId w:val="2"/>
  </w:num>
  <w:num w:numId="6">
    <w:abstractNumId w:val="19"/>
  </w:num>
  <w:num w:numId="7">
    <w:abstractNumId w:val="15"/>
  </w:num>
  <w:num w:numId="8">
    <w:abstractNumId w:val="21"/>
  </w:num>
  <w:num w:numId="9">
    <w:abstractNumId w:val="16"/>
  </w:num>
  <w:num w:numId="10">
    <w:abstractNumId w:val="29"/>
  </w:num>
  <w:num w:numId="11">
    <w:abstractNumId w:val="12"/>
  </w:num>
  <w:num w:numId="12">
    <w:abstractNumId w:val="10"/>
  </w:num>
  <w:num w:numId="13">
    <w:abstractNumId w:val="25"/>
  </w:num>
  <w:num w:numId="14">
    <w:abstractNumId w:val="7"/>
  </w:num>
  <w:num w:numId="15">
    <w:abstractNumId w:val="24"/>
  </w:num>
  <w:num w:numId="16">
    <w:abstractNumId w:val="6"/>
  </w:num>
  <w:num w:numId="17">
    <w:abstractNumId w:val="18"/>
  </w:num>
  <w:num w:numId="18">
    <w:abstractNumId w:val="20"/>
  </w:num>
  <w:num w:numId="19">
    <w:abstractNumId w:val="14"/>
  </w:num>
  <w:num w:numId="20">
    <w:abstractNumId w:val="11"/>
  </w:num>
  <w:num w:numId="21">
    <w:abstractNumId w:val="34"/>
  </w:num>
  <w:num w:numId="22">
    <w:abstractNumId w:val="17"/>
  </w:num>
  <w:num w:numId="23">
    <w:abstractNumId w:val="22"/>
  </w:num>
  <w:num w:numId="24">
    <w:abstractNumId w:val="0"/>
  </w:num>
  <w:num w:numId="25">
    <w:abstractNumId w:val="1"/>
  </w:num>
  <w:num w:numId="26">
    <w:abstractNumId w:val="8"/>
  </w:num>
  <w:num w:numId="27">
    <w:abstractNumId w:val="26"/>
  </w:num>
  <w:num w:numId="28">
    <w:abstractNumId w:val="30"/>
  </w:num>
  <w:num w:numId="29">
    <w:abstractNumId w:val="4"/>
  </w:num>
  <w:num w:numId="30">
    <w:abstractNumId w:val="33"/>
  </w:num>
  <w:num w:numId="31">
    <w:abstractNumId w:val="3"/>
  </w:num>
  <w:num w:numId="32">
    <w:abstractNumId w:val="32"/>
  </w:num>
  <w:num w:numId="33">
    <w:abstractNumId w:val="23"/>
  </w:num>
  <w:num w:numId="34">
    <w:abstractNumId w:val="28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08"/>
  <w:hyphenationZone w:val="425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23C"/>
    <w:rsid w:val="0000150A"/>
    <w:rsid w:val="00004863"/>
    <w:rsid w:val="00005A5B"/>
    <w:rsid w:val="00007A47"/>
    <w:rsid w:val="00012513"/>
    <w:rsid w:val="00015918"/>
    <w:rsid w:val="00017F25"/>
    <w:rsid w:val="000205EA"/>
    <w:rsid w:val="00025396"/>
    <w:rsid w:val="00026968"/>
    <w:rsid w:val="000276BB"/>
    <w:rsid w:val="00034315"/>
    <w:rsid w:val="0004019D"/>
    <w:rsid w:val="00044B19"/>
    <w:rsid w:val="00045255"/>
    <w:rsid w:val="0004655F"/>
    <w:rsid w:val="00047F26"/>
    <w:rsid w:val="0005016C"/>
    <w:rsid w:val="00052A87"/>
    <w:rsid w:val="00053C79"/>
    <w:rsid w:val="00060EE4"/>
    <w:rsid w:val="000620E5"/>
    <w:rsid w:val="00065BC4"/>
    <w:rsid w:val="000745F0"/>
    <w:rsid w:val="000766AA"/>
    <w:rsid w:val="0008381F"/>
    <w:rsid w:val="00086F21"/>
    <w:rsid w:val="000904BB"/>
    <w:rsid w:val="00095F16"/>
    <w:rsid w:val="00096810"/>
    <w:rsid w:val="000A31B0"/>
    <w:rsid w:val="000A729D"/>
    <w:rsid w:val="000B0CDB"/>
    <w:rsid w:val="000B129E"/>
    <w:rsid w:val="000B1C5A"/>
    <w:rsid w:val="000B3A0A"/>
    <w:rsid w:val="000C1854"/>
    <w:rsid w:val="000C2C3C"/>
    <w:rsid w:val="000C3037"/>
    <w:rsid w:val="000C49D2"/>
    <w:rsid w:val="000C5014"/>
    <w:rsid w:val="000D4DAB"/>
    <w:rsid w:val="000D52DA"/>
    <w:rsid w:val="000E2B44"/>
    <w:rsid w:val="000E2E57"/>
    <w:rsid w:val="000E4994"/>
    <w:rsid w:val="000E6FD5"/>
    <w:rsid w:val="000F4B74"/>
    <w:rsid w:val="00105C88"/>
    <w:rsid w:val="00106211"/>
    <w:rsid w:val="0010672B"/>
    <w:rsid w:val="00111701"/>
    <w:rsid w:val="00115D92"/>
    <w:rsid w:val="00120DA7"/>
    <w:rsid w:val="0012645F"/>
    <w:rsid w:val="001313CE"/>
    <w:rsid w:val="001406E7"/>
    <w:rsid w:val="00150998"/>
    <w:rsid w:val="001546CA"/>
    <w:rsid w:val="00155407"/>
    <w:rsid w:val="00155C19"/>
    <w:rsid w:val="00161B57"/>
    <w:rsid w:val="00166B0D"/>
    <w:rsid w:val="00176D5F"/>
    <w:rsid w:val="00176D6F"/>
    <w:rsid w:val="00177F17"/>
    <w:rsid w:val="001815BB"/>
    <w:rsid w:val="00187E6F"/>
    <w:rsid w:val="001A0C6E"/>
    <w:rsid w:val="001A4BF7"/>
    <w:rsid w:val="001B0D92"/>
    <w:rsid w:val="001B2231"/>
    <w:rsid w:val="001B4A4A"/>
    <w:rsid w:val="001B747E"/>
    <w:rsid w:val="001B7E79"/>
    <w:rsid w:val="001C257E"/>
    <w:rsid w:val="001C2890"/>
    <w:rsid w:val="001C550F"/>
    <w:rsid w:val="001D1895"/>
    <w:rsid w:val="001E140C"/>
    <w:rsid w:val="001F1D20"/>
    <w:rsid w:val="001F4FA6"/>
    <w:rsid w:val="001F6475"/>
    <w:rsid w:val="001F7516"/>
    <w:rsid w:val="0020323E"/>
    <w:rsid w:val="00204D18"/>
    <w:rsid w:val="00205125"/>
    <w:rsid w:val="002055D5"/>
    <w:rsid w:val="002065DE"/>
    <w:rsid w:val="00207DE2"/>
    <w:rsid w:val="00210506"/>
    <w:rsid w:val="002112A9"/>
    <w:rsid w:val="00211813"/>
    <w:rsid w:val="00212DFE"/>
    <w:rsid w:val="00214D5A"/>
    <w:rsid w:val="00214F67"/>
    <w:rsid w:val="00222C13"/>
    <w:rsid w:val="00222D54"/>
    <w:rsid w:val="0022528F"/>
    <w:rsid w:val="0022637B"/>
    <w:rsid w:val="002277B1"/>
    <w:rsid w:val="00233E2C"/>
    <w:rsid w:val="00235A9E"/>
    <w:rsid w:val="002369B0"/>
    <w:rsid w:val="002373D2"/>
    <w:rsid w:val="002432D7"/>
    <w:rsid w:val="0024727E"/>
    <w:rsid w:val="00254221"/>
    <w:rsid w:val="00264EE4"/>
    <w:rsid w:val="002669EB"/>
    <w:rsid w:val="00274EA7"/>
    <w:rsid w:val="00276081"/>
    <w:rsid w:val="00277006"/>
    <w:rsid w:val="002848C4"/>
    <w:rsid w:val="00285743"/>
    <w:rsid w:val="00285896"/>
    <w:rsid w:val="00293CF0"/>
    <w:rsid w:val="002A06EB"/>
    <w:rsid w:val="002A1658"/>
    <w:rsid w:val="002A7605"/>
    <w:rsid w:val="002B0A24"/>
    <w:rsid w:val="002D322D"/>
    <w:rsid w:val="002D3C41"/>
    <w:rsid w:val="002E3DE9"/>
    <w:rsid w:val="002E5244"/>
    <w:rsid w:val="002E63E0"/>
    <w:rsid w:val="002E712E"/>
    <w:rsid w:val="002F53F9"/>
    <w:rsid w:val="002F799D"/>
    <w:rsid w:val="002F7DD6"/>
    <w:rsid w:val="0030334C"/>
    <w:rsid w:val="00305627"/>
    <w:rsid w:val="00305EB2"/>
    <w:rsid w:val="003064B9"/>
    <w:rsid w:val="00310C1E"/>
    <w:rsid w:val="003145EC"/>
    <w:rsid w:val="00314D43"/>
    <w:rsid w:val="00320DD6"/>
    <w:rsid w:val="00324E9E"/>
    <w:rsid w:val="00330856"/>
    <w:rsid w:val="00331726"/>
    <w:rsid w:val="00335577"/>
    <w:rsid w:val="00335846"/>
    <w:rsid w:val="00335C4C"/>
    <w:rsid w:val="00340772"/>
    <w:rsid w:val="00341D0E"/>
    <w:rsid w:val="0034444F"/>
    <w:rsid w:val="003450BD"/>
    <w:rsid w:val="00345FAB"/>
    <w:rsid w:val="003512F8"/>
    <w:rsid w:val="00360941"/>
    <w:rsid w:val="003739D0"/>
    <w:rsid w:val="00373C8F"/>
    <w:rsid w:val="00381AAE"/>
    <w:rsid w:val="003A5285"/>
    <w:rsid w:val="003B1DD4"/>
    <w:rsid w:val="003C3033"/>
    <w:rsid w:val="003C5DC5"/>
    <w:rsid w:val="003D3C8D"/>
    <w:rsid w:val="003E048E"/>
    <w:rsid w:val="003F0C1A"/>
    <w:rsid w:val="003F6BB6"/>
    <w:rsid w:val="00400A04"/>
    <w:rsid w:val="00402EB4"/>
    <w:rsid w:val="00414D95"/>
    <w:rsid w:val="00420307"/>
    <w:rsid w:val="00420F83"/>
    <w:rsid w:val="00420FC2"/>
    <w:rsid w:val="0042109B"/>
    <w:rsid w:val="0042623C"/>
    <w:rsid w:val="004269B1"/>
    <w:rsid w:val="00437A5F"/>
    <w:rsid w:val="004417F0"/>
    <w:rsid w:val="004436CB"/>
    <w:rsid w:val="0044563E"/>
    <w:rsid w:val="00446374"/>
    <w:rsid w:val="00450975"/>
    <w:rsid w:val="00456A6E"/>
    <w:rsid w:val="004574FE"/>
    <w:rsid w:val="004604C3"/>
    <w:rsid w:val="00466061"/>
    <w:rsid w:val="00467123"/>
    <w:rsid w:val="0047054F"/>
    <w:rsid w:val="004736FE"/>
    <w:rsid w:val="004867B7"/>
    <w:rsid w:val="00486847"/>
    <w:rsid w:val="0049226D"/>
    <w:rsid w:val="004939E6"/>
    <w:rsid w:val="00496FDF"/>
    <w:rsid w:val="004A11AD"/>
    <w:rsid w:val="004A18FB"/>
    <w:rsid w:val="004A3F68"/>
    <w:rsid w:val="004A5172"/>
    <w:rsid w:val="004A746F"/>
    <w:rsid w:val="004D0498"/>
    <w:rsid w:val="004D3E5E"/>
    <w:rsid w:val="004D4231"/>
    <w:rsid w:val="004D4306"/>
    <w:rsid w:val="004E0CAF"/>
    <w:rsid w:val="004E2CAE"/>
    <w:rsid w:val="004E4DA3"/>
    <w:rsid w:val="004E4E2B"/>
    <w:rsid w:val="004F1AE2"/>
    <w:rsid w:val="00512209"/>
    <w:rsid w:val="00516524"/>
    <w:rsid w:val="00520268"/>
    <w:rsid w:val="00550F22"/>
    <w:rsid w:val="0055122E"/>
    <w:rsid w:val="005530E4"/>
    <w:rsid w:val="005649DA"/>
    <w:rsid w:val="00572DF8"/>
    <w:rsid w:val="005A5AAA"/>
    <w:rsid w:val="005A6B89"/>
    <w:rsid w:val="005A7944"/>
    <w:rsid w:val="005B3EE9"/>
    <w:rsid w:val="005B6D50"/>
    <w:rsid w:val="005D1A00"/>
    <w:rsid w:val="005D710B"/>
    <w:rsid w:val="005D7AD0"/>
    <w:rsid w:val="005E0551"/>
    <w:rsid w:val="005F26F4"/>
    <w:rsid w:val="005F2FC4"/>
    <w:rsid w:val="005F3508"/>
    <w:rsid w:val="005F42D5"/>
    <w:rsid w:val="005F5E6F"/>
    <w:rsid w:val="00600D6B"/>
    <w:rsid w:val="00603162"/>
    <w:rsid w:val="00603E07"/>
    <w:rsid w:val="00611C34"/>
    <w:rsid w:val="00614D6A"/>
    <w:rsid w:val="006152A5"/>
    <w:rsid w:val="006174F5"/>
    <w:rsid w:val="006213D7"/>
    <w:rsid w:val="00621567"/>
    <w:rsid w:val="00621B17"/>
    <w:rsid w:val="00624642"/>
    <w:rsid w:val="0063097B"/>
    <w:rsid w:val="00632AD3"/>
    <w:rsid w:val="00642B77"/>
    <w:rsid w:val="0064508F"/>
    <w:rsid w:val="00652DE2"/>
    <w:rsid w:val="00654E31"/>
    <w:rsid w:val="00657677"/>
    <w:rsid w:val="006615B3"/>
    <w:rsid w:val="00663C48"/>
    <w:rsid w:val="00664930"/>
    <w:rsid w:val="00664C26"/>
    <w:rsid w:val="006672DB"/>
    <w:rsid w:val="006672E0"/>
    <w:rsid w:val="00673BC0"/>
    <w:rsid w:val="00677897"/>
    <w:rsid w:val="00681705"/>
    <w:rsid w:val="00685F26"/>
    <w:rsid w:val="006874F8"/>
    <w:rsid w:val="006920A4"/>
    <w:rsid w:val="00694214"/>
    <w:rsid w:val="00696F10"/>
    <w:rsid w:val="006A2E51"/>
    <w:rsid w:val="006A492A"/>
    <w:rsid w:val="006B07F1"/>
    <w:rsid w:val="006B214D"/>
    <w:rsid w:val="006B28DC"/>
    <w:rsid w:val="006C222F"/>
    <w:rsid w:val="006C440F"/>
    <w:rsid w:val="006E4450"/>
    <w:rsid w:val="006F0D32"/>
    <w:rsid w:val="006F7700"/>
    <w:rsid w:val="006F7811"/>
    <w:rsid w:val="00704088"/>
    <w:rsid w:val="00706F31"/>
    <w:rsid w:val="00725620"/>
    <w:rsid w:val="00736A1C"/>
    <w:rsid w:val="00737978"/>
    <w:rsid w:val="00740811"/>
    <w:rsid w:val="00740A2B"/>
    <w:rsid w:val="00742FC2"/>
    <w:rsid w:val="007449E6"/>
    <w:rsid w:val="00750BE9"/>
    <w:rsid w:val="00750CC7"/>
    <w:rsid w:val="00751415"/>
    <w:rsid w:val="00751A8F"/>
    <w:rsid w:val="0075619C"/>
    <w:rsid w:val="00756A3D"/>
    <w:rsid w:val="00767282"/>
    <w:rsid w:val="00772F67"/>
    <w:rsid w:val="00776C79"/>
    <w:rsid w:val="0079025B"/>
    <w:rsid w:val="00791FBB"/>
    <w:rsid w:val="00795216"/>
    <w:rsid w:val="007961EE"/>
    <w:rsid w:val="007A3E4C"/>
    <w:rsid w:val="007B1C77"/>
    <w:rsid w:val="007B3140"/>
    <w:rsid w:val="007B57D3"/>
    <w:rsid w:val="007B62DA"/>
    <w:rsid w:val="007B6567"/>
    <w:rsid w:val="007C05AB"/>
    <w:rsid w:val="007C195B"/>
    <w:rsid w:val="007C57E2"/>
    <w:rsid w:val="007C6B84"/>
    <w:rsid w:val="007D4247"/>
    <w:rsid w:val="007E3653"/>
    <w:rsid w:val="007F7E8B"/>
    <w:rsid w:val="00801042"/>
    <w:rsid w:val="0080161F"/>
    <w:rsid w:val="0080372E"/>
    <w:rsid w:val="00806B49"/>
    <w:rsid w:val="0081034E"/>
    <w:rsid w:val="008112FC"/>
    <w:rsid w:val="0081139D"/>
    <w:rsid w:val="0081323E"/>
    <w:rsid w:val="008141D0"/>
    <w:rsid w:val="00815051"/>
    <w:rsid w:val="00817B45"/>
    <w:rsid w:val="008200F4"/>
    <w:rsid w:val="008268F0"/>
    <w:rsid w:val="00830F16"/>
    <w:rsid w:val="0083179E"/>
    <w:rsid w:val="00831A51"/>
    <w:rsid w:val="00834570"/>
    <w:rsid w:val="00837B72"/>
    <w:rsid w:val="00841245"/>
    <w:rsid w:val="00844199"/>
    <w:rsid w:val="0084718B"/>
    <w:rsid w:val="00847816"/>
    <w:rsid w:val="00861E4D"/>
    <w:rsid w:val="00872BC1"/>
    <w:rsid w:val="00873113"/>
    <w:rsid w:val="00877316"/>
    <w:rsid w:val="00882F90"/>
    <w:rsid w:val="00885995"/>
    <w:rsid w:val="00894140"/>
    <w:rsid w:val="008A21C2"/>
    <w:rsid w:val="008B22A4"/>
    <w:rsid w:val="008C2244"/>
    <w:rsid w:val="008E0444"/>
    <w:rsid w:val="008E3ECA"/>
    <w:rsid w:val="008E3FA4"/>
    <w:rsid w:val="008F67D2"/>
    <w:rsid w:val="00914A1F"/>
    <w:rsid w:val="00922D9A"/>
    <w:rsid w:val="009332A7"/>
    <w:rsid w:val="009370FB"/>
    <w:rsid w:val="009548CD"/>
    <w:rsid w:val="0096420F"/>
    <w:rsid w:val="00965D03"/>
    <w:rsid w:val="00967263"/>
    <w:rsid w:val="00970738"/>
    <w:rsid w:val="00971E24"/>
    <w:rsid w:val="0098186E"/>
    <w:rsid w:val="0098248A"/>
    <w:rsid w:val="0098430C"/>
    <w:rsid w:val="0098674C"/>
    <w:rsid w:val="00993526"/>
    <w:rsid w:val="00995B67"/>
    <w:rsid w:val="009A02D3"/>
    <w:rsid w:val="009A227C"/>
    <w:rsid w:val="009A76C6"/>
    <w:rsid w:val="009B2F75"/>
    <w:rsid w:val="009B3CE8"/>
    <w:rsid w:val="009C013F"/>
    <w:rsid w:val="009C178A"/>
    <w:rsid w:val="009C19C1"/>
    <w:rsid w:val="009C200E"/>
    <w:rsid w:val="009D669C"/>
    <w:rsid w:val="009F1FF1"/>
    <w:rsid w:val="009F23A0"/>
    <w:rsid w:val="009F5149"/>
    <w:rsid w:val="009F57F1"/>
    <w:rsid w:val="009F792D"/>
    <w:rsid w:val="00A01734"/>
    <w:rsid w:val="00A02EAB"/>
    <w:rsid w:val="00A053CE"/>
    <w:rsid w:val="00A068D2"/>
    <w:rsid w:val="00A10472"/>
    <w:rsid w:val="00A1408A"/>
    <w:rsid w:val="00A170E5"/>
    <w:rsid w:val="00A3301D"/>
    <w:rsid w:val="00A35114"/>
    <w:rsid w:val="00A416C1"/>
    <w:rsid w:val="00A42841"/>
    <w:rsid w:val="00A46710"/>
    <w:rsid w:val="00A467DF"/>
    <w:rsid w:val="00A53105"/>
    <w:rsid w:val="00A56576"/>
    <w:rsid w:val="00A6472A"/>
    <w:rsid w:val="00A705A4"/>
    <w:rsid w:val="00A74492"/>
    <w:rsid w:val="00A87B7E"/>
    <w:rsid w:val="00A92763"/>
    <w:rsid w:val="00A936AA"/>
    <w:rsid w:val="00A962C7"/>
    <w:rsid w:val="00A9694E"/>
    <w:rsid w:val="00AA425B"/>
    <w:rsid w:val="00AA6004"/>
    <w:rsid w:val="00AB2EB5"/>
    <w:rsid w:val="00AB31F5"/>
    <w:rsid w:val="00AB410C"/>
    <w:rsid w:val="00AC2286"/>
    <w:rsid w:val="00AC3156"/>
    <w:rsid w:val="00AD63EA"/>
    <w:rsid w:val="00AE0795"/>
    <w:rsid w:val="00AE4121"/>
    <w:rsid w:val="00AE43C7"/>
    <w:rsid w:val="00AF320A"/>
    <w:rsid w:val="00AF6F80"/>
    <w:rsid w:val="00B056D1"/>
    <w:rsid w:val="00B117ED"/>
    <w:rsid w:val="00B148D1"/>
    <w:rsid w:val="00B22B4A"/>
    <w:rsid w:val="00B30CC4"/>
    <w:rsid w:val="00B33F68"/>
    <w:rsid w:val="00B37DD9"/>
    <w:rsid w:val="00B4196C"/>
    <w:rsid w:val="00B46753"/>
    <w:rsid w:val="00B63F78"/>
    <w:rsid w:val="00B65358"/>
    <w:rsid w:val="00B66CD2"/>
    <w:rsid w:val="00B779BD"/>
    <w:rsid w:val="00B86174"/>
    <w:rsid w:val="00B936AB"/>
    <w:rsid w:val="00B95308"/>
    <w:rsid w:val="00B96D23"/>
    <w:rsid w:val="00BA08F5"/>
    <w:rsid w:val="00BA49C2"/>
    <w:rsid w:val="00BA6240"/>
    <w:rsid w:val="00BB15FF"/>
    <w:rsid w:val="00BB6066"/>
    <w:rsid w:val="00BB7F88"/>
    <w:rsid w:val="00BC0067"/>
    <w:rsid w:val="00BC0716"/>
    <w:rsid w:val="00BC1731"/>
    <w:rsid w:val="00BC2CC4"/>
    <w:rsid w:val="00BE3F6D"/>
    <w:rsid w:val="00BE6970"/>
    <w:rsid w:val="00BE7674"/>
    <w:rsid w:val="00BF0657"/>
    <w:rsid w:val="00BF1FF3"/>
    <w:rsid w:val="00BF2574"/>
    <w:rsid w:val="00BF2B1C"/>
    <w:rsid w:val="00BF4694"/>
    <w:rsid w:val="00BF4892"/>
    <w:rsid w:val="00BF6D51"/>
    <w:rsid w:val="00BF763E"/>
    <w:rsid w:val="00C00184"/>
    <w:rsid w:val="00C05EA1"/>
    <w:rsid w:val="00C128FA"/>
    <w:rsid w:val="00C21556"/>
    <w:rsid w:val="00C2330A"/>
    <w:rsid w:val="00C25A9C"/>
    <w:rsid w:val="00C27544"/>
    <w:rsid w:val="00C27E93"/>
    <w:rsid w:val="00C32496"/>
    <w:rsid w:val="00C440D9"/>
    <w:rsid w:val="00C44800"/>
    <w:rsid w:val="00C46DA5"/>
    <w:rsid w:val="00C47162"/>
    <w:rsid w:val="00C63BC8"/>
    <w:rsid w:val="00C70823"/>
    <w:rsid w:val="00C719E1"/>
    <w:rsid w:val="00C7296A"/>
    <w:rsid w:val="00C75868"/>
    <w:rsid w:val="00CA7F8E"/>
    <w:rsid w:val="00CB43E2"/>
    <w:rsid w:val="00CB4CAD"/>
    <w:rsid w:val="00CB7D5C"/>
    <w:rsid w:val="00CC0897"/>
    <w:rsid w:val="00CC1B88"/>
    <w:rsid w:val="00CC45D6"/>
    <w:rsid w:val="00CD5440"/>
    <w:rsid w:val="00CD6061"/>
    <w:rsid w:val="00CE0D2F"/>
    <w:rsid w:val="00CE181C"/>
    <w:rsid w:val="00CE2D3E"/>
    <w:rsid w:val="00CE693B"/>
    <w:rsid w:val="00D01E56"/>
    <w:rsid w:val="00D01FF4"/>
    <w:rsid w:val="00D02AB8"/>
    <w:rsid w:val="00D04DBA"/>
    <w:rsid w:val="00D0551D"/>
    <w:rsid w:val="00D069A3"/>
    <w:rsid w:val="00D133D9"/>
    <w:rsid w:val="00D339A6"/>
    <w:rsid w:val="00D34533"/>
    <w:rsid w:val="00D40678"/>
    <w:rsid w:val="00D41BA7"/>
    <w:rsid w:val="00D4435E"/>
    <w:rsid w:val="00D44EA5"/>
    <w:rsid w:val="00D51988"/>
    <w:rsid w:val="00D6256B"/>
    <w:rsid w:val="00D6685A"/>
    <w:rsid w:val="00D67E60"/>
    <w:rsid w:val="00D745F5"/>
    <w:rsid w:val="00D75D61"/>
    <w:rsid w:val="00D81584"/>
    <w:rsid w:val="00D85474"/>
    <w:rsid w:val="00D859A5"/>
    <w:rsid w:val="00D92F45"/>
    <w:rsid w:val="00D952D6"/>
    <w:rsid w:val="00DA6EDD"/>
    <w:rsid w:val="00DB2B54"/>
    <w:rsid w:val="00DB45CD"/>
    <w:rsid w:val="00DC268E"/>
    <w:rsid w:val="00DC4F08"/>
    <w:rsid w:val="00DC60A8"/>
    <w:rsid w:val="00DD1C85"/>
    <w:rsid w:val="00DF2FE8"/>
    <w:rsid w:val="00DF6F3E"/>
    <w:rsid w:val="00DF7C6F"/>
    <w:rsid w:val="00E1022F"/>
    <w:rsid w:val="00E13BC6"/>
    <w:rsid w:val="00E21153"/>
    <w:rsid w:val="00E26CA7"/>
    <w:rsid w:val="00E32B9A"/>
    <w:rsid w:val="00E36D6B"/>
    <w:rsid w:val="00E4003F"/>
    <w:rsid w:val="00E416C6"/>
    <w:rsid w:val="00E45D05"/>
    <w:rsid w:val="00E5732C"/>
    <w:rsid w:val="00E62152"/>
    <w:rsid w:val="00E6549E"/>
    <w:rsid w:val="00E764C1"/>
    <w:rsid w:val="00E85C74"/>
    <w:rsid w:val="00E971BA"/>
    <w:rsid w:val="00EA7F8B"/>
    <w:rsid w:val="00EB3915"/>
    <w:rsid w:val="00EB7915"/>
    <w:rsid w:val="00EC1DCD"/>
    <w:rsid w:val="00EC347A"/>
    <w:rsid w:val="00EE1EF6"/>
    <w:rsid w:val="00EE3E4E"/>
    <w:rsid w:val="00EE6080"/>
    <w:rsid w:val="00EF07B7"/>
    <w:rsid w:val="00EF4315"/>
    <w:rsid w:val="00F02080"/>
    <w:rsid w:val="00F03B08"/>
    <w:rsid w:val="00F05963"/>
    <w:rsid w:val="00F14EFD"/>
    <w:rsid w:val="00F25B78"/>
    <w:rsid w:val="00F2624D"/>
    <w:rsid w:val="00F27B26"/>
    <w:rsid w:val="00F32D9E"/>
    <w:rsid w:val="00F363AF"/>
    <w:rsid w:val="00F45E73"/>
    <w:rsid w:val="00F47E81"/>
    <w:rsid w:val="00F67949"/>
    <w:rsid w:val="00F715B7"/>
    <w:rsid w:val="00F74D42"/>
    <w:rsid w:val="00F80CBE"/>
    <w:rsid w:val="00F827E5"/>
    <w:rsid w:val="00F91437"/>
    <w:rsid w:val="00F929E7"/>
    <w:rsid w:val="00F9599E"/>
    <w:rsid w:val="00FA2840"/>
    <w:rsid w:val="00FA2869"/>
    <w:rsid w:val="00FA3061"/>
    <w:rsid w:val="00FA37DB"/>
    <w:rsid w:val="00FA4B55"/>
    <w:rsid w:val="00FA680B"/>
    <w:rsid w:val="00FA6B05"/>
    <w:rsid w:val="00FA6B98"/>
    <w:rsid w:val="00FA777D"/>
    <w:rsid w:val="00FB0FD2"/>
    <w:rsid w:val="00FB6AD7"/>
    <w:rsid w:val="00FC2466"/>
    <w:rsid w:val="00FD13C0"/>
    <w:rsid w:val="00FD17BB"/>
    <w:rsid w:val="00FD5731"/>
    <w:rsid w:val="00FD5D38"/>
    <w:rsid w:val="00FD74FC"/>
    <w:rsid w:val="00FE46B8"/>
    <w:rsid w:val="00FE4A47"/>
    <w:rsid w:val="00FF4BB3"/>
    <w:rsid w:val="00FF524B"/>
    <w:rsid w:val="00FF7941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EE806D-9F74-4CA7-977B-53CA99D7C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A37DB"/>
    <w:rPr>
      <w:rFonts w:ascii="Arial" w:hAnsi="Arial" w:cs="Arial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C00184"/>
    <w:pPr>
      <w:keepNext/>
      <w:numPr>
        <w:numId w:val="18"/>
      </w:numPr>
      <w:spacing w:before="240" w:after="60"/>
      <w:outlineLvl w:val="0"/>
    </w:pPr>
    <w:rPr>
      <w:rFonts w:eastAsiaTheme="majorEastAsia"/>
      <w:b/>
      <w:bCs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00184"/>
    <w:pPr>
      <w:keepNext/>
      <w:numPr>
        <w:ilvl w:val="1"/>
        <w:numId w:val="18"/>
      </w:numPr>
      <w:spacing w:before="240" w:after="60"/>
      <w:outlineLvl w:val="1"/>
    </w:pPr>
    <w:rPr>
      <w:rFonts w:eastAsiaTheme="majorEastAsia"/>
      <w:b/>
      <w:bCs/>
      <w:iCs/>
      <w:sz w:val="22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40772"/>
    <w:pPr>
      <w:keepNext/>
      <w:numPr>
        <w:ilvl w:val="2"/>
        <w:numId w:val="18"/>
      </w:numPr>
      <w:spacing w:before="240" w:after="60"/>
      <w:outlineLvl w:val="2"/>
    </w:pPr>
    <w:rPr>
      <w:rFonts w:eastAsiaTheme="majorEastAs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00184"/>
    <w:pPr>
      <w:keepNext/>
      <w:numPr>
        <w:ilvl w:val="3"/>
        <w:numId w:val="18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00184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00184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00184"/>
    <w:pPr>
      <w:numPr>
        <w:ilvl w:val="6"/>
        <w:numId w:val="18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00184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00184"/>
    <w:pPr>
      <w:numPr>
        <w:ilvl w:val="8"/>
        <w:numId w:val="18"/>
      </w:num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00184"/>
    <w:rPr>
      <w:rFonts w:ascii="Arial" w:eastAsiaTheme="majorEastAsia" w:hAnsi="Arial" w:cs="Arial"/>
      <w:b/>
      <w:bCs/>
      <w:iCs/>
      <w:szCs w:val="28"/>
    </w:rPr>
  </w:style>
  <w:style w:type="paragraph" w:styleId="Textebrut">
    <w:name w:val="Plain Text"/>
    <w:basedOn w:val="Normal"/>
    <w:link w:val="TextebrutCar"/>
    <w:uiPriority w:val="99"/>
    <w:unhideWhenUsed/>
    <w:rsid w:val="00CB7D5C"/>
    <w:rPr>
      <w:rFonts w:ascii="Consolas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CB7D5C"/>
    <w:rPr>
      <w:rFonts w:ascii="Consolas" w:hAnsi="Consolas"/>
      <w:sz w:val="21"/>
      <w:szCs w:val="21"/>
    </w:rPr>
  </w:style>
  <w:style w:type="paragraph" w:styleId="En-tte">
    <w:name w:val="header"/>
    <w:basedOn w:val="Normal"/>
    <w:link w:val="En-tteCar"/>
    <w:uiPriority w:val="99"/>
    <w:unhideWhenUsed/>
    <w:rsid w:val="004E0C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E0CAF"/>
  </w:style>
  <w:style w:type="paragraph" w:styleId="Pieddepage">
    <w:name w:val="footer"/>
    <w:basedOn w:val="Normal"/>
    <w:link w:val="PieddepageCar"/>
    <w:uiPriority w:val="99"/>
    <w:unhideWhenUsed/>
    <w:rsid w:val="004E0C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E0CAF"/>
  </w:style>
  <w:style w:type="table" w:styleId="Grilledutableau">
    <w:name w:val="Table Grid"/>
    <w:basedOn w:val="TableauNormal"/>
    <w:uiPriority w:val="59"/>
    <w:rsid w:val="00A42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00184"/>
    <w:rPr>
      <w:rFonts w:ascii="Arial" w:eastAsiaTheme="majorEastAsia" w:hAnsi="Arial" w:cs="Arial"/>
      <w:b/>
      <w:bCs/>
      <w:kern w:val="32"/>
      <w:sz w:val="24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340772"/>
    <w:rPr>
      <w:rFonts w:ascii="Arial" w:eastAsiaTheme="majorEastAsia" w:hAnsi="Arial" w:cs="Arial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C00184"/>
    <w:rPr>
      <w:rFonts w:ascii="Arial" w:hAnsi="Arial" w:cs="Arial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C00184"/>
    <w:rPr>
      <w:rFonts w:ascii="Arial" w:hAnsi="Arial" w:cs="Arial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00184"/>
    <w:rPr>
      <w:rFonts w:ascii="Arial" w:hAnsi="Arial" w:cs="Arial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C00184"/>
    <w:rPr>
      <w:rFonts w:ascii="Arial" w:hAnsi="Arial" w:cs="Arial"/>
      <w:sz w:val="20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00184"/>
    <w:rPr>
      <w:rFonts w:ascii="Arial" w:hAnsi="Arial" w:cs="Arial"/>
      <w:i/>
      <w:iCs/>
      <w:sz w:val="20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C00184"/>
    <w:rPr>
      <w:rFonts w:asciiTheme="majorHAnsi" w:eastAsiaTheme="majorEastAsia" w:hAnsiTheme="majorHAnsi" w:cs="Arial"/>
    </w:rPr>
  </w:style>
  <w:style w:type="paragraph" w:styleId="Lgende">
    <w:name w:val="caption"/>
    <w:basedOn w:val="Normal"/>
    <w:next w:val="Normal"/>
    <w:uiPriority w:val="35"/>
    <w:semiHidden/>
    <w:unhideWhenUsed/>
    <w:rsid w:val="00F03B08"/>
    <w:rPr>
      <w:b/>
      <w:bCs/>
      <w:color w:val="365F91"/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C21556"/>
    <w:pPr>
      <w:spacing w:after="60"/>
      <w:jc w:val="center"/>
      <w:outlineLvl w:val="0"/>
    </w:pPr>
    <w:rPr>
      <w:rFonts w:eastAsiaTheme="majorEastAsia"/>
      <w:b/>
      <w:bCs/>
      <w:kern w:val="28"/>
      <w:sz w:val="44"/>
      <w:szCs w:val="32"/>
    </w:rPr>
  </w:style>
  <w:style w:type="character" w:customStyle="1" w:styleId="TitreCar">
    <w:name w:val="Titre Car"/>
    <w:basedOn w:val="Policepardfaut"/>
    <w:link w:val="Titre"/>
    <w:rsid w:val="00C21556"/>
    <w:rPr>
      <w:rFonts w:ascii="Arial" w:eastAsiaTheme="majorEastAsia" w:hAnsi="Arial" w:cs="Arial"/>
      <w:b/>
      <w:bCs/>
      <w:kern w:val="28"/>
      <w:sz w:val="44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00184"/>
    <w:pPr>
      <w:spacing w:after="60"/>
      <w:jc w:val="center"/>
      <w:outlineLvl w:val="1"/>
    </w:pPr>
    <w:rPr>
      <w:rFonts w:eastAsiaTheme="majorEastAsia"/>
      <w:b/>
      <w:i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C00184"/>
    <w:rPr>
      <w:rFonts w:ascii="Arial" w:eastAsiaTheme="majorEastAsia" w:hAnsi="Arial" w:cs="Arial"/>
      <w:b/>
      <w:i/>
      <w:sz w:val="24"/>
      <w:szCs w:val="24"/>
    </w:rPr>
  </w:style>
  <w:style w:type="character" w:styleId="lev">
    <w:name w:val="Strong"/>
    <w:basedOn w:val="Policepardfaut"/>
    <w:uiPriority w:val="22"/>
    <w:qFormat/>
    <w:rsid w:val="00C00184"/>
    <w:rPr>
      <w:b/>
      <w:bCs/>
    </w:rPr>
  </w:style>
  <w:style w:type="character" w:styleId="Accentuation">
    <w:name w:val="Emphasis"/>
    <w:basedOn w:val="Policepardfaut"/>
    <w:uiPriority w:val="20"/>
    <w:qFormat/>
    <w:rsid w:val="00C00184"/>
    <w:rPr>
      <w:rFonts w:asciiTheme="minorHAnsi" w:hAnsiTheme="minorHAnsi"/>
      <w:b/>
      <w:i/>
      <w:iCs/>
    </w:rPr>
  </w:style>
  <w:style w:type="paragraph" w:styleId="Sansinterligne">
    <w:name w:val="No Spacing"/>
    <w:basedOn w:val="Normal"/>
    <w:link w:val="SansinterligneCar"/>
    <w:uiPriority w:val="1"/>
    <w:qFormat/>
    <w:rsid w:val="00C00184"/>
    <w:rPr>
      <w:szCs w:val="32"/>
    </w:rPr>
  </w:style>
  <w:style w:type="character" w:customStyle="1" w:styleId="SansinterligneCar">
    <w:name w:val="Sans interligne Car"/>
    <w:link w:val="Sansinterligne"/>
    <w:uiPriority w:val="1"/>
    <w:rsid w:val="00F03B08"/>
    <w:rPr>
      <w:sz w:val="24"/>
      <w:szCs w:val="32"/>
    </w:rPr>
  </w:style>
  <w:style w:type="paragraph" w:styleId="Paragraphedeliste">
    <w:name w:val="List Paragraph"/>
    <w:basedOn w:val="Normal"/>
    <w:uiPriority w:val="34"/>
    <w:qFormat/>
    <w:rsid w:val="00C00184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00184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00184"/>
    <w:rPr>
      <w:i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00184"/>
    <w:pPr>
      <w:ind w:left="720" w:right="720"/>
    </w:pPr>
    <w:rPr>
      <w:b/>
      <w:i/>
      <w:szCs w:val="2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00184"/>
    <w:rPr>
      <w:b/>
      <w:i/>
      <w:sz w:val="24"/>
    </w:rPr>
  </w:style>
  <w:style w:type="character" w:styleId="Emphaseple">
    <w:name w:val="Subtle Emphasis"/>
    <w:uiPriority w:val="19"/>
    <w:qFormat/>
    <w:rsid w:val="00C00184"/>
    <w:rPr>
      <w:i/>
      <w:color w:val="5A5A5A" w:themeColor="text1" w:themeTint="A5"/>
    </w:rPr>
  </w:style>
  <w:style w:type="character" w:styleId="Emphaseintense">
    <w:name w:val="Intense Emphasis"/>
    <w:basedOn w:val="Policepardfaut"/>
    <w:uiPriority w:val="21"/>
    <w:qFormat/>
    <w:rsid w:val="00C00184"/>
    <w:rPr>
      <w:b/>
      <w:i/>
      <w:sz w:val="24"/>
      <w:szCs w:val="24"/>
      <w:u w:val="single"/>
    </w:rPr>
  </w:style>
  <w:style w:type="character" w:styleId="Rfrenceple">
    <w:name w:val="Subtle Reference"/>
    <w:basedOn w:val="Policepardfaut"/>
    <w:uiPriority w:val="31"/>
    <w:qFormat/>
    <w:rsid w:val="00C00184"/>
    <w:rPr>
      <w:sz w:val="24"/>
      <w:szCs w:val="24"/>
      <w:u w:val="single"/>
    </w:rPr>
  </w:style>
  <w:style w:type="character" w:styleId="Rfrenceintense">
    <w:name w:val="Intense Reference"/>
    <w:basedOn w:val="Policepardfaut"/>
    <w:uiPriority w:val="32"/>
    <w:qFormat/>
    <w:rsid w:val="00C00184"/>
    <w:rPr>
      <w:b/>
      <w:sz w:val="24"/>
      <w:u w:val="single"/>
    </w:rPr>
  </w:style>
  <w:style w:type="character" w:styleId="Titredulivre">
    <w:name w:val="Book Title"/>
    <w:basedOn w:val="Policepardfaut"/>
    <w:uiPriority w:val="33"/>
    <w:qFormat/>
    <w:rsid w:val="00C21556"/>
    <w:rPr>
      <w:rFonts w:asciiTheme="minorHAnsi" w:hAnsiTheme="minorHAnsi" w:cstheme="minorHAnsi"/>
      <w:sz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00184"/>
    <w:pPr>
      <w:outlineLvl w:val="9"/>
    </w:pPr>
  </w:style>
  <w:style w:type="character" w:styleId="Numrodepage">
    <w:name w:val="page number"/>
    <w:uiPriority w:val="99"/>
    <w:unhideWhenUsed/>
    <w:rsid w:val="00CC1B88"/>
    <w:rPr>
      <w:rFonts w:eastAsia="Times New Roman" w:cs="Times New Roman"/>
      <w:bCs w:val="0"/>
      <w:iCs w:val="0"/>
      <w:szCs w:val="22"/>
      <w:lang w:val="fr-FR"/>
    </w:rPr>
  </w:style>
  <w:style w:type="paragraph" w:customStyle="1" w:styleId="schema">
    <w:name w:val="schema"/>
    <w:basedOn w:val="Normal"/>
    <w:rsid w:val="003B1DD4"/>
    <w:pPr>
      <w:spacing w:after="120" w:line="120" w:lineRule="atLeast"/>
      <w:ind w:left="397"/>
      <w:jc w:val="both"/>
    </w:pPr>
    <w:rPr>
      <w:sz w:val="22"/>
    </w:rPr>
  </w:style>
  <w:style w:type="table" w:styleId="Listeclaire-Accent1">
    <w:name w:val="Light List Accent 1"/>
    <w:basedOn w:val="TableauNormal"/>
    <w:uiPriority w:val="61"/>
    <w:rsid w:val="003B1DD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3B1DD4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Grilleclaire-Accent1">
    <w:name w:val="Light Grid Accent 1"/>
    <w:basedOn w:val="TableauNormal"/>
    <w:uiPriority w:val="62"/>
    <w:rsid w:val="003B1DD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3A528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A5285"/>
    <w:rPr>
      <w:rFonts w:ascii="Tahoma" w:hAnsi="Tahoma" w:cs="Tahoma"/>
      <w:sz w:val="16"/>
      <w:szCs w:val="16"/>
      <w:lang w:eastAsia="en-US" w:bidi="en-US"/>
    </w:rPr>
  </w:style>
  <w:style w:type="character" w:styleId="Textedelespacerserv">
    <w:name w:val="Placeholder Text"/>
    <w:basedOn w:val="Policepardfaut"/>
    <w:uiPriority w:val="99"/>
    <w:semiHidden/>
    <w:rsid w:val="00A140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64325">
          <w:marLeft w:val="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18527">
          <w:marLeft w:val="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diagramColors" Target="diagrams/colors1.xml"/><Relationship Id="rId18" Type="http://schemas.openxmlformats.org/officeDocument/2006/relationships/image" Target="media/image6.gi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image" Target="media/image4.JPG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JPG"/><Relationship Id="rId23" Type="http://schemas.openxmlformats.org/officeDocument/2006/relationships/fontTable" Target="fontTable.xml"/><Relationship Id="rId10" Type="http://schemas.openxmlformats.org/officeDocument/2006/relationships/diagramData" Target="diagrams/data1.xml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microsoft.com/office/2007/relationships/diagramDrawing" Target="diagrams/drawing1.xml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dom\AppData\Roaming\Microsoft\Templates\mod&#232;le%20IV%20MMCM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720C0E8-5C30-4FCC-B9EB-F72EE229B4C2}" type="doc">
      <dgm:prSet loTypeId="urn:microsoft.com/office/officeart/2005/8/layout/hProcess9" loCatId="process" qsTypeId="urn:microsoft.com/office/officeart/2005/8/quickstyle/simple3" qsCatId="simple" csTypeId="urn:microsoft.com/office/officeart/2005/8/colors/colorful1" csCatId="colorful" phldr="1"/>
      <dgm:spPr/>
    </dgm:pt>
    <dgm:pt modelId="{CC0E1F06-30A1-44AE-899F-9407CBD2F719}">
      <dgm:prSet phldrT="[Texte]"/>
      <dgm:spPr/>
      <dgm:t>
        <a:bodyPr/>
        <a:lstStyle/>
        <a:p>
          <a:pPr algn="ctr"/>
          <a:r>
            <a:rPr lang="fr-FR" b="1"/>
            <a:t>Réaliser un  placement sur la matière (ou virtuel)</a:t>
          </a:r>
        </a:p>
      </dgm:t>
    </dgm:pt>
    <dgm:pt modelId="{25CD028D-8080-4E35-8914-7B7CBD45172A}" type="parTrans" cxnId="{5F68C7C1-4058-4EB0-985C-D9FC0D3AC407}">
      <dgm:prSet/>
      <dgm:spPr/>
      <dgm:t>
        <a:bodyPr/>
        <a:lstStyle/>
        <a:p>
          <a:pPr algn="ctr"/>
          <a:endParaRPr lang="fr-FR"/>
        </a:p>
      </dgm:t>
    </dgm:pt>
    <dgm:pt modelId="{6D038CD2-15B3-4D3D-90CD-933929B72804}" type="sibTrans" cxnId="{5F68C7C1-4058-4EB0-985C-D9FC0D3AC407}">
      <dgm:prSet/>
      <dgm:spPr/>
      <dgm:t>
        <a:bodyPr/>
        <a:lstStyle/>
        <a:p>
          <a:pPr algn="ctr"/>
          <a:endParaRPr lang="fr-FR"/>
        </a:p>
      </dgm:t>
    </dgm:pt>
    <dgm:pt modelId="{F20C26C3-9105-4ED0-B50F-C4D8A66509E3}">
      <dgm:prSet phldrT="[Texte]"/>
      <dgm:spPr/>
      <dgm:t>
        <a:bodyPr/>
        <a:lstStyle/>
        <a:p>
          <a:pPr algn="ctr"/>
          <a:r>
            <a:rPr lang="fr-FR" b="1"/>
            <a:t>Claculer les valeurs caractéristiques du placement</a:t>
          </a:r>
        </a:p>
      </dgm:t>
    </dgm:pt>
    <dgm:pt modelId="{CC5A82BE-AA86-4AA4-905C-9E02102C4096}" type="parTrans" cxnId="{350A6794-F9B8-4584-9A5B-3B1531F6A4C2}">
      <dgm:prSet/>
      <dgm:spPr/>
      <dgm:t>
        <a:bodyPr/>
        <a:lstStyle/>
        <a:p>
          <a:pPr algn="ctr"/>
          <a:endParaRPr lang="fr-FR"/>
        </a:p>
      </dgm:t>
    </dgm:pt>
    <dgm:pt modelId="{E39C7A2D-2C9F-4E60-A4F5-1E75FFCDE961}" type="sibTrans" cxnId="{350A6794-F9B8-4584-9A5B-3B1531F6A4C2}">
      <dgm:prSet/>
      <dgm:spPr/>
      <dgm:t>
        <a:bodyPr/>
        <a:lstStyle/>
        <a:p>
          <a:pPr algn="ctr"/>
          <a:endParaRPr lang="fr-FR"/>
        </a:p>
      </dgm:t>
    </dgm:pt>
    <dgm:pt modelId="{636A77B2-08A0-453D-BDA8-B9C973C14A26}">
      <dgm:prSet phldrT="[Texte]"/>
      <dgm:spPr/>
      <dgm:t>
        <a:bodyPr/>
        <a:lstStyle/>
        <a:p>
          <a:pPr algn="ctr"/>
          <a:r>
            <a:rPr lang="fr-FR" b="1"/>
            <a:t>Calculer la surface pratique</a:t>
          </a:r>
        </a:p>
      </dgm:t>
    </dgm:pt>
    <dgm:pt modelId="{C43FFE1F-74DC-4E50-8899-42DACAF9DAC8}" type="parTrans" cxnId="{1354559B-5D0C-4C8D-B886-33A066BB10AA}">
      <dgm:prSet/>
      <dgm:spPr/>
      <dgm:t>
        <a:bodyPr/>
        <a:lstStyle/>
        <a:p>
          <a:pPr algn="ctr"/>
          <a:endParaRPr lang="fr-FR"/>
        </a:p>
      </dgm:t>
    </dgm:pt>
    <dgm:pt modelId="{5797C58D-97AB-4FEC-AFB7-E6C214237087}" type="sibTrans" cxnId="{1354559B-5D0C-4C8D-B886-33A066BB10AA}">
      <dgm:prSet/>
      <dgm:spPr/>
      <dgm:t>
        <a:bodyPr/>
        <a:lstStyle/>
        <a:p>
          <a:pPr algn="ctr"/>
          <a:endParaRPr lang="fr-FR"/>
        </a:p>
      </dgm:t>
    </dgm:pt>
    <dgm:pt modelId="{8392D6D5-41ED-4B9E-962A-C218FFF50806}">
      <dgm:prSet phldrT="[Texte]"/>
      <dgm:spPr/>
      <dgm:t>
        <a:bodyPr/>
        <a:lstStyle/>
        <a:p>
          <a:pPr algn="ctr"/>
          <a:r>
            <a:rPr lang="fr-FR" b="1"/>
            <a:t>Valider le placement ou réaliser un autre placement</a:t>
          </a:r>
        </a:p>
      </dgm:t>
    </dgm:pt>
    <dgm:pt modelId="{DB2DF20B-0985-47D0-8B6D-CC3CFB089146}" type="parTrans" cxnId="{B947D1EA-F4AE-4E9C-8E6D-967EE4490806}">
      <dgm:prSet/>
      <dgm:spPr/>
      <dgm:t>
        <a:bodyPr/>
        <a:lstStyle/>
        <a:p>
          <a:endParaRPr lang="fr-FR"/>
        </a:p>
      </dgm:t>
    </dgm:pt>
    <dgm:pt modelId="{C0DF7762-A7CB-4FCD-9CC6-D13075CBBAEC}" type="sibTrans" cxnId="{B947D1EA-F4AE-4E9C-8E6D-967EE4490806}">
      <dgm:prSet/>
      <dgm:spPr/>
      <dgm:t>
        <a:bodyPr/>
        <a:lstStyle/>
        <a:p>
          <a:endParaRPr lang="fr-FR"/>
        </a:p>
      </dgm:t>
    </dgm:pt>
    <dgm:pt modelId="{FB491542-6EF0-4121-ABF6-82A0ADCF0EE3}" type="pres">
      <dgm:prSet presAssocID="{D720C0E8-5C30-4FCC-B9EB-F72EE229B4C2}" presName="CompostProcess" presStyleCnt="0">
        <dgm:presLayoutVars>
          <dgm:dir/>
          <dgm:resizeHandles val="exact"/>
        </dgm:presLayoutVars>
      </dgm:prSet>
      <dgm:spPr/>
    </dgm:pt>
    <dgm:pt modelId="{4B79906A-D923-4BBB-8227-625C33DC5012}" type="pres">
      <dgm:prSet presAssocID="{D720C0E8-5C30-4FCC-B9EB-F72EE229B4C2}" presName="arrow" presStyleLbl="bgShp" presStyleIdx="0" presStyleCnt="1"/>
      <dgm:spPr/>
    </dgm:pt>
    <dgm:pt modelId="{E247CB88-6667-46AC-9BF2-7ED524A6915B}" type="pres">
      <dgm:prSet presAssocID="{D720C0E8-5C30-4FCC-B9EB-F72EE229B4C2}" presName="linearProcess" presStyleCnt="0"/>
      <dgm:spPr/>
    </dgm:pt>
    <dgm:pt modelId="{C098CF68-87D6-4133-964A-D4F430AE1030}" type="pres">
      <dgm:prSet presAssocID="{CC0E1F06-30A1-44AE-899F-9407CBD2F719}" presName="textNode" presStyleLbl="node1" presStyleIdx="0" presStyleCnt="4">
        <dgm:presLayoutVars>
          <dgm:bulletEnabled val="1"/>
        </dgm:presLayoutVars>
      </dgm:prSet>
      <dgm:spPr/>
    </dgm:pt>
    <dgm:pt modelId="{0FF63254-4C27-437B-A195-9AF1B1C7C824}" type="pres">
      <dgm:prSet presAssocID="{6D038CD2-15B3-4D3D-90CD-933929B72804}" presName="sibTrans" presStyleCnt="0"/>
      <dgm:spPr/>
    </dgm:pt>
    <dgm:pt modelId="{541DFAAD-C230-45D2-9516-4276876F52DA}" type="pres">
      <dgm:prSet presAssocID="{F20C26C3-9105-4ED0-B50F-C4D8A66509E3}" presName="textNode" presStyleLbl="node1" presStyleIdx="1" presStyleCnt="4">
        <dgm:presLayoutVars>
          <dgm:bulletEnabled val="1"/>
        </dgm:presLayoutVars>
      </dgm:prSet>
      <dgm:spPr/>
    </dgm:pt>
    <dgm:pt modelId="{467A6E1A-2CB4-41D1-A695-9C559096A5D4}" type="pres">
      <dgm:prSet presAssocID="{E39C7A2D-2C9F-4E60-A4F5-1E75FFCDE961}" presName="sibTrans" presStyleCnt="0"/>
      <dgm:spPr/>
    </dgm:pt>
    <dgm:pt modelId="{847B625B-6CAF-4603-8FDA-A20717F489DA}" type="pres">
      <dgm:prSet presAssocID="{8392D6D5-41ED-4B9E-962A-C218FFF50806}" presName="textNode" presStyleLbl="node1" presStyleIdx="2" presStyleCnt="4">
        <dgm:presLayoutVars>
          <dgm:bulletEnabled val="1"/>
        </dgm:presLayoutVars>
      </dgm:prSet>
      <dgm:spPr/>
    </dgm:pt>
    <dgm:pt modelId="{D6E70516-EDC7-4C5D-AAD5-91C32F05F87E}" type="pres">
      <dgm:prSet presAssocID="{C0DF7762-A7CB-4FCD-9CC6-D13075CBBAEC}" presName="sibTrans" presStyleCnt="0"/>
      <dgm:spPr/>
    </dgm:pt>
    <dgm:pt modelId="{02DD21C2-A823-448E-B414-4015D4CBE242}" type="pres">
      <dgm:prSet presAssocID="{636A77B2-08A0-453D-BDA8-B9C973C14A26}" presName="textNode" presStyleLbl="node1" presStyleIdx="3" presStyleCnt="4">
        <dgm:presLayoutVars>
          <dgm:bulletEnabled val="1"/>
        </dgm:presLayoutVars>
      </dgm:prSet>
      <dgm:spPr/>
    </dgm:pt>
  </dgm:ptLst>
  <dgm:cxnLst>
    <dgm:cxn modelId="{E9BF7FA5-A2B2-4367-9A7E-5DB9322F0E48}" type="presOf" srcId="{F20C26C3-9105-4ED0-B50F-C4D8A66509E3}" destId="{541DFAAD-C230-45D2-9516-4276876F52DA}" srcOrd="0" destOrd="0" presId="urn:microsoft.com/office/officeart/2005/8/layout/hProcess9"/>
    <dgm:cxn modelId="{4016FF91-5F61-4B30-A13C-E7F1215046A4}" type="presOf" srcId="{636A77B2-08A0-453D-BDA8-B9C973C14A26}" destId="{02DD21C2-A823-448E-B414-4015D4CBE242}" srcOrd="0" destOrd="0" presId="urn:microsoft.com/office/officeart/2005/8/layout/hProcess9"/>
    <dgm:cxn modelId="{1354559B-5D0C-4C8D-B886-33A066BB10AA}" srcId="{D720C0E8-5C30-4FCC-B9EB-F72EE229B4C2}" destId="{636A77B2-08A0-453D-BDA8-B9C973C14A26}" srcOrd="3" destOrd="0" parTransId="{C43FFE1F-74DC-4E50-8899-42DACAF9DAC8}" sibTransId="{5797C58D-97AB-4FEC-AFB7-E6C214237087}"/>
    <dgm:cxn modelId="{72267681-62AF-4AD1-989D-4C2821D5CF6B}" type="presOf" srcId="{CC0E1F06-30A1-44AE-899F-9407CBD2F719}" destId="{C098CF68-87D6-4133-964A-D4F430AE1030}" srcOrd="0" destOrd="0" presId="urn:microsoft.com/office/officeart/2005/8/layout/hProcess9"/>
    <dgm:cxn modelId="{350A6794-F9B8-4584-9A5B-3B1531F6A4C2}" srcId="{D720C0E8-5C30-4FCC-B9EB-F72EE229B4C2}" destId="{F20C26C3-9105-4ED0-B50F-C4D8A66509E3}" srcOrd="1" destOrd="0" parTransId="{CC5A82BE-AA86-4AA4-905C-9E02102C4096}" sibTransId="{E39C7A2D-2C9F-4E60-A4F5-1E75FFCDE961}"/>
    <dgm:cxn modelId="{5F68C7C1-4058-4EB0-985C-D9FC0D3AC407}" srcId="{D720C0E8-5C30-4FCC-B9EB-F72EE229B4C2}" destId="{CC0E1F06-30A1-44AE-899F-9407CBD2F719}" srcOrd="0" destOrd="0" parTransId="{25CD028D-8080-4E35-8914-7B7CBD45172A}" sibTransId="{6D038CD2-15B3-4D3D-90CD-933929B72804}"/>
    <dgm:cxn modelId="{18DE19CE-871A-4D16-91A2-BEF574C5C15D}" type="presOf" srcId="{D720C0E8-5C30-4FCC-B9EB-F72EE229B4C2}" destId="{FB491542-6EF0-4121-ABF6-82A0ADCF0EE3}" srcOrd="0" destOrd="0" presId="urn:microsoft.com/office/officeart/2005/8/layout/hProcess9"/>
    <dgm:cxn modelId="{68C9A7DD-BE3E-43A8-A203-213BA111515F}" type="presOf" srcId="{8392D6D5-41ED-4B9E-962A-C218FFF50806}" destId="{847B625B-6CAF-4603-8FDA-A20717F489DA}" srcOrd="0" destOrd="0" presId="urn:microsoft.com/office/officeart/2005/8/layout/hProcess9"/>
    <dgm:cxn modelId="{B947D1EA-F4AE-4E9C-8E6D-967EE4490806}" srcId="{D720C0E8-5C30-4FCC-B9EB-F72EE229B4C2}" destId="{8392D6D5-41ED-4B9E-962A-C218FFF50806}" srcOrd="2" destOrd="0" parTransId="{DB2DF20B-0985-47D0-8B6D-CC3CFB089146}" sibTransId="{C0DF7762-A7CB-4FCD-9CC6-D13075CBBAEC}"/>
    <dgm:cxn modelId="{97475312-870B-4BBC-A35F-B65AE99548ED}" type="presParOf" srcId="{FB491542-6EF0-4121-ABF6-82A0ADCF0EE3}" destId="{4B79906A-D923-4BBB-8227-625C33DC5012}" srcOrd="0" destOrd="0" presId="urn:microsoft.com/office/officeart/2005/8/layout/hProcess9"/>
    <dgm:cxn modelId="{D15A0A14-844D-4B90-A6CE-CCAEB15D5612}" type="presParOf" srcId="{FB491542-6EF0-4121-ABF6-82A0ADCF0EE3}" destId="{E247CB88-6667-46AC-9BF2-7ED524A6915B}" srcOrd="1" destOrd="0" presId="urn:microsoft.com/office/officeart/2005/8/layout/hProcess9"/>
    <dgm:cxn modelId="{4AE8777F-30AC-4D0D-8D39-B77C4F95615B}" type="presParOf" srcId="{E247CB88-6667-46AC-9BF2-7ED524A6915B}" destId="{C098CF68-87D6-4133-964A-D4F430AE1030}" srcOrd="0" destOrd="0" presId="urn:microsoft.com/office/officeart/2005/8/layout/hProcess9"/>
    <dgm:cxn modelId="{7854832B-2903-41BD-A346-8E03EC0CC50A}" type="presParOf" srcId="{E247CB88-6667-46AC-9BF2-7ED524A6915B}" destId="{0FF63254-4C27-437B-A195-9AF1B1C7C824}" srcOrd="1" destOrd="0" presId="urn:microsoft.com/office/officeart/2005/8/layout/hProcess9"/>
    <dgm:cxn modelId="{79D7A920-D1B7-46BC-A49C-5C979452715E}" type="presParOf" srcId="{E247CB88-6667-46AC-9BF2-7ED524A6915B}" destId="{541DFAAD-C230-45D2-9516-4276876F52DA}" srcOrd="2" destOrd="0" presId="urn:microsoft.com/office/officeart/2005/8/layout/hProcess9"/>
    <dgm:cxn modelId="{B6C8D030-DD07-446C-A608-B7E235C55D44}" type="presParOf" srcId="{E247CB88-6667-46AC-9BF2-7ED524A6915B}" destId="{467A6E1A-2CB4-41D1-A695-9C559096A5D4}" srcOrd="3" destOrd="0" presId="urn:microsoft.com/office/officeart/2005/8/layout/hProcess9"/>
    <dgm:cxn modelId="{8CA10FAD-3FDD-42E8-BD20-1268C60E4F8E}" type="presParOf" srcId="{E247CB88-6667-46AC-9BF2-7ED524A6915B}" destId="{847B625B-6CAF-4603-8FDA-A20717F489DA}" srcOrd="4" destOrd="0" presId="urn:microsoft.com/office/officeart/2005/8/layout/hProcess9"/>
    <dgm:cxn modelId="{99E1503B-F091-406C-AFAE-C4417A1C95A0}" type="presParOf" srcId="{E247CB88-6667-46AC-9BF2-7ED524A6915B}" destId="{D6E70516-EDC7-4C5D-AAD5-91C32F05F87E}" srcOrd="5" destOrd="0" presId="urn:microsoft.com/office/officeart/2005/8/layout/hProcess9"/>
    <dgm:cxn modelId="{5ADDB322-470B-4483-A4D0-336AA699CE51}" type="presParOf" srcId="{E247CB88-6667-46AC-9BF2-7ED524A6915B}" destId="{02DD21C2-A823-448E-B414-4015D4CBE242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B79906A-D923-4BBB-8227-625C33DC5012}">
      <dsp:nvSpPr>
        <dsp:cNvPr id="0" name=""/>
        <dsp:cNvSpPr/>
      </dsp:nvSpPr>
      <dsp:spPr>
        <a:xfrm>
          <a:off x="424052" y="0"/>
          <a:ext cx="4805934" cy="1600200"/>
        </a:xfrm>
        <a:prstGeom prst="right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C098CF68-87D6-4133-964A-D4F430AE1030}">
      <dsp:nvSpPr>
        <dsp:cNvPr id="0" name=""/>
        <dsp:cNvSpPr/>
      </dsp:nvSpPr>
      <dsp:spPr>
        <a:xfrm>
          <a:off x="2829" y="480060"/>
          <a:ext cx="1361055" cy="640080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100" b="1" kern="1200"/>
            <a:t>Réaliser un  placement sur la matière (ou virtuel)</a:t>
          </a:r>
        </a:p>
      </dsp:txBody>
      <dsp:txXfrm>
        <a:off x="34075" y="511306"/>
        <a:ext cx="1298563" cy="577588"/>
      </dsp:txXfrm>
    </dsp:sp>
    <dsp:sp modelId="{541DFAAD-C230-45D2-9516-4276876F52DA}">
      <dsp:nvSpPr>
        <dsp:cNvPr id="0" name=""/>
        <dsp:cNvSpPr/>
      </dsp:nvSpPr>
      <dsp:spPr>
        <a:xfrm>
          <a:off x="1431938" y="480060"/>
          <a:ext cx="1361055" cy="640080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100" b="1" kern="1200"/>
            <a:t>Claculer les valeurs caractéristiques du placement</a:t>
          </a:r>
        </a:p>
      </dsp:txBody>
      <dsp:txXfrm>
        <a:off x="1463184" y="511306"/>
        <a:ext cx="1298563" cy="577588"/>
      </dsp:txXfrm>
    </dsp:sp>
    <dsp:sp modelId="{847B625B-6CAF-4603-8FDA-A20717F489DA}">
      <dsp:nvSpPr>
        <dsp:cNvPr id="0" name=""/>
        <dsp:cNvSpPr/>
      </dsp:nvSpPr>
      <dsp:spPr>
        <a:xfrm>
          <a:off x="2861046" y="480060"/>
          <a:ext cx="1361055" cy="640080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100" b="1" kern="1200"/>
            <a:t>Valider le placement ou réaliser un autre placement</a:t>
          </a:r>
        </a:p>
      </dsp:txBody>
      <dsp:txXfrm>
        <a:off x="2892292" y="511306"/>
        <a:ext cx="1298563" cy="577588"/>
      </dsp:txXfrm>
    </dsp:sp>
    <dsp:sp modelId="{02DD21C2-A823-448E-B414-4015D4CBE242}">
      <dsp:nvSpPr>
        <dsp:cNvPr id="0" name=""/>
        <dsp:cNvSpPr/>
      </dsp:nvSpPr>
      <dsp:spPr>
        <a:xfrm>
          <a:off x="4290154" y="480060"/>
          <a:ext cx="1361055" cy="640080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100" b="1" kern="1200"/>
            <a:t>Calculer la surface pratique</a:t>
          </a:r>
        </a:p>
      </dsp:txBody>
      <dsp:txXfrm>
        <a:off x="4321400" y="511306"/>
        <a:ext cx="1298563" cy="5775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345E3-2B8C-41E6-B9E1-348A69CA7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IV MMCM.dotx</Template>
  <TotalTime>1</TotalTime>
  <Pages>6</Pages>
  <Words>620</Words>
  <Characters>3410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8</vt:i4>
      </vt:variant>
    </vt:vector>
  </HeadingPairs>
  <TitlesOfParts>
    <vt:vector size="9" baseType="lpstr">
      <vt:lpstr>Méthode de calcul des SP en Maroquinerie</vt:lpstr>
      <vt:lpstr>Introduction</vt:lpstr>
      <vt:lpstr>Méthodologie de calcul pour les matières homogènes</vt:lpstr>
      <vt:lpstr>    Méthodologie du calcul </vt:lpstr>
      <vt:lpstr>    Modélisation des placement par plaque   </vt:lpstr>
      <vt:lpstr>    Formules de calcul pour les toiles et les plaques de matières homogènes</vt:lpstr>
      <vt:lpstr>        Exemple</vt:lpstr>
      <vt:lpstr>    /Annexe placement contrefort</vt:lpstr>
      <vt:lpstr>    Cas des matières vendues en rouleau</vt:lpstr>
    </vt:vector>
  </TitlesOfParts>
  <Company>Lycée du Dauphiné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Méthode de calcul des SP en Maroquinerie</dc:title>
  <dc:subject>Calcul du coût de revient</dc:subject>
  <dc:creator>ddom</dc:creator>
  <cp:lastModifiedBy>Dominique DUC</cp:lastModifiedBy>
  <cp:revision>2</cp:revision>
  <cp:lastPrinted>2016-02-12T12:14:00Z</cp:lastPrinted>
  <dcterms:created xsi:type="dcterms:W3CDTF">2017-03-13T16:28:00Z</dcterms:created>
  <dcterms:modified xsi:type="dcterms:W3CDTF">2017-03-13T16:28:00Z</dcterms:modified>
</cp:coreProperties>
</file>