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A6A" w:rsidRPr="00975351" w:rsidRDefault="004A2A6A" w:rsidP="004A2A6A">
      <w:pPr>
        <w:pStyle w:val="Titre1sansnum"/>
        <w:numPr>
          <w:ilvl w:val="0"/>
          <w:numId w:val="0"/>
        </w:numPr>
        <w:rPr>
          <w:caps/>
          <w:smallCaps w:val="0"/>
        </w:rPr>
      </w:pPr>
      <w:r w:rsidRPr="00975351">
        <w:rPr>
          <w:caps/>
          <w:smallCaps w:val="0"/>
        </w:rPr>
        <w:t xml:space="preserve">compétences et savoirs : </w:t>
      </w:r>
    </w:p>
    <w:p w:rsidR="004A2A6A" w:rsidRDefault="004A2A6A" w:rsidP="004A2A6A">
      <w:pPr>
        <w:pStyle w:val="pastille"/>
        <w:numPr>
          <w:ilvl w:val="0"/>
          <w:numId w:val="0"/>
        </w:numPr>
      </w:pPr>
      <w:r>
        <w:t xml:space="preserve"> 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61"/>
        <w:gridCol w:w="3463"/>
      </w:tblGrid>
      <w:tr w:rsidR="004A2A6A" w:rsidRPr="00B54399" w:rsidTr="00B54399">
        <w:trPr>
          <w:trHeight w:val="232"/>
        </w:trPr>
        <w:tc>
          <w:tcPr>
            <w:tcW w:w="5861" w:type="dxa"/>
            <w:shd w:val="clear" w:color="auto" w:fill="auto"/>
          </w:tcPr>
          <w:p w:rsidR="004A2A6A" w:rsidRPr="00B54399" w:rsidRDefault="004A2A6A" w:rsidP="00B54399">
            <w:pPr>
              <w:pStyle w:val="pastille"/>
              <w:numPr>
                <w:ilvl w:val="0"/>
                <w:numId w:val="0"/>
              </w:numPr>
              <w:rPr>
                <w:rFonts w:ascii="Arial" w:hAnsi="Arial" w:cs="Arial"/>
                <w:b/>
              </w:rPr>
            </w:pPr>
            <w:r w:rsidRPr="00B54399">
              <w:rPr>
                <w:rFonts w:ascii="Arial" w:hAnsi="Arial" w:cs="Arial"/>
                <w:b/>
              </w:rPr>
              <w:t>Compétences</w:t>
            </w:r>
          </w:p>
        </w:tc>
        <w:tc>
          <w:tcPr>
            <w:tcW w:w="3463" w:type="dxa"/>
            <w:shd w:val="clear" w:color="auto" w:fill="auto"/>
          </w:tcPr>
          <w:p w:rsidR="004A2A6A" w:rsidRPr="00B54399" w:rsidRDefault="004A2A6A" w:rsidP="00B54399">
            <w:pPr>
              <w:pStyle w:val="pastille"/>
              <w:numPr>
                <w:ilvl w:val="0"/>
                <w:numId w:val="0"/>
              </w:numPr>
              <w:rPr>
                <w:rFonts w:ascii="Arial" w:hAnsi="Arial" w:cs="Arial"/>
                <w:b/>
              </w:rPr>
            </w:pPr>
            <w:r w:rsidRPr="00B54399">
              <w:rPr>
                <w:rFonts w:ascii="Arial" w:hAnsi="Arial" w:cs="Arial"/>
                <w:b/>
              </w:rPr>
              <w:t>Savoirs</w:t>
            </w:r>
          </w:p>
        </w:tc>
      </w:tr>
      <w:tr w:rsidR="00293D19" w:rsidRPr="00B54399" w:rsidTr="008B5112">
        <w:trPr>
          <w:trHeight w:hRule="exact" w:val="227"/>
        </w:trPr>
        <w:tc>
          <w:tcPr>
            <w:tcW w:w="5861" w:type="dxa"/>
            <w:shd w:val="clear" w:color="auto" w:fill="auto"/>
            <w:vAlign w:val="center"/>
          </w:tcPr>
          <w:p w:rsidR="00570E2B" w:rsidRPr="00570E2B" w:rsidRDefault="00570E2B" w:rsidP="00570E2B">
            <w:pPr>
              <w:rPr>
                <w:color w:val="000000"/>
              </w:rPr>
            </w:pPr>
            <w:r w:rsidRPr="00570E2B">
              <w:rPr>
                <w:color w:val="000000"/>
              </w:rPr>
              <w:t>C2.411</w:t>
            </w:r>
            <w:r w:rsidRPr="00570E2B">
              <w:rPr>
                <w:color w:val="000000"/>
              </w:rPr>
              <w:tab/>
              <w:t>Mettre en œuvre les techniques de calcul des surfaces.</w:t>
            </w:r>
          </w:p>
          <w:p w:rsidR="00570E2B" w:rsidRPr="00570E2B" w:rsidRDefault="00570E2B" w:rsidP="00570E2B">
            <w:pPr>
              <w:rPr>
                <w:color w:val="000000"/>
              </w:rPr>
            </w:pPr>
            <w:r w:rsidRPr="00570E2B">
              <w:rPr>
                <w:color w:val="000000"/>
              </w:rPr>
              <w:t>C2.412</w:t>
            </w:r>
            <w:r w:rsidRPr="00570E2B">
              <w:rPr>
                <w:color w:val="000000"/>
              </w:rPr>
              <w:tab/>
              <w:t>"Évaluer les consommations de matières en respectant les règles de placement et le grade de qualité souhaité.</w:t>
            </w:r>
          </w:p>
          <w:p w:rsidR="00570E2B" w:rsidRPr="00570E2B" w:rsidRDefault="00570E2B" w:rsidP="00570E2B">
            <w:pPr>
              <w:rPr>
                <w:color w:val="000000"/>
              </w:rPr>
            </w:pPr>
            <w:r w:rsidRPr="00570E2B">
              <w:rPr>
                <w:color w:val="000000"/>
              </w:rPr>
              <w:t>Identifier les valeurs caractéristiques (efficience, coefficient de chute, taux de chute)</w:t>
            </w:r>
          </w:p>
          <w:p w:rsidR="00570E2B" w:rsidRPr="00570E2B" w:rsidRDefault="00570E2B" w:rsidP="00570E2B">
            <w:pPr>
              <w:rPr>
                <w:color w:val="000000"/>
              </w:rPr>
            </w:pPr>
            <w:r w:rsidRPr="00570E2B">
              <w:rPr>
                <w:color w:val="000000"/>
              </w:rPr>
              <w:t>Choisir le placement optimal"</w:t>
            </w:r>
          </w:p>
          <w:p w:rsidR="00570E2B" w:rsidRPr="00570E2B" w:rsidRDefault="00570E2B" w:rsidP="00570E2B">
            <w:pPr>
              <w:rPr>
                <w:color w:val="000000"/>
              </w:rPr>
            </w:pPr>
            <w:r w:rsidRPr="00570E2B">
              <w:rPr>
                <w:color w:val="000000"/>
              </w:rPr>
              <w:t>C2.413</w:t>
            </w:r>
            <w:r w:rsidRPr="00570E2B">
              <w:rPr>
                <w:color w:val="000000"/>
              </w:rPr>
              <w:tab/>
              <w:t>Compléter les banques de données sur l’efficience des matériaux.</w:t>
            </w:r>
          </w:p>
          <w:p w:rsidR="00293D19" w:rsidRPr="00B54399" w:rsidRDefault="00570E2B" w:rsidP="00570E2B">
            <w:pPr>
              <w:rPr>
                <w:color w:val="000000"/>
              </w:rPr>
            </w:pPr>
            <w:r w:rsidRPr="00570E2B">
              <w:rPr>
                <w:color w:val="000000"/>
              </w:rPr>
              <w:t>C2.421</w:t>
            </w:r>
            <w:r w:rsidRPr="00570E2B">
              <w:rPr>
                <w:color w:val="000000"/>
              </w:rPr>
              <w:tab/>
              <w:t>Quantifier les besoins pour les différents éléments constitutifs du produit</w:t>
            </w:r>
          </w:p>
        </w:tc>
        <w:tc>
          <w:tcPr>
            <w:tcW w:w="3463" w:type="dxa"/>
            <w:vMerge w:val="restart"/>
            <w:shd w:val="clear" w:color="auto" w:fill="auto"/>
            <w:vAlign w:val="center"/>
          </w:tcPr>
          <w:p w:rsidR="00F736B8" w:rsidRDefault="00F736B8" w:rsidP="00B54399">
            <w:pPr>
              <w:pStyle w:val="pastille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4"/>
              </w:rPr>
            </w:pPr>
            <w:r w:rsidRPr="00F736B8">
              <w:rPr>
                <w:rFonts w:ascii="Arial" w:hAnsi="Arial" w:cs="Arial"/>
                <w:sz w:val="20"/>
                <w:szCs w:val="24"/>
              </w:rPr>
              <w:t xml:space="preserve">S3.1 </w:t>
            </w:r>
            <w:r w:rsidRPr="00F736B8">
              <w:rPr>
                <w:rFonts w:ascii="Arial" w:hAnsi="Arial" w:cs="Arial"/>
                <w:sz w:val="20"/>
                <w:szCs w:val="24"/>
              </w:rPr>
              <w:tab/>
              <w:t>Fonctionnalités du logiciel pour conduire l’étude</w:t>
            </w:r>
            <w:r>
              <w:rPr>
                <w:rFonts w:ascii="Arial" w:hAnsi="Arial" w:cs="Arial"/>
                <w:sz w:val="20"/>
                <w:szCs w:val="24"/>
              </w:rPr>
              <w:t>.</w:t>
            </w:r>
          </w:p>
          <w:p w:rsidR="00F736B8" w:rsidRDefault="00F736B8" w:rsidP="00B54399">
            <w:pPr>
              <w:pStyle w:val="pastille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4"/>
              </w:rPr>
            </w:pPr>
            <w:r w:rsidRPr="00F736B8">
              <w:rPr>
                <w:rFonts w:ascii="Arial" w:hAnsi="Arial" w:cs="Arial"/>
                <w:sz w:val="20"/>
                <w:szCs w:val="24"/>
              </w:rPr>
              <w:t>S6.1</w:t>
            </w:r>
            <w:r w:rsidRPr="00F736B8">
              <w:rPr>
                <w:rFonts w:ascii="Arial" w:hAnsi="Arial" w:cs="Arial"/>
                <w:sz w:val="20"/>
                <w:szCs w:val="24"/>
              </w:rPr>
              <w:tab/>
              <w:t>Représentation graphique des éléments</w:t>
            </w:r>
          </w:p>
          <w:p w:rsidR="00F736B8" w:rsidRDefault="00F736B8" w:rsidP="00B54399">
            <w:pPr>
              <w:pStyle w:val="pastille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4"/>
              </w:rPr>
            </w:pPr>
            <w:r w:rsidRPr="00F736B8">
              <w:rPr>
                <w:rFonts w:ascii="Arial" w:hAnsi="Arial" w:cs="Arial"/>
                <w:sz w:val="20"/>
                <w:szCs w:val="24"/>
              </w:rPr>
              <w:t>S6.2</w:t>
            </w:r>
            <w:r w:rsidRPr="00F736B8">
              <w:rPr>
                <w:rFonts w:ascii="Arial" w:hAnsi="Arial" w:cs="Arial"/>
                <w:sz w:val="20"/>
                <w:szCs w:val="24"/>
              </w:rPr>
              <w:tab/>
              <w:t>Documentation technique de définition des produits.</w:t>
            </w:r>
          </w:p>
          <w:p w:rsidR="00293D19" w:rsidRDefault="00570E2B" w:rsidP="00B54399">
            <w:pPr>
              <w:pStyle w:val="pastille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4"/>
              </w:rPr>
            </w:pPr>
            <w:r w:rsidRPr="00570E2B">
              <w:rPr>
                <w:rFonts w:ascii="Arial" w:hAnsi="Arial" w:cs="Arial"/>
                <w:sz w:val="20"/>
                <w:szCs w:val="24"/>
              </w:rPr>
              <w:t>S6.3</w:t>
            </w:r>
            <w:r w:rsidRPr="00570E2B">
              <w:rPr>
                <w:rFonts w:ascii="Arial" w:hAnsi="Arial" w:cs="Arial"/>
                <w:sz w:val="20"/>
                <w:szCs w:val="24"/>
              </w:rPr>
              <w:tab/>
              <w:t>Calcul des besoins pour les matériaux</w:t>
            </w:r>
          </w:p>
          <w:p w:rsidR="00570E2B" w:rsidRDefault="00570E2B" w:rsidP="00B54399">
            <w:pPr>
              <w:pStyle w:val="pastille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4"/>
              </w:rPr>
            </w:pPr>
            <w:r w:rsidRPr="00570E2B">
              <w:rPr>
                <w:rFonts w:ascii="Arial" w:hAnsi="Arial" w:cs="Arial"/>
                <w:sz w:val="20"/>
                <w:szCs w:val="24"/>
              </w:rPr>
              <w:t>S6.4</w:t>
            </w:r>
            <w:r w:rsidRPr="00570E2B">
              <w:rPr>
                <w:rFonts w:ascii="Arial" w:hAnsi="Arial" w:cs="Arial"/>
                <w:sz w:val="20"/>
                <w:szCs w:val="24"/>
              </w:rPr>
              <w:tab/>
              <w:t>Calcul du coût de revient</w:t>
            </w:r>
          </w:p>
          <w:p w:rsidR="00F736B8" w:rsidRDefault="00F736B8" w:rsidP="00B54399">
            <w:pPr>
              <w:pStyle w:val="pastille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4"/>
              </w:rPr>
            </w:pPr>
            <w:r w:rsidRPr="00F736B8">
              <w:rPr>
                <w:rFonts w:ascii="Arial" w:hAnsi="Arial" w:cs="Arial"/>
                <w:sz w:val="20"/>
                <w:szCs w:val="24"/>
              </w:rPr>
              <w:t>S09.3 Les outils du lancement et du suivi de production</w:t>
            </w:r>
          </w:p>
          <w:p w:rsidR="00F736B8" w:rsidRPr="00B54399" w:rsidRDefault="00F736B8" w:rsidP="00B54399">
            <w:pPr>
              <w:pStyle w:val="pastille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4"/>
              </w:rPr>
            </w:pPr>
            <w:r w:rsidRPr="00F736B8">
              <w:rPr>
                <w:rFonts w:ascii="Arial" w:hAnsi="Arial" w:cs="Arial"/>
                <w:sz w:val="20"/>
                <w:szCs w:val="24"/>
              </w:rPr>
              <w:t>S6.6</w:t>
            </w:r>
            <w:r w:rsidRPr="00F736B8">
              <w:rPr>
                <w:rFonts w:ascii="Arial" w:hAnsi="Arial" w:cs="Arial"/>
                <w:sz w:val="20"/>
                <w:szCs w:val="24"/>
              </w:rPr>
              <w:tab/>
              <w:t>Concevoir, organiser et exploiter des banques de données</w:t>
            </w:r>
          </w:p>
        </w:tc>
      </w:tr>
      <w:tr w:rsidR="00293D19" w:rsidRPr="00B54399" w:rsidTr="00B54399">
        <w:trPr>
          <w:trHeight w:val="230"/>
        </w:trPr>
        <w:tc>
          <w:tcPr>
            <w:tcW w:w="5861" w:type="dxa"/>
            <w:shd w:val="clear" w:color="auto" w:fill="auto"/>
            <w:vAlign w:val="center"/>
          </w:tcPr>
          <w:p w:rsidR="00570E2B" w:rsidRPr="00570E2B" w:rsidRDefault="00570E2B" w:rsidP="00570E2B">
            <w:pPr>
              <w:rPr>
                <w:color w:val="000000"/>
              </w:rPr>
            </w:pPr>
            <w:r w:rsidRPr="00570E2B">
              <w:rPr>
                <w:color w:val="000000"/>
              </w:rPr>
              <w:t>C2.412</w:t>
            </w:r>
            <w:r w:rsidRPr="00570E2B">
              <w:rPr>
                <w:color w:val="000000"/>
              </w:rPr>
              <w:tab/>
              <w:t>"Évaluer les consommations de matières en respectant les règles de placement et le grade de qualité souhaité.</w:t>
            </w:r>
          </w:p>
          <w:p w:rsidR="00293D19" w:rsidRPr="00B54399" w:rsidRDefault="00570E2B" w:rsidP="00514162">
            <w:pPr>
              <w:rPr>
                <w:color w:val="000000"/>
              </w:rPr>
            </w:pPr>
            <w:r w:rsidRPr="00570E2B">
              <w:rPr>
                <w:color w:val="000000"/>
              </w:rPr>
              <w:t>Identifier les valeurs caractéristiques (efficience, coefficient de chute, taux de chute)</w:t>
            </w:r>
            <w:r w:rsidR="00514162">
              <w:rPr>
                <w:color w:val="000000"/>
              </w:rPr>
              <w:t xml:space="preserve">. </w:t>
            </w:r>
            <w:r w:rsidRPr="00570E2B">
              <w:rPr>
                <w:color w:val="000000"/>
              </w:rPr>
              <w:t>Choisir le placement optimal"</w:t>
            </w:r>
          </w:p>
        </w:tc>
        <w:tc>
          <w:tcPr>
            <w:tcW w:w="3463" w:type="dxa"/>
            <w:vMerge/>
            <w:shd w:val="clear" w:color="auto" w:fill="auto"/>
            <w:vAlign w:val="center"/>
          </w:tcPr>
          <w:p w:rsidR="00293D19" w:rsidRPr="00B54399" w:rsidRDefault="00293D19" w:rsidP="00B54399">
            <w:pPr>
              <w:pStyle w:val="pastille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293D19" w:rsidRPr="00B54399" w:rsidTr="00B54399">
        <w:trPr>
          <w:trHeight w:val="230"/>
        </w:trPr>
        <w:tc>
          <w:tcPr>
            <w:tcW w:w="5861" w:type="dxa"/>
            <w:shd w:val="clear" w:color="auto" w:fill="auto"/>
            <w:vAlign w:val="center"/>
          </w:tcPr>
          <w:p w:rsidR="00293D19" w:rsidRPr="00B54399" w:rsidRDefault="00570E2B" w:rsidP="000F33A2">
            <w:pPr>
              <w:rPr>
                <w:color w:val="000000"/>
              </w:rPr>
            </w:pPr>
            <w:r w:rsidRPr="00570E2B">
              <w:rPr>
                <w:color w:val="000000"/>
              </w:rPr>
              <w:t>C2.413</w:t>
            </w:r>
            <w:r w:rsidRPr="00570E2B">
              <w:rPr>
                <w:color w:val="000000"/>
              </w:rPr>
              <w:tab/>
              <w:t>Compléter les banques de données sur l’efficience des matériaux.</w:t>
            </w:r>
          </w:p>
        </w:tc>
        <w:tc>
          <w:tcPr>
            <w:tcW w:w="3463" w:type="dxa"/>
            <w:vMerge/>
            <w:shd w:val="clear" w:color="auto" w:fill="auto"/>
            <w:vAlign w:val="center"/>
          </w:tcPr>
          <w:p w:rsidR="00293D19" w:rsidRPr="00B54399" w:rsidRDefault="00293D19" w:rsidP="00B54399">
            <w:pPr>
              <w:pStyle w:val="pastille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293D19" w:rsidRPr="00B54399" w:rsidTr="00B54399">
        <w:trPr>
          <w:trHeight w:val="230"/>
        </w:trPr>
        <w:tc>
          <w:tcPr>
            <w:tcW w:w="5861" w:type="dxa"/>
            <w:shd w:val="clear" w:color="auto" w:fill="auto"/>
            <w:vAlign w:val="center"/>
          </w:tcPr>
          <w:p w:rsidR="00293D19" w:rsidRPr="00B54399" w:rsidRDefault="00570E2B" w:rsidP="000F33A2">
            <w:pPr>
              <w:rPr>
                <w:color w:val="000000"/>
              </w:rPr>
            </w:pPr>
            <w:r w:rsidRPr="00570E2B">
              <w:rPr>
                <w:color w:val="000000"/>
              </w:rPr>
              <w:t>C2.421</w:t>
            </w:r>
            <w:r w:rsidRPr="00570E2B">
              <w:rPr>
                <w:color w:val="000000"/>
              </w:rPr>
              <w:tab/>
              <w:t>Quantifier les besoins pour les différents éléments constitutifs du produit</w:t>
            </w:r>
          </w:p>
        </w:tc>
        <w:tc>
          <w:tcPr>
            <w:tcW w:w="3463" w:type="dxa"/>
            <w:vMerge/>
            <w:shd w:val="clear" w:color="auto" w:fill="auto"/>
            <w:vAlign w:val="center"/>
          </w:tcPr>
          <w:p w:rsidR="00293D19" w:rsidRPr="00B54399" w:rsidRDefault="00293D19" w:rsidP="00B54399">
            <w:pPr>
              <w:pStyle w:val="pastille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293D19" w:rsidRPr="00B54399" w:rsidTr="00B54399">
        <w:trPr>
          <w:trHeight w:val="230"/>
        </w:trPr>
        <w:tc>
          <w:tcPr>
            <w:tcW w:w="5861" w:type="dxa"/>
            <w:shd w:val="clear" w:color="auto" w:fill="auto"/>
            <w:vAlign w:val="center"/>
          </w:tcPr>
          <w:p w:rsidR="00293D19" w:rsidRPr="00B54399" w:rsidRDefault="00570E2B" w:rsidP="000F33A2">
            <w:pPr>
              <w:rPr>
                <w:color w:val="000000"/>
              </w:rPr>
            </w:pPr>
            <w:r w:rsidRPr="00570E2B">
              <w:rPr>
                <w:color w:val="000000"/>
              </w:rPr>
              <w:t>C2.611</w:t>
            </w:r>
            <w:r w:rsidRPr="00570E2B">
              <w:rPr>
                <w:color w:val="000000"/>
              </w:rPr>
              <w:tab/>
              <w:t>Élaborer l’ensemble des documents numériques constitutifs du dossier d’industrialisation du produit</w:t>
            </w:r>
          </w:p>
        </w:tc>
        <w:tc>
          <w:tcPr>
            <w:tcW w:w="3463" w:type="dxa"/>
            <w:vMerge/>
            <w:shd w:val="clear" w:color="auto" w:fill="auto"/>
            <w:vAlign w:val="center"/>
          </w:tcPr>
          <w:p w:rsidR="00293D19" w:rsidRPr="00B54399" w:rsidRDefault="00293D19" w:rsidP="00B54399">
            <w:pPr>
              <w:pStyle w:val="pastille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293D19" w:rsidRPr="00B54399" w:rsidTr="00EA192D">
        <w:trPr>
          <w:trHeight w:val="637"/>
        </w:trPr>
        <w:tc>
          <w:tcPr>
            <w:tcW w:w="5861" w:type="dxa"/>
            <w:shd w:val="clear" w:color="auto" w:fill="auto"/>
            <w:vAlign w:val="center"/>
          </w:tcPr>
          <w:p w:rsidR="00293D19" w:rsidRPr="00B54399" w:rsidRDefault="00570E2B" w:rsidP="000F33A2">
            <w:pPr>
              <w:rPr>
                <w:color w:val="000000"/>
              </w:rPr>
            </w:pPr>
            <w:r w:rsidRPr="00570E2B">
              <w:rPr>
                <w:color w:val="000000"/>
              </w:rPr>
              <w:t>C2.711</w:t>
            </w:r>
            <w:r w:rsidRPr="00570E2B">
              <w:rPr>
                <w:color w:val="000000"/>
              </w:rPr>
              <w:tab/>
              <w:t>Sauvegarder les informations techniques en vue de leur exploitation</w:t>
            </w:r>
          </w:p>
        </w:tc>
        <w:tc>
          <w:tcPr>
            <w:tcW w:w="3463" w:type="dxa"/>
            <w:vMerge/>
            <w:shd w:val="clear" w:color="auto" w:fill="auto"/>
            <w:vAlign w:val="center"/>
          </w:tcPr>
          <w:p w:rsidR="00293D19" w:rsidRPr="00B54399" w:rsidRDefault="00293D19" w:rsidP="00B54399">
            <w:pPr>
              <w:pStyle w:val="pastille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570E2B" w:rsidRPr="00B54399" w:rsidTr="00B54399">
        <w:trPr>
          <w:trHeight w:val="230"/>
        </w:trPr>
        <w:tc>
          <w:tcPr>
            <w:tcW w:w="5861" w:type="dxa"/>
            <w:shd w:val="clear" w:color="auto" w:fill="auto"/>
            <w:vAlign w:val="center"/>
          </w:tcPr>
          <w:p w:rsidR="00570E2B" w:rsidRPr="00570E2B" w:rsidRDefault="00570E2B" w:rsidP="000F33A2">
            <w:pPr>
              <w:rPr>
                <w:color w:val="000000"/>
              </w:rPr>
            </w:pPr>
            <w:r w:rsidRPr="00570E2B">
              <w:rPr>
                <w:color w:val="000000"/>
              </w:rPr>
              <w:t>C2.511</w:t>
            </w:r>
            <w:r w:rsidRPr="00570E2B">
              <w:rPr>
                <w:color w:val="000000"/>
              </w:rPr>
              <w:tab/>
              <w:t xml:space="preserve">Calculer le coût des composants, des accessoires et des matériaux </w:t>
            </w:r>
            <w:r w:rsidR="00514162" w:rsidRPr="00570E2B">
              <w:rPr>
                <w:color w:val="000000"/>
              </w:rPr>
              <w:t>utilisés</w:t>
            </w:r>
            <w:r w:rsidR="00514162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>U5)</w:t>
            </w:r>
          </w:p>
        </w:tc>
        <w:tc>
          <w:tcPr>
            <w:tcW w:w="3463" w:type="dxa"/>
            <w:shd w:val="clear" w:color="auto" w:fill="auto"/>
            <w:vAlign w:val="center"/>
          </w:tcPr>
          <w:p w:rsidR="00570E2B" w:rsidRPr="00B54399" w:rsidRDefault="00570E2B" w:rsidP="00B54399">
            <w:pPr>
              <w:pStyle w:val="pastille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4"/>
              </w:rPr>
            </w:pPr>
          </w:p>
        </w:tc>
      </w:tr>
    </w:tbl>
    <w:p w:rsidR="004A2A6A" w:rsidRDefault="004A2A6A" w:rsidP="004A2A6A">
      <w:pPr>
        <w:pStyle w:val="Titre1sansnum"/>
        <w:numPr>
          <w:ilvl w:val="0"/>
          <w:numId w:val="0"/>
        </w:numPr>
      </w:pPr>
      <w:r>
        <w:t xml:space="preserve">UNITÉS :  </w:t>
      </w:r>
    </w:p>
    <w:tbl>
      <w:tblPr>
        <w:tblpPr w:leftFromText="141" w:rightFromText="141" w:vertAnchor="text" w:horzAnchor="margin" w:tblpXSpec="center" w:tblpY="231"/>
        <w:tblW w:w="5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9"/>
        <w:gridCol w:w="269"/>
        <w:gridCol w:w="780"/>
        <w:gridCol w:w="393"/>
        <w:gridCol w:w="757"/>
        <w:gridCol w:w="431"/>
        <w:gridCol w:w="731"/>
        <w:gridCol w:w="431"/>
        <w:gridCol w:w="731"/>
        <w:gridCol w:w="268"/>
      </w:tblGrid>
      <w:tr w:rsidR="005519B0" w:rsidRPr="00B54399" w:rsidTr="00030603">
        <w:tc>
          <w:tcPr>
            <w:tcW w:w="759" w:type="dxa"/>
            <w:shd w:val="clear" w:color="auto" w:fill="auto"/>
            <w:vAlign w:val="center"/>
          </w:tcPr>
          <w:p w:rsidR="004A2A6A" w:rsidRPr="00B54399" w:rsidRDefault="004A2A6A" w:rsidP="00B54399">
            <w:pPr>
              <w:pStyle w:val="pastille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20"/>
              </w:rPr>
            </w:pPr>
            <w:r w:rsidRPr="00B54399">
              <w:rPr>
                <w:rFonts w:ascii="Arial" w:hAnsi="Arial" w:cs="Arial"/>
                <w:sz w:val="20"/>
              </w:rPr>
              <w:t>E41</w:t>
            </w:r>
          </w:p>
        </w:tc>
        <w:tc>
          <w:tcPr>
            <w:tcW w:w="269" w:type="dxa"/>
            <w:shd w:val="clear" w:color="auto" w:fill="auto"/>
            <w:vAlign w:val="center"/>
          </w:tcPr>
          <w:p w:rsidR="004A2A6A" w:rsidRPr="00B54399" w:rsidRDefault="004A2A6A" w:rsidP="00B54399">
            <w:pPr>
              <w:pStyle w:val="pastille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 w:rsidR="004A2A6A" w:rsidRPr="00B54399" w:rsidRDefault="004A2A6A" w:rsidP="00B54399">
            <w:pPr>
              <w:pStyle w:val="pastille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20"/>
              </w:rPr>
            </w:pPr>
            <w:r w:rsidRPr="00B54399">
              <w:rPr>
                <w:rFonts w:ascii="Arial" w:hAnsi="Arial" w:cs="Arial"/>
                <w:sz w:val="20"/>
              </w:rPr>
              <w:t>E42</w:t>
            </w:r>
          </w:p>
        </w:tc>
        <w:tc>
          <w:tcPr>
            <w:tcW w:w="393" w:type="dxa"/>
            <w:shd w:val="clear" w:color="auto" w:fill="auto"/>
            <w:vAlign w:val="center"/>
          </w:tcPr>
          <w:p w:rsidR="004A2A6A" w:rsidRPr="00B54399" w:rsidRDefault="004A2A6A" w:rsidP="00B54399">
            <w:pPr>
              <w:pStyle w:val="pastille"/>
              <w:numPr>
                <w:ilvl w:val="0"/>
                <w:numId w:val="0"/>
              </w:num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57" w:type="dxa"/>
            <w:shd w:val="clear" w:color="auto" w:fill="auto"/>
            <w:vAlign w:val="center"/>
          </w:tcPr>
          <w:p w:rsidR="004A2A6A" w:rsidRPr="00B54399" w:rsidRDefault="004A2A6A" w:rsidP="00B54399">
            <w:pPr>
              <w:pStyle w:val="pastille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20"/>
              </w:rPr>
            </w:pPr>
            <w:r w:rsidRPr="00B54399">
              <w:rPr>
                <w:rFonts w:ascii="Arial" w:hAnsi="Arial" w:cs="Arial"/>
                <w:sz w:val="20"/>
              </w:rPr>
              <w:t>E43</w:t>
            </w:r>
          </w:p>
        </w:tc>
        <w:tc>
          <w:tcPr>
            <w:tcW w:w="431" w:type="dxa"/>
            <w:shd w:val="clear" w:color="auto" w:fill="auto"/>
            <w:vAlign w:val="center"/>
          </w:tcPr>
          <w:p w:rsidR="004A2A6A" w:rsidRPr="00B54399" w:rsidRDefault="00295EC8" w:rsidP="00B54399">
            <w:pPr>
              <w:pStyle w:val="pastille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20"/>
              </w:rPr>
            </w:pPr>
            <w:r w:rsidRPr="00B54399">
              <w:rPr>
                <w:rFonts w:ascii="Arial" w:hAnsi="Arial" w:cs="Arial"/>
                <w:b/>
                <w:sz w:val="28"/>
                <w:szCs w:val="28"/>
              </w:rPr>
              <w:sym w:font="Wingdings 2" w:char="F050"/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4A2A6A" w:rsidRPr="00B54399" w:rsidRDefault="004A2A6A" w:rsidP="00B54399">
            <w:pPr>
              <w:pStyle w:val="pastille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20"/>
              </w:rPr>
            </w:pPr>
            <w:r w:rsidRPr="00B54399">
              <w:rPr>
                <w:rFonts w:ascii="Arial" w:hAnsi="Arial" w:cs="Arial"/>
                <w:sz w:val="20"/>
              </w:rPr>
              <w:t>E5</w:t>
            </w:r>
          </w:p>
        </w:tc>
        <w:tc>
          <w:tcPr>
            <w:tcW w:w="431" w:type="dxa"/>
            <w:shd w:val="clear" w:color="auto" w:fill="auto"/>
            <w:vAlign w:val="center"/>
          </w:tcPr>
          <w:p w:rsidR="004A2A6A" w:rsidRPr="00B54399" w:rsidRDefault="00295EC8" w:rsidP="00B54399">
            <w:pPr>
              <w:pStyle w:val="pastille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20"/>
              </w:rPr>
            </w:pPr>
            <w:r w:rsidRPr="00B54399">
              <w:rPr>
                <w:rFonts w:ascii="Arial" w:hAnsi="Arial" w:cs="Arial"/>
                <w:b/>
                <w:sz w:val="28"/>
                <w:szCs w:val="28"/>
              </w:rPr>
              <w:sym w:font="Wingdings 2" w:char="F050"/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4A2A6A" w:rsidRPr="00B54399" w:rsidRDefault="004A2A6A" w:rsidP="00B54399">
            <w:pPr>
              <w:pStyle w:val="pastille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20"/>
              </w:rPr>
            </w:pPr>
            <w:r w:rsidRPr="00B54399">
              <w:rPr>
                <w:rFonts w:ascii="Arial" w:hAnsi="Arial" w:cs="Arial"/>
                <w:sz w:val="20"/>
              </w:rPr>
              <w:t>E6</w:t>
            </w:r>
          </w:p>
        </w:tc>
        <w:tc>
          <w:tcPr>
            <w:tcW w:w="268" w:type="dxa"/>
            <w:shd w:val="clear" w:color="auto" w:fill="auto"/>
            <w:vAlign w:val="center"/>
          </w:tcPr>
          <w:p w:rsidR="004A2A6A" w:rsidRPr="00B54399" w:rsidRDefault="004A2A6A" w:rsidP="00B54399">
            <w:pPr>
              <w:pStyle w:val="pastille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4A2A6A" w:rsidRDefault="004A2A6A" w:rsidP="00030603">
      <w:pPr>
        <w:pStyle w:val="Titre1sansnum"/>
        <w:numPr>
          <w:ilvl w:val="0"/>
          <w:numId w:val="0"/>
        </w:numPr>
        <w:pBdr>
          <w:bottom w:val="none" w:sz="0" w:space="0" w:color="auto"/>
        </w:pBdr>
        <w:ind w:left="708" w:hanging="708"/>
        <w:rPr>
          <w:color w:val="FF0000"/>
        </w:rPr>
      </w:pPr>
    </w:p>
    <w:p w:rsidR="00030603" w:rsidRDefault="00030603" w:rsidP="00030603">
      <w:pPr>
        <w:pStyle w:val="Titre1sansnum"/>
        <w:numPr>
          <w:ilvl w:val="0"/>
          <w:numId w:val="0"/>
        </w:numPr>
        <w:pBdr>
          <w:bottom w:val="single" w:sz="4" w:space="1" w:color="auto"/>
        </w:pBdr>
      </w:pPr>
      <w:r>
        <w:t>Tâches :</w:t>
      </w:r>
    </w:p>
    <w:p w:rsidR="00570E2B" w:rsidRDefault="00570E2B" w:rsidP="00570E2B">
      <w:r>
        <w:t>A2-T4</w:t>
      </w:r>
      <w:r>
        <w:tab/>
        <w:t>Déterminer les besoins prévisionnels en matière et composants et accessoires</w:t>
      </w:r>
    </w:p>
    <w:p w:rsidR="00030603" w:rsidRDefault="00570E2B" w:rsidP="00570E2B">
      <w:r>
        <w:t>A2-T5</w:t>
      </w:r>
      <w:r>
        <w:tab/>
        <w:t>Déterminer le coût de revient prévisionnel des produits (matières, modes de production, charges diverses…)</w:t>
      </w:r>
    </w:p>
    <w:p w:rsidR="00570E2B" w:rsidRDefault="00570E2B" w:rsidP="00570E2B">
      <w:r w:rsidRPr="00570E2B">
        <w:t>A2-T7</w:t>
      </w:r>
      <w:r w:rsidRPr="00570E2B">
        <w:tab/>
        <w:t>Organiser et mettre à jour les bases de données techniques</w:t>
      </w:r>
    </w:p>
    <w:p w:rsidR="004A2A6A" w:rsidRDefault="004A2A6A" w:rsidP="000103C1">
      <w:pPr>
        <w:pStyle w:val="Titre1sansnum"/>
        <w:numPr>
          <w:ilvl w:val="0"/>
          <w:numId w:val="0"/>
        </w:numPr>
        <w:pBdr>
          <w:bottom w:val="single" w:sz="4" w:space="1" w:color="auto"/>
        </w:pBdr>
        <w:rPr>
          <w:caps/>
          <w:smallCaps w:val="0"/>
        </w:rPr>
      </w:pPr>
      <w:r w:rsidRPr="00567271">
        <w:rPr>
          <w:caps/>
          <w:smallCaps w:val="0"/>
        </w:rPr>
        <w:t xml:space="preserve">Prérequis : </w:t>
      </w:r>
    </w:p>
    <w:p w:rsidR="000103C1" w:rsidRPr="000103C1" w:rsidRDefault="00514162" w:rsidP="00514162">
      <w:r>
        <w:t>Méthode de calcul des surfaces nettes du produit (application 1 et 2). Notions de Surface servie, surface rendue et surface utilisée.</w:t>
      </w:r>
    </w:p>
    <w:p w:rsidR="004A2A6A" w:rsidRDefault="004A2A6A" w:rsidP="004A2A6A">
      <w:pPr>
        <w:pStyle w:val="Titre1sansnum"/>
        <w:numPr>
          <w:ilvl w:val="0"/>
          <w:numId w:val="0"/>
        </w:numPr>
        <w:ind w:left="708" w:hanging="708"/>
      </w:pPr>
      <w:r>
        <w:t xml:space="preserve">RESSOURCE : </w:t>
      </w: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42"/>
        <w:gridCol w:w="7042"/>
      </w:tblGrid>
      <w:tr w:rsidR="004A2A6A" w:rsidRPr="00B54399" w:rsidTr="00B54399">
        <w:trPr>
          <w:trHeight w:val="258"/>
        </w:trPr>
        <w:tc>
          <w:tcPr>
            <w:tcW w:w="2642" w:type="dxa"/>
            <w:shd w:val="clear" w:color="auto" w:fill="auto"/>
            <w:vAlign w:val="center"/>
          </w:tcPr>
          <w:p w:rsidR="004A2A6A" w:rsidRPr="00B54399" w:rsidRDefault="004A2A6A" w:rsidP="00B54399">
            <w:pPr>
              <w:pStyle w:val="pastille"/>
              <w:numPr>
                <w:ilvl w:val="0"/>
                <w:numId w:val="0"/>
              </w:numPr>
              <w:rPr>
                <w:rFonts w:ascii="Arial" w:hAnsi="Arial" w:cs="Arial"/>
                <w:b/>
              </w:rPr>
            </w:pPr>
            <w:r w:rsidRPr="00B54399">
              <w:rPr>
                <w:rFonts w:ascii="Arial" w:hAnsi="Arial" w:cs="Arial"/>
                <w:b/>
              </w:rPr>
              <w:t>Ressources matériels</w:t>
            </w:r>
          </w:p>
        </w:tc>
        <w:tc>
          <w:tcPr>
            <w:tcW w:w="7042" w:type="dxa"/>
            <w:shd w:val="clear" w:color="auto" w:fill="auto"/>
            <w:vAlign w:val="center"/>
          </w:tcPr>
          <w:p w:rsidR="004A2A6A" w:rsidRPr="00B54399" w:rsidRDefault="004A2A6A" w:rsidP="00B54399">
            <w:pPr>
              <w:pStyle w:val="pastille"/>
              <w:numPr>
                <w:ilvl w:val="0"/>
                <w:numId w:val="0"/>
              </w:numPr>
              <w:jc w:val="center"/>
              <w:rPr>
                <w:rFonts w:ascii="Arial" w:hAnsi="Arial" w:cs="Arial"/>
                <w:b/>
              </w:rPr>
            </w:pPr>
            <w:r w:rsidRPr="00B54399">
              <w:rPr>
                <w:rFonts w:ascii="Arial" w:hAnsi="Arial" w:cs="Arial"/>
                <w:b/>
              </w:rPr>
              <w:t>Ressources documentaires et numériques</w:t>
            </w:r>
          </w:p>
        </w:tc>
      </w:tr>
      <w:tr w:rsidR="00293D19" w:rsidRPr="00B54399" w:rsidTr="00B54399">
        <w:trPr>
          <w:trHeight w:val="387"/>
        </w:trPr>
        <w:tc>
          <w:tcPr>
            <w:tcW w:w="2642" w:type="dxa"/>
            <w:vMerge w:val="restart"/>
            <w:shd w:val="clear" w:color="auto" w:fill="auto"/>
            <w:vAlign w:val="center"/>
          </w:tcPr>
          <w:p w:rsidR="00293D19" w:rsidRPr="00B54399" w:rsidRDefault="00D01A50" w:rsidP="00B54399">
            <w:pPr>
              <w:pStyle w:val="Corpsdetexte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Poste informatique équipé d’un tableur</w:t>
            </w:r>
          </w:p>
        </w:tc>
        <w:tc>
          <w:tcPr>
            <w:tcW w:w="7042" w:type="dxa"/>
            <w:shd w:val="clear" w:color="auto" w:fill="auto"/>
            <w:vAlign w:val="center"/>
          </w:tcPr>
          <w:p w:rsidR="00293D19" w:rsidRPr="00F27664" w:rsidRDefault="008D12C5" w:rsidP="00B54399">
            <w:pPr>
              <w:pStyle w:val="Corpsdetexte"/>
              <w:spacing w:after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Carte mentale de la ressource (format mindview ou HTML)</w:t>
            </w:r>
          </w:p>
        </w:tc>
      </w:tr>
      <w:tr w:rsidR="00293D19" w:rsidRPr="00B54399" w:rsidTr="00B54399">
        <w:trPr>
          <w:trHeight w:val="374"/>
        </w:trPr>
        <w:tc>
          <w:tcPr>
            <w:tcW w:w="2642" w:type="dxa"/>
            <w:vMerge/>
            <w:shd w:val="clear" w:color="auto" w:fill="auto"/>
            <w:vAlign w:val="center"/>
          </w:tcPr>
          <w:p w:rsidR="00293D19" w:rsidRPr="00B54399" w:rsidRDefault="00293D19" w:rsidP="00B54399">
            <w:pPr>
              <w:pStyle w:val="Corpsdetexte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42" w:type="dxa"/>
            <w:shd w:val="clear" w:color="auto" w:fill="auto"/>
          </w:tcPr>
          <w:p w:rsidR="00293D19" w:rsidRPr="00F27664" w:rsidRDefault="00514162" w:rsidP="00B54399">
            <w:pPr>
              <w:pStyle w:val="Corpsdetexte"/>
              <w:spacing w:after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Fichier : document réponse application3.xls</w:t>
            </w:r>
          </w:p>
        </w:tc>
      </w:tr>
      <w:tr w:rsidR="00293D19" w:rsidRPr="00B54399" w:rsidTr="00B54399">
        <w:trPr>
          <w:trHeight w:val="374"/>
        </w:trPr>
        <w:tc>
          <w:tcPr>
            <w:tcW w:w="2642" w:type="dxa"/>
            <w:vMerge/>
            <w:shd w:val="clear" w:color="auto" w:fill="auto"/>
            <w:vAlign w:val="center"/>
          </w:tcPr>
          <w:p w:rsidR="00293D19" w:rsidRPr="00B54399" w:rsidRDefault="00293D19" w:rsidP="00B54399">
            <w:pPr>
              <w:pStyle w:val="Corpsdetexte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42" w:type="dxa"/>
            <w:shd w:val="clear" w:color="auto" w:fill="auto"/>
          </w:tcPr>
          <w:p w:rsidR="00293D19" w:rsidRPr="00F27664" w:rsidRDefault="00514162" w:rsidP="00B54399">
            <w:pPr>
              <w:pStyle w:val="Corpsdetexte"/>
              <w:spacing w:after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Planches bordures ADELINE.pdf</w:t>
            </w:r>
          </w:p>
        </w:tc>
      </w:tr>
      <w:tr w:rsidR="00293D19" w:rsidRPr="00B54399" w:rsidTr="00B54399">
        <w:trPr>
          <w:trHeight w:val="258"/>
        </w:trPr>
        <w:tc>
          <w:tcPr>
            <w:tcW w:w="2642" w:type="dxa"/>
            <w:vMerge/>
            <w:shd w:val="clear" w:color="auto" w:fill="auto"/>
            <w:vAlign w:val="center"/>
          </w:tcPr>
          <w:p w:rsidR="00293D19" w:rsidRPr="00B54399" w:rsidRDefault="00293D19" w:rsidP="00B54399">
            <w:pPr>
              <w:pStyle w:val="Corpsdetexte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42" w:type="dxa"/>
            <w:shd w:val="clear" w:color="auto" w:fill="auto"/>
          </w:tcPr>
          <w:p w:rsidR="00293D19" w:rsidRPr="00F27664" w:rsidRDefault="00514162" w:rsidP="00B54399">
            <w:pPr>
              <w:pStyle w:val="Corpsdetexte"/>
              <w:spacing w:after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Planches pièces du dessus ADELINE.pdf</w:t>
            </w:r>
          </w:p>
        </w:tc>
      </w:tr>
      <w:tr w:rsidR="00322AF9" w:rsidRPr="00B54399" w:rsidTr="00B54399">
        <w:trPr>
          <w:trHeight w:val="258"/>
        </w:trPr>
        <w:tc>
          <w:tcPr>
            <w:tcW w:w="2642" w:type="dxa"/>
            <w:shd w:val="clear" w:color="auto" w:fill="auto"/>
            <w:vAlign w:val="center"/>
          </w:tcPr>
          <w:p w:rsidR="00322AF9" w:rsidRPr="00B54399" w:rsidRDefault="00322AF9" w:rsidP="00B54399">
            <w:pPr>
              <w:pStyle w:val="Corpsdetexte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42" w:type="dxa"/>
            <w:shd w:val="clear" w:color="auto" w:fill="auto"/>
          </w:tcPr>
          <w:p w:rsidR="00322AF9" w:rsidRDefault="00322AF9" w:rsidP="00B54399">
            <w:pPr>
              <w:pStyle w:val="Corpsdetexte"/>
              <w:spacing w:after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Ressource numérique :</w:t>
            </w:r>
            <w:r w:rsidR="008D12C5">
              <w:rPr>
                <w:rFonts w:ascii="Arial" w:hAnsi="Arial" w:cs="Arial"/>
                <w:szCs w:val="24"/>
              </w:rPr>
              <w:t xml:space="preserve"> </w:t>
            </w:r>
            <w:hyperlink r:id="rId8" w:tgtFrame="_blank" w:history="1">
              <w:r w:rsidR="008D12C5">
                <w:rPr>
                  <w:rStyle w:val="Lienhypertexte"/>
                </w:rPr>
                <w:t>http://www.cloudlearning.fr/datacloud/spmaro121661523</w:t>
              </w:r>
            </w:hyperlink>
          </w:p>
        </w:tc>
      </w:tr>
    </w:tbl>
    <w:p w:rsidR="004A2A6A" w:rsidRPr="00567271" w:rsidRDefault="004A2A6A" w:rsidP="004A2A6A">
      <w:pPr>
        <w:pStyle w:val="Titre1sansnum"/>
        <w:numPr>
          <w:ilvl w:val="0"/>
          <w:numId w:val="0"/>
        </w:numPr>
        <w:pBdr>
          <w:bottom w:val="single" w:sz="6" w:space="3" w:color="auto"/>
        </w:pBdr>
        <w:ind w:left="708" w:hanging="708"/>
        <w:rPr>
          <w:caps/>
          <w:smallCaps w:val="0"/>
        </w:rPr>
      </w:pPr>
      <w:r w:rsidRPr="00567271">
        <w:rPr>
          <w:caps/>
          <w:smallCaps w:val="0"/>
        </w:rPr>
        <w:t xml:space="preserve">La durée : </w:t>
      </w:r>
    </w:p>
    <w:p w:rsidR="006A7CB7" w:rsidRDefault="00514162" w:rsidP="006A7CB7">
      <w:r>
        <w:t>1 heure</w:t>
      </w:r>
    </w:p>
    <w:p w:rsidR="00E71B1E" w:rsidRDefault="004A2A6A" w:rsidP="006A7CB7">
      <w:pPr>
        <w:pStyle w:val="Titre1"/>
      </w:pPr>
      <w:r w:rsidRPr="00295EC8">
        <w:br w:type="page"/>
      </w:r>
      <w:r w:rsidR="00C527DA"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485BF60F" wp14:editId="0AFB7E43">
            <wp:simplePos x="0" y="0"/>
            <wp:positionH relativeFrom="column">
              <wp:posOffset>4010660</wp:posOffset>
            </wp:positionH>
            <wp:positionV relativeFrom="paragraph">
              <wp:posOffset>189865</wp:posOffset>
            </wp:positionV>
            <wp:extent cx="2249805" cy="2567940"/>
            <wp:effectExtent l="0" t="0" r="0" b="3810"/>
            <wp:wrapTight wrapText="bothSides">
              <wp:wrapPolygon edited="0">
                <wp:start x="8230" y="0"/>
                <wp:lineTo x="7316" y="160"/>
                <wp:lineTo x="3841" y="2243"/>
                <wp:lineTo x="2012" y="5128"/>
                <wp:lineTo x="732" y="7691"/>
                <wp:lineTo x="0" y="12819"/>
                <wp:lineTo x="0" y="16665"/>
                <wp:lineTo x="366" y="18107"/>
                <wp:lineTo x="3109" y="20510"/>
                <wp:lineTo x="3292" y="20831"/>
                <wp:lineTo x="8230" y="21472"/>
                <wp:lineTo x="10059" y="21472"/>
                <wp:lineTo x="11888" y="21472"/>
                <wp:lineTo x="12437" y="20510"/>
                <wp:lineTo x="15363" y="20510"/>
                <wp:lineTo x="20301" y="18908"/>
                <wp:lineTo x="20301" y="17947"/>
                <wp:lineTo x="21399" y="15703"/>
                <wp:lineTo x="21399" y="13780"/>
                <wp:lineTo x="21216" y="12819"/>
                <wp:lineTo x="18655" y="7691"/>
                <wp:lineTo x="21399" y="6409"/>
                <wp:lineTo x="21399" y="3365"/>
                <wp:lineTo x="20667" y="2564"/>
                <wp:lineTo x="20850" y="1602"/>
                <wp:lineTo x="15363" y="0"/>
                <wp:lineTo x="11522" y="0"/>
                <wp:lineTo x="8230" y="0"/>
              </wp:wrapPolygon>
            </wp:wrapTight>
            <wp:docPr id="2" name="Image 1" descr="SAC ADELINE2.png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2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 descr="SAC ADELINE2.png">
                      <a:extLst>
                        <a:ext uri="{FF2B5EF4-FFF2-40B4-BE49-F238E27FC236}">
                          <a16:creationId xmlns:a16="http://schemas.microsoft.com/office/drawing/2014/main" id="{00000000-0008-0000-0200-000002000000}"/>
                        </a:ext>
                      </a:extLst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9805" cy="2567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0603" w:rsidRPr="000103C1">
        <w:t>Cont</w:t>
      </w:r>
      <w:r w:rsidR="000103C1" w:rsidRPr="000103C1">
        <w:t>exte</w:t>
      </w:r>
    </w:p>
    <w:p w:rsidR="000429EE" w:rsidRDefault="000429EE" w:rsidP="000103C1">
      <w:r>
        <w:t xml:space="preserve">Le bureau des méthodes industrialise le sac ADELINE qui sera prochainement lancé en fabrication. </w:t>
      </w:r>
      <w:r w:rsidR="00831CB1">
        <w:t>Pour renseigner le service achat des q</w:t>
      </w:r>
      <w:r w:rsidR="00532FEE">
        <w:t>uantités de cuir à commander, le bureau des méthodes</w:t>
      </w:r>
      <w:r w:rsidR="00831CB1">
        <w:t xml:space="preserve"> </w:t>
      </w:r>
      <w:r>
        <w:t xml:space="preserve">doit déterminer les surfaces </w:t>
      </w:r>
      <w:r w:rsidR="009667E3">
        <w:t xml:space="preserve">des cuirs </w:t>
      </w:r>
      <w:r w:rsidR="00C527DA">
        <w:t>à</w:t>
      </w:r>
      <w:r w:rsidR="009667E3">
        <w:t xml:space="preserve"> </w:t>
      </w:r>
      <w:r w:rsidR="00831CB1">
        <w:t>dessus</w:t>
      </w:r>
      <w:r>
        <w:t>.</w:t>
      </w:r>
      <w:r w:rsidR="00831CB1">
        <w:t xml:space="preserve"> </w:t>
      </w:r>
    </w:p>
    <w:p w:rsidR="00532FEE" w:rsidRDefault="00532FEE" w:rsidP="000103C1"/>
    <w:p w:rsidR="000103C1" w:rsidRDefault="009667E3" w:rsidP="000103C1">
      <w:r>
        <w:t>Remarque : l</w:t>
      </w:r>
      <w:r w:rsidR="000429EE">
        <w:t xml:space="preserve">e sac ADELINE utilise </w:t>
      </w:r>
      <w:r w:rsidR="000429EE" w:rsidRPr="00322AF9">
        <w:rPr>
          <w:b/>
        </w:rPr>
        <w:t>un cuir</w:t>
      </w:r>
      <w:r w:rsidR="00831CB1" w:rsidRPr="00322AF9">
        <w:rPr>
          <w:b/>
        </w:rPr>
        <w:t xml:space="preserve"> absent</w:t>
      </w:r>
      <w:r w:rsidR="00831CB1">
        <w:t xml:space="preserve"> des bases de données de l’entreprise</w:t>
      </w:r>
      <w:r w:rsidR="000429EE">
        <w:t>.</w:t>
      </w:r>
      <w:r w:rsidR="00C527DA" w:rsidRPr="00C527DA">
        <w:rPr>
          <w:noProof/>
        </w:rPr>
        <w:t xml:space="preserve"> </w:t>
      </w:r>
    </w:p>
    <w:p w:rsidR="000103C1" w:rsidRDefault="000103C1" w:rsidP="000103C1"/>
    <w:p w:rsidR="000103C1" w:rsidRDefault="000103C1" w:rsidP="006A7CB7">
      <w:pPr>
        <w:pStyle w:val="Titre2"/>
      </w:pPr>
      <w:r>
        <w:t xml:space="preserve">Travail </w:t>
      </w:r>
      <w:r w:rsidRPr="000103C1">
        <w:t>demandé</w:t>
      </w:r>
    </w:p>
    <w:p w:rsidR="000103C1" w:rsidRDefault="000103C1" w:rsidP="000103C1"/>
    <w:p w:rsidR="000429EE" w:rsidRDefault="000429EE" w:rsidP="00C527DA">
      <w:pPr>
        <w:pStyle w:val="Paragraphedeliste"/>
        <w:numPr>
          <w:ilvl w:val="0"/>
          <w:numId w:val="30"/>
        </w:numPr>
        <w:spacing w:after="240"/>
        <w:ind w:left="714" w:hanging="357"/>
        <w:contextualSpacing w:val="0"/>
      </w:pPr>
      <w:r>
        <w:t xml:space="preserve">Déterminer la surface pratique du sac ADELINE </w:t>
      </w:r>
      <w:r w:rsidR="00C527DA">
        <w:t xml:space="preserve">à partir du placement réalisé par un coupeur. </w:t>
      </w:r>
    </w:p>
    <w:p w:rsidR="00C527DA" w:rsidRDefault="00C527DA" w:rsidP="00C527DA">
      <w:pPr>
        <w:pStyle w:val="Paragraphedeliste"/>
        <w:numPr>
          <w:ilvl w:val="0"/>
          <w:numId w:val="30"/>
        </w:numPr>
        <w:spacing w:after="240"/>
        <w:ind w:left="714" w:hanging="357"/>
        <w:contextualSpacing w:val="0"/>
      </w:pPr>
      <w:r>
        <w:t>Calculer le coût unitaire d’un sac.</w:t>
      </w:r>
    </w:p>
    <w:p w:rsidR="00831CB1" w:rsidRDefault="00831CB1" w:rsidP="00EA192D">
      <w:pPr>
        <w:pStyle w:val="Paragraphedeliste"/>
        <w:numPr>
          <w:ilvl w:val="0"/>
          <w:numId w:val="30"/>
        </w:numPr>
        <w:spacing w:after="120"/>
        <w:ind w:left="714" w:hanging="357"/>
        <w:contextualSpacing w:val="0"/>
      </w:pPr>
      <w:r>
        <w:t>An</w:t>
      </w:r>
      <w:r w:rsidR="000429EE">
        <w:t xml:space="preserve">alyser le placement </w:t>
      </w:r>
      <w:r>
        <w:t>en calculant les va</w:t>
      </w:r>
      <w:r w:rsidR="00C527DA">
        <w:t>leurs caractéristiques</w:t>
      </w:r>
      <w:r w:rsidR="00EA192D">
        <w:t xml:space="preserve"> </w:t>
      </w:r>
      <w:r w:rsidR="00C527DA">
        <w:t>suivantes</w:t>
      </w:r>
      <w:r>
        <w:t> :</w:t>
      </w:r>
    </w:p>
    <w:p w:rsidR="003908D3" w:rsidRDefault="003908D3" w:rsidP="003908D3">
      <w:pPr>
        <w:pStyle w:val="Paragraphedeliste"/>
        <w:numPr>
          <w:ilvl w:val="1"/>
          <w:numId w:val="30"/>
        </w:numPr>
        <w:spacing w:after="120"/>
        <w:ind w:left="1434" w:hanging="357"/>
        <w:contextualSpacing w:val="0"/>
      </w:pPr>
      <w:r>
        <w:t>le taux de chute,</w:t>
      </w:r>
    </w:p>
    <w:p w:rsidR="00831CB1" w:rsidRDefault="00EA192D" w:rsidP="00EA192D">
      <w:pPr>
        <w:pStyle w:val="Paragraphedeliste"/>
        <w:numPr>
          <w:ilvl w:val="1"/>
          <w:numId w:val="30"/>
        </w:numPr>
        <w:spacing w:after="120"/>
        <w:ind w:left="1434" w:hanging="357"/>
        <w:contextualSpacing w:val="0"/>
      </w:pPr>
      <w:r>
        <w:t>l’</w:t>
      </w:r>
      <w:r w:rsidR="009667E3">
        <w:t>e</w:t>
      </w:r>
      <w:r w:rsidR="00831CB1">
        <w:t>fficience du placement,</w:t>
      </w:r>
    </w:p>
    <w:p w:rsidR="00831CB1" w:rsidRDefault="00EA192D" w:rsidP="00EA192D">
      <w:pPr>
        <w:pStyle w:val="Paragraphedeliste"/>
        <w:numPr>
          <w:ilvl w:val="1"/>
          <w:numId w:val="30"/>
        </w:numPr>
        <w:spacing w:after="120"/>
        <w:ind w:left="1434" w:hanging="357"/>
        <w:contextualSpacing w:val="0"/>
      </w:pPr>
      <w:r>
        <w:t>le taux de perte.</w:t>
      </w:r>
    </w:p>
    <w:p w:rsidR="00C527DA" w:rsidRDefault="00C527DA" w:rsidP="00C527DA">
      <w:pPr>
        <w:ind w:left="720"/>
      </w:pPr>
    </w:p>
    <w:p w:rsidR="00C527DA" w:rsidRDefault="00C527DA" w:rsidP="00C527DA">
      <w:r w:rsidRPr="00322AF9">
        <w:rPr>
          <w:b/>
        </w:rPr>
        <w:t>R</w:t>
      </w:r>
      <w:r w:rsidR="00E825D1" w:rsidRPr="00322AF9">
        <w:rPr>
          <w:b/>
        </w:rPr>
        <w:t>éaliser les calculs sur tableur</w:t>
      </w:r>
      <w:r w:rsidR="00E825D1">
        <w:t xml:space="preserve"> en complétant les formules des fiches 1 et 2.</w:t>
      </w:r>
    </w:p>
    <w:p w:rsidR="00831CB1" w:rsidRDefault="00831CB1" w:rsidP="000103C1"/>
    <w:p w:rsidR="00831CB1" w:rsidRDefault="00831CB1" w:rsidP="009667E3">
      <w:pPr>
        <w:pStyle w:val="Paragraphedeliste"/>
        <w:numPr>
          <w:ilvl w:val="0"/>
          <w:numId w:val="30"/>
        </w:numPr>
      </w:pPr>
      <w:r>
        <w:t>Commenter les résultats.</w:t>
      </w:r>
    </w:p>
    <w:p w:rsidR="000429EE" w:rsidRDefault="000429EE" w:rsidP="000103C1"/>
    <w:p w:rsidR="000429EE" w:rsidRDefault="000429EE" w:rsidP="000103C1"/>
    <w:p w:rsidR="000103C1" w:rsidRPr="00B321A0" w:rsidRDefault="000103C1" w:rsidP="006A7CB7">
      <w:pPr>
        <w:pStyle w:val="Titre2"/>
      </w:pPr>
      <w:r w:rsidRPr="00B321A0">
        <w:t>Méthodologie proposée</w:t>
      </w:r>
    </w:p>
    <w:p w:rsidR="000103C1" w:rsidRPr="000103C1" w:rsidRDefault="000103C1" w:rsidP="000103C1"/>
    <w:p w:rsidR="00EA192D" w:rsidRDefault="00EA192D" w:rsidP="009667E3">
      <w:pPr>
        <w:pStyle w:val="Paragraphedeliste"/>
        <w:numPr>
          <w:ilvl w:val="0"/>
          <w:numId w:val="32"/>
        </w:numPr>
        <w:spacing w:after="240"/>
        <w:contextualSpacing w:val="0"/>
        <w:rPr>
          <w:noProof/>
        </w:rPr>
      </w:pPr>
      <w:r>
        <w:rPr>
          <w:noProof/>
        </w:rPr>
        <w:t xml:space="preserve">Déterminer la surface pratique </w:t>
      </w:r>
    </w:p>
    <w:p w:rsidR="000429EE" w:rsidRDefault="00EA192D" w:rsidP="00EA192D">
      <w:pPr>
        <w:pStyle w:val="Paragraphedeliste"/>
        <w:numPr>
          <w:ilvl w:val="1"/>
          <w:numId w:val="32"/>
        </w:numPr>
        <w:spacing w:after="240"/>
        <w:contextualSpacing w:val="0"/>
        <w:rPr>
          <w:noProof/>
        </w:rPr>
      </w:pPr>
      <w:r>
        <w:rPr>
          <w:noProof/>
        </w:rPr>
        <w:t>déterminer le nombre de produits placés sur le cuir</w:t>
      </w:r>
      <w:r w:rsidR="00532FEE">
        <w:rPr>
          <w:noProof/>
        </w:rPr>
        <w:t xml:space="preserve"> (placement)</w:t>
      </w:r>
      <w:r>
        <w:rPr>
          <w:noProof/>
        </w:rPr>
        <w:t>,</w:t>
      </w:r>
    </w:p>
    <w:p w:rsidR="00831CB1" w:rsidRDefault="00EA192D" w:rsidP="00EA192D">
      <w:pPr>
        <w:pStyle w:val="Paragraphedeliste"/>
        <w:numPr>
          <w:ilvl w:val="1"/>
          <w:numId w:val="32"/>
        </w:numPr>
        <w:spacing w:after="240"/>
        <w:contextualSpacing w:val="0"/>
        <w:rPr>
          <w:noProof/>
        </w:rPr>
      </w:pPr>
      <w:r>
        <w:rPr>
          <w:noProof/>
        </w:rPr>
        <w:t>calculer la surface pratique réelle du sac adeline à partir du placement,</w:t>
      </w:r>
    </w:p>
    <w:p w:rsidR="00C527DA" w:rsidRDefault="00EA192D" w:rsidP="00EA192D">
      <w:pPr>
        <w:pStyle w:val="Paragraphedeliste"/>
        <w:numPr>
          <w:ilvl w:val="1"/>
          <w:numId w:val="32"/>
        </w:numPr>
        <w:spacing w:after="240"/>
        <w:contextualSpacing w:val="0"/>
        <w:rPr>
          <w:noProof/>
        </w:rPr>
      </w:pPr>
      <w:r>
        <w:rPr>
          <w:noProof/>
        </w:rPr>
        <w:t>calculer le coût unitaire du sac adeline du cuir à dessus.</w:t>
      </w:r>
    </w:p>
    <w:p w:rsidR="00EA192D" w:rsidRDefault="00EA192D" w:rsidP="00C527DA">
      <w:pPr>
        <w:pStyle w:val="Paragraphedeliste"/>
        <w:numPr>
          <w:ilvl w:val="0"/>
          <w:numId w:val="32"/>
        </w:numPr>
        <w:spacing w:after="240"/>
        <w:contextualSpacing w:val="0"/>
        <w:rPr>
          <w:noProof/>
        </w:rPr>
      </w:pPr>
      <w:r>
        <w:rPr>
          <w:noProof/>
        </w:rPr>
        <w:t>Calculer les valeurs caractéristiques du placement ;</w:t>
      </w:r>
    </w:p>
    <w:p w:rsidR="00C527DA" w:rsidRDefault="00E825D1" w:rsidP="00EA192D">
      <w:pPr>
        <w:pStyle w:val="Paragraphedeliste"/>
        <w:numPr>
          <w:ilvl w:val="1"/>
          <w:numId w:val="32"/>
        </w:numPr>
        <w:spacing w:after="240"/>
        <w:contextualSpacing w:val="0"/>
        <w:rPr>
          <w:noProof/>
        </w:rPr>
      </w:pPr>
      <w:r>
        <w:rPr>
          <w:noProof/>
        </w:rPr>
        <w:t>calculer la SN produit</w:t>
      </w:r>
      <w:r w:rsidR="00EA192D">
        <w:rPr>
          <w:noProof/>
        </w:rPr>
        <w:t xml:space="preserve"> à partir des pièces du modèle (</w:t>
      </w:r>
      <w:r>
        <w:rPr>
          <w:noProof/>
        </w:rPr>
        <w:t>feuille de calcul 1</w:t>
      </w:r>
      <w:r w:rsidR="00EA192D">
        <w:rPr>
          <w:noProof/>
        </w:rPr>
        <w:t>),</w:t>
      </w:r>
    </w:p>
    <w:p w:rsidR="00EA192D" w:rsidRDefault="00EA192D" w:rsidP="00EA192D">
      <w:pPr>
        <w:pStyle w:val="Paragraphedeliste"/>
        <w:numPr>
          <w:ilvl w:val="1"/>
          <w:numId w:val="32"/>
        </w:numPr>
        <w:spacing w:after="240"/>
        <w:contextualSpacing w:val="0"/>
        <w:rPr>
          <w:noProof/>
        </w:rPr>
      </w:pPr>
      <w:r>
        <w:rPr>
          <w:noProof/>
        </w:rPr>
        <w:t>calculer le taux de chute,</w:t>
      </w:r>
    </w:p>
    <w:p w:rsidR="000429EE" w:rsidRDefault="00322AF9" w:rsidP="00EA192D">
      <w:pPr>
        <w:pStyle w:val="Paragraphedeliste"/>
        <w:numPr>
          <w:ilvl w:val="1"/>
          <w:numId w:val="32"/>
        </w:numPr>
        <w:spacing w:after="240"/>
        <w:contextualSpacing w:val="0"/>
        <w:rPr>
          <w:noProof/>
        </w:rPr>
      </w:pPr>
      <w:r>
        <w:rPr>
          <w:noProof/>
        </w:rPr>
        <w:t>c</w:t>
      </w:r>
      <w:r w:rsidR="00EA192D">
        <w:rPr>
          <w:noProof/>
        </w:rPr>
        <w:t>a</w:t>
      </w:r>
      <w:r>
        <w:rPr>
          <w:noProof/>
        </w:rPr>
        <w:t>l</w:t>
      </w:r>
      <w:r w:rsidR="00EA192D">
        <w:rPr>
          <w:noProof/>
        </w:rPr>
        <w:t xml:space="preserve">culer le taux de perte du placement, </w:t>
      </w:r>
    </w:p>
    <w:p w:rsidR="00EA192D" w:rsidRDefault="00EA192D" w:rsidP="00EA192D">
      <w:pPr>
        <w:pStyle w:val="Paragraphedeliste"/>
        <w:numPr>
          <w:ilvl w:val="1"/>
          <w:numId w:val="32"/>
        </w:numPr>
        <w:spacing w:after="240"/>
        <w:contextualSpacing w:val="0"/>
        <w:rPr>
          <w:noProof/>
        </w:rPr>
      </w:pPr>
      <w:r>
        <w:rPr>
          <w:noProof/>
        </w:rPr>
        <w:t>calculer l’efficience du placement.</w:t>
      </w:r>
    </w:p>
    <w:p w:rsidR="000429EE" w:rsidRDefault="00831CB1" w:rsidP="00EA192D">
      <w:pPr>
        <w:pStyle w:val="Paragraphedeliste"/>
        <w:numPr>
          <w:ilvl w:val="0"/>
          <w:numId w:val="32"/>
        </w:numPr>
        <w:spacing w:after="240"/>
        <w:contextualSpacing w:val="0"/>
        <w:rPr>
          <w:noProof/>
        </w:rPr>
      </w:pPr>
      <w:r>
        <w:rPr>
          <w:noProof/>
        </w:rPr>
        <w:t>Commenter les résultats.</w:t>
      </w:r>
    </w:p>
    <w:p w:rsidR="000429EE" w:rsidRDefault="000429EE" w:rsidP="009667E3">
      <w:pPr>
        <w:spacing w:after="240"/>
        <w:rPr>
          <w:noProof/>
        </w:rPr>
      </w:pPr>
    </w:p>
    <w:p w:rsidR="009667E3" w:rsidRDefault="009667E3">
      <w:pPr>
        <w:rPr>
          <w:noProof/>
        </w:rPr>
      </w:pPr>
    </w:p>
    <w:p w:rsidR="00900AD0" w:rsidRDefault="00900AD0">
      <w:pPr>
        <w:rPr>
          <w:noProof/>
        </w:rPr>
      </w:pPr>
      <w:r>
        <w:rPr>
          <w:noProof/>
        </w:rPr>
        <w:br w:type="page"/>
      </w:r>
    </w:p>
    <w:p w:rsidR="000429EE" w:rsidRDefault="000429EE">
      <w:pPr>
        <w:rPr>
          <w:noProof/>
        </w:rPr>
      </w:pPr>
    </w:p>
    <w:p w:rsidR="00C527DA" w:rsidRDefault="00C527DA" w:rsidP="00C527DA">
      <w:pPr>
        <w:pStyle w:val="Titre1"/>
        <w:rPr>
          <w:noProof/>
        </w:rPr>
      </w:pPr>
      <w:r>
        <w:rPr>
          <w:noProof/>
        </w:rPr>
        <w:t>Placement du modèle ADELINE sur une peau</w:t>
      </w:r>
    </w:p>
    <w:p w:rsidR="00C527DA" w:rsidRDefault="00C527DA">
      <w:pPr>
        <w:rPr>
          <w:noProof/>
        </w:rPr>
      </w:pPr>
    </w:p>
    <w:p w:rsidR="00C527DA" w:rsidRDefault="00C527DA">
      <w:pPr>
        <w:rPr>
          <w:noProof/>
        </w:rPr>
      </w:pPr>
      <w:r w:rsidRPr="009667E3">
        <w:rPr>
          <w:noProof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994410</wp:posOffset>
            </wp:positionH>
            <wp:positionV relativeFrom="paragraph">
              <wp:posOffset>8255</wp:posOffset>
            </wp:positionV>
            <wp:extent cx="4084320" cy="7086600"/>
            <wp:effectExtent l="0" t="0" r="0" b="0"/>
            <wp:wrapTopAndBottom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4320" cy="708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27DA" w:rsidRDefault="00C527DA" w:rsidP="00C527DA">
      <w:pPr>
        <w:spacing w:after="120"/>
        <w:rPr>
          <w:noProof/>
        </w:rPr>
      </w:pPr>
      <w:r>
        <w:rPr>
          <w:noProof/>
        </w:rPr>
        <w:t>Désignation du cuir : bande veau Nappa Bleuet </w:t>
      </w:r>
    </w:p>
    <w:p w:rsidR="00C527DA" w:rsidRDefault="00C527DA" w:rsidP="00C527DA">
      <w:pPr>
        <w:spacing w:after="120"/>
        <w:rPr>
          <w:noProof/>
        </w:rPr>
      </w:pPr>
      <w:r>
        <w:rPr>
          <w:noProof/>
        </w:rPr>
        <w:t>Prix unitaire : 78,00 € le m²</w:t>
      </w:r>
    </w:p>
    <w:p w:rsidR="00C527DA" w:rsidRDefault="00C527DA" w:rsidP="00C527DA">
      <w:pPr>
        <w:rPr>
          <w:noProof/>
        </w:rPr>
      </w:pPr>
      <w:r>
        <w:rPr>
          <w:noProof/>
        </w:rPr>
        <w:t>Surface de la peau : 154 dm²</w:t>
      </w:r>
    </w:p>
    <w:p w:rsidR="00C527DA" w:rsidRDefault="00C527DA">
      <w:pPr>
        <w:rPr>
          <w:noProof/>
        </w:rPr>
      </w:pPr>
    </w:p>
    <w:p w:rsidR="000429EE" w:rsidRDefault="000429EE">
      <w:pPr>
        <w:rPr>
          <w:noProof/>
        </w:rPr>
      </w:pPr>
      <w:r>
        <w:rPr>
          <w:noProof/>
        </w:rPr>
        <w:br w:type="page"/>
      </w:r>
    </w:p>
    <w:p w:rsidR="000429EE" w:rsidRDefault="000429EE">
      <w:pPr>
        <w:rPr>
          <w:noProof/>
        </w:rPr>
      </w:pPr>
    </w:p>
    <w:p w:rsidR="00C527DA" w:rsidRDefault="00C527DA" w:rsidP="00C527DA">
      <w:pPr>
        <w:pStyle w:val="Titre1"/>
        <w:rPr>
          <w:noProof/>
        </w:rPr>
      </w:pPr>
      <w:r>
        <w:rPr>
          <w:noProof/>
        </w:rPr>
        <w:t xml:space="preserve">NOMENCLATURE </w:t>
      </w:r>
    </w:p>
    <w:p w:rsidR="00C527DA" w:rsidRDefault="00C527DA">
      <w:pPr>
        <w:rPr>
          <w:noProof/>
        </w:rPr>
      </w:pPr>
    </w:p>
    <w:p w:rsidR="006E2391" w:rsidRDefault="00C527DA">
      <w:pPr>
        <w:rPr>
          <w:noProof/>
        </w:rPr>
      </w:pPr>
      <w:r w:rsidRPr="00C527DA">
        <w:rPr>
          <w:noProof/>
        </w:rPr>
        <w:drawing>
          <wp:inline distT="0" distB="0" distL="0" distR="0">
            <wp:extent cx="6012180" cy="7791100"/>
            <wp:effectExtent l="0" t="0" r="7620" b="63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180" cy="779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0A3C" w:rsidRDefault="005C0A3C">
      <w:pPr>
        <w:rPr>
          <w:noProof/>
        </w:rPr>
      </w:pPr>
    </w:p>
    <w:p w:rsidR="005C0A3C" w:rsidRDefault="005C0A3C">
      <w:pPr>
        <w:rPr>
          <w:noProof/>
        </w:rPr>
      </w:pPr>
      <w:r>
        <w:rPr>
          <w:noProof/>
        </w:rPr>
        <w:br w:type="page"/>
      </w:r>
    </w:p>
    <w:p w:rsidR="005C0A3C" w:rsidRDefault="005C0A3C">
      <w:pPr>
        <w:rPr>
          <w:noProof/>
        </w:rPr>
      </w:pPr>
    </w:p>
    <w:p w:rsidR="005C0A3C" w:rsidRDefault="005C0A3C">
      <w:pPr>
        <w:rPr>
          <w:noProof/>
        </w:rPr>
      </w:pPr>
    </w:p>
    <w:p w:rsidR="005C0A3C" w:rsidRDefault="005C0A3C" w:rsidP="005C0A3C">
      <w:pPr>
        <w:pStyle w:val="Titre2"/>
        <w:rPr>
          <w:noProof/>
        </w:rPr>
      </w:pPr>
      <w:r>
        <w:rPr>
          <w:noProof/>
        </w:rPr>
        <w:t xml:space="preserve">Précoupes </w:t>
      </w:r>
    </w:p>
    <w:p w:rsidR="005C0A3C" w:rsidRDefault="005C0A3C">
      <w:pPr>
        <w:rPr>
          <w:noProof/>
        </w:rPr>
      </w:pPr>
    </w:p>
    <w:p w:rsidR="005C0A3C" w:rsidRDefault="00D01A50">
      <w:pPr>
        <w:rPr>
          <w:noProof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047C661B" wp14:editId="3365C14C">
                <wp:simplePos x="0" y="0"/>
                <wp:positionH relativeFrom="column">
                  <wp:posOffset>5528310</wp:posOffset>
                </wp:positionH>
                <wp:positionV relativeFrom="paragraph">
                  <wp:posOffset>73660</wp:posOffset>
                </wp:positionV>
                <wp:extent cx="330200" cy="1041400"/>
                <wp:effectExtent l="38100" t="0" r="0" b="6350"/>
                <wp:wrapNone/>
                <wp:docPr id="62" name="Groupe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200" cy="1041400"/>
                          <a:chOff x="0" y="82550"/>
                          <a:chExt cx="330200" cy="1041400"/>
                        </a:xfrm>
                      </wpg:grpSpPr>
                      <wps:wsp>
                        <wps:cNvPr id="46" name="Connecteur droit 46"/>
                        <wps:cNvCnPr/>
                        <wps:spPr>
                          <a:xfrm flipH="1" flipV="1">
                            <a:off x="0" y="91440"/>
                            <a:ext cx="6350" cy="97536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Zone de texte 49"/>
                        <wps:cNvSpPr txBox="1">
                          <a:spLocks noChangeArrowheads="1"/>
                        </wps:cNvSpPr>
                        <wps:spPr bwMode="auto">
                          <a:xfrm>
                            <a:off x="38100" y="82550"/>
                            <a:ext cx="281940" cy="236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01A50" w:rsidRPr="001E40FE" w:rsidRDefault="00D01A50" w:rsidP="00D01A50">
                              <w:pPr>
                                <w:jc w:val="center"/>
                                <w:rPr>
                                  <w:b/>
                                  <w:color w:val="1F497D" w:themeColor="text2"/>
                                  <w:szCs w:val="16"/>
                                </w:rPr>
                              </w:pPr>
                              <w:r w:rsidRPr="001E40FE">
                                <w:rPr>
                                  <w:b/>
                                  <w:color w:val="1F497D" w:themeColor="text2"/>
                                  <w:szCs w:val="16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0" name="Connecteur droit avec flèche 50"/>
                        <wps:cNvCnPr/>
                        <wps:spPr>
                          <a:xfrm flipH="1">
                            <a:off x="38100" y="289560"/>
                            <a:ext cx="274320" cy="762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00206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" name="Zone de texte 53"/>
                        <wps:cNvSpPr txBox="1">
                          <a:spLocks noChangeArrowheads="1"/>
                        </wps:cNvSpPr>
                        <wps:spPr bwMode="auto">
                          <a:xfrm>
                            <a:off x="48260" y="887730"/>
                            <a:ext cx="281940" cy="236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01A50" w:rsidRPr="001E40FE" w:rsidRDefault="00D01A50" w:rsidP="00D01A50">
                              <w:pPr>
                                <w:jc w:val="center"/>
                                <w:rPr>
                                  <w:b/>
                                  <w:color w:val="1F497D" w:themeColor="text2"/>
                                  <w:szCs w:val="16"/>
                                </w:rPr>
                              </w:pPr>
                              <w:r w:rsidRPr="001E40FE">
                                <w:rPr>
                                  <w:b/>
                                  <w:color w:val="1F497D" w:themeColor="text2"/>
                                  <w:szCs w:val="16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47C661B" id="Groupe 62" o:spid="_x0000_s1026" style="position:absolute;margin-left:435.3pt;margin-top:5.8pt;width:26pt;height:82pt;z-index:251663872;mso-width-relative:margin;mso-height-relative:margin" coordorigin=",825" coordsize="3302,10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">
                <v:line id="Connecteur droit 46" o:spid="_x0000_s1027" style="position:absolute;flip:x y;visibility:visible;mso-wrap-style:square" from="0,914" to="63,106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" strokecolor="#002060" strokeweight="1.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49" o:spid="_x0000_s1028" type="#_x0000_t202" style="position:absolute;left:381;top:825;width:2819;height:23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" filled="f" stroked="f">
                  <v:textbox>
                    <w:txbxContent>
                      <w:p w:rsidR="00D01A50" w:rsidRPr="001E40FE" w:rsidRDefault="00D01A50" w:rsidP="00D01A50">
                        <w:pPr>
                          <w:jc w:val="center"/>
                          <w:rPr>
                            <w:b/>
                            <w:color w:val="1F497D" w:themeColor="text2"/>
                            <w:szCs w:val="16"/>
                          </w:rPr>
                        </w:pPr>
                        <w:r w:rsidRPr="001E40FE">
                          <w:rPr>
                            <w:b/>
                            <w:color w:val="1F497D" w:themeColor="text2"/>
                            <w:szCs w:val="16"/>
                          </w:rPr>
                          <w:t>A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50" o:spid="_x0000_s1029" type="#_x0000_t32" style="position:absolute;left:381;top:2895;width:2743;height:7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" strokecolor="#002060" strokeweight="1pt">
                  <v:stroke endarrow="block"/>
                </v:shape>
                <v:shape id="Zone de texte 53" o:spid="_x0000_s1030" type="#_x0000_t202" style="position:absolute;left:482;top:8877;width:2820;height:23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PJO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qmE7h/iT9ALm8AAAD//wMAUEsBAi0AFAAGAAgAAAAhANvh9svuAAAAhQEAABMAAAAAAAAAAAAA&#10;AAAAAAAAAFtDb250ZW50X1R5cGVzXS54bWxQSwECLQAUAAYACAAAACEAWvQsW78AAAAVAQAACwAA&#10;AAAAAAAAAAAAAAAfAQAAX3JlbHMvLnJlbHNQSwECLQAUAAYACAAAACEAOjjyTsMAAADbAAAADwAA&#10;AAAAAAAAAAAAAAAHAgAAZHJzL2Rvd25yZXYueG1sUEsFBgAAAAADAAMAtwAAAPcCAAAAAA==&#10;" filled="f" stroked="f">
                  <v:textbox>
                    <w:txbxContent>
                      <w:p w:rsidR="00D01A50" w:rsidRPr="001E40FE" w:rsidRDefault="00D01A50" w:rsidP="00D01A50">
                        <w:pPr>
                          <w:jc w:val="center"/>
                          <w:rPr>
                            <w:b/>
                            <w:color w:val="1F497D" w:themeColor="text2"/>
                            <w:szCs w:val="16"/>
                          </w:rPr>
                        </w:pPr>
                        <w:r w:rsidRPr="001E40FE">
                          <w:rPr>
                            <w:b/>
                            <w:color w:val="1F497D" w:themeColor="text2"/>
                            <w:szCs w:val="16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C0A3C" w:rsidRDefault="005C0A3C" w:rsidP="00532FEE">
      <w:pPr>
        <w:ind w:right="963"/>
        <w:rPr>
          <w:noProof/>
        </w:rPr>
      </w:pPr>
      <w:r>
        <w:rPr>
          <w:noProof/>
        </w:rPr>
        <w:t>Précoupe sanglon</w:t>
      </w:r>
      <w:r w:rsidR="00D01A50">
        <w:rPr>
          <w:noProof/>
        </w:rPr>
        <w:t xml:space="preserve"> une levée = 2 brides</w:t>
      </w:r>
      <w:r>
        <w:rPr>
          <w:noProof/>
        </w:rPr>
        <w:t xml:space="preserve"> (</w:t>
      </w:r>
      <w:r w:rsidR="00D01A50">
        <w:rPr>
          <w:noProof/>
        </w:rPr>
        <w:t xml:space="preserve">compter </w:t>
      </w:r>
      <w:r>
        <w:rPr>
          <w:noProof/>
        </w:rPr>
        <w:t>1 précoupe pour une sangle</w:t>
      </w:r>
      <w:r w:rsidR="00532FEE">
        <w:rPr>
          <w:noProof/>
        </w:rPr>
        <w:t xml:space="preserve"> complète </w:t>
      </w:r>
      <w:bookmarkStart w:id="0" w:name="_GoBack"/>
      <w:bookmarkEnd w:id="0"/>
      <w:r w:rsidR="00532FEE">
        <w:rPr>
          <w:noProof/>
        </w:rPr>
        <w:t>car la précoupe a été conçue pour la découpe de 2 produits</w:t>
      </w:r>
      <w:r>
        <w:rPr>
          <w:noProof/>
        </w:rPr>
        <w:t>)</w:t>
      </w:r>
    </w:p>
    <w:p w:rsidR="005C0A3C" w:rsidRDefault="00E93573">
      <w:pPr>
        <w:rPr>
          <w:noProof/>
        </w:rPr>
      </w:pPr>
      <w:r w:rsidRPr="00E93573">
        <w:rPr>
          <w:noProof/>
        </w:rPr>
        <w:drawing>
          <wp:anchor distT="0" distB="0" distL="114300" distR="114300" simplePos="0" relativeHeight="251667968" behindDoc="1" locked="0" layoutInCell="1" allowOverlap="1">
            <wp:simplePos x="0" y="0"/>
            <wp:positionH relativeFrom="column">
              <wp:posOffset>-8890</wp:posOffset>
            </wp:positionH>
            <wp:positionV relativeFrom="paragraph">
              <wp:posOffset>118110</wp:posOffset>
            </wp:positionV>
            <wp:extent cx="6012180" cy="368300"/>
            <wp:effectExtent l="0" t="0" r="762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180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0A3C" w:rsidRDefault="005C0A3C">
      <w:pPr>
        <w:rPr>
          <w:noProof/>
        </w:rPr>
      </w:pPr>
    </w:p>
    <w:p w:rsidR="005C0A3C" w:rsidRDefault="005C0A3C">
      <w:pPr>
        <w:rPr>
          <w:noProof/>
        </w:rPr>
      </w:pPr>
      <w:r>
        <w:rPr>
          <w:noProof/>
        </w:rPr>
        <w:t xml:space="preserve"> </w:t>
      </w:r>
    </w:p>
    <w:p w:rsidR="005C0A3C" w:rsidRDefault="00D01A50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16E3675" wp14:editId="0C2BFE66">
                <wp:simplePos x="0" y="0"/>
                <wp:positionH relativeFrom="column">
                  <wp:posOffset>5562600</wp:posOffset>
                </wp:positionH>
                <wp:positionV relativeFrom="paragraph">
                  <wp:posOffset>145415</wp:posOffset>
                </wp:positionV>
                <wp:extent cx="274320" cy="7620"/>
                <wp:effectExtent l="0" t="0" r="0" b="0"/>
                <wp:wrapNone/>
                <wp:docPr id="9" name="Connecteur droit avec flèch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4320" cy="762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00206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253D4CE" id="Connecteur droit avec flèche 9" o:spid="_x0000_s1026" type="#_x0000_t32" style="position:absolute;margin-left:438pt;margin-top:11.45pt;width:21.6pt;height:.6pt;flip:x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" strokecolor="#002060" strokeweight="1pt">
                <v:stroke endarrow="block"/>
              </v:shape>
            </w:pict>
          </mc:Fallback>
        </mc:AlternateContent>
      </w:r>
    </w:p>
    <w:p w:rsidR="005C0A3C" w:rsidRDefault="005C0A3C">
      <w:pPr>
        <w:rPr>
          <w:noProof/>
        </w:rPr>
      </w:pPr>
    </w:p>
    <w:p w:rsidR="00D01A50" w:rsidRDefault="00D01A50">
      <w:pPr>
        <w:rPr>
          <w:noProof/>
        </w:rPr>
      </w:pPr>
    </w:p>
    <w:p w:rsidR="00D01A50" w:rsidRDefault="00D01A50">
      <w:pPr>
        <w:rPr>
          <w:noProof/>
        </w:rPr>
      </w:pPr>
      <w:r>
        <w:rPr>
          <w:rFonts w:ascii="Comic Sans MS" w:hAnsi="Comic Sans MS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2C671022" wp14:editId="08E2A220">
                <wp:simplePos x="0" y="0"/>
                <wp:positionH relativeFrom="column">
                  <wp:posOffset>1299210</wp:posOffset>
                </wp:positionH>
                <wp:positionV relativeFrom="paragraph">
                  <wp:posOffset>29210</wp:posOffset>
                </wp:positionV>
                <wp:extent cx="2827655" cy="1249680"/>
                <wp:effectExtent l="0" t="0" r="29845" b="0"/>
                <wp:wrapNone/>
                <wp:docPr id="55" name="Groupe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27655" cy="1249680"/>
                          <a:chOff x="0" y="0"/>
                          <a:chExt cx="2827655" cy="1249680"/>
                        </a:xfrm>
                      </wpg:grpSpPr>
                      <wpg:grpSp>
                        <wpg:cNvPr id="45" name="Groupe 45"/>
                        <wpg:cNvGrpSpPr/>
                        <wpg:grpSpPr>
                          <a:xfrm>
                            <a:off x="0" y="0"/>
                            <a:ext cx="2827655" cy="1249680"/>
                            <a:chOff x="0" y="0"/>
                            <a:chExt cx="2827655" cy="1249680"/>
                          </a:xfrm>
                        </wpg:grpSpPr>
                        <wpg:grpSp>
                          <wpg:cNvPr id="334" name="Groupe 334"/>
                          <wpg:cNvGrpSpPr>
                            <a:grpSpLocks/>
                          </wpg:cNvGrpSpPr>
                          <wpg:grpSpPr bwMode="auto">
                            <a:xfrm>
                              <a:off x="1615440" y="342900"/>
                              <a:ext cx="1212215" cy="502920"/>
                              <a:chOff x="4241" y="1455"/>
                              <a:chExt cx="2745" cy="585"/>
                            </a:xfrm>
                          </wpg:grpSpPr>
                          <wps:wsp>
                            <wps:cNvPr id="335" name="AutoShape 169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41" y="2040"/>
                                <a:ext cx="274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36" name="AutoShape 170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41" y="1455"/>
                                <a:ext cx="274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37" name="AutoShape 170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41" y="1740"/>
                                <a:ext cx="274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338" name="Group 1702"/>
                            <wpg:cNvGrpSpPr>
                              <a:grpSpLocks/>
                            </wpg:cNvGrpSpPr>
                            <wpg:grpSpPr bwMode="auto">
                              <a:xfrm>
                                <a:off x="4297" y="1546"/>
                                <a:ext cx="2599" cy="135"/>
                                <a:chOff x="930" y="1546"/>
                                <a:chExt cx="2599" cy="135"/>
                              </a:xfrm>
                            </wpg:grpSpPr>
                            <wpg:grpSp>
                              <wpg:cNvPr id="339" name="Group 170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513" y="1546"/>
                                  <a:ext cx="165" cy="135"/>
                                  <a:chOff x="930" y="1508"/>
                                  <a:chExt cx="165" cy="135"/>
                                </a:xfrm>
                              </wpg:grpSpPr>
                              <wps:wsp>
                                <wps:cNvPr id="340" name="AutoShape 170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930" y="1508"/>
                                    <a:ext cx="165" cy="13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41" name="AutoShape 1705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930" y="1508"/>
                                    <a:ext cx="165" cy="13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342" name="Group 170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30" y="1546"/>
                                  <a:ext cx="165" cy="135"/>
                                  <a:chOff x="930" y="1508"/>
                                  <a:chExt cx="165" cy="135"/>
                                </a:xfrm>
                              </wpg:grpSpPr>
                              <wps:wsp>
                                <wps:cNvPr id="343" name="AutoShape 170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930" y="1508"/>
                                    <a:ext cx="165" cy="13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44" name="AutoShape 1708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930" y="1508"/>
                                    <a:ext cx="165" cy="13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345" name="Group 170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834" y="1546"/>
                                  <a:ext cx="165" cy="135"/>
                                  <a:chOff x="930" y="1508"/>
                                  <a:chExt cx="165" cy="135"/>
                                </a:xfrm>
                              </wpg:grpSpPr>
                              <wps:wsp>
                                <wps:cNvPr id="346" name="AutoShape 171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930" y="1508"/>
                                    <a:ext cx="165" cy="13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47" name="AutoShape 1711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930" y="1508"/>
                                    <a:ext cx="165" cy="13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348" name="Group 17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550" y="1546"/>
                                  <a:ext cx="165" cy="135"/>
                                  <a:chOff x="930" y="1508"/>
                                  <a:chExt cx="165" cy="135"/>
                                </a:xfrm>
                              </wpg:grpSpPr>
                              <wps:wsp>
                                <wps:cNvPr id="349" name="AutoShape 17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930" y="1508"/>
                                    <a:ext cx="165" cy="13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50" name="AutoShape 1714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930" y="1508"/>
                                    <a:ext cx="165" cy="13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351" name="Group 17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364" y="1546"/>
                                  <a:ext cx="165" cy="135"/>
                                  <a:chOff x="930" y="1508"/>
                                  <a:chExt cx="165" cy="135"/>
                                </a:xfrm>
                              </wpg:grpSpPr>
                              <wps:wsp>
                                <wps:cNvPr id="352" name="AutoShape 171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930" y="1508"/>
                                    <a:ext cx="165" cy="13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53" name="AutoShape 1717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930" y="1508"/>
                                    <a:ext cx="165" cy="13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354" name="Group 171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970" y="1546"/>
                                  <a:ext cx="165" cy="135"/>
                                  <a:chOff x="930" y="1508"/>
                                  <a:chExt cx="165" cy="135"/>
                                </a:xfrm>
                              </wpg:grpSpPr>
                              <wps:wsp>
                                <wps:cNvPr id="355" name="AutoShape 171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930" y="1508"/>
                                    <a:ext cx="165" cy="13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56" name="AutoShape 1720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930" y="1508"/>
                                    <a:ext cx="165" cy="13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357" name="Group 172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208" y="1546"/>
                                  <a:ext cx="165" cy="135"/>
                                  <a:chOff x="930" y="1508"/>
                                  <a:chExt cx="165" cy="135"/>
                                </a:xfrm>
                              </wpg:grpSpPr>
                              <wps:wsp>
                                <wps:cNvPr id="358" name="AutoShape 172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930" y="1508"/>
                                    <a:ext cx="165" cy="13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59" name="AutoShape 1723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930" y="1508"/>
                                    <a:ext cx="165" cy="13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360" name="Group 172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205" y="1546"/>
                                  <a:ext cx="165" cy="135"/>
                                  <a:chOff x="930" y="1508"/>
                                  <a:chExt cx="165" cy="135"/>
                                </a:xfrm>
                              </wpg:grpSpPr>
                              <wps:wsp>
                                <wps:cNvPr id="361" name="AutoShape 172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930" y="1508"/>
                                    <a:ext cx="165" cy="13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62" name="AutoShape 1726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930" y="1508"/>
                                    <a:ext cx="165" cy="13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  <wpg:grpSp>
                            <wpg:cNvPr id="363" name="Group 1727"/>
                            <wpg:cNvGrpSpPr>
                              <a:grpSpLocks/>
                            </wpg:cNvGrpSpPr>
                            <wpg:grpSpPr bwMode="auto">
                              <a:xfrm>
                                <a:off x="4297" y="1834"/>
                                <a:ext cx="2599" cy="135"/>
                                <a:chOff x="930" y="1546"/>
                                <a:chExt cx="2599" cy="135"/>
                              </a:xfrm>
                            </wpg:grpSpPr>
                            <wpg:grpSp>
                              <wpg:cNvPr id="364" name="Group 172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513" y="1546"/>
                                  <a:ext cx="165" cy="135"/>
                                  <a:chOff x="930" y="1508"/>
                                  <a:chExt cx="165" cy="135"/>
                                </a:xfrm>
                              </wpg:grpSpPr>
                              <wps:wsp>
                                <wps:cNvPr id="365" name="AutoShape 172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930" y="1508"/>
                                    <a:ext cx="165" cy="13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66" name="AutoShape 1730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930" y="1508"/>
                                    <a:ext cx="165" cy="13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367" name="Group 173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30" y="1546"/>
                                  <a:ext cx="165" cy="135"/>
                                  <a:chOff x="930" y="1508"/>
                                  <a:chExt cx="165" cy="135"/>
                                </a:xfrm>
                              </wpg:grpSpPr>
                              <wps:wsp>
                                <wps:cNvPr id="368" name="AutoShape 173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930" y="1508"/>
                                    <a:ext cx="165" cy="13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69" name="AutoShape 1733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930" y="1508"/>
                                    <a:ext cx="165" cy="13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370" name="Group 173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834" y="1546"/>
                                  <a:ext cx="165" cy="135"/>
                                  <a:chOff x="930" y="1508"/>
                                  <a:chExt cx="165" cy="135"/>
                                </a:xfrm>
                              </wpg:grpSpPr>
                              <wps:wsp>
                                <wps:cNvPr id="371" name="AutoShape 173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930" y="1508"/>
                                    <a:ext cx="165" cy="13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72" name="AutoShape 1736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930" y="1508"/>
                                    <a:ext cx="165" cy="13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373" name="Group 173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550" y="1546"/>
                                  <a:ext cx="165" cy="135"/>
                                  <a:chOff x="930" y="1508"/>
                                  <a:chExt cx="165" cy="135"/>
                                </a:xfrm>
                              </wpg:grpSpPr>
                              <wps:wsp>
                                <wps:cNvPr id="374" name="AutoShape 173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930" y="1508"/>
                                    <a:ext cx="165" cy="13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75" name="AutoShape 1739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930" y="1508"/>
                                    <a:ext cx="165" cy="13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376" name="Group 174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364" y="1546"/>
                                  <a:ext cx="165" cy="135"/>
                                  <a:chOff x="930" y="1508"/>
                                  <a:chExt cx="165" cy="135"/>
                                </a:xfrm>
                              </wpg:grpSpPr>
                              <wps:wsp>
                                <wps:cNvPr id="377" name="AutoShape 174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930" y="1508"/>
                                    <a:ext cx="165" cy="13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78" name="AutoShape 1742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930" y="1508"/>
                                    <a:ext cx="165" cy="13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379" name="Group 174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970" y="1546"/>
                                  <a:ext cx="165" cy="135"/>
                                  <a:chOff x="930" y="1508"/>
                                  <a:chExt cx="165" cy="135"/>
                                </a:xfrm>
                              </wpg:grpSpPr>
                              <wps:wsp>
                                <wps:cNvPr id="380" name="AutoShape 174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930" y="1508"/>
                                    <a:ext cx="165" cy="13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81" name="AutoShape 1745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930" y="1508"/>
                                    <a:ext cx="165" cy="13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382" name="Group 174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208" y="1546"/>
                                  <a:ext cx="165" cy="135"/>
                                  <a:chOff x="930" y="1508"/>
                                  <a:chExt cx="165" cy="135"/>
                                </a:xfrm>
                              </wpg:grpSpPr>
                              <wps:wsp>
                                <wps:cNvPr id="383" name="AutoShape 174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930" y="1508"/>
                                    <a:ext cx="165" cy="13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84" name="AutoShape 1748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930" y="1508"/>
                                    <a:ext cx="165" cy="13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385" name="Group 174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205" y="1546"/>
                                  <a:ext cx="165" cy="135"/>
                                  <a:chOff x="930" y="1508"/>
                                  <a:chExt cx="165" cy="135"/>
                                </a:xfrm>
                              </wpg:grpSpPr>
                              <wps:wsp>
                                <wps:cNvPr id="386" name="AutoShape 175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930" y="1508"/>
                                    <a:ext cx="165" cy="13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87" name="AutoShape 1751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930" y="1508"/>
                                    <a:ext cx="165" cy="13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</wpg:grpSp>
                        <wps:wsp>
                          <wps:cNvPr id="35" name="Zone de texte 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2600" y="990600"/>
                              <a:ext cx="915670" cy="2590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01A50" w:rsidRPr="00B204AF" w:rsidRDefault="00D01A50" w:rsidP="00D01A50">
                                <w:pPr>
                                  <w:jc w:val="center"/>
                                  <w:rPr>
                                    <w:b/>
                                    <w:color w:val="1F497D" w:themeColor="text2"/>
                                    <w:szCs w:val="16"/>
                                  </w:rPr>
                                </w:pPr>
                                <w:r>
                                  <w:rPr>
                                    <w:b/>
                                    <w:color w:val="1F497D" w:themeColor="text2"/>
                                    <w:szCs w:val="16"/>
                                  </w:rPr>
                                  <w:t>Dessous *</w:t>
                                </w:r>
                                <w:r w:rsidRPr="00B204AF">
                                  <w:rPr>
                                    <w:b/>
                                    <w:color w:val="1F497D" w:themeColor="text2"/>
                                    <w:szCs w:val="16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6" name="Zone de texte 3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36420" y="0"/>
                              <a:ext cx="720161" cy="25945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01A50" w:rsidRPr="00B204AF" w:rsidRDefault="00D01A50" w:rsidP="00D01A50">
                                <w:pPr>
                                  <w:jc w:val="center"/>
                                  <w:rPr>
                                    <w:b/>
                                    <w:color w:val="1F497D" w:themeColor="text2"/>
                                    <w:szCs w:val="16"/>
                                  </w:rPr>
                                </w:pPr>
                                <w:r w:rsidRPr="00B204AF">
                                  <w:rPr>
                                    <w:b/>
                                    <w:color w:val="1F497D" w:themeColor="text2"/>
                                    <w:szCs w:val="16"/>
                                  </w:rPr>
                                  <w:t>Coupe 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8" name="Zone de texte 3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5800" y="121920"/>
                              <a:ext cx="720161" cy="25945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01A50" w:rsidRPr="00B204AF" w:rsidRDefault="00D01A50" w:rsidP="00D01A50">
                                <w:pPr>
                                  <w:jc w:val="center"/>
                                  <w:rPr>
                                    <w:b/>
                                    <w:color w:val="1F497D" w:themeColor="text2"/>
                                    <w:szCs w:val="16"/>
                                  </w:rPr>
                                </w:pPr>
                                <w:r>
                                  <w:rPr>
                                    <w:b/>
                                    <w:color w:val="1F497D" w:themeColor="text2"/>
                                    <w:szCs w:val="16"/>
                                  </w:rPr>
                                  <w:t xml:space="preserve">Dessus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9" name="Connecteur droit avec flèche 39"/>
                          <wps:cNvCnPr/>
                          <wps:spPr>
                            <a:xfrm flipV="1">
                              <a:off x="1272540" y="899160"/>
                              <a:ext cx="254000" cy="25400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rgbClr val="00206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" name="Connecteur droit avec flèche 40"/>
                          <wps:cNvCnPr/>
                          <wps:spPr>
                            <a:xfrm>
                              <a:off x="1264920" y="259080"/>
                              <a:ext cx="236855" cy="4508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rgbClr val="00206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" name="Zone de texte 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541020"/>
                              <a:ext cx="1355090" cy="2794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01A50" w:rsidRPr="00B204AF" w:rsidRDefault="00D01A50" w:rsidP="00D01A50">
                                <w:pPr>
                                  <w:jc w:val="center"/>
                                  <w:rPr>
                                    <w:color w:val="1F497D" w:themeColor="text2"/>
                                    <w:szCs w:val="16"/>
                                  </w:rPr>
                                </w:pPr>
                                <w:r>
                                  <w:rPr>
                                    <w:color w:val="1F497D" w:themeColor="text2"/>
                                    <w:szCs w:val="16"/>
                                  </w:rPr>
                                  <w:t>Renfort</w:t>
                                </w:r>
                                <w:r w:rsidRPr="00B204AF">
                                  <w:rPr>
                                    <w:color w:val="1F497D" w:themeColor="text2"/>
                                    <w:szCs w:val="16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42" name="Connecteur droit avec flèche 42"/>
                        <wps:cNvCnPr/>
                        <wps:spPr>
                          <a:xfrm flipV="1">
                            <a:off x="1280160" y="601980"/>
                            <a:ext cx="269240" cy="6032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00206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671022" id="Groupe 55" o:spid="_x0000_s1031" style="position:absolute;margin-left:102.3pt;margin-top:2.3pt;width:222.65pt;height:98.4pt;z-index:251660800" coordsize="28276,124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">
                <v:group id="Groupe 45" o:spid="_x0000_s1032" style="position:absolute;width:28276;height:12496" coordsize="28276,124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group id="Groupe 334" o:spid="_x0000_s1033" style="position:absolute;left:16154;top:3429;width:12122;height:5029" coordorigin="4241,1455" coordsize="2745,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zgD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">
                    <v:shape id="AutoShape 1699" o:spid="_x0000_s1034" type="#_x0000_t32" style="position:absolute;left:4241;top:2040;width:274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" strokeweight="2.25pt"/>
                    <v:shape id="AutoShape 1700" o:spid="_x0000_s1035" type="#_x0000_t32" style="position:absolute;left:4241;top:1455;width:274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" strokeweight="2.25pt"/>
                    <v:shape id="AutoShape 1701" o:spid="_x0000_s1036" type="#_x0000_t32" style="position:absolute;left:4241;top:1740;width:274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" strokeweight="2.25pt">
                      <v:stroke dashstyle="1 1"/>
                    </v:shape>
                    <v:group id="Group 1702" o:spid="_x0000_s1037" style="position:absolute;left:4297;top:1546;width:2599;height:135" coordorigin="930,1546" coordsize="2599,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jIGwQAAANw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cLacCYcAbl4AQAA//8DAFBLAQItABQABgAIAAAAIQDb4fbL7gAAAIUBAAATAAAAAAAAAAAAAAAA&#10;AAAAAABbQ29udGVudF9UeXBlc10ueG1sUEsBAi0AFAAGAAgAAAAhAFr0LFu/AAAAFQEAAAsAAAAA&#10;AAAAAAAAAAAAHwEAAF9yZWxzLy5yZWxzUEsBAi0AFAAGAAgAAAAhANYaMgbBAAAA3AAAAA8AAAAA&#10;AAAAAAAAAAAABwIAAGRycy9kb3ducmV2LnhtbFBLBQYAAAAAAwADALcAAAD1AgAAAAA=&#10;">
                      <v:group id="Group 1703" o:spid="_x0000_s1038" style="position:absolute;left:1513;top:1546;width:165;height:135" coordorigin="930,1508" coordsize="165,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">
                        <v:shape id="AutoShape 1704" o:spid="_x0000_s1039" type="#_x0000_t32" style="position:absolute;left:930;top:1508;width:165;height:13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"/>
                        <v:shape id="AutoShape 1705" o:spid="_x0000_s1040" type="#_x0000_t32" style="position:absolute;left:930;top:1508;width:165;height:13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"/>
                      </v:group>
                      <v:group id="Group 1706" o:spid="_x0000_s1041" style="position:absolute;left:930;top:1546;width:165;height:135" coordorigin="930,1508" coordsize="165,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HaR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6SODvTDgCcv0LAAD//wMAUEsBAi0AFAAGAAgAAAAhANvh9svuAAAAhQEAABMAAAAAAAAA&#10;AAAAAAAAAAAAAFtDb250ZW50X1R5cGVzXS54bWxQSwECLQAUAAYACAAAACEAWvQsW78AAAAVAQAA&#10;CwAAAAAAAAAAAAAAAAAfAQAAX3JlbHMvLnJlbHNQSwECLQAUAAYACAAAACEA7/R2kcYAAADcAAAA&#10;DwAAAAAAAAAAAAAAAAAHAgAAZHJzL2Rvd25yZXYueG1sUEsFBgAAAAADAAMAtwAAAPoCAAAAAA==&#10;">
                        <v:shape id="AutoShape 1707" o:spid="_x0000_s1042" type="#_x0000_t32" style="position:absolute;left:930;top:1508;width:165;height:13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"/>
                        <v:shape id="AutoShape 1708" o:spid="_x0000_s1043" type="#_x0000_t32" style="position:absolute;left:930;top:1508;width:165;height:13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"/>
                      </v:group>
                      <v:group id="Group 1709" o:spid="_x0000_s1044" style="position:absolute;left:1834;top:1546;width:165;height:135" coordorigin="930,1508" coordsize="165,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e7l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">
                        <v:shape id="AutoShape 1710" o:spid="_x0000_s1045" type="#_x0000_t32" style="position:absolute;left:930;top:1508;width:165;height:13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"/>
                        <v:shape id="AutoShape 1711" o:spid="_x0000_s1046" type="#_x0000_t32" style="position:absolute;left:930;top:1508;width:165;height:13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"/>
                      </v:group>
                      <v:group id="Group 1712" o:spid="_x0000_s1047" style="position:absolute;left:2550;top:1546;width:165;height:135" coordorigin="930,1508" coordsize="165,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EF7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">
                        <v:shape id="AutoShape 1713" o:spid="_x0000_s1048" type="#_x0000_t32" style="position:absolute;left:930;top:1508;width:165;height:13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"/>
                        <v:shape id="AutoShape 1714" o:spid="_x0000_s1049" type="#_x0000_t32" style="position:absolute;left:930;top:1508;width:165;height:13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"/>
                      </v:group>
                      <v:group id="Group 1715" o:spid="_x0000_s1050" style="position:absolute;left:3364;top:1546;width:165;height:135" coordorigin="930,1508" coordsize="165,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347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MfyeCUdAZg8AAAD//wMAUEsBAi0AFAAGAAgAAAAhANvh9svuAAAAhQEAABMAAAAAAAAA&#10;AAAAAAAAAAAAAFtDb250ZW50X1R5cGVzXS54bWxQSwECLQAUAAYACAAAACEAWvQsW78AAAAVAQAA&#10;CwAAAAAAAAAAAAAAAAAfAQAAX3JlbHMvLnJlbHNQSwECLQAUAAYACAAAACEAmv9+O8YAAADcAAAA&#10;DwAAAAAAAAAAAAAAAAAHAgAAZHJzL2Rvd25yZXYueG1sUEsFBgAAAAADAAMAtwAAAPoCAAAAAA==&#10;">
                        <v:shape id="AutoShape 1716" o:spid="_x0000_s1051" type="#_x0000_t32" style="position:absolute;left:930;top:1508;width:165;height:13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"/>
                        <v:shape id="AutoShape 1717" o:spid="_x0000_s1052" type="#_x0000_t32" style="position:absolute;left:930;top:1508;width:165;height:13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"/>
                      </v:group>
                      <v:group id="Group 1718" o:spid="_x0000_s1053" style="position:absolute;left:2970;top:1546;width:165;height:135" coordorigin="930,1508" coordsize="165,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N2j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">
                        <v:shape id="AutoShape 1719" o:spid="_x0000_s1054" type="#_x0000_t32" style="position:absolute;left:930;top:1508;width:165;height:13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"/>
                        <v:shape id="AutoShape 1720" o:spid="_x0000_s1055" type="#_x0000_t32" style="position:absolute;left:930;top:1508;width:165;height:13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"/>
                      </v:group>
                      <v:group id="Group 1721" o:spid="_x0000_s1056" style="position:absolute;left:2208;top:1546;width:165;height:135" coordorigin="930,1508" coordsize="165,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kPU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1imL/B7JhwBuf4BAAD//wMAUEsBAi0AFAAGAAgAAAAhANvh9svuAAAAhQEAABMAAAAAAAAA&#10;AAAAAAAAAAAAAFtDb250ZW50X1R5cGVzXS54bWxQSwECLQAUAAYACAAAACEAWvQsW78AAAAVAQAA&#10;CwAAAAAAAAAAAAAAAAAfAQAAX3JlbHMvLnJlbHNQSwECLQAUAAYACAAAACEAelpD1MYAAADcAAAA&#10;DwAAAAAAAAAAAAAAAAAHAgAAZHJzL2Rvd25yZXYueG1sUEsFBgAAAAADAAMAtwAAAPoCAAAAAA==&#10;">
                        <v:shape id="AutoShape 1722" o:spid="_x0000_s1057" type="#_x0000_t32" style="position:absolute;left:930;top:1508;width:165;height:13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"/>
                        <v:shape id="AutoShape 1723" o:spid="_x0000_s1058" type="#_x0000_t32" style="position:absolute;left:930;top:1508;width:165;height:13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"/>
                      </v:group>
                      <v:group id="Group 1724" o:spid="_x0000_s1059" style="position:absolute;left:1205;top:1546;width:165;height:135" coordorigin="930,1508" coordsize="165,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">
                        <v:shape id="AutoShape 1725" o:spid="_x0000_s1060" type="#_x0000_t32" style="position:absolute;left:930;top:1508;width:165;height:13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"/>
                        <v:shape id="AutoShape 1726" o:spid="_x0000_s1061" type="#_x0000_t32" style="position:absolute;left:930;top:1508;width:165;height:13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"/>
                      </v:group>
                    </v:group>
                    <v:group id="Group 1727" o:spid="_x0000_s1062" style="position:absolute;left:4297;top:1834;width:2599;height:135" coordorigin="930,1546" coordsize="2599,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Y9qxAAAANw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ZJrA75lwBOTyDQAA//8DAFBLAQItABQABgAIAAAAIQDb4fbL7gAAAIUBAAATAAAAAAAAAAAA&#10;AAAAAAAAAABbQ29udGVudF9UeXBlc10ueG1sUEsBAi0AFAAGAAgAAAAhAFr0LFu/AAAAFQEAAAsA&#10;AAAAAAAAAAAAAAAAHwEAAF9yZWxzLy5yZWxzUEsBAi0AFAAGAAgAAAAhAMsNj2rEAAAA3AAAAA8A&#10;AAAAAAAAAAAAAAAABwIAAGRycy9kb3ducmV2LnhtbFBLBQYAAAAAAwADALcAAAD4AgAAAAA=&#10;">
                      <v:group id="Group 1728" o:spid="_x0000_s1063" style="position:absolute;left:1513;top:1546;width:165;height:135" coordorigin="930,1508" coordsize="165,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Bce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1imz/B7JhwBuf4BAAD//wMAUEsBAi0AFAAGAAgAAAAhANvh9svuAAAAhQEAABMAAAAAAAAA&#10;AAAAAAAAAAAAAFtDb250ZW50X1R5cGVzXS54bWxQSwECLQAUAAYACAAAACEAWvQsW78AAAAVAQAA&#10;CwAAAAAAAAAAAAAAAAAfAQAAX3JlbHMvLnJlbHNQSwECLQAUAAYACAAAACEAROQXHsYAAADcAAAA&#10;DwAAAAAAAAAAAAAAAAAHAgAAZHJzL2Rvd25yZXYueG1sUEsFBgAAAAADAAMAtwAAAPoCAAAAAA==&#10;">
                        <v:shape id="AutoShape 1729" o:spid="_x0000_s1064" type="#_x0000_t32" style="position:absolute;left:930;top:1508;width:165;height:13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"/>
                        <v:shape id="AutoShape 1730" o:spid="_x0000_s1065" type="#_x0000_t32" style="position:absolute;left:930;top:1508;width:165;height:13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"/>
                      </v:group>
                      <v:group id="Group 1731" o:spid="_x0000_s1066" style="position:absolute;left:930;top:1546;width:165;height:135" coordorigin="930,1508" coordsize="165,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olp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">
                        <v:shape id="AutoShape 1732" o:spid="_x0000_s1067" type="#_x0000_t32" style="position:absolute;left:930;top:1508;width:165;height:13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"/>
                        <v:shape id="AutoShape 1733" o:spid="_x0000_s1068" type="#_x0000_t32" style="position:absolute;left:930;top:1508;width:165;height:13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"/>
                      </v:group>
                      <v:group id="Group 1734" o:spid="_x0000_s1069" style="position:absolute;left:1834;top:1546;width:165;height:135" coordorigin="930,1508" coordsize="165,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">
                        <v:shape id="AutoShape 1735" o:spid="_x0000_s1070" type="#_x0000_t32" style="position:absolute;left:930;top:1508;width:165;height:13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"/>
                        <v:shape id="AutoShape 1736" o:spid="_x0000_s1071" type="#_x0000_t32" style="position:absolute;left:930;top:1508;width:165;height:13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"/>
                      </v:group>
                      <v:group id="Group 1737" o:spid="_x0000_s1072" style="position:absolute;left:2550;top:1546;width:165;height:135" coordorigin="930,1508" coordsize="165,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Bm3xQAAANw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">
                        <v:shape id="AutoShape 1738" o:spid="_x0000_s1073" type="#_x0000_t32" style="position:absolute;left:930;top:1508;width:165;height:13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"/>
                        <v:shape id="AutoShape 1739" o:spid="_x0000_s1074" type="#_x0000_t32" style="position:absolute;left:930;top:1508;width:165;height:13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"/>
                      </v:group>
                      <v:group id="Group 1740" o:spid="_x0000_s1075" style="position:absolute;left:3364;top:1546;width:165;height:135" coordorigin="930,1508" coordsize="165,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7ov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">
                        <v:shape id="AutoShape 1741" o:spid="_x0000_s1076" type="#_x0000_t32" style="position:absolute;left:930;top:1508;width:165;height:13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"/>
                        <v:shape id="AutoShape 1742" o:spid="_x0000_s1077" type="#_x0000_t32" style="position:absolute;left:930;top:1508;width:165;height:13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"/>
                      </v:group>
                      <v:group id="Group 1743" o:spid="_x0000_s1078" style="position:absolute;left:2970;top:1546;width:165;height:135" coordorigin="930,1508" coordsize="165,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C5d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">
                        <v:shape id="AutoShape 1744" o:spid="_x0000_s1079" type="#_x0000_t32" style="position:absolute;left:930;top:1508;width:165;height:13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"/>
                        <v:shape id="AutoShape 1745" o:spid="_x0000_s1080" type="#_x0000_t32" style="position:absolute;left:930;top:1508;width:165;height:13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"/>
                      </v:group>
                      <v:group id="Group 1746" o:spid="_x0000_s1081" style="position:absolute;left:2208;top:1546;width:165;height:135" coordorigin="930,1508" coordsize="165,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cwLxgAAANw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yTBTzOhCMgN78AAAD//wMAUEsBAi0AFAAGAAgAAAAhANvh9svuAAAAhQEAABMAAAAAAAAA&#10;AAAAAAAAAAAAAFtDb250ZW50X1R5cGVzXS54bWxQSwECLQAUAAYACAAAACEAWvQsW78AAAAVAQAA&#10;CwAAAAAAAAAAAAAAAAAfAQAAX3JlbHMvLnJlbHNQSwECLQAUAAYACAAAACEAFE3MC8YAAADcAAAA&#10;DwAAAAAAAAAAAAAAAAAHAgAAZHJzL2Rvd25yZXYueG1sUEsFBgAAAAADAAMAtwAAAPoCAAAAAA==&#10;">
                        <v:shape id="AutoShape 1747" o:spid="_x0000_s1082" type="#_x0000_t32" style="position:absolute;left:930;top:1508;width:165;height:13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"/>
                        <v:shape id="AutoShape 1748" o:spid="_x0000_s1083" type="#_x0000_t32" style="position:absolute;left:930;top:1508;width:165;height:13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"/>
                      </v:group>
                      <v:group id="Group 1749" o:spid="_x0000_s1084" style="position:absolute;left:1205;top:1546;width:165;height:135" coordorigin="930,1508" coordsize="165,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">
                        <v:shape id="AutoShape 1750" o:spid="_x0000_s1085" type="#_x0000_t32" style="position:absolute;left:930;top:1508;width:165;height:13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"/>
                        <v:shape id="AutoShape 1751" o:spid="_x0000_s1086" type="#_x0000_t32" style="position:absolute;left:930;top:1508;width:165;height:13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"/>
                      </v:group>
                    </v:group>
                  </v:group>
                  <v:shape id="Zone de texte 35" o:spid="_x0000_s1087" type="#_x0000_t202" style="position:absolute;left:4826;top:9906;width:9156;height:25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  <v:textbox>
                      <w:txbxContent>
                        <w:p w:rsidR="00D01A50" w:rsidRPr="00B204AF" w:rsidRDefault="00D01A50" w:rsidP="00D01A50">
                          <w:pPr>
                            <w:jc w:val="center"/>
                            <w:rPr>
                              <w:b/>
                              <w:color w:val="1F497D" w:themeColor="text2"/>
                              <w:szCs w:val="16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Cs w:val="16"/>
                            </w:rPr>
                            <w:t>Dessous *</w:t>
                          </w:r>
                          <w:r w:rsidRPr="00B204AF">
                            <w:rPr>
                              <w:b/>
                              <w:color w:val="1F497D" w:themeColor="text2"/>
                              <w:szCs w:val="16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  <v:shape id="Zone de texte 36" o:spid="_x0000_s1088" type="#_x0000_t202" style="position:absolute;left:18364;width:7201;height:2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  <v:textbox>
                      <w:txbxContent>
                        <w:p w:rsidR="00D01A50" w:rsidRPr="00B204AF" w:rsidRDefault="00D01A50" w:rsidP="00D01A50">
                          <w:pPr>
                            <w:jc w:val="center"/>
                            <w:rPr>
                              <w:b/>
                              <w:color w:val="1F497D" w:themeColor="text2"/>
                              <w:szCs w:val="16"/>
                            </w:rPr>
                          </w:pPr>
                          <w:r w:rsidRPr="00B204AF">
                            <w:rPr>
                              <w:b/>
                              <w:color w:val="1F497D" w:themeColor="text2"/>
                              <w:szCs w:val="16"/>
                            </w:rPr>
                            <w:t>Coupe A</w:t>
                          </w:r>
                        </w:p>
                      </w:txbxContent>
                    </v:textbox>
                  </v:shape>
                  <v:shape id="Zone de texte 38" o:spid="_x0000_s1089" type="#_x0000_t202" style="position:absolute;left:6858;top:1219;width:7201;height:2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  <v:textbox>
                      <w:txbxContent>
                        <w:p w:rsidR="00D01A50" w:rsidRPr="00B204AF" w:rsidRDefault="00D01A50" w:rsidP="00D01A50">
                          <w:pPr>
                            <w:jc w:val="center"/>
                            <w:rPr>
                              <w:b/>
                              <w:color w:val="1F497D" w:themeColor="text2"/>
                              <w:szCs w:val="16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Cs w:val="16"/>
                            </w:rPr>
                            <w:t xml:space="preserve">Dessus </w:t>
                          </w:r>
                        </w:p>
                      </w:txbxContent>
                    </v:textbox>
                  </v:shape>
                  <v:shape id="Connecteur droit avec flèche 39" o:spid="_x0000_s1090" type="#_x0000_t32" style="position:absolute;left:12725;top:8991;width:2540;height:254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" strokecolor="#002060">
                    <v:stroke endarrow="block"/>
                  </v:shape>
                  <v:shape id="Connecteur droit avec flèche 40" o:spid="_x0000_s1091" type="#_x0000_t32" style="position:absolute;left:12649;top:2590;width:2368;height:4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" strokecolor="#002060">
                    <v:stroke endarrow="block"/>
                  </v:shape>
                  <v:shape id="Zone de texte 41" o:spid="_x0000_s1092" type="#_x0000_t202" style="position:absolute;top:5410;width:13550;height:2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" filled="f" stroked="f">
                    <v:textbox>
                      <w:txbxContent>
                        <w:p w:rsidR="00D01A50" w:rsidRPr="00B204AF" w:rsidRDefault="00D01A50" w:rsidP="00D01A50">
                          <w:pPr>
                            <w:jc w:val="center"/>
                            <w:rPr>
                              <w:color w:val="1F497D" w:themeColor="text2"/>
                              <w:szCs w:val="16"/>
                            </w:rPr>
                          </w:pPr>
                          <w:r>
                            <w:rPr>
                              <w:color w:val="1F497D" w:themeColor="text2"/>
                              <w:szCs w:val="16"/>
                            </w:rPr>
                            <w:t>Renfort</w:t>
                          </w:r>
                          <w:r w:rsidRPr="00B204AF">
                            <w:rPr>
                              <w:color w:val="1F497D" w:themeColor="text2"/>
                              <w:szCs w:val="16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v:group>
                <v:shape id="Connecteur droit avec flèche 42" o:spid="_x0000_s1093" type="#_x0000_t32" style="position:absolute;left:12801;top:6019;width:2693;height:60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" strokecolor="#002060">
                  <v:stroke endarrow="block"/>
                </v:shape>
              </v:group>
            </w:pict>
          </mc:Fallback>
        </mc:AlternateContent>
      </w:r>
    </w:p>
    <w:p w:rsidR="005C0A3C" w:rsidRDefault="005C0A3C">
      <w:pPr>
        <w:rPr>
          <w:noProof/>
        </w:rPr>
      </w:pPr>
    </w:p>
    <w:p w:rsidR="00D01A50" w:rsidRDefault="00D01A50">
      <w:pPr>
        <w:rPr>
          <w:noProof/>
        </w:rPr>
      </w:pPr>
    </w:p>
    <w:p w:rsidR="00D01A50" w:rsidRDefault="00D01A50">
      <w:pPr>
        <w:rPr>
          <w:noProof/>
        </w:rPr>
      </w:pPr>
    </w:p>
    <w:p w:rsidR="00D01A50" w:rsidRDefault="00D01A50">
      <w:pPr>
        <w:rPr>
          <w:noProof/>
        </w:rPr>
      </w:pPr>
    </w:p>
    <w:p w:rsidR="00D01A50" w:rsidRDefault="00D01A50">
      <w:pPr>
        <w:rPr>
          <w:noProof/>
        </w:rPr>
      </w:pPr>
    </w:p>
    <w:p w:rsidR="00D01A50" w:rsidRDefault="00D01A50">
      <w:pPr>
        <w:rPr>
          <w:noProof/>
        </w:rPr>
      </w:pPr>
    </w:p>
    <w:p w:rsidR="00D01A50" w:rsidRDefault="00D01A50">
      <w:pPr>
        <w:rPr>
          <w:noProof/>
        </w:rPr>
      </w:pPr>
    </w:p>
    <w:p w:rsidR="00D01A50" w:rsidRDefault="00D01A50">
      <w:pPr>
        <w:rPr>
          <w:noProof/>
        </w:rPr>
      </w:pPr>
    </w:p>
    <w:p w:rsidR="00D01A50" w:rsidRDefault="00D01A50">
      <w:pPr>
        <w:rPr>
          <w:noProof/>
        </w:rPr>
      </w:pPr>
    </w:p>
    <w:p w:rsidR="00D01A50" w:rsidRDefault="00D01A50">
      <w:pPr>
        <w:rPr>
          <w:noProof/>
        </w:rPr>
      </w:pPr>
    </w:p>
    <w:p w:rsidR="00D01A50" w:rsidRPr="00D01A50" w:rsidRDefault="00D01A50" w:rsidP="00D01A50">
      <w:pPr>
        <w:rPr>
          <w:i/>
          <w:noProof/>
          <w:sz w:val="22"/>
        </w:rPr>
      </w:pPr>
      <w:r w:rsidRPr="00D01A50">
        <w:rPr>
          <w:i/>
          <w:noProof/>
          <w:sz w:val="22"/>
        </w:rPr>
        <w:t>* Cuir Identique dessus et dessous</w:t>
      </w:r>
    </w:p>
    <w:p w:rsidR="00D01A50" w:rsidRDefault="00D01A50">
      <w:pPr>
        <w:rPr>
          <w:noProof/>
        </w:rPr>
      </w:pPr>
    </w:p>
    <w:p w:rsidR="00D01A50" w:rsidRDefault="00D01A50" w:rsidP="00D01A50">
      <w:pPr>
        <w:rPr>
          <w:noProof/>
        </w:rPr>
      </w:pPr>
    </w:p>
    <w:p w:rsidR="00D01A50" w:rsidRDefault="00D01A50" w:rsidP="00D01A50">
      <w:pPr>
        <w:rPr>
          <w:noProof/>
        </w:rPr>
      </w:pPr>
      <w:r>
        <w:rPr>
          <w:noProof/>
        </w:rPr>
        <w:t>Remarque : Coupes identiques pour la patte de fermeture et la chape.</w:t>
      </w:r>
    </w:p>
    <w:p w:rsidR="00E93573" w:rsidRDefault="00E93573" w:rsidP="00D01A50">
      <w:pPr>
        <w:rPr>
          <w:noProof/>
        </w:rPr>
      </w:pPr>
    </w:p>
    <w:p w:rsidR="00E93573" w:rsidRDefault="00E93573">
      <w:pPr>
        <w:rPr>
          <w:noProof/>
        </w:rPr>
      </w:pPr>
    </w:p>
    <w:p w:rsidR="005C0A3C" w:rsidRDefault="00E93573">
      <w:pPr>
        <w:rPr>
          <w:noProof/>
        </w:rPr>
      </w:pPr>
      <w:r w:rsidRPr="00E93573">
        <w:rPr>
          <w:noProof/>
        </w:rPr>
        <w:drawing>
          <wp:anchor distT="0" distB="0" distL="114300" distR="114300" simplePos="0" relativeHeight="251676160" behindDoc="1" locked="0" layoutInCell="1" allowOverlap="1">
            <wp:simplePos x="0" y="0"/>
            <wp:positionH relativeFrom="column">
              <wp:posOffset>4036695</wp:posOffset>
            </wp:positionH>
            <wp:positionV relativeFrom="paragraph">
              <wp:posOffset>510540</wp:posOffset>
            </wp:positionV>
            <wp:extent cx="406400" cy="1047750"/>
            <wp:effectExtent l="0" t="0" r="0" b="0"/>
            <wp:wrapNone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93573">
        <w:rPr>
          <w:noProof/>
        </w:rPr>
        <w:drawing>
          <wp:anchor distT="0" distB="0" distL="114300" distR="114300" simplePos="0" relativeHeight="251673088" behindDoc="1" locked="0" layoutInCell="1" allowOverlap="1">
            <wp:simplePos x="0" y="0"/>
            <wp:positionH relativeFrom="column">
              <wp:posOffset>759460</wp:posOffset>
            </wp:positionH>
            <wp:positionV relativeFrom="paragraph">
              <wp:posOffset>466090</wp:posOffset>
            </wp:positionV>
            <wp:extent cx="685800" cy="1485900"/>
            <wp:effectExtent l="0" t="0" r="0" b="0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t>P</w:t>
      </w:r>
      <w:r w:rsidR="005C0A3C">
        <w:rPr>
          <w:noProof/>
        </w:rPr>
        <w:t>récoupe patte de fermeture (x2)</w:t>
      </w:r>
      <w:r w:rsidRPr="00E93573">
        <w:t xml:space="preserve"> </w:t>
      </w:r>
      <w:r w:rsidR="005C0A3C">
        <w:rPr>
          <w:noProof/>
        </w:rPr>
        <w:tab/>
      </w:r>
      <w:r w:rsidR="005C0A3C">
        <w:rPr>
          <w:noProof/>
        </w:rPr>
        <w:tab/>
      </w:r>
      <w:r w:rsidR="005C0A3C">
        <w:rPr>
          <w:noProof/>
        </w:rPr>
        <w:tab/>
      </w:r>
      <w:r w:rsidR="005C0A3C">
        <w:rPr>
          <w:noProof/>
        </w:rPr>
        <w:tab/>
      </w:r>
      <w:r w:rsidRPr="00E93573">
        <w:t xml:space="preserve"> </w:t>
      </w:r>
      <w:r>
        <w:t xml:space="preserve">Précoupe </w:t>
      </w:r>
      <w:r>
        <w:rPr>
          <w:noProof/>
        </w:rPr>
        <w:t xml:space="preserve">Chape </w:t>
      </w:r>
      <w:r w:rsidR="005C0A3C">
        <w:rPr>
          <w:noProof/>
        </w:rPr>
        <w:t xml:space="preserve"> (x2)</w:t>
      </w:r>
    </w:p>
    <w:sectPr w:rsidR="005C0A3C" w:rsidSect="00420F83">
      <w:headerReference w:type="default" r:id="rId15"/>
      <w:footerReference w:type="default" r:id="rId16"/>
      <w:pgSz w:w="11906" w:h="16838" w:code="9"/>
      <w:pgMar w:top="851" w:right="1134" w:bottom="1134" w:left="130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389B" w:rsidRDefault="00BD389B" w:rsidP="00C00184">
      <w:r>
        <w:separator/>
      </w:r>
    </w:p>
  </w:endnote>
  <w:endnote w:type="continuationSeparator" w:id="0">
    <w:p w:rsidR="00BD389B" w:rsidRDefault="00BD389B" w:rsidP="00C00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text" w:tblpXSpec="center" w:tblpY="1"/>
      <w:tblOverlap w:val="never"/>
      <w:tblW w:w="10740" w:type="dxa"/>
      <w:jc w:val="center"/>
      <w:tblLook w:val="04A0" w:firstRow="1" w:lastRow="0" w:firstColumn="1" w:lastColumn="0" w:noHBand="0" w:noVBand="1"/>
    </w:tblPr>
    <w:tblGrid>
      <w:gridCol w:w="2345"/>
      <w:gridCol w:w="5701"/>
      <w:gridCol w:w="2694"/>
    </w:tblGrid>
    <w:tr w:rsidR="005C7000" w:rsidRPr="00B54399" w:rsidTr="00320DD6">
      <w:trPr>
        <w:jc w:val="center"/>
      </w:trPr>
      <w:tc>
        <w:tcPr>
          <w:tcW w:w="2345" w:type="dxa"/>
          <w:tcBorders>
            <w:right w:val="single" w:sz="4" w:space="0" w:color="auto"/>
          </w:tcBorders>
        </w:tcPr>
        <w:p w:rsidR="005C7000" w:rsidRPr="00B54399" w:rsidRDefault="005C7000" w:rsidP="00320DD6">
          <w:pPr>
            <w:pStyle w:val="En-tte"/>
            <w:rPr>
              <w:b/>
              <w:sz w:val="32"/>
            </w:rPr>
          </w:pPr>
          <w:r w:rsidRPr="00B54399">
            <w:rPr>
              <w:b/>
            </w:rPr>
            <w:t>BTS MMCM</w:t>
          </w:r>
        </w:p>
      </w:tc>
      <w:tc>
        <w:tcPr>
          <w:tcW w:w="5701" w:type="dxa"/>
          <w:tcBorders>
            <w:left w:val="single" w:sz="4" w:space="0" w:color="auto"/>
            <w:right w:val="single" w:sz="4" w:space="0" w:color="auto"/>
          </w:tcBorders>
          <w:vAlign w:val="center"/>
        </w:tcPr>
        <w:p w:rsidR="005C7000" w:rsidRPr="00B54399" w:rsidRDefault="005C7000" w:rsidP="00320DD6">
          <w:pPr>
            <w:pStyle w:val="Pieddepage"/>
            <w:rPr>
              <w:sz w:val="14"/>
            </w:rPr>
          </w:pPr>
          <w:r w:rsidRPr="00B54399">
            <w:rPr>
              <w:i/>
              <w:sz w:val="10"/>
            </w:rPr>
            <w:fldChar w:fldCharType="begin"/>
          </w:r>
          <w:r w:rsidRPr="00B54399">
            <w:rPr>
              <w:i/>
              <w:sz w:val="10"/>
            </w:rPr>
            <w:instrText xml:space="preserve"> FILENAME  \* Lower  \* MERGEFORMAT </w:instrText>
          </w:r>
          <w:r w:rsidRPr="00B54399">
            <w:rPr>
              <w:i/>
              <w:sz w:val="10"/>
            </w:rPr>
            <w:fldChar w:fldCharType="separate"/>
          </w:r>
          <w:r w:rsidR="009667E3">
            <w:rPr>
              <w:i/>
              <w:noProof/>
              <w:sz w:val="10"/>
            </w:rPr>
            <w:t>application 3 recherhce de sp et du taux de chute.docx</w:t>
          </w:r>
          <w:r w:rsidRPr="00B54399">
            <w:rPr>
              <w:i/>
              <w:sz w:val="10"/>
            </w:rPr>
            <w:fldChar w:fldCharType="end"/>
          </w:r>
          <w:r w:rsidRPr="00B54399">
            <w:rPr>
              <w:i/>
              <w:sz w:val="10"/>
            </w:rPr>
            <w:t xml:space="preserve"> - Lycée du Dauphiné DD &amp; JPG</w:t>
          </w:r>
        </w:p>
      </w:tc>
      <w:tc>
        <w:tcPr>
          <w:tcW w:w="2694" w:type="dxa"/>
          <w:tcBorders>
            <w:left w:val="single" w:sz="4" w:space="0" w:color="auto"/>
          </w:tcBorders>
          <w:vAlign w:val="center"/>
        </w:tcPr>
        <w:p w:rsidR="005C7000" w:rsidRPr="00B54399" w:rsidRDefault="005C7000" w:rsidP="00320DD6">
          <w:pPr>
            <w:pStyle w:val="En-tte"/>
            <w:jc w:val="center"/>
            <w:rPr>
              <w:sz w:val="24"/>
            </w:rPr>
          </w:pPr>
          <w:r w:rsidRPr="00B54399">
            <w:rPr>
              <w:sz w:val="22"/>
            </w:rPr>
            <w:t xml:space="preserve">Page </w:t>
          </w:r>
          <w:r w:rsidRPr="00B54399">
            <w:rPr>
              <w:sz w:val="22"/>
            </w:rPr>
            <w:fldChar w:fldCharType="begin"/>
          </w:r>
          <w:r w:rsidRPr="00B54399">
            <w:rPr>
              <w:sz w:val="22"/>
            </w:rPr>
            <w:instrText xml:space="preserve"> PAGE   \* MERGEFORMAT </w:instrText>
          </w:r>
          <w:r w:rsidRPr="00B54399">
            <w:rPr>
              <w:sz w:val="22"/>
            </w:rPr>
            <w:fldChar w:fldCharType="separate"/>
          </w:r>
          <w:r w:rsidR="00BD389B">
            <w:rPr>
              <w:noProof/>
              <w:sz w:val="22"/>
            </w:rPr>
            <w:t>1</w:t>
          </w:r>
          <w:r w:rsidRPr="00B54399">
            <w:rPr>
              <w:sz w:val="22"/>
            </w:rPr>
            <w:fldChar w:fldCharType="end"/>
          </w:r>
        </w:p>
      </w:tc>
    </w:tr>
  </w:tbl>
  <w:p w:rsidR="005C7000" w:rsidRPr="00420F83" w:rsidRDefault="005C7000" w:rsidP="00420F83">
    <w:pPr>
      <w:pStyle w:val="Pieddepage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40832" behindDoc="0" locked="0" layoutInCell="1" allowOverlap="1" wp14:anchorId="1917558B" wp14:editId="2F39824D">
              <wp:simplePos x="0" y="0"/>
              <wp:positionH relativeFrom="column">
                <wp:posOffset>-513080</wp:posOffset>
              </wp:positionH>
              <wp:positionV relativeFrom="paragraph">
                <wp:posOffset>-100331</wp:posOffset>
              </wp:positionV>
              <wp:extent cx="6858000" cy="0"/>
              <wp:effectExtent l="0" t="0" r="19050" b="19050"/>
              <wp:wrapNone/>
              <wp:docPr id="3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58000" cy="0"/>
                      </a:xfrm>
                      <a:prstGeom prst="straightConnector1">
                        <a:avLst/>
                      </a:prstGeom>
                      <a:noFill/>
                      <a:ln w="15875">
                        <a:solidFill>
                          <a:srgbClr val="548DD4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17881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40.4pt;margin-top:-7.9pt;width:540pt;height:0;z-index:2516408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" strokecolor="#548dd4" strokeweight="1.25pt">
              <v:shadow color="#868686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389B" w:rsidRDefault="00BD389B" w:rsidP="00C00184">
      <w:r>
        <w:separator/>
      </w:r>
    </w:p>
  </w:footnote>
  <w:footnote w:type="continuationSeparator" w:id="0">
    <w:p w:rsidR="00BD389B" w:rsidRDefault="00BD389B" w:rsidP="00C001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79" w:type="dxa"/>
      <w:tblInd w:w="-709" w:type="dxa"/>
      <w:tblLook w:val="04A0" w:firstRow="1" w:lastRow="0" w:firstColumn="1" w:lastColumn="0" w:noHBand="0" w:noVBand="1"/>
    </w:tblPr>
    <w:tblGrid>
      <w:gridCol w:w="2345"/>
      <w:gridCol w:w="5556"/>
      <w:gridCol w:w="2778"/>
    </w:tblGrid>
    <w:tr w:rsidR="005C7000" w:rsidRPr="00B54399" w:rsidTr="00876458">
      <w:tc>
        <w:tcPr>
          <w:tcW w:w="2345" w:type="dxa"/>
          <w:tcBorders>
            <w:right w:val="single" w:sz="4" w:space="0" w:color="auto"/>
          </w:tcBorders>
          <w:vAlign w:val="center"/>
        </w:tcPr>
        <w:p w:rsidR="005C7000" w:rsidRPr="00B54399" w:rsidRDefault="005C7000" w:rsidP="00847816">
          <w:pPr>
            <w:pStyle w:val="En-tte"/>
            <w:rPr>
              <w:rStyle w:val="Titredulivre"/>
              <w:sz w:val="20"/>
              <w:szCs w:val="20"/>
            </w:rPr>
          </w:pPr>
          <w:r w:rsidRPr="00B54399">
            <w:rPr>
              <w:rStyle w:val="Titredulivre"/>
              <w:sz w:val="20"/>
              <w:szCs w:val="20"/>
            </w:rPr>
            <w:t>C2 industrialisation</w:t>
          </w:r>
        </w:p>
      </w:tc>
      <w:tc>
        <w:tcPr>
          <w:tcW w:w="5556" w:type="dxa"/>
          <w:tcBorders>
            <w:left w:val="single" w:sz="4" w:space="0" w:color="auto"/>
            <w:right w:val="single" w:sz="4" w:space="0" w:color="auto"/>
          </w:tcBorders>
        </w:tcPr>
        <w:p w:rsidR="005C7000" w:rsidRPr="00B54399" w:rsidRDefault="005C7000" w:rsidP="00C21556">
          <w:pPr>
            <w:pStyle w:val="Sous-titre"/>
            <w:spacing w:after="0"/>
            <w:jc w:val="left"/>
            <w:rPr>
              <w:rStyle w:val="Titredulivre"/>
            </w:rPr>
          </w:pPr>
          <w:r w:rsidRPr="00B54399">
            <w:rPr>
              <w:rStyle w:val="Titredulivre"/>
            </w:rPr>
            <w:fldChar w:fldCharType="begin"/>
          </w:r>
          <w:r w:rsidRPr="00B54399">
            <w:rPr>
              <w:rStyle w:val="Titredulivre"/>
            </w:rPr>
            <w:instrText xml:space="preserve"> TITLE  \* FirstCap  \* MERGEFORMAT </w:instrText>
          </w:r>
          <w:r w:rsidRPr="00B54399">
            <w:rPr>
              <w:rStyle w:val="Titredulivre"/>
            </w:rPr>
            <w:fldChar w:fldCharType="separate"/>
          </w:r>
          <w:r w:rsidR="009667E3">
            <w:rPr>
              <w:rStyle w:val="Titredulivre"/>
            </w:rPr>
            <w:t>Déterminer le taux de chute et la SP</w:t>
          </w:r>
          <w:r w:rsidRPr="00B54399">
            <w:rPr>
              <w:rStyle w:val="Titredulivre"/>
            </w:rPr>
            <w:fldChar w:fldCharType="end"/>
          </w:r>
        </w:p>
      </w:tc>
      <w:tc>
        <w:tcPr>
          <w:tcW w:w="2778" w:type="dxa"/>
          <w:tcBorders>
            <w:left w:val="single" w:sz="4" w:space="0" w:color="auto"/>
          </w:tcBorders>
        </w:tcPr>
        <w:p w:rsidR="005C7000" w:rsidRPr="00B54399" w:rsidRDefault="009667E3" w:rsidP="00876458">
          <w:pPr>
            <w:pStyle w:val="En-tte"/>
            <w:jc w:val="right"/>
            <w:rPr>
              <w:sz w:val="24"/>
            </w:rPr>
          </w:pPr>
          <w:r>
            <w:rPr>
              <w:sz w:val="24"/>
            </w:rPr>
            <w:t>TP-App3</w:t>
          </w:r>
        </w:p>
      </w:tc>
    </w:tr>
  </w:tbl>
  <w:p w:rsidR="005C7000" w:rsidRPr="00A42841" w:rsidRDefault="005C7000" w:rsidP="00C00184">
    <w:pPr>
      <w:pStyle w:val="En-tte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>
              <wp:simplePos x="0" y="0"/>
              <wp:positionH relativeFrom="column">
                <wp:posOffset>-478155</wp:posOffset>
              </wp:positionH>
              <wp:positionV relativeFrom="paragraph">
                <wp:posOffset>111124</wp:posOffset>
              </wp:positionV>
              <wp:extent cx="6858000" cy="0"/>
              <wp:effectExtent l="0" t="0" r="19050" b="19050"/>
              <wp:wrapNone/>
              <wp:docPr id="4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58000" cy="0"/>
                      </a:xfrm>
                      <a:prstGeom prst="straightConnector1">
                        <a:avLst/>
                      </a:prstGeom>
                      <a:noFill/>
                      <a:ln w="15875">
                        <a:solidFill>
                          <a:srgbClr val="548DD4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373FE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37.65pt;margin-top:8.75pt;width:540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" strokecolor="#548dd4" strokeweight="1.25pt">
              <v:shadow color="#868686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0E2F"/>
    <w:multiLevelType w:val="multilevel"/>
    <w:tmpl w:val="03C60B1E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" w15:restartNumberingAfterBreak="0">
    <w:nsid w:val="088C24C6"/>
    <w:multiLevelType w:val="hybridMultilevel"/>
    <w:tmpl w:val="EAE045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60363"/>
    <w:multiLevelType w:val="hybridMultilevel"/>
    <w:tmpl w:val="2E304F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57046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3423D1"/>
    <w:multiLevelType w:val="hybridMultilevel"/>
    <w:tmpl w:val="8F5069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9F104C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5E165EA"/>
    <w:multiLevelType w:val="hybridMultilevel"/>
    <w:tmpl w:val="FD7401F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BC6F95"/>
    <w:multiLevelType w:val="hybridMultilevel"/>
    <w:tmpl w:val="F5B49248"/>
    <w:lvl w:ilvl="0" w:tplc="3A2E62E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D63018"/>
    <w:multiLevelType w:val="hybridMultilevel"/>
    <w:tmpl w:val="91CE2C7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2531E0"/>
    <w:multiLevelType w:val="singleLevel"/>
    <w:tmpl w:val="040C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3843291B"/>
    <w:multiLevelType w:val="hybridMultilevel"/>
    <w:tmpl w:val="67DE11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55677E"/>
    <w:multiLevelType w:val="hybridMultilevel"/>
    <w:tmpl w:val="2BD6FB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7F3F8A"/>
    <w:multiLevelType w:val="hybridMultilevel"/>
    <w:tmpl w:val="8090B574"/>
    <w:lvl w:ilvl="0" w:tplc="040C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3" w15:restartNumberingAfterBreak="0">
    <w:nsid w:val="429C2ECB"/>
    <w:multiLevelType w:val="hybridMultilevel"/>
    <w:tmpl w:val="A4E0A2D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B60F5C"/>
    <w:multiLevelType w:val="hybridMultilevel"/>
    <w:tmpl w:val="D4229882"/>
    <w:lvl w:ilvl="0" w:tplc="56960D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F6E0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486D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A4FF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4C3F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22E1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38806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EC4F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BC43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5CC5388"/>
    <w:multiLevelType w:val="hybridMultilevel"/>
    <w:tmpl w:val="9B9E82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05743A"/>
    <w:multiLevelType w:val="hybridMultilevel"/>
    <w:tmpl w:val="581E04E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FF5153"/>
    <w:multiLevelType w:val="hybridMultilevel"/>
    <w:tmpl w:val="2F18FA4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A57457"/>
    <w:multiLevelType w:val="singleLevel"/>
    <w:tmpl w:val="1B445790"/>
    <w:lvl w:ilvl="0">
      <w:start w:val="1"/>
      <w:numFmt w:val="bullet"/>
      <w:pStyle w:val="pastille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</w:abstractNum>
  <w:abstractNum w:abstractNumId="19" w15:restartNumberingAfterBreak="0">
    <w:nsid w:val="5F661D48"/>
    <w:multiLevelType w:val="hybridMultilevel"/>
    <w:tmpl w:val="15C0DF82"/>
    <w:lvl w:ilvl="0" w:tplc="29FC23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9922D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2697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9021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C0F9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6C65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7672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0A0A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FE9D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61012562"/>
    <w:multiLevelType w:val="multilevel"/>
    <w:tmpl w:val="5718A4FA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65B63FB2"/>
    <w:multiLevelType w:val="hybridMultilevel"/>
    <w:tmpl w:val="A7EC7A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5A092F"/>
    <w:multiLevelType w:val="hybridMultilevel"/>
    <w:tmpl w:val="E990F622"/>
    <w:lvl w:ilvl="0" w:tplc="040C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3" w15:restartNumberingAfterBreak="0">
    <w:nsid w:val="68AB35A4"/>
    <w:multiLevelType w:val="hybridMultilevel"/>
    <w:tmpl w:val="16EEFB66"/>
    <w:lvl w:ilvl="0" w:tplc="3A2E62EC">
      <w:start w:val="1"/>
      <w:numFmt w:val="bullet"/>
      <w:lvlText w:val="­"/>
      <w:lvlJc w:val="left"/>
      <w:pPr>
        <w:ind w:left="1425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4" w15:restartNumberingAfterBreak="0">
    <w:nsid w:val="6ABD1E2D"/>
    <w:multiLevelType w:val="hybridMultilevel"/>
    <w:tmpl w:val="C50022B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561C04"/>
    <w:multiLevelType w:val="hybridMultilevel"/>
    <w:tmpl w:val="1F2AEC6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7B7222"/>
    <w:multiLevelType w:val="hybridMultilevel"/>
    <w:tmpl w:val="BC7C52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493B02"/>
    <w:multiLevelType w:val="hybridMultilevel"/>
    <w:tmpl w:val="E990F622"/>
    <w:lvl w:ilvl="0" w:tplc="040C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8" w15:restartNumberingAfterBreak="0">
    <w:nsid w:val="79C56008"/>
    <w:multiLevelType w:val="hybridMultilevel"/>
    <w:tmpl w:val="B9881336"/>
    <w:lvl w:ilvl="0" w:tplc="7D6E884A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CD3F19"/>
    <w:multiLevelType w:val="hybridMultilevel"/>
    <w:tmpl w:val="A926A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903ED4"/>
    <w:multiLevelType w:val="hybridMultilevel"/>
    <w:tmpl w:val="8C68DECC"/>
    <w:lvl w:ilvl="0" w:tplc="CE88CAA8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3"/>
  </w:num>
  <w:num w:numId="3">
    <w:abstractNumId w:val="5"/>
  </w:num>
  <w:num w:numId="4">
    <w:abstractNumId w:val="26"/>
  </w:num>
  <w:num w:numId="5">
    <w:abstractNumId w:val="4"/>
  </w:num>
  <w:num w:numId="6">
    <w:abstractNumId w:val="19"/>
  </w:num>
  <w:num w:numId="7">
    <w:abstractNumId w:val="14"/>
  </w:num>
  <w:num w:numId="8">
    <w:abstractNumId w:val="21"/>
  </w:num>
  <w:num w:numId="9">
    <w:abstractNumId w:val="15"/>
  </w:num>
  <w:num w:numId="10">
    <w:abstractNumId w:val="27"/>
  </w:num>
  <w:num w:numId="11">
    <w:abstractNumId w:val="12"/>
  </w:num>
  <w:num w:numId="12">
    <w:abstractNumId w:val="9"/>
  </w:num>
  <w:num w:numId="13">
    <w:abstractNumId w:val="23"/>
  </w:num>
  <w:num w:numId="14">
    <w:abstractNumId w:val="7"/>
  </w:num>
  <w:num w:numId="15">
    <w:abstractNumId w:val="22"/>
  </w:num>
  <w:num w:numId="16">
    <w:abstractNumId w:val="6"/>
  </w:num>
  <w:num w:numId="17">
    <w:abstractNumId w:val="17"/>
  </w:num>
  <w:num w:numId="18">
    <w:abstractNumId w:val="20"/>
  </w:num>
  <w:num w:numId="19">
    <w:abstractNumId w:val="18"/>
  </w:num>
  <w:num w:numId="20">
    <w:abstractNumId w:val="0"/>
  </w:num>
  <w:num w:numId="21">
    <w:abstractNumId w:val="24"/>
  </w:num>
  <w:num w:numId="22">
    <w:abstractNumId w:val="10"/>
  </w:num>
  <w:num w:numId="23">
    <w:abstractNumId w:val="11"/>
  </w:num>
  <w:num w:numId="24">
    <w:abstractNumId w:val="3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1"/>
  </w:num>
  <w:num w:numId="27">
    <w:abstractNumId w:val="2"/>
  </w:num>
  <w:num w:numId="28">
    <w:abstractNumId w:val="3"/>
  </w:num>
  <w:num w:numId="29">
    <w:abstractNumId w:val="29"/>
  </w:num>
  <w:num w:numId="30">
    <w:abstractNumId w:val="25"/>
  </w:num>
  <w:num w:numId="31">
    <w:abstractNumId w:val="16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112"/>
    <w:rsid w:val="00004863"/>
    <w:rsid w:val="00005A5B"/>
    <w:rsid w:val="00007A47"/>
    <w:rsid w:val="000103C1"/>
    <w:rsid w:val="00012513"/>
    <w:rsid w:val="00015918"/>
    <w:rsid w:val="00017F25"/>
    <w:rsid w:val="000205EA"/>
    <w:rsid w:val="00025396"/>
    <w:rsid w:val="000275C7"/>
    <w:rsid w:val="00030603"/>
    <w:rsid w:val="00034315"/>
    <w:rsid w:val="0003582C"/>
    <w:rsid w:val="0004019D"/>
    <w:rsid w:val="000429EE"/>
    <w:rsid w:val="00044B19"/>
    <w:rsid w:val="00045255"/>
    <w:rsid w:val="0004655F"/>
    <w:rsid w:val="00046F34"/>
    <w:rsid w:val="00047F26"/>
    <w:rsid w:val="0005016C"/>
    <w:rsid w:val="00052A87"/>
    <w:rsid w:val="00053C79"/>
    <w:rsid w:val="00060EE4"/>
    <w:rsid w:val="000745F0"/>
    <w:rsid w:val="0008381F"/>
    <w:rsid w:val="00086F21"/>
    <w:rsid w:val="0008787F"/>
    <w:rsid w:val="000904BB"/>
    <w:rsid w:val="00096810"/>
    <w:rsid w:val="000A729D"/>
    <w:rsid w:val="000B0CDB"/>
    <w:rsid w:val="000B129E"/>
    <w:rsid w:val="000B1C5A"/>
    <w:rsid w:val="000B3A0A"/>
    <w:rsid w:val="000C2C3C"/>
    <w:rsid w:val="000C49D2"/>
    <w:rsid w:val="000C5014"/>
    <w:rsid w:val="000D4DAB"/>
    <w:rsid w:val="000D52DA"/>
    <w:rsid w:val="000E10DD"/>
    <w:rsid w:val="000E2B44"/>
    <w:rsid w:val="000E2E57"/>
    <w:rsid w:val="000E4994"/>
    <w:rsid w:val="000E6FD5"/>
    <w:rsid w:val="000F33A2"/>
    <w:rsid w:val="000F4B74"/>
    <w:rsid w:val="001031B0"/>
    <w:rsid w:val="0010672B"/>
    <w:rsid w:val="00111701"/>
    <w:rsid w:val="00115D92"/>
    <w:rsid w:val="0012645F"/>
    <w:rsid w:val="001313CE"/>
    <w:rsid w:val="001406E7"/>
    <w:rsid w:val="00150998"/>
    <w:rsid w:val="001546CA"/>
    <w:rsid w:val="00155407"/>
    <w:rsid w:val="00155C19"/>
    <w:rsid w:val="00161B57"/>
    <w:rsid w:val="00176D5F"/>
    <w:rsid w:val="00177F17"/>
    <w:rsid w:val="001815BB"/>
    <w:rsid w:val="001A0C6E"/>
    <w:rsid w:val="001A4BF7"/>
    <w:rsid w:val="001B06E8"/>
    <w:rsid w:val="001B0D92"/>
    <w:rsid w:val="001B2231"/>
    <w:rsid w:val="001B4A4A"/>
    <w:rsid w:val="001B6EC1"/>
    <w:rsid w:val="001B747E"/>
    <w:rsid w:val="001C257E"/>
    <w:rsid w:val="001C550F"/>
    <w:rsid w:val="001C711D"/>
    <w:rsid w:val="001D1895"/>
    <w:rsid w:val="001D6710"/>
    <w:rsid w:val="001F4FA6"/>
    <w:rsid w:val="001F6475"/>
    <w:rsid w:val="001F73D7"/>
    <w:rsid w:val="001F7516"/>
    <w:rsid w:val="0020323E"/>
    <w:rsid w:val="00205125"/>
    <w:rsid w:val="002055D5"/>
    <w:rsid w:val="002065DE"/>
    <w:rsid w:val="00207DE2"/>
    <w:rsid w:val="00210506"/>
    <w:rsid w:val="00212DFE"/>
    <w:rsid w:val="002135C7"/>
    <w:rsid w:val="00214D5A"/>
    <w:rsid w:val="00222C13"/>
    <w:rsid w:val="00222D54"/>
    <w:rsid w:val="0022637B"/>
    <w:rsid w:val="002277B1"/>
    <w:rsid w:val="00232A72"/>
    <w:rsid w:val="00233E2C"/>
    <w:rsid w:val="002373D2"/>
    <w:rsid w:val="002432D7"/>
    <w:rsid w:val="0024727E"/>
    <w:rsid w:val="00254221"/>
    <w:rsid w:val="002546DC"/>
    <w:rsid w:val="00263B41"/>
    <w:rsid w:val="002645B8"/>
    <w:rsid w:val="00264FE1"/>
    <w:rsid w:val="00266D63"/>
    <w:rsid w:val="00274EA7"/>
    <w:rsid w:val="00277006"/>
    <w:rsid w:val="00280616"/>
    <w:rsid w:val="0028198A"/>
    <w:rsid w:val="002848C4"/>
    <w:rsid w:val="00285743"/>
    <w:rsid w:val="00285896"/>
    <w:rsid w:val="00293CF0"/>
    <w:rsid w:val="00293D19"/>
    <w:rsid w:val="00295EC8"/>
    <w:rsid w:val="002A06EB"/>
    <w:rsid w:val="002A0A14"/>
    <w:rsid w:val="002A1658"/>
    <w:rsid w:val="002A7605"/>
    <w:rsid w:val="002B0A24"/>
    <w:rsid w:val="002C153F"/>
    <w:rsid w:val="002D322D"/>
    <w:rsid w:val="002D3C41"/>
    <w:rsid w:val="002E01C0"/>
    <w:rsid w:val="002E3DE9"/>
    <w:rsid w:val="002E5244"/>
    <w:rsid w:val="002E63E0"/>
    <w:rsid w:val="002F799D"/>
    <w:rsid w:val="002F7DD6"/>
    <w:rsid w:val="0030334C"/>
    <w:rsid w:val="00305627"/>
    <w:rsid w:val="003064B9"/>
    <w:rsid w:val="00310C1E"/>
    <w:rsid w:val="00314D43"/>
    <w:rsid w:val="00320DD6"/>
    <w:rsid w:val="00322AF9"/>
    <w:rsid w:val="00324E9E"/>
    <w:rsid w:val="00330856"/>
    <w:rsid w:val="00335577"/>
    <w:rsid w:val="00335846"/>
    <w:rsid w:val="00335C4C"/>
    <w:rsid w:val="00341D0E"/>
    <w:rsid w:val="00343418"/>
    <w:rsid w:val="003450BD"/>
    <w:rsid w:val="00345FAB"/>
    <w:rsid w:val="00350721"/>
    <w:rsid w:val="003512F8"/>
    <w:rsid w:val="00360941"/>
    <w:rsid w:val="00373C8F"/>
    <w:rsid w:val="00374D56"/>
    <w:rsid w:val="00381AAE"/>
    <w:rsid w:val="003908D3"/>
    <w:rsid w:val="003A5285"/>
    <w:rsid w:val="003B1DD4"/>
    <w:rsid w:val="003B5EFF"/>
    <w:rsid w:val="003C3033"/>
    <w:rsid w:val="003C5DC5"/>
    <w:rsid w:val="003D3C8D"/>
    <w:rsid w:val="003E01DB"/>
    <w:rsid w:val="003F6BB6"/>
    <w:rsid w:val="00400A04"/>
    <w:rsid w:val="00402EB4"/>
    <w:rsid w:val="004106A9"/>
    <w:rsid w:val="00414D95"/>
    <w:rsid w:val="00417D0F"/>
    <w:rsid w:val="00420307"/>
    <w:rsid w:val="00420F83"/>
    <w:rsid w:val="00420FC2"/>
    <w:rsid w:val="004269B1"/>
    <w:rsid w:val="004417F0"/>
    <w:rsid w:val="004436CB"/>
    <w:rsid w:val="0044563E"/>
    <w:rsid w:val="00446374"/>
    <w:rsid w:val="00450975"/>
    <w:rsid w:val="00456A6E"/>
    <w:rsid w:val="004574FE"/>
    <w:rsid w:val="004604C3"/>
    <w:rsid w:val="00466061"/>
    <w:rsid w:val="00467123"/>
    <w:rsid w:val="0047054F"/>
    <w:rsid w:val="00471426"/>
    <w:rsid w:val="004867B7"/>
    <w:rsid w:val="00486847"/>
    <w:rsid w:val="0049226D"/>
    <w:rsid w:val="00496FDF"/>
    <w:rsid w:val="004A11AD"/>
    <w:rsid w:val="004A18FB"/>
    <w:rsid w:val="004A2A6A"/>
    <w:rsid w:val="004A3F68"/>
    <w:rsid w:val="004A746F"/>
    <w:rsid w:val="004D0498"/>
    <w:rsid w:val="004D3E5E"/>
    <w:rsid w:val="004D4306"/>
    <w:rsid w:val="004D455D"/>
    <w:rsid w:val="004E0CAF"/>
    <w:rsid w:val="004E0CF6"/>
    <w:rsid w:val="004E4DA3"/>
    <w:rsid w:val="004E4E2B"/>
    <w:rsid w:val="004F1AE2"/>
    <w:rsid w:val="004F2642"/>
    <w:rsid w:val="00512209"/>
    <w:rsid w:val="00514162"/>
    <w:rsid w:val="00520268"/>
    <w:rsid w:val="0052508D"/>
    <w:rsid w:val="0052544E"/>
    <w:rsid w:val="00532FEE"/>
    <w:rsid w:val="00537296"/>
    <w:rsid w:val="00550F22"/>
    <w:rsid w:val="0055122E"/>
    <w:rsid w:val="005519B0"/>
    <w:rsid w:val="005530E4"/>
    <w:rsid w:val="00570E2B"/>
    <w:rsid w:val="00572DF8"/>
    <w:rsid w:val="005A5AAA"/>
    <w:rsid w:val="005A6B89"/>
    <w:rsid w:val="005A7944"/>
    <w:rsid w:val="005B3EE9"/>
    <w:rsid w:val="005B6D50"/>
    <w:rsid w:val="005C0A3C"/>
    <w:rsid w:val="005C7000"/>
    <w:rsid w:val="005D1A00"/>
    <w:rsid w:val="005D710B"/>
    <w:rsid w:val="005D7AD0"/>
    <w:rsid w:val="005E0551"/>
    <w:rsid w:val="005E7444"/>
    <w:rsid w:val="005F26F4"/>
    <w:rsid w:val="005F2FC4"/>
    <w:rsid w:val="005F3508"/>
    <w:rsid w:val="005F42D5"/>
    <w:rsid w:val="005F5E6F"/>
    <w:rsid w:val="00600D6B"/>
    <w:rsid w:val="00603162"/>
    <w:rsid w:val="00603E07"/>
    <w:rsid w:val="00611C34"/>
    <w:rsid w:val="00614D6A"/>
    <w:rsid w:val="006213D7"/>
    <w:rsid w:val="00624642"/>
    <w:rsid w:val="0063097B"/>
    <w:rsid w:val="00632AD3"/>
    <w:rsid w:val="006355EF"/>
    <w:rsid w:val="0064508F"/>
    <w:rsid w:val="00652DE2"/>
    <w:rsid w:val="00654AFD"/>
    <w:rsid w:val="00664930"/>
    <w:rsid w:val="00664C26"/>
    <w:rsid w:val="006672DB"/>
    <w:rsid w:val="00673BC0"/>
    <w:rsid w:val="00681705"/>
    <w:rsid w:val="00685F26"/>
    <w:rsid w:val="006874F8"/>
    <w:rsid w:val="006920A4"/>
    <w:rsid w:val="00694214"/>
    <w:rsid w:val="00696F10"/>
    <w:rsid w:val="00697E10"/>
    <w:rsid w:val="006A492A"/>
    <w:rsid w:val="006A6B92"/>
    <w:rsid w:val="006A7CB7"/>
    <w:rsid w:val="006B07F1"/>
    <w:rsid w:val="006B214D"/>
    <w:rsid w:val="006B28DC"/>
    <w:rsid w:val="006C222F"/>
    <w:rsid w:val="006C440F"/>
    <w:rsid w:val="006D46D6"/>
    <w:rsid w:val="006D5B02"/>
    <w:rsid w:val="006E2391"/>
    <w:rsid w:val="006E4450"/>
    <w:rsid w:val="006F0D32"/>
    <w:rsid w:val="006F7700"/>
    <w:rsid w:val="006F7811"/>
    <w:rsid w:val="00704088"/>
    <w:rsid w:val="00706F31"/>
    <w:rsid w:val="00735ED0"/>
    <w:rsid w:val="00740811"/>
    <w:rsid w:val="00742FC2"/>
    <w:rsid w:val="007449E6"/>
    <w:rsid w:val="00750BE9"/>
    <w:rsid w:val="00750CC7"/>
    <w:rsid w:val="00751415"/>
    <w:rsid w:val="0075619C"/>
    <w:rsid w:val="00767282"/>
    <w:rsid w:val="0079025B"/>
    <w:rsid w:val="00790A63"/>
    <w:rsid w:val="00791FBB"/>
    <w:rsid w:val="00795216"/>
    <w:rsid w:val="007A3BD3"/>
    <w:rsid w:val="007A74CB"/>
    <w:rsid w:val="007A7876"/>
    <w:rsid w:val="007B1C77"/>
    <w:rsid w:val="007B62DA"/>
    <w:rsid w:val="007B6567"/>
    <w:rsid w:val="007C05AB"/>
    <w:rsid w:val="007C0678"/>
    <w:rsid w:val="007C195B"/>
    <w:rsid w:val="007C57E2"/>
    <w:rsid w:val="007E3653"/>
    <w:rsid w:val="007F6406"/>
    <w:rsid w:val="00801042"/>
    <w:rsid w:val="0080372E"/>
    <w:rsid w:val="00806AC0"/>
    <w:rsid w:val="0081034E"/>
    <w:rsid w:val="008112FC"/>
    <w:rsid w:val="0081139D"/>
    <w:rsid w:val="0081323E"/>
    <w:rsid w:val="008141D0"/>
    <w:rsid w:val="00815051"/>
    <w:rsid w:val="00816312"/>
    <w:rsid w:val="00817B45"/>
    <w:rsid w:val="008200F4"/>
    <w:rsid w:val="00830F16"/>
    <w:rsid w:val="0083179E"/>
    <w:rsid w:val="00831A51"/>
    <w:rsid w:val="00831CB1"/>
    <w:rsid w:val="00834570"/>
    <w:rsid w:val="00837B72"/>
    <w:rsid w:val="00841245"/>
    <w:rsid w:val="00844199"/>
    <w:rsid w:val="0084718B"/>
    <w:rsid w:val="00847816"/>
    <w:rsid w:val="00861E4D"/>
    <w:rsid w:val="00872BC1"/>
    <w:rsid w:val="00873113"/>
    <w:rsid w:val="00876458"/>
    <w:rsid w:val="00877316"/>
    <w:rsid w:val="00882F90"/>
    <w:rsid w:val="00885995"/>
    <w:rsid w:val="00894140"/>
    <w:rsid w:val="00896760"/>
    <w:rsid w:val="008A21C2"/>
    <w:rsid w:val="008B22A4"/>
    <w:rsid w:val="008B5112"/>
    <w:rsid w:val="008C2244"/>
    <w:rsid w:val="008D12C5"/>
    <w:rsid w:val="008E3ECA"/>
    <w:rsid w:val="008E3FA4"/>
    <w:rsid w:val="008F67D2"/>
    <w:rsid w:val="00900AD0"/>
    <w:rsid w:val="00910C9D"/>
    <w:rsid w:val="00922D9A"/>
    <w:rsid w:val="0094129D"/>
    <w:rsid w:val="00965D03"/>
    <w:rsid w:val="009667E3"/>
    <w:rsid w:val="00967263"/>
    <w:rsid w:val="00971E24"/>
    <w:rsid w:val="0098186E"/>
    <w:rsid w:val="0098248A"/>
    <w:rsid w:val="0098674C"/>
    <w:rsid w:val="00993526"/>
    <w:rsid w:val="00995B67"/>
    <w:rsid w:val="009A227C"/>
    <w:rsid w:val="009A34BC"/>
    <w:rsid w:val="009A76C6"/>
    <w:rsid w:val="009B2F75"/>
    <w:rsid w:val="009B3CE8"/>
    <w:rsid w:val="009C013F"/>
    <w:rsid w:val="009C178A"/>
    <w:rsid w:val="009C19C1"/>
    <w:rsid w:val="009D669C"/>
    <w:rsid w:val="009F1FF1"/>
    <w:rsid w:val="009F23A0"/>
    <w:rsid w:val="009F5149"/>
    <w:rsid w:val="009F5283"/>
    <w:rsid w:val="009F57F1"/>
    <w:rsid w:val="00A01734"/>
    <w:rsid w:val="00A02EAB"/>
    <w:rsid w:val="00A053CE"/>
    <w:rsid w:val="00A068D2"/>
    <w:rsid w:val="00A10472"/>
    <w:rsid w:val="00A170E5"/>
    <w:rsid w:val="00A37B90"/>
    <w:rsid w:val="00A42841"/>
    <w:rsid w:val="00A46710"/>
    <w:rsid w:val="00A467DF"/>
    <w:rsid w:val="00A47427"/>
    <w:rsid w:val="00A53105"/>
    <w:rsid w:val="00A92763"/>
    <w:rsid w:val="00A936AA"/>
    <w:rsid w:val="00A962C7"/>
    <w:rsid w:val="00AA425B"/>
    <w:rsid w:val="00AA6004"/>
    <w:rsid w:val="00AB2EB5"/>
    <w:rsid w:val="00AB410C"/>
    <w:rsid w:val="00AC1454"/>
    <w:rsid w:val="00AC2286"/>
    <w:rsid w:val="00AC3156"/>
    <w:rsid w:val="00AD63EA"/>
    <w:rsid w:val="00AE251D"/>
    <w:rsid w:val="00AE4121"/>
    <w:rsid w:val="00AE43C7"/>
    <w:rsid w:val="00AF1224"/>
    <w:rsid w:val="00AF320A"/>
    <w:rsid w:val="00AF6F80"/>
    <w:rsid w:val="00B056D1"/>
    <w:rsid w:val="00B24C1F"/>
    <w:rsid w:val="00B321A0"/>
    <w:rsid w:val="00B33F68"/>
    <w:rsid w:val="00B37DD9"/>
    <w:rsid w:val="00B4196C"/>
    <w:rsid w:val="00B54399"/>
    <w:rsid w:val="00B63F78"/>
    <w:rsid w:val="00B66CD2"/>
    <w:rsid w:val="00B71D33"/>
    <w:rsid w:val="00B779BD"/>
    <w:rsid w:val="00B85163"/>
    <w:rsid w:val="00B86174"/>
    <w:rsid w:val="00B936AB"/>
    <w:rsid w:val="00B95308"/>
    <w:rsid w:val="00B96D23"/>
    <w:rsid w:val="00BA08F5"/>
    <w:rsid w:val="00BA49C2"/>
    <w:rsid w:val="00BB6066"/>
    <w:rsid w:val="00BB7F88"/>
    <w:rsid w:val="00BC0067"/>
    <w:rsid w:val="00BC0716"/>
    <w:rsid w:val="00BC1731"/>
    <w:rsid w:val="00BC2CC4"/>
    <w:rsid w:val="00BD389B"/>
    <w:rsid w:val="00BE3917"/>
    <w:rsid w:val="00BE3F6D"/>
    <w:rsid w:val="00BE6970"/>
    <w:rsid w:val="00BE7674"/>
    <w:rsid w:val="00BF0657"/>
    <w:rsid w:val="00BF1FF3"/>
    <w:rsid w:val="00BF2574"/>
    <w:rsid w:val="00BF2B1C"/>
    <w:rsid w:val="00BF4694"/>
    <w:rsid w:val="00BF4892"/>
    <w:rsid w:val="00BF763E"/>
    <w:rsid w:val="00C00184"/>
    <w:rsid w:val="00C05D91"/>
    <w:rsid w:val="00C128FA"/>
    <w:rsid w:val="00C21556"/>
    <w:rsid w:val="00C2330A"/>
    <w:rsid w:val="00C25A9C"/>
    <w:rsid w:val="00C27544"/>
    <w:rsid w:val="00C27E93"/>
    <w:rsid w:val="00C32496"/>
    <w:rsid w:val="00C4140F"/>
    <w:rsid w:val="00C440D9"/>
    <w:rsid w:val="00C44800"/>
    <w:rsid w:val="00C47162"/>
    <w:rsid w:val="00C527DA"/>
    <w:rsid w:val="00C63508"/>
    <w:rsid w:val="00C6709F"/>
    <w:rsid w:val="00C719E1"/>
    <w:rsid w:val="00C7296A"/>
    <w:rsid w:val="00C74040"/>
    <w:rsid w:val="00C75868"/>
    <w:rsid w:val="00C82004"/>
    <w:rsid w:val="00CA19B0"/>
    <w:rsid w:val="00CA38DB"/>
    <w:rsid w:val="00CA7F8E"/>
    <w:rsid w:val="00CB43E2"/>
    <w:rsid w:val="00CB4CAD"/>
    <w:rsid w:val="00CB7D5C"/>
    <w:rsid w:val="00CC0897"/>
    <w:rsid w:val="00CC1B88"/>
    <w:rsid w:val="00CC45D6"/>
    <w:rsid w:val="00CD6061"/>
    <w:rsid w:val="00CE181C"/>
    <w:rsid w:val="00CE2D3E"/>
    <w:rsid w:val="00CE693B"/>
    <w:rsid w:val="00D01A50"/>
    <w:rsid w:val="00D01E56"/>
    <w:rsid w:val="00D01FF4"/>
    <w:rsid w:val="00D04DBA"/>
    <w:rsid w:val="00D0551D"/>
    <w:rsid w:val="00D069A3"/>
    <w:rsid w:val="00D104B1"/>
    <w:rsid w:val="00D133D9"/>
    <w:rsid w:val="00D339A6"/>
    <w:rsid w:val="00D34533"/>
    <w:rsid w:val="00D40678"/>
    <w:rsid w:val="00D4435E"/>
    <w:rsid w:val="00D44EA5"/>
    <w:rsid w:val="00D50416"/>
    <w:rsid w:val="00D51988"/>
    <w:rsid w:val="00D6256B"/>
    <w:rsid w:val="00D6685A"/>
    <w:rsid w:val="00D67E60"/>
    <w:rsid w:val="00D708F9"/>
    <w:rsid w:val="00D745F5"/>
    <w:rsid w:val="00D75D61"/>
    <w:rsid w:val="00D859A5"/>
    <w:rsid w:val="00D92F45"/>
    <w:rsid w:val="00D952D6"/>
    <w:rsid w:val="00DA6EDD"/>
    <w:rsid w:val="00DB2B54"/>
    <w:rsid w:val="00DB45CD"/>
    <w:rsid w:val="00DC268E"/>
    <w:rsid w:val="00DC3460"/>
    <w:rsid w:val="00DC60A8"/>
    <w:rsid w:val="00DD1C85"/>
    <w:rsid w:val="00DF2C5A"/>
    <w:rsid w:val="00DF6F3E"/>
    <w:rsid w:val="00DF7C6F"/>
    <w:rsid w:val="00DF7D56"/>
    <w:rsid w:val="00E13BC6"/>
    <w:rsid w:val="00E221DD"/>
    <w:rsid w:val="00E26CA7"/>
    <w:rsid w:val="00E32B9A"/>
    <w:rsid w:val="00E36D6B"/>
    <w:rsid w:val="00E4003F"/>
    <w:rsid w:val="00E416C6"/>
    <w:rsid w:val="00E45D05"/>
    <w:rsid w:val="00E62152"/>
    <w:rsid w:val="00E6549E"/>
    <w:rsid w:val="00E71B1E"/>
    <w:rsid w:val="00E764C1"/>
    <w:rsid w:val="00E825D1"/>
    <w:rsid w:val="00E85C74"/>
    <w:rsid w:val="00E90318"/>
    <w:rsid w:val="00E9057C"/>
    <w:rsid w:val="00E93573"/>
    <w:rsid w:val="00EA192D"/>
    <w:rsid w:val="00EA7F8B"/>
    <w:rsid w:val="00EB3915"/>
    <w:rsid w:val="00EB3F38"/>
    <w:rsid w:val="00EB7915"/>
    <w:rsid w:val="00EC1DCD"/>
    <w:rsid w:val="00EC347A"/>
    <w:rsid w:val="00EF07B7"/>
    <w:rsid w:val="00EF0E90"/>
    <w:rsid w:val="00EF4315"/>
    <w:rsid w:val="00F02080"/>
    <w:rsid w:val="00F03B08"/>
    <w:rsid w:val="00F05963"/>
    <w:rsid w:val="00F1297B"/>
    <w:rsid w:val="00F13339"/>
    <w:rsid w:val="00F14EFD"/>
    <w:rsid w:val="00F25B78"/>
    <w:rsid w:val="00F27664"/>
    <w:rsid w:val="00F27B26"/>
    <w:rsid w:val="00F32D9E"/>
    <w:rsid w:val="00F45E73"/>
    <w:rsid w:val="00F47E81"/>
    <w:rsid w:val="00F54278"/>
    <w:rsid w:val="00F67949"/>
    <w:rsid w:val="00F715B7"/>
    <w:rsid w:val="00F736B8"/>
    <w:rsid w:val="00F74D42"/>
    <w:rsid w:val="00F76CB2"/>
    <w:rsid w:val="00F80CBE"/>
    <w:rsid w:val="00F827E5"/>
    <w:rsid w:val="00F91437"/>
    <w:rsid w:val="00F9599E"/>
    <w:rsid w:val="00FA2840"/>
    <w:rsid w:val="00FA3061"/>
    <w:rsid w:val="00FA37DB"/>
    <w:rsid w:val="00FA680B"/>
    <w:rsid w:val="00FA6B05"/>
    <w:rsid w:val="00FA6B98"/>
    <w:rsid w:val="00FA777D"/>
    <w:rsid w:val="00FB0FD2"/>
    <w:rsid w:val="00FC2466"/>
    <w:rsid w:val="00FD13C0"/>
    <w:rsid w:val="00FD17BB"/>
    <w:rsid w:val="00FD5731"/>
    <w:rsid w:val="00FD5D38"/>
    <w:rsid w:val="00FE46B8"/>
    <w:rsid w:val="00FE4A47"/>
    <w:rsid w:val="00FF4BB3"/>
    <w:rsid w:val="00FF5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C42B4C"/>
  <w15:docId w15:val="{A331CEFB-2670-45C4-A69B-5323AF66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A37DB"/>
    <w:rPr>
      <w:rFonts w:ascii="Arial" w:hAnsi="Arial" w:cs="Arial"/>
      <w:szCs w:val="24"/>
    </w:rPr>
  </w:style>
  <w:style w:type="paragraph" w:styleId="Titre1">
    <w:name w:val="heading 1"/>
    <w:basedOn w:val="Normal"/>
    <w:next w:val="Normal"/>
    <w:link w:val="Titre1Car"/>
    <w:qFormat/>
    <w:rsid w:val="00C00184"/>
    <w:pPr>
      <w:keepNext/>
      <w:numPr>
        <w:numId w:val="18"/>
      </w:numPr>
      <w:spacing w:before="240" w:after="60"/>
      <w:outlineLvl w:val="0"/>
    </w:pPr>
    <w:rPr>
      <w:b/>
      <w:bCs/>
      <w:kern w:val="32"/>
      <w:sz w:val="24"/>
      <w:szCs w:val="32"/>
    </w:rPr>
  </w:style>
  <w:style w:type="paragraph" w:styleId="Titre2">
    <w:name w:val="heading 2"/>
    <w:basedOn w:val="Normal"/>
    <w:next w:val="Normal"/>
    <w:link w:val="Titre2Car"/>
    <w:unhideWhenUsed/>
    <w:qFormat/>
    <w:rsid w:val="00C00184"/>
    <w:pPr>
      <w:keepNext/>
      <w:numPr>
        <w:ilvl w:val="1"/>
        <w:numId w:val="18"/>
      </w:numPr>
      <w:spacing w:before="240" w:after="60"/>
      <w:outlineLvl w:val="1"/>
    </w:pPr>
    <w:rPr>
      <w:b/>
      <w:bCs/>
      <w:iCs/>
      <w:sz w:val="22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71B1E"/>
    <w:pPr>
      <w:keepNext/>
      <w:numPr>
        <w:ilvl w:val="2"/>
        <w:numId w:val="18"/>
      </w:numPr>
      <w:spacing w:before="240" w:after="60"/>
      <w:outlineLvl w:val="2"/>
    </w:pPr>
    <w:rPr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00184"/>
    <w:pPr>
      <w:keepNext/>
      <w:numPr>
        <w:ilvl w:val="3"/>
        <w:numId w:val="18"/>
      </w:numPr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00184"/>
    <w:pPr>
      <w:numPr>
        <w:ilvl w:val="4"/>
        <w:numId w:val="1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00184"/>
    <w:pPr>
      <w:numPr>
        <w:ilvl w:val="5"/>
        <w:numId w:val="18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00184"/>
    <w:pPr>
      <w:numPr>
        <w:ilvl w:val="6"/>
        <w:numId w:val="18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00184"/>
    <w:pPr>
      <w:numPr>
        <w:ilvl w:val="7"/>
        <w:numId w:val="18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00184"/>
    <w:pPr>
      <w:numPr>
        <w:ilvl w:val="8"/>
        <w:numId w:val="18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uiPriority w:val="9"/>
    <w:rsid w:val="00C00184"/>
    <w:rPr>
      <w:rFonts w:ascii="Arial" w:eastAsia="Times New Roman" w:hAnsi="Arial" w:cs="Arial"/>
      <w:b/>
      <w:bCs/>
      <w:iCs/>
      <w:szCs w:val="28"/>
    </w:rPr>
  </w:style>
  <w:style w:type="paragraph" w:styleId="Textebrut">
    <w:name w:val="Plain Text"/>
    <w:basedOn w:val="Normal"/>
    <w:link w:val="TextebrutCar"/>
    <w:uiPriority w:val="99"/>
    <w:unhideWhenUsed/>
    <w:rsid w:val="00CB7D5C"/>
    <w:rPr>
      <w:rFonts w:ascii="Consolas" w:hAnsi="Consolas"/>
      <w:sz w:val="21"/>
      <w:szCs w:val="21"/>
    </w:rPr>
  </w:style>
  <w:style w:type="character" w:customStyle="1" w:styleId="TextebrutCar">
    <w:name w:val="Texte brut Car"/>
    <w:link w:val="Textebrut"/>
    <w:uiPriority w:val="99"/>
    <w:rsid w:val="00CB7D5C"/>
    <w:rPr>
      <w:rFonts w:ascii="Consolas" w:hAnsi="Consolas"/>
      <w:sz w:val="21"/>
      <w:szCs w:val="21"/>
    </w:rPr>
  </w:style>
  <w:style w:type="paragraph" w:styleId="En-tte">
    <w:name w:val="header"/>
    <w:basedOn w:val="Normal"/>
    <w:link w:val="En-tteCar"/>
    <w:uiPriority w:val="99"/>
    <w:unhideWhenUsed/>
    <w:rsid w:val="004E0CA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E0CAF"/>
  </w:style>
  <w:style w:type="paragraph" w:styleId="Pieddepage">
    <w:name w:val="footer"/>
    <w:basedOn w:val="Normal"/>
    <w:link w:val="PieddepageCar"/>
    <w:uiPriority w:val="99"/>
    <w:unhideWhenUsed/>
    <w:rsid w:val="004E0CA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E0CAF"/>
  </w:style>
  <w:style w:type="table" w:styleId="Grilledutableau">
    <w:name w:val="Table Grid"/>
    <w:basedOn w:val="TableauNormal"/>
    <w:rsid w:val="00A4284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re1Car">
    <w:name w:val="Titre 1 Car"/>
    <w:link w:val="Titre1"/>
    <w:uiPriority w:val="9"/>
    <w:rsid w:val="00C00184"/>
    <w:rPr>
      <w:rFonts w:ascii="Arial" w:eastAsia="Times New Roman" w:hAnsi="Arial" w:cs="Arial"/>
      <w:b/>
      <w:bCs/>
      <w:kern w:val="32"/>
      <w:sz w:val="24"/>
      <w:szCs w:val="32"/>
    </w:rPr>
  </w:style>
  <w:style w:type="character" w:customStyle="1" w:styleId="Titre3Car">
    <w:name w:val="Titre 3 Car"/>
    <w:link w:val="Titre3"/>
    <w:uiPriority w:val="9"/>
    <w:rsid w:val="00E71B1E"/>
    <w:rPr>
      <w:rFonts w:ascii="Arial" w:hAnsi="Arial" w:cs="Arial"/>
      <w:b/>
      <w:bCs/>
      <w:sz w:val="22"/>
      <w:szCs w:val="22"/>
    </w:rPr>
  </w:style>
  <w:style w:type="character" w:customStyle="1" w:styleId="Titre4Car">
    <w:name w:val="Titre 4 Car"/>
    <w:link w:val="Titre4"/>
    <w:uiPriority w:val="9"/>
    <w:semiHidden/>
    <w:rsid w:val="00C00184"/>
    <w:rPr>
      <w:rFonts w:ascii="Arial" w:hAnsi="Arial" w:cs="Arial"/>
      <w:b/>
      <w:bCs/>
      <w:sz w:val="28"/>
      <w:szCs w:val="28"/>
    </w:rPr>
  </w:style>
  <w:style w:type="character" w:customStyle="1" w:styleId="Titre5Car">
    <w:name w:val="Titre 5 Car"/>
    <w:link w:val="Titre5"/>
    <w:uiPriority w:val="9"/>
    <w:semiHidden/>
    <w:rsid w:val="00C00184"/>
    <w:rPr>
      <w:rFonts w:ascii="Arial" w:hAnsi="Arial" w:cs="Arial"/>
      <w:b/>
      <w:bCs/>
      <w:i/>
      <w:iCs/>
      <w:sz w:val="26"/>
      <w:szCs w:val="26"/>
    </w:rPr>
  </w:style>
  <w:style w:type="character" w:customStyle="1" w:styleId="Titre6Car">
    <w:name w:val="Titre 6 Car"/>
    <w:link w:val="Titre6"/>
    <w:uiPriority w:val="9"/>
    <w:semiHidden/>
    <w:rsid w:val="00C00184"/>
    <w:rPr>
      <w:rFonts w:ascii="Arial" w:hAnsi="Arial" w:cs="Arial"/>
      <w:b/>
      <w:bCs/>
    </w:rPr>
  </w:style>
  <w:style w:type="character" w:customStyle="1" w:styleId="Titre7Car">
    <w:name w:val="Titre 7 Car"/>
    <w:link w:val="Titre7"/>
    <w:uiPriority w:val="9"/>
    <w:semiHidden/>
    <w:rsid w:val="00C00184"/>
    <w:rPr>
      <w:rFonts w:ascii="Arial" w:hAnsi="Arial" w:cs="Arial"/>
      <w:sz w:val="20"/>
      <w:szCs w:val="24"/>
    </w:rPr>
  </w:style>
  <w:style w:type="character" w:customStyle="1" w:styleId="Titre8Car">
    <w:name w:val="Titre 8 Car"/>
    <w:link w:val="Titre8"/>
    <w:uiPriority w:val="9"/>
    <w:semiHidden/>
    <w:rsid w:val="00C00184"/>
    <w:rPr>
      <w:rFonts w:ascii="Arial" w:hAnsi="Arial" w:cs="Arial"/>
      <w:i/>
      <w:iCs/>
      <w:sz w:val="20"/>
      <w:szCs w:val="24"/>
    </w:rPr>
  </w:style>
  <w:style w:type="character" w:customStyle="1" w:styleId="Titre9Car">
    <w:name w:val="Titre 9 Car"/>
    <w:link w:val="Titre9"/>
    <w:uiPriority w:val="9"/>
    <w:semiHidden/>
    <w:rsid w:val="00C00184"/>
    <w:rPr>
      <w:rFonts w:ascii="Cambria" w:eastAsia="Times New Roman" w:hAnsi="Cambria" w:cs="Arial"/>
    </w:rPr>
  </w:style>
  <w:style w:type="paragraph" w:styleId="Lgende">
    <w:name w:val="caption"/>
    <w:basedOn w:val="Normal"/>
    <w:next w:val="Normal"/>
    <w:uiPriority w:val="35"/>
    <w:semiHidden/>
    <w:unhideWhenUsed/>
    <w:rsid w:val="00F03B08"/>
    <w:rPr>
      <w:b/>
      <w:bCs/>
      <w:color w:val="365F91"/>
      <w:sz w:val="16"/>
      <w:szCs w:val="16"/>
    </w:rPr>
  </w:style>
  <w:style w:type="paragraph" w:styleId="Titre">
    <w:name w:val="Title"/>
    <w:basedOn w:val="Normal"/>
    <w:next w:val="Normal"/>
    <w:link w:val="TitreCar"/>
    <w:qFormat/>
    <w:rsid w:val="00C21556"/>
    <w:pPr>
      <w:spacing w:after="60"/>
      <w:jc w:val="center"/>
      <w:outlineLvl w:val="0"/>
    </w:pPr>
    <w:rPr>
      <w:b/>
      <w:bCs/>
      <w:kern w:val="28"/>
      <w:sz w:val="44"/>
      <w:szCs w:val="32"/>
    </w:rPr>
  </w:style>
  <w:style w:type="character" w:customStyle="1" w:styleId="TitreCar">
    <w:name w:val="Titre Car"/>
    <w:link w:val="Titre"/>
    <w:rsid w:val="00C21556"/>
    <w:rPr>
      <w:rFonts w:ascii="Arial" w:eastAsia="Times New Roman" w:hAnsi="Arial" w:cs="Arial"/>
      <w:b/>
      <w:bCs/>
      <w:kern w:val="28"/>
      <w:sz w:val="44"/>
      <w:szCs w:val="3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00184"/>
    <w:pPr>
      <w:spacing w:after="60"/>
      <w:jc w:val="center"/>
      <w:outlineLvl w:val="1"/>
    </w:pPr>
    <w:rPr>
      <w:b/>
      <w:i/>
      <w:sz w:val="24"/>
    </w:rPr>
  </w:style>
  <w:style w:type="character" w:customStyle="1" w:styleId="Sous-titreCar">
    <w:name w:val="Sous-titre Car"/>
    <w:link w:val="Sous-titre"/>
    <w:uiPriority w:val="11"/>
    <w:rsid w:val="00C00184"/>
    <w:rPr>
      <w:rFonts w:ascii="Arial" w:eastAsia="Times New Roman" w:hAnsi="Arial" w:cs="Arial"/>
      <w:b/>
      <w:i/>
      <w:sz w:val="24"/>
      <w:szCs w:val="24"/>
    </w:rPr>
  </w:style>
  <w:style w:type="character" w:styleId="lev">
    <w:name w:val="Strong"/>
    <w:uiPriority w:val="22"/>
    <w:qFormat/>
    <w:rsid w:val="00C00184"/>
    <w:rPr>
      <w:b/>
      <w:bCs/>
    </w:rPr>
  </w:style>
  <w:style w:type="character" w:styleId="Accentuation">
    <w:name w:val="Emphasis"/>
    <w:uiPriority w:val="20"/>
    <w:qFormat/>
    <w:rsid w:val="00C00184"/>
    <w:rPr>
      <w:rFonts w:ascii="Calibri" w:hAnsi="Calibri"/>
      <w:b/>
      <w:i/>
      <w:iCs/>
    </w:rPr>
  </w:style>
  <w:style w:type="paragraph" w:styleId="Sansinterligne">
    <w:name w:val="No Spacing"/>
    <w:aliases w:val="barre de séparation"/>
    <w:basedOn w:val="Normal"/>
    <w:link w:val="SansinterligneCar"/>
    <w:uiPriority w:val="1"/>
    <w:qFormat/>
    <w:rsid w:val="00C00184"/>
    <w:rPr>
      <w:szCs w:val="32"/>
    </w:rPr>
  </w:style>
  <w:style w:type="character" w:customStyle="1" w:styleId="SansinterligneCar">
    <w:name w:val="Sans interligne Car"/>
    <w:aliases w:val="barre de séparation Car"/>
    <w:link w:val="Sansinterligne"/>
    <w:uiPriority w:val="1"/>
    <w:rsid w:val="00F03B08"/>
    <w:rPr>
      <w:sz w:val="24"/>
      <w:szCs w:val="32"/>
    </w:rPr>
  </w:style>
  <w:style w:type="paragraph" w:styleId="Paragraphedeliste">
    <w:name w:val="List Paragraph"/>
    <w:basedOn w:val="Normal"/>
    <w:uiPriority w:val="34"/>
    <w:qFormat/>
    <w:rsid w:val="00C00184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C00184"/>
    <w:rPr>
      <w:i/>
    </w:rPr>
  </w:style>
  <w:style w:type="character" w:customStyle="1" w:styleId="CitationCar">
    <w:name w:val="Citation Car"/>
    <w:link w:val="Citation"/>
    <w:uiPriority w:val="29"/>
    <w:rsid w:val="00C00184"/>
    <w:rPr>
      <w:i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00184"/>
    <w:pPr>
      <w:ind w:left="720" w:right="720"/>
    </w:pPr>
    <w:rPr>
      <w:b/>
      <w:i/>
      <w:szCs w:val="22"/>
    </w:rPr>
  </w:style>
  <w:style w:type="character" w:customStyle="1" w:styleId="CitationintenseCar">
    <w:name w:val="Citation intense Car"/>
    <w:link w:val="Citationintense"/>
    <w:uiPriority w:val="30"/>
    <w:rsid w:val="00C00184"/>
    <w:rPr>
      <w:b/>
      <w:i/>
      <w:sz w:val="24"/>
    </w:rPr>
  </w:style>
  <w:style w:type="character" w:styleId="Emphaseple">
    <w:name w:val="Subtle Emphasis"/>
    <w:uiPriority w:val="19"/>
    <w:qFormat/>
    <w:rsid w:val="00C00184"/>
    <w:rPr>
      <w:i/>
      <w:color w:val="5A5A5A"/>
    </w:rPr>
  </w:style>
  <w:style w:type="character" w:styleId="Emphaseintense">
    <w:name w:val="Intense Emphasis"/>
    <w:uiPriority w:val="21"/>
    <w:qFormat/>
    <w:rsid w:val="00C00184"/>
    <w:rPr>
      <w:b/>
      <w:i/>
      <w:sz w:val="24"/>
      <w:szCs w:val="24"/>
      <w:u w:val="single"/>
    </w:rPr>
  </w:style>
  <w:style w:type="character" w:styleId="Rfrenceple">
    <w:name w:val="Subtle Reference"/>
    <w:uiPriority w:val="31"/>
    <w:qFormat/>
    <w:rsid w:val="00C00184"/>
    <w:rPr>
      <w:sz w:val="24"/>
      <w:szCs w:val="24"/>
      <w:u w:val="single"/>
    </w:rPr>
  </w:style>
  <w:style w:type="character" w:styleId="Rfrenceintense">
    <w:name w:val="Intense Reference"/>
    <w:uiPriority w:val="32"/>
    <w:qFormat/>
    <w:rsid w:val="00C00184"/>
    <w:rPr>
      <w:b/>
      <w:sz w:val="24"/>
      <w:u w:val="single"/>
    </w:rPr>
  </w:style>
  <w:style w:type="character" w:styleId="Titredulivre">
    <w:name w:val="Book Title"/>
    <w:uiPriority w:val="33"/>
    <w:qFormat/>
    <w:rsid w:val="00C21556"/>
    <w:rPr>
      <w:rFonts w:ascii="Calibri" w:hAnsi="Calibri" w:cs="Calibri"/>
      <w:sz w:val="2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00184"/>
    <w:pPr>
      <w:outlineLvl w:val="9"/>
    </w:pPr>
  </w:style>
  <w:style w:type="character" w:styleId="Numrodepage">
    <w:name w:val="page number"/>
    <w:uiPriority w:val="99"/>
    <w:unhideWhenUsed/>
    <w:rsid w:val="00CC1B88"/>
    <w:rPr>
      <w:rFonts w:eastAsia="Times New Roman" w:cs="Times New Roman"/>
      <w:bCs w:val="0"/>
      <w:iCs w:val="0"/>
      <w:szCs w:val="22"/>
      <w:lang w:val="fr-FR"/>
    </w:rPr>
  </w:style>
  <w:style w:type="paragraph" w:customStyle="1" w:styleId="schema">
    <w:name w:val="schema"/>
    <w:basedOn w:val="Normal"/>
    <w:rsid w:val="003B1DD4"/>
    <w:pPr>
      <w:spacing w:after="120" w:line="120" w:lineRule="atLeast"/>
      <w:ind w:left="397"/>
      <w:jc w:val="both"/>
    </w:pPr>
    <w:rPr>
      <w:sz w:val="22"/>
    </w:rPr>
  </w:style>
  <w:style w:type="table" w:styleId="Listeclaire-Accent1">
    <w:name w:val="Light List Accent 1"/>
    <w:basedOn w:val="TableauNormal"/>
    <w:uiPriority w:val="61"/>
    <w:rsid w:val="003B1DD4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3B1DD4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Grilleclaire-Accent1">
    <w:name w:val="Light Grid Accent 1"/>
    <w:basedOn w:val="TableauNormal"/>
    <w:uiPriority w:val="62"/>
    <w:rsid w:val="003B1DD4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3A528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3A5285"/>
    <w:rPr>
      <w:rFonts w:ascii="Tahoma" w:hAnsi="Tahoma" w:cs="Tahoma"/>
      <w:sz w:val="16"/>
      <w:szCs w:val="16"/>
      <w:lang w:eastAsia="en-US" w:bidi="en-US"/>
    </w:rPr>
  </w:style>
  <w:style w:type="paragraph" w:customStyle="1" w:styleId="TITRETP">
    <w:name w:val="TITRE TP"/>
    <w:basedOn w:val="Normal"/>
    <w:next w:val="Corpsdetexte"/>
    <w:rsid w:val="004A2A6A"/>
    <w:pPr>
      <w:pBdr>
        <w:top w:val="double" w:sz="12" w:space="6" w:color="auto" w:shadow="1"/>
        <w:left w:val="double" w:sz="12" w:space="6" w:color="auto" w:shadow="1"/>
        <w:bottom w:val="double" w:sz="12" w:space="6" w:color="auto" w:shadow="1"/>
        <w:right w:val="double" w:sz="12" w:space="6" w:color="auto" w:shadow="1"/>
      </w:pBdr>
      <w:jc w:val="center"/>
    </w:pPr>
    <w:rPr>
      <w:rFonts w:ascii="Arial Black" w:hAnsi="Arial Black" w:cs="Times New Roman"/>
      <w:sz w:val="52"/>
      <w:szCs w:val="20"/>
    </w:rPr>
  </w:style>
  <w:style w:type="paragraph" w:styleId="Corpsdetexte">
    <w:name w:val="Body Text"/>
    <w:basedOn w:val="Normal"/>
    <w:link w:val="CorpsdetexteCar"/>
    <w:rsid w:val="004A2A6A"/>
    <w:pPr>
      <w:spacing w:after="120"/>
    </w:pPr>
    <w:rPr>
      <w:rFonts w:ascii="Times New Roman" w:hAnsi="Times New Roman" w:cs="Times New Roman"/>
      <w:sz w:val="22"/>
      <w:szCs w:val="20"/>
    </w:rPr>
  </w:style>
  <w:style w:type="character" w:customStyle="1" w:styleId="CorpsdetexteCar">
    <w:name w:val="Corps de texte Car"/>
    <w:link w:val="Corpsdetexte"/>
    <w:rsid w:val="004A2A6A"/>
    <w:rPr>
      <w:rFonts w:ascii="Times New Roman" w:eastAsia="Times New Roman" w:hAnsi="Times New Roman"/>
      <w:szCs w:val="20"/>
    </w:rPr>
  </w:style>
  <w:style w:type="paragraph" w:customStyle="1" w:styleId="Titre1sansnum">
    <w:name w:val="Titre1 sans num"/>
    <w:basedOn w:val="Titre1"/>
    <w:next w:val="Corpsdetexte"/>
    <w:rsid w:val="004A2A6A"/>
    <w:pPr>
      <w:pBdr>
        <w:bottom w:val="single" w:sz="6" w:space="4" w:color="auto"/>
      </w:pBdr>
      <w:outlineLvl w:val="9"/>
    </w:pPr>
    <w:rPr>
      <w:rFonts w:cs="Times New Roman"/>
      <w:bCs w:val="0"/>
      <w:smallCaps/>
      <w:kern w:val="28"/>
      <w:sz w:val="28"/>
      <w:szCs w:val="20"/>
    </w:rPr>
  </w:style>
  <w:style w:type="paragraph" w:customStyle="1" w:styleId="pastille">
    <w:name w:val="pastille"/>
    <w:basedOn w:val="Normal"/>
    <w:rsid w:val="004A2A6A"/>
    <w:pPr>
      <w:numPr>
        <w:numId w:val="19"/>
      </w:numPr>
    </w:pPr>
    <w:rPr>
      <w:rFonts w:ascii="Times New Roman" w:hAnsi="Times New Roman" w:cs="Times New Roman"/>
      <w:sz w:val="22"/>
      <w:szCs w:val="20"/>
    </w:rPr>
  </w:style>
  <w:style w:type="character" w:styleId="Lienhypertexte">
    <w:name w:val="Hyperlink"/>
    <w:basedOn w:val="Policepardfaut"/>
    <w:uiPriority w:val="99"/>
    <w:unhideWhenUsed/>
    <w:rsid w:val="008D12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964325">
          <w:marLeft w:val="0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2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18527">
          <w:marLeft w:val="0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3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loudlearning.fr/datacloud/spmaro121661523" TargetMode="External"/><Relationship Id="rId13" Type="http://schemas.openxmlformats.org/officeDocument/2006/relationships/image" Target="media/image5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haussure\Mod&#232;les%20Office%20personnalis&#233;s\Tp%20MMCM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F47DA-6831-4436-851D-04F65D929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 MMCM.dotx</Template>
  <TotalTime>313</TotalTime>
  <Pages>5</Pages>
  <Words>649</Words>
  <Characters>3572</Characters>
  <Application>Microsoft Office Word</Application>
  <DocSecurity>0</DocSecurity>
  <Lines>29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6</vt:i4>
      </vt:variant>
    </vt:vector>
  </HeadingPairs>
  <TitlesOfParts>
    <vt:vector size="7" baseType="lpstr">
      <vt:lpstr>Déterminer le taux de chute et la SP</vt:lpstr>
      <vt:lpstr>/Contexte</vt:lpstr>
      <vt:lpstr>    Travail demandé</vt:lpstr>
      <vt:lpstr>    Méthodologie proposée</vt:lpstr>
      <vt:lpstr>Placement du modèle ADELINE sur une peau</vt:lpstr>
      <vt:lpstr>NOMENCLATURE </vt:lpstr>
      <vt:lpstr>    Précoupes </vt:lpstr>
    </vt:vector>
  </TitlesOfParts>
  <Company>Lycée du Dauphiné</Company>
  <LinksUpToDate>false</LinksUpToDate>
  <CharactersWithSpaces>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Déterminer le taux de chute et la SP</dc:title>
  <dc:subject>Calcul du coût de revient</dc:subject>
  <dc:creator>dominique DUC</dc:creator>
  <cp:lastModifiedBy>Dominique DUC</cp:lastModifiedBy>
  <cp:revision>12</cp:revision>
  <cp:lastPrinted>2014-10-16T06:02:00Z</cp:lastPrinted>
  <dcterms:created xsi:type="dcterms:W3CDTF">2017-02-13T10:01:00Z</dcterms:created>
  <dcterms:modified xsi:type="dcterms:W3CDTF">2017-03-09T13:17:00Z</dcterms:modified>
</cp:coreProperties>
</file>