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771C0F">
        <w:pict>
          <v:roundrect id="Rectangle à coins arrondis 1" o:spid="_x0000_s1026" style="position:absolute;margin-left:-4pt;margin-top:13.25pt;width:527.35pt;height:76.65pt;z-index:-25165772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1C0B19">
        <w:t xml:space="preserve">ACTIVITE </w:t>
      </w:r>
      <w:r w:rsidR="009D6B19" w:rsidRPr="00EF7D2D">
        <w:t>2</w:t>
      </w:r>
      <w:r w:rsidR="008A7B27" w:rsidRPr="005F3314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B3738" w:rsidP="00A83B32">
            <w:pPr>
              <w:pStyle w:val="Titre2"/>
              <w:spacing w:before="0"/>
              <w:outlineLvl w:val="1"/>
            </w:pPr>
            <w:r w:rsidRPr="005F3314">
              <w:rPr>
                <w:b/>
              </w:rPr>
              <w:t>Thématique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5E21B0">
              <w:rPr>
                <w:color w:val="auto"/>
              </w:rPr>
              <w:t>Implantation d’un bâtiment</w:t>
            </w:r>
            <w:r w:rsidR="00391A0E">
              <w:rPr>
                <w:color w:val="auto"/>
              </w:rPr>
              <w:t xml:space="preserve"> </w:t>
            </w:r>
            <w:bookmarkStart w:id="0" w:name="_GoBack"/>
            <w:bookmarkEnd w:id="0"/>
          </w:p>
          <w:p w:rsidR="001C0B19" w:rsidRPr="001C0B19" w:rsidRDefault="001C0B19" w:rsidP="001C0B19"/>
          <w:p w:rsidR="00A83B32" w:rsidRPr="001C0B19" w:rsidRDefault="001C0B19" w:rsidP="00A35459">
            <w:pPr>
              <w:pStyle w:val="NormalWeb"/>
              <w:rPr>
                <w:rFonts w:ascii="Arial" w:eastAsiaTheme="majorEastAsia" w:hAnsi="Arial" w:cs="Arial"/>
                <w:bCs/>
                <w:color w:val="4D4D4D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</w:rPr>
              <w:t xml:space="preserve"> : </w:t>
            </w:r>
            <w:r w:rsidR="00A35459">
              <w:rPr>
                <w:rFonts w:ascii="Arial" w:eastAsiaTheme="majorEastAsia" w:hAnsi="Arial" w:cs="Arial"/>
                <w:bCs/>
              </w:rPr>
              <w:t>Plans d’école (Annexe 4</w:t>
            </w:r>
            <w:r w:rsidR="00453B7F">
              <w:rPr>
                <w:rFonts w:ascii="Arial" w:eastAsiaTheme="majorEastAsia" w:hAnsi="Arial" w:cs="Arial"/>
                <w:bCs/>
              </w:rPr>
              <w:t>)</w:t>
            </w:r>
          </w:p>
        </w:tc>
      </w:tr>
    </w:tbl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294640</wp:posOffset>
            </wp:positionV>
            <wp:extent cx="2477135" cy="1847850"/>
            <wp:effectExtent l="19050" t="0" r="0" b="0"/>
            <wp:wrapThrough wrapText="bothSides">
              <wp:wrapPolygon edited="0">
                <wp:start x="-166" y="0"/>
                <wp:lineTo x="-166" y="21377"/>
                <wp:lineTo x="21594" y="21377"/>
                <wp:lineTo x="21594" y="0"/>
                <wp:lineTo x="-166" y="0"/>
              </wp:wrapPolygon>
            </wp:wrapThrough>
            <wp:docPr id="2" name="Image 3" descr="ecol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l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4"/>
          <w:szCs w:val="24"/>
          <w:u w:val="single"/>
        </w:rPr>
        <w:t>Plans d’école</w:t>
      </w: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894080</wp:posOffset>
            </wp:positionH>
            <wp:positionV relativeFrom="paragraph">
              <wp:posOffset>26670</wp:posOffset>
            </wp:positionV>
            <wp:extent cx="2820670" cy="1616075"/>
            <wp:effectExtent l="19050" t="0" r="0" b="0"/>
            <wp:wrapThrough wrapText="bothSides">
              <wp:wrapPolygon edited="0">
                <wp:start x="-146" y="0"/>
                <wp:lineTo x="-146" y="21388"/>
                <wp:lineTo x="21590" y="21388"/>
                <wp:lineTo x="21590" y="0"/>
                <wp:lineTo x="-146" y="0"/>
              </wp:wrapPolygon>
            </wp:wrapThrough>
            <wp:docPr id="1" name="Image 4" descr="plan d'écol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an d'écol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A35459" w:rsidRDefault="00771C0F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noProof/>
          <w:sz w:val="24"/>
          <w:szCs w:val="24"/>
          <w:u w:val="single"/>
          <w:lang w:eastAsia="fr-FR"/>
        </w:rPr>
        <w:pict>
          <v:rect id="_x0000_s1030" style="position:absolute;left:0;text-align:left;margin-left:113.05pt;margin-top:10.6pt;width:299.7pt;height:23.85pt;z-index:251659776" stroked="f"/>
        </w:pict>
      </w:r>
      <w:r w:rsidR="00A35459">
        <w:rPr>
          <w:rFonts w:ascii="Comic Sans MS" w:hAnsi="Comic Sans MS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302260</wp:posOffset>
            </wp:positionH>
            <wp:positionV relativeFrom="paragraph">
              <wp:posOffset>95885</wp:posOffset>
            </wp:positionV>
            <wp:extent cx="5943600" cy="4185285"/>
            <wp:effectExtent l="19050" t="0" r="0" b="0"/>
            <wp:wrapThrough wrapText="bothSides">
              <wp:wrapPolygon edited="0">
                <wp:start x="-69" y="0"/>
                <wp:lineTo x="-69" y="21531"/>
                <wp:lineTo x="21600" y="21531"/>
                <wp:lineTo x="21600" y="0"/>
                <wp:lineTo x="-69" y="0"/>
              </wp:wrapPolygon>
            </wp:wrapThrough>
            <wp:docPr id="5" name="Image 5" descr="Plan éc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n écol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A35459" w:rsidRDefault="00A35459" w:rsidP="00A35459">
      <w:pPr>
        <w:tabs>
          <w:tab w:val="left" w:pos="6390"/>
        </w:tabs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453B7F" w:rsidRDefault="00453B7F" w:rsidP="00453B7F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</w:p>
    <w:sectPr w:rsidR="00453B7F" w:rsidSect="00790850">
      <w:headerReference w:type="default" r:id="rId11"/>
      <w:footerReference w:type="defaul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6A7" w:rsidRDefault="003376A7" w:rsidP="002944A5">
      <w:pPr>
        <w:spacing w:after="0" w:line="240" w:lineRule="auto"/>
      </w:pPr>
      <w:r>
        <w:separator/>
      </w:r>
    </w:p>
    <w:p w:rsidR="003376A7" w:rsidRDefault="003376A7"/>
    <w:p w:rsidR="003376A7" w:rsidRDefault="003376A7" w:rsidP="002F2649"/>
  </w:endnote>
  <w:endnote w:type="continuationSeparator" w:id="0">
    <w:p w:rsidR="003376A7" w:rsidRDefault="003376A7" w:rsidP="002944A5">
      <w:pPr>
        <w:spacing w:after="0" w:line="240" w:lineRule="auto"/>
      </w:pPr>
      <w:r>
        <w:continuationSeparator/>
      </w:r>
    </w:p>
    <w:p w:rsidR="003376A7" w:rsidRDefault="003376A7"/>
    <w:p w:rsidR="003376A7" w:rsidRDefault="003376A7" w:rsidP="002F26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150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C1F59" w:rsidRDefault="00771C0F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 w:rsidRPr="00771C0F"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4097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EF7D2D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EF7D2D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771C0F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6A7" w:rsidRDefault="003376A7" w:rsidP="002944A5">
      <w:pPr>
        <w:spacing w:after="0" w:line="240" w:lineRule="auto"/>
      </w:pPr>
      <w:r>
        <w:separator/>
      </w:r>
    </w:p>
    <w:p w:rsidR="003376A7" w:rsidRDefault="003376A7"/>
    <w:p w:rsidR="003376A7" w:rsidRDefault="003376A7" w:rsidP="002F2649"/>
  </w:footnote>
  <w:footnote w:type="continuationSeparator" w:id="0">
    <w:p w:rsidR="003376A7" w:rsidRDefault="003376A7" w:rsidP="002944A5">
      <w:pPr>
        <w:spacing w:after="0" w:line="240" w:lineRule="auto"/>
      </w:pPr>
      <w:r>
        <w:continuationSeparator/>
      </w:r>
    </w:p>
    <w:p w:rsidR="003376A7" w:rsidRDefault="003376A7"/>
    <w:p w:rsidR="003376A7" w:rsidRDefault="003376A7" w:rsidP="002F26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59" w:rsidRDefault="006D5033" w:rsidP="00EC1F59">
    <w:pPr>
      <w:pStyle w:val="En-tte"/>
    </w:pPr>
    <w:r>
      <w:rPr>
        <w:noProof/>
        <w:lang w:eastAsia="fr-FR"/>
      </w:rPr>
      <w:drawing>
        <wp:inline distT="0" distB="0" distL="0" distR="0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4A5"/>
    <w:rsid w:val="00036A5E"/>
    <w:rsid w:val="00055C68"/>
    <w:rsid w:val="00081D3F"/>
    <w:rsid w:val="00120B68"/>
    <w:rsid w:val="00155A87"/>
    <w:rsid w:val="001620B5"/>
    <w:rsid w:val="00190208"/>
    <w:rsid w:val="001C0B19"/>
    <w:rsid w:val="00291D48"/>
    <w:rsid w:val="002944A5"/>
    <w:rsid w:val="002F2649"/>
    <w:rsid w:val="002F2834"/>
    <w:rsid w:val="003376A7"/>
    <w:rsid w:val="00341775"/>
    <w:rsid w:val="00382019"/>
    <w:rsid w:val="00391A0E"/>
    <w:rsid w:val="00407C38"/>
    <w:rsid w:val="00453B7F"/>
    <w:rsid w:val="00484040"/>
    <w:rsid w:val="004A70FF"/>
    <w:rsid w:val="004F5C8F"/>
    <w:rsid w:val="00525EBC"/>
    <w:rsid w:val="005519F6"/>
    <w:rsid w:val="005E21B0"/>
    <w:rsid w:val="005E4C50"/>
    <w:rsid w:val="005F3314"/>
    <w:rsid w:val="00681DED"/>
    <w:rsid w:val="006D5033"/>
    <w:rsid w:val="00761F1C"/>
    <w:rsid w:val="00771C0F"/>
    <w:rsid w:val="00781662"/>
    <w:rsid w:val="00790850"/>
    <w:rsid w:val="007F12AA"/>
    <w:rsid w:val="00806FCC"/>
    <w:rsid w:val="00842841"/>
    <w:rsid w:val="00876E9E"/>
    <w:rsid w:val="008A7B27"/>
    <w:rsid w:val="008E3AB2"/>
    <w:rsid w:val="008E6EBB"/>
    <w:rsid w:val="00954B97"/>
    <w:rsid w:val="00956F1E"/>
    <w:rsid w:val="0096559A"/>
    <w:rsid w:val="0098165B"/>
    <w:rsid w:val="009D6B19"/>
    <w:rsid w:val="009F6359"/>
    <w:rsid w:val="00A218DE"/>
    <w:rsid w:val="00A35459"/>
    <w:rsid w:val="00A83B32"/>
    <w:rsid w:val="00B0104C"/>
    <w:rsid w:val="00B61322"/>
    <w:rsid w:val="00B6284B"/>
    <w:rsid w:val="00B8220B"/>
    <w:rsid w:val="00BB3738"/>
    <w:rsid w:val="00C062A6"/>
    <w:rsid w:val="00C3310B"/>
    <w:rsid w:val="00CA098C"/>
    <w:rsid w:val="00CB1E06"/>
    <w:rsid w:val="00CE7132"/>
    <w:rsid w:val="00DB532A"/>
    <w:rsid w:val="00DB6647"/>
    <w:rsid w:val="00E3532E"/>
    <w:rsid w:val="00E4576F"/>
    <w:rsid w:val="00EC1F59"/>
    <w:rsid w:val="00EF7D2D"/>
    <w:rsid w:val="00F25D62"/>
    <w:rsid w:val="00F54F0B"/>
    <w:rsid w:val="00F5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F6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B7F"/>
    <w:rPr>
      <w:b/>
      <w:bCs/>
    </w:rPr>
  </w:style>
  <w:style w:type="paragraph" w:customStyle="1" w:styleId="Default">
    <w:name w:val="Default"/>
    <w:rsid w:val="00453B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E4ADF-A3F4-4235-9F8A-06FEEFB6C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Xavier</cp:lastModifiedBy>
  <cp:revision>5</cp:revision>
  <cp:lastPrinted>2014-12-16T10:00:00Z</cp:lastPrinted>
  <dcterms:created xsi:type="dcterms:W3CDTF">2014-12-16T10:22:00Z</dcterms:created>
  <dcterms:modified xsi:type="dcterms:W3CDTF">2014-12-29T11:04:00Z</dcterms:modified>
</cp:coreProperties>
</file>