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20" w:type="dxa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13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483"/>
        <w:gridCol w:w="993"/>
        <w:gridCol w:w="992"/>
        <w:gridCol w:w="369"/>
        <w:gridCol w:w="482"/>
        <w:gridCol w:w="992"/>
        <w:gridCol w:w="992"/>
        <w:gridCol w:w="1277"/>
        <w:gridCol w:w="1062"/>
        <w:gridCol w:w="72"/>
        <w:gridCol w:w="496"/>
        <w:gridCol w:w="922"/>
        <w:gridCol w:w="1361"/>
      </w:tblGrid>
      <w:tr w:rsidR="00CB3D00" w:rsidTr="006E2499">
        <w:trPr>
          <w:cantSplit/>
          <w:trHeight w:val="350"/>
        </w:trPr>
        <w:tc>
          <w:tcPr>
            <w:tcW w:w="10920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CONDITIONS TECHNOLOGIQUES</w:t>
            </w:r>
          </w:p>
        </w:tc>
      </w:tr>
      <w:tr w:rsidR="00CB3D00" w:rsidTr="006E2499">
        <w:trPr>
          <w:cantSplit/>
          <w:trHeight w:val="397"/>
        </w:trPr>
        <w:tc>
          <w:tcPr>
            <w:tcW w:w="9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000000"/>
            </w:tcBorders>
            <w:shd w:val="clear" w:color="auto" w:fill="000000" w:themeFill="text1"/>
            <w:vAlign w:val="center"/>
            <w:hideMark/>
          </w:tcPr>
          <w:p w:rsidR="00CB3D00" w:rsidRDefault="0072688E">
            <w:pPr>
              <w:spacing w:line="256" w:lineRule="auto"/>
              <w:jc w:val="center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MATIÈRE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TISSU 1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TISSU 2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TISSU 3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000000" w:themeFill="text1"/>
            <w:vAlign w:val="center"/>
            <w:hideMark/>
          </w:tcPr>
          <w:p w:rsidR="00CB3D00" w:rsidRDefault="0072688E">
            <w:pPr>
              <w:spacing w:line="256" w:lineRule="auto"/>
              <w:jc w:val="center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MATÉRIEL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TYPE</w:t>
            </w:r>
          </w:p>
        </w:tc>
        <w:tc>
          <w:tcPr>
            <w:tcW w:w="1277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ENTRAIN.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B3D00" w:rsidRDefault="0072688E">
            <w:pPr>
              <w:spacing w:line="256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RÉGLAGE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B3D00" w:rsidRDefault="0072688E">
            <w:pPr>
              <w:spacing w:line="256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ÉQUIPEMENT</w:t>
            </w:r>
          </w:p>
        </w:tc>
        <w:tc>
          <w:tcPr>
            <w:tcW w:w="1361" w:type="dxa"/>
            <w:vMerge w:val="restart"/>
            <w:tcBorders>
              <w:top w:val="double" w:sz="4" w:space="0" w:color="auto"/>
              <w:left w:val="single" w:sz="6" w:space="0" w:color="000000"/>
              <w:bottom w:val="single" w:sz="12" w:space="0" w:color="000000"/>
              <w:right w:val="double" w:sz="4" w:space="0" w:color="auto"/>
            </w:tcBorders>
            <w:shd w:val="clear" w:color="auto" w:fill="000000" w:themeFill="text1"/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 xml:space="preserve">TEMPS </w:t>
            </w:r>
            <w:r w:rsidR="0072688E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RÉALISATION</w:t>
            </w:r>
          </w:p>
        </w:tc>
      </w:tr>
      <w:tr w:rsidR="00CB3D00" w:rsidTr="00425BCC">
        <w:trPr>
          <w:cantSplit/>
          <w:trHeight w:val="397"/>
        </w:trPr>
        <w:tc>
          <w:tcPr>
            <w:tcW w:w="9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000000"/>
            </w:tcBorders>
            <w:vAlign w:val="center"/>
            <w:hideMark/>
          </w:tcPr>
          <w:p w:rsidR="00CB3D00" w:rsidRDefault="00CB3D00">
            <w:pP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3D00" w:rsidRDefault="00CB3D00">
            <w:pPr>
              <w:spacing w:line="256" w:lineRule="auto"/>
              <w:jc w:val="center"/>
              <w:rPr>
                <w:b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3D00" w:rsidRDefault="00CB3D00">
            <w:pPr>
              <w:spacing w:line="256" w:lineRule="auto"/>
              <w:jc w:val="center"/>
              <w:rPr>
                <w:b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3D00" w:rsidRDefault="00CB3D00">
            <w:pPr>
              <w:spacing w:line="256" w:lineRule="auto"/>
              <w:jc w:val="center"/>
              <w:rPr>
                <w:b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center"/>
            <w:hideMark/>
          </w:tcPr>
          <w:p w:rsidR="00CB3D00" w:rsidRDefault="00CB3D00">
            <w:pP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3D00" w:rsidRDefault="00CB3D00">
            <w:pPr>
              <w:spacing w:line="256" w:lineRule="auto"/>
              <w:jc w:val="center"/>
              <w:rPr>
                <w:rFonts w:ascii="Garamond" w:hAnsi="Garamond"/>
                <w:sz w:val="24"/>
                <w:szCs w:val="28"/>
                <w:lang w:eastAsia="en-US"/>
              </w:rPr>
            </w:pPr>
            <w:r>
              <w:rPr>
                <w:rFonts w:ascii="Garamond" w:hAnsi="Garamond"/>
                <w:sz w:val="24"/>
                <w:szCs w:val="28"/>
                <w:lang w:eastAsia="en-US"/>
              </w:rPr>
              <w:t>301</w:t>
            </w:r>
          </w:p>
          <w:p w:rsidR="00425BCC" w:rsidRDefault="00425BCC">
            <w:pPr>
              <w:spacing w:line="256" w:lineRule="auto"/>
              <w:jc w:val="center"/>
              <w:rPr>
                <w:rFonts w:ascii="Garamond" w:hAnsi="Garamond"/>
                <w:sz w:val="24"/>
                <w:szCs w:val="28"/>
                <w:lang w:eastAsia="en-US"/>
              </w:rPr>
            </w:pPr>
            <w:r>
              <w:rPr>
                <w:rFonts w:ascii="Garamond" w:hAnsi="Garamond"/>
                <w:sz w:val="24"/>
                <w:szCs w:val="28"/>
                <w:lang w:eastAsia="en-US"/>
              </w:rPr>
              <w:t>504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3D00" w:rsidRDefault="00CB3D00" w:rsidP="00425BCC">
            <w:pPr>
              <w:spacing w:line="256" w:lineRule="auto"/>
              <w:jc w:val="center"/>
              <w:rPr>
                <w:rFonts w:ascii="Garamond" w:hAnsi="Garamond"/>
                <w:sz w:val="24"/>
                <w:szCs w:val="28"/>
                <w:lang w:eastAsia="en-US"/>
              </w:rPr>
            </w:pPr>
            <w:r>
              <w:rPr>
                <w:rFonts w:ascii="Garamond" w:hAnsi="Garamond"/>
                <w:sz w:val="24"/>
                <w:szCs w:val="28"/>
                <w:lang w:eastAsia="en-US"/>
              </w:rPr>
              <w:t>Simple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3D00" w:rsidRDefault="00CB3D00" w:rsidP="00425BCC">
            <w:pPr>
              <w:spacing w:line="256" w:lineRule="auto"/>
              <w:jc w:val="center"/>
              <w:rPr>
                <w:rFonts w:ascii="Garamond" w:hAnsi="Garamond"/>
                <w:sz w:val="24"/>
                <w:szCs w:val="28"/>
                <w:lang w:eastAsia="en-US"/>
              </w:rPr>
            </w:pPr>
            <w:r>
              <w:rPr>
                <w:rFonts w:ascii="Garamond" w:hAnsi="Garamond"/>
                <w:sz w:val="24"/>
                <w:szCs w:val="28"/>
                <w:lang w:eastAsia="en-US"/>
              </w:rPr>
              <w:t>4 pts/cm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3D00" w:rsidRDefault="00CB3D00">
            <w:pPr>
              <w:spacing w:line="256" w:lineRule="auto"/>
              <w:jc w:val="center"/>
              <w:rPr>
                <w:rFonts w:ascii="Garamond" w:hAnsi="Garamond"/>
                <w:sz w:val="24"/>
                <w:szCs w:val="28"/>
                <w:lang w:eastAsia="en-US"/>
              </w:rPr>
            </w:pPr>
          </w:p>
        </w:tc>
        <w:tc>
          <w:tcPr>
            <w:tcW w:w="1361" w:type="dxa"/>
            <w:vMerge/>
            <w:tcBorders>
              <w:top w:val="double" w:sz="4" w:space="0" w:color="auto"/>
              <w:left w:val="single" w:sz="6" w:space="0" w:color="000000"/>
              <w:bottom w:val="single" w:sz="12" w:space="0" w:color="000000"/>
              <w:right w:val="double" w:sz="4" w:space="0" w:color="auto"/>
            </w:tcBorders>
            <w:vAlign w:val="center"/>
            <w:hideMark/>
          </w:tcPr>
          <w:p w:rsidR="00CB3D00" w:rsidRDefault="00CB3D00">
            <w:pP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</w:tc>
      </w:tr>
      <w:tr w:rsidR="00CB3D00" w:rsidTr="006E2499">
        <w:trPr>
          <w:cantSplit/>
          <w:trHeight w:val="397"/>
        </w:trPr>
        <w:tc>
          <w:tcPr>
            <w:tcW w:w="91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000000"/>
            </w:tcBorders>
            <w:vAlign w:val="center"/>
            <w:hideMark/>
          </w:tcPr>
          <w:p w:rsidR="00CB3D00" w:rsidRDefault="00CB3D00">
            <w:pP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3D00" w:rsidRDefault="00CB3D00">
            <w:pPr>
              <w:rPr>
                <w:b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3D00" w:rsidRDefault="00CB3D00">
            <w:pPr>
              <w:rPr>
                <w:b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3D00" w:rsidRDefault="00CB3D00">
            <w:pPr>
              <w:rPr>
                <w:b/>
                <w:sz w:val="24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center"/>
            <w:hideMark/>
          </w:tcPr>
          <w:p w:rsidR="00CB3D00" w:rsidRDefault="00CB3D00">
            <w:pP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821" w:type="dxa"/>
            <w:gridSpan w:val="6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center"/>
            <w:hideMark/>
          </w:tcPr>
          <w:p w:rsidR="00CB3D00" w:rsidRDefault="00CB3D00">
            <w:pPr>
              <w:spacing w:line="256" w:lineRule="auto"/>
              <w:rPr>
                <w:rFonts w:ascii="Garamond" w:hAnsi="Garamond"/>
                <w:sz w:val="24"/>
                <w:szCs w:val="28"/>
                <w:lang w:eastAsia="en-US"/>
              </w:rPr>
            </w:pPr>
            <w:r>
              <w:rPr>
                <w:rFonts w:ascii="Garamond" w:hAnsi="Garamond"/>
                <w:sz w:val="24"/>
                <w:szCs w:val="28"/>
                <w:lang w:eastAsia="en-US"/>
              </w:rPr>
              <w:t>Matériel de repassage</w:t>
            </w:r>
          </w:p>
        </w:tc>
        <w:tc>
          <w:tcPr>
            <w:tcW w:w="1361" w:type="dxa"/>
            <w:tcBorders>
              <w:top w:val="single" w:sz="12" w:space="0" w:color="000000"/>
              <w:left w:val="single" w:sz="6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:rsidR="00CB3D00" w:rsidRDefault="00CB3D00">
            <w:pPr>
              <w:spacing w:line="256" w:lineRule="auto"/>
              <w:jc w:val="center"/>
              <w:rPr>
                <w:b/>
                <w:sz w:val="24"/>
                <w:szCs w:val="28"/>
                <w:lang w:eastAsia="en-US"/>
              </w:rPr>
            </w:pPr>
          </w:p>
        </w:tc>
      </w:tr>
      <w:tr w:rsidR="00CB3D00" w:rsidTr="006E2499">
        <w:trPr>
          <w:trHeight w:val="43"/>
        </w:trPr>
        <w:tc>
          <w:tcPr>
            <w:tcW w:w="42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3D00" w:rsidRDefault="00CB3D00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N°</w:t>
            </w:r>
          </w:p>
        </w:tc>
        <w:tc>
          <w:tcPr>
            <w:tcW w:w="2837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3D00" w:rsidRDefault="00CB3D00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OPERATIONS</w:t>
            </w:r>
          </w:p>
        </w:tc>
        <w:tc>
          <w:tcPr>
            <w:tcW w:w="4805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3D00" w:rsidRDefault="0072688E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SCHÉMAS</w:t>
            </w:r>
            <w:r w:rsidR="00CB3D00">
              <w:rPr>
                <w:rFonts w:asciiTheme="minorHAnsi" w:hAnsiTheme="minorHAnsi"/>
                <w:b/>
                <w:lang w:eastAsia="en-US"/>
              </w:rPr>
              <w:t>-CROQUIS</w:t>
            </w:r>
          </w:p>
        </w:tc>
        <w:tc>
          <w:tcPr>
            <w:tcW w:w="5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3D00" w:rsidRDefault="00CB3D00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TOL.</w:t>
            </w:r>
          </w:p>
        </w:tc>
        <w:tc>
          <w:tcPr>
            <w:tcW w:w="22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B3D00" w:rsidRDefault="00CB3D00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i/>
                <w:sz w:val="14"/>
                <w:szCs w:val="14"/>
                <w:lang w:eastAsia="en-US"/>
              </w:rPr>
            </w:pPr>
            <w:r>
              <w:rPr>
                <w:rFonts w:asciiTheme="minorHAnsi" w:hAnsiTheme="minorHAnsi"/>
                <w:b/>
                <w:i/>
                <w:sz w:val="14"/>
                <w:szCs w:val="14"/>
                <w:lang w:eastAsia="en-US"/>
              </w:rPr>
              <w:t xml:space="preserve">DIRECTIVES </w:t>
            </w:r>
            <w:r w:rsidR="0072688E">
              <w:rPr>
                <w:rFonts w:asciiTheme="minorHAnsi" w:hAnsiTheme="minorHAnsi"/>
                <w:b/>
                <w:i/>
                <w:sz w:val="14"/>
                <w:szCs w:val="14"/>
                <w:lang w:eastAsia="en-US"/>
              </w:rPr>
              <w:t>COMPLÉMENTAIRES</w:t>
            </w:r>
          </w:p>
        </w:tc>
      </w:tr>
      <w:tr w:rsidR="00F32A17" w:rsidRPr="00C705FC" w:rsidTr="00467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43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32A17" w:rsidRPr="0015261D" w:rsidRDefault="006E2499" w:rsidP="006E2499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17" w:rsidRDefault="0072688E" w:rsidP="00F32A17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THERMOCOLLER</w:t>
            </w:r>
          </w:p>
          <w:p w:rsidR="00F32A17" w:rsidRDefault="00F32A17" w:rsidP="00F32A17">
            <w:pPr>
              <w:pStyle w:val="Paragraphedeliste"/>
              <w:numPr>
                <w:ilvl w:val="0"/>
                <w:numId w:val="5"/>
              </w:numPr>
              <w:spacing w:before="120"/>
              <w:rPr>
                <w:rFonts w:ascii="Garamond" w:hAnsi="Garamond"/>
                <w:sz w:val="24"/>
                <w:szCs w:val="24"/>
              </w:rPr>
            </w:pPr>
            <w:r w:rsidRPr="00122001">
              <w:rPr>
                <w:rFonts w:ascii="Garamond" w:hAnsi="Garamond"/>
                <w:sz w:val="24"/>
                <w:szCs w:val="24"/>
              </w:rPr>
              <w:t xml:space="preserve">Emplacement </w:t>
            </w:r>
            <w:r>
              <w:rPr>
                <w:rFonts w:ascii="Garamond" w:hAnsi="Garamond"/>
                <w:sz w:val="24"/>
                <w:szCs w:val="24"/>
              </w:rPr>
              <w:t>fente</w:t>
            </w:r>
          </w:p>
          <w:p w:rsidR="00F32A17" w:rsidRPr="00F63FFF" w:rsidRDefault="00F32A17" w:rsidP="00F32A17">
            <w:pPr>
              <w:spacing w:before="120"/>
              <w:rPr>
                <w:rFonts w:ascii="Garamond" w:hAnsi="Garamond"/>
                <w:sz w:val="12"/>
                <w:szCs w:val="12"/>
              </w:rPr>
            </w:pPr>
          </w:p>
          <w:p w:rsidR="00F32A17" w:rsidRPr="00122001" w:rsidRDefault="006E2499" w:rsidP="00F32A17">
            <w:pPr>
              <w:pStyle w:val="Paragraphedeliste"/>
              <w:numPr>
                <w:ilvl w:val="0"/>
                <w:numId w:val="5"/>
              </w:num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>Dessus fond de poche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17" w:rsidRDefault="002F1894" w:rsidP="00F63FFF">
            <w:pPr>
              <w:spacing w:before="120" w:after="120"/>
              <w:ind w:hanging="31"/>
              <w:jc w:val="center"/>
            </w:pPr>
            <w:r>
              <w:object w:dxaOrig="11340" w:dyaOrig="1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4.2pt;height:25.2pt" o:ole="">
                  <v:imagedata r:id="rId8" o:title=""/>
                </v:shape>
                <o:OLEObject Type="Embed" ProgID="KaledoStyle.Document" ShapeID="_x0000_i1025" DrawAspect="Content" ObjectID="_1527941016" r:id="rId9"/>
              </w:object>
            </w:r>
          </w:p>
          <w:p w:rsidR="00F63FFF" w:rsidRPr="00F63FFF" w:rsidRDefault="00F63FFF" w:rsidP="00F63FFF">
            <w:pPr>
              <w:spacing w:before="120" w:after="120"/>
              <w:jc w:val="center"/>
              <w:rPr>
                <w:sz w:val="12"/>
                <w:szCs w:val="12"/>
              </w:rPr>
            </w:pPr>
          </w:p>
          <w:p w:rsidR="00F32A17" w:rsidRDefault="002F1894" w:rsidP="00F63FFF">
            <w:pPr>
              <w:spacing w:before="120" w:after="120"/>
              <w:jc w:val="center"/>
            </w:pPr>
            <w:r>
              <w:object w:dxaOrig="11265" w:dyaOrig="1650">
                <v:shape id="_x0000_i1026" type="#_x0000_t75" style="width:188.4pt;height:28.2pt" o:ole="">
                  <v:imagedata r:id="rId10" o:title=""/>
                </v:shape>
                <o:OLEObject Type="Embed" ProgID="KaledoStyle.Document" ShapeID="_x0000_i1026" DrawAspect="Content" ObjectID="_1527941017" r:id="rId11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17" w:rsidRDefault="00F32A17" w:rsidP="00467AD1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32A17" w:rsidRDefault="00F32A17" w:rsidP="00F32A17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Respect -o- éléments</w:t>
            </w:r>
          </w:p>
          <w:p w:rsidR="00F32A17" w:rsidRDefault="00F32A17" w:rsidP="00F32A17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Respect emplacement de la triplure</w:t>
            </w:r>
            <w:r w:rsidR="004E0FD0">
              <w:rPr>
                <w:rFonts w:ascii="Garamond" w:hAnsi="Garamond"/>
                <w:i/>
                <w:sz w:val="20"/>
                <w:szCs w:val="20"/>
              </w:rPr>
              <w:t xml:space="preserve"> sur pointages</w:t>
            </w:r>
          </w:p>
          <w:p w:rsidR="00F63FFF" w:rsidRPr="004E0FD0" w:rsidRDefault="00F63FFF" w:rsidP="00F32A17">
            <w:pPr>
              <w:spacing w:before="120" w:after="120"/>
              <w:rPr>
                <w:rFonts w:ascii="Garamond" w:hAnsi="Garamond"/>
                <w:i/>
                <w:sz w:val="4"/>
                <w:szCs w:val="4"/>
              </w:rPr>
            </w:pPr>
          </w:p>
          <w:p w:rsidR="00F32A17" w:rsidRPr="0015261D" w:rsidRDefault="00F32A17" w:rsidP="00F32A17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Respect des crans</w:t>
            </w:r>
          </w:p>
        </w:tc>
      </w:tr>
      <w:tr w:rsidR="00AA065A" w:rsidTr="00467AD1">
        <w:trPr>
          <w:trHeight w:val="1791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A065A" w:rsidRDefault="004E0FD0">
            <w:pPr>
              <w:spacing w:before="120"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A065A" w:rsidRDefault="00AA065A" w:rsidP="00AA065A">
            <w:pPr>
              <w:spacing w:before="120" w:after="120" w:line="256" w:lineRule="auto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COULISSER</w:t>
            </w:r>
          </w:p>
          <w:p w:rsidR="00AA065A" w:rsidRDefault="00AA065A" w:rsidP="00AA065A">
            <w:pPr>
              <w:pStyle w:val="Paragraphedeliste"/>
              <w:numPr>
                <w:ilvl w:val="0"/>
                <w:numId w:val="2"/>
              </w:numPr>
              <w:spacing w:before="120" w:after="120" w:line="256" w:lineRule="auto"/>
              <w:ind w:left="539" w:hanging="284"/>
              <w:rPr>
                <w:rFonts w:ascii="Garamond" w:hAnsi="Garamond"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sz w:val="24"/>
                <w:szCs w:val="24"/>
                <w:lang w:eastAsia="en-US"/>
              </w:rPr>
              <w:t>Extrémités de</w:t>
            </w:r>
            <w:r w:rsidR="000255E5">
              <w:rPr>
                <w:rFonts w:ascii="Garamond" w:hAnsi="Garamond"/>
                <w:sz w:val="24"/>
                <w:szCs w:val="24"/>
                <w:lang w:eastAsia="en-US"/>
              </w:rPr>
              <w:t>ssus fond de poche [formant revers]</w:t>
            </w:r>
          </w:p>
          <w:p w:rsidR="00AA065A" w:rsidRDefault="00AA065A">
            <w:pPr>
              <w:spacing w:before="120" w:after="120" w:line="256" w:lineRule="auto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065A" w:rsidRDefault="00425BCC" w:rsidP="00425BCC">
            <w:pPr>
              <w:spacing w:before="60" w:after="60" w:line="257" w:lineRule="auto"/>
              <w:ind w:left="113"/>
              <w:jc w:val="center"/>
            </w:pPr>
            <w:r>
              <w:object w:dxaOrig="3645" w:dyaOrig="1110">
                <v:shape id="_x0000_i1027" type="#_x0000_t75" style="width:180pt;height:53.4pt" o:ole="">
                  <v:imagedata r:id="rId12" o:title=""/>
                </v:shape>
                <o:OLEObject Type="Embed" ProgID="KaledoStyle.Document" ShapeID="_x0000_i1027" DrawAspect="Content" ObjectID="_1527941018" r:id="rId13"/>
              </w:object>
            </w:r>
          </w:p>
          <w:p w:rsidR="007313CA" w:rsidRDefault="00C10BFD" w:rsidP="00425BCC">
            <w:pPr>
              <w:spacing w:before="60" w:after="60" w:line="257" w:lineRule="auto"/>
              <w:ind w:left="113"/>
              <w:jc w:val="center"/>
            </w:pPr>
            <w:r>
              <w:object w:dxaOrig="13065" w:dyaOrig="9690">
                <v:shape id="_x0000_i1028" type="#_x0000_t75" style="width:184.2pt;height:136.8pt" o:ole="">
                  <v:imagedata r:id="rId14" o:title=""/>
                </v:shape>
                <o:OLEObject Type="Embed" ProgID="KaledoStyle.Document" ShapeID="_x0000_i1028" DrawAspect="Content" ObjectID="_1527941019" r:id="rId15"/>
              </w:object>
            </w:r>
          </w:p>
          <w:p w:rsidR="00AA065A" w:rsidRDefault="00063189" w:rsidP="00425BCC">
            <w:pPr>
              <w:spacing w:before="60" w:after="60" w:line="257" w:lineRule="auto"/>
              <w:ind w:left="113"/>
              <w:jc w:val="center"/>
            </w:pPr>
            <w:r>
              <w:object w:dxaOrig="13200" w:dyaOrig="5970">
                <v:shape id="_x0000_i1029" type="#_x0000_t75" style="width:111pt;height:49.2pt" o:ole="">
                  <v:imagedata r:id="rId16" o:title=""/>
                </v:shape>
                <o:OLEObject Type="Embed" ProgID="KaledoStyle.Document" ShapeID="_x0000_i1029" DrawAspect="Content" ObjectID="_1527941020" r:id="rId17"/>
              </w:object>
            </w:r>
            <w:r w:rsidR="00577371">
              <w:object w:dxaOrig="12705" w:dyaOrig="5475">
                <v:shape id="_x0000_i1030" type="#_x0000_t75" style="width:111pt;height:47.4pt" o:ole="">
                  <v:imagedata r:id="rId18" o:title=""/>
                </v:shape>
                <o:OLEObject Type="Embed" ProgID="KaledoStyle.Document" ShapeID="_x0000_i1030" DrawAspect="Content" ObjectID="_1527941021" r:id="rId19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77371" w:rsidRDefault="00577371" w:rsidP="00467AD1">
            <w:pPr>
              <w:jc w:val="center"/>
              <w:rPr>
                <w:lang w:eastAsia="en-US"/>
              </w:rPr>
            </w:pPr>
          </w:p>
          <w:p w:rsidR="00AA065A" w:rsidRDefault="00577371" w:rsidP="00467A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± 1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7371" w:rsidRDefault="00577371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AA065A" w:rsidRDefault="00B13DE4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 w:rsidRPr="00B13DE4"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- En </w:t>
            </w: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pliant aux crans</w:t>
            </w:r>
          </w:p>
          <w:p w:rsidR="00B13DE4" w:rsidRDefault="00B13DE4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- En s’arrêtant à 10 mm du bord</w:t>
            </w:r>
          </w:p>
          <w:p w:rsidR="007313CA" w:rsidRDefault="007313CA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7313CA" w:rsidRDefault="007313CA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7313CA" w:rsidRDefault="007313CA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7313CA" w:rsidRDefault="007313CA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7313CA" w:rsidRDefault="007313CA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7313CA" w:rsidRDefault="007313CA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7313CA" w:rsidRDefault="007313CA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7313CA" w:rsidRDefault="007313CA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433D46" w:rsidRDefault="00433D46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577371" w:rsidRDefault="00577371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577371" w:rsidRDefault="00577371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577371" w:rsidRDefault="00577371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577371" w:rsidRDefault="00577371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433D46" w:rsidRDefault="007313CA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- En crantant </w:t>
            </w:r>
            <w:r w:rsidR="00433D46">
              <w:rPr>
                <w:rFonts w:ascii="Garamond" w:hAnsi="Garamond"/>
                <w:i/>
                <w:sz w:val="20"/>
                <w:szCs w:val="20"/>
                <w:lang w:eastAsia="en-US"/>
              </w:rPr>
              <w:t>à hauteur de l’arrêt de la piqûre</w:t>
            </w:r>
          </w:p>
          <w:p w:rsidR="007313CA" w:rsidRDefault="00433D46" w:rsidP="00C10BFD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- En retournant </w:t>
            </w:r>
            <w:r w:rsidR="007313CA"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ensuite </w:t>
            </w:r>
            <w:r w:rsidR="00C10BFD">
              <w:rPr>
                <w:rFonts w:ascii="Garamond" w:hAnsi="Garamond"/>
                <w:i/>
                <w:sz w:val="20"/>
                <w:szCs w:val="20"/>
                <w:lang w:eastAsia="en-US"/>
              </w:rPr>
              <w:t>le coulissage</w:t>
            </w:r>
          </w:p>
          <w:p w:rsidR="00C10BFD" w:rsidRPr="00B13DE4" w:rsidRDefault="00C10BFD" w:rsidP="00C10BFD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- En ressortant les angles</w:t>
            </w:r>
          </w:p>
        </w:tc>
      </w:tr>
      <w:tr w:rsidR="001473BB" w:rsidTr="00577371">
        <w:trPr>
          <w:trHeight w:val="1829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473BB" w:rsidRDefault="004E0FD0" w:rsidP="00577371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473BB" w:rsidRDefault="001473BB" w:rsidP="00577371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PLAQUER</w:t>
            </w:r>
          </w:p>
          <w:p w:rsidR="001473BB" w:rsidRDefault="00C74ABC" w:rsidP="00577371">
            <w:pPr>
              <w:pStyle w:val="Paragraphedeliste"/>
              <w:numPr>
                <w:ilvl w:val="0"/>
                <w:numId w:val="2"/>
              </w:numPr>
              <w:spacing w:before="120" w:after="120"/>
              <w:ind w:left="539" w:hanging="284"/>
              <w:rPr>
                <w:rFonts w:ascii="Garamond" w:hAnsi="Garamond"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sz w:val="24"/>
                <w:szCs w:val="24"/>
                <w:lang w:eastAsia="en-US"/>
              </w:rPr>
              <w:t xml:space="preserve">Dessus fond de poche </w:t>
            </w:r>
            <w:r w:rsidR="001473BB">
              <w:rPr>
                <w:rFonts w:ascii="Garamond" w:hAnsi="Garamond"/>
                <w:sz w:val="24"/>
                <w:szCs w:val="24"/>
                <w:lang w:eastAsia="en-US"/>
              </w:rPr>
              <w:t>sur vêtement</w:t>
            </w:r>
          </w:p>
          <w:p w:rsidR="001473BB" w:rsidRDefault="001473BB" w:rsidP="00577371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32A8" w:rsidRDefault="00063189" w:rsidP="00425BCC">
            <w:pPr>
              <w:pStyle w:val="Titre1"/>
              <w:spacing w:before="0" w:after="0"/>
            </w:pPr>
            <w:r>
              <w:object w:dxaOrig="11805" w:dyaOrig="4890">
                <v:shape id="_x0000_i1031" type="#_x0000_t75" style="width:193.2pt;height:79.2pt" o:ole="">
                  <v:imagedata r:id="rId20" o:title=""/>
                </v:shape>
                <o:OLEObject Type="Embed" ProgID="KaledoStyle.Document" ShapeID="_x0000_i1031" DrawAspect="Content" ObjectID="_1527941022" r:id="rId21"/>
              </w:object>
            </w:r>
          </w:p>
          <w:p w:rsidR="001473BB" w:rsidRPr="00FC06E6" w:rsidRDefault="00577371" w:rsidP="00425BCC">
            <w:pPr>
              <w:pStyle w:val="Titre1"/>
              <w:spacing w:before="0" w:after="0"/>
              <w:rPr>
                <w:lang w:eastAsia="en-US"/>
              </w:rPr>
            </w:pPr>
            <w:r>
              <w:object w:dxaOrig="14835" w:dyaOrig="15015">
                <v:shape id="_x0000_i1032" type="#_x0000_t75" style="width:130.8pt;height:132pt" o:ole="">
                  <v:imagedata r:id="rId22" o:title=""/>
                </v:shape>
                <o:OLEObject Type="Embed" ProgID="KaledoStyle.Document" ShapeID="_x0000_i1032" DrawAspect="Content" ObjectID="_1527941023" r:id="rId23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77371" w:rsidRDefault="00577371" w:rsidP="00577371">
            <w:pPr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</w:p>
          <w:p w:rsidR="00577371" w:rsidRPr="00425BCC" w:rsidRDefault="00577371" w:rsidP="00577371">
            <w:pPr>
              <w:jc w:val="center"/>
              <w:rPr>
                <w:rFonts w:ascii="Garamond" w:hAnsi="Garamond"/>
                <w:b/>
                <w:sz w:val="16"/>
                <w:szCs w:val="16"/>
                <w:lang w:eastAsia="en-US"/>
              </w:rPr>
            </w:pPr>
          </w:p>
          <w:p w:rsidR="001473BB" w:rsidRDefault="001473BB" w:rsidP="00577371">
            <w:pPr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± 1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77371" w:rsidRDefault="00577371" w:rsidP="00577371">
            <w:pPr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577371" w:rsidRPr="00425BCC" w:rsidRDefault="00577371" w:rsidP="00577371">
            <w:pPr>
              <w:rPr>
                <w:rFonts w:ascii="Garamond" w:hAnsi="Garamond"/>
                <w:i/>
                <w:sz w:val="12"/>
                <w:szCs w:val="12"/>
                <w:lang w:eastAsia="en-US"/>
              </w:rPr>
            </w:pPr>
          </w:p>
          <w:p w:rsidR="00577371" w:rsidRPr="00577371" w:rsidRDefault="00577371" w:rsidP="00577371">
            <w:pPr>
              <w:rPr>
                <w:rFonts w:ascii="Garamond" w:hAnsi="Garamond"/>
                <w:i/>
                <w:sz w:val="10"/>
                <w:szCs w:val="10"/>
                <w:lang w:eastAsia="en-US"/>
              </w:rPr>
            </w:pPr>
          </w:p>
          <w:p w:rsidR="001473BB" w:rsidRPr="001473BB" w:rsidRDefault="001473BB" w:rsidP="00577371">
            <w:pPr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 w:rsidRPr="001473BB">
              <w:rPr>
                <w:rFonts w:ascii="Garamond" w:hAnsi="Garamond"/>
                <w:i/>
                <w:sz w:val="20"/>
                <w:szCs w:val="20"/>
                <w:lang w:eastAsia="en-US"/>
              </w:rPr>
              <w:t>- En respectant les pointages</w:t>
            </w:r>
          </w:p>
        </w:tc>
      </w:tr>
      <w:tr w:rsidR="00DE10B1" w:rsidTr="00DE10B1">
        <w:trPr>
          <w:trHeight w:val="43"/>
        </w:trPr>
        <w:tc>
          <w:tcPr>
            <w:tcW w:w="42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E10B1" w:rsidRDefault="00DE10B1" w:rsidP="00DE10B1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lastRenderedPageBreak/>
              <w:t>N°</w:t>
            </w:r>
          </w:p>
        </w:tc>
        <w:tc>
          <w:tcPr>
            <w:tcW w:w="2837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E10B1" w:rsidRDefault="00DE10B1" w:rsidP="00DE10B1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OPERATIONS</w:t>
            </w:r>
          </w:p>
        </w:tc>
        <w:tc>
          <w:tcPr>
            <w:tcW w:w="4805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E10B1" w:rsidRDefault="00DE10B1" w:rsidP="00DE10B1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SCHEMAS-CROQUIS</w:t>
            </w:r>
          </w:p>
        </w:tc>
        <w:tc>
          <w:tcPr>
            <w:tcW w:w="5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E10B1" w:rsidRDefault="00DE10B1" w:rsidP="00DE10B1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TOL.</w:t>
            </w:r>
          </w:p>
        </w:tc>
        <w:tc>
          <w:tcPr>
            <w:tcW w:w="22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E10B1" w:rsidRDefault="00DE10B1" w:rsidP="00DE10B1">
            <w:pPr>
              <w:spacing w:before="120" w:after="120" w:line="256" w:lineRule="auto"/>
              <w:jc w:val="center"/>
              <w:rPr>
                <w:rFonts w:asciiTheme="minorHAnsi" w:hAnsiTheme="minorHAnsi"/>
                <w:b/>
                <w:i/>
                <w:sz w:val="14"/>
                <w:szCs w:val="14"/>
                <w:lang w:eastAsia="en-US"/>
              </w:rPr>
            </w:pPr>
            <w:r>
              <w:rPr>
                <w:rFonts w:asciiTheme="minorHAnsi" w:hAnsiTheme="minorHAnsi"/>
                <w:b/>
                <w:i/>
                <w:sz w:val="14"/>
                <w:szCs w:val="14"/>
                <w:lang w:eastAsia="en-US"/>
              </w:rPr>
              <w:t>DIRECTIVES COMPLEMENTAIRES</w:t>
            </w:r>
          </w:p>
        </w:tc>
      </w:tr>
      <w:tr w:rsidR="00F63FFF" w:rsidTr="0074434B">
        <w:trPr>
          <w:trHeight w:val="3021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63FFF" w:rsidRDefault="00F63FFF" w:rsidP="00F63FFF">
            <w:pPr>
              <w:spacing w:before="120"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E10B1" w:rsidRDefault="00DE10B1" w:rsidP="00DE10B1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PLAQUER</w:t>
            </w:r>
          </w:p>
          <w:p w:rsidR="00F63FFF" w:rsidRDefault="00C74ABC" w:rsidP="00F63FFF">
            <w:pPr>
              <w:pStyle w:val="Paragraphedeliste"/>
              <w:numPr>
                <w:ilvl w:val="0"/>
                <w:numId w:val="2"/>
              </w:numPr>
              <w:spacing w:before="120" w:after="120" w:line="256" w:lineRule="auto"/>
              <w:ind w:left="539" w:hanging="284"/>
              <w:rPr>
                <w:rFonts w:ascii="Garamond" w:hAnsi="Garamond"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sz w:val="24"/>
                <w:szCs w:val="24"/>
                <w:lang w:eastAsia="en-US"/>
              </w:rPr>
              <w:t>Dessous de f</w:t>
            </w:r>
            <w:r w:rsidR="00F63FFF">
              <w:rPr>
                <w:rFonts w:ascii="Garamond" w:hAnsi="Garamond"/>
                <w:sz w:val="24"/>
                <w:szCs w:val="24"/>
                <w:lang w:eastAsia="en-US"/>
              </w:rPr>
              <w:t>ond de poche sur vêtement</w:t>
            </w:r>
          </w:p>
          <w:p w:rsidR="00F63FFF" w:rsidRDefault="00F63FFF" w:rsidP="00F63FFF">
            <w:pPr>
              <w:spacing w:before="120" w:after="120" w:line="256" w:lineRule="auto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3FFF" w:rsidRPr="00F20CE3" w:rsidRDefault="00F63FFF" w:rsidP="00F20CE3">
            <w:pPr>
              <w:pStyle w:val="Titre1"/>
              <w:spacing w:before="0" w:after="0" w:line="257" w:lineRule="auto"/>
              <w:rPr>
                <w:sz w:val="10"/>
                <w:szCs w:val="10"/>
              </w:rPr>
            </w:pPr>
          </w:p>
          <w:p w:rsidR="004408B6" w:rsidRPr="004408B6" w:rsidRDefault="009640CD" w:rsidP="00F20CE3">
            <w:pPr>
              <w:jc w:val="center"/>
            </w:pPr>
            <w:r>
              <w:object w:dxaOrig="11625" w:dyaOrig="5145">
                <v:shape id="_x0000_i1033" type="#_x0000_t75" style="width:190.2pt;height:84pt" o:ole="">
                  <v:imagedata r:id="rId24" o:title=""/>
                </v:shape>
                <o:OLEObject Type="Embed" ProgID="KaledoStyle.Document" ShapeID="_x0000_i1033" DrawAspect="Content" ObjectID="_1527941024" r:id="rId25"/>
              </w:object>
            </w:r>
          </w:p>
          <w:p w:rsidR="00DE10B1" w:rsidRPr="00425BCC" w:rsidRDefault="000736A9" w:rsidP="00425BCC">
            <w:pPr>
              <w:spacing w:after="60"/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4" type="#_x0000_t202" style="position:absolute;left:0;text-align:left;margin-left:150.45pt;margin-top:55.4pt;width:83.25pt;height:49.45pt;z-index:251658240" filled="f" stroked="f">
                  <v:textbox inset=".5mm,.3mm,.5mm,.3mm">
                    <w:txbxContent>
                      <w:p w:rsidR="006115CB" w:rsidRPr="006115CB" w:rsidRDefault="006115CB" w:rsidP="006115CB">
                        <w:pPr>
                          <w:shd w:val="clear" w:color="auto" w:fill="D9D9D9" w:themeFill="background1" w:themeFillShade="D9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6115CB">
                          <w:rPr>
                            <w:b/>
                            <w:sz w:val="16"/>
                            <w:szCs w:val="16"/>
                          </w:rPr>
                          <w:t xml:space="preserve">DESSUS FOND DE POCHE PLIÉ </w:t>
                        </w:r>
                        <w:r w:rsidR="000C194D">
                          <w:rPr>
                            <w:b/>
                            <w:sz w:val="16"/>
                            <w:szCs w:val="16"/>
                          </w:rPr>
                          <w:t xml:space="preserve">LE LONG </w:t>
                        </w:r>
                        <w:bookmarkStart w:id="0" w:name="_GoBack"/>
                        <w:bookmarkEnd w:id="0"/>
                        <w:r w:rsidR="0072688E">
                          <w:rPr>
                            <w:b/>
                            <w:sz w:val="16"/>
                            <w:szCs w:val="16"/>
                          </w:rPr>
                          <w:t xml:space="preserve">DE </w:t>
                        </w:r>
                        <w:r w:rsidR="0072688E" w:rsidRPr="006115CB">
                          <w:rPr>
                            <w:b/>
                            <w:sz w:val="16"/>
                            <w:szCs w:val="16"/>
                          </w:rPr>
                          <w:t>LIGNE</w:t>
                        </w:r>
                        <w:r w:rsidRPr="006115CB">
                          <w:rPr>
                            <w:b/>
                            <w:sz w:val="16"/>
                            <w:szCs w:val="16"/>
                          </w:rPr>
                          <w:t xml:space="preserve"> DE PLACAGE PRÉCÉDENT</w:t>
                        </w:r>
                      </w:p>
                    </w:txbxContent>
                  </v:textbox>
                </v:shape>
              </w:pict>
            </w:r>
            <w:r w:rsidR="0072688E">
              <w:pict>
                <v:shape id="_x0000_i1034" type="#_x0000_t75" style="width:185.4pt;height:153pt">
                  <v:imagedata r:id="rId26" o:title=""/>
                </v:shape>
              </w:pi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4434B" w:rsidRDefault="0074434B" w:rsidP="0074434B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</w:p>
          <w:p w:rsidR="0074434B" w:rsidRPr="0074434B" w:rsidRDefault="0074434B" w:rsidP="0074434B">
            <w:pPr>
              <w:spacing w:line="256" w:lineRule="auto"/>
              <w:jc w:val="center"/>
              <w:rPr>
                <w:rFonts w:ascii="Garamond" w:hAnsi="Garamond"/>
                <w:b/>
                <w:sz w:val="16"/>
                <w:szCs w:val="16"/>
                <w:lang w:eastAsia="en-US"/>
              </w:rPr>
            </w:pPr>
          </w:p>
          <w:p w:rsidR="00F63FFF" w:rsidRDefault="0074434B" w:rsidP="0074434B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± 1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4434B" w:rsidRDefault="0074434B" w:rsidP="0074434B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74434B" w:rsidRDefault="0074434B" w:rsidP="0074434B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F63FFF" w:rsidRDefault="00F20CE3" w:rsidP="0074434B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- En pliant le dessus de fond de poche sur la ligne de placage, afin de pouvoir plaquer le dessous de fond de poche</w:t>
            </w:r>
          </w:p>
          <w:p w:rsidR="0074434B" w:rsidRDefault="0074434B" w:rsidP="0074434B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74434B" w:rsidRDefault="0074434B" w:rsidP="0074434B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- En débutant et arrêtant la piqûre 2 mm avant la précédente</w:t>
            </w:r>
          </w:p>
          <w:p w:rsidR="0074434B" w:rsidRDefault="0074434B" w:rsidP="0074434B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74434B" w:rsidRPr="001473BB" w:rsidRDefault="0074434B" w:rsidP="0074434B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- En utilisant un gabarit si nécessaire</w:t>
            </w:r>
          </w:p>
        </w:tc>
      </w:tr>
      <w:tr w:rsidR="0074434B" w:rsidTr="000C194D">
        <w:trPr>
          <w:trHeight w:val="2360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4434B" w:rsidRDefault="0074434B" w:rsidP="00F63FFF">
            <w:pPr>
              <w:spacing w:before="120"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4434B" w:rsidRDefault="0074434B" w:rsidP="0074434B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 xml:space="preserve">FENDRE </w:t>
            </w:r>
            <w:r w:rsidR="006F4C0A"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/</w:t>
            </w: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 xml:space="preserve"> CRANTER</w:t>
            </w:r>
          </w:p>
          <w:p w:rsidR="0074434B" w:rsidRDefault="0074434B" w:rsidP="0074434B">
            <w:pPr>
              <w:pStyle w:val="Paragraphedeliste"/>
              <w:numPr>
                <w:ilvl w:val="0"/>
                <w:numId w:val="2"/>
              </w:numPr>
              <w:spacing w:before="120" w:after="120" w:line="256" w:lineRule="auto"/>
              <w:ind w:left="539" w:hanging="284"/>
              <w:rPr>
                <w:rFonts w:ascii="Garamond" w:hAnsi="Garamond"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sz w:val="24"/>
                <w:szCs w:val="24"/>
                <w:lang w:eastAsia="en-US"/>
              </w:rPr>
              <w:t>Vêtement entre les 2 piqûres</w:t>
            </w:r>
          </w:p>
          <w:p w:rsidR="0074434B" w:rsidRDefault="0074434B" w:rsidP="00DE10B1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434B" w:rsidRPr="00F20CE3" w:rsidRDefault="000C194D" w:rsidP="00F20CE3">
            <w:pPr>
              <w:pStyle w:val="Titre1"/>
              <w:spacing w:before="0" w:after="0" w:line="257" w:lineRule="auto"/>
              <w:rPr>
                <w:sz w:val="10"/>
                <w:szCs w:val="10"/>
              </w:rPr>
            </w:pPr>
            <w:r>
              <w:object w:dxaOrig="18375" w:dyaOrig="23685">
                <v:shape id="_x0000_i1035" type="#_x0000_t75" style="width:120.6pt;height:119.4pt" o:ole="">
                  <v:imagedata r:id="rId27" o:title=""/>
                </v:shape>
                <o:OLEObject Type="Embed" ProgID="KaledoStyle.Document" ShapeID="_x0000_i1035" DrawAspect="Content" ObjectID="_1527941025" r:id="rId28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4434B" w:rsidRDefault="0074434B" w:rsidP="0074434B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</w:p>
          <w:p w:rsidR="0074434B" w:rsidRDefault="0074434B" w:rsidP="0074434B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4434B" w:rsidRDefault="0074434B" w:rsidP="0074434B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74434B" w:rsidRDefault="0074434B" w:rsidP="0074434B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- En réalisant une queue d’hirondelle</w:t>
            </w:r>
          </w:p>
          <w:p w:rsidR="0074434B" w:rsidRDefault="0074434B" w:rsidP="0074434B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  <w:p w:rsidR="0074434B" w:rsidRDefault="0074434B" w:rsidP="0074434B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- En retournant ensuite les fonds de poche sur l’o-o</w:t>
            </w:r>
            <w:r w:rsidR="006F4C0A"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 par l’ouverture créée</w:t>
            </w:r>
          </w:p>
        </w:tc>
      </w:tr>
      <w:tr w:rsidR="000C194D" w:rsidTr="000C194D">
        <w:trPr>
          <w:trHeight w:val="1124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C194D" w:rsidRDefault="000C194D" w:rsidP="00EC6EA2">
            <w:pPr>
              <w:spacing w:before="120"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C194D" w:rsidRDefault="000C194D" w:rsidP="000C194D">
            <w:pPr>
              <w:spacing w:before="120" w:after="6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PIQUER / MAINTENIR</w:t>
            </w:r>
          </w:p>
          <w:p w:rsidR="000C194D" w:rsidRPr="000C194D" w:rsidRDefault="000C194D" w:rsidP="000C194D">
            <w:pPr>
              <w:pStyle w:val="Paragraphedeliste"/>
              <w:numPr>
                <w:ilvl w:val="0"/>
                <w:numId w:val="2"/>
              </w:numPr>
              <w:spacing w:before="60" w:after="60" w:line="257" w:lineRule="auto"/>
              <w:ind w:left="539" w:hanging="284"/>
              <w:rPr>
                <w:rFonts w:ascii="Garamond" w:hAnsi="Garamond"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sz w:val="24"/>
                <w:szCs w:val="24"/>
                <w:lang w:eastAsia="en-US"/>
              </w:rPr>
              <w:t>Capucins extrémités revers et fond de poche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C194D" w:rsidRDefault="009E7200" w:rsidP="00F20CE3">
            <w:pPr>
              <w:pStyle w:val="Titre1"/>
              <w:spacing w:before="0" w:after="0" w:line="257" w:lineRule="auto"/>
            </w:pPr>
            <w:r>
              <w:object w:dxaOrig="9855" w:dyaOrig="9150">
                <v:shape id="_x0000_i1036" type="#_x0000_t75" style="width:70.2pt;height:65.4pt" o:ole="">
                  <v:imagedata r:id="rId29" o:title=""/>
                </v:shape>
                <o:OLEObject Type="Embed" ProgID="KaledoStyle.Document" ShapeID="_x0000_i1036" DrawAspect="Content" ObjectID="_1527941026" r:id="rId30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C194D" w:rsidRDefault="000C194D" w:rsidP="000C194D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C194D" w:rsidRDefault="000C194D" w:rsidP="0074434B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</w:tc>
      </w:tr>
      <w:tr w:rsidR="000C194D" w:rsidTr="00155543">
        <w:trPr>
          <w:trHeight w:val="1077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C194D" w:rsidRDefault="000C194D" w:rsidP="00C84A96">
            <w:pPr>
              <w:spacing w:before="120"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C194D" w:rsidRDefault="000C194D" w:rsidP="00425BCC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ASSEMBLER</w:t>
            </w:r>
          </w:p>
          <w:p w:rsidR="000C194D" w:rsidRDefault="000C194D" w:rsidP="00425BCC">
            <w:pPr>
              <w:spacing w:before="8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Cs/>
                <w:sz w:val="24"/>
                <w:szCs w:val="24"/>
                <w:lang w:eastAsia="en-US"/>
              </w:rPr>
              <w:t xml:space="preserve">    -    Dessus et dessous fond de poche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C194D" w:rsidRDefault="000C194D" w:rsidP="00F20CE3">
            <w:pPr>
              <w:pStyle w:val="Titre1"/>
              <w:spacing w:before="0" w:after="0" w:line="257" w:lineRule="auto"/>
            </w:pPr>
            <w:r>
              <w:object w:dxaOrig="10890" w:dyaOrig="3570">
                <v:shape id="_x0000_i1037" type="#_x0000_t75" style="width:175.2pt;height:57.6pt" o:ole="">
                  <v:imagedata r:id="rId31" o:title=""/>
                </v:shape>
                <o:OLEObject Type="Embed" ProgID="KaledoStyle.Document" ShapeID="_x0000_i1037" DrawAspect="Content" ObjectID="_1527941027" r:id="rId32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C194D" w:rsidRDefault="000C194D" w:rsidP="0074434B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</w:p>
          <w:p w:rsidR="000C194D" w:rsidRDefault="000C194D" w:rsidP="0074434B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± 1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C194D" w:rsidRDefault="000C194D" w:rsidP="0074434B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</w:tc>
      </w:tr>
      <w:tr w:rsidR="000C194D" w:rsidTr="00155543">
        <w:trPr>
          <w:trHeight w:val="835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C194D" w:rsidRDefault="000C194D" w:rsidP="00155543">
            <w:pPr>
              <w:spacing w:before="120"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C194D" w:rsidRDefault="000C194D" w:rsidP="00155543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SURFILER</w:t>
            </w:r>
          </w:p>
          <w:p w:rsidR="000C194D" w:rsidRDefault="000C194D" w:rsidP="00155543">
            <w:pPr>
              <w:spacing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Cs/>
                <w:sz w:val="24"/>
                <w:szCs w:val="24"/>
                <w:lang w:eastAsia="en-US"/>
              </w:rPr>
              <w:t xml:space="preserve">    -    Sac de poche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C194D" w:rsidRDefault="000C194D" w:rsidP="00F20CE3">
            <w:pPr>
              <w:pStyle w:val="Titre1"/>
              <w:spacing w:before="0" w:after="0" w:line="257" w:lineRule="auto"/>
            </w:pPr>
            <w:r>
              <w:object w:dxaOrig="10890" w:dyaOrig="3390">
                <v:shape id="_x0000_i1038" type="#_x0000_t75" style="width:174.6pt;height:55.8pt" o:ole="">
                  <v:imagedata r:id="rId33" o:title=""/>
                </v:shape>
                <o:OLEObject Type="Embed" ProgID="KaledoStyle.Document" ShapeID="_x0000_i1038" DrawAspect="Content" ObjectID="_1527941028" r:id="rId34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C194D" w:rsidRDefault="000C194D" w:rsidP="002F1894">
            <w:pPr>
              <w:spacing w:before="120" w:line="257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C194D" w:rsidRDefault="000C194D" w:rsidP="002F1894">
            <w:pPr>
              <w:spacing w:before="120" w:line="257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i/>
                <w:sz w:val="20"/>
                <w:szCs w:val="20"/>
                <w:lang w:eastAsia="en-US"/>
              </w:rPr>
              <w:t>- Sac de poche : contour dessus et dessous fonds de poche assemblés</w:t>
            </w:r>
          </w:p>
        </w:tc>
      </w:tr>
      <w:tr w:rsidR="000C194D" w:rsidTr="000C194D">
        <w:trPr>
          <w:trHeight w:val="1757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C194D" w:rsidRDefault="000C194D" w:rsidP="00EC6EA2">
            <w:pPr>
              <w:spacing w:before="120"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C194D" w:rsidRDefault="000C194D" w:rsidP="00EC6EA2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PLAQUER</w:t>
            </w:r>
          </w:p>
          <w:p w:rsidR="000C194D" w:rsidRDefault="000C194D" w:rsidP="00EC6EA2">
            <w:pPr>
              <w:pStyle w:val="Paragraphedeliste"/>
              <w:numPr>
                <w:ilvl w:val="0"/>
                <w:numId w:val="2"/>
              </w:numPr>
              <w:spacing w:before="120" w:after="120" w:line="256" w:lineRule="auto"/>
              <w:ind w:left="539" w:hanging="284"/>
              <w:rPr>
                <w:rFonts w:ascii="Garamond" w:hAnsi="Garamond"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sz w:val="24"/>
                <w:szCs w:val="24"/>
                <w:lang w:eastAsia="en-US"/>
              </w:rPr>
              <w:t>Extrémités de revers sur le vêtement</w:t>
            </w:r>
          </w:p>
          <w:p w:rsidR="000C194D" w:rsidRDefault="000C194D" w:rsidP="00EC6EA2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C194D" w:rsidRDefault="000C194D" w:rsidP="00EC6EA2">
            <w:pPr>
              <w:pStyle w:val="Titre1"/>
              <w:spacing w:before="0" w:after="0" w:line="257" w:lineRule="auto"/>
            </w:pPr>
            <w:r>
              <w:object w:dxaOrig="11280" w:dyaOrig="5070">
                <v:shape id="_x0000_i1039" type="#_x0000_t75" style="width:183.6pt;height:90pt" o:ole="">
                  <v:imagedata r:id="rId35" o:title=""/>
                </v:shape>
                <o:OLEObject Type="Embed" ProgID="KaledoStyle.Document" ShapeID="_x0000_i1039" DrawAspect="Content" ObjectID="_1527941029" r:id="rId36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C194D" w:rsidRDefault="000C194D" w:rsidP="00EC6EA2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</w:p>
          <w:p w:rsidR="000C194D" w:rsidRDefault="000C194D" w:rsidP="00EC6EA2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C194D" w:rsidRDefault="000C194D" w:rsidP="00EC6EA2">
            <w:pPr>
              <w:spacing w:line="256" w:lineRule="auto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</w:p>
        </w:tc>
      </w:tr>
      <w:tr w:rsidR="000C194D" w:rsidTr="000C194D">
        <w:trPr>
          <w:trHeight w:val="107"/>
        </w:trPr>
        <w:tc>
          <w:tcPr>
            <w:tcW w:w="42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C194D" w:rsidRDefault="000C194D">
            <w:pPr>
              <w:spacing w:before="120"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C194D" w:rsidRDefault="000C194D" w:rsidP="00425BCC">
            <w:pPr>
              <w:pStyle w:val="Paragraphedeliste"/>
              <w:spacing w:before="120"/>
              <w:ind w:left="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CONTRÔLER /</w:t>
            </w:r>
          </w:p>
          <w:p w:rsidR="000C194D" w:rsidRPr="009E7200" w:rsidRDefault="000C194D" w:rsidP="009E7200">
            <w:pPr>
              <w:pStyle w:val="Paragraphedeliste"/>
              <w:spacing w:before="120" w:after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  <w:lang w:eastAsia="en-US"/>
              </w:rPr>
              <w:t>REPASSER</w:t>
            </w:r>
            <w:r w:rsidR="009E7200" w:rsidRPr="009E7200">
              <w:rPr>
                <w:rFonts w:ascii="Garamond" w:hAnsi="Garamond"/>
                <w:b/>
                <w:sz w:val="24"/>
                <w:szCs w:val="24"/>
                <w:lang w:eastAsia="en-US"/>
              </w:rPr>
              <w:t xml:space="preserve"> </w:t>
            </w:r>
            <w:r w:rsidR="009E7200" w:rsidRPr="009E7200">
              <w:rPr>
                <w:rFonts w:ascii="Garamond" w:hAnsi="Garamond"/>
                <w:sz w:val="24"/>
                <w:szCs w:val="24"/>
                <w:lang w:eastAsia="en-US"/>
              </w:rPr>
              <w:t xml:space="preserve">  </w:t>
            </w:r>
            <w:r w:rsidR="009E7200">
              <w:rPr>
                <w:rFonts w:ascii="Garamond" w:hAnsi="Garamond"/>
                <w:sz w:val="24"/>
                <w:szCs w:val="24"/>
                <w:lang w:eastAsia="en-US"/>
              </w:rPr>
              <w:t xml:space="preserve">  </w:t>
            </w:r>
            <w:r w:rsidR="009E7200" w:rsidRPr="009E7200">
              <w:rPr>
                <w:rFonts w:ascii="Garamond" w:hAnsi="Garamond"/>
                <w:sz w:val="24"/>
                <w:szCs w:val="24"/>
                <w:lang w:eastAsia="en-US"/>
              </w:rPr>
              <w:t xml:space="preserve">- </w:t>
            </w:r>
            <w:r w:rsidR="009E7200">
              <w:rPr>
                <w:rFonts w:ascii="Garamond" w:hAnsi="Garamond"/>
                <w:sz w:val="24"/>
                <w:szCs w:val="24"/>
                <w:lang w:eastAsia="en-US"/>
              </w:rPr>
              <w:t>Poche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C194D" w:rsidRDefault="000C194D">
            <w:pPr>
              <w:spacing w:line="256" w:lineRule="auto"/>
              <w:ind w:left="964"/>
              <w:rPr>
                <w:b/>
                <w:sz w:val="24"/>
                <w:szCs w:val="28"/>
                <w:lang w:eastAsia="en-US"/>
              </w:rPr>
            </w:pPr>
          </w:p>
          <w:p w:rsidR="000C194D" w:rsidRDefault="000C194D">
            <w:pPr>
              <w:spacing w:line="256" w:lineRule="auto"/>
              <w:ind w:left="964"/>
              <w:rPr>
                <w:b/>
                <w:sz w:val="24"/>
                <w:szCs w:val="28"/>
                <w:lang w:eastAsia="en-US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C194D" w:rsidRDefault="000C194D">
            <w:pPr>
              <w:spacing w:line="256" w:lineRule="auto"/>
              <w:jc w:val="center"/>
              <w:rPr>
                <w:rFonts w:ascii="Garamond" w:hAnsi="Garamond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C194D" w:rsidRDefault="000C194D" w:rsidP="00F32A17">
            <w:pPr>
              <w:pStyle w:val="Paragraphedeliste"/>
              <w:numPr>
                <w:ilvl w:val="0"/>
                <w:numId w:val="4"/>
              </w:numPr>
              <w:spacing w:line="256" w:lineRule="auto"/>
              <w:ind w:left="114" w:hanging="114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 w:rsidRPr="00155543"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 En coupant les fils</w:t>
            </w:r>
          </w:p>
          <w:p w:rsidR="000C194D" w:rsidRPr="00155543" w:rsidRDefault="000C194D" w:rsidP="00F32A17">
            <w:pPr>
              <w:pStyle w:val="Paragraphedeliste"/>
              <w:numPr>
                <w:ilvl w:val="0"/>
                <w:numId w:val="4"/>
              </w:numPr>
              <w:spacing w:line="256" w:lineRule="auto"/>
              <w:ind w:left="114" w:hanging="114"/>
              <w:rPr>
                <w:rFonts w:ascii="Garamond" w:hAnsi="Garamond"/>
                <w:i/>
                <w:sz w:val="20"/>
                <w:szCs w:val="20"/>
                <w:lang w:eastAsia="en-US"/>
              </w:rPr>
            </w:pPr>
            <w:r w:rsidRPr="00155543">
              <w:rPr>
                <w:rFonts w:ascii="Garamond" w:hAnsi="Garamond"/>
                <w:i/>
                <w:sz w:val="20"/>
                <w:szCs w:val="20"/>
                <w:lang w:eastAsia="en-US"/>
              </w:rPr>
              <w:t xml:space="preserve"> En adaptant le thermostat à la matière</w:t>
            </w:r>
          </w:p>
        </w:tc>
      </w:tr>
    </w:tbl>
    <w:p w:rsidR="00D72E56" w:rsidRPr="00425BCC" w:rsidRDefault="00D72E56">
      <w:pPr>
        <w:rPr>
          <w:sz w:val="2"/>
          <w:szCs w:val="2"/>
        </w:rPr>
      </w:pPr>
    </w:p>
    <w:sectPr w:rsidR="00D72E56" w:rsidRPr="00425BCC" w:rsidSect="00467AD1">
      <w:headerReference w:type="default" r:id="rId37"/>
      <w:footerReference w:type="default" r:id="rId38"/>
      <w:pgSz w:w="11906" w:h="16838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6A9" w:rsidRDefault="000736A9" w:rsidP="00CB3D00">
      <w:r>
        <w:separator/>
      </w:r>
    </w:p>
  </w:endnote>
  <w:endnote w:type="continuationSeparator" w:id="0">
    <w:p w:rsidR="000736A9" w:rsidRDefault="000736A9" w:rsidP="00CB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AD1" w:rsidRPr="00467AD1" w:rsidRDefault="00467AD1" w:rsidP="00467AD1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79367F">
      <w:rPr>
        <w:b/>
        <w:i/>
        <w:color w:val="7F7F7F"/>
        <w:sz w:val="20"/>
        <w:szCs w:val="20"/>
      </w:rPr>
      <w:t>BDD/2-POCHES/24-POCHE FENDUE/24</w:t>
    </w:r>
    <w:r>
      <w:rPr>
        <w:b/>
        <w:i/>
        <w:color w:val="7F7F7F"/>
        <w:sz w:val="20"/>
        <w:szCs w:val="20"/>
      </w:rPr>
      <w:t>D</w:t>
    </w:r>
    <w:r w:rsidRPr="0079367F">
      <w:rPr>
        <w:b/>
        <w:i/>
        <w:color w:val="7F7F7F"/>
        <w:sz w:val="20"/>
        <w:szCs w:val="20"/>
      </w:rPr>
      <w:t>-</w:t>
    </w:r>
    <w:r>
      <w:rPr>
        <w:b/>
        <w:i/>
        <w:color w:val="7F7F7F"/>
        <w:sz w:val="20"/>
        <w:szCs w:val="20"/>
      </w:rPr>
      <w:t>RAGLAN et GILET/24D1-RAGLAN</w:t>
    </w:r>
    <w:r w:rsidRPr="0079367F">
      <w:rPr>
        <w:b/>
        <w:i/>
        <w:color w:val="7F7F7F"/>
        <w:sz w:val="20"/>
        <w:szCs w:val="20"/>
      </w:rPr>
      <w:t xml:space="preserve">         </w:t>
    </w:r>
    <w:r w:rsidRPr="0079367F">
      <w:rPr>
        <w:b/>
        <w:i/>
        <w:color w:val="7F7F7F"/>
        <w:sz w:val="20"/>
        <w:szCs w:val="20"/>
      </w:rPr>
      <w:tab/>
      <w:t xml:space="preserve">                                                </w:t>
    </w:r>
    <w:r w:rsidR="00A94307" w:rsidRPr="0079367F">
      <w:rPr>
        <w:b/>
        <w:color w:val="7F7F7F"/>
        <w:sz w:val="20"/>
        <w:szCs w:val="20"/>
      </w:rPr>
      <w:fldChar w:fldCharType="begin"/>
    </w:r>
    <w:r w:rsidRPr="0079367F">
      <w:rPr>
        <w:b/>
        <w:color w:val="7F7F7F"/>
        <w:sz w:val="20"/>
        <w:szCs w:val="20"/>
      </w:rPr>
      <w:instrText xml:space="preserve"> PAGE   \* MERGEFORMAT </w:instrText>
    </w:r>
    <w:r w:rsidR="00A94307" w:rsidRPr="0079367F">
      <w:rPr>
        <w:b/>
        <w:color w:val="7F7F7F"/>
        <w:sz w:val="20"/>
        <w:szCs w:val="20"/>
      </w:rPr>
      <w:fldChar w:fldCharType="separate"/>
    </w:r>
    <w:r w:rsidR="0072688E">
      <w:rPr>
        <w:b/>
        <w:noProof/>
        <w:color w:val="7F7F7F"/>
        <w:sz w:val="20"/>
        <w:szCs w:val="20"/>
      </w:rPr>
      <w:t>2</w:t>
    </w:r>
    <w:r w:rsidR="00A94307" w:rsidRPr="0079367F">
      <w:rPr>
        <w:b/>
        <w:color w:val="7F7F7F"/>
        <w:sz w:val="20"/>
        <w:szCs w:val="20"/>
      </w:rPr>
      <w:fldChar w:fldCharType="end"/>
    </w:r>
    <w:r w:rsidRPr="0079367F">
      <w:rPr>
        <w:b/>
        <w:color w:val="7F7F7F"/>
        <w:sz w:val="20"/>
        <w:szCs w:val="20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6A9" w:rsidRDefault="000736A9" w:rsidP="00CB3D00">
      <w:r>
        <w:separator/>
      </w:r>
    </w:p>
  </w:footnote>
  <w:footnote w:type="continuationSeparator" w:id="0">
    <w:p w:rsidR="000736A9" w:rsidRDefault="000736A9" w:rsidP="00CB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249"/>
      <w:gridCol w:w="5154"/>
      <w:gridCol w:w="1119"/>
      <w:gridCol w:w="2719"/>
      <w:gridCol w:w="542"/>
    </w:tblGrid>
    <w:tr w:rsidR="00425BCC" w:rsidTr="00F32A17">
      <w:trPr>
        <w:cantSplit/>
        <w:trHeight w:val="170"/>
      </w:trPr>
      <w:tc>
        <w:tcPr>
          <w:tcW w:w="124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25BCC" w:rsidRDefault="00425BCC" w:rsidP="00F32A17">
          <w:pPr>
            <w:spacing w:before="60" w:after="60" w:line="256" w:lineRule="auto"/>
            <w:jc w:val="center"/>
            <w:rPr>
              <w:b/>
              <w:sz w:val="18"/>
              <w:szCs w:val="18"/>
              <w:lang w:eastAsia="en-US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50240" cy="463550"/>
                <wp:effectExtent l="19050" t="0" r="0" b="0"/>
                <wp:docPr id="2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365F91"/>
          <w:vAlign w:val="center"/>
          <w:hideMark/>
        </w:tcPr>
        <w:p w:rsidR="00425BCC" w:rsidRDefault="00425BCC" w:rsidP="00F32A17">
          <w:pPr>
            <w:spacing w:line="256" w:lineRule="auto"/>
            <w:jc w:val="center"/>
            <w:rPr>
              <w:b/>
              <w:imprint/>
              <w:color w:val="DBE5F1"/>
              <w:sz w:val="28"/>
              <w:szCs w:val="28"/>
              <w:lang w:eastAsia="en-US"/>
            </w:rPr>
          </w:pPr>
          <w:r>
            <w:rPr>
              <w:b/>
              <w:imprint/>
              <w:color w:val="DBE5F1"/>
              <w:sz w:val="28"/>
              <w:szCs w:val="28"/>
              <w:lang w:eastAsia="en-US"/>
            </w:rPr>
            <w:t xml:space="preserve">BANQUE DE </w:t>
          </w:r>
          <w:r w:rsidR="0072688E">
            <w:rPr>
              <w:b/>
              <w:imprint/>
              <w:color w:val="DBE5F1"/>
              <w:sz w:val="28"/>
              <w:szCs w:val="28"/>
              <w:lang w:eastAsia="en-US"/>
            </w:rPr>
            <w:t>DONNÉES</w:t>
          </w:r>
        </w:p>
      </w:tc>
      <w:tc>
        <w:tcPr>
          <w:tcW w:w="11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vAlign w:val="center"/>
          <w:hideMark/>
        </w:tcPr>
        <w:p w:rsidR="00425BCC" w:rsidRDefault="00425BCC" w:rsidP="00F32A17">
          <w:pPr>
            <w:pStyle w:val="Titre1"/>
            <w:spacing w:line="256" w:lineRule="auto"/>
            <w:rPr>
              <w:rFonts w:cs="Arial"/>
              <w:sz w:val="28"/>
              <w:szCs w:val="28"/>
              <w:lang w:eastAsia="en-US"/>
            </w:rPr>
          </w:pPr>
          <w:r>
            <w:rPr>
              <w:rFonts w:ascii="Arial Black" w:hAnsi="Arial Black" w:cs="Arial"/>
              <w:sz w:val="28"/>
              <w:szCs w:val="28"/>
              <w:lang w:eastAsia="en-US"/>
            </w:rPr>
            <w:t>24D1-</w:t>
          </w:r>
        </w:p>
      </w:tc>
      <w:tc>
        <w:tcPr>
          <w:tcW w:w="2719" w:type="dxa"/>
          <w:vMerge w:val="restart"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25BCC" w:rsidRDefault="00425BCC" w:rsidP="00F32A17">
          <w:pPr>
            <w:pStyle w:val="Titre1"/>
            <w:spacing w:line="256" w:lineRule="auto"/>
            <w:jc w:val="left"/>
            <w:rPr>
              <w:rFonts w:ascii="Arial Black" w:hAnsi="Arial Black"/>
              <w:sz w:val="28"/>
              <w:szCs w:val="28"/>
              <w:lang w:eastAsia="en-US"/>
            </w:rPr>
          </w:pPr>
          <w:r>
            <w:rPr>
              <w:rFonts w:ascii="Arial Black" w:hAnsi="Arial Black"/>
              <w:sz w:val="28"/>
              <w:szCs w:val="28"/>
              <w:lang w:eastAsia="en-US"/>
            </w:rPr>
            <w:t>RAGLAN</w:t>
          </w:r>
        </w:p>
        <w:p w:rsidR="00425BCC" w:rsidRDefault="00425BCC" w:rsidP="00F32A17">
          <w:pPr>
            <w:pStyle w:val="Titre1"/>
            <w:spacing w:line="256" w:lineRule="auto"/>
            <w:jc w:val="left"/>
            <w:rPr>
              <w:rFonts w:ascii="Arial Black" w:hAnsi="Arial Black" w:cs="Arial"/>
              <w:sz w:val="28"/>
              <w:szCs w:val="28"/>
              <w:lang w:eastAsia="en-US"/>
            </w:rPr>
          </w:pPr>
          <w:r>
            <w:rPr>
              <w:rFonts w:cs="Arial"/>
              <w:b w:val="0"/>
              <w:sz w:val="28"/>
              <w:szCs w:val="28"/>
              <w:lang w:eastAsia="en-US"/>
            </w:rPr>
            <w:t>SOL.</w:t>
          </w:r>
          <w:r>
            <w:rPr>
              <w:rFonts w:ascii="Arial Black" w:hAnsi="Arial Black"/>
              <w:sz w:val="28"/>
              <w:szCs w:val="28"/>
              <w:lang w:eastAsia="en-US"/>
            </w:rPr>
            <w:t xml:space="preserve"> 2</w:t>
          </w:r>
        </w:p>
      </w:tc>
      <w:tc>
        <w:tcPr>
          <w:tcW w:w="542" w:type="dxa"/>
          <w:vMerge w:val="restart"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shd w:val="clear" w:color="auto" w:fill="404040"/>
          <w:vAlign w:val="center"/>
          <w:hideMark/>
        </w:tcPr>
        <w:p w:rsidR="00425BCC" w:rsidRDefault="00425BCC" w:rsidP="00F32A17">
          <w:pPr>
            <w:spacing w:line="256" w:lineRule="auto"/>
            <w:jc w:val="center"/>
            <w:rPr>
              <w:b/>
              <w:color w:val="FFFFFF"/>
              <w:sz w:val="24"/>
              <w:szCs w:val="24"/>
              <w:lang w:eastAsia="en-US"/>
            </w:rPr>
          </w:pPr>
          <w:r>
            <w:rPr>
              <w:b/>
              <w:color w:val="FFFFFF"/>
              <w:sz w:val="24"/>
              <w:szCs w:val="24"/>
              <w:lang w:eastAsia="en-US"/>
            </w:rPr>
            <w:t>1/2</w:t>
          </w:r>
        </w:p>
        <w:p w:rsidR="00425BCC" w:rsidRDefault="00425BCC" w:rsidP="00F32A17">
          <w:pPr>
            <w:spacing w:line="256" w:lineRule="auto"/>
            <w:jc w:val="center"/>
            <w:rPr>
              <w:b/>
              <w:color w:val="FFFFFF"/>
              <w:sz w:val="24"/>
              <w:szCs w:val="24"/>
              <w:lang w:eastAsia="en-US"/>
            </w:rPr>
          </w:pPr>
          <w:r>
            <w:rPr>
              <w:b/>
              <w:color w:val="FFFFFF"/>
              <w:sz w:val="24"/>
              <w:szCs w:val="24"/>
              <w:lang w:eastAsia="en-US"/>
            </w:rPr>
            <w:t>à</w:t>
          </w:r>
        </w:p>
        <w:p w:rsidR="00425BCC" w:rsidRDefault="00425BCC" w:rsidP="00F32A17">
          <w:pPr>
            <w:spacing w:line="256" w:lineRule="auto"/>
            <w:jc w:val="center"/>
            <w:rPr>
              <w:b/>
              <w:color w:val="FFFFFF"/>
              <w:sz w:val="24"/>
              <w:szCs w:val="24"/>
              <w:lang w:eastAsia="en-US"/>
            </w:rPr>
          </w:pPr>
          <w:r>
            <w:rPr>
              <w:b/>
              <w:color w:val="FFFFFF"/>
              <w:sz w:val="24"/>
              <w:szCs w:val="24"/>
              <w:lang w:eastAsia="en-US"/>
            </w:rPr>
            <w:t>2/2</w:t>
          </w:r>
        </w:p>
      </w:tc>
    </w:tr>
    <w:tr w:rsidR="00425BCC" w:rsidTr="00F32A17">
      <w:trPr>
        <w:cantSplit/>
        <w:trHeight w:val="537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25BCC" w:rsidRDefault="00425BCC" w:rsidP="00F32A17">
          <w:pPr>
            <w:rPr>
              <w:b/>
              <w:sz w:val="18"/>
              <w:szCs w:val="18"/>
              <w:lang w:eastAsia="en-US"/>
            </w:rPr>
          </w:pPr>
        </w:p>
      </w:tc>
      <w:tc>
        <w:tcPr>
          <w:tcW w:w="51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BE5F1"/>
          <w:vAlign w:val="center"/>
        </w:tcPr>
        <w:p w:rsidR="00425BCC" w:rsidRDefault="00425BCC" w:rsidP="00F32A17">
          <w:pPr>
            <w:spacing w:line="256" w:lineRule="auto"/>
            <w:jc w:val="center"/>
            <w:rPr>
              <w:b/>
              <w:color w:val="5F497A"/>
              <w:sz w:val="8"/>
              <w:szCs w:val="28"/>
              <w:lang w:eastAsia="en-US"/>
            </w:rPr>
          </w:pPr>
        </w:p>
        <w:p w:rsidR="00425BCC" w:rsidRDefault="00425BCC" w:rsidP="00F32A17">
          <w:pPr>
            <w:shd w:val="clear" w:color="auto" w:fill="DBE5F1"/>
            <w:spacing w:line="256" w:lineRule="auto"/>
            <w:jc w:val="center"/>
            <w:rPr>
              <w:b/>
              <w:color w:val="365F91"/>
              <w:sz w:val="28"/>
              <w:szCs w:val="28"/>
              <w:lang w:eastAsia="en-US"/>
            </w:rPr>
          </w:pPr>
          <w:r>
            <w:rPr>
              <w:b/>
              <w:smallCaps/>
              <w:color w:val="365F91"/>
              <w:sz w:val="28"/>
              <w:szCs w:val="28"/>
              <w:lang w:eastAsia="en-US"/>
            </w:rPr>
            <w:t xml:space="preserve">Poches – </w:t>
          </w:r>
          <w:r>
            <w:rPr>
              <w:b/>
              <w:color w:val="365F91"/>
              <w:sz w:val="28"/>
              <w:szCs w:val="28"/>
              <w:lang w:eastAsia="en-US"/>
            </w:rPr>
            <w:t>FENDUE</w:t>
          </w:r>
        </w:p>
        <w:p w:rsidR="00425BCC" w:rsidRDefault="00425BCC" w:rsidP="00F32A17">
          <w:pPr>
            <w:spacing w:line="256" w:lineRule="auto"/>
            <w:jc w:val="center"/>
            <w:rPr>
              <w:b/>
              <w:color w:val="5F497A"/>
              <w:sz w:val="8"/>
              <w:szCs w:val="28"/>
              <w:lang w:eastAsia="en-US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vAlign w:val="center"/>
          <w:hideMark/>
        </w:tcPr>
        <w:p w:rsidR="00425BCC" w:rsidRDefault="00425BCC" w:rsidP="00F32A17">
          <w:pPr>
            <w:rPr>
              <w:b/>
              <w:sz w:val="28"/>
              <w:szCs w:val="28"/>
              <w:lang w:eastAsia="en-US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25BCC" w:rsidRDefault="00425BCC" w:rsidP="00F32A17">
          <w:pPr>
            <w:rPr>
              <w:rFonts w:ascii="Arial Black" w:hAnsi="Arial Black"/>
              <w:b/>
              <w:sz w:val="28"/>
              <w:szCs w:val="28"/>
              <w:lang w:eastAsia="en-US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25BCC" w:rsidRDefault="00425BCC" w:rsidP="00F32A17">
          <w:pPr>
            <w:rPr>
              <w:b/>
              <w:color w:val="FFFFFF"/>
              <w:sz w:val="24"/>
              <w:szCs w:val="24"/>
              <w:lang w:eastAsia="en-US"/>
            </w:rPr>
          </w:pPr>
        </w:p>
      </w:tc>
    </w:tr>
  </w:tbl>
  <w:p w:rsidR="00425BCC" w:rsidRPr="00CB3D00" w:rsidRDefault="00425BCC" w:rsidP="00CB3D00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10120"/>
    <w:multiLevelType w:val="hybridMultilevel"/>
    <w:tmpl w:val="2A98908A"/>
    <w:lvl w:ilvl="0" w:tplc="7FBE186C">
      <w:numFmt w:val="bullet"/>
      <w:lvlText w:val="-"/>
      <w:lvlJc w:val="left"/>
      <w:pPr>
        <w:ind w:left="643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C6195"/>
    <w:multiLevelType w:val="hybridMultilevel"/>
    <w:tmpl w:val="CC820B10"/>
    <w:lvl w:ilvl="0" w:tplc="6C6CCBB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646E40"/>
    <w:multiLevelType w:val="hybridMultilevel"/>
    <w:tmpl w:val="8006EC9E"/>
    <w:lvl w:ilvl="0" w:tplc="FE6C106C">
      <w:numFmt w:val="bullet"/>
      <w:lvlText w:val="-"/>
      <w:lvlJc w:val="left"/>
      <w:pPr>
        <w:ind w:left="540" w:hanging="360"/>
      </w:pPr>
      <w:rPr>
        <w:rFonts w:ascii="Garamond" w:eastAsia="Times New Roman" w:hAnsi="Garamond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C6358C"/>
    <w:multiLevelType w:val="hybridMultilevel"/>
    <w:tmpl w:val="107CEC7C"/>
    <w:lvl w:ilvl="0" w:tplc="131C5906">
      <w:numFmt w:val="bullet"/>
      <w:lvlText w:val="-"/>
      <w:lvlJc w:val="left"/>
      <w:pPr>
        <w:ind w:left="540" w:hanging="360"/>
      </w:pPr>
      <w:rPr>
        <w:rFonts w:ascii="Garamond" w:eastAsia="Times New Roman" w:hAnsi="Garamond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E44F36"/>
    <w:multiLevelType w:val="hybridMultilevel"/>
    <w:tmpl w:val="84460A72"/>
    <w:lvl w:ilvl="0" w:tplc="BD10BC26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D00"/>
    <w:rsid w:val="000255E5"/>
    <w:rsid w:val="00046763"/>
    <w:rsid w:val="00063189"/>
    <w:rsid w:val="000736A9"/>
    <w:rsid w:val="000C194D"/>
    <w:rsid w:val="001473BB"/>
    <w:rsid w:val="00155543"/>
    <w:rsid w:val="00155903"/>
    <w:rsid w:val="001A6AF0"/>
    <w:rsid w:val="002F1894"/>
    <w:rsid w:val="00425BCC"/>
    <w:rsid w:val="00433D46"/>
    <w:rsid w:val="004408B6"/>
    <w:rsid w:val="00450993"/>
    <w:rsid w:val="00467AD1"/>
    <w:rsid w:val="00473E72"/>
    <w:rsid w:val="004E0FD0"/>
    <w:rsid w:val="00577371"/>
    <w:rsid w:val="006018F2"/>
    <w:rsid w:val="006115CB"/>
    <w:rsid w:val="00626939"/>
    <w:rsid w:val="0062750D"/>
    <w:rsid w:val="006B649C"/>
    <w:rsid w:val="006E2499"/>
    <w:rsid w:val="006F4C0A"/>
    <w:rsid w:val="0072688E"/>
    <w:rsid w:val="007313CA"/>
    <w:rsid w:val="0074434B"/>
    <w:rsid w:val="007B6B50"/>
    <w:rsid w:val="008132A8"/>
    <w:rsid w:val="00960499"/>
    <w:rsid w:val="009640CD"/>
    <w:rsid w:val="009673AC"/>
    <w:rsid w:val="009C3379"/>
    <w:rsid w:val="009E7200"/>
    <w:rsid w:val="00A25285"/>
    <w:rsid w:val="00A3359C"/>
    <w:rsid w:val="00A72106"/>
    <w:rsid w:val="00A94307"/>
    <w:rsid w:val="00AA065A"/>
    <w:rsid w:val="00B13DE4"/>
    <w:rsid w:val="00B54D0A"/>
    <w:rsid w:val="00B71E07"/>
    <w:rsid w:val="00C10BFD"/>
    <w:rsid w:val="00C74ABC"/>
    <w:rsid w:val="00C84A96"/>
    <w:rsid w:val="00CB3D00"/>
    <w:rsid w:val="00D1335D"/>
    <w:rsid w:val="00D72E56"/>
    <w:rsid w:val="00DE10B1"/>
    <w:rsid w:val="00E1081E"/>
    <w:rsid w:val="00E7641A"/>
    <w:rsid w:val="00F20CE3"/>
    <w:rsid w:val="00F270E2"/>
    <w:rsid w:val="00F32A17"/>
    <w:rsid w:val="00F63FFF"/>
    <w:rsid w:val="00FC06E6"/>
    <w:rsid w:val="00FF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4:docId w14:val="4D543F2A"/>
  <w15:docId w15:val="{33D84664-10CA-4ADC-83EE-D55918A81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B3D00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CB3D00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B3D00"/>
    <w:rPr>
      <w:rFonts w:ascii="Arial" w:eastAsia="Times New Roman" w:hAnsi="Arial" w:cs="Times New Roman"/>
      <w:b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nhideWhenUsed/>
    <w:rsid w:val="00CB3D00"/>
    <w:pPr>
      <w:jc w:val="center"/>
    </w:pPr>
    <w:rPr>
      <w:b/>
      <w:sz w:val="40"/>
      <w:szCs w:val="28"/>
    </w:rPr>
  </w:style>
  <w:style w:type="character" w:customStyle="1" w:styleId="CorpsdetexteCar">
    <w:name w:val="Corps de texte Car"/>
    <w:basedOn w:val="Policepardfaut"/>
    <w:link w:val="Corpsdetexte"/>
    <w:rsid w:val="00CB3D00"/>
    <w:rPr>
      <w:rFonts w:ascii="Arial" w:eastAsia="Times New Roman" w:hAnsi="Arial" w:cs="Arial"/>
      <w:b/>
      <w:sz w:val="40"/>
      <w:szCs w:val="28"/>
      <w:lang w:eastAsia="fr-FR"/>
    </w:rPr>
  </w:style>
  <w:style w:type="paragraph" w:styleId="Paragraphedeliste">
    <w:name w:val="List Paragraph"/>
    <w:basedOn w:val="Normal"/>
    <w:uiPriority w:val="34"/>
    <w:qFormat/>
    <w:rsid w:val="00CB3D0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3D0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D00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B3D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3D00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B3D0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D00"/>
    <w:rPr>
      <w:rFonts w:ascii="Arial" w:eastAsia="Times New Roman" w:hAnsi="Arial" w:cs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7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4.emf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32" Type="http://schemas.openxmlformats.org/officeDocument/2006/relationships/oleObject" Target="embeddings/oleObject12.bin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image" Target="media/image13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image" Target="media/image11.e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B5523-7F3C-4FE1-8BD2-F1ECACF7D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Ac-Lyon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michelle.nanibet</dc:creator>
  <cp:lastModifiedBy>Dominique DUC</cp:lastModifiedBy>
  <cp:revision>3</cp:revision>
  <dcterms:created xsi:type="dcterms:W3CDTF">2016-04-08T09:28:00Z</dcterms:created>
  <dcterms:modified xsi:type="dcterms:W3CDTF">2016-06-20T13:08:00Z</dcterms:modified>
</cp:coreProperties>
</file>