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167" w:rsidRPr="00187E9E" w:rsidRDefault="00B529DD" w:rsidP="00830279">
      <w:pPr>
        <w:spacing w:before="240" w:after="240"/>
        <w:ind w:right="42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TP</w:t>
      </w:r>
      <w:r w:rsidR="00EB059C" w:rsidRPr="00187E9E">
        <w:rPr>
          <w:b/>
          <w:bCs/>
          <w:sz w:val="32"/>
          <w:szCs w:val="32"/>
        </w:rPr>
        <w:t>: Essayage virtuel 3D</w:t>
      </w:r>
    </w:p>
    <w:p w:rsidR="005A6433" w:rsidRPr="00187E9E" w:rsidRDefault="005A6433" w:rsidP="00830279">
      <w:pPr>
        <w:pStyle w:val="Titre"/>
        <w:ind w:right="423"/>
        <w:jc w:val="left"/>
        <w:rPr>
          <w:rFonts w:ascii="Times New Roman" w:eastAsia="Times New Roman" w:hAnsi="Times New Roman" w:cs="Times New Roman"/>
          <w:kern w:val="0"/>
          <w:sz w:val="32"/>
        </w:rPr>
      </w:pPr>
      <w:r>
        <w:rPr>
          <w:rFonts w:ascii="Times New Roman" w:eastAsia="Times New Roman" w:hAnsi="Times New Roman" w:cs="Times New Roman"/>
          <w:kern w:val="0"/>
          <w:sz w:val="32"/>
        </w:rPr>
        <w:t>Contexte </w:t>
      </w:r>
    </w:p>
    <w:p w:rsidR="005A6433" w:rsidRDefault="005A6433" w:rsidP="00B529DD">
      <w:pPr>
        <w:ind w:right="423"/>
      </w:pPr>
      <w:r w:rsidRPr="0072434C">
        <w:t xml:space="preserve">L’entreprise </w:t>
      </w:r>
      <w:r>
        <w:t xml:space="preserve">de confection de prêt à porter « Caramel » </w:t>
      </w:r>
      <w:r w:rsidRPr="0072434C">
        <w:t>fait appel</w:t>
      </w:r>
      <w:r>
        <w:t xml:space="preserve"> à un bureau d’étude indépendant « Model » </w:t>
      </w:r>
      <w:r w:rsidR="006D3B44">
        <w:t xml:space="preserve">situé à l’étranger </w:t>
      </w:r>
      <w:r>
        <w:t xml:space="preserve">pour développer sa prochaine collection printemps été. </w:t>
      </w:r>
    </w:p>
    <w:p w:rsidR="005A6433" w:rsidRDefault="005A6433" w:rsidP="00830279">
      <w:pPr>
        <w:ind w:right="423"/>
      </w:pPr>
      <w:r>
        <w:t>« Model » est chargé de réaliser les patronnages des différents produits de la collection avec un logiciel de CAO 2D.</w:t>
      </w:r>
    </w:p>
    <w:p w:rsidR="005A6433" w:rsidRDefault="005A6433" w:rsidP="00830279">
      <w:pPr>
        <w:ind w:right="423"/>
      </w:pPr>
      <w:r>
        <w:t>Les fichiers numériques sont</w:t>
      </w:r>
      <w:r w:rsidR="003422D7">
        <w:t xml:space="preserve"> ensuite </w:t>
      </w:r>
      <w:r>
        <w:t>transmis à l’entreprise « Caramel » qui procède</w:t>
      </w:r>
      <w:r w:rsidR="00656DA8">
        <w:t xml:space="preserve"> dans un premier temps </w:t>
      </w:r>
      <w:r>
        <w:t xml:space="preserve">à l’essayage virtuel 3D des produits </w:t>
      </w:r>
      <w:r w:rsidR="00656DA8">
        <w:t xml:space="preserve">dans la taille de base </w:t>
      </w:r>
      <w:r>
        <w:t>pour vérifier le tombé et le</w:t>
      </w:r>
      <w:r w:rsidR="00DF57EC">
        <w:t xml:space="preserve"> </w:t>
      </w:r>
      <w:r>
        <w:t>bien aller</w:t>
      </w:r>
      <w:r w:rsidR="00DF57EC">
        <w:t xml:space="preserve"> des vêtements</w:t>
      </w:r>
      <w:r>
        <w:t xml:space="preserve">. Il est ensuite édité un rapport d’essayage </w:t>
      </w:r>
      <w:r w:rsidR="00656DA8">
        <w:t xml:space="preserve">servant à la </w:t>
      </w:r>
      <w:r w:rsidR="00E543C0">
        <w:t xml:space="preserve"> </w:t>
      </w:r>
      <w:r>
        <w:t>modifi</w:t>
      </w:r>
      <w:r w:rsidR="00656DA8">
        <w:t>cation</w:t>
      </w:r>
      <w:r>
        <w:t xml:space="preserve"> </w:t>
      </w:r>
      <w:r w:rsidR="00656DA8">
        <w:t>du</w:t>
      </w:r>
      <w:r>
        <w:t xml:space="preserve"> patronnage.</w:t>
      </w:r>
    </w:p>
    <w:p w:rsidR="00187E9E" w:rsidRDefault="00187E9E" w:rsidP="00830279">
      <w:pPr>
        <w:ind w:right="423"/>
      </w:pPr>
    </w:p>
    <w:p w:rsidR="00187E9E" w:rsidRDefault="00187E9E" w:rsidP="00830279">
      <w:pPr>
        <w:ind w:right="423"/>
      </w:pPr>
      <w:r w:rsidRPr="00187E9E">
        <w:rPr>
          <w:b/>
          <w:bCs/>
          <w:sz w:val="32"/>
          <w:szCs w:val="32"/>
        </w:rPr>
        <w:t>Thème de l’étude</w:t>
      </w:r>
    </w:p>
    <w:p w:rsidR="00A87167" w:rsidRDefault="00187E9E" w:rsidP="00830279">
      <w:pPr>
        <w:spacing w:before="120" w:after="120"/>
        <w:ind w:right="423"/>
      </w:pPr>
      <w:r w:rsidRPr="00E16AF6">
        <w:t xml:space="preserve">On vous confie </w:t>
      </w:r>
      <w:r>
        <w:t>l’étude de l’essayage virtuel 3D de la robe</w:t>
      </w:r>
      <w:r w:rsidRPr="00E16AF6">
        <w:t xml:space="preserve"> « </w:t>
      </w:r>
      <w:r>
        <w:t>Lara ».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999"/>
      </w:tblGrid>
      <w:tr w:rsidR="00187E9E" w:rsidTr="000E19C2">
        <w:tc>
          <w:tcPr>
            <w:tcW w:w="3510" w:type="dxa"/>
          </w:tcPr>
          <w:p w:rsidR="00AD49C5" w:rsidRDefault="00AD49C5" w:rsidP="00830279">
            <w:pPr>
              <w:ind w:right="423"/>
              <w:rPr>
                <w:noProof/>
              </w:rPr>
            </w:pPr>
          </w:p>
          <w:p w:rsidR="00EF2471" w:rsidRDefault="00AD49C5" w:rsidP="00EB6111">
            <w:pPr>
              <w:ind w:right="423"/>
              <w:jc w:val="righ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261872" cy="2569464"/>
                  <wp:effectExtent l="19050" t="0" r="0" b="0"/>
                  <wp:docPr id="15" name="Image 14" descr="laracroqui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aracroquis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1872" cy="25694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D49C5" w:rsidRDefault="00AD49C5" w:rsidP="00830279">
            <w:pPr>
              <w:ind w:right="423"/>
              <w:rPr>
                <w:i/>
                <w:noProof/>
              </w:rPr>
            </w:pPr>
          </w:p>
          <w:p w:rsidR="00EF2471" w:rsidRDefault="00EF2471" w:rsidP="00EB6111">
            <w:pPr>
              <w:ind w:right="423"/>
              <w:jc w:val="center"/>
              <w:rPr>
                <w:noProof/>
              </w:rPr>
            </w:pPr>
            <w:r w:rsidRPr="008E1175">
              <w:rPr>
                <w:i/>
                <w:noProof/>
              </w:rPr>
              <w:t>Matière</w:t>
            </w:r>
            <w:r>
              <w:rPr>
                <w:noProof/>
              </w:rPr>
              <w:t> :</w:t>
            </w:r>
          </w:p>
          <w:p w:rsidR="0080636E" w:rsidRDefault="0080636E" w:rsidP="00EB6111">
            <w:pPr>
              <w:ind w:right="423"/>
              <w:jc w:val="center"/>
              <w:rPr>
                <w:noProof/>
              </w:rPr>
            </w:pPr>
            <w:r>
              <w:rPr>
                <w:noProof/>
              </w:rPr>
              <w:t>Toile 100% lin</w:t>
            </w:r>
          </w:p>
          <w:p w:rsidR="0080636E" w:rsidRDefault="0080636E" w:rsidP="00EB6111">
            <w:pPr>
              <w:ind w:right="423"/>
              <w:jc w:val="center"/>
              <w:rPr>
                <w:noProof/>
              </w:rPr>
            </w:pPr>
            <w:r>
              <w:rPr>
                <w:noProof/>
              </w:rPr>
              <w:t>0,229 kg/m</w:t>
            </w:r>
            <w:r w:rsidRPr="0080636E">
              <w:rPr>
                <w:noProof/>
                <w:vertAlign w:val="superscript"/>
              </w:rPr>
              <w:t>2</w:t>
            </w:r>
          </w:p>
          <w:p w:rsidR="008E1175" w:rsidRPr="00187E9E" w:rsidRDefault="008E1175" w:rsidP="00830279">
            <w:pPr>
              <w:ind w:right="423"/>
            </w:pPr>
          </w:p>
        </w:tc>
        <w:tc>
          <w:tcPr>
            <w:tcW w:w="6663" w:type="dxa"/>
          </w:tcPr>
          <w:p w:rsidR="00E573B0" w:rsidRDefault="00E573B0" w:rsidP="00830279">
            <w:pPr>
              <w:ind w:right="423"/>
            </w:pPr>
          </w:p>
          <w:p w:rsidR="00187E9E" w:rsidRDefault="00E573B0" w:rsidP="000E19C2">
            <w:pPr>
              <w:pBdr>
                <w:top w:val="single" w:sz="4" w:space="1" w:color="auto" w:shadow="1"/>
                <w:left w:val="single" w:sz="4" w:space="4" w:color="auto" w:shadow="1"/>
                <w:bottom w:val="single" w:sz="4" w:space="1" w:color="auto" w:shadow="1"/>
                <w:right w:val="single" w:sz="4" w:space="4" w:color="auto" w:shadow="1"/>
              </w:pBdr>
              <w:ind w:right="423"/>
              <w:jc w:val="center"/>
            </w:pPr>
            <w:r w:rsidRPr="00300029">
              <w:rPr>
                <w:i/>
              </w:rPr>
              <w:t>Nom du fichier 2D</w:t>
            </w:r>
            <w:r>
              <w:t> :Lara.mdl</w:t>
            </w:r>
          </w:p>
          <w:p w:rsidR="00A51459" w:rsidRDefault="00A51459" w:rsidP="000E19C2">
            <w:pPr>
              <w:pBdr>
                <w:top w:val="single" w:sz="4" w:space="1" w:color="auto" w:shadow="1"/>
                <w:left w:val="single" w:sz="4" w:space="4" w:color="auto" w:shadow="1"/>
                <w:bottom w:val="single" w:sz="4" w:space="1" w:color="auto" w:shadow="1"/>
                <w:right w:val="single" w:sz="4" w:space="4" w:color="auto" w:shadow="1"/>
              </w:pBdr>
              <w:ind w:right="423"/>
              <w:jc w:val="center"/>
            </w:pPr>
            <w:r w:rsidRPr="00A51459">
              <w:rPr>
                <w:i/>
              </w:rPr>
              <w:t>T&lt;</w:t>
            </w:r>
            <w:r>
              <w:t xml:space="preserve"> :34   </w:t>
            </w:r>
            <w:r w:rsidRPr="00A51459">
              <w:rPr>
                <w:i/>
              </w:rPr>
              <w:t>TB</w:t>
            </w:r>
            <w:r>
              <w:t xml:space="preserve">:40   </w:t>
            </w:r>
            <w:r w:rsidRPr="00A51459">
              <w:rPr>
                <w:i/>
              </w:rPr>
              <w:t>T&gt;:</w:t>
            </w:r>
            <w:r>
              <w:t>48</w:t>
            </w:r>
          </w:p>
          <w:p w:rsidR="00E573B0" w:rsidRDefault="00E573B0" w:rsidP="00830279">
            <w:pPr>
              <w:ind w:right="423"/>
            </w:pPr>
          </w:p>
          <w:p w:rsidR="00E573B0" w:rsidRDefault="00B529DD" w:rsidP="00830279">
            <w:pPr>
              <w:ind w:right="423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2772410</wp:posOffset>
                      </wp:positionV>
                      <wp:extent cx="478155" cy="382905"/>
                      <wp:effectExtent l="12065" t="10160" r="5080" b="6985"/>
                      <wp:wrapNone/>
                      <wp:docPr id="8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8155" cy="3829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F5015A" w:rsidRPr="00F5015A" w:rsidRDefault="00F5015A" w:rsidP="00F5015A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Back</w:t>
                                  </w:r>
                                </w:p>
                                <w:p w:rsidR="00F5015A" w:rsidRPr="00F5015A" w:rsidRDefault="00F5015A" w:rsidP="00F5015A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F5015A">
                                    <w:rPr>
                                      <w:sz w:val="18"/>
                                      <w:szCs w:val="18"/>
                                    </w:rPr>
                                    <w:t>center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" o:spid="_x0000_s1026" type="#_x0000_t202" style="position:absolute;margin-left:.2pt;margin-top:218.3pt;width:37.65pt;height:30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" filled="f" strokecolor="white [3212]">
                      <v:textbox>
                        <w:txbxContent>
                          <w:p w:rsidR="00F5015A" w:rsidRPr="00F5015A" w:rsidRDefault="00F5015A" w:rsidP="00F5015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Back</w:t>
                            </w:r>
                          </w:p>
                          <w:p w:rsidR="00F5015A" w:rsidRPr="00F5015A" w:rsidRDefault="00F5015A" w:rsidP="00F5015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F5015A">
                              <w:rPr>
                                <w:sz w:val="18"/>
                                <w:szCs w:val="18"/>
                              </w:rPr>
                              <w:t>center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1239520</wp:posOffset>
                      </wp:positionH>
                      <wp:positionV relativeFrom="paragraph">
                        <wp:posOffset>354330</wp:posOffset>
                      </wp:positionV>
                      <wp:extent cx="552450" cy="238760"/>
                      <wp:effectExtent l="10795" t="11430" r="8255" b="6985"/>
                      <wp:wrapNone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2450" cy="2387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5015A" w:rsidRPr="00F5015A" w:rsidRDefault="00F5015A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F5015A">
                                    <w:rPr>
                                      <w:sz w:val="18"/>
                                      <w:szCs w:val="18"/>
                                    </w:rPr>
                                    <w:t>sleeve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7" type="#_x0000_t202" style="position:absolute;margin-left:97.6pt;margin-top:27.9pt;width:43.5pt;height:18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" strokecolor="white [3212]">
                      <v:textbox>
                        <w:txbxContent>
                          <w:p w:rsidR="00F5015A" w:rsidRPr="00F5015A" w:rsidRDefault="00F5015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F5015A">
                              <w:rPr>
                                <w:sz w:val="18"/>
                                <w:szCs w:val="18"/>
                              </w:rPr>
                              <w:t>sleeve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870585</wp:posOffset>
                      </wp:positionH>
                      <wp:positionV relativeFrom="paragraph">
                        <wp:posOffset>2772410</wp:posOffset>
                      </wp:positionV>
                      <wp:extent cx="506730" cy="382905"/>
                      <wp:effectExtent l="3810" t="635" r="3810" b="0"/>
                      <wp:wrapNone/>
                      <wp:docPr id="5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6730" cy="3829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015A" w:rsidRPr="00F5015A" w:rsidRDefault="00F5015A" w:rsidP="00F5015A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Back</w:t>
                                  </w:r>
                                </w:p>
                                <w:p w:rsidR="00F5015A" w:rsidRPr="00F5015A" w:rsidRDefault="00F5015A" w:rsidP="00F5015A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side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" o:spid="_x0000_s1028" type="#_x0000_t202" style="position:absolute;margin-left:68.55pt;margin-top:218.3pt;width:39.9pt;height:30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" stroked="f">
                      <v:textbox>
                        <w:txbxContent>
                          <w:p w:rsidR="00F5015A" w:rsidRPr="00F5015A" w:rsidRDefault="00F5015A" w:rsidP="00F5015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Back</w:t>
                            </w:r>
                          </w:p>
                          <w:p w:rsidR="00F5015A" w:rsidRPr="00F5015A" w:rsidRDefault="00F5015A" w:rsidP="00F5015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side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2066925</wp:posOffset>
                      </wp:positionH>
                      <wp:positionV relativeFrom="paragraph">
                        <wp:posOffset>2772410</wp:posOffset>
                      </wp:positionV>
                      <wp:extent cx="506730" cy="382905"/>
                      <wp:effectExtent l="0" t="635" r="0" b="0"/>
                      <wp:wrapNone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6730" cy="3829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015A" w:rsidRPr="00F5015A" w:rsidRDefault="00F5015A" w:rsidP="00F5015A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F5015A">
                                    <w:rPr>
                                      <w:sz w:val="18"/>
                                      <w:szCs w:val="18"/>
                                    </w:rPr>
                                    <w:t>Front</w:t>
                                  </w:r>
                                </w:p>
                                <w:p w:rsidR="00F5015A" w:rsidRPr="00F5015A" w:rsidRDefault="00F5015A" w:rsidP="00F5015A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side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" o:spid="_x0000_s1029" type="#_x0000_t202" style="position:absolute;margin-left:162.75pt;margin-top:218.3pt;width:39.9pt;height:30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uuztwIAAL8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" filled="f" stroked="f">
                      <v:textbox>
                        <w:txbxContent>
                          <w:p w:rsidR="00F5015A" w:rsidRPr="00F5015A" w:rsidRDefault="00F5015A" w:rsidP="00F5015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F5015A">
                              <w:rPr>
                                <w:sz w:val="18"/>
                                <w:szCs w:val="18"/>
                              </w:rPr>
                              <w:t>Front</w:t>
                            </w:r>
                          </w:p>
                          <w:p w:rsidR="00F5015A" w:rsidRPr="00F5015A" w:rsidRDefault="00F5015A" w:rsidP="00F5015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side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3135630</wp:posOffset>
                      </wp:positionH>
                      <wp:positionV relativeFrom="paragraph">
                        <wp:posOffset>2559685</wp:posOffset>
                      </wp:positionV>
                      <wp:extent cx="506730" cy="382905"/>
                      <wp:effectExtent l="1905" t="0" r="0" b="635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6730" cy="3829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015A" w:rsidRPr="00F5015A" w:rsidRDefault="00F5015A" w:rsidP="00F5015A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F5015A">
                                    <w:rPr>
                                      <w:sz w:val="18"/>
                                      <w:szCs w:val="18"/>
                                    </w:rPr>
                                    <w:t>Front</w:t>
                                  </w:r>
                                </w:p>
                                <w:p w:rsidR="00F5015A" w:rsidRPr="00F5015A" w:rsidRDefault="00F5015A" w:rsidP="00F5015A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F5015A">
                                    <w:rPr>
                                      <w:sz w:val="18"/>
                                      <w:szCs w:val="18"/>
                                    </w:rPr>
                                    <w:t>center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30" type="#_x0000_t202" style="position:absolute;margin-left:246.9pt;margin-top:201.55pt;width:39.9pt;height:30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ZMiuAIAAL8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" filled="f" stroked="f">
                      <v:textbox>
                        <w:txbxContent>
                          <w:p w:rsidR="00F5015A" w:rsidRPr="00F5015A" w:rsidRDefault="00F5015A" w:rsidP="00F5015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F5015A">
                              <w:rPr>
                                <w:sz w:val="18"/>
                                <w:szCs w:val="18"/>
                              </w:rPr>
                              <w:t>Front</w:t>
                            </w:r>
                          </w:p>
                          <w:p w:rsidR="00F5015A" w:rsidRPr="00F5015A" w:rsidRDefault="00F5015A" w:rsidP="00F5015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F5015A">
                              <w:rPr>
                                <w:sz w:val="18"/>
                                <w:szCs w:val="18"/>
                              </w:rPr>
                              <w:t>center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573B0">
              <w:rPr>
                <w:noProof/>
              </w:rPr>
              <w:drawing>
                <wp:inline distT="0" distB="0" distL="0" distR="0">
                  <wp:extent cx="4010690" cy="3309004"/>
                  <wp:effectExtent l="19050" t="0" r="8860" b="0"/>
                  <wp:docPr id="7" name="Image 6" descr="laraP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araPI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16225" cy="3313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C4BA3" w:rsidRPr="00187E9E" w:rsidRDefault="003C4BA3" w:rsidP="00830279">
            <w:pPr>
              <w:ind w:right="423"/>
            </w:pPr>
          </w:p>
        </w:tc>
      </w:tr>
    </w:tbl>
    <w:p w:rsidR="001E4463" w:rsidRPr="002B66D3" w:rsidRDefault="001E4463" w:rsidP="00830279">
      <w:pPr>
        <w:ind w:right="423"/>
        <w:rPr>
          <w:b/>
          <w:bCs/>
          <w:sz w:val="32"/>
          <w:szCs w:val="32"/>
        </w:rPr>
      </w:pPr>
      <w:r w:rsidRPr="00E16AF6">
        <w:rPr>
          <w:b/>
          <w:bCs/>
          <w:sz w:val="32"/>
          <w:szCs w:val="32"/>
        </w:rPr>
        <w:t xml:space="preserve">TRAVAIL DEMANDE </w:t>
      </w:r>
    </w:p>
    <w:p w:rsidR="00CB547E" w:rsidRPr="00783805" w:rsidRDefault="00CB547E" w:rsidP="00830279">
      <w:pPr>
        <w:ind w:right="423"/>
        <w:rPr>
          <w:b/>
          <w:sz w:val="20"/>
          <w:szCs w:val="20"/>
          <w:u w:val="single"/>
        </w:rPr>
      </w:pPr>
    </w:p>
    <w:p w:rsidR="001E4463" w:rsidRPr="00EB059C" w:rsidRDefault="001E4463" w:rsidP="00830279">
      <w:pPr>
        <w:ind w:right="423"/>
      </w:pPr>
      <w:r w:rsidRPr="00E16AF6">
        <w:rPr>
          <w:b/>
          <w:u w:val="single"/>
        </w:rPr>
        <w:t>1</w:t>
      </w:r>
      <w:r w:rsidRPr="00E16AF6">
        <w:rPr>
          <w:b/>
          <w:u w:val="single"/>
          <w:vertAlign w:val="superscript"/>
        </w:rPr>
        <w:t>ère</w:t>
      </w:r>
      <w:r w:rsidRPr="00E16AF6">
        <w:rPr>
          <w:b/>
          <w:u w:val="single"/>
        </w:rPr>
        <w:t xml:space="preserve"> </w:t>
      </w:r>
      <w:r>
        <w:rPr>
          <w:b/>
          <w:u w:val="single"/>
        </w:rPr>
        <w:t>étape</w:t>
      </w:r>
      <w:r>
        <w:t> :</w:t>
      </w:r>
    </w:p>
    <w:p w:rsidR="00CB547E" w:rsidRDefault="0066083F" w:rsidP="00830279">
      <w:pPr>
        <w:ind w:right="423"/>
        <w:rPr>
          <w:sz w:val="28"/>
          <w:szCs w:val="28"/>
        </w:rPr>
      </w:pPr>
      <w:r>
        <w:t>Préparer le modèle dans le logiciel 2D</w:t>
      </w:r>
      <w:r w:rsidR="00625FC6">
        <w:t>: c</w:t>
      </w:r>
      <w:r>
        <w:t>réer la variante  3D et a</w:t>
      </w:r>
      <w:r w:rsidR="00CB547E">
        <w:t>ssembler la robe</w:t>
      </w:r>
      <w:r>
        <w:t xml:space="preserve"> dans le bureau d’assemblage</w:t>
      </w:r>
      <w:r w:rsidR="00CB547E">
        <w:t>.</w:t>
      </w:r>
    </w:p>
    <w:p w:rsidR="00EB059C" w:rsidRDefault="00EB059C" w:rsidP="00830279">
      <w:pPr>
        <w:ind w:right="423"/>
        <w:rPr>
          <w:sz w:val="28"/>
          <w:szCs w:val="28"/>
        </w:rPr>
      </w:pPr>
    </w:p>
    <w:p w:rsidR="00EB059C" w:rsidRDefault="00EB059C" w:rsidP="00830279">
      <w:pPr>
        <w:ind w:right="423"/>
      </w:pPr>
      <w:r>
        <w:rPr>
          <w:b/>
          <w:u w:val="single"/>
        </w:rPr>
        <w:t>2</w:t>
      </w:r>
      <w:r w:rsidRPr="00E16AF6">
        <w:rPr>
          <w:b/>
          <w:u w:val="single"/>
          <w:vertAlign w:val="superscript"/>
        </w:rPr>
        <w:t>ème</w:t>
      </w:r>
      <w:r w:rsidRPr="00E16AF6">
        <w:rPr>
          <w:b/>
          <w:u w:val="single"/>
        </w:rPr>
        <w:t xml:space="preserve"> </w:t>
      </w:r>
      <w:r>
        <w:rPr>
          <w:b/>
          <w:u w:val="single"/>
        </w:rPr>
        <w:t>étape :</w:t>
      </w:r>
      <w:r w:rsidRPr="00E16AF6">
        <w:t xml:space="preserve"> </w:t>
      </w:r>
    </w:p>
    <w:p w:rsidR="001E4463" w:rsidRDefault="002301AE" w:rsidP="00830279">
      <w:pPr>
        <w:ind w:right="423"/>
        <w:rPr>
          <w:sz w:val="28"/>
          <w:szCs w:val="28"/>
        </w:rPr>
      </w:pPr>
      <w:r w:rsidRPr="00B529DD">
        <w:t xml:space="preserve">Réaliser l’essayage de </w:t>
      </w:r>
      <w:r w:rsidR="00CB547E" w:rsidRPr="00B529DD">
        <w:t xml:space="preserve">la robe </w:t>
      </w:r>
      <w:r w:rsidR="00FB6F1A" w:rsidRPr="00B529DD">
        <w:t>dans le logiciel</w:t>
      </w:r>
      <w:r w:rsidR="001E4463" w:rsidRPr="00B529DD">
        <w:t xml:space="preserve"> 3D sur </w:t>
      </w:r>
      <w:r w:rsidR="00CB547E" w:rsidRPr="00B529DD">
        <w:t xml:space="preserve">le </w:t>
      </w:r>
      <w:r w:rsidR="001E4463" w:rsidRPr="00B529DD">
        <w:t xml:space="preserve">mannequin </w:t>
      </w:r>
      <w:r w:rsidR="00CB547E" w:rsidRPr="00B529DD">
        <w:t>virtuel « Julia » en taille 40</w:t>
      </w:r>
      <w:r w:rsidR="005D33C8" w:rsidRPr="00B529DD">
        <w:t xml:space="preserve"> dans la</w:t>
      </w:r>
      <w:r w:rsidR="005D33C8">
        <w:t xml:space="preserve"> matière </w:t>
      </w:r>
      <w:r w:rsidR="00625FC6">
        <w:t>sélectionnée</w:t>
      </w:r>
      <w:r w:rsidR="001E4463">
        <w:rPr>
          <w:sz w:val="28"/>
          <w:szCs w:val="28"/>
        </w:rPr>
        <w:t>.</w:t>
      </w:r>
    </w:p>
    <w:p w:rsidR="001E4463" w:rsidRDefault="001E4463" w:rsidP="00830279">
      <w:pPr>
        <w:ind w:right="423"/>
        <w:rPr>
          <w:sz w:val="28"/>
          <w:szCs w:val="28"/>
        </w:rPr>
      </w:pPr>
    </w:p>
    <w:p w:rsidR="00EB059C" w:rsidRPr="00EB059C" w:rsidRDefault="00EB059C" w:rsidP="00830279">
      <w:pPr>
        <w:ind w:right="423"/>
      </w:pPr>
      <w:r>
        <w:rPr>
          <w:b/>
          <w:u w:val="single"/>
        </w:rPr>
        <w:t>3</w:t>
      </w:r>
      <w:r w:rsidRPr="00E16AF6">
        <w:rPr>
          <w:b/>
          <w:u w:val="single"/>
          <w:vertAlign w:val="superscript"/>
        </w:rPr>
        <w:t>ème</w:t>
      </w:r>
      <w:r w:rsidRPr="00E16AF6">
        <w:rPr>
          <w:b/>
          <w:u w:val="single"/>
        </w:rPr>
        <w:t xml:space="preserve"> </w:t>
      </w:r>
      <w:r>
        <w:rPr>
          <w:b/>
          <w:u w:val="single"/>
        </w:rPr>
        <w:t>étape :</w:t>
      </w:r>
      <w:r w:rsidRPr="00E16AF6">
        <w:t xml:space="preserve"> </w:t>
      </w:r>
    </w:p>
    <w:p w:rsidR="001E4463" w:rsidRDefault="00423B35" w:rsidP="00830279">
      <w:pPr>
        <w:ind w:right="423"/>
      </w:pPr>
      <w:r>
        <w:t>C</w:t>
      </w:r>
      <w:r w:rsidR="00EB059C">
        <w:t>ontrôle</w:t>
      </w:r>
      <w:r>
        <w:t>r</w:t>
      </w:r>
      <w:r w:rsidR="00EB059C">
        <w:t xml:space="preserve"> </w:t>
      </w:r>
      <w:r>
        <w:t>le</w:t>
      </w:r>
      <w:r w:rsidR="00AB73D5">
        <w:t xml:space="preserve"> bien-</w:t>
      </w:r>
      <w:r w:rsidR="00EB059C">
        <w:t>aller de la robe</w:t>
      </w:r>
      <w:r>
        <w:t>,</w:t>
      </w:r>
      <w:r w:rsidR="002F2CED">
        <w:t xml:space="preserve"> </w:t>
      </w:r>
      <w:r>
        <w:t>aisance et aplomb puis</w:t>
      </w:r>
      <w:r w:rsidR="002F2CED">
        <w:t xml:space="preserve"> c</w:t>
      </w:r>
      <w:r w:rsidR="00EB059C">
        <w:t>ompléter le rapport d’essayage</w:t>
      </w:r>
      <w:r>
        <w:t>.</w:t>
      </w:r>
    </w:p>
    <w:p w:rsidR="00B166E3" w:rsidRDefault="00B166E3">
      <w:r>
        <w:br w:type="page"/>
      </w:r>
    </w:p>
    <w:p w:rsidR="001D3B9E" w:rsidRDefault="001D3B9E" w:rsidP="00830279">
      <w:pPr>
        <w:ind w:right="423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 xml:space="preserve">Tableau des mesures </w:t>
      </w:r>
      <w:r w:rsidR="004712A9">
        <w:rPr>
          <w:b/>
          <w:bCs/>
          <w:sz w:val="32"/>
          <w:szCs w:val="32"/>
        </w:rPr>
        <w:t>du mannequin Julia en T40</w:t>
      </w:r>
    </w:p>
    <w:p w:rsidR="004712A9" w:rsidRDefault="004712A9" w:rsidP="00830279">
      <w:pPr>
        <w:ind w:right="423"/>
        <w:rPr>
          <w:b/>
          <w:bCs/>
          <w:sz w:val="32"/>
          <w:szCs w:val="32"/>
        </w:rPr>
      </w:pPr>
    </w:p>
    <w:p w:rsidR="001D3B9E" w:rsidRDefault="001D3B9E" w:rsidP="00830279">
      <w:pPr>
        <w:ind w:right="423"/>
        <w:rPr>
          <w:b/>
          <w:bCs/>
          <w:sz w:val="32"/>
          <w:szCs w:val="32"/>
        </w:rPr>
      </w:pPr>
      <w:r w:rsidRPr="001D3B9E">
        <w:rPr>
          <w:b/>
          <w:bCs/>
          <w:noProof/>
          <w:sz w:val="32"/>
          <w:szCs w:val="32"/>
        </w:rPr>
        <w:drawing>
          <wp:inline distT="0" distB="0" distL="0" distR="0">
            <wp:extent cx="1831783" cy="5376232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2244" t="12814" r="56789" b="14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1783" cy="53762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 w:rsidRPr="001D3B9E">
        <w:rPr>
          <w:b/>
          <w:bCs/>
          <w:noProof/>
          <w:sz w:val="32"/>
          <w:szCs w:val="32"/>
        </w:rPr>
        <w:drawing>
          <wp:inline distT="0" distB="0" distL="0" distR="0">
            <wp:extent cx="1828800" cy="5596569"/>
            <wp:effectExtent l="19050" t="0" r="0" b="0"/>
            <wp:docPr id="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2598" r="56137" b="34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55965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3B9E" w:rsidRDefault="001D3B9E" w:rsidP="00830279">
      <w:pPr>
        <w:ind w:right="423"/>
        <w:rPr>
          <w:b/>
          <w:bCs/>
          <w:sz w:val="32"/>
          <w:szCs w:val="32"/>
        </w:rPr>
      </w:pPr>
    </w:p>
    <w:p w:rsidR="00B166E3" w:rsidRDefault="00B166E3" w:rsidP="00830279">
      <w:pPr>
        <w:ind w:right="423"/>
      </w:pPr>
      <w:r w:rsidRPr="00B166E3">
        <w:rPr>
          <w:b/>
          <w:bCs/>
          <w:sz w:val="32"/>
          <w:szCs w:val="32"/>
        </w:rPr>
        <w:t xml:space="preserve">Critères </w:t>
      </w:r>
      <w:r w:rsidR="00881B11">
        <w:rPr>
          <w:b/>
          <w:bCs/>
          <w:sz w:val="32"/>
          <w:szCs w:val="32"/>
        </w:rPr>
        <w:t>de réussite</w:t>
      </w:r>
      <w:r>
        <w:t>:</w:t>
      </w:r>
    </w:p>
    <w:p w:rsidR="00B166E3" w:rsidRDefault="00B166E3" w:rsidP="00830279">
      <w:pPr>
        <w:ind w:right="423"/>
      </w:pPr>
    </w:p>
    <w:p w:rsidR="00B166E3" w:rsidRDefault="00B166E3" w:rsidP="00830279">
      <w:pPr>
        <w:ind w:right="423"/>
      </w:pPr>
      <w:r w:rsidRPr="00E16AF6">
        <w:rPr>
          <w:b/>
          <w:u w:val="single"/>
        </w:rPr>
        <w:t>1</w:t>
      </w:r>
      <w:r w:rsidRPr="00E16AF6">
        <w:rPr>
          <w:b/>
          <w:u w:val="single"/>
          <w:vertAlign w:val="superscript"/>
        </w:rPr>
        <w:t>ère</w:t>
      </w:r>
      <w:r w:rsidRPr="00E16AF6">
        <w:rPr>
          <w:b/>
          <w:u w:val="single"/>
        </w:rPr>
        <w:t xml:space="preserve"> </w:t>
      </w:r>
      <w:r>
        <w:rPr>
          <w:b/>
          <w:u w:val="single"/>
        </w:rPr>
        <w:t>étape</w:t>
      </w:r>
      <w:r>
        <w:t> :</w:t>
      </w:r>
    </w:p>
    <w:p w:rsidR="00B166E3" w:rsidRPr="00C53083" w:rsidRDefault="00B529DD" w:rsidP="00D021FF">
      <w:pPr>
        <w:pStyle w:val="Paragraphedeliste"/>
        <w:numPr>
          <w:ilvl w:val="0"/>
          <w:numId w:val="3"/>
        </w:numPr>
        <w:tabs>
          <w:tab w:val="left" w:pos="267"/>
        </w:tabs>
        <w:suppressAutoHyphens/>
        <w:snapToGrid w:val="0"/>
      </w:pPr>
      <w:r>
        <w:t>l</w:t>
      </w:r>
      <w:r w:rsidR="00B166E3" w:rsidRPr="00C53083">
        <w:t>a variante 3D</w:t>
      </w:r>
      <w:r w:rsidR="00881B11">
        <w:t xml:space="preserve"> est juste</w:t>
      </w:r>
      <w:r>
        <w:t> ;</w:t>
      </w:r>
    </w:p>
    <w:p w:rsidR="00B166E3" w:rsidRPr="00D021FF" w:rsidRDefault="00B529DD" w:rsidP="00D021FF">
      <w:pPr>
        <w:pStyle w:val="Paragraphedeliste"/>
        <w:numPr>
          <w:ilvl w:val="0"/>
          <w:numId w:val="3"/>
        </w:numPr>
        <w:ind w:right="423"/>
        <w:rPr>
          <w:sz w:val="28"/>
          <w:szCs w:val="28"/>
        </w:rPr>
      </w:pPr>
      <w:r>
        <w:t>l</w:t>
      </w:r>
      <w:r w:rsidR="00B166E3" w:rsidRPr="00C53083">
        <w:t>es di</w:t>
      </w:r>
      <w:r w:rsidR="009556AC">
        <w:t>fférents éléments du patronnage</w:t>
      </w:r>
      <w:r w:rsidR="00B166E3" w:rsidRPr="00C53083">
        <w:t xml:space="preserve"> </w:t>
      </w:r>
      <w:r w:rsidR="00881B11">
        <w:t xml:space="preserve"> sont assemblés</w:t>
      </w:r>
      <w:r w:rsidR="00881B11" w:rsidRPr="00C53083">
        <w:t xml:space="preserve"> </w:t>
      </w:r>
      <w:r w:rsidR="00B166E3" w:rsidRPr="00C53083">
        <w:t>correct</w:t>
      </w:r>
      <w:r w:rsidR="00881B11">
        <w:t>ement</w:t>
      </w:r>
      <w:r w:rsidR="00B166E3" w:rsidRPr="00D021FF">
        <w:rPr>
          <w:sz w:val="28"/>
          <w:szCs w:val="28"/>
        </w:rPr>
        <w:t>.</w:t>
      </w:r>
    </w:p>
    <w:p w:rsidR="00B166E3" w:rsidRPr="00C53083" w:rsidRDefault="00B166E3" w:rsidP="00B166E3">
      <w:pPr>
        <w:ind w:right="423"/>
        <w:rPr>
          <w:sz w:val="28"/>
          <w:szCs w:val="28"/>
        </w:rPr>
      </w:pPr>
    </w:p>
    <w:p w:rsidR="00B166E3" w:rsidRDefault="00B166E3" w:rsidP="00B166E3">
      <w:pPr>
        <w:ind w:right="423"/>
      </w:pPr>
      <w:r>
        <w:rPr>
          <w:b/>
          <w:u w:val="single"/>
        </w:rPr>
        <w:t>2</w:t>
      </w:r>
      <w:r w:rsidRPr="00E16AF6">
        <w:rPr>
          <w:b/>
          <w:u w:val="single"/>
          <w:vertAlign w:val="superscript"/>
        </w:rPr>
        <w:t>ème</w:t>
      </w:r>
      <w:r w:rsidRPr="00E16AF6">
        <w:rPr>
          <w:b/>
          <w:u w:val="single"/>
        </w:rPr>
        <w:t xml:space="preserve"> </w:t>
      </w:r>
      <w:r>
        <w:rPr>
          <w:b/>
          <w:u w:val="single"/>
        </w:rPr>
        <w:t>étape :</w:t>
      </w:r>
      <w:r w:rsidRPr="00E16AF6">
        <w:t xml:space="preserve"> </w:t>
      </w:r>
    </w:p>
    <w:p w:rsidR="00B166E3" w:rsidRDefault="00B166E3" w:rsidP="00B166E3">
      <w:pPr>
        <w:ind w:right="423"/>
        <w:rPr>
          <w:sz w:val="20"/>
          <w:szCs w:val="20"/>
        </w:rPr>
      </w:pPr>
    </w:p>
    <w:p w:rsidR="00B166E3" w:rsidRPr="00C53083" w:rsidRDefault="00B529DD" w:rsidP="00D021FF">
      <w:pPr>
        <w:pStyle w:val="Paragraphedeliste"/>
        <w:numPr>
          <w:ilvl w:val="0"/>
          <w:numId w:val="4"/>
        </w:numPr>
        <w:tabs>
          <w:tab w:val="left" w:pos="267"/>
        </w:tabs>
        <w:suppressAutoHyphens/>
        <w:snapToGrid w:val="0"/>
      </w:pPr>
      <w:r>
        <w:t>l</w:t>
      </w:r>
      <w:r w:rsidR="00881B11">
        <w:t>e</w:t>
      </w:r>
      <w:r w:rsidR="00B166E3" w:rsidRPr="00C53083">
        <w:t xml:space="preserve"> mannequin </w:t>
      </w:r>
      <w:r w:rsidR="00881B11">
        <w:t xml:space="preserve">est </w:t>
      </w:r>
      <w:r w:rsidR="00B166E3" w:rsidRPr="00C53083">
        <w:t>en conformité avec l</w:t>
      </w:r>
      <w:r w:rsidR="00881B11">
        <w:t>a</w:t>
      </w:r>
      <w:r w:rsidR="00B166E3" w:rsidRPr="00C53083">
        <w:t xml:space="preserve"> </w:t>
      </w:r>
      <w:r w:rsidR="00881B11">
        <w:t>taille de la robe</w:t>
      </w:r>
      <w:r>
        <w:t> ;</w:t>
      </w:r>
    </w:p>
    <w:p w:rsidR="00B166E3" w:rsidRDefault="00B529DD" w:rsidP="00D021FF">
      <w:pPr>
        <w:pStyle w:val="Paragraphedeliste"/>
        <w:numPr>
          <w:ilvl w:val="0"/>
          <w:numId w:val="4"/>
        </w:numPr>
        <w:tabs>
          <w:tab w:val="left" w:pos="267"/>
        </w:tabs>
        <w:suppressAutoHyphens/>
        <w:snapToGrid w:val="0"/>
      </w:pPr>
      <w:r>
        <w:t>l</w:t>
      </w:r>
      <w:r w:rsidR="00B166E3" w:rsidRPr="00C53083">
        <w:t xml:space="preserve">a matière </w:t>
      </w:r>
      <w:r w:rsidR="00881B11">
        <w:t xml:space="preserve">est </w:t>
      </w:r>
      <w:r>
        <w:t>conforme au cahier des charges ;</w:t>
      </w:r>
    </w:p>
    <w:p w:rsidR="00C34C96" w:rsidRPr="00C53083" w:rsidRDefault="00B529DD" w:rsidP="00D021FF">
      <w:pPr>
        <w:pStyle w:val="Paragraphedeliste"/>
        <w:numPr>
          <w:ilvl w:val="0"/>
          <w:numId w:val="4"/>
        </w:numPr>
        <w:tabs>
          <w:tab w:val="left" w:pos="267"/>
        </w:tabs>
        <w:suppressAutoHyphens/>
        <w:snapToGrid w:val="0"/>
      </w:pPr>
      <w:r>
        <w:t>l</w:t>
      </w:r>
      <w:r w:rsidR="00C34C96">
        <w:t xml:space="preserve">a robe </w:t>
      </w:r>
      <w:r w:rsidR="00881B11">
        <w:t xml:space="preserve">est correctement mise en place </w:t>
      </w:r>
      <w:r w:rsidR="00C34C96">
        <w:t>sur le mannequin.</w:t>
      </w:r>
    </w:p>
    <w:p w:rsidR="00B166E3" w:rsidRDefault="00B166E3" w:rsidP="00B166E3">
      <w:pPr>
        <w:ind w:right="423"/>
        <w:rPr>
          <w:sz w:val="20"/>
          <w:szCs w:val="20"/>
        </w:rPr>
      </w:pPr>
    </w:p>
    <w:p w:rsidR="00B166E3" w:rsidRPr="00EB059C" w:rsidRDefault="00B166E3" w:rsidP="00B166E3">
      <w:pPr>
        <w:ind w:right="423"/>
      </w:pPr>
      <w:r>
        <w:rPr>
          <w:b/>
          <w:u w:val="single"/>
        </w:rPr>
        <w:t>3</w:t>
      </w:r>
      <w:r w:rsidRPr="00E16AF6">
        <w:rPr>
          <w:b/>
          <w:u w:val="single"/>
          <w:vertAlign w:val="superscript"/>
        </w:rPr>
        <w:t>ème</w:t>
      </w:r>
      <w:r w:rsidRPr="00E16AF6">
        <w:rPr>
          <w:b/>
          <w:u w:val="single"/>
        </w:rPr>
        <w:t xml:space="preserve"> </w:t>
      </w:r>
      <w:r>
        <w:rPr>
          <w:b/>
          <w:u w:val="single"/>
        </w:rPr>
        <w:t>étape :</w:t>
      </w:r>
      <w:r w:rsidRPr="00E16AF6">
        <w:t xml:space="preserve"> </w:t>
      </w:r>
    </w:p>
    <w:p w:rsidR="00B166E3" w:rsidRPr="00C53083" w:rsidRDefault="00B529DD" w:rsidP="00D021FF">
      <w:pPr>
        <w:pStyle w:val="Paragraphedeliste"/>
        <w:numPr>
          <w:ilvl w:val="0"/>
          <w:numId w:val="5"/>
        </w:numPr>
        <w:tabs>
          <w:tab w:val="left" w:pos="267"/>
        </w:tabs>
        <w:suppressAutoHyphens/>
        <w:snapToGrid w:val="0"/>
      </w:pPr>
      <w:r>
        <w:t>l</w:t>
      </w:r>
      <w:r w:rsidR="00B166E3" w:rsidRPr="00C53083">
        <w:t>es modifications à apporter</w:t>
      </w:r>
      <w:r w:rsidR="00881B11" w:rsidRPr="00881B11">
        <w:t xml:space="preserve"> </w:t>
      </w:r>
      <w:r w:rsidR="00881B11">
        <w:t xml:space="preserve">sont </w:t>
      </w:r>
      <w:r w:rsidR="00881B11" w:rsidRPr="00C53083">
        <w:t>exac</w:t>
      </w:r>
      <w:r w:rsidR="00881B11">
        <w:t>tes</w:t>
      </w:r>
      <w:r>
        <w:t> ;</w:t>
      </w:r>
    </w:p>
    <w:p w:rsidR="00B166E3" w:rsidRPr="00C53083" w:rsidRDefault="00B529DD" w:rsidP="00D021FF">
      <w:pPr>
        <w:pStyle w:val="Paragraphedeliste"/>
        <w:numPr>
          <w:ilvl w:val="0"/>
          <w:numId w:val="5"/>
        </w:numPr>
        <w:tabs>
          <w:tab w:val="left" w:pos="267"/>
        </w:tabs>
        <w:suppressAutoHyphens/>
        <w:snapToGrid w:val="0"/>
      </w:pPr>
      <w:r>
        <w:t>l</w:t>
      </w:r>
      <w:r w:rsidR="00881B11">
        <w:t xml:space="preserve">es </w:t>
      </w:r>
      <w:r w:rsidR="00881B11" w:rsidRPr="00C53083">
        <w:t xml:space="preserve">propositions </w:t>
      </w:r>
      <w:r w:rsidR="00881B11">
        <w:t>sont justes</w:t>
      </w:r>
      <w:r w:rsidR="00B166E3" w:rsidRPr="00C53083">
        <w:t xml:space="preserve"> et cla</w:t>
      </w:r>
      <w:r w:rsidR="00881B11">
        <w:t>ires</w:t>
      </w:r>
      <w:r w:rsidR="00B166E3" w:rsidRPr="00C53083">
        <w:t>.</w:t>
      </w:r>
    </w:p>
    <w:p w:rsidR="00B166E3" w:rsidRPr="00C53083" w:rsidRDefault="00B166E3" w:rsidP="00C53083">
      <w:pPr>
        <w:tabs>
          <w:tab w:val="left" w:pos="267"/>
        </w:tabs>
        <w:suppressAutoHyphens/>
        <w:snapToGrid w:val="0"/>
        <w:rPr>
          <w:sz w:val="28"/>
          <w:szCs w:val="28"/>
        </w:rPr>
      </w:pPr>
      <w:r w:rsidRPr="00C53083">
        <w:rPr>
          <w:sz w:val="28"/>
          <w:szCs w:val="28"/>
        </w:rPr>
        <w:br w:type="page"/>
      </w:r>
    </w:p>
    <w:tbl>
      <w:tblPr>
        <w:tblStyle w:val="Grilledutableau"/>
        <w:tblW w:w="10329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3079"/>
        <w:gridCol w:w="3088"/>
        <w:gridCol w:w="2461"/>
        <w:gridCol w:w="1701"/>
      </w:tblGrid>
      <w:tr w:rsidR="00691C34" w:rsidRPr="00DE471C" w:rsidTr="00D74C3C">
        <w:tc>
          <w:tcPr>
            <w:tcW w:w="3079" w:type="dxa"/>
          </w:tcPr>
          <w:p w:rsidR="00691C34" w:rsidRPr="00DE471C" w:rsidRDefault="00830279" w:rsidP="003B24D1">
            <w:pPr>
              <w:jc w:val="center"/>
              <w:rPr>
                <w:bCs/>
              </w:rPr>
            </w:pPr>
            <w:r>
              <w:rPr>
                <w:b/>
                <w:bCs/>
                <w:sz w:val="32"/>
                <w:szCs w:val="32"/>
              </w:rPr>
              <w:br w:type="page"/>
            </w:r>
            <w:r w:rsidR="00691C34">
              <w:rPr>
                <w:bCs/>
                <w:noProof/>
              </w:rPr>
              <w:drawing>
                <wp:inline distT="0" distB="0" distL="0" distR="0">
                  <wp:extent cx="1625860" cy="517792"/>
                  <wp:effectExtent l="19050" t="0" r="0" b="0"/>
                  <wp:docPr id="1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 t="113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5860" cy="5177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50" w:type="dxa"/>
            <w:gridSpan w:val="3"/>
          </w:tcPr>
          <w:p w:rsidR="00691C34" w:rsidRPr="002F2CED" w:rsidRDefault="00691C34" w:rsidP="00370D5F">
            <w:pPr>
              <w:spacing w:before="240" w:after="120"/>
              <w:ind w:right="34"/>
              <w:jc w:val="center"/>
              <w:rPr>
                <w:b/>
                <w:bCs/>
                <w:sz w:val="32"/>
                <w:szCs w:val="32"/>
              </w:rPr>
            </w:pPr>
            <w:r w:rsidRPr="002F2CED">
              <w:rPr>
                <w:b/>
                <w:bCs/>
                <w:sz w:val="32"/>
                <w:szCs w:val="32"/>
              </w:rPr>
              <w:t>Rapport d’essayage</w:t>
            </w:r>
            <w:r>
              <w:rPr>
                <w:b/>
                <w:bCs/>
                <w:sz w:val="32"/>
                <w:szCs w:val="32"/>
              </w:rPr>
              <w:t xml:space="preserve">/ </w:t>
            </w:r>
            <w:r w:rsidRPr="00B3490A">
              <w:rPr>
                <w:b/>
                <w:bCs/>
                <w:sz w:val="32"/>
                <w:szCs w:val="32"/>
              </w:rPr>
              <w:t>fitting report</w:t>
            </w:r>
          </w:p>
          <w:p w:rsidR="00691C34" w:rsidRPr="003B24D1" w:rsidRDefault="00691C34" w:rsidP="00370D5F">
            <w:pPr>
              <w:ind w:right="425"/>
              <w:rPr>
                <w:bCs/>
                <w:sz w:val="20"/>
                <w:szCs w:val="20"/>
              </w:rPr>
            </w:pPr>
          </w:p>
        </w:tc>
      </w:tr>
      <w:tr w:rsidR="00691C34" w:rsidRPr="00DE471C" w:rsidTr="00D74C3C">
        <w:tc>
          <w:tcPr>
            <w:tcW w:w="3079" w:type="dxa"/>
          </w:tcPr>
          <w:p w:rsidR="00DE471C" w:rsidRPr="003C4BA3" w:rsidRDefault="00D67FC2" w:rsidP="003B24D1">
            <w:pPr>
              <w:spacing w:before="120"/>
              <w:jc w:val="center"/>
              <w:rPr>
                <w:bCs/>
                <w:sz w:val="20"/>
                <w:szCs w:val="20"/>
              </w:rPr>
            </w:pPr>
            <w:r w:rsidRPr="003C4BA3">
              <w:rPr>
                <w:bCs/>
                <w:sz w:val="20"/>
                <w:szCs w:val="20"/>
              </w:rPr>
              <w:t>Nom du produit</w:t>
            </w:r>
            <w:r w:rsidR="00370D5F" w:rsidRPr="003C4BA3">
              <w:rPr>
                <w:bCs/>
                <w:sz w:val="20"/>
                <w:szCs w:val="20"/>
              </w:rPr>
              <w:t>/ Item</w:t>
            </w:r>
            <w:r w:rsidRPr="003C4BA3">
              <w:rPr>
                <w:bCs/>
                <w:sz w:val="20"/>
                <w:szCs w:val="20"/>
              </w:rPr>
              <w:t> :</w:t>
            </w:r>
          </w:p>
          <w:p w:rsidR="00370D5F" w:rsidRPr="003C4BA3" w:rsidRDefault="00370D5F" w:rsidP="003B24D1">
            <w:pPr>
              <w:spacing w:before="12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088" w:type="dxa"/>
          </w:tcPr>
          <w:p w:rsidR="00DE471C" w:rsidRPr="003C4BA3" w:rsidRDefault="00D67FC2" w:rsidP="003B24D1">
            <w:pPr>
              <w:spacing w:before="120"/>
              <w:jc w:val="center"/>
              <w:rPr>
                <w:bCs/>
                <w:sz w:val="20"/>
                <w:szCs w:val="20"/>
              </w:rPr>
            </w:pPr>
            <w:r w:rsidRPr="003C4BA3">
              <w:rPr>
                <w:bCs/>
                <w:sz w:val="20"/>
                <w:szCs w:val="20"/>
              </w:rPr>
              <w:t>Référence</w:t>
            </w:r>
            <w:r w:rsidR="00370D5F" w:rsidRPr="003C4BA3">
              <w:rPr>
                <w:bCs/>
                <w:sz w:val="20"/>
                <w:szCs w:val="20"/>
              </w:rPr>
              <w:t>/reference</w:t>
            </w:r>
            <w:r w:rsidRPr="003C4BA3">
              <w:rPr>
                <w:bCs/>
                <w:sz w:val="20"/>
                <w:szCs w:val="20"/>
              </w:rPr>
              <w:t> :</w:t>
            </w:r>
          </w:p>
        </w:tc>
        <w:tc>
          <w:tcPr>
            <w:tcW w:w="2461" w:type="dxa"/>
          </w:tcPr>
          <w:p w:rsidR="00DE471C" w:rsidRPr="003C4BA3" w:rsidRDefault="00D67FC2" w:rsidP="00483197">
            <w:pPr>
              <w:spacing w:before="120"/>
              <w:ind w:right="425"/>
              <w:jc w:val="center"/>
              <w:rPr>
                <w:bCs/>
                <w:sz w:val="20"/>
                <w:szCs w:val="20"/>
              </w:rPr>
            </w:pPr>
            <w:r w:rsidRPr="003C4BA3">
              <w:rPr>
                <w:bCs/>
                <w:sz w:val="20"/>
                <w:szCs w:val="20"/>
              </w:rPr>
              <w:t>Date</w:t>
            </w:r>
            <w:r w:rsidR="00370D5F" w:rsidRPr="003C4BA3">
              <w:rPr>
                <w:bCs/>
                <w:sz w:val="20"/>
                <w:szCs w:val="20"/>
              </w:rPr>
              <w:t>/date</w:t>
            </w:r>
            <w:r w:rsidRPr="003C4BA3">
              <w:rPr>
                <w:bCs/>
                <w:sz w:val="20"/>
                <w:szCs w:val="20"/>
              </w:rPr>
              <w:t> :</w:t>
            </w:r>
          </w:p>
        </w:tc>
        <w:tc>
          <w:tcPr>
            <w:tcW w:w="1701" w:type="dxa"/>
          </w:tcPr>
          <w:p w:rsidR="00DE471C" w:rsidRPr="003C4BA3" w:rsidRDefault="00370D5F" w:rsidP="003B24D1">
            <w:pPr>
              <w:spacing w:before="120"/>
              <w:ind w:right="-108"/>
              <w:jc w:val="center"/>
              <w:rPr>
                <w:bCs/>
                <w:sz w:val="20"/>
                <w:szCs w:val="20"/>
              </w:rPr>
            </w:pPr>
            <w:r w:rsidRPr="003C4BA3">
              <w:rPr>
                <w:bCs/>
                <w:sz w:val="20"/>
                <w:szCs w:val="20"/>
              </w:rPr>
              <w:t>Saison/season :</w:t>
            </w:r>
          </w:p>
        </w:tc>
      </w:tr>
      <w:tr w:rsidR="003C4BA3" w:rsidRPr="00DE471C" w:rsidTr="00D74C3C">
        <w:tc>
          <w:tcPr>
            <w:tcW w:w="3079" w:type="dxa"/>
          </w:tcPr>
          <w:p w:rsidR="003C4BA3" w:rsidRPr="003C4BA3" w:rsidRDefault="003C4BA3" w:rsidP="003B24D1">
            <w:pPr>
              <w:spacing w:before="120"/>
              <w:rPr>
                <w:bCs/>
                <w:sz w:val="20"/>
                <w:szCs w:val="20"/>
              </w:rPr>
            </w:pPr>
            <w:r w:rsidRPr="003C4BA3">
              <w:rPr>
                <w:bCs/>
                <w:sz w:val="20"/>
                <w:szCs w:val="20"/>
              </w:rPr>
              <w:t>Nom du fichier 2D</w:t>
            </w:r>
            <w:r w:rsidR="003B24D1">
              <w:rPr>
                <w:bCs/>
                <w:sz w:val="20"/>
                <w:szCs w:val="20"/>
              </w:rPr>
              <w:t>/ 2D file name</w:t>
            </w:r>
            <w:r w:rsidRPr="003C4BA3">
              <w:rPr>
                <w:bCs/>
                <w:sz w:val="20"/>
                <w:szCs w:val="20"/>
              </w:rPr>
              <w:t> :</w:t>
            </w:r>
          </w:p>
          <w:p w:rsidR="003C4BA3" w:rsidRPr="003C4BA3" w:rsidRDefault="003C4BA3" w:rsidP="003B24D1">
            <w:pPr>
              <w:spacing w:before="120"/>
              <w:rPr>
                <w:bCs/>
                <w:sz w:val="20"/>
                <w:szCs w:val="20"/>
              </w:rPr>
            </w:pPr>
          </w:p>
        </w:tc>
        <w:tc>
          <w:tcPr>
            <w:tcW w:w="3088" w:type="dxa"/>
          </w:tcPr>
          <w:p w:rsidR="003C4BA3" w:rsidRPr="003C4BA3" w:rsidRDefault="003C4BA3" w:rsidP="003B24D1">
            <w:pPr>
              <w:spacing w:before="120"/>
              <w:rPr>
                <w:bCs/>
                <w:sz w:val="20"/>
                <w:szCs w:val="20"/>
              </w:rPr>
            </w:pPr>
            <w:r w:rsidRPr="003C4BA3">
              <w:rPr>
                <w:bCs/>
                <w:sz w:val="20"/>
                <w:szCs w:val="20"/>
              </w:rPr>
              <w:t>Nom du fichier 3D</w:t>
            </w:r>
            <w:r w:rsidR="003B24D1">
              <w:rPr>
                <w:bCs/>
                <w:sz w:val="20"/>
                <w:szCs w:val="20"/>
              </w:rPr>
              <w:t>/ 3D file name</w:t>
            </w:r>
            <w:r w:rsidRPr="003C4BA3">
              <w:rPr>
                <w:bCs/>
                <w:sz w:val="20"/>
                <w:szCs w:val="20"/>
              </w:rPr>
              <w:t> :</w:t>
            </w:r>
          </w:p>
        </w:tc>
        <w:tc>
          <w:tcPr>
            <w:tcW w:w="2461" w:type="dxa"/>
          </w:tcPr>
          <w:p w:rsidR="003C4BA3" w:rsidRPr="003C4BA3" w:rsidRDefault="003C4BA3" w:rsidP="003B24D1">
            <w:pPr>
              <w:spacing w:before="120"/>
              <w:rPr>
                <w:bCs/>
                <w:sz w:val="20"/>
                <w:szCs w:val="20"/>
              </w:rPr>
            </w:pPr>
            <w:r w:rsidRPr="003C4BA3">
              <w:rPr>
                <w:bCs/>
                <w:sz w:val="20"/>
                <w:szCs w:val="20"/>
              </w:rPr>
              <w:t>Type de tissu</w:t>
            </w:r>
            <w:r w:rsidR="003B24D1">
              <w:rPr>
                <w:bCs/>
                <w:sz w:val="20"/>
                <w:szCs w:val="20"/>
              </w:rPr>
              <w:t>/ Fabric item</w:t>
            </w:r>
            <w:r w:rsidRPr="003C4BA3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:rsidR="003C4BA3" w:rsidRPr="003C4BA3" w:rsidRDefault="00D74C3C" w:rsidP="003B24D1">
            <w:pPr>
              <w:spacing w:before="120"/>
              <w:ind w:right="-108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Modeliste/ Pattern maker :</w:t>
            </w:r>
          </w:p>
        </w:tc>
      </w:tr>
    </w:tbl>
    <w:p w:rsidR="00DE471C" w:rsidRPr="00DE471C" w:rsidRDefault="00DE471C" w:rsidP="00DE471C">
      <w:pPr>
        <w:ind w:right="425"/>
        <w:jc w:val="center"/>
        <w:rPr>
          <w:bCs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0"/>
        <w:gridCol w:w="3644"/>
        <w:gridCol w:w="3544"/>
      </w:tblGrid>
      <w:tr w:rsidR="00540A9A" w:rsidRPr="00540A9A" w:rsidTr="00540A9A">
        <w:tc>
          <w:tcPr>
            <w:tcW w:w="3160" w:type="dxa"/>
          </w:tcPr>
          <w:p w:rsidR="00540A9A" w:rsidRPr="00E16AF6" w:rsidRDefault="00540A9A" w:rsidP="00FD4262">
            <w:pPr>
              <w:spacing w:before="120" w:after="120"/>
              <w:ind w:right="425" w:hanging="142"/>
              <w:jc w:val="center"/>
              <w:rPr>
                <w:b/>
              </w:rPr>
            </w:pPr>
            <w:r>
              <w:rPr>
                <w:b/>
              </w:rPr>
              <w:t>Photos/ pictures</w:t>
            </w:r>
          </w:p>
        </w:tc>
        <w:tc>
          <w:tcPr>
            <w:tcW w:w="3644" w:type="dxa"/>
          </w:tcPr>
          <w:p w:rsidR="00540A9A" w:rsidRPr="00D564C6" w:rsidRDefault="00540A9A" w:rsidP="00A415AA">
            <w:pPr>
              <w:spacing w:before="120" w:after="120"/>
              <w:ind w:right="119" w:hanging="142"/>
              <w:jc w:val="center"/>
              <w:rPr>
                <w:b/>
                <w:lang w:val="en-US"/>
              </w:rPr>
            </w:pPr>
            <w:r w:rsidRPr="00D564C6">
              <w:rPr>
                <w:b/>
                <w:lang w:val="en-US"/>
              </w:rPr>
              <w:t>Défaut</w:t>
            </w:r>
            <w:r w:rsidR="00B529DD">
              <w:rPr>
                <w:b/>
                <w:lang w:val="en-US"/>
              </w:rPr>
              <w:t xml:space="preserve"> </w:t>
            </w:r>
            <w:r w:rsidRPr="00D564C6">
              <w:rPr>
                <w:b/>
                <w:lang w:val="en-US"/>
              </w:rPr>
              <w:t>(s) constaté(s)/ defects</w:t>
            </w:r>
          </w:p>
        </w:tc>
        <w:tc>
          <w:tcPr>
            <w:tcW w:w="3544" w:type="dxa"/>
          </w:tcPr>
          <w:p w:rsidR="00540A9A" w:rsidRPr="00D564C6" w:rsidRDefault="00540A9A" w:rsidP="00A415AA">
            <w:pPr>
              <w:spacing w:before="120" w:after="120"/>
              <w:ind w:right="119" w:hanging="142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Remédiations/ alterations</w:t>
            </w:r>
          </w:p>
        </w:tc>
      </w:tr>
      <w:tr w:rsidR="00540A9A" w:rsidRPr="00E16AF6" w:rsidTr="00540A9A">
        <w:trPr>
          <w:trHeight w:val="2835"/>
        </w:trPr>
        <w:tc>
          <w:tcPr>
            <w:tcW w:w="3160" w:type="dxa"/>
          </w:tcPr>
          <w:p w:rsidR="00540A9A" w:rsidRPr="00E16AF6" w:rsidRDefault="00540A9A" w:rsidP="00B0264F">
            <w:pPr>
              <w:spacing w:before="120"/>
              <w:ind w:right="425" w:firstLine="34"/>
              <w:rPr>
                <w:b/>
              </w:rPr>
            </w:pPr>
            <w:r>
              <w:rPr>
                <w:b/>
              </w:rPr>
              <w:t>Devant/front :</w:t>
            </w:r>
          </w:p>
        </w:tc>
        <w:tc>
          <w:tcPr>
            <w:tcW w:w="3644" w:type="dxa"/>
          </w:tcPr>
          <w:p w:rsidR="00540A9A" w:rsidRPr="00E16AF6" w:rsidRDefault="00540A9A" w:rsidP="00FD4262">
            <w:pPr>
              <w:spacing w:before="120"/>
              <w:ind w:right="425" w:hanging="142"/>
              <w:jc w:val="center"/>
              <w:rPr>
                <w:b/>
              </w:rPr>
            </w:pPr>
          </w:p>
        </w:tc>
        <w:tc>
          <w:tcPr>
            <w:tcW w:w="3544" w:type="dxa"/>
          </w:tcPr>
          <w:p w:rsidR="00540A9A" w:rsidRPr="00E16AF6" w:rsidRDefault="00540A9A" w:rsidP="00FD4262">
            <w:pPr>
              <w:spacing w:before="120"/>
              <w:ind w:right="425" w:hanging="142"/>
              <w:jc w:val="center"/>
              <w:rPr>
                <w:b/>
              </w:rPr>
            </w:pPr>
            <w:bookmarkStart w:id="0" w:name="_GoBack"/>
            <w:bookmarkEnd w:id="0"/>
          </w:p>
        </w:tc>
      </w:tr>
      <w:tr w:rsidR="00540A9A" w:rsidRPr="00E16AF6" w:rsidTr="00540A9A">
        <w:trPr>
          <w:trHeight w:val="2835"/>
        </w:trPr>
        <w:tc>
          <w:tcPr>
            <w:tcW w:w="3160" w:type="dxa"/>
          </w:tcPr>
          <w:p w:rsidR="00540A9A" w:rsidRPr="00E16AF6" w:rsidRDefault="00540A9A" w:rsidP="00B0264F">
            <w:pPr>
              <w:spacing w:before="120"/>
              <w:ind w:right="425" w:firstLine="34"/>
              <w:rPr>
                <w:b/>
              </w:rPr>
            </w:pPr>
            <w:r>
              <w:rPr>
                <w:b/>
              </w:rPr>
              <w:t>Dos/back :</w:t>
            </w:r>
          </w:p>
        </w:tc>
        <w:tc>
          <w:tcPr>
            <w:tcW w:w="3644" w:type="dxa"/>
          </w:tcPr>
          <w:p w:rsidR="00540A9A" w:rsidRPr="00E16AF6" w:rsidRDefault="00540A9A" w:rsidP="00FD4262">
            <w:pPr>
              <w:spacing w:before="120"/>
              <w:ind w:right="425" w:hanging="142"/>
              <w:jc w:val="center"/>
              <w:rPr>
                <w:b/>
              </w:rPr>
            </w:pPr>
          </w:p>
        </w:tc>
        <w:tc>
          <w:tcPr>
            <w:tcW w:w="3544" w:type="dxa"/>
          </w:tcPr>
          <w:p w:rsidR="00540A9A" w:rsidRPr="00E16AF6" w:rsidRDefault="00540A9A" w:rsidP="00FD4262">
            <w:pPr>
              <w:spacing w:before="120"/>
              <w:ind w:right="425" w:hanging="142"/>
              <w:jc w:val="center"/>
              <w:rPr>
                <w:b/>
              </w:rPr>
            </w:pPr>
          </w:p>
        </w:tc>
      </w:tr>
      <w:tr w:rsidR="00540A9A" w:rsidRPr="00E16AF6" w:rsidTr="00540A9A">
        <w:trPr>
          <w:trHeight w:val="2835"/>
        </w:trPr>
        <w:tc>
          <w:tcPr>
            <w:tcW w:w="3160" w:type="dxa"/>
          </w:tcPr>
          <w:p w:rsidR="00540A9A" w:rsidRDefault="00540A9A" w:rsidP="00FD4262">
            <w:pPr>
              <w:spacing w:before="120"/>
              <w:ind w:right="425" w:firstLine="34"/>
              <w:rPr>
                <w:b/>
              </w:rPr>
            </w:pPr>
            <w:r>
              <w:rPr>
                <w:b/>
              </w:rPr>
              <w:t>Côté/ side:</w:t>
            </w:r>
          </w:p>
        </w:tc>
        <w:tc>
          <w:tcPr>
            <w:tcW w:w="3644" w:type="dxa"/>
          </w:tcPr>
          <w:p w:rsidR="00540A9A" w:rsidRPr="00E16AF6" w:rsidRDefault="00540A9A" w:rsidP="00FD4262">
            <w:pPr>
              <w:spacing w:before="120"/>
              <w:ind w:right="425" w:hanging="142"/>
              <w:jc w:val="center"/>
              <w:rPr>
                <w:b/>
              </w:rPr>
            </w:pPr>
          </w:p>
        </w:tc>
        <w:tc>
          <w:tcPr>
            <w:tcW w:w="3544" w:type="dxa"/>
          </w:tcPr>
          <w:p w:rsidR="00540A9A" w:rsidRPr="00E16AF6" w:rsidRDefault="00540A9A" w:rsidP="00FD4262">
            <w:pPr>
              <w:spacing w:before="120"/>
              <w:ind w:right="425" w:hanging="142"/>
              <w:jc w:val="center"/>
              <w:rPr>
                <w:b/>
              </w:rPr>
            </w:pPr>
          </w:p>
        </w:tc>
      </w:tr>
      <w:tr w:rsidR="00540A9A" w:rsidRPr="00E16AF6" w:rsidTr="00540A9A">
        <w:trPr>
          <w:trHeight w:val="2835"/>
        </w:trPr>
        <w:tc>
          <w:tcPr>
            <w:tcW w:w="3160" w:type="dxa"/>
          </w:tcPr>
          <w:p w:rsidR="00540A9A" w:rsidRPr="00E16AF6" w:rsidRDefault="00540A9A" w:rsidP="00B0264F">
            <w:pPr>
              <w:spacing w:before="120"/>
              <w:ind w:right="425" w:firstLine="34"/>
              <w:rPr>
                <w:b/>
              </w:rPr>
            </w:pPr>
            <w:r>
              <w:rPr>
                <w:b/>
              </w:rPr>
              <w:t>Autres détails/ other details:</w:t>
            </w:r>
          </w:p>
        </w:tc>
        <w:tc>
          <w:tcPr>
            <w:tcW w:w="3644" w:type="dxa"/>
          </w:tcPr>
          <w:p w:rsidR="00540A9A" w:rsidRPr="00E16AF6" w:rsidRDefault="00540A9A" w:rsidP="00FD4262">
            <w:pPr>
              <w:spacing w:before="120"/>
              <w:ind w:right="425" w:hanging="142"/>
              <w:jc w:val="center"/>
              <w:rPr>
                <w:b/>
              </w:rPr>
            </w:pPr>
          </w:p>
        </w:tc>
        <w:tc>
          <w:tcPr>
            <w:tcW w:w="3544" w:type="dxa"/>
          </w:tcPr>
          <w:p w:rsidR="00540A9A" w:rsidRPr="00E16AF6" w:rsidRDefault="00540A9A" w:rsidP="00FD4262">
            <w:pPr>
              <w:spacing w:before="120"/>
              <w:ind w:right="425" w:hanging="142"/>
              <w:jc w:val="center"/>
              <w:rPr>
                <w:b/>
              </w:rPr>
            </w:pPr>
          </w:p>
        </w:tc>
      </w:tr>
    </w:tbl>
    <w:p w:rsidR="00462A69" w:rsidRDefault="00462A69" w:rsidP="00830279">
      <w:pPr>
        <w:ind w:right="423"/>
      </w:pPr>
    </w:p>
    <w:sectPr w:rsidR="00462A69" w:rsidSect="00097B57">
      <w:headerReference w:type="default" r:id="rId14"/>
      <w:footerReference w:type="default" r:id="rId15"/>
      <w:type w:val="nextColumn"/>
      <w:pgSz w:w="11906" w:h="16838"/>
      <w:pgMar w:top="851" w:right="284" w:bottom="567" w:left="709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09B3" w:rsidRDefault="008009B3" w:rsidP="006E7D49">
      <w:r>
        <w:separator/>
      </w:r>
    </w:p>
  </w:endnote>
  <w:endnote w:type="continuationSeparator" w:id="0">
    <w:p w:rsidR="008009B3" w:rsidRDefault="008009B3" w:rsidP="006E7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1154"/>
      <w:gridCol w:w="9975"/>
    </w:tblGrid>
    <w:tr w:rsidR="00097B57" w:rsidTr="00097B57">
      <w:trPr>
        <w:trHeight w:val="241"/>
      </w:trPr>
      <w:tc>
        <w:tcPr>
          <w:tcW w:w="918" w:type="dxa"/>
        </w:tcPr>
        <w:p w:rsidR="00097B57" w:rsidRDefault="008009B3">
          <w:pPr>
            <w:pStyle w:val="Pieddepage"/>
            <w:jc w:val="right"/>
            <w:rPr>
              <w:b/>
              <w:color w:val="4F81BD" w:themeColor="accent1"/>
              <w:sz w:val="32"/>
              <w:szCs w:val="32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Pr="008009B3">
            <w:rPr>
              <w:b/>
              <w:noProof/>
              <w:color w:val="4F81BD" w:themeColor="accent1"/>
              <w:sz w:val="32"/>
              <w:szCs w:val="32"/>
            </w:rPr>
            <w:t>1</w:t>
          </w:r>
          <w:r>
            <w:rPr>
              <w:b/>
              <w:noProof/>
              <w:color w:val="4F81BD" w:themeColor="accent1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097B57" w:rsidRDefault="00097B57">
          <w:pPr>
            <w:pStyle w:val="Pieddepage"/>
          </w:pPr>
        </w:p>
      </w:tc>
    </w:tr>
    <w:tr w:rsidR="00097B57">
      <w:tc>
        <w:tcPr>
          <w:tcW w:w="918" w:type="dxa"/>
        </w:tcPr>
        <w:p w:rsidR="00097B57" w:rsidRDefault="00097B57" w:rsidP="00097B57">
          <w:pPr>
            <w:pStyle w:val="Pieddepage"/>
          </w:pPr>
        </w:p>
      </w:tc>
      <w:tc>
        <w:tcPr>
          <w:tcW w:w="7938" w:type="dxa"/>
        </w:tcPr>
        <w:p w:rsidR="00097B57" w:rsidRDefault="00097B57">
          <w:pPr>
            <w:pStyle w:val="Pieddepage"/>
          </w:pPr>
        </w:p>
      </w:tc>
    </w:tr>
  </w:tbl>
  <w:p w:rsidR="00097B57" w:rsidRDefault="00097B57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09B3" w:rsidRDefault="008009B3" w:rsidP="006E7D49">
      <w:r>
        <w:separator/>
      </w:r>
    </w:p>
  </w:footnote>
  <w:footnote w:type="continuationSeparator" w:id="0">
    <w:p w:rsidR="008009B3" w:rsidRDefault="008009B3" w:rsidP="006E7D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D49" w:rsidRDefault="006E7D49">
    <w:pPr>
      <w:pStyle w:val="En-tte"/>
    </w:pPr>
    <w:r>
      <w:t>BTS</w:t>
    </w:r>
    <w:r w:rsidR="00187E9E">
      <w:t>1</w:t>
    </w:r>
    <w:r>
      <w:t xml:space="preserve"> MMV</w:t>
    </w:r>
    <w:r>
      <w:ptab w:relativeTo="margin" w:alignment="center" w:leader="none"/>
    </w:r>
    <w:r w:rsidR="00187E9E">
      <w:t>Conception</w:t>
    </w:r>
    <w:r>
      <w:t xml:space="preserve"> du produit</w:t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843CC"/>
    <w:multiLevelType w:val="hybridMultilevel"/>
    <w:tmpl w:val="41EE96AE"/>
    <w:lvl w:ilvl="0" w:tplc="574467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931726"/>
    <w:multiLevelType w:val="hybridMultilevel"/>
    <w:tmpl w:val="7DF000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D613DA"/>
    <w:multiLevelType w:val="hybridMultilevel"/>
    <w:tmpl w:val="92FC3D5E"/>
    <w:lvl w:ilvl="0" w:tplc="574467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3436CE"/>
    <w:multiLevelType w:val="hybridMultilevel"/>
    <w:tmpl w:val="70BEC114"/>
    <w:lvl w:ilvl="0" w:tplc="574467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A43BAC"/>
    <w:multiLevelType w:val="hybridMultilevel"/>
    <w:tmpl w:val="EB04B6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efaultTabStop w:val="708"/>
  <w:hyphenationZone w:val="425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21E"/>
    <w:rsid w:val="00003F52"/>
    <w:rsid w:val="00007EB5"/>
    <w:rsid w:val="00015BC3"/>
    <w:rsid w:val="00024057"/>
    <w:rsid w:val="000340AA"/>
    <w:rsid w:val="00034A51"/>
    <w:rsid w:val="000360F8"/>
    <w:rsid w:val="00046D57"/>
    <w:rsid w:val="00053EF7"/>
    <w:rsid w:val="0006130C"/>
    <w:rsid w:val="00063F0F"/>
    <w:rsid w:val="00092774"/>
    <w:rsid w:val="00096B62"/>
    <w:rsid w:val="00097B57"/>
    <w:rsid w:val="000A2108"/>
    <w:rsid w:val="000A67C1"/>
    <w:rsid w:val="000C1675"/>
    <w:rsid w:val="000D55E4"/>
    <w:rsid w:val="000E19C2"/>
    <w:rsid w:val="000F74E2"/>
    <w:rsid w:val="00105551"/>
    <w:rsid w:val="001159E9"/>
    <w:rsid w:val="00115E73"/>
    <w:rsid w:val="00116A48"/>
    <w:rsid w:val="001342D5"/>
    <w:rsid w:val="00140055"/>
    <w:rsid w:val="00142D41"/>
    <w:rsid w:val="00143D3C"/>
    <w:rsid w:val="00150B60"/>
    <w:rsid w:val="001544C2"/>
    <w:rsid w:val="00157378"/>
    <w:rsid w:val="00171781"/>
    <w:rsid w:val="0017627A"/>
    <w:rsid w:val="00187E9E"/>
    <w:rsid w:val="00190655"/>
    <w:rsid w:val="00190945"/>
    <w:rsid w:val="001947CF"/>
    <w:rsid w:val="001A0763"/>
    <w:rsid w:val="001A61B6"/>
    <w:rsid w:val="001B0D23"/>
    <w:rsid w:val="001D3B9E"/>
    <w:rsid w:val="001E4463"/>
    <w:rsid w:val="001E5781"/>
    <w:rsid w:val="001F0812"/>
    <w:rsid w:val="001F2404"/>
    <w:rsid w:val="001F4CAC"/>
    <w:rsid w:val="001F4D7D"/>
    <w:rsid w:val="00202051"/>
    <w:rsid w:val="00202CDD"/>
    <w:rsid w:val="00214BA9"/>
    <w:rsid w:val="002171FD"/>
    <w:rsid w:val="002301AE"/>
    <w:rsid w:val="002343E8"/>
    <w:rsid w:val="00243C3A"/>
    <w:rsid w:val="00245012"/>
    <w:rsid w:val="00254E55"/>
    <w:rsid w:val="00260FBB"/>
    <w:rsid w:val="00262613"/>
    <w:rsid w:val="00271FE4"/>
    <w:rsid w:val="002747BD"/>
    <w:rsid w:val="002862A5"/>
    <w:rsid w:val="00286DB7"/>
    <w:rsid w:val="00294599"/>
    <w:rsid w:val="002B1756"/>
    <w:rsid w:val="002B5149"/>
    <w:rsid w:val="002B66D3"/>
    <w:rsid w:val="002D1E5F"/>
    <w:rsid w:val="002D466C"/>
    <w:rsid w:val="002D76AF"/>
    <w:rsid w:val="002E0D24"/>
    <w:rsid w:val="002F20E9"/>
    <w:rsid w:val="002F2CED"/>
    <w:rsid w:val="002F3593"/>
    <w:rsid w:val="002F37C6"/>
    <w:rsid w:val="00300029"/>
    <w:rsid w:val="00301F4D"/>
    <w:rsid w:val="00306C35"/>
    <w:rsid w:val="00311D84"/>
    <w:rsid w:val="00313D29"/>
    <w:rsid w:val="0033320C"/>
    <w:rsid w:val="00335361"/>
    <w:rsid w:val="003422D7"/>
    <w:rsid w:val="00346C28"/>
    <w:rsid w:val="0035660D"/>
    <w:rsid w:val="0036627D"/>
    <w:rsid w:val="00370D5F"/>
    <w:rsid w:val="0037365C"/>
    <w:rsid w:val="00380E51"/>
    <w:rsid w:val="003925A0"/>
    <w:rsid w:val="00396A14"/>
    <w:rsid w:val="003A19FD"/>
    <w:rsid w:val="003A1CE3"/>
    <w:rsid w:val="003A4E43"/>
    <w:rsid w:val="003A52A1"/>
    <w:rsid w:val="003B1FC6"/>
    <w:rsid w:val="003B24D1"/>
    <w:rsid w:val="003C4BA3"/>
    <w:rsid w:val="003D3106"/>
    <w:rsid w:val="003F7B6E"/>
    <w:rsid w:val="00407BB2"/>
    <w:rsid w:val="00411756"/>
    <w:rsid w:val="004166DC"/>
    <w:rsid w:val="004179E3"/>
    <w:rsid w:val="00422D33"/>
    <w:rsid w:val="00423B35"/>
    <w:rsid w:val="004245EC"/>
    <w:rsid w:val="004476BF"/>
    <w:rsid w:val="00452883"/>
    <w:rsid w:val="00462A69"/>
    <w:rsid w:val="004712A9"/>
    <w:rsid w:val="00483197"/>
    <w:rsid w:val="0049683F"/>
    <w:rsid w:val="004A3F48"/>
    <w:rsid w:val="004A5B0C"/>
    <w:rsid w:val="004C7BC6"/>
    <w:rsid w:val="004D0B37"/>
    <w:rsid w:val="004D5C00"/>
    <w:rsid w:val="004D7072"/>
    <w:rsid w:val="004E651E"/>
    <w:rsid w:val="004F06B1"/>
    <w:rsid w:val="004F0D99"/>
    <w:rsid w:val="004F13DF"/>
    <w:rsid w:val="004F7046"/>
    <w:rsid w:val="00500DD4"/>
    <w:rsid w:val="005154A4"/>
    <w:rsid w:val="00536EE3"/>
    <w:rsid w:val="00540A9A"/>
    <w:rsid w:val="00546492"/>
    <w:rsid w:val="00577963"/>
    <w:rsid w:val="00587419"/>
    <w:rsid w:val="005A5BAF"/>
    <w:rsid w:val="005A6433"/>
    <w:rsid w:val="005B32FC"/>
    <w:rsid w:val="005C6697"/>
    <w:rsid w:val="005D33C8"/>
    <w:rsid w:val="005D392D"/>
    <w:rsid w:val="005D486E"/>
    <w:rsid w:val="005D7CB2"/>
    <w:rsid w:val="005F026B"/>
    <w:rsid w:val="005F62FC"/>
    <w:rsid w:val="0060131D"/>
    <w:rsid w:val="006024BE"/>
    <w:rsid w:val="00604F89"/>
    <w:rsid w:val="006070A6"/>
    <w:rsid w:val="006079AA"/>
    <w:rsid w:val="00614ED7"/>
    <w:rsid w:val="00616A0D"/>
    <w:rsid w:val="00625FC6"/>
    <w:rsid w:val="0063762B"/>
    <w:rsid w:val="00640358"/>
    <w:rsid w:val="00644B88"/>
    <w:rsid w:val="00653FA6"/>
    <w:rsid w:val="006566AB"/>
    <w:rsid w:val="00656DA8"/>
    <w:rsid w:val="0066083F"/>
    <w:rsid w:val="00675F29"/>
    <w:rsid w:val="00691C34"/>
    <w:rsid w:val="006945AD"/>
    <w:rsid w:val="006A74E6"/>
    <w:rsid w:val="006C18C3"/>
    <w:rsid w:val="006C54F7"/>
    <w:rsid w:val="006C6677"/>
    <w:rsid w:val="006D3B44"/>
    <w:rsid w:val="006D7379"/>
    <w:rsid w:val="006E4A0B"/>
    <w:rsid w:val="006E6B4F"/>
    <w:rsid w:val="006E7D49"/>
    <w:rsid w:val="006F23C7"/>
    <w:rsid w:val="006F2F43"/>
    <w:rsid w:val="006F6753"/>
    <w:rsid w:val="00700BFD"/>
    <w:rsid w:val="007070EB"/>
    <w:rsid w:val="007111B4"/>
    <w:rsid w:val="007169A4"/>
    <w:rsid w:val="00722901"/>
    <w:rsid w:val="0072434C"/>
    <w:rsid w:val="00725D99"/>
    <w:rsid w:val="0074057A"/>
    <w:rsid w:val="00741909"/>
    <w:rsid w:val="007547D0"/>
    <w:rsid w:val="00754AAD"/>
    <w:rsid w:val="00756C8A"/>
    <w:rsid w:val="00765DF2"/>
    <w:rsid w:val="0077101A"/>
    <w:rsid w:val="00774284"/>
    <w:rsid w:val="00783311"/>
    <w:rsid w:val="00783805"/>
    <w:rsid w:val="007845D5"/>
    <w:rsid w:val="007E1D57"/>
    <w:rsid w:val="007E31AC"/>
    <w:rsid w:val="007E4317"/>
    <w:rsid w:val="007E6512"/>
    <w:rsid w:val="008009B3"/>
    <w:rsid w:val="00801F2F"/>
    <w:rsid w:val="0080636E"/>
    <w:rsid w:val="00810C6B"/>
    <w:rsid w:val="00811B66"/>
    <w:rsid w:val="00824AB2"/>
    <w:rsid w:val="00827276"/>
    <w:rsid w:val="00830279"/>
    <w:rsid w:val="00832A8F"/>
    <w:rsid w:val="00833E7C"/>
    <w:rsid w:val="00834070"/>
    <w:rsid w:val="00834229"/>
    <w:rsid w:val="00855247"/>
    <w:rsid w:val="008628E7"/>
    <w:rsid w:val="0087748B"/>
    <w:rsid w:val="00881A28"/>
    <w:rsid w:val="00881B11"/>
    <w:rsid w:val="0088409D"/>
    <w:rsid w:val="00896890"/>
    <w:rsid w:val="008A29F8"/>
    <w:rsid w:val="008C2ADE"/>
    <w:rsid w:val="008D1B24"/>
    <w:rsid w:val="008E1175"/>
    <w:rsid w:val="008E59E0"/>
    <w:rsid w:val="00901F22"/>
    <w:rsid w:val="00903A7C"/>
    <w:rsid w:val="0090492F"/>
    <w:rsid w:val="009065EF"/>
    <w:rsid w:val="009173C5"/>
    <w:rsid w:val="00920312"/>
    <w:rsid w:val="00920A5C"/>
    <w:rsid w:val="0092169B"/>
    <w:rsid w:val="00921F9B"/>
    <w:rsid w:val="009300D4"/>
    <w:rsid w:val="00940F03"/>
    <w:rsid w:val="009556AC"/>
    <w:rsid w:val="00965ED1"/>
    <w:rsid w:val="0097157E"/>
    <w:rsid w:val="00971ED6"/>
    <w:rsid w:val="00973878"/>
    <w:rsid w:val="00973CBE"/>
    <w:rsid w:val="00993B2C"/>
    <w:rsid w:val="009B13C2"/>
    <w:rsid w:val="009B5F06"/>
    <w:rsid w:val="009C5841"/>
    <w:rsid w:val="009D0DE5"/>
    <w:rsid w:val="009E778C"/>
    <w:rsid w:val="009F6018"/>
    <w:rsid w:val="00A10DD8"/>
    <w:rsid w:val="00A11088"/>
    <w:rsid w:val="00A31EF3"/>
    <w:rsid w:val="00A35DE4"/>
    <w:rsid w:val="00A3600B"/>
    <w:rsid w:val="00A4070F"/>
    <w:rsid w:val="00A415AA"/>
    <w:rsid w:val="00A43099"/>
    <w:rsid w:val="00A51459"/>
    <w:rsid w:val="00A51847"/>
    <w:rsid w:val="00A533FA"/>
    <w:rsid w:val="00A70215"/>
    <w:rsid w:val="00A76DD4"/>
    <w:rsid w:val="00A77348"/>
    <w:rsid w:val="00A8500C"/>
    <w:rsid w:val="00A867BF"/>
    <w:rsid w:val="00A87167"/>
    <w:rsid w:val="00A90989"/>
    <w:rsid w:val="00AA217E"/>
    <w:rsid w:val="00AB73D5"/>
    <w:rsid w:val="00AC4064"/>
    <w:rsid w:val="00AD49C5"/>
    <w:rsid w:val="00AD673D"/>
    <w:rsid w:val="00AE1FA5"/>
    <w:rsid w:val="00AE7922"/>
    <w:rsid w:val="00AE7E09"/>
    <w:rsid w:val="00AF42D5"/>
    <w:rsid w:val="00AF4A35"/>
    <w:rsid w:val="00AF719C"/>
    <w:rsid w:val="00B0264F"/>
    <w:rsid w:val="00B166E3"/>
    <w:rsid w:val="00B217AE"/>
    <w:rsid w:val="00B24CBF"/>
    <w:rsid w:val="00B32CDD"/>
    <w:rsid w:val="00B34504"/>
    <w:rsid w:val="00B3490A"/>
    <w:rsid w:val="00B3778F"/>
    <w:rsid w:val="00B529DD"/>
    <w:rsid w:val="00B76079"/>
    <w:rsid w:val="00B76D18"/>
    <w:rsid w:val="00B820E0"/>
    <w:rsid w:val="00B83C6B"/>
    <w:rsid w:val="00B843BE"/>
    <w:rsid w:val="00B91486"/>
    <w:rsid w:val="00BA3E05"/>
    <w:rsid w:val="00BA5E3B"/>
    <w:rsid w:val="00BA7E4A"/>
    <w:rsid w:val="00BB73F3"/>
    <w:rsid w:val="00BC2AC2"/>
    <w:rsid w:val="00BC619D"/>
    <w:rsid w:val="00BC74F7"/>
    <w:rsid w:val="00BD0B2B"/>
    <w:rsid w:val="00BF22CF"/>
    <w:rsid w:val="00C0221E"/>
    <w:rsid w:val="00C02A76"/>
    <w:rsid w:val="00C21C26"/>
    <w:rsid w:val="00C27F0F"/>
    <w:rsid w:val="00C31331"/>
    <w:rsid w:val="00C34C96"/>
    <w:rsid w:val="00C35B47"/>
    <w:rsid w:val="00C37BA0"/>
    <w:rsid w:val="00C42CC7"/>
    <w:rsid w:val="00C52F50"/>
    <w:rsid w:val="00C53083"/>
    <w:rsid w:val="00C60B54"/>
    <w:rsid w:val="00C90D25"/>
    <w:rsid w:val="00CA00B6"/>
    <w:rsid w:val="00CB1C1C"/>
    <w:rsid w:val="00CB547E"/>
    <w:rsid w:val="00CD3591"/>
    <w:rsid w:val="00CD3878"/>
    <w:rsid w:val="00CE753C"/>
    <w:rsid w:val="00CF1477"/>
    <w:rsid w:val="00CF33D2"/>
    <w:rsid w:val="00D021FF"/>
    <w:rsid w:val="00D0672B"/>
    <w:rsid w:val="00D31744"/>
    <w:rsid w:val="00D564C6"/>
    <w:rsid w:val="00D67FC2"/>
    <w:rsid w:val="00D737C3"/>
    <w:rsid w:val="00D74C3C"/>
    <w:rsid w:val="00D90963"/>
    <w:rsid w:val="00DA3712"/>
    <w:rsid w:val="00DA6914"/>
    <w:rsid w:val="00DB68FC"/>
    <w:rsid w:val="00DC463D"/>
    <w:rsid w:val="00DD1452"/>
    <w:rsid w:val="00DE2648"/>
    <w:rsid w:val="00DE3FBE"/>
    <w:rsid w:val="00DE471C"/>
    <w:rsid w:val="00DE7B0B"/>
    <w:rsid w:val="00DF40A1"/>
    <w:rsid w:val="00DF57EC"/>
    <w:rsid w:val="00E023FE"/>
    <w:rsid w:val="00E33B75"/>
    <w:rsid w:val="00E40CF9"/>
    <w:rsid w:val="00E458D8"/>
    <w:rsid w:val="00E52526"/>
    <w:rsid w:val="00E543C0"/>
    <w:rsid w:val="00E56848"/>
    <w:rsid w:val="00E573B0"/>
    <w:rsid w:val="00E63E30"/>
    <w:rsid w:val="00E652A5"/>
    <w:rsid w:val="00E749E3"/>
    <w:rsid w:val="00E76235"/>
    <w:rsid w:val="00E855ED"/>
    <w:rsid w:val="00E8596A"/>
    <w:rsid w:val="00EB005A"/>
    <w:rsid w:val="00EB059C"/>
    <w:rsid w:val="00EB6111"/>
    <w:rsid w:val="00EC7826"/>
    <w:rsid w:val="00ED5FC7"/>
    <w:rsid w:val="00EE1D52"/>
    <w:rsid w:val="00EE77CF"/>
    <w:rsid w:val="00EF2471"/>
    <w:rsid w:val="00F04193"/>
    <w:rsid w:val="00F5015A"/>
    <w:rsid w:val="00F52877"/>
    <w:rsid w:val="00F64251"/>
    <w:rsid w:val="00F81FE2"/>
    <w:rsid w:val="00F92A90"/>
    <w:rsid w:val="00FA2C6D"/>
    <w:rsid w:val="00FA3FFE"/>
    <w:rsid w:val="00FA60BD"/>
    <w:rsid w:val="00FA78D5"/>
    <w:rsid w:val="00FB6F1A"/>
    <w:rsid w:val="00FC293E"/>
    <w:rsid w:val="00FC73D4"/>
    <w:rsid w:val="00FD4262"/>
    <w:rsid w:val="00FE49D5"/>
    <w:rsid w:val="00FF4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0963"/>
    <w:rPr>
      <w:sz w:val="24"/>
      <w:szCs w:val="24"/>
    </w:rPr>
  </w:style>
  <w:style w:type="paragraph" w:styleId="Titre3">
    <w:name w:val="heading 3"/>
    <w:basedOn w:val="Normal"/>
    <w:next w:val="Normal"/>
    <w:link w:val="Titre3Car"/>
    <w:qFormat/>
    <w:rsid w:val="00D9096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rsid w:val="00D90963"/>
    <w:rPr>
      <w:rFonts w:ascii="Arial" w:hAnsi="Arial" w:cs="Arial"/>
      <w:b/>
      <w:bCs/>
      <w:sz w:val="26"/>
      <w:szCs w:val="2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0221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0221E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6E7D4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6E7D49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6E7D4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E7D49"/>
    <w:rPr>
      <w:sz w:val="24"/>
      <w:szCs w:val="24"/>
    </w:rPr>
  </w:style>
  <w:style w:type="table" w:styleId="Grilledutableau">
    <w:name w:val="Table Grid"/>
    <w:basedOn w:val="TableauNormal"/>
    <w:uiPriority w:val="59"/>
    <w:rsid w:val="001E44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qFormat/>
    <w:rsid w:val="0074057A"/>
    <w:pPr>
      <w:spacing w:after="60"/>
      <w:jc w:val="center"/>
      <w:outlineLvl w:val="0"/>
    </w:pPr>
    <w:rPr>
      <w:rFonts w:ascii="Arial" w:eastAsiaTheme="majorEastAsia" w:hAnsi="Arial" w:cs="Arial"/>
      <w:b/>
      <w:bCs/>
      <w:kern w:val="28"/>
      <w:sz w:val="44"/>
      <w:szCs w:val="32"/>
    </w:rPr>
  </w:style>
  <w:style w:type="character" w:customStyle="1" w:styleId="TitreCar">
    <w:name w:val="Titre Car"/>
    <w:basedOn w:val="Policepardfaut"/>
    <w:link w:val="Titre"/>
    <w:rsid w:val="0074057A"/>
    <w:rPr>
      <w:rFonts w:ascii="Arial" w:eastAsiaTheme="majorEastAsia" w:hAnsi="Arial" w:cs="Arial"/>
      <w:b/>
      <w:bCs/>
      <w:kern w:val="28"/>
      <w:sz w:val="44"/>
      <w:szCs w:val="32"/>
    </w:rPr>
  </w:style>
  <w:style w:type="paragraph" w:styleId="Paragraphedeliste">
    <w:name w:val="List Paragraph"/>
    <w:basedOn w:val="Normal"/>
    <w:uiPriority w:val="34"/>
    <w:qFormat/>
    <w:rsid w:val="00B345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0963"/>
    <w:rPr>
      <w:sz w:val="24"/>
      <w:szCs w:val="24"/>
    </w:rPr>
  </w:style>
  <w:style w:type="paragraph" w:styleId="Titre3">
    <w:name w:val="heading 3"/>
    <w:basedOn w:val="Normal"/>
    <w:next w:val="Normal"/>
    <w:link w:val="Titre3Car"/>
    <w:qFormat/>
    <w:rsid w:val="00D9096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rsid w:val="00D90963"/>
    <w:rPr>
      <w:rFonts w:ascii="Arial" w:hAnsi="Arial" w:cs="Arial"/>
      <w:b/>
      <w:bCs/>
      <w:sz w:val="26"/>
      <w:szCs w:val="2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0221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0221E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6E7D4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6E7D49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6E7D4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E7D49"/>
    <w:rPr>
      <w:sz w:val="24"/>
      <w:szCs w:val="24"/>
    </w:rPr>
  </w:style>
  <w:style w:type="table" w:styleId="Grilledutableau">
    <w:name w:val="Table Grid"/>
    <w:basedOn w:val="TableauNormal"/>
    <w:uiPriority w:val="59"/>
    <w:rsid w:val="001E44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qFormat/>
    <w:rsid w:val="0074057A"/>
    <w:pPr>
      <w:spacing w:after="60"/>
      <w:jc w:val="center"/>
      <w:outlineLvl w:val="0"/>
    </w:pPr>
    <w:rPr>
      <w:rFonts w:ascii="Arial" w:eastAsiaTheme="majorEastAsia" w:hAnsi="Arial" w:cs="Arial"/>
      <w:b/>
      <w:bCs/>
      <w:kern w:val="28"/>
      <w:sz w:val="44"/>
      <w:szCs w:val="32"/>
    </w:rPr>
  </w:style>
  <w:style w:type="character" w:customStyle="1" w:styleId="TitreCar">
    <w:name w:val="Titre Car"/>
    <w:basedOn w:val="Policepardfaut"/>
    <w:link w:val="Titre"/>
    <w:rsid w:val="0074057A"/>
    <w:rPr>
      <w:rFonts w:ascii="Arial" w:eastAsiaTheme="majorEastAsia" w:hAnsi="Arial" w:cs="Arial"/>
      <w:b/>
      <w:bCs/>
      <w:kern w:val="28"/>
      <w:sz w:val="44"/>
      <w:szCs w:val="32"/>
    </w:rPr>
  </w:style>
  <w:style w:type="paragraph" w:styleId="Paragraphedeliste">
    <w:name w:val="List Paragraph"/>
    <w:basedOn w:val="Normal"/>
    <w:uiPriority w:val="34"/>
    <w:qFormat/>
    <w:rsid w:val="00B345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34A1FCF-4875-41DE-A81B-7B1CEF048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322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</dc:creator>
  <cp:lastModifiedBy>ddom</cp:lastModifiedBy>
  <cp:revision>2</cp:revision>
  <cp:lastPrinted>2015-03-30T18:08:00Z</cp:lastPrinted>
  <dcterms:created xsi:type="dcterms:W3CDTF">2015-06-08T11:39:00Z</dcterms:created>
  <dcterms:modified xsi:type="dcterms:W3CDTF">2015-06-08T11:39:00Z</dcterms:modified>
</cp:coreProperties>
</file>