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0" w:type="auto"/>
        <w:tblLook w:val="04A0"/>
      </w:tblPr>
      <w:tblGrid>
        <w:gridCol w:w="10913"/>
      </w:tblGrid>
      <w:tr w:rsidR="003675DD" w:rsidTr="003675DD">
        <w:tc>
          <w:tcPr>
            <w:tcW w:w="10913" w:type="dxa"/>
          </w:tcPr>
          <w:p w:rsidR="003675DD" w:rsidRPr="003675DD" w:rsidRDefault="003675DD" w:rsidP="003675DD">
            <w:pPr>
              <w:jc w:val="center"/>
              <w:rPr>
                <w:b/>
                <w:sz w:val="36"/>
                <w:szCs w:val="36"/>
              </w:rPr>
            </w:pPr>
            <w:r w:rsidRPr="003675DD">
              <w:rPr>
                <w:b/>
                <w:sz w:val="36"/>
                <w:szCs w:val="36"/>
              </w:rPr>
              <w:t>FICHE D’EVALUATION</w:t>
            </w:r>
            <w:r w:rsidR="00AD1D3A">
              <w:rPr>
                <w:b/>
                <w:sz w:val="36"/>
                <w:szCs w:val="36"/>
              </w:rPr>
              <w:t xml:space="preserve"> TACHE 1  DU BR</w:t>
            </w:r>
          </w:p>
        </w:tc>
      </w:tr>
    </w:tbl>
    <w:p w:rsidR="00B27020" w:rsidRPr="00B27020" w:rsidRDefault="00B27020" w:rsidP="00B27020"/>
    <w:p w:rsidR="00B27020" w:rsidRPr="00B27020" w:rsidRDefault="00B27020" w:rsidP="00B27020"/>
    <w:tbl>
      <w:tblPr>
        <w:tblStyle w:val="Grilledutableau"/>
        <w:tblW w:w="0" w:type="auto"/>
        <w:tblLook w:val="04A0"/>
      </w:tblPr>
      <w:tblGrid>
        <w:gridCol w:w="10740"/>
      </w:tblGrid>
      <w:tr w:rsidR="003675DD" w:rsidTr="00AD1D3A">
        <w:trPr>
          <w:trHeight w:val="11575"/>
        </w:trPr>
        <w:tc>
          <w:tcPr>
            <w:tcW w:w="10740" w:type="dxa"/>
          </w:tcPr>
          <w:p w:rsidR="0088396E" w:rsidRDefault="0088396E" w:rsidP="0088396E"/>
          <w:p w:rsidR="0088396E" w:rsidRPr="00F22CCD" w:rsidRDefault="002B51CF" w:rsidP="00F22CCD">
            <w:pPr>
              <w:pStyle w:val="Paragraphedeliste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F22CCD">
              <w:rPr>
                <w:sz w:val="24"/>
                <w:szCs w:val="24"/>
              </w:rPr>
              <w:t>L’élève doit délimiter son lieu d’intervention puisque nous sommes dans une zone de passage</w:t>
            </w:r>
          </w:p>
          <w:p w:rsidR="0088396E" w:rsidRDefault="00A65137" w:rsidP="0088396E">
            <w:r w:rsidRPr="00A65137">
              <w:rPr>
                <w:noProof/>
                <w:sz w:val="24"/>
                <w:szCs w:val="24"/>
              </w:rPr>
              <w:pict>
                <v:rect id="_x0000_s1030" style="position:absolute;margin-left:130.3pt;margin-top:9.55pt;width:11.25pt;height:10.9pt;z-index:251662336"/>
              </w:pict>
            </w:r>
            <w:r w:rsidRPr="00A65137">
              <w:rPr>
                <w:noProof/>
                <w:sz w:val="24"/>
                <w:szCs w:val="24"/>
              </w:rPr>
              <w:pict>
                <v:rect id="_x0000_s1031" style="position:absolute;margin-left:216.55pt;margin-top:9.55pt;width:11.25pt;height:10.9pt;z-index:251663360"/>
              </w:pict>
            </w:r>
          </w:p>
          <w:p w:rsidR="00F22CCD" w:rsidRPr="002B51CF" w:rsidRDefault="002B51CF" w:rsidP="005759FE">
            <w:pPr>
              <w:ind w:left="709"/>
              <w:rPr>
                <w:sz w:val="24"/>
                <w:szCs w:val="24"/>
              </w:rPr>
            </w:pPr>
            <w:r w:rsidRPr="002B51CF">
              <w:rPr>
                <w:sz w:val="24"/>
                <w:szCs w:val="24"/>
              </w:rPr>
              <w:t>L’élève le fait-il</w:t>
            </w:r>
            <w:r>
              <w:rPr>
                <w:sz w:val="24"/>
                <w:szCs w:val="24"/>
              </w:rPr>
              <w:t> </w:t>
            </w:r>
            <w:r w:rsidR="00F22CCD">
              <w:rPr>
                <w:sz w:val="24"/>
                <w:szCs w:val="24"/>
              </w:rPr>
              <w:t>?        Oui                       Non</w:t>
            </w:r>
          </w:p>
          <w:p w:rsidR="00F22CCD" w:rsidRPr="002B51CF" w:rsidRDefault="00F22CCD" w:rsidP="00F22CCD">
            <w:pPr>
              <w:rPr>
                <w:sz w:val="24"/>
                <w:szCs w:val="24"/>
              </w:rPr>
            </w:pPr>
          </w:p>
          <w:p w:rsidR="0088396E" w:rsidRDefault="000F6D6C" w:rsidP="001C6CAD">
            <w:pPr>
              <w:pStyle w:val="Paragraphedeliste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L’élève doit retirer le plastron avec les EPI et l’outillage isolé</w:t>
            </w:r>
            <w:r w:rsidR="00474152">
              <w:rPr>
                <w:sz w:val="24"/>
                <w:szCs w:val="24"/>
              </w:rPr>
              <w:t xml:space="preserve"> (comme nous ne savons pas ce qu’il y a derrière le plastron, les EPI sont obligatoires)</w:t>
            </w:r>
            <w:r>
              <w:rPr>
                <w:sz w:val="24"/>
                <w:szCs w:val="24"/>
              </w:rPr>
              <w:t xml:space="preserve">. Les connexions du disjoncteur ne sont pas IP 2X (il y a du voisinage) </w:t>
            </w:r>
            <w:r w:rsidR="001C6CAD">
              <w:rPr>
                <w:sz w:val="24"/>
                <w:szCs w:val="24"/>
              </w:rPr>
              <w:t xml:space="preserve">pour effectuer sa mesure de courant, </w:t>
            </w:r>
            <w:r>
              <w:rPr>
                <w:sz w:val="24"/>
                <w:szCs w:val="24"/>
              </w:rPr>
              <w:t>l’élève doit donc conserver les EPI</w:t>
            </w:r>
          </w:p>
          <w:p w:rsidR="001C6CAD" w:rsidRDefault="001C6CAD" w:rsidP="001C6CAD">
            <w:pPr>
              <w:pStyle w:val="Paragraphedeliste"/>
              <w:rPr>
                <w:sz w:val="24"/>
                <w:szCs w:val="24"/>
              </w:rPr>
            </w:pPr>
          </w:p>
          <w:p w:rsidR="001C6CAD" w:rsidRDefault="00A65137" w:rsidP="00AD1D3A">
            <w:pPr>
              <w:pStyle w:val="Paragraphedeliste"/>
              <w:rPr>
                <w:sz w:val="24"/>
                <w:szCs w:val="24"/>
              </w:rPr>
            </w:pPr>
            <w:r w:rsidRPr="00A65137">
              <w:rPr>
                <w:noProof/>
              </w:rPr>
              <w:pict>
                <v:rect id="_x0000_s1039" style="position:absolute;left:0;text-align:left;margin-left:317.8pt;margin-top:1.85pt;width:11.25pt;height:10.9pt;z-index:251671552"/>
              </w:pict>
            </w:r>
            <w:r w:rsidRPr="00A65137">
              <w:rPr>
                <w:noProof/>
              </w:rPr>
              <w:pict>
                <v:rect id="_x0000_s1038" style="position:absolute;left:0;text-align:left;margin-left:253.3pt;margin-top:1.85pt;width:11.25pt;height:10.9pt;z-index:251670528"/>
              </w:pict>
            </w:r>
            <w:r w:rsidR="001C6CAD">
              <w:rPr>
                <w:sz w:val="24"/>
                <w:szCs w:val="24"/>
              </w:rPr>
              <w:t>L’élève fait-il l’intervention avec les EPI ?</w:t>
            </w:r>
            <w:r w:rsidR="001C6CAD" w:rsidRPr="00AD1D3A">
              <w:rPr>
                <w:sz w:val="24"/>
                <w:szCs w:val="24"/>
              </w:rPr>
              <w:t xml:space="preserve">         Oui                Non</w:t>
            </w:r>
          </w:p>
          <w:p w:rsidR="00EE62E0" w:rsidRPr="00F151FB" w:rsidRDefault="00EE62E0" w:rsidP="00EE62E0">
            <w:pPr>
              <w:ind w:right="1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Les</w:t>
            </w:r>
            <w:r w:rsidRPr="00F151FB">
              <w:rPr>
                <w:rFonts w:ascii="Comic Sans MS" w:hAnsi="Comic Sans MS"/>
                <w:b/>
                <w:sz w:val="24"/>
                <w:szCs w:val="24"/>
              </w:rPr>
              <w:t xml:space="preserve"> (E.P.I) pour cette intervention </w:t>
            </w:r>
            <w:r>
              <w:rPr>
                <w:rFonts w:ascii="Comic Sans MS" w:hAnsi="Comic Sans MS"/>
                <w:b/>
                <w:sz w:val="24"/>
                <w:szCs w:val="24"/>
              </w:rPr>
              <w:t>sont :</w:t>
            </w:r>
          </w:p>
          <w:p w:rsidR="00EE62E0" w:rsidRDefault="00A65137" w:rsidP="00EE62E0">
            <w:pPr>
              <w:rPr>
                <w:rFonts w:ascii="Comic Sans MS" w:hAnsi="Comic Sans MS"/>
                <w:sz w:val="24"/>
                <w:szCs w:val="24"/>
              </w:rPr>
            </w:pPr>
            <w:r w:rsidRPr="00A65137">
              <w:rPr>
                <w:rFonts w:asciiTheme="minorHAnsi" w:hAnsiTheme="minorHAnsi"/>
                <w:noProof/>
                <w:lang w:eastAsia="en-US"/>
              </w:rPr>
              <w:pict>
                <v:rect id="_x0000_s1057" style="position:absolute;margin-left:387.25pt;margin-top:4.45pt;width:11.25pt;height:10.9pt;z-index:251691008;mso-position-horizontal:absolute" fillcolor="black [3213]"/>
              </w:pict>
            </w:r>
            <w:r w:rsidRPr="00A65137">
              <w:rPr>
                <w:rFonts w:asciiTheme="minorHAnsi" w:hAnsiTheme="minorHAnsi"/>
                <w:noProof/>
                <w:lang w:eastAsia="en-US"/>
              </w:rPr>
              <w:pict>
                <v:rect id="_x0000_s1056" style="position:absolute;margin-left:181.9pt;margin-top:4.45pt;width:11.25pt;height:10.9pt;z-index:251689984" fillcolor="black [3213]"/>
              </w:pict>
            </w:r>
            <w:r w:rsidR="00EE62E0">
              <w:rPr>
                <w:rFonts w:ascii="Comic Sans MS" w:hAnsi="Comic Sans MS"/>
                <w:sz w:val="24"/>
                <w:szCs w:val="24"/>
              </w:rPr>
              <w:t>Casque isolant avec écran facial</w:t>
            </w:r>
            <w:r w:rsidR="00EE62E0">
              <w:rPr>
                <w:rFonts w:ascii="Comic Sans MS" w:hAnsi="Comic Sans MS"/>
                <w:sz w:val="24"/>
                <w:szCs w:val="24"/>
              </w:rPr>
              <w:tab/>
            </w:r>
            <w:r w:rsidR="00EE62E0">
              <w:rPr>
                <w:rFonts w:ascii="Comic Sans MS" w:hAnsi="Comic Sans MS"/>
                <w:sz w:val="24"/>
                <w:szCs w:val="24"/>
              </w:rPr>
              <w:tab/>
            </w:r>
            <w:r w:rsidR="00EE62E0">
              <w:rPr>
                <w:rFonts w:ascii="Comic Sans MS" w:hAnsi="Comic Sans MS"/>
                <w:sz w:val="24"/>
                <w:szCs w:val="24"/>
              </w:rPr>
              <w:tab/>
              <w:t>Vêtement de protection</w:t>
            </w:r>
          </w:p>
          <w:p w:rsidR="00EE62E0" w:rsidRPr="00613D98" w:rsidRDefault="00A65137" w:rsidP="00EE62E0">
            <w:pPr>
              <w:rPr>
                <w:rFonts w:ascii="Comic Sans MS" w:hAnsi="Comic Sans MS"/>
                <w:sz w:val="24"/>
                <w:szCs w:val="24"/>
              </w:rPr>
            </w:pPr>
            <w:r w:rsidRPr="00A65137">
              <w:rPr>
                <w:rFonts w:asciiTheme="minorHAnsi" w:hAnsiTheme="minorHAnsi"/>
                <w:b/>
                <w:noProof/>
                <w:sz w:val="24"/>
                <w:szCs w:val="24"/>
              </w:rPr>
              <w:pict>
                <v:rect id="_x0000_s1059" style="position:absolute;margin-left:387.25pt;margin-top:4.5pt;width:11.25pt;height:10.9pt;z-index:251693056" fillcolor="black [3213]"/>
              </w:pict>
            </w:r>
            <w:r w:rsidRPr="00A65137">
              <w:rPr>
                <w:rFonts w:asciiTheme="minorHAnsi" w:hAnsiTheme="minorHAnsi"/>
                <w:b/>
                <w:noProof/>
                <w:sz w:val="24"/>
                <w:szCs w:val="24"/>
              </w:rPr>
              <w:pict>
                <v:rect id="_x0000_s1058" style="position:absolute;margin-left:88.9pt;margin-top:4.5pt;width:11.25pt;height:10.9pt;z-index:251692032" fillcolor="black [3213]"/>
              </w:pict>
            </w:r>
            <w:r w:rsidR="00EE62E0">
              <w:rPr>
                <w:rFonts w:ascii="Comic Sans MS" w:hAnsi="Comic Sans MS"/>
                <w:sz w:val="24"/>
                <w:szCs w:val="24"/>
              </w:rPr>
              <w:t>Gants isolants</w:t>
            </w:r>
            <w:r w:rsidR="00EE62E0">
              <w:rPr>
                <w:rFonts w:ascii="Comic Sans MS" w:hAnsi="Comic Sans MS"/>
                <w:sz w:val="24"/>
                <w:szCs w:val="24"/>
              </w:rPr>
              <w:tab/>
            </w:r>
            <w:r w:rsidR="00EE62E0">
              <w:rPr>
                <w:rFonts w:ascii="Comic Sans MS" w:hAnsi="Comic Sans MS"/>
                <w:sz w:val="24"/>
                <w:szCs w:val="24"/>
              </w:rPr>
              <w:tab/>
            </w:r>
            <w:r w:rsidR="00EE62E0">
              <w:rPr>
                <w:rFonts w:ascii="Comic Sans MS" w:hAnsi="Comic Sans MS"/>
                <w:sz w:val="24"/>
                <w:szCs w:val="24"/>
              </w:rPr>
              <w:tab/>
            </w:r>
            <w:r w:rsidR="00EE62E0">
              <w:rPr>
                <w:rFonts w:ascii="Comic Sans MS" w:hAnsi="Comic Sans MS"/>
                <w:sz w:val="24"/>
                <w:szCs w:val="24"/>
              </w:rPr>
              <w:tab/>
            </w:r>
            <w:r w:rsidR="00EE62E0">
              <w:rPr>
                <w:rFonts w:ascii="Comic Sans MS" w:hAnsi="Comic Sans MS"/>
                <w:sz w:val="24"/>
                <w:szCs w:val="24"/>
              </w:rPr>
              <w:tab/>
              <w:t>Chaussure de sécurité</w:t>
            </w:r>
          </w:p>
          <w:p w:rsidR="00AD1D3A" w:rsidRDefault="00AD1D3A" w:rsidP="00AD1D3A">
            <w:pPr>
              <w:pStyle w:val="Paragraphedeliste"/>
              <w:rPr>
                <w:sz w:val="24"/>
                <w:szCs w:val="24"/>
              </w:rPr>
            </w:pPr>
          </w:p>
          <w:p w:rsidR="00AD1D3A" w:rsidRPr="00AD1D3A" w:rsidRDefault="00A65137" w:rsidP="00AD1D3A">
            <w:pPr>
              <w:pStyle w:val="Paragraphedeliste"/>
              <w:rPr>
                <w:sz w:val="24"/>
                <w:szCs w:val="24"/>
              </w:rPr>
            </w:pPr>
            <w:r w:rsidRPr="00A65137">
              <w:rPr>
                <w:noProof/>
              </w:rPr>
              <w:pict>
                <v:rect id="_x0000_s1050" style="position:absolute;left:0;text-align:left;margin-left:253.3pt;margin-top:1.15pt;width:11.25pt;height:10.9pt;z-index:251684864"/>
              </w:pict>
            </w:r>
            <w:r w:rsidRPr="00A65137">
              <w:rPr>
                <w:noProof/>
              </w:rPr>
              <w:pict>
                <v:rect id="_x0000_s1051" style="position:absolute;left:0;text-align:left;margin-left:317.8pt;margin-top:1.15pt;width:11.25pt;height:10.9pt;z-index:251685888"/>
              </w:pict>
            </w:r>
            <w:r w:rsidR="00AD1D3A">
              <w:rPr>
                <w:sz w:val="24"/>
                <w:szCs w:val="24"/>
              </w:rPr>
              <w:t>Utilise-t-il l’outillage isolant d’un électricien      Oui                Non</w:t>
            </w:r>
          </w:p>
          <w:p w:rsidR="001C6CAD" w:rsidRPr="001C6CAD" w:rsidRDefault="001C6CAD" w:rsidP="001C6CAD">
            <w:pPr>
              <w:pStyle w:val="Paragraphedelist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131164" w:rsidRDefault="00F22CCD" w:rsidP="00EE62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</w:t>
            </w:r>
            <w:r w:rsidR="003675DD" w:rsidRPr="0088396E">
              <w:rPr>
                <w:b/>
                <w:sz w:val="24"/>
                <w:szCs w:val="24"/>
              </w:rPr>
              <w:t xml:space="preserve">n fonction de l’analyse des risques électriques encourus, </w:t>
            </w:r>
            <w:r>
              <w:rPr>
                <w:b/>
                <w:sz w:val="24"/>
                <w:szCs w:val="24"/>
              </w:rPr>
              <w:t xml:space="preserve">choisit-il </w:t>
            </w:r>
            <w:r w:rsidR="003675DD" w:rsidRPr="0088396E">
              <w:rPr>
                <w:b/>
                <w:sz w:val="24"/>
                <w:szCs w:val="24"/>
              </w:rPr>
              <w:t>les équipements de sécurité</w:t>
            </w:r>
            <w:r>
              <w:rPr>
                <w:b/>
                <w:sz w:val="24"/>
                <w:szCs w:val="24"/>
              </w:rPr>
              <w:t xml:space="preserve"> adéquats</w:t>
            </w:r>
            <w:r w:rsidR="003675DD" w:rsidRPr="0088396E">
              <w:rPr>
                <w:b/>
                <w:sz w:val="24"/>
                <w:szCs w:val="24"/>
              </w:rPr>
              <w:t>.</w:t>
            </w:r>
          </w:p>
          <w:p w:rsidR="003675DD" w:rsidRPr="00F22CCD" w:rsidRDefault="003675DD" w:rsidP="00EE62E0">
            <w:pPr>
              <w:rPr>
                <w:b/>
                <w:sz w:val="24"/>
                <w:szCs w:val="24"/>
              </w:rPr>
            </w:pPr>
            <w:r w:rsidRPr="0088396E">
              <w:rPr>
                <w:b/>
                <w:sz w:val="24"/>
                <w:szCs w:val="24"/>
              </w:rPr>
              <w:t xml:space="preserve"> </w:t>
            </w:r>
          </w:p>
          <w:p w:rsidR="00EE62E0" w:rsidRPr="00EE62E0" w:rsidRDefault="00EE62E0" w:rsidP="00EE62E0">
            <w:pPr>
              <w:ind w:right="244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</w:t>
            </w:r>
            <w:r w:rsidR="00131164">
              <w:rPr>
                <w:rFonts w:ascii="Comic Sans MS" w:hAnsi="Comic Sans MS"/>
                <w:b/>
                <w:sz w:val="24"/>
                <w:szCs w:val="24"/>
              </w:rPr>
              <w:t xml:space="preserve">es </w:t>
            </w:r>
            <w:r w:rsidRPr="00F151FB">
              <w:rPr>
                <w:rFonts w:ascii="Comic Sans MS" w:hAnsi="Comic Sans MS"/>
                <w:b/>
                <w:sz w:val="24"/>
                <w:szCs w:val="24"/>
              </w:rPr>
              <w:t xml:space="preserve">(EPC) </w:t>
            </w:r>
            <w:r w:rsidR="00131164">
              <w:rPr>
                <w:rFonts w:ascii="Comic Sans MS" w:hAnsi="Comic Sans MS"/>
                <w:b/>
                <w:sz w:val="24"/>
                <w:szCs w:val="24"/>
              </w:rPr>
              <w:t xml:space="preserve">pour cette intervention </w:t>
            </w:r>
            <w:r>
              <w:rPr>
                <w:rFonts w:ascii="Comic Sans MS" w:hAnsi="Comic Sans MS"/>
                <w:b/>
                <w:sz w:val="24"/>
                <w:szCs w:val="24"/>
              </w:rPr>
              <w:t>sont :</w:t>
            </w:r>
          </w:p>
          <w:p w:rsidR="00EE62E0" w:rsidRPr="00613D98" w:rsidRDefault="00A65137" w:rsidP="00EE62E0">
            <w:pPr>
              <w:rPr>
                <w:rFonts w:ascii="Comic Sans MS" w:hAnsi="Comic Sans MS"/>
                <w:sz w:val="24"/>
                <w:szCs w:val="24"/>
              </w:rPr>
            </w:pPr>
            <w:r w:rsidRPr="00A65137">
              <w:rPr>
                <w:rFonts w:asciiTheme="minorHAnsi" w:hAnsiTheme="minorHAnsi" w:cstheme="minorBidi"/>
                <w:noProof/>
                <w:sz w:val="22"/>
                <w:szCs w:val="22"/>
              </w:rPr>
              <w:pict>
                <v:rect id="_x0000_s1061" style="position:absolute;margin-left:293.65pt;margin-top:1.6pt;width:11.25pt;height:10.9pt;z-index:251696128" fillcolor="black [3213]"/>
              </w:pict>
            </w:r>
            <w:r w:rsidRPr="00A65137">
              <w:rPr>
                <w:rFonts w:asciiTheme="minorHAnsi" w:hAnsiTheme="minorHAnsi" w:cstheme="minorBidi"/>
                <w:noProof/>
                <w:sz w:val="22"/>
                <w:szCs w:val="22"/>
              </w:rPr>
              <w:pict>
                <v:rect id="_x0000_s1060" style="position:absolute;margin-left:57.4pt;margin-top:5.35pt;width:11.25pt;height:10.9pt;z-index:251695104"/>
              </w:pict>
            </w:r>
            <w:r w:rsidR="00EE62E0" w:rsidRPr="00613D98">
              <w:rPr>
                <w:rFonts w:ascii="Comic Sans MS" w:hAnsi="Comic Sans MS"/>
                <w:sz w:val="24"/>
                <w:szCs w:val="24"/>
              </w:rPr>
              <w:t>Cadenas</w:t>
            </w:r>
            <w:r w:rsidR="00EE62E0" w:rsidRPr="00613D98">
              <w:rPr>
                <w:rFonts w:ascii="Comic Sans MS" w:hAnsi="Comic Sans MS"/>
                <w:sz w:val="24"/>
                <w:szCs w:val="24"/>
              </w:rPr>
              <w:tab/>
            </w:r>
            <w:r w:rsidR="00EE62E0" w:rsidRPr="00613D98">
              <w:rPr>
                <w:rFonts w:ascii="Comic Sans MS" w:hAnsi="Comic Sans MS"/>
                <w:sz w:val="24"/>
                <w:szCs w:val="24"/>
              </w:rPr>
              <w:tab/>
            </w:r>
            <w:r w:rsidR="00EE62E0" w:rsidRPr="00613D98">
              <w:rPr>
                <w:rFonts w:ascii="Comic Sans MS" w:hAnsi="Comic Sans MS"/>
                <w:sz w:val="24"/>
                <w:szCs w:val="24"/>
              </w:rPr>
              <w:tab/>
            </w:r>
            <w:r w:rsidR="00EE62E0" w:rsidRPr="00613D98">
              <w:rPr>
                <w:rFonts w:ascii="Comic Sans MS" w:hAnsi="Comic Sans MS"/>
                <w:sz w:val="24"/>
                <w:szCs w:val="24"/>
              </w:rPr>
              <w:tab/>
            </w:r>
            <w:r w:rsidR="00EE62E0" w:rsidRPr="00613D98">
              <w:rPr>
                <w:rFonts w:ascii="Comic Sans MS" w:hAnsi="Comic Sans MS"/>
                <w:sz w:val="24"/>
                <w:szCs w:val="24"/>
              </w:rPr>
              <w:tab/>
              <w:t>Tapis isolant</w:t>
            </w:r>
          </w:p>
          <w:p w:rsidR="00EE62E0" w:rsidRPr="00613D98" w:rsidRDefault="00A65137" w:rsidP="00EE62E0">
            <w:pPr>
              <w:rPr>
                <w:rFonts w:ascii="Comic Sans MS" w:hAnsi="Comic Sans MS"/>
                <w:sz w:val="24"/>
                <w:szCs w:val="24"/>
              </w:rPr>
            </w:pPr>
            <w:r w:rsidRPr="00A65137">
              <w:rPr>
                <w:rFonts w:asciiTheme="minorHAnsi" w:hAnsiTheme="minorHAnsi" w:cstheme="minorBidi"/>
                <w:noProof/>
                <w:sz w:val="22"/>
                <w:szCs w:val="22"/>
              </w:rPr>
              <w:pict>
                <v:rect id="_x0000_s1064" style="position:absolute;margin-left:293.65pt;margin-top:4.6pt;width:11.25pt;height:10.9pt;z-index:251699200" fillcolor="black [3213]"/>
              </w:pict>
            </w:r>
            <w:r w:rsidRPr="00A65137">
              <w:rPr>
                <w:rFonts w:asciiTheme="minorHAnsi" w:hAnsiTheme="minorHAnsi" w:cstheme="minorBidi"/>
                <w:noProof/>
                <w:sz w:val="22"/>
                <w:szCs w:val="22"/>
              </w:rPr>
              <w:pict>
                <v:rect id="_x0000_s1065" style="position:absolute;margin-left:141.4pt;margin-top:4.6pt;width:11.25pt;height:10.9pt;z-index:251700224"/>
              </w:pict>
            </w:r>
            <w:r w:rsidR="00EE62E0" w:rsidRPr="00613D98">
              <w:rPr>
                <w:rFonts w:ascii="Comic Sans MS" w:hAnsi="Comic Sans MS"/>
                <w:sz w:val="24"/>
                <w:szCs w:val="24"/>
              </w:rPr>
              <w:t>Macaron de consignation</w:t>
            </w:r>
            <w:r w:rsidR="00EE62E0" w:rsidRPr="00613D98">
              <w:rPr>
                <w:rFonts w:ascii="Comic Sans MS" w:hAnsi="Comic Sans MS"/>
                <w:sz w:val="24"/>
                <w:szCs w:val="24"/>
              </w:rPr>
              <w:tab/>
            </w:r>
            <w:r w:rsidR="00EE62E0" w:rsidRPr="00613D98">
              <w:rPr>
                <w:rFonts w:ascii="Comic Sans MS" w:hAnsi="Comic Sans MS"/>
                <w:sz w:val="24"/>
                <w:szCs w:val="24"/>
              </w:rPr>
              <w:tab/>
            </w:r>
            <w:r w:rsidR="00EE62E0" w:rsidRPr="00613D98">
              <w:rPr>
                <w:rFonts w:ascii="Comic Sans MS" w:hAnsi="Comic Sans MS"/>
                <w:sz w:val="24"/>
                <w:szCs w:val="24"/>
              </w:rPr>
              <w:tab/>
              <w:t>Outils isolants</w:t>
            </w:r>
          </w:p>
          <w:p w:rsidR="00EE62E0" w:rsidRPr="00613D98" w:rsidRDefault="00A65137" w:rsidP="00EE62E0">
            <w:pPr>
              <w:rPr>
                <w:rFonts w:ascii="Comic Sans MS" w:hAnsi="Comic Sans MS"/>
                <w:sz w:val="24"/>
                <w:szCs w:val="24"/>
              </w:rPr>
            </w:pPr>
            <w:r w:rsidRPr="00A65137">
              <w:rPr>
                <w:rFonts w:asciiTheme="minorHAnsi" w:hAnsiTheme="minorHAnsi" w:cstheme="minorBidi"/>
                <w:noProof/>
                <w:sz w:val="22"/>
                <w:szCs w:val="22"/>
              </w:rPr>
              <w:pict>
                <v:rect id="_x0000_s1063" style="position:absolute;margin-left:32.65pt;margin-top:5.4pt;width:11.25pt;height:10.9pt;z-index:251698176"/>
              </w:pict>
            </w:r>
            <w:r w:rsidR="00EE62E0" w:rsidRPr="00613D98">
              <w:rPr>
                <w:rFonts w:ascii="Comic Sans MS" w:hAnsi="Comic Sans MS"/>
                <w:sz w:val="24"/>
                <w:szCs w:val="24"/>
              </w:rPr>
              <w:t>VAT</w:t>
            </w:r>
            <w:r w:rsidR="00EE62E0" w:rsidRPr="00613D98">
              <w:rPr>
                <w:rFonts w:ascii="Comic Sans MS" w:hAnsi="Comic Sans MS"/>
                <w:sz w:val="24"/>
                <w:szCs w:val="24"/>
              </w:rPr>
              <w:tab/>
            </w:r>
            <w:r w:rsidR="00EE62E0" w:rsidRPr="00613D98">
              <w:rPr>
                <w:rFonts w:ascii="Comic Sans MS" w:hAnsi="Comic Sans MS"/>
                <w:sz w:val="24"/>
                <w:szCs w:val="24"/>
              </w:rPr>
              <w:tab/>
            </w:r>
            <w:r w:rsidR="00EE62E0" w:rsidRPr="00613D98">
              <w:rPr>
                <w:rFonts w:ascii="Comic Sans MS" w:hAnsi="Comic Sans MS"/>
                <w:sz w:val="24"/>
                <w:szCs w:val="24"/>
              </w:rPr>
              <w:tab/>
            </w:r>
            <w:r w:rsidR="00EE62E0" w:rsidRPr="00613D98">
              <w:rPr>
                <w:rFonts w:ascii="Comic Sans MS" w:hAnsi="Comic Sans MS"/>
                <w:sz w:val="24"/>
                <w:szCs w:val="24"/>
              </w:rPr>
              <w:tab/>
            </w:r>
            <w:r w:rsidR="00EE62E0" w:rsidRPr="00613D98">
              <w:rPr>
                <w:rFonts w:ascii="Comic Sans MS" w:hAnsi="Comic Sans MS"/>
                <w:sz w:val="24"/>
                <w:szCs w:val="24"/>
              </w:rPr>
              <w:tab/>
            </w:r>
          </w:p>
          <w:p w:rsidR="00EE62E0" w:rsidRPr="00613D98" w:rsidRDefault="00A65137" w:rsidP="00EE62E0">
            <w:pPr>
              <w:rPr>
                <w:rFonts w:ascii="Comic Sans MS" w:hAnsi="Comic Sans MS"/>
                <w:sz w:val="24"/>
                <w:szCs w:val="24"/>
              </w:rPr>
            </w:pPr>
            <w:r w:rsidRPr="00A65137">
              <w:rPr>
                <w:rFonts w:asciiTheme="minorHAnsi" w:hAnsiTheme="minorHAnsi" w:cstheme="minorBidi"/>
                <w:noProof/>
                <w:sz w:val="22"/>
                <w:szCs w:val="22"/>
              </w:rPr>
              <w:pict>
                <v:rect id="_x0000_s1068" style="position:absolute;margin-left:421.9pt;margin-top:5.45pt;width:11.25pt;height:10.9pt;z-index:251703296"/>
              </w:pict>
            </w:r>
            <w:r w:rsidRPr="00A65137">
              <w:rPr>
                <w:rFonts w:asciiTheme="minorHAnsi" w:hAnsiTheme="minorHAnsi" w:cstheme="minorBidi"/>
                <w:noProof/>
                <w:sz w:val="22"/>
                <w:szCs w:val="22"/>
              </w:rPr>
              <w:pict>
                <v:rect id="_x0000_s1062" style="position:absolute;margin-left:100.15pt;margin-top:5.45pt;width:11.25pt;height:10.9pt;z-index:251697152"/>
              </w:pict>
            </w:r>
            <w:r w:rsidR="00EE62E0" w:rsidRPr="00613D98">
              <w:rPr>
                <w:rFonts w:ascii="Comic Sans MS" w:hAnsi="Comic Sans MS"/>
                <w:sz w:val="24"/>
                <w:szCs w:val="24"/>
              </w:rPr>
              <w:t>Nappes isolantes</w:t>
            </w:r>
            <w:r w:rsidR="00EE62E0" w:rsidRPr="00613D98">
              <w:rPr>
                <w:rFonts w:ascii="Comic Sans MS" w:hAnsi="Comic Sans MS"/>
                <w:sz w:val="24"/>
                <w:szCs w:val="24"/>
              </w:rPr>
              <w:tab/>
            </w:r>
            <w:r w:rsidR="00EE62E0" w:rsidRPr="00613D98">
              <w:rPr>
                <w:rFonts w:ascii="Comic Sans MS" w:hAnsi="Comic Sans MS"/>
                <w:sz w:val="24"/>
                <w:szCs w:val="24"/>
              </w:rPr>
              <w:tab/>
            </w:r>
            <w:r w:rsidR="00EE62E0" w:rsidRPr="00613D98">
              <w:rPr>
                <w:rFonts w:ascii="Comic Sans MS" w:hAnsi="Comic Sans MS"/>
                <w:sz w:val="24"/>
                <w:szCs w:val="24"/>
              </w:rPr>
              <w:tab/>
            </w:r>
            <w:r w:rsidR="00EE62E0" w:rsidRPr="00613D98">
              <w:rPr>
                <w:rFonts w:ascii="Comic Sans MS" w:hAnsi="Comic Sans MS"/>
                <w:sz w:val="24"/>
                <w:szCs w:val="24"/>
              </w:rPr>
              <w:tab/>
              <w:t>Pancarte d’avertissement de travaux</w:t>
            </w:r>
          </w:p>
          <w:p w:rsidR="00EE62E0" w:rsidRPr="00613D98" w:rsidRDefault="00A65137" w:rsidP="00EE62E0">
            <w:pPr>
              <w:rPr>
                <w:rFonts w:ascii="Comic Sans MS" w:hAnsi="Comic Sans MS"/>
                <w:sz w:val="24"/>
                <w:szCs w:val="24"/>
              </w:rPr>
            </w:pPr>
            <w:r w:rsidRPr="00A65137">
              <w:rPr>
                <w:rFonts w:asciiTheme="minorHAnsi" w:hAnsiTheme="minorHAnsi" w:cstheme="minorBidi"/>
                <w:noProof/>
                <w:sz w:val="22"/>
                <w:szCs w:val="22"/>
              </w:rPr>
              <w:pict>
                <v:rect id="_x0000_s1067" style="position:absolute;margin-left:421.9pt;margin-top:3.95pt;width:11.25pt;height:10.9pt;z-index:251702272" fillcolor="black [3213]"/>
              </w:pict>
            </w:r>
            <w:r w:rsidRPr="00A65137">
              <w:rPr>
                <w:rFonts w:asciiTheme="minorHAnsi" w:hAnsiTheme="minorHAnsi" w:cstheme="minorBidi"/>
                <w:noProof/>
                <w:sz w:val="22"/>
                <w:szCs w:val="22"/>
              </w:rPr>
              <w:pict>
                <v:rect id="_x0000_s1066" style="position:absolute;margin-left:106.15pt;margin-top:3.95pt;width:11.25pt;height:10.9pt;z-index:251701248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left-percent:-10001;mso-top-percent:-10001;mso-width-relative:page;mso-height-relative:page;mso-position-horizontal-col-start:0;mso-width-col-span:0;v-text-anchor:top" fillcolor="black [3213]"/>
              </w:pict>
            </w:r>
            <w:r w:rsidR="00EE62E0" w:rsidRPr="00613D98">
              <w:rPr>
                <w:rFonts w:ascii="Comic Sans MS" w:hAnsi="Comic Sans MS"/>
                <w:sz w:val="24"/>
                <w:szCs w:val="24"/>
              </w:rPr>
              <w:t>Piquet de balisage</w:t>
            </w:r>
            <w:r w:rsidR="00EE62E0" w:rsidRPr="00613D98">
              <w:rPr>
                <w:rFonts w:ascii="Comic Sans MS" w:hAnsi="Comic Sans MS"/>
                <w:sz w:val="24"/>
                <w:szCs w:val="24"/>
              </w:rPr>
              <w:tab/>
            </w:r>
            <w:r w:rsidR="00EE62E0" w:rsidRPr="00613D98">
              <w:rPr>
                <w:rFonts w:ascii="Comic Sans MS" w:hAnsi="Comic Sans MS"/>
                <w:sz w:val="24"/>
                <w:szCs w:val="24"/>
              </w:rPr>
              <w:tab/>
            </w:r>
            <w:r w:rsidR="00EE62E0" w:rsidRPr="00613D98">
              <w:rPr>
                <w:rFonts w:ascii="Comic Sans MS" w:hAnsi="Comic Sans MS"/>
                <w:sz w:val="24"/>
                <w:szCs w:val="24"/>
              </w:rPr>
              <w:tab/>
            </w:r>
            <w:r w:rsidR="00EE62E0" w:rsidRPr="00613D98">
              <w:rPr>
                <w:rFonts w:ascii="Comic Sans MS" w:hAnsi="Comic Sans MS"/>
                <w:sz w:val="24"/>
                <w:szCs w:val="24"/>
              </w:rPr>
              <w:tab/>
              <w:t>Chaînes de délimitation, banderole</w:t>
            </w:r>
          </w:p>
          <w:p w:rsidR="003675DD" w:rsidRPr="00F22CCD" w:rsidRDefault="003675DD" w:rsidP="00F22CCD">
            <w:pPr>
              <w:ind w:right="2444"/>
              <w:rPr>
                <w:sz w:val="24"/>
                <w:szCs w:val="24"/>
              </w:rPr>
            </w:pPr>
          </w:p>
          <w:p w:rsidR="00474152" w:rsidRDefault="00A65137" w:rsidP="00474152">
            <w:pPr>
              <w:ind w:right="1452"/>
              <w:rPr>
                <w:b/>
                <w:sz w:val="24"/>
                <w:szCs w:val="24"/>
              </w:rPr>
            </w:pPr>
            <w:r w:rsidRPr="00A65137">
              <w:rPr>
                <w:noProof/>
                <w:sz w:val="24"/>
                <w:szCs w:val="24"/>
              </w:rPr>
              <w:pict>
                <v:rect id="_x0000_s1071" style="position:absolute;margin-left:410.65pt;margin-top:-.9pt;width:11.25pt;height:10.9pt;z-index:251706368"/>
              </w:pict>
            </w:r>
            <w:r w:rsidRPr="00A65137">
              <w:rPr>
                <w:noProof/>
                <w:sz w:val="24"/>
                <w:szCs w:val="24"/>
              </w:rPr>
              <w:pict>
                <v:rect id="_x0000_s1070" style="position:absolute;margin-left:344.05pt;margin-top:-.9pt;width:11.25pt;height:10.9pt;z-index:251705344"/>
              </w:pict>
            </w:r>
            <w:r w:rsidR="00474152" w:rsidRPr="00F22CCD">
              <w:rPr>
                <w:b/>
                <w:sz w:val="24"/>
                <w:szCs w:val="24"/>
              </w:rPr>
              <w:t>Equipements de protection collectifs (E.P.C.)</w:t>
            </w:r>
            <w:r w:rsidR="00474152">
              <w:rPr>
                <w:b/>
                <w:sz w:val="24"/>
                <w:szCs w:val="24"/>
              </w:rPr>
              <w:t xml:space="preserve"> sont-ils bien choisit          Oui               Non </w:t>
            </w:r>
          </w:p>
          <w:p w:rsidR="0095242D" w:rsidRPr="0095242D" w:rsidRDefault="0095242D" w:rsidP="0095242D">
            <w:pPr>
              <w:rPr>
                <w:b/>
                <w:sz w:val="24"/>
                <w:szCs w:val="24"/>
              </w:rPr>
            </w:pPr>
          </w:p>
          <w:p w:rsidR="0095242D" w:rsidRPr="0095242D" w:rsidRDefault="005B56DB" w:rsidP="009B754B">
            <w:pPr>
              <w:pStyle w:val="Paragraphedeliste"/>
              <w:numPr>
                <w:ilvl w:val="0"/>
                <w:numId w:val="3"/>
              </w:numPr>
              <w:rPr>
                <w:b/>
                <w:sz w:val="24"/>
                <w:szCs w:val="24"/>
              </w:rPr>
            </w:pPr>
            <w:r w:rsidRPr="009B754B">
              <w:rPr>
                <w:b/>
                <w:bCs/>
                <w:sz w:val="24"/>
                <w:szCs w:val="24"/>
              </w:rPr>
              <w:t>Utilisation d’une pince ampère-métrique,</w:t>
            </w:r>
          </w:p>
          <w:p w:rsidR="0095242D" w:rsidRDefault="00A65137" w:rsidP="0095242D">
            <w:pPr>
              <w:pStyle w:val="Paragraphedeliste"/>
              <w:rPr>
                <w:sz w:val="24"/>
                <w:szCs w:val="24"/>
              </w:rPr>
            </w:pPr>
            <w:r w:rsidRPr="00A65137">
              <w:rPr>
                <w:noProof/>
              </w:rPr>
              <w:pict>
                <v:rect id="_x0000_s1045" style="position:absolute;left:0;text-align:left;margin-left:317.8pt;margin-top:1.85pt;width:11.25pt;height:10.9pt;z-index:251679744"/>
              </w:pict>
            </w:r>
            <w:r w:rsidRPr="00A65137">
              <w:rPr>
                <w:noProof/>
              </w:rPr>
              <w:pict>
                <v:rect id="_x0000_s1044" style="position:absolute;left:0;text-align:left;margin-left:253.3pt;margin-top:1.85pt;width:11.25pt;height:10.9pt;z-index:251678720"/>
              </w:pict>
            </w:r>
            <w:r w:rsidR="0095242D">
              <w:rPr>
                <w:sz w:val="24"/>
                <w:szCs w:val="24"/>
              </w:rPr>
              <w:t>L’élève fait-il l’intervention avec les EPI ?         Oui                Non</w:t>
            </w:r>
          </w:p>
          <w:p w:rsidR="0095242D" w:rsidRDefault="0095242D" w:rsidP="0095242D">
            <w:pPr>
              <w:pStyle w:val="Paragraphedeliste"/>
              <w:rPr>
                <w:b/>
                <w:bCs/>
                <w:sz w:val="24"/>
                <w:szCs w:val="24"/>
              </w:rPr>
            </w:pPr>
          </w:p>
          <w:p w:rsidR="00A575A5" w:rsidRPr="009B754B" w:rsidRDefault="00A65137" w:rsidP="0095242D">
            <w:pPr>
              <w:pStyle w:val="Paragraphedeliste"/>
              <w:rPr>
                <w:b/>
                <w:sz w:val="24"/>
                <w:szCs w:val="24"/>
              </w:rPr>
            </w:pPr>
            <w:r w:rsidRPr="00A65137">
              <w:rPr>
                <w:noProof/>
                <w:sz w:val="24"/>
                <w:szCs w:val="24"/>
              </w:rPr>
              <w:pict>
                <v:rect id="_x0000_s1041" style="position:absolute;left:0;text-align:left;margin-left:258.55pt;margin-top:-.15pt;width:11.25pt;height:10.9pt;z-index:251673600"/>
              </w:pict>
            </w:r>
            <w:r w:rsidRPr="00A65137">
              <w:rPr>
                <w:noProof/>
                <w:sz w:val="24"/>
                <w:szCs w:val="24"/>
              </w:rPr>
              <w:pict>
                <v:rect id="_x0000_s1040" style="position:absolute;left:0;text-align:left;margin-left:317.8pt;margin-top:-.15pt;width:11.25pt;height:10.9pt;z-index:251672576"/>
              </w:pict>
            </w:r>
            <w:r w:rsidR="005B56DB" w:rsidRPr="009B754B">
              <w:rPr>
                <w:b/>
                <w:bCs/>
                <w:sz w:val="24"/>
                <w:szCs w:val="24"/>
              </w:rPr>
              <w:t xml:space="preserve"> </w:t>
            </w:r>
            <w:r w:rsidR="0095242D">
              <w:rPr>
                <w:b/>
                <w:bCs/>
                <w:sz w:val="24"/>
                <w:szCs w:val="24"/>
              </w:rPr>
              <w:t xml:space="preserve">L’utilisation de la pince </w:t>
            </w:r>
            <w:r w:rsidR="009B754B">
              <w:rPr>
                <w:b/>
                <w:bCs/>
                <w:sz w:val="24"/>
                <w:szCs w:val="24"/>
              </w:rPr>
              <w:t>est-elle respecté</w:t>
            </w:r>
            <w:r w:rsidR="0070559A">
              <w:rPr>
                <w:b/>
                <w:bCs/>
                <w:sz w:val="24"/>
                <w:szCs w:val="24"/>
              </w:rPr>
              <w:t>e ?      Oui             Non</w:t>
            </w:r>
          </w:p>
          <w:p w:rsidR="0070559A" w:rsidRDefault="0070559A" w:rsidP="0070559A">
            <w:pPr>
              <w:pStyle w:val="Paragraphedeliste"/>
              <w:ind w:left="1080"/>
              <w:rPr>
                <w:sz w:val="24"/>
                <w:szCs w:val="24"/>
              </w:rPr>
            </w:pPr>
          </w:p>
          <w:p w:rsidR="00A575A5" w:rsidRPr="009B754B" w:rsidRDefault="005B56DB" w:rsidP="009B754B">
            <w:pPr>
              <w:pStyle w:val="Paragraphedeliste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9B754B">
              <w:rPr>
                <w:sz w:val="24"/>
                <w:szCs w:val="24"/>
              </w:rPr>
              <w:t>introduction de la pince autour du conducteur en la maintenant ouverte</w:t>
            </w:r>
          </w:p>
          <w:p w:rsidR="00A575A5" w:rsidRPr="009B754B" w:rsidRDefault="005B56DB" w:rsidP="009B754B">
            <w:pPr>
              <w:pStyle w:val="Paragraphedeliste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9B754B">
              <w:rPr>
                <w:sz w:val="24"/>
                <w:szCs w:val="24"/>
              </w:rPr>
              <w:t>fermeture progressive de la pince</w:t>
            </w:r>
          </w:p>
          <w:p w:rsidR="009B754B" w:rsidRPr="009B754B" w:rsidRDefault="009B754B" w:rsidP="009B754B">
            <w:pPr>
              <w:pStyle w:val="Paragraphedeliste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9B754B">
              <w:rPr>
                <w:b/>
                <w:bCs/>
                <w:sz w:val="24"/>
                <w:szCs w:val="24"/>
              </w:rPr>
              <w:t>l’ouverture et le retrait de la pince est obligatoire pour tout changement de l’échelle</w:t>
            </w:r>
            <w:r w:rsidRPr="009B754B">
              <w:rPr>
                <w:sz w:val="24"/>
                <w:szCs w:val="24"/>
              </w:rPr>
              <w:t xml:space="preserve"> </w:t>
            </w:r>
          </w:p>
          <w:p w:rsidR="001C6CAD" w:rsidRDefault="001C6CAD" w:rsidP="009B754B">
            <w:pPr>
              <w:pStyle w:val="Paragraphedeliste"/>
              <w:rPr>
                <w:sz w:val="24"/>
                <w:szCs w:val="24"/>
              </w:rPr>
            </w:pPr>
          </w:p>
          <w:p w:rsidR="005759FE" w:rsidRPr="001C6CAD" w:rsidRDefault="00A65137" w:rsidP="005759FE">
            <w:pPr>
              <w:pStyle w:val="Paragraphedeliste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A65137">
              <w:rPr>
                <w:noProof/>
              </w:rPr>
              <w:pict>
                <v:rect id="_x0000_s1054" style="position:absolute;left:0;text-align:left;margin-left:269.8pt;margin-top:2pt;width:11.25pt;height:10.9pt;z-index:251687936"/>
              </w:pict>
            </w:r>
            <w:r w:rsidRPr="00A65137">
              <w:rPr>
                <w:noProof/>
              </w:rPr>
              <w:pict>
                <v:rect id="_x0000_s1053" style="position:absolute;left:0;text-align:left;margin-left:323.8pt;margin-top:2pt;width:11.25pt;height:10.9pt;z-index:251686912"/>
              </w:pict>
            </w:r>
            <w:r w:rsidR="005759FE">
              <w:rPr>
                <w:sz w:val="24"/>
                <w:szCs w:val="24"/>
              </w:rPr>
              <w:t>Le formateur reçoit-t-il l’avis de fin de travail          Oui            Non</w:t>
            </w:r>
          </w:p>
          <w:p w:rsidR="003675DD" w:rsidRDefault="003675DD" w:rsidP="00B27020"/>
        </w:tc>
      </w:tr>
    </w:tbl>
    <w:p w:rsidR="00B27020" w:rsidRPr="00B27020" w:rsidRDefault="00B27020" w:rsidP="00B27020"/>
    <w:p w:rsidR="00B27020" w:rsidRPr="00B27020" w:rsidRDefault="00B27020" w:rsidP="00B27020"/>
    <w:p w:rsidR="00B27020" w:rsidRPr="00B27020" w:rsidRDefault="00A65137" w:rsidP="00B27020">
      <w:r>
        <w:rPr>
          <w:noProof/>
        </w:rPr>
        <w:pict>
          <v:rect id="_x0000_s1048" style="position:absolute;margin-left:-6.95pt;margin-top:6.6pt;width:540pt;height:36.75pt;z-index:251683840">
            <v:textbox>
              <w:txbxContent>
                <w:p w:rsidR="009D38EB" w:rsidRPr="00F0310B" w:rsidRDefault="009D38EB">
                  <w:pPr>
                    <w:rPr>
                      <w:b/>
                      <w:sz w:val="28"/>
                      <w:szCs w:val="28"/>
                    </w:rPr>
                  </w:pPr>
                  <w:r w:rsidRPr="00F0310B">
                    <w:rPr>
                      <w:b/>
                      <w:sz w:val="28"/>
                      <w:szCs w:val="28"/>
                      <w:highlight w:val="yellow"/>
                    </w:rPr>
                    <w:t>Une case Non Cochée et la tâche 1 du BR n’est pas validée</w:t>
                  </w:r>
                </w:p>
              </w:txbxContent>
            </v:textbox>
          </v:rect>
        </w:pict>
      </w:r>
    </w:p>
    <w:p w:rsidR="00A36F10" w:rsidRDefault="00A36F10"/>
    <w:p w:rsidR="00673EE7" w:rsidRDefault="00673EE7"/>
    <w:p w:rsidR="00673EE7" w:rsidRDefault="00673EE7"/>
    <w:p w:rsidR="00673EE7" w:rsidRDefault="00673EE7"/>
    <w:p w:rsidR="00673EE7" w:rsidRDefault="00673EE7"/>
    <w:p w:rsidR="00673EE7" w:rsidRDefault="00673EE7"/>
    <w:p w:rsidR="00673EE7" w:rsidRDefault="00673EE7"/>
    <w:p w:rsidR="0057629E" w:rsidRDefault="0057629E" w:rsidP="0057629E">
      <w:pPr>
        <w:spacing w:after="120"/>
        <w:rPr>
          <w:rFonts w:ascii="Arial" w:hAnsi="Arial" w:cs="Arial"/>
          <w:szCs w:val="24"/>
        </w:rPr>
      </w:pPr>
    </w:p>
    <w:p w:rsidR="0057629E" w:rsidRDefault="0057629E" w:rsidP="0057629E">
      <w:pPr>
        <w:pBdr>
          <w:top w:val="single" w:sz="12" w:space="5" w:color="auto"/>
          <w:left w:val="single" w:sz="12" w:space="4" w:color="auto"/>
          <w:bottom w:val="single" w:sz="12" w:space="0" w:color="auto"/>
          <w:right w:val="single" w:sz="12" w:space="4" w:color="auto"/>
        </w:pBdr>
        <w:shd w:val="pct5" w:color="auto" w:fill="auto"/>
        <w:spacing w:after="120"/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TÂCHES À RÉALISER PAR UN CHARGÉ D’INTERVENTION D’ENTRETIEN ET DE DÉPANNAGE BR</w:t>
      </w:r>
    </w:p>
    <w:p w:rsidR="0057629E" w:rsidRDefault="0057629E" w:rsidP="0057629E">
      <w:pPr>
        <w:spacing w:after="120"/>
        <w:jc w:val="center"/>
        <w:rPr>
          <w:rFonts w:ascii="Arial" w:hAnsi="Arial" w:cs="Arial"/>
          <w:b/>
        </w:rPr>
      </w:pPr>
    </w:p>
    <w:tbl>
      <w:tblPr>
        <w:tblW w:w="10456" w:type="dxa"/>
        <w:tblBorders>
          <w:top w:val="double" w:sz="12" w:space="0" w:color="000000"/>
          <w:left w:val="double" w:sz="12" w:space="0" w:color="000000"/>
          <w:bottom w:val="double" w:sz="12" w:space="0" w:color="000000"/>
          <w:right w:val="doub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000"/>
      </w:tblPr>
      <w:tblGrid>
        <w:gridCol w:w="1668"/>
        <w:gridCol w:w="8788"/>
      </w:tblGrid>
      <w:tr w:rsidR="0057629E" w:rsidTr="00EB0334">
        <w:trPr>
          <w:trHeight w:val="1395"/>
        </w:trPr>
        <w:tc>
          <w:tcPr>
            <w:tcW w:w="1668" w:type="dxa"/>
            <w:vAlign w:val="center"/>
          </w:tcPr>
          <w:p w:rsidR="0057629E" w:rsidRDefault="0057629E" w:rsidP="00EB0334">
            <w:pPr>
              <w:pStyle w:val="Default"/>
              <w:spacing w:after="120"/>
              <w:jc w:val="center"/>
              <w:rPr>
                <w:rFonts w:ascii="Arial" w:hAnsi="Arial" w:cs="Arial"/>
                <w:b/>
                <w:sz w:val="36"/>
              </w:rPr>
            </w:pPr>
            <w:r>
              <w:rPr>
                <w:rFonts w:ascii="Arial" w:hAnsi="Arial" w:cs="Arial"/>
                <w:b/>
                <w:sz w:val="36"/>
              </w:rPr>
              <w:t>BR</w:t>
            </w:r>
          </w:p>
          <w:p w:rsidR="0057629E" w:rsidRDefault="0057629E" w:rsidP="00EB0334">
            <w:pPr>
              <w:pStyle w:val="Default"/>
              <w:spacing w:after="120"/>
              <w:jc w:val="center"/>
              <w:rPr>
                <w:rFonts w:ascii="Arial" w:hAnsi="Arial" w:cs="Arial"/>
                <w:b/>
                <w:color w:val="auto"/>
                <w:sz w:val="36"/>
                <w:szCs w:val="36"/>
              </w:rPr>
            </w:pPr>
            <w:r>
              <w:rPr>
                <w:rFonts w:ascii="Arial" w:hAnsi="Arial" w:cs="Arial"/>
                <w:b/>
                <w:sz w:val="36"/>
                <w:szCs w:val="36"/>
              </w:rPr>
              <w:t>Tâche 1</w:t>
            </w:r>
          </w:p>
        </w:tc>
        <w:tc>
          <w:tcPr>
            <w:tcW w:w="8788" w:type="dxa"/>
            <w:vAlign w:val="center"/>
          </w:tcPr>
          <w:p w:rsidR="0057629E" w:rsidRPr="00516803" w:rsidRDefault="0057629E" w:rsidP="00EB0334">
            <w:pPr>
              <w:pStyle w:val="titretableauHE"/>
              <w:spacing w:after="120"/>
            </w:pPr>
            <w:r>
              <w:t>Mettre en service une installation électrique nécessitant des tâches de mesurage / réglage</w:t>
            </w:r>
          </w:p>
        </w:tc>
      </w:tr>
      <w:tr w:rsidR="0057629E" w:rsidTr="00EB0334">
        <w:trPr>
          <w:trHeight w:val="567"/>
        </w:trPr>
        <w:tc>
          <w:tcPr>
            <w:tcW w:w="10456" w:type="dxa"/>
            <w:gridSpan w:val="2"/>
            <w:vAlign w:val="center"/>
          </w:tcPr>
          <w:p w:rsidR="0057629E" w:rsidRDefault="0057629E" w:rsidP="00EB0334">
            <w:pPr>
              <w:pStyle w:val="Default"/>
              <w:spacing w:after="120"/>
              <w:rPr>
                <w:rFonts w:ascii="Arial" w:hAnsi="Arial" w:cs="Arial"/>
                <w:b/>
                <w:bCs/>
                <w:sz w:val="2"/>
              </w:rPr>
            </w:pPr>
          </w:p>
          <w:p w:rsidR="0057629E" w:rsidRDefault="0057629E" w:rsidP="00EB0334">
            <w:pPr>
              <w:pStyle w:val="Default"/>
              <w:spacing w:after="1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Scénario :</w:t>
            </w:r>
          </w:p>
          <w:p w:rsidR="0057629E" w:rsidRDefault="0057629E" w:rsidP="0057629E">
            <w:pPr>
              <w:pStyle w:val="Default"/>
              <w:numPr>
                <w:ilvl w:val="0"/>
                <w:numId w:val="2"/>
              </w:numPr>
              <w:spacing w:after="12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>Responsable :</w:t>
            </w:r>
            <w:r>
              <w:rPr>
                <w:rFonts w:ascii="Arial" w:hAnsi="Arial" w:cs="Arial"/>
                <w:bCs/>
              </w:rPr>
              <w:t xml:space="preserve"> Professeur formateur</w:t>
            </w:r>
          </w:p>
          <w:p w:rsidR="0057629E" w:rsidRDefault="0057629E" w:rsidP="0057629E">
            <w:pPr>
              <w:pStyle w:val="Default"/>
              <w:numPr>
                <w:ilvl w:val="0"/>
                <w:numId w:val="2"/>
              </w:numPr>
              <w:spacing w:after="12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>Chargé d’interventions :</w:t>
            </w:r>
            <w:r>
              <w:rPr>
                <w:rFonts w:ascii="Arial" w:hAnsi="Arial" w:cs="Arial"/>
                <w:bCs/>
              </w:rPr>
              <w:t xml:space="preserve"> Apprenant en T ELEEC</w:t>
            </w:r>
          </w:p>
          <w:p w:rsidR="0057629E" w:rsidRDefault="0057629E" w:rsidP="0057629E">
            <w:pPr>
              <w:pStyle w:val="Default"/>
              <w:numPr>
                <w:ilvl w:val="0"/>
                <w:numId w:val="2"/>
              </w:numPr>
              <w:spacing w:after="12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>Support :</w:t>
            </w:r>
            <w:r>
              <w:rPr>
                <w:rFonts w:ascii="Arial" w:hAnsi="Arial" w:cs="Arial"/>
                <w:bCs/>
              </w:rPr>
              <w:t xml:space="preserve"> installation électrique de Cherbourg </w:t>
            </w:r>
            <w:proofErr w:type="spellStart"/>
            <w:r>
              <w:rPr>
                <w:rFonts w:ascii="Arial" w:hAnsi="Arial" w:cs="Arial"/>
                <w:bCs/>
              </w:rPr>
              <w:t>Cosmétic</w:t>
            </w:r>
            <w:proofErr w:type="spellEnd"/>
            <w:r>
              <w:rPr>
                <w:rFonts w:ascii="Arial" w:hAnsi="Arial" w:cs="Arial"/>
                <w:bCs/>
              </w:rPr>
              <w:t>.</w:t>
            </w:r>
          </w:p>
          <w:p w:rsidR="0057629E" w:rsidRDefault="0057629E" w:rsidP="0057629E">
            <w:pPr>
              <w:pStyle w:val="Default"/>
              <w:numPr>
                <w:ilvl w:val="0"/>
                <w:numId w:val="2"/>
              </w:numPr>
              <w:spacing w:after="12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>Condition(s) particulière(s) :</w:t>
            </w:r>
            <w:r w:rsidR="005B56DB">
              <w:rPr>
                <w:rFonts w:ascii="Arial" w:hAnsi="Arial" w:cs="Arial"/>
                <w:b/>
                <w:bCs/>
              </w:rPr>
              <w:t xml:space="preserve"> Armoire se trouvant dans une zone de passage.</w:t>
            </w:r>
          </w:p>
          <w:p w:rsidR="0057629E" w:rsidRDefault="0057629E" w:rsidP="0057629E">
            <w:pPr>
              <w:pStyle w:val="Default"/>
              <w:numPr>
                <w:ilvl w:val="0"/>
                <w:numId w:val="2"/>
              </w:numPr>
              <w:spacing w:after="12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>Équipement de sécurité :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E32D7A">
              <w:rPr>
                <w:rFonts w:ascii="Arial" w:hAnsi="Arial" w:cs="Arial"/>
                <w:color w:val="auto"/>
              </w:rPr>
              <w:t>tout équipement nécessaire lors des situations de voisinage</w:t>
            </w:r>
            <w:r>
              <w:rPr>
                <w:rFonts w:ascii="Arial" w:hAnsi="Arial" w:cs="Arial"/>
                <w:color w:val="auto"/>
              </w:rPr>
              <w:t xml:space="preserve"> simple (zone 1) ou de </w:t>
            </w:r>
            <w:r>
              <w:t>voisinage renforcé BT* (zone 4)</w:t>
            </w:r>
          </w:p>
          <w:p w:rsidR="0057629E" w:rsidRDefault="0057629E" w:rsidP="0057629E">
            <w:pPr>
              <w:pStyle w:val="Default"/>
              <w:numPr>
                <w:ilvl w:val="0"/>
                <w:numId w:val="2"/>
              </w:numPr>
              <w:spacing w:after="12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>Document(s) :</w:t>
            </w:r>
            <w:r>
              <w:rPr>
                <w:rFonts w:ascii="Arial" w:hAnsi="Arial" w:cs="Arial"/>
                <w:bCs/>
              </w:rPr>
              <w:t xml:space="preserve"> autorisation d’intervention, dossier électrique de l’installation avec éventuellement une instruction de sécurité particulière</w:t>
            </w:r>
          </w:p>
          <w:p w:rsidR="0057629E" w:rsidRDefault="0057629E" w:rsidP="0057629E">
            <w:pPr>
              <w:pStyle w:val="Default"/>
              <w:numPr>
                <w:ilvl w:val="0"/>
                <w:numId w:val="2"/>
              </w:numPr>
              <w:spacing w:after="12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</w:rPr>
              <w:t xml:space="preserve">Règles </w:t>
            </w:r>
            <w:r w:rsidRPr="009205E0">
              <w:rPr>
                <w:rFonts w:ascii="Arial" w:hAnsi="Arial" w:cs="Arial"/>
                <w:b/>
                <w:bCs/>
              </w:rPr>
              <w:t>particulières</w:t>
            </w:r>
            <w:r>
              <w:rPr>
                <w:rFonts w:ascii="Arial" w:hAnsi="Arial" w:cs="Arial"/>
                <w:b/>
              </w:rPr>
              <w:t xml:space="preserve"> liées à la tâche :</w:t>
            </w:r>
            <w:r>
              <w:rPr>
                <w:rFonts w:ascii="Arial" w:hAnsi="Arial" w:cs="Arial"/>
                <w:bCs/>
              </w:rPr>
              <w:t xml:space="preserve"> NF</w:t>
            </w:r>
            <w:r>
              <w:rPr>
                <w:rFonts w:ascii="Arial" w:hAnsi="Arial" w:cs="Arial"/>
                <w:bCs/>
                <w:i/>
              </w:rPr>
              <w:t xml:space="preserve"> C 18-510 Article 10</w:t>
            </w:r>
          </w:p>
          <w:p w:rsidR="0057629E" w:rsidRDefault="0057629E" w:rsidP="0057629E">
            <w:pPr>
              <w:pStyle w:val="Default"/>
              <w:numPr>
                <w:ilvl w:val="0"/>
                <w:numId w:val="2"/>
              </w:numPr>
              <w:spacing w:after="120"/>
              <w:rPr>
                <w:rFonts w:ascii="Arial" w:hAnsi="Arial" w:cs="Arial"/>
                <w:bCs/>
              </w:rPr>
            </w:pPr>
            <w:r w:rsidRPr="00B62BB2">
              <w:rPr>
                <w:rFonts w:ascii="Arial" w:hAnsi="Arial" w:cs="Arial"/>
                <w:b/>
              </w:rPr>
              <w:t>Règle</w:t>
            </w:r>
            <w:r>
              <w:rPr>
                <w:rFonts w:ascii="Arial" w:hAnsi="Arial" w:cs="Arial"/>
                <w:b/>
              </w:rPr>
              <w:t xml:space="preserve"> complémentaire </w:t>
            </w:r>
            <w:r w:rsidRPr="003D35BA">
              <w:rPr>
                <w:rFonts w:ascii="Arial" w:hAnsi="Arial" w:cs="Arial"/>
              </w:rPr>
              <w:t>(du contexte électrique ou non)</w:t>
            </w:r>
            <w:r>
              <w:rPr>
                <w:rFonts w:ascii="Arial" w:hAnsi="Arial" w:cs="Arial"/>
                <w:b/>
              </w:rPr>
              <w:t> :</w:t>
            </w:r>
            <w:r>
              <w:rPr>
                <w:rFonts w:ascii="Arial" w:hAnsi="Arial" w:cs="Arial"/>
                <w:bCs/>
              </w:rPr>
              <w:t xml:space="preserve"> précisée en regard du point concerné</w:t>
            </w:r>
          </w:p>
        </w:tc>
      </w:tr>
      <w:tr w:rsidR="0057629E" w:rsidTr="00EB0334">
        <w:trPr>
          <w:trHeight w:val="567"/>
        </w:trPr>
        <w:tc>
          <w:tcPr>
            <w:tcW w:w="10456" w:type="dxa"/>
            <w:gridSpan w:val="2"/>
            <w:vAlign w:val="center"/>
          </w:tcPr>
          <w:p w:rsidR="0057629E" w:rsidRDefault="0057629E" w:rsidP="00EB0334">
            <w:pPr>
              <w:pStyle w:val="Default"/>
              <w:spacing w:after="120"/>
              <w:rPr>
                <w:rFonts w:ascii="Arial" w:hAnsi="Arial" w:cs="Arial"/>
                <w:b/>
                <w:bCs/>
                <w:sz w:val="2"/>
              </w:rPr>
            </w:pPr>
          </w:p>
          <w:p w:rsidR="0057629E" w:rsidRDefault="0057629E" w:rsidP="00EB0334">
            <w:pPr>
              <w:pStyle w:val="Default"/>
              <w:spacing w:after="1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Résultats attendus :</w:t>
            </w:r>
          </w:p>
          <w:p w:rsidR="0057629E" w:rsidRDefault="0057629E" w:rsidP="0057629E">
            <w:pPr>
              <w:pStyle w:val="Default"/>
              <w:numPr>
                <w:ilvl w:val="0"/>
                <w:numId w:val="2"/>
              </w:numPr>
              <w:spacing w:after="120"/>
              <w:rPr>
                <w:rFonts w:ascii="Arial" w:hAnsi="Arial" w:cs="Arial"/>
                <w:bCs/>
                <w:sz w:val="22"/>
              </w:rPr>
            </w:pPr>
            <w:r w:rsidRPr="009205E0">
              <w:rPr>
                <w:rFonts w:ascii="Arial" w:hAnsi="Arial" w:cs="Arial"/>
                <w:bCs/>
                <w:sz w:val="22"/>
              </w:rPr>
              <w:t>recueille</w:t>
            </w:r>
            <w:r>
              <w:rPr>
                <w:rFonts w:ascii="Arial" w:hAnsi="Arial" w:cs="Arial"/>
                <w:bCs/>
                <w:sz w:val="22"/>
              </w:rPr>
              <w:t xml:space="preserve"> </w:t>
            </w:r>
            <w:r w:rsidRPr="00EB3119">
              <w:rPr>
                <w:rFonts w:ascii="Arial" w:hAnsi="Arial" w:cs="Arial"/>
                <w:bCs/>
                <w:sz w:val="22"/>
              </w:rPr>
              <w:t>l’autorisation d’</w:t>
            </w:r>
            <w:r>
              <w:rPr>
                <w:rFonts w:ascii="Arial" w:hAnsi="Arial" w:cs="Arial"/>
                <w:bCs/>
                <w:sz w:val="22"/>
              </w:rPr>
              <w:t>intervention du professeur formateur</w:t>
            </w:r>
            <w:r w:rsidRPr="00EB3119">
              <w:rPr>
                <w:rFonts w:ascii="Arial" w:hAnsi="Arial" w:cs="Arial"/>
                <w:bCs/>
                <w:sz w:val="22"/>
              </w:rPr>
              <w:t xml:space="preserve"> pour démarrer l’intervention</w:t>
            </w:r>
          </w:p>
          <w:p w:rsidR="0057629E" w:rsidRPr="009205E0" w:rsidRDefault="0057629E" w:rsidP="0057629E">
            <w:pPr>
              <w:pStyle w:val="Default"/>
              <w:numPr>
                <w:ilvl w:val="0"/>
                <w:numId w:val="2"/>
              </w:numPr>
              <w:spacing w:after="120"/>
              <w:rPr>
                <w:rFonts w:ascii="Arial" w:hAnsi="Arial" w:cs="Arial"/>
                <w:bCs/>
                <w:sz w:val="22"/>
              </w:rPr>
            </w:pPr>
            <w:r w:rsidRPr="009205E0">
              <w:rPr>
                <w:rFonts w:ascii="Arial" w:hAnsi="Arial" w:cs="Arial"/>
                <w:bCs/>
                <w:sz w:val="22"/>
              </w:rPr>
              <w:t>analyse l’ensemble des risques de la situation de travail, définit le mode opératoire et, quand c’est nécessaire, décompose l’opération en phases élémentaires</w:t>
            </w:r>
          </w:p>
          <w:p w:rsidR="0057629E" w:rsidRPr="00EB3119" w:rsidRDefault="0057629E" w:rsidP="0057629E">
            <w:pPr>
              <w:pStyle w:val="Default"/>
              <w:numPr>
                <w:ilvl w:val="0"/>
                <w:numId w:val="2"/>
              </w:numPr>
              <w:spacing w:after="120"/>
              <w:rPr>
                <w:rFonts w:ascii="Arial" w:hAnsi="Arial" w:cs="Arial"/>
                <w:bCs/>
                <w:sz w:val="22"/>
              </w:rPr>
            </w:pPr>
            <w:r w:rsidRPr="009205E0">
              <w:rPr>
                <w:rFonts w:ascii="Arial" w:hAnsi="Arial" w:cs="Arial"/>
                <w:bCs/>
                <w:sz w:val="22"/>
              </w:rPr>
              <w:t>délimite la zone de travail</w:t>
            </w:r>
          </w:p>
          <w:p w:rsidR="0057629E" w:rsidRPr="009205E0" w:rsidRDefault="0057629E" w:rsidP="0057629E">
            <w:pPr>
              <w:pStyle w:val="Default"/>
              <w:numPr>
                <w:ilvl w:val="0"/>
                <w:numId w:val="2"/>
              </w:numPr>
              <w:spacing w:after="120"/>
              <w:rPr>
                <w:rFonts w:ascii="Arial" w:hAnsi="Arial" w:cs="Arial"/>
                <w:bCs/>
                <w:sz w:val="22"/>
              </w:rPr>
            </w:pPr>
            <w:r w:rsidRPr="00EB3119">
              <w:rPr>
                <w:rFonts w:ascii="Arial" w:hAnsi="Arial" w:cs="Arial"/>
                <w:bCs/>
                <w:sz w:val="22"/>
              </w:rPr>
              <w:t xml:space="preserve">définit, vérifie, porte et dispose correctement les E. P. C., E. P. I. et équipements de travail nécessaires durant l’exécution de l’activité </w:t>
            </w:r>
            <w:r w:rsidRPr="009205E0">
              <w:rPr>
                <w:rFonts w:ascii="Arial" w:hAnsi="Arial" w:cs="Arial"/>
                <w:bCs/>
                <w:sz w:val="22"/>
              </w:rPr>
              <w:t>prescrite</w:t>
            </w:r>
          </w:p>
          <w:p w:rsidR="0057629E" w:rsidRPr="00EB3119" w:rsidRDefault="0057629E" w:rsidP="0057629E">
            <w:pPr>
              <w:pStyle w:val="Default"/>
              <w:numPr>
                <w:ilvl w:val="0"/>
                <w:numId w:val="2"/>
              </w:numPr>
              <w:spacing w:after="120"/>
              <w:rPr>
                <w:rFonts w:ascii="Arial" w:hAnsi="Arial" w:cs="Arial"/>
                <w:bCs/>
                <w:sz w:val="22"/>
              </w:rPr>
            </w:pPr>
            <w:r w:rsidRPr="00EB3119">
              <w:rPr>
                <w:rFonts w:ascii="Arial" w:hAnsi="Arial" w:cs="Arial"/>
                <w:bCs/>
                <w:sz w:val="22"/>
              </w:rPr>
              <w:t>effectue la mise en service</w:t>
            </w:r>
          </w:p>
          <w:p w:rsidR="0057629E" w:rsidRPr="00EB3119" w:rsidRDefault="0057629E" w:rsidP="0057629E">
            <w:pPr>
              <w:pStyle w:val="Default"/>
              <w:numPr>
                <w:ilvl w:val="0"/>
                <w:numId w:val="2"/>
              </w:numPr>
              <w:spacing w:after="120"/>
              <w:rPr>
                <w:rFonts w:ascii="Arial" w:hAnsi="Arial" w:cs="Arial"/>
                <w:bCs/>
                <w:color w:val="auto"/>
                <w:sz w:val="22"/>
              </w:rPr>
            </w:pPr>
            <w:r w:rsidRPr="00EB3119">
              <w:rPr>
                <w:rFonts w:ascii="Arial" w:hAnsi="Arial" w:cs="Arial"/>
                <w:color w:val="auto"/>
                <w:sz w:val="22"/>
              </w:rPr>
              <w:t>adopte un comportement adapté aux risques, même survenant en cours d’opération</w:t>
            </w:r>
          </w:p>
          <w:p w:rsidR="0057629E" w:rsidRDefault="0057629E" w:rsidP="00F0310B">
            <w:pPr>
              <w:pStyle w:val="Default"/>
              <w:numPr>
                <w:ilvl w:val="0"/>
                <w:numId w:val="2"/>
              </w:numPr>
              <w:spacing w:after="120"/>
              <w:rPr>
                <w:rFonts w:ascii="Arial" w:hAnsi="Arial" w:cs="Arial"/>
                <w:bCs/>
              </w:rPr>
            </w:pPr>
            <w:r w:rsidRPr="00EB3119">
              <w:rPr>
                <w:rFonts w:ascii="Arial" w:hAnsi="Arial" w:cs="Arial"/>
                <w:sz w:val="22"/>
              </w:rPr>
              <w:t xml:space="preserve">remplit correctement l’avis de fin </w:t>
            </w:r>
            <w:r w:rsidRPr="00EB3119">
              <w:rPr>
                <w:rFonts w:ascii="Arial" w:hAnsi="Arial" w:cs="Arial"/>
                <w:bCs/>
                <w:sz w:val="22"/>
              </w:rPr>
              <w:t xml:space="preserve">d’intervention </w:t>
            </w:r>
            <w:r w:rsidR="00F0310B">
              <w:rPr>
                <w:rFonts w:ascii="Arial" w:hAnsi="Arial" w:cs="Arial"/>
                <w:sz w:val="22"/>
              </w:rPr>
              <w:t>et le transmet à l’enseignant formateur</w:t>
            </w:r>
          </w:p>
        </w:tc>
      </w:tr>
    </w:tbl>
    <w:p w:rsidR="0057629E" w:rsidRDefault="0057629E" w:rsidP="0057629E">
      <w:pPr>
        <w:spacing w:after="120"/>
        <w:rPr>
          <w:rFonts w:ascii="Arial" w:hAnsi="Arial" w:cs="Arial"/>
          <w:b/>
          <w:sz w:val="16"/>
          <w:szCs w:val="16"/>
        </w:rPr>
      </w:pPr>
    </w:p>
    <w:p w:rsidR="0057629E" w:rsidRDefault="0057629E" w:rsidP="0057629E">
      <w:pPr>
        <w:spacing w:after="120"/>
        <w:rPr>
          <w:rFonts w:ascii="Arial" w:hAnsi="Arial" w:cs="Arial"/>
          <w:b/>
          <w:sz w:val="16"/>
          <w:szCs w:val="16"/>
        </w:rPr>
      </w:pPr>
    </w:p>
    <w:p w:rsidR="0057629E" w:rsidRDefault="0057629E" w:rsidP="0057629E">
      <w:pPr>
        <w:spacing w:after="120"/>
        <w:rPr>
          <w:rFonts w:ascii="Arial" w:hAnsi="Arial" w:cs="Arial"/>
          <w:b/>
          <w:sz w:val="16"/>
          <w:szCs w:val="16"/>
        </w:rPr>
      </w:pPr>
    </w:p>
    <w:p w:rsidR="0057629E" w:rsidRDefault="0057629E" w:rsidP="0057629E">
      <w:pPr>
        <w:spacing w:after="120"/>
        <w:rPr>
          <w:rFonts w:ascii="Arial" w:hAnsi="Arial" w:cs="Arial"/>
          <w:b/>
          <w:sz w:val="16"/>
          <w:szCs w:val="16"/>
        </w:rPr>
      </w:pPr>
    </w:p>
    <w:p w:rsidR="0057629E" w:rsidRPr="0057629E" w:rsidRDefault="0057629E" w:rsidP="00673EE7">
      <w:pPr>
        <w:shd w:val="pct5" w:color="auto" w:fill="auto"/>
        <w:spacing w:after="120"/>
        <w:jc w:val="center"/>
        <w:rPr>
          <w:rFonts w:ascii="Arial" w:hAnsi="Arial" w:cs="Arial"/>
          <w:b/>
          <w:sz w:val="24"/>
          <w:szCs w:val="24"/>
        </w:rPr>
      </w:pPr>
    </w:p>
    <w:p w:rsidR="0057629E" w:rsidRPr="0057629E" w:rsidRDefault="0057629E" w:rsidP="00673EE7">
      <w:pPr>
        <w:shd w:val="pct5" w:color="auto" w:fill="auto"/>
        <w:spacing w:after="120"/>
        <w:jc w:val="center"/>
        <w:rPr>
          <w:rFonts w:ascii="Arial" w:hAnsi="Arial" w:cs="Arial"/>
          <w:b/>
          <w:sz w:val="24"/>
          <w:szCs w:val="24"/>
        </w:rPr>
      </w:pPr>
    </w:p>
    <w:p w:rsidR="0057629E" w:rsidRPr="0057629E" w:rsidRDefault="0057629E" w:rsidP="00673EE7">
      <w:pPr>
        <w:shd w:val="pct5" w:color="auto" w:fill="auto"/>
        <w:spacing w:after="120"/>
        <w:jc w:val="center"/>
        <w:rPr>
          <w:rFonts w:ascii="Arial" w:hAnsi="Arial" w:cs="Arial"/>
          <w:b/>
          <w:sz w:val="24"/>
          <w:szCs w:val="24"/>
        </w:rPr>
      </w:pPr>
    </w:p>
    <w:p w:rsidR="00C828E4" w:rsidRDefault="00C828E4"/>
    <w:p w:rsidR="00C828E4" w:rsidRDefault="00C828E4"/>
    <w:p w:rsidR="00C828E4" w:rsidRDefault="00C828E4" w:rsidP="00C828E4">
      <w:pPr>
        <w:autoSpaceDE w:val="0"/>
        <w:autoSpaceDN w:val="0"/>
        <w:adjustRightInd w:val="0"/>
        <w:rPr>
          <w:rFonts w:ascii="ArialMT" w:eastAsiaTheme="minorHAnsi" w:hAnsi="ArialMT" w:cs="ArialMT"/>
          <w:sz w:val="18"/>
          <w:szCs w:val="18"/>
          <w:lang w:eastAsia="en-US"/>
        </w:rPr>
      </w:pPr>
    </w:p>
    <w:sectPr w:rsidR="00C828E4" w:rsidSect="00673EE7">
      <w:pgSz w:w="11906" w:h="16838"/>
      <w:pgMar w:top="567" w:right="424" w:bottom="1417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he Sans Bold">
    <w:altName w:val="The Sans 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FFFFFFFF"/>
    <w:lvl w:ilvl="0">
      <w:start w:val="1"/>
      <w:numFmt w:val="decimal"/>
      <w:pStyle w:val="Titre1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pStyle w:val="Titre2"/>
      <w:lvlText w:val="%1.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pStyle w:val="Titre3"/>
      <w:lvlText w:val="%1.%2.%3."/>
      <w:legacy w:legacy="1" w:legacySpace="0" w:legacyIndent="708"/>
      <w:lvlJc w:val="left"/>
      <w:pPr>
        <w:ind w:left="2124" w:hanging="708"/>
      </w:pPr>
    </w:lvl>
    <w:lvl w:ilvl="3">
      <w:start w:val="1"/>
      <w:numFmt w:val="decimal"/>
      <w:pStyle w:val="Titre4"/>
      <w:lvlText w:val="%1.%2.%3.%4.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Titre5"/>
      <w:lvlText w:val="%1.%2.%3.%4.%5.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pStyle w:val="Titre6"/>
      <w:lvlText w:val="%1.%2.%3.%4.%5.%6.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pStyle w:val="Titre7"/>
      <w:lvlText w:val="%1.%2.%3.%4.%5.%6.%7.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pStyle w:val="Titre8"/>
      <w:lvlText w:val="%1.%2.%3.%4.%5.%6.%7.%8.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pStyle w:val="Titre9"/>
      <w:lvlText w:val="%1.%2.%3.%4.%5.%6.%7.%8.%9."/>
      <w:legacy w:legacy="1" w:legacySpace="0" w:legacyIndent="708"/>
      <w:lvlJc w:val="left"/>
      <w:pPr>
        <w:ind w:left="6372" w:hanging="708"/>
      </w:pPr>
    </w:lvl>
  </w:abstractNum>
  <w:abstractNum w:abstractNumId="1">
    <w:nsid w:val="198A6DC0"/>
    <w:multiLevelType w:val="hybridMultilevel"/>
    <w:tmpl w:val="374491B2"/>
    <w:lvl w:ilvl="0" w:tplc="FE42AEC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ED4928C">
      <w:start w:val="1358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53A918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A9858A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B2E99C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C62D11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D2514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F963EB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A9AB4B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CE21780"/>
    <w:multiLevelType w:val="hybridMultilevel"/>
    <w:tmpl w:val="EBC45D5E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D400CD"/>
    <w:multiLevelType w:val="hybridMultilevel"/>
    <w:tmpl w:val="C8A4C764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27E5310"/>
    <w:multiLevelType w:val="hybridMultilevel"/>
    <w:tmpl w:val="EBC45D5E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B644A3"/>
    <w:multiLevelType w:val="hybridMultilevel"/>
    <w:tmpl w:val="69E27370"/>
    <w:lvl w:ilvl="0" w:tplc="040C0001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7522DE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73EE7"/>
    <w:rsid w:val="00050A8F"/>
    <w:rsid w:val="000F6D6C"/>
    <w:rsid w:val="00111AD2"/>
    <w:rsid w:val="00131164"/>
    <w:rsid w:val="001C6CAD"/>
    <w:rsid w:val="00213A54"/>
    <w:rsid w:val="002341AF"/>
    <w:rsid w:val="002905EA"/>
    <w:rsid w:val="002B51CF"/>
    <w:rsid w:val="0033215A"/>
    <w:rsid w:val="003675DD"/>
    <w:rsid w:val="00431F76"/>
    <w:rsid w:val="00433FCE"/>
    <w:rsid w:val="00474152"/>
    <w:rsid w:val="005103E9"/>
    <w:rsid w:val="005759FE"/>
    <w:rsid w:val="0057629E"/>
    <w:rsid w:val="0059372B"/>
    <w:rsid w:val="005B56DB"/>
    <w:rsid w:val="00673EE7"/>
    <w:rsid w:val="0070559A"/>
    <w:rsid w:val="00753565"/>
    <w:rsid w:val="0088396E"/>
    <w:rsid w:val="008E338F"/>
    <w:rsid w:val="008F4754"/>
    <w:rsid w:val="00943BE5"/>
    <w:rsid w:val="0095242D"/>
    <w:rsid w:val="009B754B"/>
    <w:rsid w:val="009D38EB"/>
    <w:rsid w:val="009D7C68"/>
    <w:rsid w:val="00A36F10"/>
    <w:rsid w:val="00A575A5"/>
    <w:rsid w:val="00A65137"/>
    <w:rsid w:val="00AD1D3A"/>
    <w:rsid w:val="00AE6CA2"/>
    <w:rsid w:val="00B25EFC"/>
    <w:rsid w:val="00B27020"/>
    <w:rsid w:val="00B67203"/>
    <w:rsid w:val="00C828E4"/>
    <w:rsid w:val="00CF4601"/>
    <w:rsid w:val="00D90EE9"/>
    <w:rsid w:val="00E9013B"/>
    <w:rsid w:val="00EE62E0"/>
    <w:rsid w:val="00EE6568"/>
    <w:rsid w:val="00F0310B"/>
    <w:rsid w:val="00F22CCD"/>
    <w:rsid w:val="00F3573F"/>
    <w:rsid w:val="00FA3A08"/>
    <w:rsid w:val="00FE66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3E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/>
    <w:rsid w:val="00673EE7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re2">
    <w:name w:val="heading 2"/>
    <w:basedOn w:val="Normal"/>
    <w:next w:val="Normal"/>
    <w:link w:val="Titre2Car"/>
    <w:semiHidden/>
    <w:unhideWhenUsed/>
    <w:qFormat/>
    <w:rsid w:val="00673EE7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  <w:sz w:val="24"/>
    </w:rPr>
  </w:style>
  <w:style w:type="paragraph" w:styleId="Titre3">
    <w:name w:val="heading 3"/>
    <w:basedOn w:val="Normal"/>
    <w:next w:val="Normal"/>
    <w:link w:val="Titre3Car"/>
    <w:semiHidden/>
    <w:unhideWhenUsed/>
    <w:qFormat/>
    <w:rsid w:val="00673EE7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Titre4">
    <w:name w:val="heading 4"/>
    <w:basedOn w:val="Normal"/>
    <w:next w:val="Normal"/>
    <w:link w:val="Titre4Car"/>
    <w:semiHidden/>
    <w:unhideWhenUsed/>
    <w:qFormat/>
    <w:rsid w:val="00673EE7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673EE7"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Titre6">
    <w:name w:val="heading 6"/>
    <w:basedOn w:val="Normal"/>
    <w:next w:val="Normal"/>
    <w:link w:val="Titre6Car"/>
    <w:semiHidden/>
    <w:unhideWhenUsed/>
    <w:qFormat/>
    <w:rsid w:val="00673EE7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Titre7">
    <w:name w:val="heading 7"/>
    <w:basedOn w:val="Normal"/>
    <w:next w:val="Normal"/>
    <w:link w:val="Titre7Car"/>
    <w:semiHidden/>
    <w:unhideWhenUsed/>
    <w:qFormat/>
    <w:rsid w:val="00673EE7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673EE7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Titre9">
    <w:name w:val="heading 9"/>
    <w:basedOn w:val="Normal"/>
    <w:next w:val="Normal"/>
    <w:link w:val="Titre9Car"/>
    <w:semiHidden/>
    <w:unhideWhenUsed/>
    <w:qFormat/>
    <w:rsid w:val="00673EE7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673EE7"/>
    <w:rPr>
      <w:rFonts w:ascii="Arial" w:eastAsia="Times New Roman" w:hAnsi="Arial" w:cs="Times New Roman"/>
      <w:b/>
      <w:kern w:val="28"/>
      <w:sz w:val="28"/>
      <w:szCs w:val="20"/>
      <w:lang w:eastAsia="fr-FR"/>
    </w:rPr>
  </w:style>
  <w:style w:type="character" w:customStyle="1" w:styleId="Titre2Car">
    <w:name w:val="Titre 2 Car"/>
    <w:basedOn w:val="Policepardfaut"/>
    <w:link w:val="Titre2"/>
    <w:semiHidden/>
    <w:rsid w:val="00673EE7"/>
    <w:rPr>
      <w:rFonts w:ascii="Arial" w:eastAsia="Times New Roman" w:hAnsi="Arial" w:cs="Times New Roman"/>
      <w:b/>
      <w:i/>
      <w:sz w:val="24"/>
      <w:szCs w:val="20"/>
      <w:lang w:eastAsia="fr-FR"/>
    </w:rPr>
  </w:style>
  <w:style w:type="character" w:customStyle="1" w:styleId="Titre3Car">
    <w:name w:val="Titre 3 Car"/>
    <w:basedOn w:val="Policepardfaut"/>
    <w:link w:val="Titre3"/>
    <w:semiHidden/>
    <w:rsid w:val="00673EE7"/>
    <w:rPr>
      <w:rFonts w:ascii="Arial" w:eastAsia="Times New Roman" w:hAnsi="Arial" w:cs="Times New Roman"/>
      <w:sz w:val="24"/>
      <w:szCs w:val="20"/>
      <w:lang w:eastAsia="fr-FR"/>
    </w:rPr>
  </w:style>
  <w:style w:type="character" w:customStyle="1" w:styleId="Titre4Car">
    <w:name w:val="Titre 4 Car"/>
    <w:basedOn w:val="Policepardfaut"/>
    <w:link w:val="Titre4"/>
    <w:semiHidden/>
    <w:rsid w:val="00673EE7"/>
    <w:rPr>
      <w:rFonts w:ascii="Arial" w:eastAsia="Times New Roman" w:hAnsi="Arial" w:cs="Times New Roman"/>
      <w:b/>
      <w:sz w:val="24"/>
      <w:szCs w:val="20"/>
      <w:lang w:eastAsia="fr-FR"/>
    </w:rPr>
  </w:style>
  <w:style w:type="character" w:customStyle="1" w:styleId="Titre5Car">
    <w:name w:val="Titre 5 Car"/>
    <w:basedOn w:val="Policepardfaut"/>
    <w:link w:val="Titre5"/>
    <w:semiHidden/>
    <w:rsid w:val="00673EE7"/>
    <w:rPr>
      <w:rFonts w:ascii="Arial" w:eastAsia="Times New Roman" w:hAnsi="Arial" w:cs="Times New Roman"/>
      <w:szCs w:val="20"/>
      <w:lang w:eastAsia="fr-FR"/>
    </w:rPr>
  </w:style>
  <w:style w:type="character" w:customStyle="1" w:styleId="Titre6Car">
    <w:name w:val="Titre 6 Car"/>
    <w:basedOn w:val="Policepardfaut"/>
    <w:link w:val="Titre6"/>
    <w:semiHidden/>
    <w:rsid w:val="00673EE7"/>
    <w:rPr>
      <w:rFonts w:ascii="Times New Roman" w:eastAsia="Times New Roman" w:hAnsi="Times New Roman" w:cs="Times New Roman"/>
      <w:i/>
      <w:szCs w:val="20"/>
      <w:lang w:eastAsia="fr-FR"/>
    </w:rPr>
  </w:style>
  <w:style w:type="character" w:customStyle="1" w:styleId="Titre7Car">
    <w:name w:val="Titre 7 Car"/>
    <w:basedOn w:val="Policepardfaut"/>
    <w:link w:val="Titre7"/>
    <w:semiHidden/>
    <w:rsid w:val="00673EE7"/>
    <w:rPr>
      <w:rFonts w:ascii="Arial" w:eastAsia="Times New Roman" w:hAnsi="Arial" w:cs="Times New Roman"/>
      <w:sz w:val="20"/>
      <w:szCs w:val="20"/>
      <w:lang w:eastAsia="fr-FR"/>
    </w:rPr>
  </w:style>
  <w:style w:type="character" w:customStyle="1" w:styleId="Titre8Car">
    <w:name w:val="Titre 8 Car"/>
    <w:basedOn w:val="Policepardfaut"/>
    <w:link w:val="Titre8"/>
    <w:semiHidden/>
    <w:rsid w:val="00673EE7"/>
    <w:rPr>
      <w:rFonts w:ascii="Arial" w:eastAsia="Times New Roman" w:hAnsi="Arial" w:cs="Times New Roman"/>
      <w:i/>
      <w:sz w:val="20"/>
      <w:szCs w:val="20"/>
      <w:lang w:eastAsia="fr-FR"/>
    </w:rPr>
  </w:style>
  <w:style w:type="character" w:customStyle="1" w:styleId="Titre9Car">
    <w:name w:val="Titre 9 Car"/>
    <w:basedOn w:val="Policepardfaut"/>
    <w:link w:val="Titre9"/>
    <w:semiHidden/>
    <w:rsid w:val="00673EE7"/>
    <w:rPr>
      <w:rFonts w:ascii="Arial" w:eastAsia="Times New Roman" w:hAnsi="Arial" w:cs="Times New Roman"/>
      <w:b/>
      <w:i/>
      <w:sz w:val="18"/>
      <w:szCs w:val="20"/>
      <w:lang w:eastAsia="fr-FR"/>
    </w:rPr>
  </w:style>
  <w:style w:type="paragraph" w:customStyle="1" w:styleId="Default">
    <w:name w:val="Default"/>
    <w:link w:val="DefaultCar"/>
    <w:rsid w:val="00673EE7"/>
    <w:pPr>
      <w:widowControl w:val="0"/>
      <w:autoSpaceDE w:val="0"/>
      <w:autoSpaceDN w:val="0"/>
      <w:adjustRightInd w:val="0"/>
      <w:spacing w:after="0" w:line="240" w:lineRule="auto"/>
    </w:pPr>
    <w:rPr>
      <w:rFonts w:ascii="The Sans Bold" w:eastAsia="Times New Roman" w:hAnsi="The Sans Bold" w:cs="The Sans Bold"/>
      <w:color w:val="000000"/>
      <w:sz w:val="24"/>
      <w:szCs w:val="24"/>
      <w:lang w:eastAsia="fr-FR"/>
    </w:rPr>
  </w:style>
  <w:style w:type="character" w:customStyle="1" w:styleId="DefaultCar">
    <w:name w:val="Default Car"/>
    <w:link w:val="Default"/>
    <w:rsid w:val="00673EE7"/>
    <w:rPr>
      <w:rFonts w:ascii="The Sans Bold" w:eastAsia="Times New Roman" w:hAnsi="The Sans Bold" w:cs="The Sans Bold"/>
      <w:color w:val="000000"/>
      <w:sz w:val="24"/>
      <w:szCs w:val="24"/>
      <w:lang w:eastAsia="fr-FR"/>
    </w:rPr>
  </w:style>
  <w:style w:type="paragraph" w:customStyle="1" w:styleId="titretableauHE">
    <w:name w:val="titre tableau HE"/>
    <w:basedOn w:val="Default"/>
    <w:link w:val="titretableauHECar"/>
    <w:qFormat/>
    <w:rsid w:val="00673EE7"/>
    <w:pPr>
      <w:jc w:val="both"/>
    </w:pPr>
    <w:rPr>
      <w:rFonts w:ascii="Arial" w:hAnsi="Arial" w:cs="Arial"/>
    </w:rPr>
  </w:style>
  <w:style w:type="character" w:customStyle="1" w:styleId="titretableauHECar">
    <w:name w:val="titre tableau HE Car"/>
    <w:link w:val="titretableauHE"/>
    <w:rsid w:val="00673EE7"/>
    <w:rPr>
      <w:rFonts w:ascii="Arial" w:eastAsia="Times New Roman" w:hAnsi="Arial" w:cs="Arial"/>
      <w:color w:val="000000"/>
      <w:sz w:val="24"/>
      <w:szCs w:val="24"/>
      <w:lang w:eastAsia="fr-FR"/>
    </w:rPr>
  </w:style>
  <w:style w:type="table" w:styleId="Grilledutableau">
    <w:name w:val="Table Grid"/>
    <w:basedOn w:val="TableauNormal"/>
    <w:uiPriority w:val="59"/>
    <w:rsid w:val="00C828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F22CC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325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5635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745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6573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56499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922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960058-F0EA-4BAE-9A75-94866C79D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2</Pages>
  <Words>499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LP E.DOUCET</Company>
  <LinksUpToDate>false</LinksUpToDate>
  <CharactersWithSpaces>3241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aevrard</dc:creator>
  <cp:keywords/>
  <dc:description/>
  <cp:lastModifiedBy>arnold2</cp:lastModifiedBy>
  <cp:revision>20</cp:revision>
  <dcterms:created xsi:type="dcterms:W3CDTF">2014-01-14T13:35:00Z</dcterms:created>
  <dcterms:modified xsi:type="dcterms:W3CDTF">2014-10-16T20:31:00Z</dcterms:modified>
</cp:coreProperties>
</file>