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Grilledutableau"/>
        <w:tblW w:w="0" w:type="auto"/>
        <w:tblLook w:val="04A0" w:firstRow="1" w:lastRow="0" w:firstColumn="1" w:lastColumn="0" w:noHBand="0" w:noVBand="1"/>
      </w:tblPr>
      <w:tblGrid>
        <w:gridCol w:w="1526"/>
        <w:gridCol w:w="6520"/>
        <w:gridCol w:w="2560"/>
      </w:tblGrid>
      <w:tr w:rsidR="00BB62A1" w:rsidRPr="00BB62A1" w:rsidTr="004152EB">
        <w:trPr>
          <w:trHeight w:val="851"/>
        </w:trPr>
        <w:tc>
          <w:tcPr>
            <w:tcW w:w="1526" w:type="dxa"/>
            <w:vAlign w:val="center"/>
          </w:tcPr>
          <w:p w:rsidR="00BB62A1" w:rsidRPr="00BB62A1" w:rsidRDefault="00BB62A1" w:rsidP="00BB62A1">
            <w:pPr>
              <w:jc w:val="center"/>
              <w:rPr>
                <w:rFonts w:ascii="Arial" w:eastAsia="Calibri" w:hAnsi="Arial" w:cs="Arial"/>
                <w:b/>
                <w:i/>
                <w:sz w:val="24"/>
                <w:szCs w:val="24"/>
              </w:rPr>
            </w:pPr>
            <w:r>
              <w:rPr>
                <w:rFonts w:ascii="Arial" w:eastAsia="Calibri" w:hAnsi="Arial" w:cs="Arial"/>
                <w:b/>
                <w:i/>
                <w:sz w:val="24"/>
                <w:szCs w:val="24"/>
              </w:rPr>
              <w:t>Thème : 5</w:t>
            </w:r>
          </w:p>
        </w:tc>
        <w:tc>
          <w:tcPr>
            <w:tcW w:w="6520" w:type="dxa"/>
            <w:vAlign w:val="center"/>
          </w:tcPr>
          <w:p w:rsidR="00BB62A1" w:rsidRPr="00BB62A1" w:rsidRDefault="00BB62A1" w:rsidP="00BB62A1">
            <w:pPr>
              <w:jc w:val="center"/>
              <w:rPr>
                <w:rFonts w:ascii="Arial" w:eastAsia="Calibri" w:hAnsi="Arial" w:cs="Arial"/>
                <w:b/>
                <w:sz w:val="28"/>
                <w:szCs w:val="28"/>
              </w:rPr>
            </w:pPr>
            <w:r>
              <w:rPr>
                <w:rFonts w:ascii="Arial" w:eastAsia="Calibri" w:hAnsi="Arial" w:cs="Arial"/>
                <w:b/>
                <w:sz w:val="28"/>
                <w:szCs w:val="28"/>
              </w:rPr>
              <w:t>VESTE POLAIRE</w:t>
            </w:r>
          </w:p>
        </w:tc>
        <w:tc>
          <w:tcPr>
            <w:tcW w:w="2560" w:type="dxa"/>
            <w:vAlign w:val="center"/>
          </w:tcPr>
          <w:p w:rsidR="00BB62A1" w:rsidRPr="00BB62A1" w:rsidRDefault="00BB62A1" w:rsidP="00BB62A1">
            <w:pPr>
              <w:rPr>
                <w:rFonts w:ascii="Arial" w:eastAsia="Calibri" w:hAnsi="Arial" w:cs="Arial"/>
                <w:sz w:val="24"/>
                <w:szCs w:val="24"/>
              </w:rPr>
            </w:pPr>
            <w:r w:rsidRPr="00BB62A1">
              <w:rPr>
                <w:rFonts w:ascii="Arial" w:eastAsia="Calibri" w:hAnsi="Arial" w:cs="Arial"/>
                <w:sz w:val="24"/>
                <w:szCs w:val="24"/>
              </w:rPr>
              <w:t>Nom :</w:t>
            </w:r>
          </w:p>
          <w:p w:rsidR="00BB62A1" w:rsidRPr="00BB62A1" w:rsidRDefault="00BB62A1" w:rsidP="00BB62A1">
            <w:pPr>
              <w:rPr>
                <w:rFonts w:ascii="Arial" w:eastAsia="Calibri" w:hAnsi="Arial" w:cs="Arial"/>
                <w:sz w:val="24"/>
                <w:szCs w:val="24"/>
              </w:rPr>
            </w:pPr>
            <w:r w:rsidRPr="00BB62A1">
              <w:rPr>
                <w:rFonts w:ascii="Arial" w:eastAsia="Calibri" w:hAnsi="Arial" w:cs="Arial"/>
                <w:sz w:val="24"/>
                <w:szCs w:val="24"/>
              </w:rPr>
              <w:t>Classe :</w:t>
            </w:r>
          </w:p>
        </w:tc>
      </w:tr>
    </w:tbl>
    <w:p w:rsidR="00BB62A1" w:rsidRPr="00BB62A1" w:rsidRDefault="00BB62A1" w:rsidP="00BB62A1">
      <w:pPr>
        <w:spacing w:after="200" w:line="276" w:lineRule="auto"/>
        <w:rPr>
          <w:rFonts w:ascii="Arial" w:eastAsia="Calibri" w:hAnsi="Arial" w:cs="Arial"/>
          <w:sz w:val="24"/>
          <w:szCs w:val="24"/>
        </w:rPr>
      </w:pPr>
    </w:p>
    <w:p w:rsidR="00BB62A1" w:rsidRPr="00BB62A1" w:rsidRDefault="00BB62A1" w:rsidP="00BB62A1">
      <w:pPr>
        <w:spacing w:after="200" w:line="276" w:lineRule="auto"/>
        <w:ind w:firstLine="708"/>
        <w:rPr>
          <w:rFonts w:ascii="Arial" w:eastAsia="Calibri" w:hAnsi="Arial" w:cs="Arial"/>
        </w:rPr>
      </w:pPr>
      <w:r w:rsidRPr="00BB62A1">
        <w:rPr>
          <w:rFonts w:ascii="Arial" w:eastAsia="Calibri" w:hAnsi="Arial" w:cs="Arial"/>
          <w:b/>
          <w:u w:val="single"/>
        </w:rPr>
        <w:t>Mise en situation</w:t>
      </w:r>
      <w:r w:rsidRPr="00BB62A1">
        <w:rPr>
          <w:rFonts w:ascii="Arial" w:eastAsia="Calibri" w:hAnsi="Arial" w:cs="Arial"/>
        </w:rPr>
        <w:t> :</w:t>
      </w:r>
    </w:p>
    <w:p w:rsidR="00BB62A1" w:rsidRPr="00BB62A1" w:rsidRDefault="00801173" w:rsidP="00BB62A1">
      <w:pPr>
        <w:spacing w:after="0" w:line="240" w:lineRule="auto"/>
        <w:rPr>
          <w:rFonts w:ascii="Arial" w:eastAsia="Calibri" w:hAnsi="Arial" w:cs="Arial"/>
        </w:rPr>
      </w:pPr>
      <w:r>
        <w:rPr>
          <w:rFonts w:ascii="Arial" w:eastAsia="Calibri" w:hAnsi="Arial" w:cs="Arial"/>
        </w:rPr>
        <w:t>Le club de patinage Belfortain sollicite la société «</w:t>
      </w:r>
      <w:r w:rsidR="00F84FE8">
        <w:rPr>
          <w:rFonts w:ascii="Arial" w:eastAsia="Calibri" w:hAnsi="Arial" w:cs="Arial"/>
        </w:rPr>
        <w:t xml:space="preserve"> POUPINE’T</w:t>
      </w:r>
      <w:r>
        <w:rPr>
          <w:rFonts w:ascii="Arial" w:eastAsia="Calibri" w:hAnsi="Arial" w:cs="Arial"/>
        </w:rPr>
        <w:t> » pour fabriquer des vestes polaire</w:t>
      </w:r>
      <w:r w:rsidR="007D2232">
        <w:rPr>
          <w:rFonts w:ascii="Arial" w:eastAsia="Calibri" w:hAnsi="Arial" w:cs="Arial"/>
        </w:rPr>
        <w:t>s</w:t>
      </w:r>
      <w:r>
        <w:rPr>
          <w:rFonts w:ascii="Arial" w:eastAsia="Calibri" w:hAnsi="Arial" w:cs="Arial"/>
        </w:rPr>
        <w:t xml:space="preserve">, à leur effigie, </w:t>
      </w:r>
      <w:r w:rsidR="00F84FE8">
        <w:rPr>
          <w:rFonts w:ascii="Arial" w:eastAsia="Calibri" w:hAnsi="Arial" w:cs="Arial"/>
        </w:rPr>
        <w:t xml:space="preserve">pour leur spectacle de fin d’année. Soucieuse de l’image de son entreprise, le chef de produit vous sollicite afin de vérifier la conformité des matières retenues. </w:t>
      </w:r>
      <w:r>
        <w:rPr>
          <w:rFonts w:ascii="Arial" w:eastAsia="Calibri" w:hAnsi="Arial" w:cs="Arial"/>
        </w:rPr>
        <w:t xml:space="preserve">  </w:t>
      </w:r>
    </w:p>
    <w:p w:rsidR="00BB62A1" w:rsidRDefault="00BB62A1" w:rsidP="00BB62A1">
      <w:pPr>
        <w:spacing w:after="200" w:line="276" w:lineRule="auto"/>
        <w:rPr>
          <w:rFonts w:ascii="Arial" w:eastAsia="Calibri" w:hAnsi="Arial" w:cs="Arial"/>
          <w:b/>
          <w:sz w:val="20"/>
          <w:szCs w:val="20"/>
        </w:rPr>
      </w:pPr>
    </w:p>
    <w:p w:rsidR="00BB62A1" w:rsidRPr="00BB62A1" w:rsidRDefault="00BB62A1" w:rsidP="00BB62A1">
      <w:pPr>
        <w:spacing w:after="200" w:line="276" w:lineRule="auto"/>
        <w:rPr>
          <w:rFonts w:ascii="Arial" w:eastAsia="Calibri" w:hAnsi="Arial" w:cs="Arial"/>
          <w:b/>
          <w:sz w:val="20"/>
          <w:szCs w:val="20"/>
        </w:rPr>
      </w:pPr>
    </w:p>
    <w:p w:rsidR="00BB62A1" w:rsidRPr="00BB62A1" w:rsidRDefault="00FF02FD" w:rsidP="00BB62A1">
      <w:pPr>
        <w:spacing w:after="0" w:line="240" w:lineRule="auto"/>
        <w:rPr>
          <w:rFonts w:ascii="Arial" w:eastAsia="Calibri" w:hAnsi="Arial" w:cs="Arial"/>
          <w:b/>
          <w:u w:val="single"/>
        </w:rPr>
      </w:pPr>
      <w:r w:rsidRPr="00BB62A1">
        <w:rPr>
          <w:rFonts w:ascii="Arial" w:eastAsia="Calibri" w:hAnsi="Arial" w:cs="Arial"/>
          <w:b/>
          <w:noProof/>
          <w:u w:val="single"/>
          <w:lang w:eastAsia="fr-FR"/>
        </w:rPr>
        <mc:AlternateContent>
          <mc:Choice Requires="wps">
            <w:drawing>
              <wp:anchor distT="0" distB="0" distL="114300" distR="114300" simplePos="0" relativeHeight="251659264" behindDoc="0" locked="0" layoutInCell="1" allowOverlap="1" wp14:anchorId="07750CA8" wp14:editId="307339A9">
                <wp:simplePos x="0" y="0"/>
                <wp:positionH relativeFrom="column">
                  <wp:posOffset>3552825</wp:posOffset>
                </wp:positionH>
                <wp:positionV relativeFrom="paragraph">
                  <wp:posOffset>8255</wp:posOffset>
                </wp:positionV>
                <wp:extent cx="2809875" cy="838200"/>
                <wp:effectExtent l="0" t="0" r="28575" b="19050"/>
                <wp:wrapNone/>
                <wp:docPr id="10" name="Zone de texte 10"/>
                <wp:cNvGraphicFramePr/>
                <a:graphic xmlns:a="http://schemas.openxmlformats.org/drawingml/2006/main">
                  <a:graphicData uri="http://schemas.microsoft.com/office/word/2010/wordprocessingShape">
                    <wps:wsp>
                      <wps:cNvSpPr txBox="1"/>
                      <wps:spPr>
                        <a:xfrm>
                          <a:off x="0" y="0"/>
                          <a:ext cx="2809875" cy="838200"/>
                        </a:xfrm>
                        <a:prstGeom prst="rect">
                          <a:avLst/>
                        </a:prstGeom>
                        <a:solidFill>
                          <a:sysClr val="window" lastClr="FFFFFF"/>
                        </a:solidFill>
                        <a:ln w="6350">
                          <a:solidFill>
                            <a:prstClr val="black"/>
                          </a:solidFill>
                        </a:ln>
                        <a:effectLst/>
                      </wps:spPr>
                      <wps:txbx>
                        <w:txbxContent>
                          <w:p w:rsidR="00D213C2" w:rsidRPr="0037362E" w:rsidRDefault="00D213C2" w:rsidP="00BB62A1">
                            <w:pPr>
                              <w:spacing w:after="0"/>
                              <w:rPr>
                                <w:rFonts w:ascii="Arial" w:hAnsi="Arial" w:cs="Arial"/>
                              </w:rPr>
                            </w:pPr>
                            <w:r w:rsidRPr="0037362E">
                              <w:rPr>
                                <w:rFonts w:ascii="Arial" w:hAnsi="Arial" w:cs="Arial"/>
                                <w:b/>
                                <w:i/>
                              </w:rPr>
                              <w:t>Collection :</w:t>
                            </w:r>
                            <w:r>
                              <w:rPr>
                                <w:rFonts w:ascii="Arial" w:hAnsi="Arial" w:cs="Arial"/>
                                <w:b/>
                                <w:i/>
                              </w:rPr>
                              <w:t xml:space="preserve"> </w:t>
                            </w:r>
                            <w:r>
                              <w:rPr>
                                <w:rFonts w:ascii="Arial" w:hAnsi="Arial" w:cs="Arial"/>
                              </w:rPr>
                              <w:t xml:space="preserve">Enfant </w:t>
                            </w:r>
                          </w:p>
                          <w:p w:rsidR="00D213C2" w:rsidRPr="0037362E" w:rsidRDefault="00D213C2" w:rsidP="00BB62A1">
                            <w:pPr>
                              <w:spacing w:after="0"/>
                              <w:rPr>
                                <w:rFonts w:ascii="Arial" w:hAnsi="Arial" w:cs="Arial"/>
                              </w:rPr>
                            </w:pPr>
                            <w:r w:rsidRPr="0037362E">
                              <w:rPr>
                                <w:rFonts w:ascii="Arial" w:hAnsi="Arial" w:cs="Arial"/>
                                <w:b/>
                                <w:i/>
                              </w:rPr>
                              <w:t>Saison :</w:t>
                            </w:r>
                            <w:r>
                              <w:rPr>
                                <w:rFonts w:ascii="Arial" w:hAnsi="Arial" w:cs="Arial"/>
                                <w:b/>
                                <w:i/>
                              </w:rPr>
                              <w:t xml:space="preserve"> </w:t>
                            </w:r>
                            <w:r w:rsidRPr="007A368C">
                              <w:rPr>
                                <w:rFonts w:ascii="Arial" w:hAnsi="Arial" w:cs="Arial"/>
                              </w:rPr>
                              <w:t>A</w:t>
                            </w:r>
                            <w:r>
                              <w:rPr>
                                <w:rFonts w:ascii="Arial" w:hAnsi="Arial" w:cs="Arial"/>
                              </w:rPr>
                              <w:t>utomne / Hivers 2015</w:t>
                            </w:r>
                          </w:p>
                          <w:p w:rsidR="00D213C2" w:rsidRPr="0037362E" w:rsidRDefault="00D213C2" w:rsidP="00BB62A1">
                            <w:pPr>
                              <w:spacing w:after="0"/>
                              <w:rPr>
                                <w:rFonts w:ascii="Arial" w:hAnsi="Arial" w:cs="Arial"/>
                              </w:rPr>
                            </w:pPr>
                            <w:r w:rsidRPr="0037362E">
                              <w:rPr>
                                <w:rFonts w:ascii="Arial" w:hAnsi="Arial" w:cs="Arial"/>
                                <w:b/>
                                <w:i/>
                              </w:rPr>
                              <w:t>Taille :</w:t>
                            </w:r>
                            <w:r>
                              <w:rPr>
                                <w:rFonts w:ascii="Arial" w:hAnsi="Arial" w:cs="Arial"/>
                                <w:b/>
                                <w:i/>
                              </w:rPr>
                              <w:t xml:space="preserve"> </w:t>
                            </w:r>
                            <w:r>
                              <w:rPr>
                                <w:rFonts w:ascii="Arial" w:hAnsi="Arial" w:cs="Arial"/>
                              </w:rPr>
                              <w:t>4 au 16 ans</w:t>
                            </w:r>
                          </w:p>
                          <w:p w:rsidR="00D213C2" w:rsidRDefault="00D213C2" w:rsidP="00BB62A1">
                            <w:pPr>
                              <w:spacing w:after="0"/>
                            </w:pPr>
                            <w:r w:rsidRPr="0037362E">
                              <w:rPr>
                                <w:rFonts w:ascii="Arial" w:hAnsi="Arial" w:cs="Arial"/>
                                <w:b/>
                                <w:i/>
                              </w:rPr>
                              <w:t>Grade de qualité</w:t>
                            </w:r>
                            <w:r>
                              <w:rPr>
                                <w:rFonts w:ascii="Arial" w:hAnsi="Arial" w:cs="Arial"/>
                              </w:rPr>
                              <w:t> : Grande diffusion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7750CA8" id="_x0000_t202" coordsize="21600,21600" o:spt="202" path="m,l,21600r21600,l21600,xe">
                <v:stroke joinstyle="miter"/>
                <v:path gradientshapeok="t" o:connecttype="rect"/>
              </v:shapetype>
              <v:shape id="Zone de texte 10" o:spid="_x0000_s1026" type="#_x0000_t202" style="position:absolute;margin-left:279.75pt;margin-top:.65pt;width:221.25pt;height:6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" fillcolor="window" strokeweight=".5pt">
                <v:textbox>
                  <w:txbxContent>
                    <w:p w:rsidR="00D213C2" w:rsidRPr="0037362E" w:rsidRDefault="00D213C2" w:rsidP="00BB62A1">
                      <w:pPr>
                        <w:spacing w:after="0"/>
                        <w:rPr>
                          <w:rFonts w:ascii="Arial" w:hAnsi="Arial" w:cs="Arial"/>
                        </w:rPr>
                      </w:pPr>
                      <w:r w:rsidRPr="0037362E">
                        <w:rPr>
                          <w:rFonts w:ascii="Arial" w:hAnsi="Arial" w:cs="Arial"/>
                          <w:b/>
                          <w:i/>
                        </w:rPr>
                        <w:t>Collection :</w:t>
                      </w:r>
                      <w:r>
                        <w:rPr>
                          <w:rFonts w:ascii="Arial" w:hAnsi="Arial" w:cs="Arial"/>
                          <w:b/>
                          <w:i/>
                        </w:rPr>
                        <w:t xml:space="preserve"> </w:t>
                      </w:r>
                      <w:r>
                        <w:rPr>
                          <w:rFonts w:ascii="Arial" w:hAnsi="Arial" w:cs="Arial"/>
                        </w:rPr>
                        <w:t xml:space="preserve">Enfant </w:t>
                      </w:r>
                    </w:p>
                    <w:p w:rsidR="00D213C2" w:rsidRPr="0037362E" w:rsidRDefault="00D213C2" w:rsidP="00BB62A1">
                      <w:pPr>
                        <w:spacing w:after="0"/>
                        <w:rPr>
                          <w:rFonts w:ascii="Arial" w:hAnsi="Arial" w:cs="Arial"/>
                        </w:rPr>
                      </w:pPr>
                      <w:r w:rsidRPr="0037362E">
                        <w:rPr>
                          <w:rFonts w:ascii="Arial" w:hAnsi="Arial" w:cs="Arial"/>
                          <w:b/>
                          <w:i/>
                        </w:rPr>
                        <w:t>Saison :</w:t>
                      </w:r>
                      <w:r>
                        <w:rPr>
                          <w:rFonts w:ascii="Arial" w:hAnsi="Arial" w:cs="Arial"/>
                          <w:b/>
                          <w:i/>
                        </w:rPr>
                        <w:t xml:space="preserve"> </w:t>
                      </w:r>
                      <w:r w:rsidRPr="007A368C">
                        <w:rPr>
                          <w:rFonts w:ascii="Arial" w:hAnsi="Arial" w:cs="Arial"/>
                        </w:rPr>
                        <w:t>A</w:t>
                      </w:r>
                      <w:r>
                        <w:rPr>
                          <w:rFonts w:ascii="Arial" w:hAnsi="Arial" w:cs="Arial"/>
                        </w:rPr>
                        <w:t>utomne / Hivers 2015</w:t>
                      </w:r>
                    </w:p>
                    <w:p w:rsidR="00D213C2" w:rsidRPr="0037362E" w:rsidRDefault="00D213C2" w:rsidP="00BB62A1">
                      <w:pPr>
                        <w:spacing w:after="0"/>
                        <w:rPr>
                          <w:rFonts w:ascii="Arial" w:hAnsi="Arial" w:cs="Arial"/>
                        </w:rPr>
                      </w:pPr>
                      <w:r w:rsidRPr="0037362E">
                        <w:rPr>
                          <w:rFonts w:ascii="Arial" w:hAnsi="Arial" w:cs="Arial"/>
                          <w:b/>
                          <w:i/>
                        </w:rPr>
                        <w:t>Taille :</w:t>
                      </w:r>
                      <w:r>
                        <w:rPr>
                          <w:rFonts w:ascii="Arial" w:hAnsi="Arial" w:cs="Arial"/>
                          <w:b/>
                          <w:i/>
                        </w:rPr>
                        <w:t xml:space="preserve"> </w:t>
                      </w:r>
                      <w:r>
                        <w:rPr>
                          <w:rFonts w:ascii="Arial" w:hAnsi="Arial" w:cs="Arial"/>
                        </w:rPr>
                        <w:t>4 au 16 ans</w:t>
                      </w:r>
                    </w:p>
                    <w:p w:rsidR="00D213C2" w:rsidRDefault="00D213C2" w:rsidP="00BB62A1">
                      <w:pPr>
                        <w:spacing w:after="0"/>
                      </w:pPr>
                      <w:r w:rsidRPr="0037362E">
                        <w:rPr>
                          <w:rFonts w:ascii="Arial" w:hAnsi="Arial" w:cs="Arial"/>
                          <w:b/>
                          <w:i/>
                        </w:rPr>
                        <w:t>Grade de qualité</w:t>
                      </w:r>
                      <w:r>
                        <w:rPr>
                          <w:rFonts w:ascii="Arial" w:hAnsi="Arial" w:cs="Arial"/>
                        </w:rPr>
                        <w:t> : Grande diffusion</w:t>
                      </w:r>
                    </w:p>
                  </w:txbxContent>
                </v:textbox>
              </v:shape>
            </w:pict>
          </mc:Fallback>
        </mc:AlternateContent>
      </w:r>
      <w:r w:rsidR="007A368C" w:rsidRPr="00CB6436">
        <w:rPr>
          <w:rFonts w:ascii="Calibri" w:eastAsia="Calibri" w:hAnsi="Calibri" w:cs="Times New Roman"/>
          <w:noProof/>
          <w:lang w:eastAsia="fr-FR"/>
        </w:rPr>
        <w:drawing>
          <wp:anchor distT="0" distB="0" distL="114300" distR="114300" simplePos="0" relativeHeight="251695104" behindDoc="0" locked="0" layoutInCell="1" allowOverlap="1" wp14:anchorId="16ED991F" wp14:editId="3417F8FA">
            <wp:simplePos x="0" y="0"/>
            <wp:positionH relativeFrom="column">
              <wp:posOffset>638175</wp:posOffset>
            </wp:positionH>
            <wp:positionV relativeFrom="paragraph">
              <wp:posOffset>27940</wp:posOffset>
            </wp:positionV>
            <wp:extent cx="2152650" cy="2152650"/>
            <wp:effectExtent l="0" t="0" r="0" b="0"/>
            <wp:wrapNone/>
            <wp:docPr id="1" name="Image 1" descr="Pull Vêtements - Pull Arpenaz 700 femme QUECHUA - Polaires et Softshells DARK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ull Vêtements - Pull Arpenaz 700 femme QUECHUA - Polaires et Softshells DARK_BLUE"/>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2152650" cy="215265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BB62A1" w:rsidRPr="00BB62A1" w:rsidRDefault="00BB62A1" w:rsidP="00BB62A1">
      <w:pPr>
        <w:spacing w:after="0" w:line="240" w:lineRule="auto"/>
        <w:ind w:left="720"/>
        <w:contextualSpacing/>
        <w:rPr>
          <w:rFonts w:ascii="Arial" w:eastAsia="Times New Roman" w:hAnsi="Arial" w:cs="Arial"/>
          <w:b/>
          <w:sz w:val="24"/>
          <w:szCs w:val="24"/>
          <w:u w:val="single"/>
          <w:lang w:eastAsia="fr-FR"/>
        </w:rPr>
      </w:pPr>
    </w:p>
    <w:p w:rsidR="00BB62A1" w:rsidRPr="00BB62A1" w:rsidRDefault="00BB62A1" w:rsidP="00BB62A1">
      <w:pPr>
        <w:spacing w:after="0" w:line="240" w:lineRule="auto"/>
        <w:rPr>
          <w:rFonts w:ascii="Arial" w:eastAsia="Calibri" w:hAnsi="Arial" w:cs="Arial"/>
          <w:b/>
          <w:u w:val="single"/>
        </w:rPr>
      </w:pPr>
    </w:p>
    <w:p w:rsidR="00BB62A1" w:rsidRPr="00BB62A1" w:rsidRDefault="00BB62A1" w:rsidP="00BB62A1">
      <w:pPr>
        <w:spacing w:after="0" w:line="240" w:lineRule="auto"/>
        <w:rPr>
          <w:rFonts w:ascii="Arial" w:eastAsia="Calibri" w:hAnsi="Arial" w:cs="Arial"/>
          <w:b/>
          <w:u w:val="single"/>
        </w:rPr>
      </w:pPr>
    </w:p>
    <w:p w:rsidR="00BB62A1" w:rsidRPr="00BB62A1" w:rsidRDefault="00BB62A1" w:rsidP="00BB62A1">
      <w:pPr>
        <w:spacing w:after="0" w:line="240" w:lineRule="auto"/>
        <w:rPr>
          <w:rFonts w:ascii="Arial" w:eastAsia="Calibri" w:hAnsi="Arial" w:cs="Arial"/>
          <w:b/>
          <w:u w:val="single"/>
        </w:rPr>
      </w:pPr>
    </w:p>
    <w:p w:rsidR="00BB62A1" w:rsidRPr="00BB62A1" w:rsidRDefault="00BB62A1" w:rsidP="00BB62A1">
      <w:pPr>
        <w:spacing w:after="0" w:line="240" w:lineRule="auto"/>
        <w:rPr>
          <w:rFonts w:ascii="Arial" w:eastAsia="Calibri" w:hAnsi="Arial" w:cs="Arial"/>
          <w:b/>
          <w:u w:val="single"/>
        </w:rPr>
      </w:pPr>
    </w:p>
    <w:p w:rsidR="00BB62A1" w:rsidRPr="00BB62A1" w:rsidRDefault="00BB62A1" w:rsidP="00BB62A1">
      <w:pPr>
        <w:spacing w:after="0" w:line="240" w:lineRule="auto"/>
        <w:rPr>
          <w:rFonts w:ascii="Arial" w:eastAsia="Calibri" w:hAnsi="Arial" w:cs="Arial"/>
          <w:b/>
          <w:u w:val="single"/>
        </w:rPr>
      </w:pPr>
      <w:r w:rsidRPr="00BB62A1">
        <w:rPr>
          <w:rFonts w:ascii="Arial" w:eastAsia="Calibri" w:hAnsi="Arial" w:cs="Arial"/>
          <w:b/>
          <w:noProof/>
          <w:u w:val="single"/>
          <w:lang w:eastAsia="fr-FR"/>
        </w:rPr>
        <mc:AlternateContent>
          <mc:Choice Requires="wps">
            <w:drawing>
              <wp:anchor distT="0" distB="0" distL="114300" distR="114300" simplePos="0" relativeHeight="251660288" behindDoc="0" locked="0" layoutInCell="1" allowOverlap="1" wp14:anchorId="08DDB5F4" wp14:editId="3C9A0F4F">
                <wp:simplePos x="0" y="0"/>
                <wp:positionH relativeFrom="column">
                  <wp:posOffset>3514725</wp:posOffset>
                </wp:positionH>
                <wp:positionV relativeFrom="paragraph">
                  <wp:posOffset>11430</wp:posOffset>
                </wp:positionV>
                <wp:extent cx="3257550" cy="1504950"/>
                <wp:effectExtent l="0" t="0" r="0" b="0"/>
                <wp:wrapNone/>
                <wp:docPr id="11" name="Zone de texte 11"/>
                <wp:cNvGraphicFramePr/>
                <a:graphic xmlns:a="http://schemas.openxmlformats.org/drawingml/2006/main">
                  <a:graphicData uri="http://schemas.microsoft.com/office/word/2010/wordprocessingShape">
                    <wps:wsp>
                      <wps:cNvSpPr txBox="1"/>
                      <wps:spPr>
                        <a:xfrm>
                          <a:off x="0" y="0"/>
                          <a:ext cx="3257550" cy="1504950"/>
                        </a:xfrm>
                        <a:prstGeom prst="rect">
                          <a:avLst/>
                        </a:prstGeom>
                        <a:solidFill>
                          <a:sysClr val="window" lastClr="FFFFFF"/>
                        </a:solidFill>
                        <a:ln w="6350">
                          <a:noFill/>
                        </a:ln>
                        <a:effectLst/>
                      </wps:spPr>
                      <wps:txbx>
                        <w:txbxContent>
                          <w:p w:rsidR="00D213C2" w:rsidRPr="00F76844" w:rsidRDefault="00D213C2" w:rsidP="00BB62A1">
                            <w:pPr>
                              <w:spacing w:after="0"/>
                              <w:rPr>
                                <w:rFonts w:ascii="Arial" w:hAnsi="Arial" w:cs="Arial"/>
                              </w:rPr>
                            </w:pPr>
                            <w:r w:rsidRPr="00F76844">
                              <w:rPr>
                                <w:rFonts w:ascii="Arial" w:hAnsi="Arial" w:cs="Arial"/>
                                <w:b/>
                                <w:u w:val="single"/>
                              </w:rPr>
                              <w:t>Extrait du cahier des charges du produit</w:t>
                            </w:r>
                            <w:r w:rsidRPr="00F76844">
                              <w:rPr>
                                <w:rFonts w:ascii="Arial" w:hAnsi="Arial" w:cs="Arial"/>
                                <w:b/>
                              </w:rPr>
                              <w:t> :</w:t>
                            </w:r>
                          </w:p>
                          <w:p w:rsidR="00D213C2" w:rsidRPr="00F76844" w:rsidRDefault="00D213C2" w:rsidP="00BB62A1">
                            <w:pPr>
                              <w:pStyle w:val="Paragraphedeliste"/>
                              <w:numPr>
                                <w:ilvl w:val="0"/>
                                <w:numId w:val="1"/>
                              </w:numPr>
                              <w:spacing w:after="0" w:line="240" w:lineRule="auto"/>
                              <w:rPr>
                                <w:rFonts w:ascii="Arial" w:hAnsi="Arial" w:cs="Arial"/>
                              </w:rPr>
                            </w:pPr>
                            <w:r w:rsidRPr="00F76844">
                              <w:rPr>
                                <w:rFonts w:ascii="Arial" w:hAnsi="Arial" w:cs="Arial"/>
                              </w:rPr>
                              <w:t>Confortable</w:t>
                            </w:r>
                          </w:p>
                          <w:p w:rsidR="00D213C2" w:rsidRDefault="00D213C2" w:rsidP="00BB62A1">
                            <w:pPr>
                              <w:pStyle w:val="Paragraphedeliste"/>
                              <w:numPr>
                                <w:ilvl w:val="0"/>
                                <w:numId w:val="1"/>
                              </w:numPr>
                              <w:spacing w:after="0" w:line="240" w:lineRule="auto"/>
                              <w:rPr>
                                <w:rFonts w:ascii="Arial" w:hAnsi="Arial" w:cs="Arial"/>
                              </w:rPr>
                            </w:pPr>
                            <w:r w:rsidRPr="00F76844">
                              <w:rPr>
                                <w:rFonts w:ascii="Arial" w:hAnsi="Arial" w:cs="Arial"/>
                              </w:rPr>
                              <w:t>Facile d’entretien</w:t>
                            </w:r>
                          </w:p>
                          <w:p w:rsidR="00D213C2" w:rsidRPr="00F76844" w:rsidRDefault="00D213C2" w:rsidP="00BB62A1">
                            <w:pPr>
                              <w:pStyle w:val="Paragraphedeliste"/>
                              <w:numPr>
                                <w:ilvl w:val="0"/>
                                <w:numId w:val="1"/>
                              </w:numPr>
                              <w:spacing w:after="0" w:line="240" w:lineRule="auto"/>
                              <w:rPr>
                                <w:rFonts w:ascii="Arial" w:hAnsi="Arial" w:cs="Arial"/>
                              </w:rPr>
                            </w:pPr>
                            <w:r>
                              <w:rPr>
                                <w:rFonts w:ascii="Arial" w:hAnsi="Arial" w:cs="Arial"/>
                              </w:rPr>
                              <w:t xml:space="preserve">Chaud </w:t>
                            </w:r>
                          </w:p>
                          <w:p w:rsidR="00D213C2" w:rsidRDefault="00D213C2" w:rsidP="00BB62A1">
                            <w:pPr>
                              <w:pStyle w:val="Paragraphedeliste"/>
                              <w:numPr>
                                <w:ilvl w:val="0"/>
                                <w:numId w:val="1"/>
                              </w:numPr>
                              <w:spacing w:after="0" w:line="240" w:lineRule="auto"/>
                              <w:rPr>
                                <w:rFonts w:ascii="Arial" w:hAnsi="Arial" w:cs="Arial"/>
                              </w:rPr>
                            </w:pPr>
                            <w:r>
                              <w:rPr>
                                <w:rFonts w:ascii="Arial" w:hAnsi="Arial" w:cs="Arial"/>
                              </w:rPr>
                              <w:t>Bonne r</w:t>
                            </w:r>
                            <w:r w:rsidRPr="00F76844">
                              <w:rPr>
                                <w:rFonts w:ascii="Arial" w:hAnsi="Arial" w:cs="Arial"/>
                              </w:rPr>
                              <w:t>ésistance des coloris</w:t>
                            </w:r>
                          </w:p>
                          <w:p w:rsidR="00D213C2" w:rsidRPr="00F76844" w:rsidRDefault="00D213C2" w:rsidP="00BB62A1">
                            <w:pPr>
                              <w:pStyle w:val="Paragraphedeliste"/>
                              <w:numPr>
                                <w:ilvl w:val="0"/>
                                <w:numId w:val="1"/>
                              </w:numPr>
                              <w:spacing w:after="0" w:line="240" w:lineRule="auto"/>
                              <w:rPr>
                                <w:rFonts w:ascii="Arial" w:hAnsi="Arial" w:cs="Arial"/>
                              </w:rPr>
                            </w:pPr>
                            <w:r>
                              <w:rPr>
                                <w:rFonts w:ascii="Arial" w:hAnsi="Arial" w:cs="Arial"/>
                              </w:rPr>
                              <w:t>Bonne résistance aux boulochages</w:t>
                            </w:r>
                          </w:p>
                          <w:p w:rsidR="00D213C2" w:rsidRPr="00F76844" w:rsidRDefault="00D213C2" w:rsidP="00BB62A1">
                            <w:pPr>
                              <w:pStyle w:val="Paragraphedeliste"/>
                              <w:numPr>
                                <w:ilvl w:val="0"/>
                                <w:numId w:val="1"/>
                              </w:numPr>
                              <w:spacing w:after="0" w:line="240" w:lineRule="auto"/>
                              <w:rPr>
                                <w:rFonts w:ascii="Arial" w:hAnsi="Arial" w:cs="Arial"/>
                                <w:b/>
                                <w:u w:val="single"/>
                              </w:rPr>
                            </w:pPr>
                            <w:r w:rsidRPr="00F76844">
                              <w:rPr>
                                <w:rFonts w:ascii="Arial" w:hAnsi="Arial" w:cs="Arial"/>
                              </w:rPr>
                              <w:t>Coût abordable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8DDB5F4" id="Zone de texte 11" o:spid="_x0000_s1027" type="#_x0000_t202" style="position:absolute;margin-left:276.75pt;margin-top:.9pt;width:256.5pt;height:11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" fillcolor="window" stroked="f" strokeweight=".5pt">
                <v:textbox>
                  <w:txbxContent>
                    <w:p w:rsidR="00D213C2" w:rsidRPr="00F76844" w:rsidRDefault="00D213C2" w:rsidP="00BB62A1">
                      <w:pPr>
                        <w:spacing w:after="0"/>
                        <w:rPr>
                          <w:rFonts w:ascii="Arial" w:hAnsi="Arial" w:cs="Arial"/>
                        </w:rPr>
                      </w:pPr>
                      <w:r w:rsidRPr="00F76844">
                        <w:rPr>
                          <w:rFonts w:ascii="Arial" w:hAnsi="Arial" w:cs="Arial"/>
                          <w:b/>
                          <w:u w:val="single"/>
                        </w:rPr>
                        <w:t>Extrait du cahier des charges du produit</w:t>
                      </w:r>
                      <w:r w:rsidRPr="00F76844">
                        <w:rPr>
                          <w:rFonts w:ascii="Arial" w:hAnsi="Arial" w:cs="Arial"/>
                          <w:b/>
                        </w:rPr>
                        <w:t> :</w:t>
                      </w:r>
                    </w:p>
                    <w:p w:rsidR="00D213C2" w:rsidRPr="00F76844" w:rsidRDefault="00D213C2" w:rsidP="00BB62A1">
                      <w:pPr>
                        <w:pStyle w:val="Paragraphedeliste"/>
                        <w:numPr>
                          <w:ilvl w:val="0"/>
                          <w:numId w:val="1"/>
                        </w:numPr>
                        <w:spacing w:after="0" w:line="240" w:lineRule="auto"/>
                        <w:rPr>
                          <w:rFonts w:ascii="Arial" w:hAnsi="Arial" w:cs="Arial"/>
                        </w:rPr>
                      </w:pPr>
                      <w:r w:rsidRPr="00F76844">
                        <w:rPr>
                          <w:rFonts w:ascii="Arial" w:hAnsi="Arial" w:cs="Arial"/>
                        </w:rPr>
                        <w:t>Confortable</w:t>
                      </w:r>
                    </w:p>
                    <w:p w:rsidR="00D213C2" w:rsidRDefault="00D213C2" w:rsidP="00BB62A1">
                      <w:pPr>
                        <w:pStyle w:val="Paragraphedeliste"/>
                        <w:numPr>
                          <w:ilvl w:val="0"/>
                          <w:numId w:val="1"/>
                        </w:numPr>
                        <w:spacing w:after="0" w:line="240" w:lineRule="auto"/>
                        <w:rPr>
                          <w:rFonts w:ascii="Arial" w:hAnsi="Arial" w:cs="Arial"/>
                        </w:rPr>
                      </w:pPr>
                      <w:r w:rsidRPr="00F76844">
                        <w:rPr>
                          <w:rFonts w:ascii="Arial" w:hAnsi="Arial" w:cs="Arial"/>
                        </w:rPr>
                        <w:t>Facile d’entretien</w:t>
                      </w:r>
                    </w:p>
                    <w:p w:rsidR="00D213C2" w:rsidRPr="00F76844" w:rsidRDefault="00D213C2" w:rsidP="00BB62A1">
                      <w:pPr>
                        <w:pStyle w:val="Paragraphedeliste"/>
                        <w:numPr>
                          <w:ilvl w:val="0"/>
                          <w:numId w:val="1"/>
                        </w:numPr>
                        <w:spacing w:after="0" w:line="240" w:lineRule="auto"/>
                        <w:rPr>
                          <w:rFonts w:ascii="Arial" w:hAnsi="Arial" w:cs="Arial"/>
                        </w:rPr>
                      </w:pPr>
                      <w:r>
                        <w:rPr>
                          <w:rFonts w:ascii="Arial" w:hAnsi="Arial" w:cs="Arial"/>
                        </w:rPr>
                        <w:t xml:space="preserve">Chaud </w:t>
                      </w:r>
                    </w:p>
                    <w:p w:rsidR="00D213C2" w:rsidRDefault="00D213C2" w:rsidP="00BB62A1">
                      <w:pPr>
                        <w:pStyle w:val="Paragraphedeliste"/>
                        <w:numPr>
                          <w:ilvl w:val="0"/>
                          <w:numId w:val="1"/>
                        </w:numPr>
                        <w:spacing w:after="0" w:line="240" w:lineRule="auto"/>
                        <w:rPr>
                          <w:rFonts w:ascii="Arial" w:hAnsi="Arial" w:cs="Arial"/>
                        </w:rPr>
                      </w:pPr>
                      <w:r>
                        <w:rPr>
                          <w:rFonts w:ascii="Arial" w:hAnsi="Arial" w:cs="Arial"/>
                        </w:rPr>
                        <w:t>Bonne r</w:t>
                      </w:r>
                      <w:r w:rsidRPr="00F76844">
                        <w:rPr>
                          <w:rFonts w:ascii="Arial" w:hAnsi="Arial" w:cs="Arial"/>
                        </w:rPr>
                        <w:t>ésistance des coloris</w:t>
                      </w:r>
                    </w:p>
                    <w:p w:rsidR="00D213C2" w:rsidRPr="00F76844" w:rsidRDefault="00D213C2" w:rsidP="00BB62A1">
                      <w:pPr>
                        <w:pStyle w:val="Paragraphedeliste"/>
                        <w:numPr>
                          <w:ilvl w:val="0"/>
                          <w:numId w:val="1"/>
                        </w:numPr>
                        <w:spacing w:after="0" w:line="240" w:lineRule="auto"/>
                        <w:rPr>
                          <w:rFonts w:ascii="Arial" w:hAnsi="Arial" w:cs="Arial"/>
                        </w:rPr>
                      </w:pPr>
                      <w:r>
                        <w:rPr>
                          <w:rFonts w:ascii="Arial" w:hAnsi="Arial" w:cs="Arial"/>
                        </w:rPr>
                        <w:t>Bonne résistance aux boulochages</w:t>
                      </w:r>
                    </w:p>
                    <w:p w:rsidR="00D213C2" w:rsidRPr="00F76844" w:rsidRDefault="00D213C2" w:rsidP="00BB62A1">
                      <w:pPr>
                        <w:pStyle w:val="Paragraphedeliste"/>
                        <w:numPr>
                          <w:ilvl w:val="0"/>
                          <w:numId w:val="1"/>
                        </w:numPr>
                        <w:spacing w:after="0" w:line="240" w:lineRule="auto"/>
                        <w:rPr>
                          <w:rFonts w:ascii="Arial" w:hAnsi="Arial" w:cs="Arial"/>
                          <w:b/>
                          <w:u w:val="single"/>
                        </w:rPr>
                      </w:pPr>
                      <w:r w:rsidRPr="00F76844">
                        <w:rPr>
                          <w:rFonts w:ascii="Arial" w:hAnsi="Arial" w:cs="Arial"/>
                        </w:rPr>
                        <w:t>Coût abordable</w:t>
                      </w:r>
                    </w:p>
                  </w:txbxContent>
                </v:textbox>
              </v:shape>
            </w:pict>
          </mc:Fallback>
        </mc:AlternateContent>
      </w:r>
    </w:p>
    <w:p w:rsidR="00BB62A1" w:rsidRPr="00BB62A1" w:rsidRDefault="00BB62A1" w:rsidP="00BB62A1">
      <w:pPr>
        <w:spacing w:after="0" w:line="240" w:lineRule="auto"/>
        <w:rPr>
          <w:rFonts w:ascii="Arial" w:eastAsia="Calibri" w:hAnsi="Arial" w:cs="Arial"/>
          <w:b/>
          <w:u w:val="single"/>
        </w:rPr>
      </w:pPr>
    </w:p>
    <w:p w:rsidR="00BB62A1" w:rsidRPr="00BB62A1" w:rsidRDefault="00BB62A1" w:rsidP="00BB62A1">
      <w:pPr>
        <w:spacing w:after="0" w:line="240" w:lineRule="auto"/>
        <w:rPr>
          <w:rFonts w:ascii="Arial" w:eastAsia="Calibri" w:hAnsi="Arial" w:cs="Arial"/>
          <w:b/>
          <w:u w:val="single"/>
        </w:rPr>
      </w:pPr>
    </w:p>
    <w:p w:rsidR="00BB62A1" w:rsidRPr="00BB62A1" w:rsidRDefault="00BB62A1" w:rsidP="00BB62A1">
      <w:pPr>
        <w:spacing w:after="0" w:line="240" w:lineRule="auto"/>
        <w:rPr>
          <w:rFonts w:ascii="Arial" w:eastAsia="Calibri" w:hAnsi="Arial" w:cs="Arial"/>
          <w:b/>
          <w:u w:val="single"/>
        </w:rPr>
      </w:pPr>
    </w:p>
    <w:p w:rsidR="00BB62A1" w:rsidRPr="00BB62A1" w:rsidRDefault="00BB62A1" w:rsidP="00BB62A1">
      <w:pPr>
        <w:spacing w:after="0" w:line="240" w:lineRule="auto"/>
        <w:rPr>
          <w:rFonts w:ascii="Arial" w:eastAsia="Calibri" w:hAnsi="Arial" w:cs="Arial"/>
          <w:b/>
          <w:u w:val="single"/>
        </w:rPr>
      </w:pPr>
    </w:p>
    <w:p w:rsidR="00BB62A1" w:rsidRPr="00BB62A1" w:rsidRDefault="00BB62A1" w:rsidP="00BB62A1">
      <w:pPr>
        <w:spacing w:after="0" w:line="240" w:lineRule="auto"/>
        <w:rPr>
          <w:rFonts w:ascii="Arial" w:eastAsia="Calibri" w:hAnsi="Arial" w:cs="Arial"/>
          <w:b/>
          <w:u w:val="single"/>
        </w:rPr>
      </w:pPr>
    </w:p>
    <w:p w:rsidR="00BB62A1" w:rsidRPr="00BB62A1" w:rsidRDefault="00BB62A1" w:rsidP="00BB62A1">
      <w:pPr>
        <w:spacing w:after="0" w:line="240" w:lineRule="auto"/>
        <w:rPr>
          <w:rFonts w:ascii="Arial" w:eastAsia="Calibri" w:hAnsi="Arial" w:cs="Arial"/>
          <w:b/>
          <w:u w:val="single"/>
        </w:rPr>
      </w:pPr>
    </w:p>
    <w:p w:rsidR="00BB62A1" w:rsidRPr="00BB62A1" w:rsidRDefault="00BB62A1" w:rsidP="00BB62A1">
      <w:pPr>
        <w:spacing w:after="0" w:line="240" w:lineRule="auto"/>
        <w:rPr>
          <w:rFonts w:ascii="Arial" w:eastAsia="Calibri" w:hAnsi="Arial" w:cs="Arial"/>
          <w:b/>
          <w:u w:val="single"/>
        </w:rPr>
      </w:pPr>
    </w:p>
    <w:p w:rsidR="00FF02FD" w:rsidRDefault="00FF02FD" w:rsidP="00BB62A1">
      <w:pPr>
        <w:spacing w:after="0" w:line="240" w:lineRule="auto"/>
        <w:rPr>
          <w:rFonts w:ascii="Arial" w:eastAsia="Calibri" w:hAnsi="Arial" w:cs="Arial"/>
          <w:b/>
          <w:u w:val="single"/>
        </w:rPr>
      </w:pPr>
    </w:p>
    <w:p w:rsidR="00FF02FD" w:rsidRDefault="00FF02FD" w:rsidP="00BB62A1">
      <w:pPr>
        <w:spacing w:after="0" w:line="240" w:lineRule="auto"/>
        <w:rPr>
          <w:rFonts w:ascii="Arial" w:eastAsia="Calibri" w:hAnsi="Arial" w:cs="Arial"/>
          <w:b/>
          <w:u w:val="single"/>
        </w:rPr>
      </w:pPr>
    </w:p>
    <w:p w:rsidR="00393F71" w:rsidRPr="00BB62A1" w:rsidRDefault="00393F71" w:rsidP="00BB62A1">
      <w:pPr>
        <w:spacing w:after="0" w:line="240" w:lineRule="auto"/>
        <w:rPr>
          <w:rFonts w:ascii="Arial" w:eastAsia="Calibri" w:hAnsi="Arial" w:cs="Arial"/>
          <w:b/>
          <w:u w:val="single"/>
        </w:rPr>
      </w:pPr>
    </w:p>
    <w:p w:rsidR="00BB62A1" w:rsidRPr="00BB62A1" w:rsidRDefault="00BB62A1" w:rsidP="00FF02FD">
      <w:pPr>
        <w:spacing w:after="0" w:line="240" w:lineRule="auto"/>
        <w:rPr>
          <w:rFonts w:ascii="Arial" w:eastAsia="Calibri" w:hAnsi="Arial" w:cs="Arial"/>
          <w:b/>
        </w:rPr>
      </w:pPr>
    </w:p>
    <w:tbl>
      <w:tblPr>
        <w:tblStyle w:val="Grilledutableau"/>
        <w:tblW w:w="0" w:type="auto"/>
        <w:tblInd w:w="75" w:type="dxa"/>
        <w:tblLook w:val="04A0" w:firstRow="1" w:lastRow="0" w:firstColumn="1" w:lastColumn="0" w:noHBand="0" w:noVBand="1"/>
      </w:tblPr>
      <w:tblGrid>
        <w:gridCol w:w="3352"/>
        <w:gridCol w:w="3432"/>
        <w:gridCol w:w="3504"/>
      </w:tblGrid>
      <w:tr w:rsidR="008006C8" w:rsidRPr="00BB62A1" w:rsidTr="00393F71">
        <w:trPr>
          <w:trHeight w:val="567"/>
        </w:trPr>
        <w:tc>
          <w:tcPr>
            <w:tcW w:w="3352" w:type="dxa"/>
            <w:tcBorders>
              <w:top w:val="nil"/>
              <w:left w:val="nil"/>
            </w:tcBorders>
          </w:tcPr>
          <w:p w:rsidR="00FF02FD" w:rsidRDefault="00FF02FD" w:rsidP="00FF02FD">
            <w:pPr>
              <w:rPr>
                <w:rFonts w:ascii="Arial" w:eastAsia="Calibri" w:hAnsi="Arial" w:cs="Arial"/>
                <w:b/>
                <w:bCs/>
              </w:rPr>
            </w:pPr>
          </w:p>
          <w:p w:rsidR="00FF02FD" w:rsidRDefault="00FF02FD" w:rsidP="00FF02FD">
            <w:pPr>
              <w:rPr>
                <w:rFonts w:ascii="Arial" w:eastAsia="Calibri" w:hAnsi="Arial" w:cs="Arial"/>
                <w:b/>
                <w:bCs/>
              </w:rPr>
            </w:pPr>
          </w:p>
          <w:p w:rsidR="00FF02FD" w:rsidRPr="00FF02FD" w:rsidRDefault="00FF02FD" w:rsidP="00FF02FD">
            <w:pPr>
              <w:jc w:val="center"/>
              <w:rPr>
                <w:rFonts w:ascii="Arial" w:eastAsia="Calibri" w:hAnsi="Arial" w:cs="Arial"/>
                <w:b/>
                <w:sz w:val="24"/>
                <w:szCs w:val="24"/>
              </w:rPr>
            </w:pPr>
            <w:r w:rsidRPr="00FF02FD">
              <w:rPr>
                <w:rFonts w:ascii="Arial" w:eastAsia="Calibri" w:hAnsi="Arial" w:cs="Arial"/>
                <w:b/>
                <w:bCs/>
                <w:sz w:val="24"/>
                <w:szCs w:val="24"/>
              </w:rPr>
              <w:t>FICHE TEXTILES</w:t>
            </w:r>
          </w:p>
          <w:p w:rsidR="008006C8" w:rsidRPr="00BB62A1" w:rsidRDefault="008006C8" w:rsidP="00BB62A1">
            <w:pPr>
              <w:rPr>
                <w:rFonts w:ascii="Arial" w:eastAsia="Calibri" w:hAnsi="Arial" w:cs="Arial"/>
                <w:b/>
              </w:rPr>
            </w:pPr>
          </w:p>
        </w:tc>
        <w:tc>
          <w:tcPr>
            <w:tcW w:w="3432" w:type="dxa"/>
            <w:vAlign w:val="center"/>
          </w:tcPr>
          <w:p w:rsidR="008006C8" w:rsidRPr="00BB62A1" w:rsidRDefault="008006C8" w:rsidP="00BB62A1">
            <w:pPr>
              <w:rPr>
                <w:rFonts w:ascii="Arial" w:eastAsia="Calibri" w:hAnsi="Arial" w:cs="Arial"/>
                <w:b/>
              </w:rPr>
            </w:pPr>
            <w:r w:rsidRPr="00463CBC">
              <w:rPr>
                <w:rFonts w:ascii="Arial" w:eastAsia="Times New Roman" w:hAnsi="Arial" w:cs="Arial"/>
                <w:b/>
                <w:i/>
                <w:noProof/>
                <w:sz w:val="24"/>
                <w:szCs w:val="24"/>
                <w:lang w:eastAsia="fr-FR"/>
              </w:rPr>
              <w:drawing>
                <wp:anchor distT="0" distB="0" distL="114300" distR="114300" simplePos="0" relativeHeight="251632128" behindDoc="0" locked="0" layoutInCell="1" allowOverlap="1" wp14:anchorId="7001D60E" wp14:editId="117DD5F1">
                  <wp:simplePos x="0" y="0"/>
                  <wp:positionH relativeFrom="column">
                    <wp:posOffset>370840</wp:posOffset>
                  </wp:positionH>
                  <wp:positionV relativeFrom="paragraph">
                    <wp:posOffset>53340</wp:posOffset>
                  </wp:positionV>
                  <wp:extent cx="1524000" cy="868680"/>
                  <wp:effectExtent l="0" t="0" r="0" b="7620"/>
                  <wp:wrapNone/>
                  <wp:docPr id="113" name="Image 113" descr="K:\Mission LABO\TP\Thème 5\P106066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K:\Mission LABO\TP\Thème 5\P1060662.jpg"/>
                          <pic:cNvPicPr>
                            <a:picLocks noChangeAspect="1" noChangeArrowheads="1"/>
                          </pic:cNvPicPr>
                        </pic:nvPicPr>
                        <pic:blipFill rotWithShape="1">
                          <a:blip r:embed="rId7" cstate="print">
                            <a:extLst>
                              <a:ext uri="{28A0092B-C50C-407E-A947-70E740481C1C}">
                                <a14:useLocalDpi xmlns:a14="http://schemas.microsoft.com/office/drawing/2010/main" val="0"/>
                              </a:ext>
                            </a:extLst>
                          </a:blip>
                          <a:srcRect l="32357" t="38009" r="22592" b="23276"/>
                          <a:stretch/>
                        </pic:blipFill>
                        <pic:spPr bwMode="auto">
                          <a:xfrm>
                            <a:off x="0" y="0"/>
                            <a:ext cx="1524000" cy="86868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006C8" w:rsidRPr="00BB62A1" w:rsidRDefault="008006C8" w:rsidP="00BB62A1">
            <w:pPr>
              <w:rPr>
                <w:rFonts w:ascii="Arial" w:eastAsia="Calibri" w:hAnsi="Arial" w:cs="Arial"/>
                <w:b/>
              </w:rPr>
            </w:pPr>
          </w:p>
          <w:p w:rsidR="008006C8" w:rsidRDefault="008006C8" w:rsidP="00BB62A1">
            <w:pPr>
              <w:rPr>
                <w:rFonts w:ascii="Arial" w:eastAsia="Calibri" w:hAnsi="Arial" w:cs="Arial"/>
                <w:b/>
              </w:rPr>
            </w:pPr>
          </w:p>
          <w:p w:rsidR="008006C8" w:rsidRDefault="008006C8" w:rsidP="00BB62A1">
            <w:pPr>
              <w:rPr>
                <w:rFonts w:ascii="Arial" w:eastAsia="Calibri" w:hAnsi="Arial" w:cs="Arial"/>
                <w:b/>
              </w:rPr>
            </w:pPr>
          </w:p>
          <w:p w:rsidR="008006C8" w:rsidRPr="00BB62A1" w:rsidRDefault="008006C8" w:rsidP="00BB62A1">
            <w:pPr>
              <w:rPr>
                <w:rFonts w:ascii="Arial" w:eastAsia="Calibri" w:hAnsi="Arial" w:cs="Arial"/>
                <w:b/>
              </w:rPr>
            </w:pPr>
          </w:p>
          <w:p w:rsidR="008006C8" w:rsidRPr="00BB62A1" w:rsidRDefault="008006C8" w:rsidP="00BB62A1">
            <w:pPr>
              <w:rPr>
                <w:rFonts w:ascii="Arial" w:eastAsia="Calibri" w:hAnsi="Arial" w:cs="Arial"/>
                <w:b/>
              </w:rPr>
            </w:pPr>
          </w:p>
        </w:tc>
        <w:tc>
          <w:tcPr>
            <w:tcW w:w="3504" w:type="dxa"/>
            <w:vAlign w:val="center"/>
          </w:tcPr>
          <w:p w:rsidR="008006C8" w:rsidRPr="00BB62A1" w:rsidRDefault="008006C8" w:rsidP="00BB62A1">
            <w:pPr>
              <w:rPr>
                <w:rFonts w:ascii="Arial" w:eastAsia="Calibri" w:hAnsi="Arial" w:cs="Arial"/>
                <w:b/>
              </w:rPr>
            </w:pPr>
            <w:r w:rsidRPr="00B71F75">
              <w:rPr>
                <w:rFonts w:ascii="Arial" w:eastAsia="Times New Roman" w:hAnsi="Arial" w:cs="Arial"/>
                <w:b/>
                <w:i/>
                <w:noProof/>
                <w:sz w:val="24"/>
                <w:szCs w:val="24"/>
                <w:lang w:eastAsia="fr-FR"/>
              </w:rPr>
              <w:drawing>
                <wp:anchor distT="0" distB="0" distL="114300" distR="114300" simplePos="0" relativeHeight="251629056" behindDoc="0" locked="0" layoutInCell="1" allowOverlap="1" wp14:anchorId="238545F6" wp14:editId="4AD9A5D0">
                  <wp:simplePos x="0" y="0"/>
                  <wp:positionH relativeFrom="column">
                    <wp:posOffset>161925</wp:posOffset>
                  </wp:positionH>
                  <wp:positionV relativeFrom="paragraph">
                    <wp:posOffset>10795</wp:posOffset>
                  </wp:positionV>
                  <wp:extent cx="1676400" cy="831850"/>
                  <wp:effectExtent l="0" t="0" r="0" b="6350"/>
                  <wp:wrapNone/>
                  <wp:docPr id="112" name="Image 112" descr="K:\Mission LABO\TP\Thème 5\P10606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K:\Mission LABO\TP\Thème 5\P1060663.jpg"/>
                          <pic:cNvPicPr>
                            <a:picLocks noChangeAspect="1" noChangeArrowheads="1"/>
                          </pic:cNvPicPr>
                        </pic:nvPicPr>
                        <pic:blipFill rotWithShape="1">
                          <a:blip r:embed="rId8" cstate="print">
                            <a:extLst>
                              <a:ext uri="{28A0092B-C50C-407E-A947-70E740481C1C}">
                                <a14:useLocalDpi xmlns:a14="http://schemas.microsoft.com/office/drawing/2010/main" val="0"/>
                              </a:ext>
                            </a:extLst>
                          </a:blip>
                          <a:srcRect l="30591" t="18431" r="12025" b="38666"/>
                          <a:stretch/>
                        </pic:blipFill>
                        <pic:spPr bwMode="auto">
                          <a:xfrm>
                            <a:off x="0" y="0"/>
                            <a:ext cx="1676400" cy="8318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8006C8" w:rsidRPr="00BB62A1" w:rsidRDefault="008006C8" w:rsidP="00BB62A1">
            <w:pPr>
              <w:rPr>
                <w:rFonts w:ascii="Arial" w:eastAsia="Calibri" w:hAnsi="Arial" w:cs="Arial"/>
                <w:b/>
              </w:rPr>
            </w:pPr>
          </w:p>
        </w:tc>
      </w:tr>
      <w:tr w:rsidR="008006C8" w:rsidRPr="00BB62A1" w:rsidTr="00393F71">
        <w:trPr>
          <w:trHeight w:val="340"/>
        </w:trPr>
        <w:tc>
          <w:tcPr>
            <w:tcW w:w="3352" w:type="dxa"/>
            <w:vAlign w:val="center"/>
          </w:tcPr>
          <w:p w:rsidR="008006C8" w:rsidRPr="00BB62A1" w:rsidRDefault="008006C8" w:rsidP="00BB62A1">
            <w:pPr>
              <w:rPr>
                <w:rFonts w:ascii="Arial" w:eastAsia="Calibri" w:hAnsi="Arial" w:cs="Arial"/>
                <w:b/>
              </w:rPr>
            </w:pPr>
            <w:r w:rsidRPr="00BB62A1">
              <w:rPr>
                <w:rFonts w:ascii="Arial" w:eastAsia="Calibri" w:hAnsi="Arial" w:cs="Arial"/>
                <w:b/>
              </w:rPr>
              <w:t>Appellation commerciale</w:t>
            </w:r>
          </w:p>
        </w:tc>
        <w:tc>
          <w:tcPr>
            <w:tcW w:w="3432" w:type="dxa"/>
            <w:vAlign w:val="center"/>
          </w:tcPr>
          <w:p w:rsidR="008006C8" w:rsidRPr="008006C8" w:rsidRDefault="008006C8" w:rsidP="00BB62A1">
            <w:pPr>
              <w:rPr>
                <w:rFonts w:ascii="Arial" w:eastAsia="Calibri" w:hAnsi="Arial" w:cs="Arial"/>
              </w:rPr>
            </w:pPr>
            <w:r w:rsidRPr="008006C8">
              <w:rPr>
                <w:rFonts w:ascii="Arial" w:eastAsia="Calibri" w:hAnsi="Arial" w:cs="Arial"/>
              </w:rPr>
              <w:t xml:space="preserve">Polaire </w:t>
            </w:r>
          </w:p>
        </w:tc>
        <w:tc>
          <w:tcPr>
            <w:tcW w:w="3504" w:type="dxa"/>
            <w:vAlign w:val="center"/>
          </w:tcPr>
          <w:p w:rsidR="008006C8" w:rsidRPr="008006C8" w:rsidRDefault="008006C8" w:rsidP="00BB62A1">
            <w:pPr>
              <w:rPr>
                <w:rFonts w:ascii="Arial" w:eastAsia="Calibri" w:hAnsi="Arial" w:cs="Arial"/>
              </w:rPr>
            </w:pPr>
            <w:r w:rsidRPr="008006C8">
              <w:rPr>
                <w:rFonts w:ascii="Arial" w:eastAsia="Calibri" w:hAnsi="Arial" w:cs="Arial"/>
              </w:rPr>
              <w:t xml:space="preserve">Polaire </w:t>
            </w:r>
          </w:p>
        </w:tc>
      </w:tr>
      <w:tr w:rsidR="007A368C" w:rsidRPr="00BB62A1" w:rsidTr="00393F71">
        <w:trPr>
          <w:trHeight w:val="340"/>
        </w:trPr>
        <w:tc>
          <w:tcPr>
            <w:tcW w:w="3352" w:type="dxa"/>
            <w:vAlign w:val="center"/>
          </w:tcPr>
          <w:p w:rsidR="007A368C" w:rsidRPr="00BB62A1" w:rsidRDefault="007A368C" w:rsidP="00BB62A1">
            <w:pPr>
              <w:rPr>
                <w:rFonts w:ascii="Arial" w:eastAsia="Calibri" w:hAnsi="Arial" w:cs="Arial"/>
                <w:b/>
              </w:rPr>
            </w:pPr>
            <w:r>
              <w:rPr>
                <w:rFonts w:ascii="Arial" w:eastAsia="Calibri" w:hAnsi="Arial" w:cs="Arial"/>
                <w:b/>
              </w:rPr>
              <w:t>Référence fournisseur</w:t>
            </w:r>
          </w:p>
        </w:tc>
        <w:tc>
          <w:tcPr>
            <w:tcW w:w="3432" w:type="dxa"/>
            <w:vAlign w:val="center"/>
          </w:tcPr>
          <w:p w:rsidR="007A368C" w:rsidRPr="008006C8" w:rsidRDefault="007A368C" w:rsidP="00BB62A1">
            <w:pPr>
              <w:rPr>
                <w:rFonts w:ascii="Arial" w:eastAsia="Calibri" w:hAnsi="Arial" w:cs="Arial"/>
              </w:rPr>
            </w:pPr>
            <w:r>
              <w:rPr>
                <w:rFonts w:ascii="Arial" w:eastAsia="Calibri" w:hAnsi="Arial" w:cs="Arial"/>
              </w:rPr>
              <w:t>POL 82</w:t>
            </w:r>
          </w:p>
        </w:tc>
        <w:tc>
          <w:tcPr>
            <w:tcW w:w="3504" w:type="dxa"/>
            <w:vAlign w:val="center"/>
          </w:tcPr>
          <w:p w:rsidR="007A368C" w:rsidRPr="008006C8" w:rsidRDefault="007A368C" w:rsidP="00BB62A1">
            <w:pPr>
              <w:rPr>
                <w:rFonts w:ascii="Arial" w:eastAsia="Calibri" w:hAnsi="Arial" w:cs="Arial"/>
              </w:rPr>
            </w:pPr>
            <w:r>
              <w:rPr>
                <w:rFonts w:ascii="Arial" w:eastAsia="Calibri" w:hAnsi="Arial" w:cs="Arial"/>
              </w:rPr>
              <w:t>POL 86</w:t>
            </w:r>
          </w:p>
        </w:tc>
      </w:tr>
      <w:tr w:rsidR="008006C8" w:rsidRPr="00BB62A1" w:rsidTr="00393F71">
        <w:trPr>
          <w:trHeight w:val="340"/>
        </w:trPr>
        <w:tc>
          <w:tcPr>
            <w:tcW w:w="3352" w:type="dxa"/>
            <w:vAlign w:val="center"/>
          </w:tcPr>
          <w:p w:rsidR="008006C8" w:rsidRPr="00BB62A1" w:rsidRDefault="008006C8" w:rsidP="00BB62A1">
            <w:pPr>
              <w:rPr>
                <w:rFonts w:ascii="Arial" w:eastAsia="Calibri" w:hAnsi="Arial" w:cs="Arial"/>
                <w:b/>
              </w:rPr>
            </w:pPr>
            <w:r w:rsidRPr="00BB62A1">
              <w:rPr>
                <w:rFonts w:ascii="Arial" w:eastAsia="Calibri" w:hAnsi="Arial" w:cs="Arial"/>
                <w:b/>
              </w:rPr>
              <w:t>Coloris :</w:t>
            </w:r>
          </w:p>
        </w:tc>
        <w:tc>
          <w:tcPr>
            <w:tcW w:w="3432" w:type="dxa"/>
            <w:vAlign w:val="center"/>
          </w:tcPr>
          <w:p w:rsidR="008006C8" w:rsidRPr="00BB62A1" w:rsidRDefault="008006C8" w:rsidP="008006C8">
            <w:pPr>
              <w:rPr>
                <w:rFonts w:ascii="Arial" w:eastAsia="Calibri" w:hAnsi="Arial" w:cs="Arial"/>
              </w:rPr>
            </w:pPr>
            <w:r>
              <w:rPr>
                <w:rFonts w:ascii="Arial" w:eastAsia="Calibri" w:hAnsi="Arial" w:cs="Arial"/>
              </w:rPr>
              <w:t>Gris anthracite chiné</w:t>
            </w:r>
          </w:p>
        </w:tc>
        <w:tc>
          <w:tcPr>
            <w:tcW w:w="3504" w:type="dxa"/>
            <w:vAlign w:val="center"/>
          </w:tcPr>
          <w:p w:rsidR="008006C8" w:rsidRPr="00BB62A1" w:rsidRDefault="008006C8" w:rsidP="008006C8">
            <w:pPr>
              <w:rPr>
                <w:rFonts w:ascii="Arial" w:eastAsia="Calibri" w:hAnsi="Arial" w:cs="Arial"/>
              </w:rPr>
            </w:pPr>
            <w:r>
              <w:rPr>
                <w:rFonts w:ascii="Arial" w:eastAsia="Calibri" w:hAnsi="Arial" w:cs="Arial"/>
              </w:rPr>
              <w:t xml:space="preserve">Noir </w:t>
            </w:r>
          </w:p>
        </w:tc>
      </w:tr>
      <w:tr w:rsidR="008006C8" w:rsidRPr="00BB62A1" w:rsidTr="00393F71">
        <w:trPr>
          <w:trHeight w:val="340"/>
        </w:trPr>
        <w:tc>
          <w:tcPr>
            <w:tcW w:w="3352" w:type="dxa"/>
            <w:vAlign w:val="center"/>
          </w:tcPr>
          <w:p w:rsidR="008006C8" w:rsidRPr="00BB62A1" w:rsidRDefault="008006C8" w:rsidP="00BB62A1">
            <w:pPr>
              <w:rPr>
                <w:rFonts w:ascii="Arial" w:eastAsia="Calibri" w:hAnsi="Arial" w:cs="Arial"/>
                <w:b/>
              </w:rPr>
            </w:pPr>
            <w:r w:rsidRPr="00BB62A1">
              <w:rPr>
                <w:rFonts w:ascii="Arial" w:eastAsia="Calibri" w:hAnsi="Arial" w:cs="Arial"/>
                <w:b/>
              </w:rPr>
              <w:t>Composition :</w:t>
            </w:r>
          </w:p>
        </w:tc>
        <w:tc>
          <w:tcPr>
            <w:tcW w:w="3432" w:type="dxa"/>
            <w:vAlign w:val="center"/>
          </w:tcPr>
          <w:p w:rsidR="008006C8" w:rsidRPr="00BB62A1" w:rsidRDefault="001738DC" w:rsidP="008006C8">
            <w:pPr>
              <w:rPr>
                <w:rFonts w:ascii="Arial" w:eastAsia="Calibri" w:hAnsi="Arial" w:cs="Arial"/>
              </w:rPr>
            </w:pPr>
            <w:r>
              <w:rPr>
                <w:rFonts w:ascii="Arial" w:eastAsia="Calibri" w:hAnsi="Arial" w:cs="Arial"/>
              </w:rPr>
              <w:t>100% polyester</w:t>
            </w:r>
          </w:p>
        </w:tc>
        <w:tc>
          <w:tcPr>
            <w:tcW w:w="3504" w:type="dxa"/>
            <w:vAlign w:val="center"/>
          </w:tcPr>
          <w:p w:rsidR="008006C8" w:rsidRPr="00BB62A1" w:rsidRDefault="001738DC" w:rsidP="00BB62A1">
            <w:pPr>
              <w:rPr>
                <w:rFonts w:ascii="Arial" w:eastAsia="Calibri" w:hAnsi="Arial" w:cs="Arial"/>
              </w:rPr>
            </w:pPr>
            <w:r>
              <w:rPr>
                <w:rFonts w:ascii="Arial" w:eastAsia="Calibri" w:hAnsi="Arial" w:cs="Arial"/>
              </w:rPr>
              <w:t>100% polyester</w:t>
            </w:r>
          </w:p>
        </w:tc>
      </w:tr>
      <w:tr w:rsidR="008006C8" w:rsidRPr="00BB62A1" w:rsidTr="00393F71">
        <w:trPr>
          <w:trHeight w:val="340"/>
        </w:trPr>
        <w:tc>
          <w:tcPr>
            <w:tcW w:w="3352" w:type="dxa"/>
            <w:vAlign w:val="center"/>
          </w:tcPr>
          <w:p w:rsidR="008006C8" w:rsidRPr="00BB62A1" w:rsidRDefault="008006C8" w:rsidP="00BB62A1">
            <w:pPr>
              <w:rPr>
                <w:rFonts w:ascii="Arial" w:eastAsia="Calibri" w:hAnsi="Arial" w:cs="Arial"/>
                <w:b/>
              </w:rPr>
            </w:pPr>
            <w:r w:rsidRPr="00BB62A1">
              <w:rPr>
                <w:rFonts w:ascii="Arial" w:eastAsia="Calibri" w:hAnsi="Arial" w:cs="Arial"/>
                <w:b/>
              </w:rPr>
              <w:t>Laize</w:t>
            </w:r>
          </w:p>
        </w:tc>
        <w:tc>
          <w:tcPr>
            <w:tcW w:w="3432" w:type="dxa"/>
            <w:vAlign w:val="center"/>
          </w:tcPr>
          <w:p w:rsidR="008006C8" w:rsidRPr="00BB62A1" w:rsidRDefault="008006C8" w:rsidP="00BB62A1">
            <w:pPr>
              <w:rPr>
                <w:rFonts w:ascii="Arial" w:eastAsia="Calibri" w:hAnsi="Arial" w:cs="Arial"/>
              </w:rPr>
            </w:pPr>
            <w:r w:rsidRPr="00BB62A1">
              <w:rPr>
                <w:rFonts w:ascii="Arial" w:eastAsia="Calibri" w:hAnsi="Arial" w:cs="Arial"/>
              </w:rPr>
              <w:t>150 cm</w:t>
            </w:r>
          </w:p>
        </w:tc>
        <w:tc>
          <w:tcPr>
            <w:tcW w:w="3504" w:type="dxa"/>
            <w:vAlign w:val="center"/>
          </w:tcPr>
          <w:p w:rsidR="008006C8" w:rsidRPr="00BB62A1" w:rsidRDefault="008006C8" w:rsidP="00BB62A1">
            <w:pPr>
              <w:rPr>
                <w:rFonts w:ascii="Arial" w:eastAsia="Calibri" w:hAnsi="Arial" w:cs="Arial"/>
              </w:rPr>
            </w:pPr>
            <w:r w:rsidRPr="00BB62A1">
              <w:rPr>
                <w:rFonts w:ascii="Arial" w:eastAsia="Calibri" w:hAnsi="Arial" w:cs="Arial"/>
              </w:rPr>
              <w:t>150 cm</w:t>
            </w:r>
          </w:p>
        </w:tc>
      </w:tr>
      <w:tr w:rsidR="008006C8" w:rsidRPr="00BB62A1" w:rsidTr="00393F71">
        <w:trPr>
          <w:trHeight w:val="851"/>
        </w:trPr>
        <w:tc>
          <w:tcPr>
            <w:tcW w:w="3352" w:type="dxa"/>
            <w:vAlign w:val="center"/>
          </w:tcPr>
          <w:p w:rsidR="008006C8" w:rsidRPr="00BB62A1" w:rsidRDefault="008006C8" w:rsidP="00BB62A1">
            <w:pPr>
              <w:rPr>
                <w:rFonts w:ascii="Arial" w:eastAsia="Calibri" w:hAnsi="Arial" w:cs="Arial"/>
                <w:b/>
              </w:rPr>
            </w:pPr>
            <w:r w:rsidRPr="00BB62A1">
              <w:rPr>
                <w:rFonts w:ascii="Arial" w:eastAsia="Calibri" w:hAnsi="Arial" w:cs="Arial"/>
                <w:b/>
              </w:rPr>
              <w:t>Code d’entretien</w:t>
            </w:r>
          </w:p>
        </w:tc>
        <w:tc>
          <w:tcPr>
            <w:tcW w:w="3432" w:type="dxa"/>
            <w:vAlign w:val="center"/>
          </w:tcPr>
          <w:p w:rsidR="008006C8" w:rsidRPr="00BB62A1" w:rsidRDefault="00433C64" w:rsidP="00BB62A1">
            <w:pPr>
              <w:rPr>
                <w:rFonts w:ascii="Arial" w:eastAsia="Calibri" w:hAnsi="Arial" w:cs="Arial"/>
              </w:rPr>
            </w:pPr>
            <w:r>
              <w:rPr>
                <w:noProof/>
                <w:lang w:eastAsia="fr-FR"/>
              </w:rPr>
              <w:drawing>
                <wp:anchor distT="0" distB="0" distL="114300" distR="114300" simplePos="0" relativeHeight="251680256" behindDoc="0" locked="0" layoutInCell="1" allowOverlap="1" wp14:anchorId="70148E60" wp14:editId="5FA6E7C4">
                  <wp:simplePos x="0" y="0"/>
                  <wp:positionH relativeFrom="column">
                    <wp:posOffset>1111250</wp:posOffset>
                  </wp:positionH>
                  <wp:positionV relativeFrom="paragraph">
                    <wp:posOffset>149860</wp:posOffset>
                  </wp:positionV>
                  <wp:extent cx="361950" cy="241300"/>
                  <wp:effectExtent l="0" t="0" r="0" b="6350"/>
                  <wp:wrapNone/>
                  <wp:docPr id="12" name="Image 12" descr="http://www.cofreet.com/userfiles/images/symboles/detail_definition/repassage/Contenus/Repassage_inter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cofreet.com/userfiles/images/symboles/detail_definition/repassage/Contenus/Repassage_interdi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0800000" flipH="1" flipV="1">
                            <a:off x="0" y="0"/>
                            <a:ext cx="361950" cy="241300"/>
                          </a:xfrm>
                          <a:prstGeom prst="rect">
                            <a:avLst/>
                          </a:prstGeom>
                          <a:noFill/>
                          <a:ln>
                            <a:noFill/>
                          </a:ln>
                        </pic:spPr>
                      </pic:pic>
                    </a:graphicData>
                  </a:graphic>
                  <wp14:sizeRelH relativeFrom="page">
                    <wp14:pctWidth>0</wp14:pctWidth>
                  </wp14:sizeRelH>
                  <wp14:sizeRelV relativeFrom="page">
                    <wp14:pctHeight>0</wp14:pctHeight>
                  </wp14:sizeRelV>
                </wp:anchor>
              </w:drawing>
            </w:r>
            <w:r w:rsidR="00FA548F" w:rsidRPr="00FA548F">
              <w:rPr>
                <w:rFonts w:ascii="Calibri" w:eastAsia="Calibri" w:hAnsi="Calibri" w:cs="Times New Roman"/>
                <w:noProof/>
                <w:lang w:eastAsia="fr-FR"/>
              </w:rPr>
              <w:drawing>
                <wp:anchor distT="0" distB="0" distL="114300" distR="114300" simplePos="0" relativeHeight="251640320" behindDoc="0" locked="0" layoutInCell="1" allowOverlap="1" wp14:anchorId="211643D0" wp14:editId="6E3454D5">
                  <wp:simplePos x="0" y="0"/>
                  <wp:positionH relativeFrom="column">
                    <wp:posOffset>1497330</wp:posOffset>
                  </wp:positionH>
                  <wp:positionV relativeFrom="paragraph">
                    <wp:posOffset>116840</wp:posOffset>
                  </wp:positionV>
                  <wp:extent cx="323850" cy="295910"/>
                  <wp:effectExtent l="0" t="0" r="0" b="8890"/>
                  <wp:wrapNone/>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extLst>
                              <a:ext uri="{28A0092B-C50C-407E-A947-70E740481C1C}">
                                <a14:useLocalDpi xmlns:a14="http://schemas.microsoft.com/office/drawing/2010/main" val="0"/>
                              </a:ext>
                            </a:extLst>
                          </a:blip>
                          <a:srcRect l="23704" t="65986" r="70131" b="25001"/>
                          <a:stretch/>
                        </pic:blipFill>
                        <pic:spPr bwMode="auto">
                          <a:xfrm>
                            <a:off x="0" y="0"/>
                            <a:ext cx="323850" cy="2959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A548F" w:rsidRPr="00FA548F">
              <w:rPr>
                <w:rFonts w:ascii="Calibri" w:eastAsia="Calibri" w:hAnsi="Calibri" w:cs="Times New Roman"/>
                <w:noProof/>
                <w:lang w:eastAsia="fr-FR"/>
              </w:rPr>
              <w:drawing>
                <wp:anchor distT="0" distB="0" distL="114300" distR="114300" simplePos="0" relativeHeight="251656704" behindDoc="0" locked="0" layoutInCell="1" allowOverlap="1" wp14:anchorId="68A75A26" wp14:editId="773A5DDC">
                  <wp:simplePos x="0" y="0"/>
                  <wp:positionH relativeFrom="column">
                    <wp:posOffset>14605</wp:posOffset>
                  </wp:positionH>
                  <wp:positionV relativeFrom="paragraph">
                    <wp:posOffset>102235</wp:posOffset>
                  </wp:positionV>
                  <wp:extent cx="381000" cy="34290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extLst>
                              <a:ext uri="{28A0092B-C50C-407E-A947-70E740481C1C}">
                                <a14:useLocalDpi xmlns:a14="http://schemas.microsoft.com/office/drawing/2010/main" val="0"/>
                              </a:ext>
                            </a:extLst>
                          </a:blip>
                          <a:srcRect l="23491" t="66497" r="70131" b="24319"/>
                          <a:stretch/>
                        </pic:blipFill>
                        <pic:spPr bwMode="auto">
                          <a:xfrm>
                            <a:off x="0" y="0"/>
                            <a:ext cx="381000" cy="342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A548F" w:rsidRPr="00FA548F">
              <w:rPr>
                <w:rFonts w:ascii="Calibri" w:eastAsia="Calibri" w:hAnsi="Calibri" w:cs="Times New Roman"/>
                <w:noProof/>
                <w:lang w:eastAsia="fr-FR"/>
              </w:rPr>
              <w:drawing>
                <wp:anchor distT="0" distB="0" distL="114300" distR="114300" simplePos="0" relativeHeight="251636224" behindDoc="0" locked="0" layoutInCell="1" allowOverlap="1" wp14:anchorId="152FBD02" wp14:editId="6372A168">
                  <wp:simplePos x="0" y="0"/>
                  <wp:positionH relativeFrom="column">
                    <wp:posOffset>769620</wp:posOffset>
                  </wp:positionH>
                  <wp:positionV relativeFrom="paragraph">
                    <wp:posOffset>92710</wp:posOffset>
                  </wp:positionV>
                  <wp:extent cx="336550" cy="317500"/>
                  <wp:effectExtent l="0" t="0" r="6350" b="6350"/>
                  <wp:wrapNone/>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extLst>
                              <a:ext uri="{28A0092B-C50C-407E-A947-70E740481C1C}">
                                <a14:useLocalDpi xmlns:a14="http://schemas.microsoft.com/office/drawing/2010/main" val="0"/>
                              </a:ext>
                            </a:extLst>
                          </a:blip>
                          <a:srcRect l="23917" t="60884" r="70449" b="30613"/>
                          <a:stretch/>
                        </pic:blipFill>
                        <pic:spPr bwMode="auto">
                          <a:xfrm>
                            <a:off x="0" y="0"/>
                            <a:ext cx="336550" cy="317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A548F" w:rsidRPr="00FA548F">
              <w:rPr>
                <w:rFonts w:ascii="Calibri" w:eastAsia="Calibri" w:hAnsi="Calibri" w:cs="Times New Roman"/>
                <w:noProof/>
                <w:lang w:eastAsia="fr-FR"/>
              </w:rPr>
              <w:drawing>
                <wp:anchor distT="0" distB="0" distL="114300" distR="114300" simplePos="0" relativeHeight="251652608" behindDoc="0" locked="0" layoutInCell="1" allowOverlap="1" wp14:anchorId="3FA70F03" wp14:editId="06F7C614">
                  <wp:simplePos x="0" y="0"/>
                  <wp:positionH relativeFrom="column">
                    <wp:posOffset>386080</wp:posOffset>
                  </wp:positionH>
                  <wp:positionV relativeFrom="paragraph">
                    <wp:posOffset>23495</wp:posOffset>
                  </wp:positionV>
                  <wp:extent cx="381000" cy="438150"/>
                  <wp:effectExtent l="0" t="0" r="0" b="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extLst>
                              <a:ext uri="{28A0092B-C50C-407E-A947-70E740481C1C}">
                                <a14:useLocalDpi xmlns:a14="http://schemas.microsoft.com/office/drawing/2010/main" val="0"/>
                              </a:ext>
                            </a:extLst>
                          </a:blip>
                          <a:srcRect l="23704" t="59524" r="69918" b="28741"/>
                          <a:stretch/>
                        </pic:blipFill>
                        <pic:spPr bwMode="auto">
                          <a:xfrm>
                            <a:off x="0" y="0"/>
                            <a:ext cx="381000" cy="438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A548F">
              <w:rPr>
                <w:rFonts w:ascii="Arial" w:eastAsia="Calibri" w:hAnsi="Arial" w:cs="Arial"/>
              </w:rPr>
              <w:t xml:space="preserve">        </w:t>
            </w:r>
            <w:r w:rsidR="00FA548F">
              <w:rPr>
                <w:rFonts w:ascii="Calibri" w:eastAsia="Calibri" w:hAnsi="Calibri" w:cs="Times New Roman"/>
                <w:noProof/>
                <w:lang w:eastAsia="fr-FR"/>
              </w:rPr>
              <w:t xml:space="preserve">          </w:t>
            </w:r>
            <w:r>
              <w:rPr>
                <w:rFonts w:ascii="Calibri" w:eastAsia="Calibri" w:hAnsi="Calibri" w:cs="Times New Roman"/>
                <w:noProof/>
                <w:lang w:eastAsia="fr-FR"/>
              </w:rPr>
              <w:t xml:space="preserve">  </w:t>
            </w:r>
          </w:p>
        </w:tc>
        <w:tc>
          <w:tcPr>
            <w:tcW w:w="3504" w:type="dxa"/>
            <w:vAlign w:val="center"/>
          </w:tcPr>
          <w:p w:rsidR="008006C8" w:rsidRPr="00BB62A1" w:rsidRDefault="00433C64" w:rsidP="00BB62A1">
            <w:pPr>
              <w:rPr>
                <w:rFonts w:ascii="Arial" w:eastAsia="Calibri" w:hAnsi="Arial" w:cs="Arial"/>
              </w:rPr>
            </w:pPr>
            <w:r>
              <w:rPr>
                <w:noProof/>
                <w:lang w:eastAsia="fr-FR"/>
              </w:rPr>
              <w:drawing>
                <wp:anchor distT="0" distB="0" distL="114300" distR="114300" simplePos="0" relativeHeight="251688448" behindDoc="0" locked="0" layoutInCell="1" allowOverlap="1" wp14:anchorId="6E919BDF" wp14:editId="6315BE42">
                  <wp:simplePos x="0" y="0"/>
                  <wp:positionH relativeFrom="column">
                    <wp:posOffset>1096645</wp:posOffset>
                  </wp:positionH>
                  <wp:positionV relativeFrom="paragraph">
                    <wp:posOffset>137160</wp:posOffset>
                  </wp:positionV>
                  <wp:extent cx="361950" cy="241300"/>
                  <wp:effectExtent l="0" t="0" r="0" b="6350"/>
                  <wp:wrapNone/>
                  <wp:docPr id="14" name="Image 14" descr="http://www.cofreet.com/userfiles/images/symboles/detail_definition/repassage/Contenus/Repassage_interd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cofreet.com/userfiles/images/symboles/detail_definition/repassage/Contenus/Repassage_interdi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rot="10800000" flipH="1" flipV="1">
                            <a:off x="0" y="0"/>
                            <a:ext cx="361950" cy="241300"/>
                          </a:xfrm>
                          <a:prstGeom prst="rect">
                            <a:avLst/>
                          </a:prstGeom>
                          <a:noFill/>
                          <a:ln>
                            <a:noFill/>
                          </a:ln>
                        </pic:spPr>
                      </pic:pic>
                    </a:graphicData>
                  </a:graphic>
                  <wp14:sizeRelH relativeFrom="page">
                    <wp14:pctWidth>0</wp14:pctWidth>
                  </wp14:sizeRelH>
                  <wp14:sizeRelV relativeFrom="page">
                    <wp14:pctHeight>0</wp14:pctHeight>
                  </wp14:sizeRelV>
                </wp:anchor>
              </w:drawing>
            </w:r>
            <w:r w:rsidR="00FA548F" w:rsidRPr="00FA548F">
              <w:rPr>
                <w:rFonts w:ascii="Calibri" w:eastAsia="Calibri" w:hAnsi="Calibri" w:cs="Times New Roman"/>
                <w:noProof/>
                <w:lang w:eastAsia="fr-FR"/>
              </w:rPr>
              <w:drawing>
                <wp:anchor distT="0" distB="0" distL="114300" distR="114300" simplePos="0" relativeHeight="251642368" behindDoc="0" locked="0" layoutInCell="1" allowOverlap="1" wp14:anchorId="24B1BD1A" wp14:editId="51B06536">
                  <wp:simplePos x="0" y="0"/>
                  <wp:positionH relativeFrom="column">
                    <wp:posOffset>1454785</wp:posOffset>
                  </wp:positionH>
                  <wp:positionV relativeFrom="paragraph">
                    <wp:posOffset>110490</wp:posOffset>
                  </wp:positionV>
                  <wp:extent cx="323850" cy="295910"/>
                  <wp:effectExtent l="0" t="0" r="0" b="8890"/>
                  <wp:wrapNone/>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0" cstate="print">
                            <a:extLst>
                              <a:ext uri="{28A0092B-C50C-407E-A947-70E740481C1C}">
                                <a14:useLocalDpi xmlns:a14="http://schemas.microsoft.com/office/drawing/2010/main" val="0"/>
                              </a:ext>
                            </a:extLst>
                          </a:blip>
                          <a:srcRect l="23704" t="65986" r="70131" b="25001"/>
                          <a:stretch/>
                        </pic:blipFill>
                        <pic:spPr bwMode="auto">
                          <a:xfrm>
                            <a:off x="0" y="0"/>
                            <a:ext cx="323850" cy="29591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A548F" w:rsidRPr="00FA548F">
              <w:rPr>
                <w:rFonts w:ascii="Calibri" w:eastAsia="Calibri" w:hAnsi="Calibri" w:cs="Times New Roman"/>
                <w:noProof/>
                <w:lang w:eastAsia="fr-FR"/>
              </w:rPr>
              <w:drawing>
                <wp:anchor distT="0" distB="0" distL="114300" distR="114300" simplePos="0" relativeHeight="251644416" behindDoc="0" locked="0" layoutInCell="1" allowOverlap="1" wp14:anchorId="7727AF7E" wp14:editId="48845DAC">
                  <wp:simplePos x="0" y="0"/>
                  <wp:positionH relativeFrom="column">
                    <wp:posOffset>760095</wp:posOffset>
                  </wp:positionH>
                  <wp:positionV relativeFrom="paragraph">
                    <wp:posOffset>92075</wp:posOffset>
                  </wp:positionV>
                  <wp:extent cx="336550" cy="317500"/>
                  <wp:effectExtent l="0" t="0" r="6350" b="6350"/>
                  <wp:wrapNone/>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2" cstate="print">
                            <a:extLst>
                              <a:ext uri="{28A0092B-C50C-407E-A947-70E740481C1C}">
                                <a14:useLocalDpi xmlns:a14="http://schemas.microsoft.com/office/drawing/2010/main" val="0"/>
                              </a:ext>
                            </a:extLst>
                          </a:blip>
                          <a:srcRect l="23917" t="60884" r="70449" b="30613"/>
                          <a:stretch/>
                        </pic:blipFill>
                        <pic:spPr bwMode="auto">
                          <a:xfrm>
                            <a:off x="0" y="0"/>
                            <a:ext cx="336550" cy="317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A548F" w:rsidRPr="00FA548F">
              <w:rPr>
                <w:rFonts w:ascii="Calibri" w:eastAsia="Calibri" w:hAnsi="Calibri" w:cs="Times New Roman"/>
                <w:noProof/>
                <w:lang w:eastAsia="fr-FR"/>
              </w:rPr>
              <w:drawing>
                <wp:anchor distT="0" distB="0" distL="114300" distR="114300" simplePos="0" relativeHeight="251648512" behindDoc="0" locked="0" layoutInCell="1" allowOverlap="1" wp14:anchorId="190A74B7" wp14:editId="412C532B">
                  <wp:simplePos x="0" y="0"/>
                  <wp:positionH relativeFrom="column">
                    <wp:posOffset>2540</wp:posOffset>
                  </wp:positionH>
                  <wp:positionV relativeFrom="paragraph">
                    <wp:posOffset>89535</wp:posOffset>
                  </wp:positionV>
                  <wp:extent cx="381000" cy="342900"/>
                  <wp:effectExtent l="0" t="0" r="0" b="0"/>
                  <wp:wrapNone/>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1" cstate="print">
                            <a:extLst>
                              <a:ext uri="{28A0092B-C50C-407E-A947-70E740481C1C}">
                                <a14:useLocalDpi xmlns:a14="http://schemas.microsoft.com/office/drawing/2010/main" val="0"/>
                              </a:ext>
                            </a:extLst>
                          </a:blip>
                          <a:srcRect l="23491" t="66497" r="70131" b="24319"/>
                          <a:stretch/>
                        </pic:blipFill>
                        <pic:spPr bwMode="auto">
                          <a:xfrm>
                            <a:off x="0" y="0"/>
                            <a:ext cx="381000" cy="342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A548F" w:rsidRPr="00FA548F">
              <w:rPr>
                <w:rFonts w:ascii="Calibri" w:eastAsia="Calibri" w:hAnsi="Calibri" w:cs="Times New Roman"/>
                <w:noProof/>
                <w:lang w:eastAsia="fr-FR"/>
              </w:rPr>
              <w:drawing>
                <wp:anchor distT="0" distB="0" distL="114300" distR="114300" simplePos="0" relativeHeight="251646464" behindDoc="0" locked="0" layoutInCell="1" allowOverlap="1" wp14:anchorId="5C7F656C" wp14:editId="1E62C10B">
                  <wp:simplePos x="0" y="0"/>
                  <wp:positionH relativeFrom="column">
                    <wp:posOffset>375920</wp:posOffset>
                  </wp:positionH>
                  <wp:positionV relativeFrom="paragraph">
                    <wp:posOffset>23495</wp:posOffset>
                  </wp:positionV>
                  <wp:extent cx="381000" cy="438150"/>
                  <wp:effectExtent l="0" t="0" r="0" b="0"/>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13" cstate="print">
                            <a:extLst>
                              <a:ext uri="{28A0092B-C50C-407E-A947-70E740481C1C}">
                                <a14:useLocalDpi xmlns:a14="http://schemas.microsoft.com/office/drawing/2010/main" val="0"/>
                              </a:ext>
                            </a:extLst>
                          </a:blip>
                          <a:srcRect l="23704" t="59524" r="69918" b="28741"/>
                          <a:stretch/>
                        </pic:blipFill>
                        <pic:spPr bwMode="auto">
                          <a:xfrm>
                            <a:off x="0" y="0"/>
                            <a:ext cx="381000" cy="438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FA548F">
              <w:rPr>
                <w:rFonts w:ascii="Arial" w:eastAsia="Calibri" w:hAnsi="Arial" w:cs="Arial"/>
              </w:rPr>
              <w:t xml:space="preserve">         </w:t>
            </w:r>
          </w:p>
        </w:tc>
      </w:tr>
      <w:tr w:rsidR="008006C8" w:rsidRPr="00BB62A1" w:rsidTr="00393F71">
        <w:trPr>
          <w:trHeight w:val="340"/>
        </w:trPr>
        <w:tc>
          <w:tcPr>
            <w:tcW w:w="3352" w:type="dxa"/>
            <w:vAlign w:val="center"/>
          </w:tcPr>
          <w:p w:rsidR="008006C8" w:rsidRPr="00BB62A1" w:rsidRDefault="008006C8" w:rsidP="00BB62A1">
            <w:pPr>
              <w:rPr>
                <w:rFonts w:ascii="Arial" w:eastAsia="Calibri" w:hAnsi="Arial" w:cs="Arial"/>
              </w:rPr>
            </w:pPr>
            <w:r w:rsidRPr="00BB62A1">
              <w:rPr>
                <w:rFonts w:ascii="Arial" w:eastAsia="Calibri" w:hAnsi="Arial" w:cs="Arial"/>
                <w:b/>
              </w:rPr>
              <w:t>Poids au m²</w:t>
            </w:r>
          </w:p>
        </w:tc>
        <w:tc>
          <w:tcPr>
            <w:tcW w:w="3432" w:type="dxa"/>
            <w:vAlign w:val="center"/>
          </w:tcPr>
          <w:p w:rsidR="008006C8" w:rsidRPr="00BB62A1" w:rsidRDefault="008006C8" w:rsidP="00BB62A1">
            <w:pPr>
              <w:autoSpaceDE w:val="0"/>
              <w:autoSpaceDN w:val="0"/>
              <w:adjustRightInd w:val="0"/>
              <w:rPr>
                <w:rFonts w:ascii="Arial" w:eastAsia="Calibri" w:hAnsi="Arial" w:cs="Arial"/>
                <w:color w:val="000000"/>
              </w:rPr>
            </w:pPr>
            <w:r w:rsidRPr="00BB62A1">
              <w:rPr>
                <w:rFonts w:ascii="Arial" w:eastAsia="Times New Roman" w:hAnsi="Arial" w:cs="Arial"/>
                <w:sz w:val="24"/>
                <w:szCs w:val="24"/>
                <w:lang w:eastAsia="fr-FR"/>
              </w:rPr>
              <w:t xml:space="preserve"> </w:t>
            </w:r>
            <w:r w:rsidR="00C06425">
              <w:rPr>
                <w:rFonts w:ascii="Arial" w:eastAsia="Times New Roman" w:hAnsi="Arial" w:cs="Arial"/>
                <w:sz w:val="24"/>
                <w:szCs w:val="24"/>
                <w:lang w:eastAsia="fr-FR"/>
              </w:rPr>
              <w:t xml:space="preserve">347,6 </w:t>
            </w:r>
            <w:r w:rsidRPr="00BB62A1">
              <w:rPr>
                <w:rFonts w:ascii="Arial" w:eastAsia="Times New Roman" w:hAnsi="Arial" w:cs="Arial"/>
                <w:sz w:val="24"/>
                <w:szCs w:val="24"/>
                <w:lang w:eastAsia="fr-FR"/>
              </w:rPr>
              <w:t>g/m²</w:t>
            </w:r>
          </w:p>
        </w:tc>
        <w:tc>
          <w:tcPr>
            <w:tcW w:w="3504" w:type="dxa"/>
            <w:vAlign w:val="center"/>
          </w:tcPr>
          <w:p w:rsidR="008006C8" w:rsidRPr="00BB62A1" w:rsidRDefault="008006C8" w:rsidP="00BB62A1">
            <w:pPr>
              <w:autoSpaceDE w:val="0"/>
              <w:autoSpaceDN w:val="0"/>
              <w:adjustRightInd w:val="0"/>
              <w:rPr>
                <w:rFonts w:ascii="Arial" w:eastAsia="Calibri" w:hAnsi="Arial" w:cs="Arial"/>
                <w:color w:val="000000"/>
              </w:rPr>
            </w:pPr>
            <w:r w:rsidRPr="00BB62A1">
              <w:rPr>
                <w:rFonts w:ascii="Arial" w:eastAsia="Times New Roman" w:hAnsi="Arial" w:cs="Arial"/>
                <w:sz w:val="24"/>
                <w:szCs w:val="24"/>
                <w:lang w:eastAsia="fr-FR"/>
              </w:rPr>
              <w:t xml:space="preserve"> </w:t>
            </w:r>
            <w:r w:rsidR="00C06425">
              <w:rPr>
                <w:rFonts w:ascii="Arial" w:eastAsia="Times New Roman" w:hAnsi="Arial" w:cs="Arial"/>
                <w:sz w:val="24"/>
                <w:szCs w:val="24"/>
                <w:lang w:eastAsia="fr-FR"/>
              </w:rPr>
              <w:t xml:space="preserve">173 </w:t>
            </w:r>
            <w:r w:rsidRPr="00BB62A1">
              <w:rPr>
                <w:rFonts w:ascii="Arial" w:eastAsia="Times New Roman" w:hAnsi="Arial" w:cs="Arial"/>
                <w:sz w:val="24"/>
                <w:szCs w:val="24"/>
                <w:lang w:eastAsia="fr-FR"/>
              </w:rPr>
              <w:t>g/m²</w:t>
            </w:r>
          </w:p>
        </w:tc>
      </w:tr>
      <w:tr w:rsidR="008006C8" w:rsidRPr="00BB62A1" w:rsidTr="00393F71">
        <w:trPr>
          <w:trHeight w:val="340"/>
        </w:trPr>
        <w:tc>
          <w:tcPr>
            <w:tcW w:w="3352" w:type="dxa"/>
            <w:vAlign w:val="center"/>
          </w:tcPr>
          <w:p w:rsidR="008006C8" w:rsidRPr="00BB62A1" w:rsidRDefault="008006C8" w:rsidP="00BB62A1">
            <w:pPr>
              <w:rPr>
                <w:rFonts w:ascii="Arial" w:eastAsia="Calibri" w:hAnsi="Arial" w:cs="Arial"/>
                <w:b/>
              </w:rPr>
            </w:pPr>
            <w:r>
              <w:rPr>
                <w:rFonts w:ascii="Arial" w:eastAsia="Calibri" w:hAnsi="Arial" w:cs="Arial"/>
                <w:b/>
              </w:rPr>
              <w:t xml:space="preserve">Epaisseur </w:t>
            </w:r>
          </w:p>
        </w:tc>
        <w:tc>
          <w:tcPr>
            <w:tcW w:w="3432" w:type="dxa"/>
            <w:vAlign w:val="center"/>
          </w:tcPr>
          <w:p w:rsidR="008006C8" w:rsidRPr="00BB62A1" w:rsidRDefault="008006C8" w:rsidP="00BB62A1">
            <w:pPr>
              <w:autoSpaceDE w:val="0"/>
              <w:autoSpaceDN w:val="0"/>
              <w:adjustRightInd w:val="0"/>
              <w:rPr>
                <w:rFonts w:ascii="Arial" w:eastAsia="Times New Roman" w:hAnsi="Arial" w:cs="Arial"/>
                <w:sz w:val="24"/>
                <w:szCs w:val="24"/>
                <w:lang w:eastAsia="fr-FR"/>
              </w:rPr>
            </w:pPr>
            <w:r>
              <w:rPr>
                <w:rFonts w:ascii="Arial" w:eastAsia="Times New Roman" w:hAnsi="Arial" w:cs="Arial"/>
                <w:sz w:val="24"/>
                <w:szCs w:val="24"/>
                <w:lang w:eastAsia="fr-FR"/>
              </w:rPr>
              <w:t xml:space="preserve"> </w:t>
            </w:r>
            <w:r w:rsidR="00C06425">
              <w:rPr>
                <w:rFonts w:ascii="Arial" w:eastAsia="Times New Roman" w:hAnsi="Arial" w:cs="Arial"/>
                <w:sz w:val="24"/>
                <w:szCs w:val="24"/>
                <w:lang w:eastAsia="fr-FR"/>
              </w:rPr>
              <w:t xml:space="preserve">1,15 </w:t>
            </w:r>
            <w:r>
              <w:rPr>
                <w:rFonts w:ascii="Arial" w:eastAsia="Times New Roman" w:hAnsi="Arial" w:cs="Arial"/>
                <w:sz w:val="24"/>
                <w:szCs w:val="24"/>
                <w:lang w:eastAsia="fr-FR"/>
              </w:rPr>
              <w:t>mm</w:t>
            </w:r>
          </w:p>
        </w:tc>
        <w:tc>
          <w:tcPr>
            <w:tcW w:w="3504" w:type="dxa"/>
            <w:vAlign w:val="center"/>
          </w:tcPr>
          <w:p w:rsidR="008006C8" w:rsidRPr="00BB62A1" w:rsidRDefault="008006C8" w:rsidP="00BB62A1">
            <w:pPr>
              <w:autoSpaceDE w:val="0"/>
              <w:autoSpaceDN w:val="0"/>
              <w:adjustRightInd w:val="0"/>
              <w:rPr>
                <w:rFonts w:ascii="Arial" w:eastAsia="Times New Roman" w:hAnsi="Arial" w:cs="Arial"/>
                <w:sz w:val="24"/>
                <w:szCs w:val="24"/>
                <w:lang w:eastAsia="fr-FR"/>
              </w:rPr>
            </w:pPr>
            <w:r>
              <w:rPr>
                <w:rFonts w:ascii="Arial" w:eastAsia="Times New Roman" w:hAnsi="Arial" w:cs="Arial"/>
                <w:sz w:val="24"/>
                <w:szCs w:val="24"/>
                <w:lang w:eastAsia="fr-FR"/>
              </w:rPr>
              <w:t xml:space="preserve"> </w:t>
            </w:r>
            <w:r w:rsidR="00C06425">
              <w:rPr>
                <w:rFonts w:ascii="Arial" w:eastAsia="Times New Roman" w:hAnsi="Arial" w:cs="Arial"/>
                <w:sz w:val="24"/>
                <w:szCs w:val="24"/>
                <w:lang w:eastAsia="fr-FR"/>
              </w:rPr>
              <w:t xml:space="preserve">0,63 </w:t>
            </w:r>
            <w:r>
              <w:rPr>
                <w:rFonts w:ascii="Arial" w:eastAsia="Times New Roman" w:hAnsi="Arial" w:cs="Arial"/>
                <w:sz w:val="24"/>
                <w:szCs w:val="24"/>
                <w:lang w:eastAsia="fr-FR"/>
              </w:rPr>
              <w:t>mm</w:t>
            </w:r>
          </w:p>
        </w:tc>
      </w:tr>
      <w:tr w:rsidR="001738DC" w:rsidRPr="00BB62A1" w:rsidTr="00393F71">
        <w:trPr>
          <w:trHeight w:val="340"/>
        </w:trPr>
        <w:tc>
          <w:tcPr>
            <w:tcW w:w="3352" w:type="dxa"/>
            <w:vAlign w:val="center"/>
          </w:tcPr>
          <w:p w:rsidR="001738DC" w:rsidRDefault="001738DC" w:rsidP="00393F71">
            <w:pPr>
              <w:rPr>
                <w:rFonts w:ascii="Arial" w:eastAsia="Calibri" w:hAnsi="Arial" w:cs="Arial"/>
                <w:b/>
              </w:rPr>
            </w:pPr>
            <w:r>
              <w:rPr>
                <w:rFonts w:ascii="Arial" w:eastAsia="Calibri" w:hAnsi="Arial" w:cs="Arial"/>
                <w:b/>
              </w:rPr>
              <w:t xml:space="preserve">Pouvoir </w:t>
            </w:r>
            <w:proofErr w:type="spellStart"/>
            <w:r>
              <w:rPr>
                <w:rFonts w:ascii="Arial" w:eastAsia="Calibri" w:hAnsi="Arial" w:cs="Arial"/>
                <w:b/>
              </w:rPr>
              <w:t>adiathermique</w:t>
            </w:r>
            <w:proofErr w:type="spellEnd"/>
          </w:p>
        </w:tc>
        <w:tc>
          <w:tcPr>
            <w:tcW w:w="3432" w:type="dxa"/>
            <w:vAlign w:val="bottom"/>
          </w:tcPr>
          <w:p w:rsidR="001738DC" w:rsidRDefault="001738DC" w:rsidP="00393F71">
            <w:pPr>
              <w:autoSpaceDE w:val="0"/>
              <w:autoSpaceDN w:val="0"/>
              <w:adjustRightInd w:val="0"/>
              <w:rPr>
                <w:rFonts w:ascii="Arial" w:eastAsia="Times New Roman" w:hAnsi="Arial" w:cs="Arial"/>
                <w:sz w:val="24"/>
                <w:szCs w:val="24"/>
                <w:lang w:eastAsia="fr-FR"/>
              </w:rPr>
            </w:pPr>
            <w:r>
              <w:rPr>
                <w:rFonts w:ascii="Arial" w:eastAsia="Times New Roman" w:hAnsi="Arial" w:cs="Arial"/>
                <w:sz w:val="24"/>
                <w:szCs w:val="24"/>
                <w:lang w:eastAsia="fr-FR"/>
              </w:rPr>
              <w:t>41%</w:t>
            </w:r>
          </w:p>
        </w:tc>
        <w:tc>
          <w:tcPr>
            <w:tcW w:w="3504" w:type="dxa"/>
            <w:vAlign w:val="bottom"/>
          </w:tcPr>
          <w:p w:rsidR="001738DC" w:rsidRDefault="001738DC" w:rsidP="00393F71">
            <w:pPr>
              <w:autoSpaceDE w:val="0"/>
              <w:autoSpaceDN w:val="0"/>
              <w:adjustRightInd w:val="0"/>
              <w:rPr>
                <w:rFonts w:ascii="Arial" w:eastAsia="Times New Roman" w:hAnsi="Arial" w:cs="Arial"/>
                <w:sz w:val="24"/>
                <w:szCs w:val="24"/>
                <w:lang w:eastAsia="fr-FR"/>
              </w:rPr>
            </w:pPr>
            <w:r>
              <w:rPr>
                <w:rFonts w:ascii="Arial" w:eastAsia="Times New Roman" w:hAnsi="Arial" w:cs="Arial"/>
                <w:sz w:val="24"/>
                <w:szCs w:val="24"/>
                <w:lang w:eastAsia="fr-FR"/>
              </w:rPr>
              <w:t>39%</w:t>
            </w:r>
          </w:p>
        </w:tc>
      </w:tr>
      <w:tr w:rsidR="00393F71" w:rsidRPr="00BB62A1" w:rsidTr="00393F71">
        <w:trPr>
          <w:trHeight w:val="340"/>
        </w:trPr>
        <w:tc>
          <w:tcPr>
            <w:tcW w:w="3352" w:type="dxa"/>
            <w:vAlign w:val="center"/>
          </w:tcPr>
          <w:p w:rsidR="00393F71" w:rsidRDefault="00393F71" w:rsidP="00393F71">
            <w:pPr>
              <w:rPr>
                <w:rFonts w:ascii="Arial" w:eastAsia="Calibri" w:hAnsi="Arial" w:cs="Arial"/>
                <w:b/>
              </w:rPr>
            </w:pPr>
            <w:r>
              <w:rPr>
                <w:rFonts w:ascii="Arial" w:eastAsia="Calibri" w:hAnsi="Arial" w:cs="Arial"/>
                <w:b/>
              </w:rPr>
              <w:t>Résistance des coloris :</w:t>
            </w:r>
          </w:p>
          <w:p w:rsidR="00393F71" w:rsidRPr="007A368C" w:rsidRDefault="00393F71" w:rsidP="00393F71">
            <w:pPr>
              <w:jc w:val="right"/>
              <w:rPr>
                <w:rFonts w:ascii="Arial" w:eastAsia="Calibri" w:hAnsi="Arial" w:cs="Arial"/>
                <w:b/>
              </w:rPr>
            </w:pPr>
            <w:r w:rsidRPr="007A368C">
              <w:rPr>
                <w:rFonts w:ascii="Arial" w:eastAsia="Calibri" w:hAnsi="Arial" w:cs="Arial"/>
                <w:b/>
              </w:rPr>
              <w:t>Dégorgement au sec</w:t>
            </w:r>
          </w:p>
          <w:p w:rsidR="00393F71" w:rsidRPr="007A368C" w:rsidRDefault="00393F71" w:rsidP="00393F71">
            <w:pPr>
              <w:jc w:val="right"/>
              <w:rPr>
                <w:rFonts w:ascii="Arial" w:eastAsia="Calibri" w:hAnsi="Arial" w:cs="Arial"/>
                <w:b/>
              </w:rPr>
            </w:pPr>
            <w:r w:rsidRPr="007A368C">
              <w:rPr>
                <w:rFonts w:ascii="Arial" w:eastAsia="Calibri" w:hAnsi="Arial" w:cs="Arial"/>
                <w:b/>
              </w:rPr>
              <w:t>Dégorgement au mouillé</w:t>
            </w:r>
          </w:p>
        </w:tc>
        <w:tc>
          <w:tcPr>
            <w:tcW w:w="3432" w:type="dxa"/>
            <w:vAlign w:val="bottom"/>
          </w:tcPr>
          <w:p w:rsidR="00393F71" w:rsidRDefault="00393F71" w:rsidP="00393F71">
            <w:pPr>
              <w:autoSpaceDE w:val="0"/>
              <w:autoSpaceDN w:val="0"/>
              <w:adjustRightInd w:val="0"/>
              <w:rPr>
                <w:rFonts w:ascii="Arial" w:eastAsia="Times New Roman" w:hAnsi="Arial" w:cs="Arial"/>
                <w:sz w:val="24"/>
                <w:szCs w:val="24"/>
                <w:lang w:eastAsia="fr-FR"/>
              </w:rPr>
            </w:pPr>
            <w:r>
              <w:rPr>
                <w:rFonts w:ascii="Arial" w:eastAsia="Times New Roman" w:hAnsi="Arial" w:cs="Arial"/>
                <w:sz w:val="24"/>
                <w:szCs w:val="24"/>
                <w:lang w:eastAsia="fr-FR"/>
              </w:rPr>
              <w:t xml:space="preserve">C = </w:t>
            </w:r>
            <w:r w:rsidR="00D37C7D">
              <w:rPr>
                <w:rFonts w:ascii="Arial" w:eastAsia="Times New Roman" w:hAnsi="Arial" w:cs="Arial"/>
                <w:sz w:val="24"/>
                <w:szCs w:val="24"/>
                <w:lang w:eastAsia="fr-FR"/>
              </w:rPr>
              <w:t>4/5</w:t>
            </w:r>
            <w:r>
              <w:rPr>
                <w:rFonts w:ascii="Arial" w:eastAsia="Times New Roman" w:hAnsi="Arial" w:cs="Arial"/>
                <w:sz w:val="24"/>
                <w:szCs w:val="24"/>
                <w:lang w:eastAsia="fr-FR"/>
              </w:rPr>
              <w:t xml:space="preserve">      T =</w:t>
            </w:r>
            <w:r w:rsidR="00D37C7D">
              <w:rPr>
                <w:rFonts w:ascii="Arial" w:eastAsia="Times New Roman" w:hAnsi="Arial" w:cs="Arial"/>
                <w:sz w:val="24"/>
                <w:szCs w:val="24"/>
                <w:lang w:eastAsia="fr-FR"/>
              </w:rPr>
              <w:t xml:space="preserve"> 4/5</w:t>
            </w:r>
          </w:p>
          <w:p w:rsidR="00393F71" w:rsidRPr="00BB62A1" w:rsidRDefault="00393F71" w:rsidP="00393F71">
            <w:pPr>
              <w:autoSpaceDE w:val="0"/>
              <w:autoSpaceDN w:val="0"/>
              <w:adjustRightInd w:val="0"/>
              <w:rPr>
                <w:rFonts w:ascii="Arial" w:eastAsia="Times New Roman" w:hAnsi="Arial" w:cs="Arial"/>
                <w:sz w:val="24"/>
                <w:szCs w:val="24"/>
                <w:lang w:eastAsia="fr-FR"/>
              </w:rPr>
            </w:pPr>
            <w:r>
              <w:rPr>
                <w:rFonts w:ascii="Arial" w:eastAsia="Times New Roman" w:hAnsi="Arial" w:cs="Arial"/>
                <w:sz w:val="24"/>
                <w:szCs w:val="24"/>
                <w:lang w:eastAsia="fr-FR"/>
              </w:rPr>
              <w:t xml:space="preserve">C =  </w:t>
            </w:r>
            <w:r w:rsidR="00D37C7D">
              <w:rPr>
                <w:rFonts w:ascii="Arial" w:eastAsia="Times New Roman" w:hAnsi="Arial" w:cs="Arial"/>
                <w:sz w:val="24"/>
                <w:szCs w:val="24"/>
                <w:lang w:eastAsia="fr-FR"/>
              </w:rPr>
              <w:t>4</w:t>
            </w:r>
            <w:r>
              <w:rPr>
                <w:rFonts w:ascii="Arial" w:eastAsia="Times New Roman" w:hAnsi="Arial" w:cs="Arial"/>
                <w:sz w:val="24"/>
                <w:szCs w:val="24"/>
                <w:lang w:eastAsia="fr-FR"/>
              </w:rPr>
              <w:t xml:space="preserve">        T =</w:t>
            </w:r>
            <w:r w:rsidR="00D37C7D">
              <w:rPr>
                <w:rFonts w:ascii="Arial" w:eastAsia="Times New Roman" w:hAnsi="Arial" w:cs="Arial"/>
                <w:sz w:val="24"/>
                <w:szCs w:val="24"/>
                <w:lang w:eastAsia="fr-FR"/>
              </w:rPr>
              <w:t xml:space="preserve"> 4</w:t>
            </w:r>
          </w:p>
        </w:tc>
        <w:tc>
          <w:tcPr>
            <w:tcW w:w="3504" w:type="dxa"/>
            <w:vAlign w:val="bottom"/>
          </w:tcPr>
          <w:p w:rsidR="00393F71" w:rsidRDefault="00393F71" w:rsidP="00393F71">
            <w:pPr>
              <w:autoSpaceDE w:val="0"/>
              <w:autoSpaceDN w:val="0"/>
              <w:adjustRightInd w:val="0"/>
              <w:rPr>
                <w:rFonts w:ascii="Arial" w:eastAsia="Times New Roman" w:hAnsi="Arial" w:cs="Arial"/>
                <w:sz w:val="24"/>
                <w:szCs w:val="24"/>
                <w:lang w:eastAsia="fr-FR"/>
              </w:rPr>
            </w:pPr>
            <w:r>
              <w:rPr>
                <w:rFonts w:ascii="Arial" w:eastAsia="Times New Roman" w:hAnsi="Arial" w:cs="Arial"/>
                <w:sz w:val="24"/>
                <w:szCs w:val="24"/>
                <w:lang w:eastAsia="fr-FR"/>
              </w:rPr>
              <w:t xml:space="preserve">C = </w:t>
            </w:r>
            <w:r w:rsidR="00D37C7D">
              <w:rPr>
                <w:rFonts w:ascii="Arial" w:eastAsia="Times New Roman" w:hAnsi="Arial" w:cs="Arial"/>
                <w:sz w:val="24"/>
                <w:szCs w:val="24"/>
                <w:lang w:eastAsia="fr-FR"/>
              </w:rPr>
              <w:t>4/5</w:t>
            </w:r>
            <w:r>
              <w:rPr>
                <w:rFonts w:ascii="Arial" w:eastAsia="Times New Roman" w:hAnsi="Arial" w:cs="Arial"/>
                <w:sz w:val="24"/>
                <w:szCs w:val="24"/>
                <w:lang w:eastAsia="fr-FR"/>
              </w:rPr>
              <w:t xml:space="preserve">      T =</w:t>
            </w:r>
            <w:r w:rsidR="00D37C7D">
              <w:rPr>
                <w:rFonts w:ascii="Arial" w:eastAsia="Times New Roman" w:hAnsi="Arial" w:cs="Arial"/>
                <w:sz w:val="24"/>
                <w:szCs w:val="24"/>
                <w:lang w:eastAsia="fr-FR"/>
              </w:rPr>
              <w:t xml:space="preserve"> 4/5</w:t>
            </w:r>
          </w:p>
          <w:p w:rsidR="00393F71" w:rsidRPr="00BB62A1" w:rsidRDefault="00393F71" w:rsidP="00393F71">
            <w:pPr>
              <w:autoSpaceDE w:val="0"/>
              <w:autoSpaceDN w:val="0"/>
              <w:adjustRightInd w:val="0"/>
              <w:rPr>
                <w:rFonts w:ascii="Arial" w:eastAsia="Times New Roman" w:hAnsi="Arial" w:cs="Arial"/>
                <w:sz w:val="24"/>
                <w:szCs w:val="24"/>
                <w:lang w:eastAsia="fr-FR"/>
              </w:rPr>
            </w:pPr>
            <w:r>
              <w:rPr>
                <w:rFonts w:ascii="Arial" w:eastAsia="Times New Roman" w:hAnsi="Arial" w:cs="Arial"/>
                <w:sz w:val="24"/>
                <w:szCs w:val="24"/>
                <w:lang w:eastAsia="fr-FR"/>
              </w:rPr>
              <w:t xml:space="preserve">C =  </w:t>
            </w:r>
            <w:r w:rsidR="00D37C7D">
              <w:rPr>
                <w:rFonts w:ascii="Arial" w:eastAsia="Times New Roman" w:hAnsi="Arial" w:cs="Arial"/>
                <w:sz w:val="24"/>
                <w:szCs w:val="24"/>
                <w:lang w:eastAsia="fr-FR"/>
              </w:rPr>
              <w:t>4</w:t>
            </w:r>
            <w:r>
              <w:rPr>
                <w:rFonts w:ascii="Arial" w:eastAsia="Times New Roman" w:hAnsi="Arial" w:cs="Arial"/>
                <w:sz w:val="24"/>
                <w:szCs w:val="24"/>
                <w:lang w:eastAsia="fr-FR"/>
              </w:rPr>
              <w:t xml:space="preserve">        T = </w:t>
            </w:r>
            <w:r w:rsidR="00D37C7D">
              <w:rPr>
                <w:rFonts w:ascii="Arial" w:eastAsia="Times New Roman" w:hAnsi="Arial" w:cs="Arial"/>
                <w:sz w:val="24"/>
                <w:szCs w:val="24"/>
                <w:lang w:eastAsia="fr-FR"/>
              </w:rPr>
              <w:t>4</w:t>
            </w:r>
          </w:p>
        </w:tc>
      </w:tr>
      <w:tr w:rsidR="002B2100" w:rsidRPr="00BB62A1" w:rsidTr="00393F71">
        <w:trPr>
          <w:trHeight w:val="340"/>
        </w:trPr>
        <w:tc>
          <w:tcPr>
            <w:tcW w:w="3352" w:type="dxa"/>
            <w:vAlign w:val="center"/>
          </w:tcPr>
          <w:p w:rsidR="002B2100" w:rsidRDefault="002B2100" w:rsidP="002B2100">
            <w:pPr>
              <w:rPr>
                <w:rFonts w:ascii="Arial" w:eastAsia="Calibri" w:hAnsi="Arial" w:cs="Arial"/>
                <w:b/>
              </w:rPr>
            </w:pPr>
            <w:r>
              <w:rPr>
                <w:rFonts w:ascii="Arial" w:eastAsia="Calibri" w:hAnsi="Arial" w:cs="Arial"/>
                <w:b/>
              </w:rPr>
              <w:t>Résistance aux boulochages</w:t>
            </w:r>
          </w:p>
        </w:tc>
        <w:tc>
          <w:tcPr>
            <w:tcW w:w="3432" w:type="dxa"/>
            <w:vAlign w:val="center"/>
          </w:tcPr>
          <w:p w:rsidR="002B2100" w:rsidRPr="00BB62A1" w:rsidRDefault="00FA548F" w:rsidP="002B2100">
            <w:pPr>
              <w:autoSpaceDE w:val="0"/>
              <w:autoSpaceDN w:val="0"/>
              <w:adjustRightInd w:val="0"/>
              <w:rPr>
                <w:rFonts w:ascii="Arial" w:eastAsia="Times New Roman" w:hAnsi="Arial" w:cs="Arial"/>
                <w:sz w:val="24"/>
                <w:szCs w:val="24"/>
                <w:lang w:eastAsia="fr-FR"/>
              </w:rPr>
            </w:pPr>
            <w:r>
              <w:rPr>
                <w:rFonts w:ascii="Arial" w:eastAsia="Times New Roman" w:hAnsi="Arial" w:cs="Arial"/>
                <w:sz w:val="24"/>
                <w:szCs w:val="24"/>
                <w:lang w:eastAsia="fr-FR"/>
              </w:rPr>
              <w:t xml:space="preserve">Indice </w:t>
            </w:r>
            <w:r w:rsidR="002B2100">
              <w:rPr>
                <w:rFonts w:ascii="Arial" w:eastAsia="Times New Roman" w:hAnsi="Arial" w:cs="Arial"/>
                <w:sz w:val="24"/>
                <w:szCs w:val="24"/>
                <w:lang w:eastAsia="fr-FR"/>
              </w:rPr>
              <w:t xml:space="preserve"> </w:t>
            </w:r>
            <w:r>
              <w:rPr>
                <w:rFonts w:ascii="Arial" w:eastAsia="Times New Roman" w:hAnsi="Arial" w:cs="Arial"/>
                <w:sz w:val="24"/>
                <w:szCs w:val="24"/>
                <w:lang w:eastAsia="fr-FR"/>
              </w:rPr>
              <w:t xml:space="preserve">≤ </w:t>
            </w:r>
            <w:r w:rsidR="002B2100">
              <w:rPr>
                <w:rFonts w:ascii="Arial" w:eastAsia="Times New Roman" w:hAnsi="Arial" w:cs="Arial"/>
                <w:sz w:val="24"/>
                <w:szCs w:val="24"/>
                <w:lang w:eastAsia="fr-FR"/>
              </w:rPr>
              <w:t>3</w:t>
            </w:r>
          </w:p>
        </w:tc>
        <w:tc>
          <w:tcPr>
            <w:tcW w:w="3504" w:type="dxa"/>
            <w:vAlign w:val="center"/>
          </w:tcPr>
          <w:p w:rsidR="002B2100" w:rsidRPr="00BB62A1" w:rsidRDefault="00FA548F" w:rsidP="00FA548F">
            <w:pPr>
              <w:autoSpaceDE w:val="0"/>
              <w:autoSpaceDN w:val="0"/>
              <w:adjustRightInd w:val="0"/>
              <w:rPr>
                <w:rFonts w:ascii="Arial" w:eastAsia="Times New Roman" w:hAnsi="Arial" w:cs="Arial"/>
                <w:sz w:val="24"/>
                <w:szCs w:val="24"/>
                <w:lang w:eastAsia="fr-FR"/>
              </w:rPr>
            </w:pPr>
            <w:r>
              <w:rPr>
                <w:rFonts w:ascii="Arial" w:eastAsia="Times New Roman" w:hAnsi="Arial" w:cs="Arial"/>
                <w:sz w:val="24"/>
                <w:szCs w:val="24"/>
                <w:lang w:eastAsia="fr-FR"/>
              </w:rPr>
              <w:t xml:space="preserve">Indice </w:t>
            </w:r>
            <w:r w:rsidR="002B2100">
              <w:rPr>
                <w:rFonts w:ascii="Arial" w:eastAsia="Times New Roman" w:hAnsi="Arial" w:cs="Arial"/>
                <w:sz w:val="24"/>
                <w:szCs w:val="24"/>
                <w:lang w:eastAsia="fr-FR"/>
              </w:rPr>
              <w:t xml:space="preserve"> </w:t>
            </w:r>
            <w:r>
              <w:rPr>
                <w:rFonts w:ascii="Arial" w:eastAsia="Times New Roman" w:hAnsi="Arial" w:cs="Arial"/>
                <w:sz w:val="24"/>
                <w:szCs w:val="24"/>
                <w:lang w:eastAsia="fr-FR"/>
              </w:rPr>
              <w:t>≤ 3</w:t>
            </w:r>
          </w:p>
        </w:tc>
      </w:tr>
      <w:tr w:rsidR="002B2100" w:rsidRPr="00BB62A1" w:rsidTr="00393F71">
        <w:trPr>
          <w:trHeight w:val="340"/>
        </w:trPr>
        <w:tc>
          <w:tcPr>
            <w:tcW w:w="3352" w:type="dxa"/>
            <w:vAlign w:val="center"/>
          </w:tcPr>
          <w:p w:rsidR="002B2100" w:rsidRPr="00BB62A1" w:rsidRDefault="002B2100" w:rsidP="002B2100">
            <w:pPr>
              <w:rPr>
                <w:rFonts w:ascii="Arial" w:eastAsia="Calibri" w:hAnsi="Arial" w:cs="Arial"/>
                <w:b/>
              </w:rPr>
            </w:pPr>
            <w:r w:rsidRPr="00BB62A1">
              <w:rPr>
                <w:rFonts w:ascii="Arial" w:eastAsia="Calibri" w:hAnsi="Arial" w:cs="Arial"/>
                <w:b/>
              </w:rPr>
              <w:t>Prix HT</w:t>
            </w:r>
          </w:p>
        </w:tc>
        <w:tc>
          <w:tcPr>
            <w:tcW w:w="3432" w:type="dxa"/>
            <w:vAlign w:val="center"/>
          </w:tcPr>
          <w:p w:rsidR="002B2100" w:rsidRPr="00BB62A1" w:rsidRDefault="002B2100" w:rsidP="002B2100">
            <w:pPr>
              <w:autoSpaceDE w:val="0"/>
              <w:autoSpaceDN w:val="0"/>
              <w:adjustRightInd w:val="0"/>
              <w:rPr>
                <w:rFonts w:ascii="Arial" w:eastAsia="Calibri" w:hAnsi="Arial" w:cs="Arial"/>
                <w:color w:val="000000"/>
              </w:rPr>
            </w:pPr>
            <w:r>
              <w:rPr>
                <w:rFonts w:ascii="Arial" w:eastAsia="Calibri" w:hAnsi="Arial" w:cs="Arial"/>
                <w:color w:val="000000"/>
              </w:rPr>
              <w:t>12,50</w:t>
            </w:r>
            <w:r w:rsidRPr="00BB62A1">
              <w:rPr>
                <w:rFonts w:ascii="Arial" w:eastAsia="Calibri" w:hAnsi="Arial" w:cs="Arial"/>
                <w:color w:val="000000"/>
              </w:rPr>
              <w:t xml:space="preserve"> € / m </w:t>
            </w:r>
          </w:p>
        </w:tc>
        <w:tc>
          <w:tcPr>
            <w:tcW w:w="3504" w:type="dxa"/>
            <w:vAlign w:val="center"/>
          </w:tcPr>
          <w:p w:rsidR="002B2100" w:rsidRPr="00BB62A1" w:rsidRDefault="002B2100" w:rsidP="002B2100">
            <w:pPr>
              <w:autoSpaceDE w:val="0"/>
              <w:autoSpaceDN w:val="0"/>
              <w:adjustRightInd w:val="0"/>
              <w:rPr>
                <w:rFonts w:ascii="Arial" w:eastAsia="Calibri" w:hAnsi="Arial" w:cs="Arial"/>
                <w:color w:val="000000"/>
              </w:rPr>
            </w:pPr>
            <w:r>
              <w:rPr>
                <w:rFonts w:ascii="Arial" w:eastAsia="Calibri" w:hAnsi="Arial" w:cs="Arial"/>
                <w:color w:val="000000"/>
              </w:rPr>
              <w:t>10</w:t>
            </w:r>
            <w:r w:rsidRPr="00BB62A1">
              <w:rPr>
                <w:rFonts w:ascii="Arial" w:eastAsia="Calibri" w:hAnsi="Arial" w:cs="Arial"/>
                <w:color w:val="000000"/>
              </w:rPr>
              <w:t>,90 € / m</w:t>
            </w:r>
          </w:p>
        </w:tc>
      </w:tr>
      <w:tr w:rsidR="002B2100" w:rsidRPr="00BB62A1" w:rsidTr="00393F71">
        <w:trPr>
          <w:trHeight w:val="340"/>
        </w:trPr>
        <w:tc>
          <w:tcPr>
            <w:tcW w:w="3352" w:type="dxa"/>
            <w:vAlign w:val="center"/>
          </w:tcPr>
          <w:p w:rsidR="002B2100" w:rsidRPr="00BB62A1" w:rsidRDefault="002B2100" w:rsidP="002B2100">
            <w:pPr>
              <w:rPr>
                <w:rFonts w:ascii="Arial" w:eastAsia="Calibri" w:hAnsi="Arial" w:cs="Arial"/>
                <w:b/>
              </w:rPr>
            </w:pPr>
            <w:r w:rsidRPr="00BB62A1">
              <w:rPr>
                <w:rFonts w:ascii="Arial" w:eastAsia="Calibri" w:hAnsi="Arial" w:cs="Arial"/>
                <w:b/>
              </w:rPr>
              <w:t>Fournisseur</w:t>
            </w:r>
          </w:p>
        </w:tc>
        <w:tc>
          <w:tcPr>
            <w:tcW w:w="3432" w:type="dxa"/>
            <w:vAlign w:val="center"/>
          </w:tcPr>
          <w:p w:rsidR="002B2100" w:rsidRPr="00BB62A1" w:rsidRDefault="002B2100" w:rsidP="002B2100">
            <w:pPr>
              <w:rPr>
                <w:rFonts w:ascii="Arial" w:eastAsia="Calibri" w:hAnsi="Arial" w:cs="Arial"/>
              </w:rPr>
            </w:pPr>
            <w:r w:rsidRPr="00BB62A1">
              <w:rPr>
                <w:rFonts w:ascii="Arial" w:eastAsia="Calibri" w:hAnsi="Arial" w:cs="Arial"/>
              </w:rPr>
              <w:t>BASTIDE</w:t>
            </w:r>
          </w:p>
        </w:tc>
        <w:tc>
          <w:tcPr>
            <w:tcW w:w="3504" w:type="dxa"/>
            <w:vAlign w:val="center"/>
          </w:tcPr>
          <w:p w:rsidR="002B2100" w:rsidRPr="00BB62A1" w:rsidRDefault="002B2100" w:rsidP="002B2100">
            <w:pPr>
              <w:rPr>
                <w:rFonts w:ascii="Arial" w:eastAsia="Calibri" w:hAnsi="Arial" w:cs="Arial"/>
              </w:rPr>
            </w:pPr>
            <w:r w:rsidRPr="00BB62A1">
              <w:rPr>
                <w:rFonts w:ascii="Arial" w:eastAsia="Calibri" w:hAnsi="Arial" w:cs="Arial"/>
              </w:rPr>
              <w:t>BASTIDE</w:t>
            </w:r>
          </w:p>
        </w:tc>
      </w:tr>
    </w:tbl>
    <w:p w:rsidR="00BB62A1" w:rsidRPr="00BB62A1" w:rsidRDefault="00BB62A1" w:rsidP="00BB62A1">
      <w:pPr>
        <w:spacing w:after="0" w:line="240" w:lineRule="auto"/>
        <w:rPr>
          <w:rFonts w:ascii="Arial" w:eastAsia="Calibri" w:hAnsi="Arial" w:cs="Arial"/>
          <w:b/>
          <w:u w:val="singl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0"/>
        <w:gridCol w:w="3724"/>
        <w:gridCol w:w="2904"/>
        <w:gridCol w:w="2338"/>
      </w:tblGrid>
      <w:tr w:rsidR="00BB62A1" w:rsidRPr="00BB62A1" w:rsidTr="00CB6436">
        <w:trPr>
          <w:trHeight w:val="458"/>
        </w:trPr>
        <w:tc>
          <w:tcPr>
            <w:tcW w:w="1490" w:type="dxa"/>
            <w:vMerge w:val="restart"/>
            <w:vAlign w:val="center"/>
          </w:tcPr>
          <w:p w:rsidR="00BB62A1" w:rsidRPr="00BB62A1" w:rsidRDefault="00BB62A1" w:rsidP="00BB62A1">
            <w:pPr>
              <w:spacing w:after="0" w:line="240" w:lineRule="auto"/>
              <w:jc w:val="center"/>
              <w:rPr>
                <w:rFonts w:ascii="Arial" w:eastAsia="Calibri" w:hAnsi="Arial" w:cs="Arial"/>
              </w:rPr>
            </w:pPr>
            <w:r w:rsidRPr="00BB62A1">
              <w:rPr>
                <w:rFonts w:ascii="Arial" w:eastAsia="Calibri" w:hAnsi="Arial" w:cs="Arial"/>
              </w:rPr>
              <w:t xml:space="preserve">BAC PRO </w:t>
            </w:r>
          </w:p>
          <w:p w:rsidR="00BB62A1" w:rsidRPr="00BB62A1" w:rsidRDefault="00BB62A1" w:rsidP="00BB62A1">
            <w:pPr>
              <w:spacing w:after="0" w:line="240" w:lineRule="auto"/>
              <w:jc w:val="center"/>
              <w:rPr>
                <w:rFonts w:ascii="Arial" w:eastAsia="Calibri" w:hAnsi="Arial" w:cs="Arial"/>
                <w:sz w:val="24"/>
                <w:szCs w:val="24"/>
              </w:rPr>
            </w:pPr>
            <w:r w:rsidRPr="00BB62A1">
              <w:rPr>
                <w:rFonts w:ascii="Arial" w:eastAsia="Calibri" w:hAnsi="Arial" w:cs="Arial"/>
              </w:rPr>
              <w:t>MMV</w:t>
            </w:r>
          </w:p>
        </w:tc>
        <w:tc>
          <w:tcPr>
            <w:tcW w:w="6628" w:type="dxa"/>
            <w:gridSpan w:val="2"/>
            <w:vMerge w:val="restart"/>
            <w:vAlign w:val="center"/>
          </w:tcPr>
          <w:p w:rsidR="00BB62A1" w:rsidRPr="00BB62A1" w:rsidRDefault="00BB62A1" w:rsidP="00BB62A1">
            <w:pPr>
              <w:spacing w:after="0" w:line="240" w:lineRule="auto"/>
              <w:rPr>
                <w:rFonts w:ascii="Arial" w:eastAsia="Calibri" w:hAnsi="Arial" w:cs="Arial"/>
                <w:b/>
                <w:i/>
                <w:sz w:val="20"/>
                <w:szCs w:val="20"/>
              </w:rPr>
            </w:pPr>
            <w:r w:rsidRPr="00BB62A1">
              <w:rPr>
                <w:rFonts w:ascii="Arial" w:eastAsia="Calibri" w:hAnsi="Arial" w:cs="Arial"/>
                <w:b/>
                <w:i/>
              </w:rPr>
              <w:t xml:space="preserve">Thème : </w:t>
            </w:r>
            <w:r>
              <w:rPr>
                <w:rFonts w:ascii="Arial" w:eastAsia="Calibri" w:hAnsi="Arial" w:cs="Arial"/>
                <w:b/>
                <w:i/>
                <w:sz w:val="20"/>
                <w:szCs w:val="20"/>
              </w:rPr>
              <w:t>VESTE POLAIRE</w:t>
            </w:r>
          </w:p>
          <w:p w:rsidR="00BB62A1" w:rsidRPr="00BB62A1" w:rsidRDefault="00BB62A1" w:rsidP="00BB62A1">
            <w:pPr>
              <w:spacing w:after="0" w:line="240" w:lineRule="auto"/>
              <w:rPr>
                <w:rFonts w:ascii="Arial" w:eastAsia="Calibri" w:hAnsi="Arial" w:cs="Arial"/>
                <w:b/>
                <w:i/>
                <w:sz w:val="20"/>
                <w:szCs w:val="20"/>
              </w:rPr>
            </w:pPr>
          </w:p>
          <w:p w:rsidR="00BB62A1" w:rsidRPr="00BB62A1" w:rsidRDefault="00BB62A1" w:rsidP="00BB62A1">
            <w:pPr>
              <w:spacing w:after="0" w:line="240" w:lineRule="auto"/>
              <w:jc w:val="center"/>
              <w:rPr>
                <w:rFonts w:ascii="Arial" w:eastAsia="Calibri" w:hAnsi="Arial" w:cs="Arial"/>
                <w:b/>
                <w:sz w:val="28"/>
                <w:szCs w:val="28"/>
              </w:rPr>
            </w:pPr>
            <w:r w:rsidRPr="00BB62A1">
              <w:rPr>
                <w:rFonts w:ascii="Arial" w:eastAsia="Calibri" w:hAnsi="Arial" w:cs="Arial"/>
                <w:b/>
                <w:sz w:val="28"/>
                <w:szCs w:val="28"/>
              </w:rPr>
              <w:t>FICHE CONTRAT</w:t>
            </w:r>
          </w:p>
          <w:p w:rsidR="00BB62A1" w:rsidRPr="00BB62A1" w:rsidRDefault="00BB62A1" w:rsidP="00BB62A1">
            <w:pPr>
              <w:spacing w:after="0" w:line="240" w:lineRule="auto"/>
              <w:jc w:val="center"/>
              <w:rPr>
                <w:rFonts w:ascii="Arial" w:eastAsia="Calibri" w:hAnsi="Arial" w:cs="Arial"/>
                <w:b/>
                <w:sz w:val="28"/>
                <w:szCs w:val="28"/>
              </w:rPr>
            </w:pPr>
          </w:p>
        </w:tc>
        <w:tc>
          <w:tcPr>
            <w:tcW w:w="2338" w:type="dxa"/>
            <w:vAlign w:val="center"/>
          </w:tcPr>
          <w:p w:rsidR="00BB62A1" w:rsidRPr="00BB62A1" w:rsidRDefault="00BB62A1" w:rsidP="00BB62A1">
            <w:pPr>
              <w:spacing w:after="0" w:line="240" w:lineRule="auto"/>
              <w:rPr>
                <w:rFonts w:ascii="Arial" w:eastAsia="Calibri" w:hAnsi="Arial" w:cs="Arial"/>
              </w:rPr>
            </w:pPr>
            <w:r w:rsidRPr="00BB62A1">
              <w:rPr>
                <w:rFonts w:ascii="Arial" w:eastAsia="Calibri" w:hAnsi="Arial" w:cs="Arial"/>
              </w:rPr>
              <w:t>Nom :</w:t>
            </w:r>
          </w:p>
          <w:p w:rsidR="00BB62A1" w:rsidRPr="00BB62A1" w:rsidRDefault="00BB62A1" w:rsidP="00BB62A1">
            <w:pPr>
              <w:spacing w:after="0" w:line="240" w:lineRule="auto"/>
              <w:rPr>
                <w:rFonts w:ascii="Arial" w:eastAsia="Calibri" w:hAnsi="Arial" w:cs="Arial"/>
              </w:rPr>
            </w:pPr>
            <w:r w:rsidRPr="00BB62A1">
              <w:rPr>
                <w:rFonts w:ascii="Arial" w:eastAsia="Calibri" w:hAnsi="Arial" w:cs="Arial"/>
              </w:rPr>
              <w:t>Classe :</w:t>
            </w:r>
          </w:p>
          <w:p w:rsidR="00BB62A1" w:rsidRPr="00BB62A1" w:rsidRDefault="00BB62A1" w:rsidP="00BB62A1">
            <w:pPr>
              <w:spacing w:after="0" w:line="240" w:lineRule="auto"/>
              <w:rPr>
                <w:rFonts w:ascii="Arial" w:eastAsia="Calibri" w:hAnsi="Arial" w:cs="Arial"/>
              </w:rPr>
            </w:pPr>
            <w:r w:rsidRPr="00BB62A1">
              <w:rPr>
                <w:rFonts w:ascii="Arial" w:eastAsia="Calibri" w:hAnsi="Arial" w:cs="Arial"/>
              </w:rPr>
              <w:t>Date :</w:t>
            </w:r>
          </w:p>
        </w:tc>
      </w:tr>
      <w:tr w:rsidR="00BB62A1" w:rsidRPr="00BB62A1" w:rsidTr="00CB6436">
        <w:trPr>
          <w:trHeight w:val="457"/>
        </w:trPr>
        <w:tc>
          <w:tcPr>
            <w:tcW w:w="1490" w:type="dxa"/>
            <w:vMerge/>
            <w:vAlign w:val="center"/>
          </w:tcPr>
          <w:p w:rsidR="00BB62A1" w:rsidRPr="00BB62A1" w:rsidRDefault="00BB62A1" w:rsidP="00BB62A1">
            <w:pPr>
              <w:spacing w:after="0" w:line="240" w:lineRule="auto"/>
              <w:jc w:val="center"/>
              <w:rPr>
                <w:rFonts w:ascii="Arial" w:eastAsia="Calibri" w:hAnsi="Arial" w:cs="Arial"/>
                <w:sz w:val="24"/>
                <w:szCs w:val="24"/>
              </w:rPr>
            </w:pPr>
          </w:p>
        </w:tc>
        <w:tc>
          <w:tcPr>
            <w:tcW w:w="6628" w:type="dxa"/>
            <w:gridSpan w:val="2"/>
            <w:vMerge/>
            <w:vAlign w:val="center"/>
          </w:tcPr>
          <w:p w:rsidR="00BB62A1" w:rsidRPr="00BB62A1" w:rsidRDefault="00BB62A1" w:rsidP="00BB62A1">
            <w:pPr>
              <w:spacing w:after="0" w:line="240" w:lineRule="auto"/>
              <w:rPr>
                <w:rFonts w:ascii="Arial" w:eastAsia="Calibri" w:hAnsi="Arial" w:cs="Arial"/>
                <w:sz w:val="24"/>
                <w:szCs w:val="24"/>
              </w:rPr>
            </w:pPr>
          </w:p>
        </w:tc>
        <w:tc>
          <w:tcPr>
            <w:tcW w:w="2338" w:type="dxa"/>
            <w:vAlign w:val="center"/>
          </w:tcPr>
          <w:p w:rsidR="00BB62A1" w:rsidRPr="00BB62A1" w:rsidRDefault="00BB62A1" w:rsidP="00BB62A1">
            <w:pPr>
              <w:spacing w:after="0" w:line="240" w:lineRule="auto"/>
              <w:rPr>
                <w:rFonts w:ascii="Arial" w:eastAsia="Calibri" w:hAnsi="Arial" w:cs="Arial"/>
              </w:rPr>
            </w:pPr>
            <w:r w:rsidRPr="00BB62A1">
              <w:rPr>
                <w:rFonts w:ascii="Arial" w:eastAsia="Calibri" w:hAnsi="Arial" w:cs="Arial"/>
              </w:rPr>
              <w:t>Temps alloué :     min</w:t>
            </w:r>
          </w:p>
        </w:tc>
      </w:tr>
      <w:tr w:rsidR="00BB62A1" w:rsidRPr="00BB62A1" w:rsidTr="00CB6436">
        <w:trPr>
          <w:trHeight w:val="255"/>
        </w:trPr>
        <w:tc>
          <w:tcPr>
            <w:tcW w:w="10456" w:type="dxa"/>
            <w:gridSpan w:val="4"/>
          </w:tcPr>
          <w:p w:rsidR="00BB62A1" w:rsidRPr="00BB62A1" w:rsidRDefault="00BB62A1" w:rsidP="00BB62A1">
            <w:pPr>
              <w:spacing w:after="0" w:line="240" w:lineRule="auto"/>
              <w:rPr>
                <w:rFonts w:ascii="Arial" w:eastAsia="Calibri" w:hAnsi="Arial" w:cs="Arial"/>
                <w:sz w:val="24"/>
                <w:szCs w:val="24"/>
                <w:u w:val="single"/>
              </w:rPr>
            </w:pPr>
            <w:r w:rsidRPr="00BB62A1">
              <w:rPr>
                <w:rFonts w:ascii="Arial" w:eastAsia="Calibri" w:hAnsi="Arial" w:cs="Times New Roman"/>
                <w:b/>
              </w:rPr>
              <w:t xml:space="preserve">NATURE DE L’ACTIVITE : </w:t>
            </w:r>
            <w:r w:rsidRPr="00BB62A1">
              <w:rPr>
                <w:rFonts w:ascii="Arial" w:eastAsia="Calibri" w:hAnsi="Arial" w:cs="Times New Roman"/>
              </w:rPr>
              <w:t>TP</w:t>
            </w:r>
            <w:r w:rsidRPr="00BB62A1">
              <w:rPr>
                <w:rFonts w:ascii="Arial" w:eastAsia="Calibri" w:hAnsi="Arial" w:cs="Times New Roman"/>
                <w:b/>
              </w:rPr>
              <w:t xml:space="preserve">  </w:t>
            </w:r>
            <w:r w:rsidRPr="00BB62A1">
              <w:rPr>
                <w:rFonts w:ascii="Arial" w:eastAsia="Calibri" w:hAnsi="Arial" w:cs="Times New Roman"/>
              </w:rPr>
              <w:t>industrialisation du produit</w:t>
            </w:r>
          </w:p>
        </w:tc>
      </w:tr>
      <w:tr w:rsidR="00BB62A1" w:rsidRPr="00BB62A1" w:rsidTr="00CB6436">
        <w:trPr>
          <w:trHeight w:val="870"/>
        </w:trPr>
        <w:tc>
          <w:tcPr>
            <w:tcW w:w="10456" w:type="dxa"/>
            <w:gridSpan w:val="4"/>
          </w:tcPr>
          <w:p w:rsidR="00BB62A1" w:rsidRPr="00BB62A1" w:rsidRDefault="00BB62A1" w:rsidP="00BB62A1">
            <w:pPr>
              <w:spacing w:before="120" w:after="0" w:line="240" w:lineRule="auto"/>
              <w:rPr>
                <w:rFonts w:ascii="Arial" w:eastAsia="Calibri" w:hAnsi="Arial" w:cs="Times New Roman"/>
              </w:rPr>
            </w:pPr>
            <w:r w:rsidRPr="00BB62A1">
              <w:rPr>
                <w:rFonts w:ascii="Arial" w:eastAsia="Calibri" w:hAnsi="Arial" w:cs="Times New Roman"/>
                <w:b/>
              </w:rPr>
              <w:t>OBJECTIF DE LA SEQUENCE </w:t>
            </w:r>
            <w:r w:rsidRPr="00BB62A1">
              <w:rPr>
                <w:rFonts w:ascii="Arial" w:eastAsia="Calibri" w:hAnsi="Arial" w:cs="Times New Roman"/>
              </w:rPr>
              <w:t>: être capable de :</w:t>
            </w:r>
          </w:p>
          <w:p w:rsidR="00BB62A1" w:rsidRPr="00BB62A1" w:rsidRDefault="00BB62A1" w:rsidP="00BB62A1">
            <w:pPr>
              <w:spacing w:after="0" w:line="240" w:lineRule="auto"/>
              <w:rPr>
                <w:rFonts w:ascii="Arial" w:eastAsia="Calibri" w:hAnsi="Arial" w:cs="Arial"/>
                <w:b/>
                <w:u w:val="single"/>
              </w:rPr>
            </w:pPr>
            <w:r w:rsidRPr="00BB62A1">
              <w:rPr>
                <w:rFonts w:ascii="Arial" w:eastAsia="Calibri" w:hAnsi="Arial" w:cs="Arial"/>
              </w:rPr>
              <w:t xml:space="preserve">L’élève doit être capable d’effectuer les tests en laboratoire sur les différentes étoffes </w:t>
            </w:r>
            <w:r w:rsidR="002B2100">
              <w:rPr>
                <w:rFonts w:ascii="Arial" w:eastAsia="Calibri" w:hAnsi="Arial" w:cs="Arial"/>
              </w:rPr>
              <w:t xml:space="preserve">du modèle, </w:t>
            </w:r>
            <w:r w:rsidRPr="00BB62A1">
              <w:rPr>
                <w:rFonts w:ascii="Arial" w:eastAsia="Calibri" w:hAnsi="Arial" w:cs="Arial"/>
              </w:rPr>
              <w:t>en vue de vérifier leur conformité d’après les spécifications du cahier des charges.</w:t>
            </w:r>
          </w:p>
        </w:tc>
      </w:tr>
      <w:tr w:rsidR="00BB62A1" w:rsidRPr="00BB62A1" w:rsidTr="00CB6436">
        <w:trPr>
          <w:trHeight w:val="1515"/>
        </w:trPr>
        <w:tc>
          <w:tcPr>
            <w:tcW w:w="5214" w:type="dxa"/>
            <w:gridSpan w:val="2"/>
          </w:tcPr>
          <w:p w:rsidR="00BB62A1" w:rsidRPr="00BB62A1" w:rsidRDefault="00BB62A1" w:rsidP="00BB62A1">
            <w:pPr>
              <w:tabs>
                <w:tab w:val="left" w:pos="709"/>
                <w:tab w:val="left" w:pos="5670"/>
              </w:tabs>
              <w:spacing w:after="0" w:line="240" w:lineRule="auto"/>
              <w:ind w:right="261"/>
              <w:rPr>
                <w:rFonts w:ascii="Arial" w:eastAsia="Calibri" w:hAnsi="Arial" w:cs="Arial"/>
                <w:b/>
              </w:rPr>
            </w:pPr>
            <w:r w:rsidRPr="00BB62A1">
              <w:rPr>
                <w:rFonts w:ascii="Arial" w:eastAsia="Calibri" w:hAnsi="Arial" w:cs="Arial"/>
                <w:b/>
                <w:u w:val="single"/>
              </w:rPr>
              <w:t>Compétences évaluées</w:t>
            </w:r>
            <w:r w:rsidRPr="00BB62A1">
              <w:rPr>
                <w:rFonts w:ascii="Arial" w:eastAsia="Calibri" w:hAnsi="Arial" w:cs="Arial"/>
                <w:b/>
              </w:rPr>
              <w:t> :</w:t>
            </w:r>
          </w:p>
          <w:p w:rsidR="00BB62A1" w:rsidRPr="00BB62A1" w:rsidRDefault="00BB62A1" w:rsidP="00BB62A1">
            <w:pPr>
              <w:tabs>
                <w:tab w:val="left" w:pos="709"/>
                <w:tab w:val="left" w:pos="5670"/>
              </w:tabs>
              <w:spacing w:after="0" w:line="240" w:lineRule="auto"/>
              <w:ind w:left="759" w:right="-70" w:hanging="759"/>
              <w:rPr>
                <w:rFonts w:ascii="Arial" w:eastAsia="Calibri" w:hAnsi="Arial" w:cs="Arial"/>
              </w:rPr>
            </w:pPr>
            <w:r w:rsidRPr="00BB62A1">
              <w:rPr>
                <w:rFonts w:ascii="Arial" w:eastAsia="Calibri" w:hAnsi="Arial" w:cs="Arial"/>
              </w:rPr>
              <w:t>C3. 2 S’assurer de la conformité des matériaux</w:t>
            </w:r>
          </w:p>
          <w:p w:rsidR="00BB62A1" w:rsidRPr="00BB62A1" w:rsidRDefault="00BB62A1" w:rsidP="00BB62A1">
            <w:pPr>
              <w:tabs>
                <w:tab w:val="left" w:pos="709"/>
                <w:tab w:val="left" w:pos="5670"/>
              </w:tabs>
              <w:spacing w:after="0" w:line="240" w:lineRule="auto"/>
              <w:ind w:left="759" w:right="-70" w:hanging="759"/>
              <w:rPr>
                <w:rFonts w:ascii="Arial" w:eastAsia="Calibri" w:hAnsi="Arial" w:cs="Arial"/>
              </w:rPr>
            </w:pPr>
            <w:r w:rsidRPr="00BB62A1">
              <w:rPr>
                <w:rFonts w:ascii="Arial" w:eastAsia="Calibri" w:hAnsi="Arial" w:cs="Arial"/>
              </w:rPr>
              <w:t>C3.21 Vérifier la conformité des matériaux</w:t>
            </w:r>
          </w:p>
          <w:p w:rsidR="00BB62A1" w:rsidRPr="00BB62A1" w:rsidRDefault="00BB62A1" w:rsidP="00BB62A1">
            <w:pPr>
              <w:tabs>
                <w:tab w:val="left" w:pos="709"/>
                <w:tab w:val="left" w:pos="5670"/>
              </w:tabs>
              <w:spacing w:after="0" w:line="240" w:lineRule="auto"/>
              <w:ind w:left="759" w:right="-70" w:hanging="759"/>
              <w:rPr>
                <w:rFonts w:ascii="Arial" w:eastAsia="Calibri" w:hAnsi="Arial" w:cs="Arial"/>
              </w:rPr>
            </w:pPr>
            <w:r w:rsidRPr="00BB62A1">
              <w:rPr>
                <w:rFonts w:ascii="Arial" w:eastAsia="Calibri" w:hAnsi="Arial" w:cs="Arial"/>
              </w:rPr>
              <w:t>C3.22 Utiliser le matériel de contrôle</w:t>
            </w:r>
          </w:p>
          <w:p w:rsidR="00BB62A1" w:rsidRPr="00BB62A1" w:rsidRDefault="00BB62A1" w:rsidP="00BB62A1">
            <w:pPr>
              <w:tabs>
                <w:tab w:val="left" w:pos="709"/>
                <w:tab w:val="left" w:pos="5670"/>
              </w:tabs>
              <w:spacing w:after="0" w:line="240" w:lineRule="auto"/>
              <w:ind w:left="759" w:right="-70" w:hanging="759"/>
              <w:rPr>
                <w:rFonts w:ascii="Arial" w:eastAsia="Calibri" w:hAnsi="Arial" w:cs="Arial"/>
              </w:rPr>
            </w:pPr>
            <w:r w:rsidRPr="00BB62A1">
              <w:rPr>
                <w:rFonts w:ascii="Arial" w:eastAsia="Calibri" w:hAnsi="Arial" w:cs="Arial"/>
              </w:rPr>
              <w:t>C3.23 Interpréter les résultats</w:t>
            </w:r>
          </w:p>
          <w:p w:rsidR="00BB62A1" w:rsidRPr="00BB62A1" w:rsidRDefault="00BB62A1" w:rsidP="00BB62A1">
            <w:pPr>
              <w:tabs>
                <w:tab w:val="left" w:pos="709"/>
                <w:tab w:val="left" w:pos="5670"/>
              </w:tabs>
              <w:spacing w:after="0" w:line="240" w:lineRule="auto"/>
              <w:ind w:left="759" w:right="-70" w:hanging="759"/>
              <w:rPr>
                <w:rFonts w:ascii="Arial" w:eastAsia="Calibri" w:hAnsi="Arial" w:cs="Arial"/>
              </w:rPr>
            </w:pPr>
          </w:p>
        </w:tc>
        <w:tc>
          <w:tcPr>
            <w:tcW w:w="5242" w:type="dxa"/>
            <w:gridSpan w:val="2"/>
          </w:tcPr>
          <w:p w:rsidR="00BB62A1" w:rsidRPr="00BB62A1" w:rsidRDefault="00BB62A1" w:rsidP="00BB62A1">
            <w:pPr>
              <w:spacing w:after="0" w:line="240" w:lineRule="auto"/>
              <w:rPr>
                <w:rFonts w:ascii="Arial" w:eastAsia="Calibri" w:hAnsi="Arial" w:cs="Arial"/>
                <w:b/>
                <w:u w:val="single"/>
              </w:rPr>
            </w:pPr>
            <w:r w:rsidRPr="00BB62A1">
              <w:rPr>
                <w:rFonts w:ascii="Arial" w:eastAsia="Calibri" w:hAnsi="Arial" w:cs="Arial"/>
                <w:b/>
                <w:u w:val="single"/>
              </w:rPr>
              <w:t>Savoirs :</w:t>
            </w:r>
          </w:p>
          <w:p w:rsidR="00BB62A1" w:rsidRPr="00BB62A1" w:rsidRDefault="00BB62A1" w:rsidP="00BB62A1">
            <w:pPr>
              <w:spacing w:after="0" w:line="240" w:lineRule="auto"/>
              <w:rPr>
                <w:rFonts w:ascii="Arial" w:eastAsia="Calibri" w:hAnsi="Arial" w:cs="Arial"/>
              </w:rPr>
            </w:pPr>
            <w:r w:rsidRPr="00BB62A1">
              <w:rPr>
                <w:rFonts w:ascii="Arial" w:eastAsia="Calibri" w:hAnsi="Arial" w:cs="Arial"/>
              </w:rPr>
              <w:t>S3 .</w:t>
            </w:r>
            <w:r w:rsidRPr="00BB62A1">
              <w:rPr>
                <w:rFonts w:ascii="Arial" w:eastAsia="Calibri" w:hAnsi="Arial" w:cs="Arial"/>
                <w:b/>
              </w:rPr>
              <w:t>matières et matériaux :</w:t>
            </w:r>
          </w:p>
          <w:p w:rsidR="00BB62A1" w:rsidRPr="00BB62A1" w:rsidRDefault="00BB62A1" w:rsidP="00BB62A1">
            <w:pPr>
              <w:spacing w:after="0" w:line="240" w:lineRule="auto"/>
              <w:rPr>
                <w:rFonts w:ascii="Arial" w:eastAsia="Calibri" w:hAnsi="Arial" w:cs="Arial"/>
              </w:rPr>
            </w:pPr>
            <w:r w:rsidRPr="00BB62A1">
              <w:rPr>
                <w:rFonts w:ascii="Arial" w:eastAsia="Calibri" w:hAnsi="Arial" w:cs="Arial"/>
              </w:rPr>
              <w:t>S3 .2 caractéristiques chimiques, physiques et mécaniques :</w:t>
            </w:r>
          </w:p>
          <w:p w:rsidR="00BB62A1" w:rsidRPr="00BB62A1" w:rsidRDefault="00BB62A1" w:rsidP="00BB62A1">
            <w:pPr>
              <w:numPr>
                <w:ilvl w:val="0"/>
                <w:numId w:val="1"/>
              </w:numPr>
              <w:spacing w:after="0" w:line="240" w:lineRule="auto"/>
              <w:rPr>
                <w:rFonts w:ascii="Arial" w:eastAsia="Calibri" w:hAnsi="Arial" w:cs="Arial"/>
              </w:rPr>
            </w:pPr>
            <w:r w:rsidRPr="00BB62A1">
              <w:rPr>
                <w:rFonts w:ascii="Arial" w:eastAsia="Calibri" w:hAnsi="Arial" w:cs="Arial"/>
              </w:rPr>
              <w:t>propriété mécanique : la masse</w:t>
            </w:r>
          </w:p>
          <w:p w:rsidR="00BB62A1" w:rsidRPr="00BB62A1" w:rsidRDefault="00BB62A1" w:rsidP="00BB62A1">
            <w:pPr>
              <w:spacing w:after="0" w:line="240" w:lineRule="auto"/>
              <w:rPr>
                <w:rFonts w:ascii="Arial" w:eastAsia="Calibri" w:hAnsi="Arial" w:cs="Arial"/>
              </w:rPr>
            </w:pPr>
            <w:r w:rsidRPr="00BB62A1">
              <w:rPr>
                <w:rFonts w:ascii="Arial" w:eastAsia="Calibri" w:hAnsi="Arial" w:cs="Arial"/>
              </w:rPr>
              <w:t xml:space="preserve">S3.3 </w:t>
            </w:r>
            <w:r w:rsidRPr="00BB62A1">
              <w:rPr>
                <w:rFonts w:ascii="Arial" w:eastAsia="Calibri" w:hAnsi="Arial" w:cs="Arial"/>
                <w:u w:val="single"/>
              </w:rPr>
              <w:t>Essai physico-mécaniques :</w:t>
            </w:r>
          </w:p>
          <w:p w:rsidR="00BB62A1" w:rsidRPr="00BB62A1" w:rsidRDefault="00BB62A1" w:rsidP="00BB62A1">
            <w:pPr>
              <w:numPr>
                <w:ilvl w:val="0"/>
                <w:numId w:val="1"/>
              </w:numPr>
              <w:spacing w:after="0" w:line="240" w:lineRule="auto"/>
              <w:contextualSpacing/>
              <w:rPr>
                <w:rFonts w:ascii="Arial" w:eastAsia="Times New Roman" w:hAnsi="Arial" w:cs="Arial"/>
                <w:lang w:eastAsia="fr-FR"/>
              </w:rPr>
            </w:pPr>
            <w:r w:rsidRPr="00BB62A1">
              <w:rPr>
                <w:rFonts w:ascii="Arial" w:eastAsia="Times New Roman" w:hAnsi="Arial" w:cs="Arial"/>
                <w:lang w:eastAsia="fr-FR"/>
              </w:rPr>
              <w:t>les appareils de mesures et contrôle</w:t>
            </w:r>
            <w:r w:rsidR="007D2232">
              <w:rPr>
                <w:rFonts w:ascii="Arial" w:eastAsia="Times New Roman" w:hAnsi="Arial" w:cs="Arial"/>
                <w:lang w:eastAsia="fr-FR"/>
              </w:rPr>
              <w:t>s</w:t>
            </w:r>
            <w:r w:rsidRPr="00BB62A1">
              <w:rPr>
                <w:rFonts w:ascii="Arial" w:eastAsia="Times New Roman" w:hAnsi="Arial" w:cs="Arial"/>
                <w:lang w:eastAsia="fr-FR"/>
              </w:rPr>
              <w:t xml:space="preserve"> : </w:t>
            </w:r>
          </w:p>
          <w:p w:rsidR="00CB6436" w:rsidRDefault="00CB6436" w:rsidP="00CB6436">
            <w:pPr>
              <w:pStyle w:val="Paragraphedeliste"/>
              <w:numPr>
                <w:ilvl w:val="0"/>
                <w:numId w:val="3"/>
              </w:numPr>
              <w:spacing w:after="0" w:line="240" w:lineRule="auto"/>
              <w:rPr>
                <w:rFonts w:ascii="Arial" w:hAnsi="Arial" w:cs="Arial"/>
              </w:rPr>
            </w:pPr>
            <w:r>
              <w:rPr>
                <w:rFonts w:ascii="Arial" w:hAnsi="Arial" w:cs="Arial"/>
              </w:rPr>
              <w:t>épaisseur (micromètre)</w:t>
            </w:r>
          </w:p>
          <w:p w:rsidR="00BB62A1" w:rsidRPr="00CB6436" w:rsidRDefault="00CB6436" w:rsidP="00CB6436">
            <w:pPr>
              <w:pStyle w:val="Paragraphedeliste"/>
              <w:numPr>
                <w:ilvl w:val="0"/>
                <w:numId w:val="3"/>
              </w:numPr>
              <w:spacing w:after="0" w:line="240" w:lineRule="auto"/>
              <w:rPr>
                <w:rFonts w:ascii="Arial" w:hAnsi="Arial" w:cs="Arial"/>
              </w:rPr>
            </w:pPr>
            <w:r>
              <w:rPr>
                <w:rFonts w:ascii="Arial" w:hAnsi="Arial" w:cs="Arial"/>
              </w:rPr>
              <w:t>masse surfacique (balance électronique)</w:t>
            </w:r>
          </w:p>
          <w:p w:rsidR="00BB62A1" w:rsidRPr="00BB62A1" w:rsidRDefault="00BB62A1" w:rsidP="00BB62A1">
            <w:pPr>
              <w:numPr>
                <w:ilvl w:val="0"/>
                <w:numId w:val="3"/>
              </w:numPr>
              <w:spacing w:after="0" w:line="240" w:lineRule="auto"/>
              <w:contextualSpacing/>
              <w:rPr>
                <w:rFonts w:ascii="Arial" w:eastAsia="Times New Roman" w:hAnsi="Arial" w:cs="Arial"/>
                <w:lang w:eastAsia="fr-FR"/>
              </w:rPr>
            </w:pPr>
            <w:r w:rsidRPr="00BB62A1">
              <w:rPr>
                <w:rFonts w:ascii="Arial" w:eastAsia="Times New Roman" w:hAnsi="Arial" w:cs="Arial"/>
                <w:lang w:eastAsia="fr-FR"/>
              </w:rPr>
              <w:t xml:space="preserve">résistance </w:t>
            </w:r>
            <w:r w:rsidR="00CB6436">
              <w:rPr>
                <w:rFonts w:ascii="Arial" w:eastAsia="Times New Roman" w:hAnsi="Arial" w:cs="Arial"/>
                <w:lang w:eastAsia="fr-FR"/>
              </w:rPr>
              <w:t>au boulochage</w:t>
            </w:r>
            <w:r w:rsidRPr="00BB62A1">
              <w:rPr>
                <w:rFonts w:ascii="Arial" w:eastAsia="Times New Roman" w:hAnsi="Arial" w:cs="Arial"/>
                <w:lang w:eastAsia="fr-FR"/>
              </w:rPr>
              <w:t xml:space="preserve"> (</w:t>
            </w:r>
            <w:proofErr w:type="spellStart"/>
            <w:r w:rsidRPr="00BB62A1">
              <w:rPr>
                <w:rFonts w:ascii="Arial" w:eastAsia="Times New Roman" w:hAnsi="Arial" w:cs="Arial"/>
                <w:lang w:eastAsia="fr-FR"/>
              </w:rPr>
              <w:t>martindale</w:t>
            </w:r>
            <w:proofErr w:type="spellEnd"/>
            <w:r w:rsidRPr="00BB62A1">
              <w:rPr>
                <w:rFonts w:ascii="Arial" w:eastAsia="Times New Roman" w:hAnsi="Arial" w:cs="Arial"/>
                <w:lang w:eastAsia="fr-FR"/>
              </w:rPr>
              <w:t>)</w:t>
            </w:r>
          </w:p>
          <w:p w:rsidR="00BB62A1" w:rsidRPr="00BB62A1" w:rsidRDefault="00BB62A1" w:rsidP="00BB62A1">
            <w:pPr>
              <w:numPr>
                <w:ilvl w:val="0"/>
                <w:numId w:val="1"/>
              </w:numPr>
              <w:spacing w:after="0" w:line="240" w:lineRule="auto"/>
              <w:contextualSpacing/>
              <w:rPr>
                <w:rFonts w:ascii="Arial" w:eastAsia="Times New Roman" w:hAnsi="Arial" w:cs="Arial"/>
                <w:sz w:val="24"/>
                <w:szCs w:val="24"/>
                <w:lang w:eastAsia="fr-FR"/>
              </w:rPr>
            </w:pPr>
            <w:r w:rsidRPr="00BB62A1">
              <w:rPr>
                <w:rFonts w:ascii="Arial" w:eastAsia="Times New Roman" w:hAnsi="Arial" w:cs="Arial"/>
                <w:lang w:eastAsia="fr-FR"/>
              </w:rPr>
              <w:t>Procès-verbaux</w:t>
            </w:r>
          </w:p>
          <w:p w:rsidR="00BB62A1" w:rsidRPr="00BB62A1" w:rsidRDefault="00BB62A1" w:rsidP="00BB62A1">
            <w:pPr>
              <w:spacing w:after="0" w:line="240" w:lineRule="auto"/>
              <w:rPr>
                <w:rFonts w:ascii="Arial" w:eastAsia="Calibri" w:hAnsi="Arial" w:cs="Arial"/>
              </w:rPr>
            </w:pPr>
            <w:r w:rsidRPr="00BB62A1">
              <w:rPr>
                <w:rFonts w:ascii="Arial" w:eastAsia="Calibri" w:hAnsi="Arial" w:cs="Arial"/>
              </w:rPr>
              <w:t>S5 .</w:t>
            </w:r>
            <w:r w:rsidRPr="00BB62A1">
              <w:rPr>
                <w:rFonts w:ascii="Arial" w:eastAsia="Calibri" w:hAnsi="Arial" w:cs="Arial"/>
                <w:b/>
              </w:rPr>
              <w:t>qualité et contrôle :</w:t>
            </w:r>
          </w:p>
          <w:p w:rsidR="00BB62A1" w:rsidRPr="00BB62A1" w:rsidRDefault="00BB62A1" w:rsidP="00BB62A1">
            <w:pPr>
              <w:spacing w:after="0" w:line="240" w:lineRule="auto"/>
              <w:rPr>
                <w:rFonts w:ascii="Arial" w:eastAsia="Calibri" w:hAnsi="Arial" w:cs="Arial"/>
              </w:rPr>
            </w:pPr>
            <w:r w:rsidRPr="00BB62A1">
              <w:rPr>
                <w:rFonts w:ascii="Arial" w:eastAsia="Calibri" w:hAnsi="Arial" w:cs="Arial"/>
              </w:rPr>
              <w:t>S5 .1 la conformité du produit au regard des spécifications :</w:t>
            </w:r>
          </w:p>
          <w:p w:rsidR="00BB62A1" w:rsidRDefault="00BB62A1" w:rsidP="00BB62A1">
            <w:pPr>
              <w:numPr>
                <w:ilvl w:val="0"/>
                <w:numId w:val="1"/>
              </w:numPr>
              <w:spacing w:after="0" w:line="240" w:lineRule="auto"/>
              <w:contextualSpacing/>
              <w:rPr>
                <w:rFonts w:ascii="Arial" w:eastAsia="Times New Roman" w:hAnsi="Arial" w:cs="Arial"/>
                <w:lang w:eastAsia="fr-FR"/>
              </w:rPr>
            </w:pPr>
            <w:r w:rsidRPr="00BB62A1">
              <w:rPr>
                <w:rFonts w:ascii="Arial" w:eastAsia="Times New Roman" w:hAnsi="Arial" w:cs="Arial"/>
                <w:lang w:eastAsia="fr-FR"/>
              </w:rPr>
              <w:t>Contrôle par échantillonnage</w:t>
            </w:r>
          </w:p>
          <w:p w:rsidR="007839FD" w:rsidRPr="00BB62A1" w:rsidRDefault="007839FD" w:rsidP="007839FD">
            <w:pPr>
              <w:spacing w:after="0" w:line="240" w:lineRule="auto"/>
              <w:ind w:left="720"/>
              <w:contextualSpacing/>
              <w:rPr>
                <w:rFonts w:ascii="Arial" w:eastAsia="Times New Roman" w:hAnsi="Arial" w:cs="Arial"/>
                <w:lang w:eastAsia="fr-FR"/>
              </w:rPr>
            </w:pPr>
          </w:p>
        </w:tc>
      </w:tr>
      <w:tr w:rsidR="00CB6436" w:rsidRPr="00BB62A1" w:rsidTr="00CB6436">
        <w:trPr>
          <w:trHeight w:val="1515"/>
        </w:trPr>
        <w:tc>
          <w:tcPr>
            <w:tcW w:w="5214" w:type="dxa"/>
            <w:gridSpan w:val="2"/>
          </w:tcPr>
          <w:p w:rsidR="00CB6436" w:rsidRPr="00992FBE" w:rsidRDefault="00CB6436" w:rsidP="00CB6436">
            <w:pPr>
              <w:spacing w:after="0" w:line="240" w:lineRule="auto"/>
              <w:rPr>
                <w:rFonts w:ascii="Arial" w:hAnsi="Arial"/>
                <w:b/>
                <w:u w:val="single"/>
              </w:rPr>
            </w:pPr>
            <w:r w:rsidRPr="00992FBE">
              <w:rPr>
                <w:rFonts w:ascii="Arial" w:hAnsi="Arial"/>
                <w:b/>
                <w:u w:val="single"/>
              </w:rPr>
              <w:t>Prérequis :</w:t>
            </w:r>
          </w:p>
          <w:p w:rsidR="00CB6436" w:rsidRDefault="00CB6436" w:rsidP="00CB6436">
            <w:pPr>
              <w:spacing w:after="0" w:line="240" w:lineRule="auto"/>
              <w:rPr>
                <w:rFonts w:ascii="Arial" w:hAnsi="Arial"/>
              </w:rPr>
            </w:pPr>
            <w:r w:rsidRPr="00992FBE">
              <w:rPr>
                <w:rFonts w:ascii="Arial" w:hAnsi="Arial"/>
              </w:rPr>
              <w:t>- Les caractéristiques des étoffes, des matériaux.</w:t>
            </w:r>
          </w:p>
          <w:p w:rsidR="00CB6436" w:rsidRPr="00992FBE" w:rsidRDefault="00CB6436" w:rsidP="00CB6436">
            <w:pPr>
              <w:spacing w:after="0" w:line="240" w:lineRule="auto"/>
              <w:rPr>
                <w:rFonts w:ascii="Arial" w:hAnsi="Arial"/>
              </w:rPr>
            </w:pPr>
            <w:r>
              <w:rPr>
                <w:rFonts w:ascii="Arial" w:hAnsi="Arial"/>
              </w:rPr>
              <w:t>- Les sens du tissu.</w:t>
            </w:r>
          </w:p>
          <w:p w:rsidR="00CB6436" w:rsidRPr="00992FBE" w:rsidRDefault="00CB6436" w:rsidP="00CB6436">
            <w:pPr>
              <w:spacing w:after="0" w:line="240" w:lineRule="auto"/>
              <w:rPr>
                <w:rFonts w:ascii="Arial" w:hAnsi="Arial" w:cs="Arial"/>
              </w:rPr>
            </w:pPr>
            <w:r w:rsidRPr="00992FBE">
              <w:rPr>
                <w:rFonts w:ascii="Arial" w:hAnsi="Arial" w:cs="Arial"/>
              </w:rPr>
              <w:t>- Les unités de mesure.</w:t>
            </w:r>
          </w:p>
          <w:p w:rsidR="00CB6436" w:rsidRPr="00992FBE" w:rsidRDefault="00CB6436" w:rsidP="00CB6436">
            <w:pPr>
              <w:spacing w:after="0" w:line="240" w:lineRule="auto"/>
              <w:rPr>
                <w:rFonts w:ascii="Arial" w:hAnsi="Arial"/>
              </w:rPr>
            </w:pPr>
            <w:r>
              <w:rPr>
                <w:rFonts w:ascii="Arial" w:hAnsi="Arial"/>
              </w:rPr>
              <w:t>- Identification des appareils de mesure</w:t>
            </w:r>
            <w:r w:rsidR="007D2232">
              <w:rPr>
                <w:rFonts w:ascii="Arial" w:hAnsi="Arial"/>
              </w:rPr>
              <w:t>s</w:t>
            </w:r>
            <w:r>
              <w:rPr>
                <w:rFonts w:ascii="Arial" w:hAnsi="Arial"/>
              </w:rPr>
              <w:t xml:space="preserve"> et contrôle</w:t>
            </w:r>
            <w:r w:rsidR="007D2232">
              <w:rPr>
                <w:rFonts w:ascii="Arial" w:hAnsi="Arial"/>
              </w:rPr>
              <w:t>s</w:t>
            </w:r>
            <w:r>
              <w:rPr>
                <w:rFonts w:ascii="Arial" w:hAnsi="Arial"/>
              </w:rPr>
              <w:t>.</w:t>
            </w:r>
          </w:p>
        </w:tc>
        <w:tc>
          <w:tcPr>
            <w:tcW w:w="5242" w:type="dxa"/>
            <w:gridSpan w:val="2"/>
          </w:tcPr>
          <w:p w:rsidR="00CB6436" w:rsidRPr="00BB62A1" w:rsidRDefault="00CB6436" w:rsidP="00CB6436">
            <w:pPr>
              <w:spacing w:after="0" w:line="240" w:lineRule="auto"/>
              <w:rPr>
                <w:rFonts w:ascii="Arial" w:eastAsia="Calibri" w:hAnsi="Arial" w:cs="Arial"/>
                <w:b/>
                <w:u w:val="single"/>
              </w:rPr>
            </w:pPr>
            <w:r w:rsidRPr="00BB62A1">
              <w:rPr>
                <w:rFonts w:ascii="Arial" w:eastAsia="Calibri" w:hAnsi="Arial" w:cs="Arial"/>
                <w:b/>
                <w:u w:val="single"/>
              </w:rPr>
              <w:t>Ressource :</w:t>
            </w:r>
          </w:p>
          <w:p w:rsidR="00CB6436" w:rsidRPr="00BB62A1" w:rsidRDefault="00CB6436" w:rsidP="00CB6436">
            <w:pPr>
              <w:spacing w:after="0" w:line="240" w:lineRule="auto"/>
              <w:rPr>
                <w:rFonts w:ascii="Arial" w:eastAsia="Calibri" w:hAnsi="Arial" w:cs="Arial"/>
              </w:rPr>
            </w:pPr>
            <w:r w:rsidRPr="00BB62A1">
              <w:rPr>
                <w:rFonts w:ascii="Arial" w:eastAsia="Calibri" w:hAnsi="Arial" w:cs="Arial"/>
              </w:rPr>
              <w:t>- Un extrait du cahier des charges du produit</w:t>
            </w:r>
          </w:p>
          <w:p w:rsidR="00CB6436" w:rsidRPr="00BB62A1" w:rsidRDefault="00CB6436" w:rsidP="00CB6436">
            <w:pPr>
              <w:spacing w:after="0" w:line="240" w:lineRule="auto"/>
              <w:rPr>
                <w:rFonts w:ascii="Arial" w:eastAsia="Calibri" w:hAnsi="Arial" w:cs="Arial"/>
              </w:rPr>
            </w:pPr>
            <w:r w:rsidRPr="00BB62A1">
              <w:rPr>
                <w:rFonts w:ascii="Arial" w:eastAsia="Calibri" w:hAnsi="Arial" w:cs="Arial"/>
              </w:rPr>
              <w:t>(contraintes)</w:t>
            </w:r>
          </w:p>
          <w:p w:rsidR="00CB6436" w:rsidRPr="00BB62A1" w:rsidRDefault="00CB6436" w:rsidP="00CB6436">
            <w:pPr>
              <w:spacing w:after="0" w:line="240" w:lineRule="auto"/>
              <w:rPr>
                <w:rFonts w:ascii="Arial" w:eastAsia="Calibri" w:hAnsi="Arial" w:cs="Arial"/>
              </w:rPr>
            </w:pPr>
            <w:r w:rsidRPr="00BB62A1">
              <w:rPr>
                <w:rFonts w:ascii="Arial" w:eastAsia="Calibri" w:hAnsi="Arial" w:cs="Arial"/>
              </w:rPr>
              <w:t>- Un métrage d’étoffe</w:t>
            </w:r>
          </w:p>
          <w:p w:rsidR="00CB6436" w:rsidRPr="00BB62A1" w:rsidRDefault="00CB6436" w:rsidP="00CB6436">
            <w:pPr>
              <w:spacing w:after="0" w:line="240" w:lineRule="auto"/>
              <w:rPr>
                <w:rFonts w:ascii="Arial" w:eastAsia="Calibri" w:hAnsi="Arial" w:cs="Arial"/>
              </w:rPr>
            </w:pPr>
            <w:r w:rsidRPr="00BB62A1">
              <w:rPr>
                <w:rFonts w:ascii="Arial" w:eastAsia="Calibri" w:hAnsi="Arial" w:cs="Arial"/>
              </w:rPr>
              <w:t>- Matériels de laboratoire</w:t>
            </w:r>
          </w:p>
          <w:p w:rsidR="00CB6436" w:rsidRPr="00BB62A1" w:rsidRDefault="00CB6436" w:rsidP="00CB6436">
            <w:pPr>
              <w:spacing w:after="0" w:line="240" w:lineRule="auto"/>
              <w:rPr>
                <w:rFonts w:ascii="Arial" w:eastAsia="Calibri" w:hAnsi="Arial" w:cs="Arial"/>
              </w:rPr>
            </w:pPr>
            <w:r w:rsidRPr="00BB62A1">
              <w:rPr>
                <w:rFonts w:ascii="Arial" w:eastAsia="Calibri" w:hAnsi="Arial" w:cs="Arial"/>
              </w:rPr>
              <w:t>- Notice d’utilisation des matériels</w:t>
            </w:r>
          </w:p>
          <w:p w:rsidR="00CB6436" w:rsidRPr="00BB62A1" w:rsidRDefault="00CB6436" w:rsidP="00CB6436">
            <w:pPr>
              <w:spacing w:after="0" w:line="240" w:lineRule="auto"/>
              <w:rPr>
                <w:rFonts w:ascii="Arial" w:eastAsia="Calibri" w:hAnsi="Arial" w:cs="Arial"/>
              </w:rPr>
            </w:pPr>
          </w:p>
        </w:tc>
      </w:tr>
    </w:tbl>
    <w:p w:rsidR="00BB62A1" w:rsidRPr="00BB62A1" w:rsidRDefault="00BB62A1" w:rsidP="00BB62A1">
      <w:pPr>
        <w:spacing w:after="0" w:line="240" w:lineRule="auto"/>
        <w:rPr>
          <w:rFonts w:ascii="Arial" w:eastAsia="Calibri" w:hAnsi="Arial" w:cs="Arial"/>
          <w:b/>
          <w:i/>
          <w:u w:val="single"/>
        </w:rPr>
      </w:pPr>
    </w:p>
    <w:p w:rsidR="00BB62A1" w:rsidRPr="00BB62A1" w:rsidRDefault="00BB62A1" w:rsidP="00BB62A1">
      <w:pPr>
        <w:spacing w:after="0" w:line="240" w:lineRule="auto"/>
        <w:rPr>
          <w:rFonts w:ascii="Arial" w:eastAsia="Calibri" w:hAnsi="Arial" w:cs="Arial"/>
          <w:b/>
          <w:i/>
          <w:u w:val="single"/>
        </w:rPr>
      </w:pPr>
    </w:p>
    <w:p w:rsidR="00BB62A1" w:rsidRPr="00BB62A1" w:rsidRDefault="00BB62A1" w:rsidP="00BB62A1">
      <w:pPr>
        <w:spacing w:after="0" w:line="240" w:lineRule="auto"/>
        <w:rPr>
          <w:rFonts w:ascii="Arial" w:eastAsia="Calibri" w:hAnsi="Arial" w:cs="Arial"/>
          <w:b/>
        </w:rPr>
      </w:pPr>
    </w:p>
    <w:tbl>
      <w:tblPr>
        <w:tblStyle w:val="Grilledutableau"/>
        <w:tblW w:w="0" w:type="auto"/>
        <w:tblLook w:val="04A0" w:firstRow="1" w:lastRow="0" w:firstColumn="1" w:lastColumn="0" w:noHBand="0" w:noVBand="1"/>
      </w:tblPr>
      <w:tblGrid>
        <w:gridCol w:w="1646"/>
        <w:gridCol w:w="3083"/>
        <w:gridCol w:w="3634"/>
        <w:gridCol w:w="2093"/>
      </w:tblGrid>
      <w:tr w:rsidR="00BB62A1" w:rsidRPr="00BB62A1" w:rsidTr="00BB62A1">
        <w:tc>
          <w:tcPr>
            <w:tcW w:w="1646" w:type="dxa"/>
            <w:vAlign w:val="center"/>
          </w:tcPr>
          <w:p w:rsidR="00BB62A1" w:rsidRPr="00BB62A1" w:rsidRDefault="00BB62A1" w:rsidP="00BB62A1">
            <w:pPr>
              <w:autoSpaceDE w:val="0"/>
              <w:autoSpaceDN w:val="0"/>
              <w:adjustRightInd w:val="0"/>
              <w:jc w:val="center"/>
              <w:rPr>
                <w:rFonts w:ascii="Arial" w:eastAsia="Calibri" w:hAnsi="Arial" w:cs="Arial"/>
                <w:color w:val="000000"/>
              </w:rPr>
            </w:pPr>
            <w:r w:rsidRPr="00BB62A1">
              <w:rPr>
                <w:rFonts w:ascii="Arial" w:eastAsia="Calibri" w:hAnsi="Arial" w:cs="Arial"/>
                <w:b/>
                <w:bCs/>
                <w:color w:val="000000"/>
              </w:rPr>
              <w:t>TP1</w:t>
            </w:r>
          </w:p>
        </w:tc>
        <w:tc>
          <w:tcPr>
            <w:tcW w:w="3083" w:type="dxa"/>
            <w:vAlign w:val="center"/>
          </w:tcPr>
          <w:p w:rsidR="00BB62A1" w:rsidRPr="0014019C" w:rsidRDefault="00BB62A1" w:rsidP="00BB62A1">
            <w:pPr>
              <w:pStyle w:val="Default"/>
              <w:rPr>
                <w:sz w:val="22"/>
                <w:szCs w:val="22"/>
              </w:rPr>
            </w:pPr>
            <w:r w:rsidRPr="0014019C">
              <w:rPr>
                <w:sz w:val="22"/>
                <w:szCs w:val="22"/>
              </w:rPr>
              <w:t xml:space="preserve">Identification de l’étoffe </w:t>
            </w:r>
          </w:p>
        </w:tc>
        <w:tc>
          <w:tcPr>
            <w:tcW w:w="3634" w:type="dxa"/>
            <w:vAlign w:val="center"/>
          </w:tcPr>
          <w:p w:rsidR="00BB62A1" w:rsidRDefault="00BB62A1" w:rsidP="00BB62A1">
            <w:pPr>
              <w:pStyle w:val="Default"/>
              <w:rPr>
                <w:sz w:val="22"/>
                <w:szCs w:val="22"/>
              </w:rPr>
            </w:pPr>
            <w:r w:rsidRPr="0014019C">
              <w:rPr>
                <w:sz w:val="22"/>
                <w:szCs w:val="22"/>
              </w:rPr>
              <w:t xml:space="preserve">Réaliser le test de la masse </w:t>
            </w:r>
            <w:r>
              <w:rPr>
                <w:sz w:val="22"/>
                <w:szCs w:val="22"/>
              </w:rPr>
              <w:t xml:space="preserve">au </w:t>
            </w:r>
            <w:r w:rsidRPr="0014019C">
              <w:rPr>
                <w:sz w:val="22"/>
                <w:szCs w:val="22"/>
              </w:rPr>
              <w:t>m²</w:t>
            </w:r>
            <w:r>
              <w:rPr>
                <w:sz w:val="22"/>
                <w:szCs w:val="22"/>
              </w:rPr>
              <w:t>.</w:t>
            </w:r>
          </w:p>
          <w:p w:rsidR="00BB62A1" w:rsidRPr="00BB62A1" w:rsidRDefault="00BB62A1" w:rsidP="00BB62A1">
            <w:pPr>
              <w:autoSpaceDE w:val="0"/>
              <w:autoSpaceDN w:val="0"/>
              <w:adjustRightInd w:val="0"/>
              <w:rPr>
                <w:rFonts w:ascii="Arial" w:eastAsia="Calibri" w:hAnsi="Arial" w:cs="Arial"/>
                <w:color w:val="000000"/>
              </w:rPr>
            </w:pPr>
            <w:r>
              <w:t>Contrôler l’épaisseur.</w:t>
            </w:r>
          </w:p>
        </w:tc>
        <w:tc>
          <w:tcPr>
            <w:tcW w:w="2093" w:type="dxa"/>
            <w:vAlign w:val="center"/>
          </w:tcPr>
          <w:p w:rsidR="00BB62A1" w:rsidRDefault="00BB62A1" w:rsidP="00BB62A1">
            <w:pPr>
              <w:autoSpaceDE w:val="0"/>
              <w:autoSpaceDN w:val="0"/>
              <w:adjustRightInd w:val="0"/>
              <w:jc w:val="center"/>
              <w:rPr>
                <w:rFonts w:ascii="Arial" w:hAnsi="Arial" w:cs="Arial"/>
                <w:noProof/>
                <w:color w:val="000000"/>
                <w:lang w:eastAsia="fr-FR"/>
              </w:rPr>
            </w:pPr>
            <w:r>
              <w:rPr>
                <w:rFonts w:ascii="Arial" w:eastAsia="Times New Roman" w:hAnsi="Arial" w:cs="Arial"/>
                <w:noProof/>
                <w:lang w:eastAsia="fr-FR"/>
              </w:rPr>
              <w:drawing>
                <wp:anchor distT="0" distB="0" distL="114300" distR="114300" simplePos="0" relativeHeight="251691008" behindDoc="0" locked="0" layoutInCell="1" allowOverlap="1" wp14:anchorId="4A1323CF" wp14:editId="5B51A852">
                  <wp:simplePos x="0" y="0"/>
                  <wp:positionH relativeFrom="column">
                    <wp:posOffset>1270</wp:posOffset>
                  </wp:positionH>
                  <wp:positionV relativeFrom="paragraph">
                    <wp:posOffset>33655</wp:posOffset>
                  </wp:positionV>
                  <wp:extent cx="457200" cy="581025"/>
                  <wp:effectExtent l="0" t="0" r="0" b="9525"/>
                  <wp:wrapNone/>
                  <wp:docPr id="27" name="Image 27" descr="DSC03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03045"/>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l="12500" r="12500" b="9674"/>
                          <a:stretch/>
                        </pic:blipFill>
                        <pic:spPr bwMode="auto">
                          <a:xfrm>
                            <a:off x="0" y="0"/>
                            <a:ext cx="457200" cy="58102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B62A1" w:rsidRDefault="00BB62A1" w:rsidP="00BB62A1">
            <w:pPr>
              <w:autoSpaceDE w:val="0"/>
              <w:autoSpaceDN w:val="0"/>
              <w:adjustRightInd w:val="0"/>
              <w:jc w:val="center"/>
              <w:rPr>
                <w:rFonts w:ascii="Arial" w:hAnsi="Arial" w:cs="Arial"/>
                <w:noProof/>
                <w:color w:val="000000"/>
                <w:lang w:eastAsia="fr-FR"/>
              </w:rPr>
            </w:pPr>
            <w:r>
              <w:rPr>
                <w:noProof/>
                <w:lang w:eastAsia="fr-FR"/>
              </w:rPr>
              <w:drawing>
                <wp:anchor distT="0" distB="0" distL="114300" distR="114300" simplePos="0" relativeHeight="251693056" behindDoc="0" locked="0" layoutInCell="1" allowOverlap="1" wp14:anchorId="66B32FBF" wp14:editId="033BAA0D">
                  <wp:simplePos x="0" y="0"/>
                  <wp:positionH relativeFrom="column">
                    <wp:posOffset>553085</wp:posOffset>
                  </wp:positionH>
                  <wp:positionV relativeFrom="paragraph">
                    <wp:posOffset>114300</wp:posOffset>
                  </wp:positionV>
                  <wp:extent cx="657225" cy="790575"/>
                  <wp:effectExtent l="0" t="0" r="9525" b="9525"/>
                  <wp:wrapNone/>
                  <wp:docPr id="25" name="Image 25" descr="DSC030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descr="DSC03043"/>
                          <pic:cNvPicPr>
                            <a:picLocks noChangeArrowheads="1"/>
                          </pic:cNvPicPr>
                        </pic:nvPicPr>
                        <pic:blipFill rotWithShape="1">
                          <a:blip r:embed="rId15" cstate="print">
                            <a:extLst>
                              <a:ext uri="{28A0092B-C50C-407E-A947-70E740481C1C}">
                                <a14:useLocalDpi xmlns:a14="http://schemas.microsoft.com/office/drawing/2010/main" val="0"/>
                              </a:ext>
                            </a:extLst>
                          </a:blip>
                          <a:srcRect l="17021" t="6730" r="23404"/>
                          <a:stretch/>
                        </pic:blipFill>
                        <pic:spPr bwMode="auto">
                          <a:xfrm>
                            <a:off x="0" y="0"/>
                            <a:ext cx="657225" cy="79057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B62A1" w:rsidRDefault="00BB62A1" w:rsidP="00BB62A1">
            <w:pPr>
              <w:autoSpaceDE w:val="0"/>
              <w:autoSpaceDN w:val="0"/>
              <w:adjustRightInd w:val="0"/>
              <w:jc w:val="center"/>
              <w:rPr>
                <w:rFonts w:ascii="Arial" w:hAnsi="Arial" w:cs="Arial"/>
                <w:noProof/>
                <w:color w:val="000000"/>
                <w:lang w:eastAsia="fr-FR"/>
              </w:rPr>
            </w:pPr>
          </w:p>
          <w:p w:rsidR="00BB62A1" w:rsidRDefault="00BB62A1" w:rsidP="00BB62A1">
            <w:pPr>
              <w:autoSpaceDE w:val="0"/>
              <w:autoSpaceDN w:val="0"/>
              <w:adjustRightInd w:val="0"/>
              <w:jc w:val="center"/>
              <w:rPr>
                <w:rFonts w:ascii="Arial" w:hAnsi="Arial" w:cs="Arial"/>
                <w:noProof/>
                <w:color w:val="000000"/>
                <w:lang w:eastAsia="fr-FR"/>
              </w:rPr>
            </w:pPr>
          </w:p>
          <w:p w:rsidR="00BB62A1" w:rsidRDefault="00BB62A1" w:rsidP="00BB62A1">
            <w:pPr>
              <w:autoSpaceDE w:val="0"/>
              <w:autoSpaceDN w:val="0"/>
              <w:adjustRightInd w:val="0"/>
              <w:jc w:val="center"/>
              <w:rPr>
                <w:rFonts w:ascii="Arial" w:hAnsi="Arial" w:cs="Arial"/>
                <w:noProof/>
                <w:color w:val="000000"/>
                <w:lang w:eastAsia="fr-FR"/>
              </w:rPr>
            </w:pPr>
          </w:p>
          <w:p w:rsidR="00BB62A1" w:rsidRDefault="00BB62A1" w:rsidP="00BB62A1">
            <w:pPr>
              <w:autoSpaceDE w:val="0"/>
              <w:autoSpaceDN w:val="0"/>
              <w:adjustRightInd w:val="0"/>
              <w:jc w:val="center"/>
              <w:rPr>
                <w:rFonts w:ascii="Arial" w:hAnsi="Arial" w:cs="Arial"/>
                <w:noProof/>
                <w:color w:val="000000"/>
                <w:lang w:eastAsia="fr-FR"/>
              </w:rPr>
            </w:pPr>
          </w:p>
          <w:p w:rsidR="00BB62A1" w:rsidRPr="0014019C" w:rsidRDefault="00BB62A1" w:rsidP="00BB62A1">
            <w:pPr>
              <w:autoSpaceDE w:val="0"/>
              <w:autoSpaceDN w:val="0"/>
              <w:adjustRightInd w:val="0"/>
              <w:rPr>
                <w:rFonts w:ascii="Arial" w:hAnsi="Arial" w:cs="Arial"/>
                <w:color w:val="000000"/>
              </w:rPr>
            </w:pPr>
          </w:p>
        </w:tc>
      </w:tr>
      <w:tr w:rsidR="00BB62A1" w:rsidRPr="00BB62A1" w:rsidTr="00BB62A1">
        <w:tc>
          <w:tcPr>
            <w:tcW w:w="1646" w:type="dxa"/>
            <w:vAlign w:val="center"/>
          </w:tcPr>
          <w:p w:rsidR="00BB62A1" w:rsidRPr="00BB62A1" w:rsidRDefault="00BB62A1" w:rsidP="00BB62A1">
            <w:pPr>
              <w:autoSpaceDE w:val="0"/>
              <w:autoSpaceDN w:val="0"/>
              <w:adjustRightInd w:val="0"/>
              <w:jc w:val="center"/>
              <w:rPr>
                <w:rFonts w:ascii="Arial" w:eastAsia="Calibri" w:hAnsi="Arial" w:cs="Arial"/>
                <w:color w:val="000000"/>
              </w:rPr>
            </w:pPr>
            <w:r w:rsidRPr="00BB62A1">
              <w:rPr>
                <w:rFonts w:ascii="Arial" w:eastAsia="Calibri" w:hAnsi="Arial" w:cs="Arial"/>
                <w:b/>
                <w:bCs/>
                <w:color w:val="000000"/>
              </w:rPr>
              <w:t>TP2</w:t>
            </w:r>
          </w:p>
        </w:tc>
        <w:tc>
          <w:tcPr>
            <w:tcW w:w="3083" w:type="dxa"/>
            <w:vAlign w:val="center"/>
          </w:tcPr>
          <w:p w:rsidR="00BB62A1" w:rsidRPr="00BB62A1" w:rsidRDefault="00CA3717" w:rsidP="00CA3717">
            <w:pPr>
              <w:autoSpaceDE w:val="0"/>
              <w:autoSpaceDN w:val="0"/>
              <w:adjustRightInd w:val="0"/>
              <w:rPr>
                <w:rFonts w:ascii="Arial" w:eastAsia="Calibri" w:hAnsi="Arial" w:cs="Arial"/>
                <w:color w:val="000000"/>
              </w:rPr>
            </w:pPr>
            <w:r>
              <w:rPr>
                <w:rFonts w:ascii="Arial" w:eastAsia="Calibri" w:hAnsi="Arial" w:cs="Arial"/>
                <w:color w:val="000000"/>
              </w:rPr>
              <w:t xml:space="preserve">Evaluation de la résistance </w:t>
            </w:r>
            <w:r w:rsidR="00CB6436">
              <w:rPr>
                <w:rFonts w:ascii="Arial" w:eastAsia="Calibri" w:hAnsi="Arial" w:cs="Arial"/>
                <w:color w:val="000000"/>
              </w:rPr>
              <w:t>au boulochage</w:t>
            </w:r>
          </w:p>
        </w:tc>
        <w:tc>
          <w:tcPr>
            <w:tcW w:w="3634" w:type="dxa"/>
            <w:vAlign w:val="center"/>
          </w:tcPr>
          <w:p w:rsidR="00BB62A1" w:rsidRPr="00BB62A1" w:rsidRDefault="00BB62A1" w:rsidP="00BB62A1">
            <w:pPr>
              <w:autoSpaceDE w:val="0"/>
              <w:autoSpaceDN w:val="0"/>
              <w:adjustRightInd w:val="0"/>
              <w:rPr>
                <w:rFonts w:ascii="Arial" w:eastAsia="Calibri" w:hAnsi="Arial" w:cs="Arial"/>
                <w:color w:val="000000"/>
              </w:rPr>
            </w:pPr>
            <w:r w:rsidRPr="00BB62A1">
              <w:rPr>
                <w:rFonts w:ascii="Arial" w:eastAsia="Calibri" w:hAnsi="Arial" w:cs="Arial"/>
                <w:color w:val="000000"/>
              </w:rPr>
              <w:t xml:space="preserve">Réaliser le test de la </w:t>
            </w:r>
            <w:proofErr w:type="spellStart"/>
            <w:r w:rsidRPr="00BB62A1">
              <w:rPr>
                <w:rFonts w:ascii="Arial" w:eastAsia="Calibri" w:hAnsi="Arial" w:cs="Arial"/>
                <w:color w:val="000000"/>
              </w:rPr>
              <w:t>martindale</w:t>
            </w:r>
            <w:proofErr w:type="spellEnd"/>
          </w:p>
          <w:p w:rsidR="00BB62A1" w:rsidRPr="00BB62A1" w:rsidRDefault="00BB62A1" w:rsidP="00BB62A1">
            <w:pPr>
              <w:autoSpaceDE w:val="0"/>
              <w:autoSpaceDN w:val="0"/>
              <w:adjustRightInd w:val="0"/>
              <w:rPr>
                <w:rFonts w:ascii="Arial" w:eastAsia="Calibri" w:hAnsi="Arial" w:cs="Arial"/>
                <w:color w:val="000000"/>
              </w:rPr>
            </w:pPr>
          </w:p>
        </w:tc>
        <w:tc>
          <w:tcPr>
            <w:tcW w:w="2093" w:type="dxa"/>
            <w:vAlign w:val="center"/>
          </w:tcPr>
          <w:p w:rsidR="00BB62A1" w:rsidRPr="00BB62A1" w:rsidRDefault="00BB62A1" w:rsidP="00BB62A1">
            <w:pPr>
              <w:autoSpaceDE w:val="0"/>
              <w:autoSpaceDN w:val="0"/>
              <w:adjustRightInd w:val="0"/>
              <w:rPr>
                <w:rFonts w:ascii="Arial" w:eastAsia="Calibri" w:hAnsi="Arial" w:cs="Arial"/>
                <w:color w:val="000000"/>
              </w:rPr>
            </w:pPr>
            <w:r w:rsidRPr="00BB62A1">
              <w:rPr>
                <w:rFonts w:ascii="Calibri" w:eastAsia="Calibri" w:hAnsi="Calibri" w:cs="Times New Roman"/>
                <w:noProof/>
                <w:sz w:val="16"/>
                <w:szCs w:val="16"/>
                <w:lang w:eastAsia="fr-FR"/>
              </w:rPr>
              <w:drawing>
                <wp:anchor distT="0" distB="0" distL="114300" distR="114300" simplePos="0" relativeHeight="251689984" behindDoc="0" locked="0" layoutInCell="1" allowOverlap="1" wp14:anchorId="72B94E5F" wp14:editId="4A007EEF">
                  <wp:simplePos x="0" y="0"/>
                  <wp:positionH relativeFrom="column">
                    <wp:posOffset>114935</wp:posOffset>
                  </wp:positionH>
                  <wp:positionV relativeFrom="paragraph">
                    <wp:posOffset>57150</wp:posOffset>
                  </wp:positionV>
                  <wp:extent cx="1057275" cy="741045"/>
                  <wp:effectExtent l="0" t="0" r="9525" b="1905"/>
                  <wp:wrapNone/>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23973"/>
                          <a:stretch/>
                        </pic:blipFill>
                        <pic:spPr bwMode="auto">
                          <a:xfrm>
                            <a:off x="0" y="0"/>
                            <a:ext cx="1057275" cy="7410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BB62A1" w:rsidRPr="00BB62A1" w:rsidRDefault="00BB62A1" w:rsidP="00BB62A1">
            <w:pPr>
              <w:autoSpaceDE w:val="0"/>
              <w:autoSpaceDN w:val="0"/>
              <w:adjustRightInd w:val="0"/>
              <w:rPr>
                <w:rFonts w:ascii="Arial" w:eastAsia="Calibri" w:hAnsi="Arial" w:cs="Arial"/>
                <w:color w:val="000000"/>
              </w:rPr>
            </w:pPr>
          </w:p>
          <w:p w:rsidR="00BB62A1" w:rsidRPr="00BB62A1" w:rsidRDefault="00BB62A1" w:rsidP="00BB62A1">
            <w:pPr>
              <w:autoSpaceDE w:val="0"/>
              <w:autoSpaceDN w:val="0"/>
              <w:adjustRightInd w:val="0"/>
              <w:rPr>
                <w:rFonts w:ascii="Arial" w:eastAsia="Calibri" w:hAnsi="Arial" w:cs="Arial"/>
                <w:color w:val="000000"/>
              </w:rPr>
            </w:pPr>
          </w:p>
          <w:p w:rsidR="00BB62A1" w:rsidRPr="00BB62A1" w:rsidRDefault="00BB62A1" w:rsidP="00BB62A1">
            <w:pPr>
              <w:autoSpaceDE w:val="0"/>
              <w:autoSpaceDN w:val="0"/>
              <w:adjustRightInd w:val="0"/>
              <w:rPr>
                <w:rFonts w:ascii="Arial" w:eastAsia="Calibri" w:hAnsi="Arial" w:cs="Arial"/>
                <w:color w:val="000000"/>
              </w:rPr>
            </w:pPr>
          </w:p>
          <w:p w:rsidR="00BB62A1" w:rsidRPr="00BB62A1" w:rsidRDefault="00BB62A1" w:rsidP="00BB62A1">
            <w:pPr>
              <w:autoSpaceDE w:val="0"/>
              <w:autoSpaceDN w:val="0"/>
              <w:adjustRightInd w:val="0"/>
              <w:rPr>
                <w:rFonts w:ascii="Arial" w:eastAsia="Calibri" w:hAnsi="Arial" w:cs="Arial"/>
                <w:color w:val="000000"/>
              </w:rPr>
            </w:pPr>
          </w:p>
          <w:p w:rsidR="00BB62A1" w:rsidRPr="00BB62A1" w:rsidRDefault="00BB62A1" w:rsidP="00BB62A1">
            <w:pPr>
              <w:autoSpaceDE w:val="0"/>
              <w:autoSpaceDN w:val="0"/>
              <w:adjustRightInd w:val="0"/>
              <w:rPr>
                <w:rFonts w:ascii="Arial" w:eastAsia="Calibri" w:hAnsi="Arial" w:cs="Arial"/>
                <w:color w:val="000000"/>
              </w:rPr>
            </w:pPr>
          </w:p>
        </w:tc>
      </w:tr>
    </w:tbl>
    <w:p w:rsidR="00BB62A1" w:rsidRPr="00BB62A1" w:rsidRDefault="00BB62A1" w:rsidP="00BB62A1">
      <w:pPr>
        <w:spacing w:after="0" w:line="240" w:lineRule="auto"/>
        <w:rPr>
          <w:rFonts w:ascii="Arial" w:eastAsia="Calibri" w:hAnsi="Arial" w:cs="Arial"/>
        </w:rPr>
      </w:pPr>
    </w:p>
    <w:p w:rsidR="00BB62A1" w:rsidRDefault="00BB62A1" w:rsidP="00BB62A1">
      <w:pPr>
        <w:spacing w:after="0" w:line="240" w:lineRule="auto"/>
        <w:rPr>
          <w:rFonts w:ascii="Arial" w:eastAsia="Calibri" w:hAnsi="Arial" w:cs="Arial"/>
        </w:rPr>
      </w:pPr>
    </w:p>
    <w:p w:rsidR="00CB6436" w:rsidRDefault="00CB6436" w:rsidP="00BB62A1">
      <w:pPr>
        <w:spacing w:after="0" w:line="240" w:lineRule="auto"/>
        <w:rPr>
          <w:rFonts w:ascii="Arial" w:eastAsia="Calibri" w:hAnsi="Arial" w:cs="Arial"/>
        </w:rPr>
      </w:pPr>
    </w:p>
    <w:p w:rsidR="00CB6436" w:rsidRDefault="00CB6436" w:rsidP="00BB62A1">
      <w:pPr>
        <w:spacing w:after="0" w:line="240" w:lineRule="auto"/>
        <w:rPr>
          <w:rFonts w:ascii="Arial" w:eastAsia="Calibri" w:hAnsi="Arial" w:cs="Arial"/>
        </w:rPr>
      </w:pPr>
    </w:p>
    <w:p w:rsidR="00CB6436" w:rsidRDefault="00CB6436" w:rsidP="00BB62A1">
      <w:pPr>
        <w:spacing w:after="0" w:line="240" w:lineRule="auto"/>
        <w:rPr>
          <w:rFonts w:ascii="Arial" w:eastAsia="Calibri" w:hAnsi="Arial" w:cs="Arial"/>
        </w:rPr>
      </w:pPr>
    </w:p>
    <w:p w:rsidR="00CB6436" w:rsidRDefault="00CB6436" w:rsidP="00BB62A1">
      <w:pPr>
        <w:spacing w:after="0" w:line="240" w:lineRule="auto"/>
        <w:rPr>
          <w:rFonts w:ascii="Arial" w:eastAsia="Calibri" w:hAnsi="Arial" w:cs="Arial"/>
        </w:rPr>
      </w:pPr>
    </w:p>
    <w:p w:rsidR="00CB6436" w:rsidRDefault="00CB6436" w:rsidP="00BB62A1">
      <w:pPr>
        <w:spacing w:after="0" w:line="240" w:lineRule="auto"/>
        <w:rPr>
          <w:rFonts w:ascii="Arial" w:eastAsia="Calibri" w:hAnsi="Arial" w:cs="Arial"/>
        </w:rPr>
      </w:pPr>
    </w:p>
    <w:p w:rsidR="00CB6436" w:rsidRDefault="00CB6436" w:rsidP="00BB62A1">
      <w:pPr>
        <w:spacing w:after="0" w:line="240" w:lineRule="auto"/>
        <w:rPr>
          <w:rFonts w:ascii="Arial" w:eastAsia="Calibri" w:hAnsi="Arial" w:cs="Arial"/>
        </w:rPr>
      </w:pPr>
    </w:p>
    <w:p w:rsidR="00BB62A1" w:rsidRDefault="00BB62A1" w:rsidP="00BB62A1">
      <w:pPr>
        <w:autoSpaceDE w:val="0"/>
        <w:autoSpaceDN w:val="0"/>
        <w:adjustRightInd w:val="0"/>
        <w:spacing w:after="0" w:line="240" w:lineRule="auto"/>
        <w:rPr>
          <w:rFonts w:ascii="Arial" w:hAnsi="Arial" w:cs="Arial"/>
          <w:b/>
          <w:bCs/>
          <w:color w:val="000000"/>
        </w:rPr>
      </w:pPr>
      <w:r w:rsidRPr="00E35BAF">
        <w:rPr>
          <w:rFonts w:ascii="Arial" w:hAnsi="Arial" w:cs="Arial"/>
          <w:b/>
          <w:bCs/>
          <w:color w:val="000000"/>
        </w:rPr>
        <w:lastRenderedPageBreak/>
        <w:t>T</w:t>
      </w:r>
      <w:r>
        <w:rPr>
          <w:rFonts w:ascii="Arial" w:hAnsi="Arial" w:cs="Arial"/>
          <w:b/>
          <w:bCs/>
          <w:color w:val="000000"/>
        </w:rPr>
        <w:t>RAVAIL DEMANDE :</w:t>
      </w:r>
    </w:p>
    <w:p w:rsidR="00BB62A1" w:rsidRDefault="00BB62A1" w:rsidP="00BB62A1">
      <w:pPr>
        <w:autoSpaceDE w:val="0"/>
        <w:autoSpaceDN w:val="0"/>
        <w:adjustRightInd w:val="0"/>
        <w:spacing w:after="0" w:line="240" w:lineRule="auto"/>
        <w:rPr>
          <w:rFonts w:ascii="Arial" w:hAnsi="Arial" w:cs="Arial"/>
          <w:bCs/>
          <w:color w:val="000000"/>
        </w:rPr>
      </w:pPr>
    </w:p>
    <w:p w:rsidR="00BB62A1" w:rsidRPr="00EA0F58" w:rsidRDefault="00BB62A1" w:rsidP="00BB62A1">
      <w:pPr>
        <w:pStyle w:val="Paragraphedeliste"/>
        <w:numPr>
          <w:ilvl w:val="0"/>
          <w:numId w:val="2"/>
        </w:numPr>
        <w:autoSpaceDE w:val="0"/>
        <w:autoSpaceDN w:val="0"/>
        <w:adjustRightInd w:val="0"/>
        <w:spacing w:after="0" w:line="240" w:lineRule="auto"/>
        <w:rPr>
          <w:rFonts w:ascii="Arial" w:hAnsi="Arial" w:cs="Arial"/>
          <w:b/>
          <w:bCs/>
          <w:i/>
          <w:color w:val="0070C0"/>
        </w:rPr>
      </w:pPr>
      <w:r w:rsidRPr="00256525">
        <w:rPr>
          <w:rFonts w:ascii="Arial" w:hAnsi="Arial" w:cs="Arial"/>
          <w:b/>
          <w:bCs/>
          <w:i/>
          <w:color w:val="0070C0"/>
        </w:rPr>
        <w:t>Activité n°1</w:t>
      </w:r>
      <w:r>
        <w:rPr>
          <w:rFonts w:ascii="Arial" w:hAnsi="Arial" w:cs="Arial"/>
          <w:b/>
          <w:bCs/>
          <w:i/>
          <w:color w:val="0070C0"/>
        </w:rPr>
        <w:t> </w:t>
      </w:r>
      <w:r>
        <w:rPr>
          <w:rFonts w:ascii="Arial" w:hAnsi="Arial" w:cs="Arial"/>
          <w:bCs/>
          <w:color w:val="0070C0"/>
        </w:rPr>
        <w:t xml:space="preserve">: </w:t>
      </w:r>
      <w:r w:rsidR="001C0249">
        <w:rPr>
          <w:rFonts w:ascii="Arial" w:hAnsi="Arial" w:cs="Arial"/>
          <w:bCs/>
          <w:color w:val="0070C0"/>
        </w:rPr>
        <w:t>Contrôler les valeurs usuelles des matières d’œuvres</w:t>
      </w:r>
    </w:p>
    <w:p w:rsidR="00BB62A1" w:rsidRPr="00256525" w:rsidRDefault="00BB62A1" w:rsidP="00BB62A1">
      <w:pPr>
        <w:pStyle w:val="Paragraphedeliste"/>
        <w:autoSpaceDE w:val="0"/>
        <w:autoSpaceDN w:val="0"/>
        <w:adjustRightInd w:val="0"/>
        <w:rPr>
          <w:rFonts w:ascii="Arial" w:hAnsi="Arial" w:cs="Arial"/>
          <w:b/>
          <w:bCs/>
          <w:i/>
          <w:color w:val="0070C0"/>
        </w:rPr>
      </w:pPr>
    </w:p>
    <w:p w:rsidR="00BB62A1" w:rsidRPr="00161593" w:rsidRDefault="00BB62A1" w:rsidP="00BB62A1">
      <w:pPr>
        <w:autoSpaceDE w:val="0"/>
        <w:autoSpaceDN w:val="0"/>
        <w:adjustRightInd w:val="0"/>
        <w:spacing w:after="0" w:line="240" w:lineRule="auto"/>
        <w:rPr>
          <w:rFonts w:ascii="Arial" w:hAnsi="Arial" w:cs="Arial"/>
          <w:color w:val="FF0000"/>
        </w:rPr>
      </w:pPr>
      <w:r w:rsidRPr="00161593">
        <w:rPr>
          <w:rFonts w:ascii="Arial" w:hAnsi="Arial" w:cs="Arial"/>
          <w:b/>
          <w:bCs/>
          <w:color w:val="FF0000"/>
        </w:rPr>
        <w:sym w:font="Wingdings" w:char="F0E8"/>
      </w:r>
      <w:r w:rsidRPr="00161593">
        <w:rPr>
          <w:rFonts w:ascii="Arial" w:hAnsi="Arial" w:cs="Arial"/>
          <w:b/>
          <w:bCs/>
          <w:color w:val="FF0000"/>
        </w:rPr>
        <w:t>TP1:</w:t>
      </w:r>
    </w:p>
    <w:p w:rsidR="001C0249" w:rsidRDefault="00BB62A1" w:rsidP="00BB62A1">
      <w:pPr>
        <w:autoSpaceDE w:val="0"/>
        <w:autoSpaceDN w:val="0"/>
        <w:adjustRightInd w:val="0"/>
        <w:spacing w:after="0"/>
        <w:rPr>
          <w:rFonts w:ascii="Arial" w:hAnsi="Arial" w:cs="Arial"/>
        </w:rPr>
      </w:pPr>
      <w:r w:rsidRPr="00DE2099">
        <w:rPr>
          <w:rFonts w:ascii="Arial" w:hAnsi="Arial" w:cs="Arial"/>
        </w:rPr>
        <w:t xml:space="preserve">A partir </w:t>
      </w:r>
      <w:r w:rsidR="001C0249">
        <w:rPr>
          <w:rFonts w:ascii="Arial" w:hAnsi="Arial" w:cs="Arial"/>
        </w:rPr>
        <w:t>d’un échantillon pour chaque</w:t>
      </w:r>
      <w:r w:rsidRPr="00DE2099">
        <w:rPr>
          <w:rFonts w:ascii="Arial" w:hAnsi="Arial" w:cs="Arial"/>
        </w:rPr>
        <w:t xml:space="preserve"> matière d’œuvre e</w:t>
      </w:r>
      <w:r w:rsidR="001C0249">
        <w:rPr>
          <w:rFonts w:ascii="Arial" w:hAnsi="Arial" w:cs="Arial"/>
        </w:rPr>
        <w:t>t des appareils de laboratoire, effectuer les mesures de contrôle :</w:t>
      </w:r>
    </w:p>
    <w:p w:rsidR="001C0249" w:rsidRPr="004152EB" w:rsidRDefault="001C0249" w:rsidP="004152EB">
      <w:pPr>
        <w:pStyle w:val="Paragraphedeliste"/>
        <w:numPr>
          <w:ilvl w:val="0"/>
          <w:numId w:val="1"/>
        </w:numPr>
        <w:autoSpaceDE w:val="0"/>
        <w:autoSpaceDN w:val="0"/>
        <w:adjustRightInd w:val="0"/>
        <w:spacing w:after="0" w:line="240" w:lineRule="auto"/>
        <w:rPr>
          <w:rFonts w:ascii="Arial" w:hAnsi="Arial" w:cs="Arial"/>
          <w:bCs/>
          <w:i/>
          <w:color w:val="000000"/>
        </w:rPr>
      </w:pPr>
      <w:r w:rsidRPr="001C0249">
        <w:rPr>
          <w:rFonts w:ascii="Arial" w:hAnsi="Arial" w:cs="Arial"/>
        </w:rPr>
        <w:t xml:space="preserve">de l’épaisseur </w:t>
      </w:r>
      <w:r w:rsidR="004152EB" w:rsidRPr="00312DE3">
        <w:rPr>
          <w:rFonts w:ascii="Arial" w:hAnsi="Arial" w:cs="Arial"/>
          <w:bCs/>
          <w:i/>
          <w:color w:val="000000"/>
        </w:rPr>
        <w:t>(document ressource DR</w:t>
      </w:r>
      <w:r w:rsidR="004152EB">
        <w:rPr>
          <w:rFonts w:ascii="Arial" w:hAnsi="Arial" w:cs="Arial"/>
          <w:bCs/>
          <w:i/>
          <w:color w:val="000000"/>
        </w:rPr>
        <w:t>2, DR3</w:t>
      </w:r>
      <w:r w:rsidR="004152EB" w:rsidRPr="00312DE3">
        <w:rPr>
          <w:rFonts w:ascii="Arial" w:hAnsi="Arial" w:cs="Arial"/>
          <w:bCs/>
          <w:i/>
          <w:color w:val="000000"/>
        </w:rPr>
        <w:t>)</w:t>
      </w:r>
    </w:p>
    <w:p w:rsidR="001C0249" w:rsidRPr="004152EB" w:rsidRDefault="001C0249" w:rsidP="004152EB">
      <w:pPr>
        <w:pStyle w:val="Paragraphedeliste"/>
        <w:numPr>
          <w:ilvl w:val="0"/>
          <w:numId w:val="1"/>
        </w:numPr>
        <w:autoSpaceDE w:val="0"/>
        <w:autoSpaceDN w:val="0"/>
        <w:adjustRightInd w:val="0"/>
        <w:spacing w:after="0" w:line="240" w:lineRule="auto"/>
        <w:rPr>
          <w:rFonts w:ascii="Arial" w:hAnsi="Arial" w:cs="Arial"/>
          <w:bCs/>
          <w:i/>
          <w:color w:val="000000"/>
        </w:rPr>
      </w:pPr>
      <w:r w:rsidRPr="001C0249">
        <w:rPr>
          <w:rFonts w:ascii="Arial" w:hAnsi="Arial" w:cs="Arial"/>
        </w:rPr>
        <w:t xml:space="preserve">de la masse surfacique </w:t>
      </w:r>
      <w:r w:rsidR="004152EB" w:rsidRPr="00312DE3">
        <w:rPr>
          <w:rFonts w:ascii="Arial" w:hAnsi="Arial" w:cs="Arial"/>
          <w:bCs/>
          <w:i/>
          <w:color w:val="000000"/>
        </w:rPr>
        <w:t>(document ressource DR</w:t>
      </w:r>
      <w:r w:rsidR="004152EB">
        <w:rPr>
          <w:rFonts w:ascii="Arial" w:hAnsi="Arial" w:cs="Arial"/>
          <w:bCs/>
          <w:i/>
          <w:color w:val="000000"/>
        </w:rPr>
        <w:t>1, DR2</w:t>
      </w:r>
      <w:r w:rsidR="004152EB" w:rsidRPr="00312DE3">
        <w:rPr>
          <w:rFonts w:ascii="Arial" w:hAnsi="Arial" w:cs="Arial"/>
          <w:bCs/>
          <w:i/>
          <w:color w:val="000000"/>
        </w:rPr>
        <w:t>)</w:t>
      </w:r>
    </w:p>
    <w:p w:rsidR="00BB62A1" w:rsidRPr="001C0249" w:rsidRDefault="001C0249" w:rsidP="001C0249">
      <w:pPr>
        <w:autoSpaceDE w:val="0"/>
        <w:autoSpaceDN w:val="0"/>
        <w:adjustRightInd w:val="0"/>
        <w:spacing w:after="0"/>
        <w:rPr>
          <w:rFonts w:ascii="Arial" w:hAnsi="Arial" w:cs="Arial"/>
        </w:rPr>
      </w:pPr>
      <w:r w:rsidRPr="00AF1EA3">
        <w:rPr>
          <w:rFonts w:ascii="Arial" w:hAnsi="Arial" w:cs="Arial"/>
        </w:rPr>
        <w:t xml:space="preserve">Afin de vérifier leur conformité à la fiche </w:t>
      </w:r>
      <w:r w:rsidR="008006C8">
        <w:rPr>
          <w:rFonts w:ascii="Arial" w:hAnsi="Arial" w:cs="Arial"/>
        </w:rPr>
        <w:t>textile</w:t>
      </w:r>
      <w:r w:rsidR="004152EB">
        <w:rPr>
          <w:rFonts w:ascii="Arial" w:hAnsi="Arial" w:cs="Arial"/>
        </w:rPr>
        <w:t>.</w:t>
      </w:r>
    </w:p>
    <w:p w:rsidR="001C0249" w:rsidRDefault="001C0249" w:rsidP="00BB62A1">
      <w:pPr>
        <w:autoSpaceDE w:val="0"/>
        <w:autoSpaceDN w:val="0"/>
        <w:adjustRightInd w:val="0"/>
        <w:spacing w:after="0"/>
        <w:rPr>
          <w:rFonts w:ascii="Arial" w:hAnsi="Arial" w:cs="Arial"/>
        </w:rPr>
      </w:pPr>
    </w:p>
    <w:p w:rsidR="001C0249" w:rsidRPr="00312DE3" w:rsidRDefault="001C0249" w:rsidP="001C0249">
      <w:pPr>
        <w:autoSpaceDE w:val="0"/>
        <w:autoSpaceDN w:val="0"/>
        <w:adjustRightInd w:val="0"/>
        <w:spacing w:after="0"/>
        <w:rPr>
          <w:rFonts w:ascii="Arial" w:hAnsi="Arial" w:cs="Arial"/>
          <w:b/>
          <w:bCs/>
          <w:color w:val="000000"/>
        </w:rPr>
      </w:pPr>
      <w:r w:rsidRPr="00312DE3">
        <w:rPr>
          <w:rFonts w:ascii="Arial" w:hAnsi="Arial" w:cs="Arial"/>
          <w:b/>
          <w:bCs/>
          <w:color w:val="000000"/>
        </w:rPr>
        <w:t>PROCEDURE: pour chaque TP</w:t>
      </w:r>
    </w:p>
    <w:p w:rsidR="001C0249" w:rsidRPr="00312DE3" w:rsidRDefault="001C0249" w:rsidP="001C0249">
      <w:pPr>
        <w:pStyle w:val="Paragraphedeliste"/>
        <w:numPr>
          <w:ilvl w:val="0"/>
          <w:numId w:val="4"/>
        </w:numPr>
        <w:autoSpaceDE w:val="0"/>
        <w:autoSpaceDN w:val="0"/>
        <w:adjustRightInd w:val="0"/>
        <w:spacing w:after="0" w:line="240" w:lineRule="auto"/>
        <w:rPr>
          <w:rFonts w:ascii="Arial" w:hAnsi="Arial" w:cs="Arial"/>
          <w:bCs/>
        </w:rPr>
      </w:pPr>
      <w:r w:rsidRPr="00312DE3">
        <w:rPr>
          <w:rFonts w:ascii="Arial" w:hAnsi="Arial" w:cs="Arial"/>
          <w:bCs/>
        </w:rPr>
        <w:t>Analyser la documentation remise.</w:t>
      </w:r>
    </w:p>
    <w:p w:rsidR="001C0249" w:rsidRPr="00312DE3" w:rsidRDefault="001C0249" w:rsidP="001C0249">
      <w:pPr>
        <w:pStyle w:val="Paragraphedeliste"/>
        <w:numPr>
          <w:ilvl w:val="0"/>
          <w:numId w:val="4"/>
        </w:numPr>
        <w:autoSpaceDE w:val="0"/>
        <w:autoSpaceDN w:val="0"/>
        <w:adjustRightInd w:val="0"/>
        <w:spacing w:after="0" w:line="240" w:lineRule="auto"/>
        <w:rPr>
          <w:rFonts w:ascii="Arial" w:hAnsi="Arial" w:cs="Arial"/>
          <w:color w:val="000000"/>
        </w:rPr>
      </w:pPr>
      <w:r w:rsidRPr="00312DE3">
        <w:rPr>
          <w:rFonts w:ascii="Arial" w:hAnsi="Arial" w:cs="Arial"/>
          <w:color w:val="000000"/>
        </w:rPr>
        <w:t>Préparer les éprouvettes et le matériel.</w:t>
      </w:r>
    </w:p>
    <w:p w:rsidR="001C0249" w:rsidRPr="00312DE3" w:rsidRDefault="001C0249" w:rsidP="001C0249">
      <w:pPr>
        <w:pStyle w:val="Paragraphedeliste"/>
        <w:numPr>
          <w:ilvl w:val="0"/>
          <w:numId w:val="4"/>
        </w:numPr>
        <w:autoSpaceDE w:val="0"/>
        <w:autoSpaceDN w:val="0"/>
        <w:adjustRightInd w:val="0"/>
        <w:spacing w:after="0" w:line="240" w:lineRule="auto"/>
        <w:rPr>
          <w:rFonts w:ascii="Arial" w:hAnsi="Arial" w:cs="Arial"/>
          <w:color w:val="000000"/>
        </w:rPr>
      </w:pPr>
      <w:r w:rsidRPr="00312DE3">
        <w:rPr>
          <w:rFonts w:ascii="Arial" w:hAnsi="Arial" w:cs="Arial"/>
          <w:color w:val="000000"/>
        </w:rPr>
        <w:t xml:space="preserve">Effectuer les tests de contrôle </w:t>
      </w:r>
      <w:r w:rsidRPr="00312DE3">
        <w:rPr>
          <w:rFonts w:ascii="Arial" w:hAnsi="Arial" w:cs="Arial"/>
        </w:rPr>
        <w:t>sur les éprouvettes</w:t>
      </w:r>
      <w:r w:rsidRPr="00312DE3">
        <w:rPr>
          <w:rFonts w:ascii="Arial" w:hAnsi="Arial" w:cs="Arial"/>
          <w:color w:val="000000"/>
        </w:rPr>
        <w:t>, les relevés de mesures.</w:t>
      </w:r>
    </w:p>
    <w:p w:rsidR="001C0249" w:rsidRPr="00312DE3" w:rsidRDefault="001C0249" w:rsidP="001C0249">
      <w:pPr>
        <w:pStyle w:val="Paragraphedeliste"/>
        <w:numPr>
          <w:ilvl w:val="0"/>
          <w:numId w:val="4"/>
        </w:numPr>
        <w:autoSpaceDE w:val="0"/>
        <w:autoSpaceDN w:val="0"/>
        <w:adjustRightInd w:val="0"/>
        <w:spacing w:after="0" w:line="240" w:lineRule="auto"/>
        <w:rPr>
          <w:rFonts w:ascii="Arial" w:hAnsi="Arial" w:cs="Arial"/>
          <w:color w:val="000000"/>
        </w:rPr>
      </w:pPr>
      <w:r w:rsidRPr="00312DE3">
        <w:rPr>
          <w:rFonts w:ascii="Arial" w:eastAsia="ArialNarrow" w:hAnsi="Arial" w:cs="Arial"/>
          <w:noProof/>
          <w:lang w:eastAsia="fr-FR"/>
        </w:rPr>
        <mc:AlternateContent>
          <mc:Choice Requires="wps">
            <w:drawing>
              <wp:anchor distT="0" distB="0" distL="114300" distR="114300" simplePos="0" relativeHeight="251701248" behindDoc="0" locked="0" layoutInCell="1" allowOverlap="1" wp14:anchorId="3B17FC62" wp14:editId="223A0D5A">
                <wp:simplePos x="0" y="0"/>
                <wp:positionH relativeFrom="column">
                  <wp:posOffset>4400550</wp:posOffset>
                </wp:positionH>
                <wp:positionV relativeFrom="paragraph">
                  <wp:posOffset>73660</wp:posOffset>
                </wp:positionV>
                <wp:extent cx="2257425" cy="457200"/>
                <wp:effectExtent l="0" t="0" r="9525" b="0"/>
                <wp:wrapNone/>
                <wp:docPr id="101" name="Zone de texte 101"/>
                <wp:cNvGraphicFramePr/>
                <a:graphic xmlns:a="http://schemas.openxmlformats.org/drawingml/2006/main">
                  <a:graphicData uri="http://schemas.microsoft.com/office/word/2010/wordprocessingShape">
                    <wps:wsp>
                      <wps:cNvSpPr txBox="1"/>
                      <wps:spPr>
                        <a:xfrm>
                          <a:off x="0" y="0"/>
                          <a:ext cx="2257425" cy="4572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D213C2" w:rsidRDefault="00D213C2" w:rsidP="001C0249">
                            <w:pPr>
                              <w:spacing w:after="0"/>
                              <w:rPr>
                                <w:rFonts w:ascii="Arial" w:hAnsi="Arial" w:cs="Arial"/>
                                <w:b/>
                                <w:bCs/>
                                <w:i/>
                                <w:color w:val="000000"/>
                              </w:rPr>
                            </w:pPr>
                            <w:r w:rsidRPr="00186BA6">
                              <w:rPr>
                                <w:rFonts w:ascii="Arial" w:hAnsi="Arial" w:cs="Arial"/>
                                <w:b/>
                                <w:bCs/>
                                <w:i/>
                                <w:color w:val="000000"/>
                              </w:rPr>
                              <w:t>Document réponse DR</w:t>
                            </w:r>
                            <w:r>
                              <w:rPr>
                                <w:rFonts w:ascii="Arial" w:hAnsi="Arial" w:cs="Arial"/>
                                <w:b/>
                                <w:bCs/>
                                <w:i/>
                                <w:color w:val="000000"/>
                              </w:rPr>
                              <w:t>1</w:t>
                            </w:r>
                            <w:r w:rsidRPr="00186BA6">
                              <w:rPr>
                                <w:rFonts w:ascii="Arial" w:hAnsi="Arial" w:cs="Arial"/>
                                <w:b/>
                                <w:bCs/>
                                <w:i/>
                                <w:color w:val="000000"/>
                              </w:rPr>
                              <w:t>, DR</w:t>
                            </w:r>
                            <w:r>
                              <w:rPr>
                                <w:rFonts w:ascii="Arial" w:hAnsi="Arial" w:cs="Arial"/>
                                <w:b/>
                                <w:bCs/>
                                <w:i/>
                                <w:color w:val="000000"/>
                              </w:rP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B17FC62" id="Zone de texte 101" o:spid="_x0000_s1028" type="#_x0000_t202" style="position:absolute;left:0;text-align:left;margin-left:346.5pt;margin-top:5.8pt;width:177.75pt;height:36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" fillcolor="white [3201]" stroked="f" strokeweight=".5pt">
                <v:textbox>
                  <w:txbxContent>
                    <w:p w:rsidR="00D213C2" w:rsidRDefault="00D213C2" w:rsidP="001C0249">
                      <w:pPr>
                        <w:spacing w:after="0"/>
                        <w:rPr>
                          <w:rFonts w:ascii="Arial" w:hAnsi="Arial" w:cs="Arial"/>
                          <w:b/>
                          <w:bCs/>
                          <w:i/>
                          <w:color w:val="000000"/>
                        </w:rPr>
                      </w:pPr>
                      <w:r w:rsidRPr="00186BA6">
                        <w:rPr>
                          <w:rFonts w:ascii="Arial" w:hAnsi="Arial" w:cs="Arial"/>
                          <w:b/>
                          <w:bCs/>
                          <w:i/>
                          <w:color w:val="000000"/>
                        </w:rPr>
                        <w:t>Document réponse DR</w:t>
                      </w:r>
                      <w:r>
                        <w:rPr>
                          <w:rFonts w:ascii="Arial" w:hAnsi="Arial" w:cs="Arial"/>
                          <w:b/>
                          <w:bCs/>
                          <w:i/>
                          <w:color w:val="000000"/>
                        </w:rPr>
                        <w:t>1</w:t>
                      </w:r>
                      <w:r w:rsidRPr="00186BA6">
                        <w:rPr>
                          <w:rFonts w:ascii="Arial" w:hAnsi="Arial" w:cs="Arial"/>
                          <w:b/>
                          <w:bCs/>
                          <w:i/>
                          <w:color w:val="000000"/>
                        </w:rPr>
                        <w:t>, DR</w:t>
                      </w:r>
                      <w:r>
                        <w:rPr>
                          <w:rFonts w:ascii="Arial" w:hAnsi="Arial" w:cs="Arial"/>
                          <w:b/>
                          <w:bCs/>
                          <w:i/>
                          <w:color w:val="000000"/>
                        </w:rPr>
                        <w:t>2.</w:t>
                      </w:r>
                    </w:p>
                  </w:txbxContent>
                </v:textbox>
              </v:shape>
            </w:pict>
          </mc:Fallback>
        </mc:AlternateContent>
      </w:r>
      <w:r w:rsidRPr="00312DE3">
        <w:rPr>
          <w:rFonts w:ascii="Arial" w:eastAsia="ArialNarrow" w:hAnsi="Arial" w:cs="Arial"/>
          <w:noProof/>
          <w:lang w:eastAsia="fr-FR"/>
        </w:rPr>
        <mc:AlternateContent>
          <mc:Choice Requires="wps">
            <w:drawing>
              <wp:anchor distT="0" distB="0" distL="114300" distR="114300" simplePos="0" relativeHeight="251700224" behindDoc="0" locked="0" layoutInCell="1" allowOverlap="1" wp14:anchorId="6D8A90CB" wp14:editId="77E1BF78">
                <wp:simplePos x="0" y="0"/>
                <wp:positionH relativeFrom="column">
                  <wp:posOffset>4133850</wp:posOffset>
                </wp:positionH>
                <wp:positionV relativeFrom="paragraph">
                  <wp:posOffset>73660</wp:posOffset>
                </wp:positionV>
                <wp:extent cx="209550" cy="352425"/>
                <wp:effectExtent l="0" t="0" r="19050" b="28575"/>
                <wp:wrapNone/>
                <wp:docPr id="102" name="Accolade fermante 102"/>
                <wp:cNvGraphicFramePr/>
                <a:graphic xmlns:a="http://schemas.openxmlformats.org/drawingml/2006/main">
                  <a:graphicData uri="http://schemas.microsoft.com/office/word/2010/wordprocessingShape">
                    <wps:wsp>
                      <wps:cNvSpPr/>
                      <wps:spPr>
                        <a:xfrm>
                          <a:off x="0" y="0"/>
                          <a:ext cx="209550" cy="352425"/>
                        </a:xfrm>
                        <a:prstGeom prst="rightBrace">
                          <a:avLst/>
                        </a:prstGeom>
                        <a:ln w="19050">
                          <a:solidFill>
                            <a:schemeClr val="tx1"/>
                          </a:solidFill>
                          <a:prstDash val="solid"/>
                        </a:ln>
                      </wps:spPr>
                      <wps:style>
                        <a:lnRef idx="1">
                          <a:schemeClr val="dk1"/>
                        </a:lnRef>
                        <a:fillRef idx="0">
                          <a:schemeClr val="dk1"/>
                        </a:fillRef>
                        <a:effectRef idx="0">
                          <a:schemeClr val="dk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5DD513"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ccolade fermante 102" o:spid="_x0000_s1026" type="#_x0000_t88" style="position:absolute;margin-left:325.5pt;margin-top:5.8pt;width:16.5pt;height:27.75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" adj="1070" strokecolor="black [3213]" strokeweight="1.5pt">
                <v:stroke joinstyle="miter"/>
              </v:shape>
            </w:pict>
          </mc:Fallback>
        </mc:AlternateContent>
      </w:r>
      <w:r w:rsidRPr="00312DE3">
        <w:rPr>
          <w:rFonts w:ascii="Arial" w:eastAsia="ArialNarrow" w:hAnsi="Arial" w:cs="Arial"/>
        </w:rPr>
        <w:t>Compléter les procès-verbaux.</w:t>
      </w:r>
    </w:p>
    <w:p w:rsidR="001C0249" w:rsidRDefault="001C0249" w:rsidP="001C0249">
      <w:pPr>
        <w:autoSpaceDE w:val="0"/>
        <w:autoSpaceDN w:val="0"/>
        <w:adjustRightInd w:val="0"/>
        <w:spacing w:after="0"/>
        <w:rPr>
          <w:rFonts w:ascii="Arial" w:hAnsi="Arial" w:cs="Arial"/>
          <w:color w:val="000000"/>
        </w:rPr>
      </w:pPr>
      <w:r w:rsidRPr="00312DE3">
        <w:rPr>
          <w:rFonts w:ascii="Arial" w:hAnsi="Arial" w:cs="Arial"/>
          <w:color w:val="000000"/>
        </w:rPr>
        <w:t>Noter les remarques nécessaires, effectuer les moyennes</w:t>
      </w:r>
    </w:p>
    <w:p w:rsidR="001C0249" w:rsidRDefault="001C0249" w:rsidP="001C0249">
      <w:pPr>
        <w:autoSpaceDE w:val="0"/>
        <w:autoSpaceDN w:val="0"/>
        <w:adjustRightInd w:val="0"/>
        <w:spacing w:after="0"/>
        <w:rPr>
          <w:rFonts w:ascii="Arial" w:hAnsi="Arial" w:cs="Arial"/>
          <w:color w:val="000000"/>
        </w:rPr>
      </w:pPr>
    </w:p>
    <w:p w:rsidR="001C0249" w:rsidRDefault="001C0249" w:rsidP="001C0249">
      <w:pPr>
        <w:autoSpaceDE w:val="0"/>
        <w:autoSpaceDN w:val="0"/>
        <w:adjustRightInd w:val="0"/>
        <w:spacing w:after="0"/>
        <w:rPr>
          <w:rFonts w:ascii="Arial" w:hAnsi="Arial" w:cs="Arial"/>
          <w:bCs/>
          <w:color w:val="000000"/>
        </w:rPr>
      </w:pPr>
    </w:p>
    <w:p w:rsidR="00BB62A1" w:rsidRDefault="00BB62A1" w:rsidP="00BB62A1">
      <w:pPr>
        <w:autoSpaceDE w:val="0"/>
        <w:autoSpaceDN w:val="0"/>
        <w:adjustRightInd w:val="0"/>
        <w:spacing w:after="0"/>
        <w:rPr>
          <w:rFonts w:ascii="Arial" w:hAnsi="Arial" w:cs="Arial"/>
          <w:bCs/>
          <w:color w:val="000000"/>
        </w:rPr>
      </w:pPr>
    </w:p>
    <w:p w:rsidR="001C0249" w:rsidRPr="00DE2099" w:rsidRDefault="001C0249" w:rsidP="00BB62A1">
      <w:pPr>
        <w:autoSpaceDE w:val="0"/>
        <w:autoSpaceDN w:val="0"/>
        <w:adjustRightInd w:val="0"/>
        <w:spacing w:after="0"/>
        <w:rPr>
          <w:rFonts w:ascii="Arial" w:hAnsi="Arial" w:cs="Arial"/>
          <w:bCs/>
          <w:color w:val="000000"/>
        </w:rPr>
      </w:pPr>
    </w:p>
    <w:p w:rsidR="00CB6436" w:rsidRPr="00CB6436" w:rsidRDefault="00CB6436" w:rsidP="00BB62A1">
      <w:pPr>
        <w:numPr>
          <w:ilvl w:val="0"/>
          <w:numId w:val="2"/>
        </w:numPr>
        <w:autoSpaceDE w:val="0"/>
        <w:autoSpaceDN w:val="0"/>
        <w:adjustRightInd w:val="0"/>
        <w:spacing w:after="0" w:line="240" w:lineRule="auto"/>
        <w:contextualSpacing/>
        <w:rPr>
          <w:rFonts w:ascii="Arial" w:eastAsia="Times New Roman" w:hAnsi="Arial" w:cs="Arial"/>
          <w:b/>
          <w:bCs/>
          <w:i/>
          <w:color w:val="0070C0"/>
          <w:sz w:val="24"/>
          <w:szCs w:val="24"/>
          <w:lang w:eastAsia="fr-FR"/>
        </w:rPr>
      </w:pPr>
      <w:r>
        <w:rPr>
          <w:rFonts w:ascii="Arial" w:eastAsia="Times New Roman" w:hAnsi="Arial" w:cs="Arial"/>
          <w:b/>
          <w:bCs/>
          <w:i/>
          <w:color w:val="0070C0"/>
          <w:sz w:val="24"/>
          <w:szCs w:val="24"/>
          <w:lang w:eastAsia="fr-FR"/>
        </w:rPr>
        <w:t xml:space="preserve">Activité n°2 : </w:t>
      </w:r>
      <w:r w:rsidR="00BB62A1" w:rsidRPr="00BB62A1">
        <w:rPr>
          <w:rFonts w:ascii="Arial" w:eastAsia="Times New Roman" w:hAnsi="Arial" w:cs="Arial"/>
          <w:bCs/>
          <w:color w:val="0070C0"/>
          <w:sz w:val="24"/>
          <w:szCs w:val="24"/>
          <w:lang w:eastAsia="fr-FR"/>
        </w:rPr>
        <w:t xml:space="preserve"> </w:t>
      </w:r>
      <w:r w:rsidR="00BB62A1" w:rsidRPr="00BB62A1">
        <w:rPr>
          <w:rFonts w:ascii="Arial" w:eastAsia="Times New Roman" w:hAnsi="Arial" w:cs="Arial"/>
          <w:b/>
          <w:bCs/>
          <w:color w:val="0070C0"/>
          <w:sz w:val="24"/>
          <w:szCs w:val="24"/>
          <w:lang w:eastAsia="fr-FR"/>
        </w:rPr>
        <w:t xml:space="preserve"> </w:t>
      </w:r>
      <w:r>
        <w:rPr>
          <w:rFonts w:ascii="Arial" w:hAnsi="Arial" w:cs="Arial"/>
          <w:bCs/>
          <w:color w:val="0070C0"/>
        </w:rPr>
        <w:t>Réalisation des essais physico-mécaniques</w:t>
      </w:r>
      <w:r w:rsidRPr="00BB62A1">
        <w:rPr>
          <w:rFonts w:ascii="Times New Roman" w:eastAsia="Times New Roman" w:hAnsi="Times New Roman" w:cs="Times New Roman"/>
          <w:color w:val="FF0000"/>
          <w:sz w:val="24"/>
          <w:szCs w:val="24"/>
          <w:lang w:eastAsia="fr-FR"/>
        </w:rPr>
        <w:t xml:space="preserve"> </w:t>
      </w:r>
    </w:p>
    <w:p w:rsidR="00CB6436" w:rsidRDefault="00CB6436" w:rsidP="00CB6436">
      <w:pPr>
        <w:autoSpaceDE w:val="0"/>
        <w:autoSpaceDN w:val="0"/>
        <w:adjustRightInd w:val="0"/>
        <w:spacing w:after="0" w:line="240" w:lineRule="auto"/>
        <w:ind w:left="360"/>
        <w:contextualSpacing/>
        <w:rPr>
          <w:rFonts w:ascii="Arial" w:eastAsia="Times New Roman" w:hAnsi="Arial" w:cs="Arial"/>
          <w:b/>
          <w:bCs/>
          <w:i/>
          <w:color w:val="0070C0"/>
          <w:sz w:val="24"/>
          <w:szCs w:val="24"/>
          <w:lang w:eastAsia="fr-FR"/>
        </w:rPr>
      </w:pPr>
    </w:p>
    <w:p w:rsidR="001C0249" w:rsidRPr="00161593" w:rsidRDefault="001C0249" w:rsidP="001C0249">
      <w:pPr>
        <w:autoSpaceDE w:val="0"/>
        <w:autoSpaceDN w:val="0"/>
        <w:adjustRightInd w:val="0"/>
        <w:spacing w:after="0" w:line="240" w:lineRule="auto"/>
        <w:rPr>
          <w:rFonts w:ascii="Arial" w:hAnsi="Arial" w:cs="Arial"/>
          <w:color w:val="FF0000"/>
        </w:rPr>
      </w:pPr>
      <w:r w:rsidRPr="00161593">
        <w:rPr>
          <w:rFonts w:ascii="Arial" w:hAnsi="Arial" w:cs="Arial"/>
          <w:b/>
          <w:bCs/>
          <w:color w:val="FF0000"/>
        </w:rPr>
        <w:sym w:font="Wingdings" w:char="F0E8"/>
      </w:r>
      <w:r w:rsidRPr="00161593">
        <w:rPr>
          <w:rFonts w:ascii="Arial" w:hAnsi="Arial" w:cs="Arial"/>
          <w:b/>
          <w:bCs/>
          <w:color w:val="FF0000"/>
        </w:rPr>
        <w:t>TP</w:t>
      </w:r>
      <w:r>
        <w:rPr>
          <w:rFonts w:ascii="Arial" w:hAnsi="Arial" w:cs="Arial"/>
          <w:b/>
          <w:bCs/>
          <w:color w:val="FF0000"/>
        </w:rPr>
        <w:t>2</w:t>
      </w:r>
      <w:r w:rsidRPr="00161593">
        <w:rPr>
          <w:rFonts w:ascii="Arial" w:hAnsi="Arial" w:cs="Arial"/>
          <w:b/>
          <w:bCs/>
          <w:color w:val="FF0000"/>
        </w:rPr>
        <w:t>:</w:t>
      </w:r>
    </w:p>
    <w:p w:rsidR="00D12363" w:rsidRDefault="00D12363" w:rsidP="001C0249">
      <w:pPr>
        <w:autoSpaceDE w:val="0"/>
        <w:autoSpaceDN w:val="0"/>
        <w:adjustRightInd w:val="0"/>
        <w:spacing w:after="0"/>
        <w:rPr>
          <w:rFonts w:ascii="Arial" w:hAnsi="Arial" w:cs="Arial"/>
        </w:rPr>
      </w:pPr>
      <w:r>
        <w:rPr>
          <w:rFonts w:ascii="Arial" w:hAnsi="Arial" w:cs="Arial"/>
        </w:rPr>
        <w:t xml:space="preserve">Pour valider la matière, réaliser le test </w:t>
      </w:r>
      <w:r w:rsidR="00463E83">
        <w:rPr>
          <w:rFonts w:ascii="Arial" w:hAnsi="Arial" w:cs="Arial"/>
        </w:rPr>
        <w:t xml:space="preserve">de la résistance au boulochage </w:t>
      </w:r>
      <w:r w:rsidR="00A36EB6">
        <w:rPr>
          <w:rFonts w:ascii="Arial" w:hAnsi="Arial" w:cs="Arial"/>
        </w:rPr>
        <w:t xml:space="preserve">afin de déterminer sa conformité </w:t>
      </w:r>
      <w:r w:rsidR="00463E83">
        <w:rPr>
          <w:rFonts w:ascii="Arial" w:hAnsi="Arial" w:cs="Arial"/>
        </w:rPr>
        <w:t>au cahier</w:t>
      </w:r>
      <w:r w:rsidR="00A36EB6">
        <w:rPr>
          <w:rFonts w:ascii="Arial" w:hAnsi="Arial" w:cs="Arial"/>
        </w:rPr>
        <w:t xml:space="preserve"> des charges</w:t>
      </w:r>
      <w:r w:rsidR="00463E83">
        <w:rPr>
          <w:rFonts w:ascii="Arial" w:hAnsi="Arial" w:cs="Arial"/>
        </w:rPr>
        <w:t>.</w:t>
      </w:r>
    </w:p>
    <w:p w:rsidR="001C0249" w:rsidRDefault="001C0249" w:rsidP="001C0249">
      <w:pPr>
        <w:autoSpaceDE w:val="0"/>
        <w:autoSpaceDN w:val="0"/>
        <w:adjustRightInd w:val="0"/>
        <w:spacing w:after="0"/>
        <w:rPr>
          <w:rFonts w:ascii="Arial" w:hAnsi="Arial" w:cs="Arial"/>
        </w:rPr>
      </w:pPr>
      <w:r>
        <w:rPr>
          <w:rFonts w:ascii="Arial" w:hAnsi="Arial" w:cs="Arial"/>
        </w:rPr>
        <w:t xml:space="preserve">A partir des </w:t>
      </w:r>
      <w:r w:rsidRPr="00DE2099">
        <w:rPr>
          <w:rFonts w:ascii="Arial" w:hAnsi="Arial" w:cs="Arial"/>
        </w:rPr>
        <w:t>doc</w:t>
      </w:r>
      <w:r w:rsidR="004152EB">
        <w:rPr>
          <w:rFonts w:ascii="Arial" w:hAnsi="Arial" w:cs="Arial"/>
        </w:rPr>
        <w:t>uments  ressources (DR4  à DR</w:t>
      </w:r>
      <w:r w:rsidR="006F332C">
        <w:rPr>
          <w:rFonts w:ascii="Arial" w:hAnsi="Arial" w:cs="Arial"/>
        </w:rPr>
        <w:t>9</w:t>
      </w:r>
      <w:r w:rsidRPr="00DE2099">
        <w:rPr>
          <w:rFonts w:ascii="Arial" w:hAnsi="Arial" w:cs="Arial"/>
        </w:rPr>
        <w:t>), de la matière d’œuvre et des appareils de laboratoire :</w:t>
      </w:r>
    </w:p>
    <w:p w:rsidR="001C0249" w:rsidRPr="00DE2099" w:rsidRDefault="001C0249" w:rsidP="001C0249">
      <w:pPr>
        <w:autoSpaceDE w:val="0"/>
        <w:autoSpaceDN w:val="0"/>
        <w:adjustRightInd w:val="0"/>
        <w:spacing w:after="0"/>
        <w:rPr>
          <w:rFonts w:ascii="Arial" w:hAnsi="Arial" w:cs="Arial"/>
          <w:bCs/>
          <w:color w:val="000000"/>
        </w:rPr>
      </w:pPr>
    </w:p>
    <w:p w:rsidR="001C0249" w:rsidRPr="006B1669" w:rsidRDefault="001C0249" w:rsidP="001C0249">
      <w:pPr>
        <w:autoSpaceDE w:val="0"/>
        <w:autoSpaceDN w:val="0"/>
        <w:adjustRightInd w:val="0"/>
        <w:spacing w:after="0" w:line="240" w:lineRule="auto"/>
        <w:rPr>
          <w:rFonts w:ascii="Arial" w:hAnsi="Arial" w:cs="Arial"/>
          <w:color w:val="000000"/>
        </w:rPr>
      </w:pPr>
      <w:r w:rsidRPr="006B1669">
        <w:rPr>
          <w:rFonts w:ascii="Arial" w:hAnsi="Arial" w:cs="Arial"/>
          <w:b/>
          <w:bCs/>
          <w:i/>
          <w:iCs/>
          <w:color w:val="000000"/>
        </w:rPr>
        <w:t xml:space="preserve">Vérifier la conformité du matériau : </w:t>
      </w:r>
    </w:p>
    <w:p w:rsidR="001C0249" w:rsidRPr="006B1669" w:rsidRDefault="001C0249" w:rsidP="001C0249">
      <w:pPr>
        <w:pStyle w:val="Paragraphedeliste"/>
        <w:numPr>
          <w:ilvl w:val="0"/>
          <w:numId w:val="6"/>
        </w:numPr>
        <w:autoSpaceDE w:val="0"/>
        <w:autoSpaceDN w:val="0"/>
        <w:adjustRightInd w:val="0"/>
        <w:spacing w:after="0" w:line="240" w:lineRule="auto"/>
        <w:rPr>
          <w:rFonts w:ascii="Arial" w:hAnsi="Arial" w:cs="Arial"/>
          <w:color w:val="000000"/>
        </w:rPr>
      </w:pPr>
      <w:r w:rsidRPr="006B1669">
        <w:rPr>
          <w:rFonts w:ascii="Arial" w:hAnsi="Arial" w:cs="Arial"/>
          <w:color w:val="000000"/>
        </w:rPr>
        <w:t xml:space="preserve">Préparer les éprouvettes </w:t>
      </w:r>
      <w:r>
        <w:rPr>
          <w:rFonts w:ascii="Arial" w:hAnsi="Arial" w:cs="Arial"/>
          <w:color w:val="000000"/>
        </w:rPr>
        <w:t xml:space="preserve">et </w:t>
      </w:r>
      <w:r w:rsidRPr="006B1669">
        <w:rPr>
          <w:rFonts w:ascii="Arial" w:hAnsi="Arial" w:cs="Arial"/>
          <w:color w:val="000000"/>
        </w:rPr>
        <w:t>le matériel</w:t>
      </w:r>
      <w:r>
        <w:rPr>
          <w:rFonts w:ascii="Arial" w:hAnsi="Arial" w:cs="Arial"/>
          <w:color w:val="000000"/>
        </w:rPr>
        <w:t>.</w:t>
      </w:r>
    </w:p>
    <w:p w:rsidR="001C0249" w:rsidRPr="006B1669" w:rsidRDefault="001C0249" w:rsidP="001C0249">
      <w:pPr>
        <w:pStyle w:val="Paragraphedeliste"/>
        <w:numPr>
          <w:ilvl w:val="0"/>
          <w:numId w:val="6"/>
        </w:numPr>
        <w:autoSpaceDE w:val="0"/>
        <w:autoSpaceDN w:val="0"/>
        <w:adjustRightInd w:val="0"/>
        <w:spacing w:after="0" w:line="240" w:lineRule="auto"/>
        <w:rPr>
          <w:rFonts w:ascii="Arial" w:hAnsi="Arial" w:cs="Arial"/>
          <w:color w:val="000000"/>
        </w:rPr>
      </w:pPr>
      <w:r w:rsidRPr="006B1669">
        <w:rPr>
          <w:rFonts w:ascii="Arial" w:hAnsi="Arial" w:cs="Arial"/>
          <w:color w:val="000000"/>
        </w:rPr>
        <w:t>Identifier et caractériser l’étoffe sur PV</w:t>
      </w:r>
      <w:r>
        <w:rPr>
          <w:rFonts w:ascii="Arial" w:hAnsi="Arial" w:cs="Arial"/>
          <w:color w:val="000000"/>
        </w:rPr>
        <w:t xml:space="preserve">. </w:t>
      </w:r>
      <w:r w:rsidR="00A36EB6">
        <w:rPr>
          <w:rFonts w:ascii="Arial" w:eastAsia="ArialNarrow" w:hAnsi="Arial" w:cs="Arial"/>
          <w:b/>
          <w:i/>
        </w:rPr>
        <w:t>Document réponse DR3</w:t>
      </w:r>
    </w:p>
    <w:p w:rsidR="001C0249" w:rsidRPr="006B1669" w:rsidRDefault="001C0249" w:rsidP="001C0249">
      <w:pPr>
        <w:autoSpaceDE w:val="0"/>
        <w:autoSpaceDN w:val="0"/>
        <w:adjustRightInd w:val="0"/>
        <w:spacing w:after="0" w:line="240" w:lineRule="auto"/>
        <w:rPr>
          <w:rFonts w:ascii="Arial" w:hAnsi="Arial" w:cs="Arial"/>
          <w:color w:val="000000"/>
        </w:rPr>
      </w:pPr>
    </w:p>
    <w:p w:rsidR="001C0249" w:rsidRPr="006B1669" w:rsidRDefault="001C0249" w:rsidP="001C0249">
      <w:pPr>
        <w:autoSpaceDE w:val="0"/>
        <w:autoSpaceDN w:val="0"/>
        <w:adjustRightInd w:val="0"/>
        <w:spacing w:after="0" w:line="240" w:lineRule="auto"/>
        <w:rPr>
          <w:rFonts w:ascii="Arial" w:hAnsi="Arial" w:cs="Arial"/>
          <w:color w:val="000000"/>
        </w:rPr>
      </w:pPr>
      <w:r w:rsidRPr="006B1669">
        <w:rPr>
          <w:rFonts w:ascii="Arial" w:hAnsi="Arial" w:cs="Arial"/>
          <w:b/>
          <w:bCs/>
          <w:i/>
          <w:iCs/>
          <w:color w:val="000000"/>
        </w:rPr>
        <w:t xml:space="preserve">Utiliser le matériel de contrôle </w:t>
      </w:r>
      <w:r w:rsidRPr="006B1669">
        <w:rPr>
          <w:rFonts w:ascii="Arial" w:hAnsi="Arial" w:cs="Arial"/>
          <w:color w:val="000000"/>
        </w:rPr>
        <w:t xml:space="preserve">: </w:t>
      </w:r>
    </w:p>
    <w:p w:rsidR="001C0249" w:rsidRPr="004E4C7C" w:rsidRDefault="001C0249" w:rsidP="001C0249">
      <w:pPr>
        <w:pStyle w:val="Paragraphedeliste"/>
        <w:numPr>
          <w:ilvl w:val="0"/>
          <w:numId w:val="6"/>
        </w:numPr>
        <w:autoSpaceDE w:val="0"/>
        <w:autoSpaceDN w:val="0"/>
        <w:adjustRightInd w:val="0"/>
        <w:spacing w:after="0" w:line="240" w:lineRule="auto"/>
        <w:rPr>
          <w:rFonts w:ascii="Arial" w:hAnsi="Arial" w:cs="Arial"/>
          <w:color w:val="000000"/>
        </w:rPr>
      </w:pPr>
      <w:r>
        <w:rPr>
          <w:rFonts w:ascii="Arial" w:hAnsi="Arial" w:cs="Arial"/>
        </w:rPr>
        <w:t>Effectuer le  test</w:t>
      </w:r>
      <w:r w:rsidRPr="00E403A0">
        <w:rPr>
          <w:rFonts w:ascii="Arial" w:hAnsi="Arial" w:cs="Arial"/>
        </w:rPr>
        <w:t xml:space="preserve"> sur </w:t>
      </w:r>
      <w:r>
        <w:rPr>
          <w:rFonts w:ascii="Arial" w:hAnsi="Arial" w:cs="Arial"/>
        </w:rPr>
        <w:t xml:space="preserve">la matière afin de garantir au client la résistance au </w:t>
      </w:r>
      <w:r w:rsidR="00A36EB6">
        <w:rPr>
          <w:rFonts w:ascii="Arial" w:hAnsi="Arial" w:cs="Arial"/>
        </w:rPr>
        <w:t>boulochage</w:t>
      </w:r>
      <w:r>
        <w:rPr>
          <w:rFonts w:ascii="Arial" w:hAnsi="Arial" w:cs="Arial"/>
        </w:rPr>
        <w:t xml:space="preserve"> du produit.</w:t>
      </w:r>
    </w:p>
    <w:p w:rsidR="00F46A7D" w:rsidRPr="00F46A7D" w:rsidRDefault="00F46A7D" w:rsidP="002B2100">
      <w:pPr>
        <w:pStyle w:val="Paragraphedeliste"/>
        <w:numPr>
          <w:ilvl w:val="0"/>
          <w:numId w:val="6"/>
        </w:numPr>
        <w:autoSpaceDE w:val="0"/>
        <w:autoSpaceDN w:val="0"/>
        <w:adjustRightInd w:val="0"/>
        <w:spacing w:after="0" w:line="240" w:lineRule="auto"/>
        <w:rPr>
          <w:rFonts w:ascii="Arial" w:hAnsi="Arial" w:cs="Arial"/>
          <w:color w:val="000000"/>
        </w:rPr>
      </w:pPr>
      <w:r w:rsidRPr="00F46A7D">
        <w:rPr>
          <w:rFonts w:ascii="Arial" w:hAnsi="Arial" w:cs="Arial"/>
          <w:color w:val="000000"/>
        </w:rPr>
        <w:t xml:space="preserve">Attribuer </w:t>
      </w:r>
      <w:r w:rsidRPr="00F46A7D">
        <w:rPr>
          <w:rFonts w:ascii="Arial" w:hAnsi="Arial" w:cs="Arial"/>
        </w:rPr>
        <w:t>à chacune des éprouvettes une valeur de 1 à 5 qui représente le mieux</w:t>
      </w:r>
      <w:r w:rsidR="00AF1EA3" w:rsidRPr="00F46A7D">
        <w:rPr>
          <w:rFonts w:ascii="Arial" w:hAnsi="Arial" w:cs="Arial"/>
          <w:color w:val="000000"/>
        </w:rPr>
        <w:t xml:space="preserve"> la classe d’ébouriffage et / ou de boulochage</w:t>
      </w:r>
      <w:r>
        <w:rPr>
          <w:rFonts w:ascii="Arial" w:hAnsi="Arial" w:cs="Arial"/>
          <w:color w:val="000000"/>
        </w:rPr>
        <w:t>,</w:t>
      </w:r>
      <w:r w:rsidR="00AF1EA3" w:rsidRPr="00F46A7D">
        <w:rPr>
          <w:rFonts w:ascii="Arial" w:hAnsi="Arial" w:cs="Arial"/>
          <w:color w:val="000000"/>
        </w:rPr>
        <w:t xml:space="preserve"> </w:t>
      </w:r>
      <w:r w:rsidRPr="004E4C7C">
        <w:rPr>
          <w:rFonts w:ascii="Arial" w:hAnsi="Arial" w:cs="Arial"/>
        </w:rPr>
        <w:t>observé</w:t>
      </w:r>
      <w:r w:rsidR="007D2232">
        <w:rPr>
          <w:rFonts w:ascii="Arial" w:hAnsi="Arial" w:cs="Arial"/>
        </w:rPr>
        <w:t>e</w:t>
      </w:r>
      <w:r w:rsidRPr="004E4C7C">
        <w:rPr>
          <w:rFonts w:ascii="Arial" w:hAnsi="Arial" w:cs="Arial"/>
        </w:rPr>
        <w:t xml:space="preserve"> selon</w:t>
      </w:r>
      <w:r w:rsidRPr="00F46A7D">
        <w:rPr>
          <w:rFonts w:ascii="Arial" w:hAnsi="Arial" w:cs="Arial"/>
          <w:color w:val="000000"/>
        </w:rPr>
        <w:t xml:space="preserve"> </w:t>
      </w:r>
      <w:r>
        <w:rPr>
          <w:rFonts w:ascii="Arial" w:hAnsi="Arial" w:cs="Arial"/>
          <w:color w:val="000000"/>
        </w:rPr>
        <w:t xml:space="preserve">un tableau descriptif </w:t>
      </w:r>
      <w:r w:rsidR="00FA548F">
        <w:rPr>
          <w:rFonts w:ascii="Arial" w:hAnsi="Arial" w:cs="Arial"/>
        </w:rPr>
        <w:t>défini</w:t>
      </w:r>
      <w:r w:rsidRPr="004E4C7C">
        <w:rPr>
          <w:rFonts w:ascii="Arial" w:hAnsi="Arial" w:cs="Arial"/>
        </w:rPr>
        <w:t xml:space="preserve"> dans la norme</w:t>
      </w:r>
      <w:r w:rsidRPr="00F46A7D">
        <w:rPr>
          <w:rFonts w:ascii="Arial" w:hAnsi="Arial" w:cs="Arial"/>
          <w:color w:val="000000"/>
        </w:rPr>
        <w:t>,</w:t>
      </w:r>
      <w:r>
        <w:rPr>
          <w:rFonts w:ascii="Arial" w:hAnsi="Arial" w:cs="Arial"/>
          <w:color w:val="000000"/>
        </w:rPr>
        <w:t xml:space="preserve"> </w:t>
      </w:r>
      <w:r w:rsidR="00AF1EA3" w:rsidRPr="00F46A7D">
        <w:rPr>
          <w:rFonts w:ascii="Arial" w:hAnsi="Arial" w:cs="Arial"/>
          <w:color w:val="000000"/>
        </w:rPr>
        <w:t>correspondante</w:t>
      </w:r>
      <w:r w:rsidR="001C0249" w:rsidRPr="00F46A7D">
        <w:rPr>
          <w:rFonts w:ascii="Arial" w:hAnsi="Arial" w:cs="Arial"/>
          <w:color w:val="000000"/>
        </w:rPr>
        <w:t xml:space="preserve"> </w:t>
      </w:r>
      <w:r w:rsidR="001C0249" w:rsidRPr="00F46A7D">
        <w:rPr>
          <w:rFonts w:ascii="Arial" w:hAnsi="Arial" w:cs="Arial"/>
        </w:rPr>
        <w:t>à cha</w:t>
      </w:r>
      <w:r w:rsidR="00AF1EA3" w:rsidRPr="00F46A7D">
        <w:rPr>
          <w:rFonts w:ascii="Arial" w:hAnsi="Arial" w:cs="Arial"/>
        </w:rPr>
        <w:t>que stade d’évaluation</w:t>
      </w:r>
      <w:r>
        <w:rPr>
          <w:rFonts w:ascii="Arial" w:hAnsi="Arial" w:cs="Arial"/>
        </w:rPr>
        <w:t>.</w:t>
      </w:r>
      <w:r w:rsidR="00AF1EA3" w:rsidRPr="00F46A7D">
        <w:rPr>
          <w:rFonts w:ascii="Arial" w:hAnsi="Arial" w:cs="Arial"/>
        </w:rPr>
        <w:t xml:space="preserve"> </w:t>
      </w:r>
    </w:p>
    <w:p w:rsidR="001C0249" w:rsidRPr="00F46A7D" w:rsidRDefault="001C0249" w:rsidP="00F46A7D">
      <w:pPr>
        <w:pStyle w:val="Paragraphedeliste"/>
        <w:autoSpaceDE w:val="0"/>
        <w:autoSpaceDN w:val="0"/>
        <w:adjustRightInd w:val="0"/>
        <w:spacing w:after="0" w:line="240" w:lineRule="auto"/>
        <w:rPr>
          <w:rFonts w:ascii="Arial" w:hAnsi="Arial" w:cs="Arial"/>
          <w:color w:val="000000"/>
        </w:rPr>
      </w:pPr>
      <w:r w:rsidRPr="00F46A7D">
        <w:rPr>
          <w:rFonts w:ascii="Arial" w:hAnsi="Arial" w:cs="Arial"/>
        </w:rPr>
        <w:t>Compléter le P.V et noter les remarques nécessaires.</w:t>
      </w:r>
      <w:r w:rsidR="00A36EB6" w:rsidRPr="00F46A7D">
        <w:rPr>
          <w:rFonts w:ascii="Arial" w:eastAsia="ArialNarrow" w:hAnsi="Arial" w:cs="Arial"/>
          <w:b/>
          <w:i/>
        </w:rPr>
        <w:t xml:space="preserve"> Document réponse DR3</w:t>
      </w:r>
    </w:p>
    <w:p w:rsidR="00BB62A1" w:rsidRPr="00BB62A1" w:rsidRDefault="00BB62A1" w:rsidP="00BB62A1">
      <w:pPr>
        <w:autoSpaceDE w:val="0"/>
        <w:autoSpaceDN w:val="0"/>
        <w:adjustRightInd w:val="0"/>
        <w:spacing w:after="0" w:line="276" w:lineRule="auto"/>
        <w:rPr>
          <w:rFonts w:ascii="Arial" w:eastAsia="Calibri" w:hAnsi="Arial" w:cs="Arial"/>
          <w:color w:val="000000"/>
        </w:rPr>
      </w:pPr>
    </w:p>
    <w:p w:rsidR="00F46A7D" w:rsidRPr="00AF1EA3" w:rsidRDefault="00AF1EA3" w:rsidP="00F46A7D">
      <w:pPr>
        <w:autoSpaceDE w:val="0"/>
        <w:autoSpaceDN w:val="0"/>
        <w:adjustRightInd w:val="0"/>
        <w:spacing w:after="0" w:line="276" w:lineRule="auto"/>
        <w:rPr>
          <w:rFonts w:ascii="Arial" w:hAnsi="Arial" w:cs="Arial"/>
          <w:color w:val="000000"/>
        </w:rPr>
      </w:pPr>
      <w:r w:rsidRPr="004E4C7C">
        <w:rPr>
          <w:rFonts w:ascii="Arial" w:hAnsi="Arial" w:cs="Arial"/>
        </w:rPr>
        <w:t xml:space="preserve"> </w:t>
      </w:r>
    </w:p>
    <w:p w:rsidR="00BB62A1" w:rsidRPr="00BB62A1" w:rsidRDefault="00BB62A1" w:rsidP="00BB62A1">
      <w:pPr>
        <w:autoSpaceDE w:val="0"/>
        <w:autoSpaceDN w:val="0"/>
        <w:adjustRightInd w:val="0"/>
        <w:spacing w:after="0" w:line="276" w:lineRule="auto"/>
        <w:rPr>
          <w:rFonts w:ascii="Arial" w:eastAsia="Calibri" w:hAnsi="Arial" w:cs="Arial"/>
          <w:bCs/>
          <w:color w:val="000000"/>
        </w:rPr>
      </w:pPr>
    </w:p>
    <w:p w:rsidR="00BB62A1" w:rsidRPr="00BB62A1" w:rsidRDefault="00CB6436" w:rsidP="00BB62A1">
      <w:pPr>
        <w:numPr>
          <w:ilvl w:val="0"/>
          <w:numId w:val="2"/>
        </w:numPr>
        <w:autoSpaceDE w:val="0"/>
        <w:autoSpaceDN w:val="0"/>
        <w:adjustRightInd w:val="0"/>
        <w:spacing w:after="0" w:line="240" w:lineRule="auto"/>
        <w:contextualSpacing/>
        <w:rPr>
          <w:rFonts w:ascii="Arial" w:eastAsia="Times New Roman" w:hAnsi="Arial" w:cs="Arial"/>
          <w:b/>
          <w:bCs/>
          <w:i/>
          <w:color w:val="0070C0"/>
          <w:lang w:eastAsia="fr-FR"/>
        </w:rPr>
      </w:pPr>
      <w:r>
        <w:rPr>
          <w:rFonts w:ascii="Arial" w:eastAsia="Times New Roman" w:hAnsi="Arial" w:cs="Arial"/>
          <w:b/>
          <w:bCs/>
          <w:i/>
          <w:color w:val="0070C0"/>
          <w:lang w:eastAsia="fr-FR"/>
        </w:rPr>
        <w:t>Activité n°3</w:t>
      </w:r>
      <w:r w:rsidR="00A36EB6">
        <w:rPr>
          <w:rFonts w:ascii="Arial" w:eastAsia="Times New Roman" w:hAnsi="Arial" w:cs="Arial"/>
          <w:b/>
          <w:bCs/>
          <w:i/>
          <w:color w:val="0070C0"/>
          <w:lang w:eastAsia="fr-FR"/>
        </w:rPr>
        <w:t xml:space="preserve"> : </w:t>
      </w:r>
      <w:r w:rsidR="00A36EB6">
        <w:rPr>
          <w:rFonts w:ascii="Arial" w:hAnsi="Arial" w:cs="Arial"/>
          <w:bCs/>
          <w:color w:val="0070C0"/>
        </w:rPr>
        <w:t xml:space="preserve">Remplir le rapport de </w:t>
      </w:r>
      <w:proofErr w:type="spellStart"/>
      <w:r w:rsidR="00A36EB6">
        <w:rPr>
          <w:rFonts w:ascii="Arial" w:hAnsi="Arial" w:cs="Arial"/>
          <w:bCs/>
          <w:color w:val="0070C0"/>
        </w:rPr>
        <w:t>confectionnabilité</w:t>
      </w:r>
      <w:proofErr w:type="spellEnd"/>
      <w:r w:rsidR="00BB62A1" w:rsidRPr="00BB62A1">
        <w:rPr>
          <w:rFonts w:ascii="Arial" w:eastAsia="Times New Roman" w:hAnsi="Arial" w:cs="Arial"/>
          <w:b/>
          <w:bCs/>
          <w:lang w:eastAsia="fr-FR"/>
        </w:rPr>
        <w:t xml:space="preserve"> </w:t>
      </w:r>
    </w:p>
    <w:p w:rsidR="00BB62A1" w:rsidRPr="00BB62A1" w:rsidRDefault="00BB62A1" w:rsidP="00BB62A1">
      <w:pPr>
        <w:autoSpaceDE w:val="0"/>
        <w:autoSpaceDN w:val="0"/>
        <w:adjustRightInd w:val="0"/>
        <w:spacing w:after="0" w:line="240" w:lineRule="auto"/>
        <w:rPr>
          <w:rFonts w:ascii="Arial" w:eastAsia="Calibri" w:hAnsi="Arial" w:cs="Arial"/>
          <w:color w:val="000000"/>
        </w:rPr>
      </w:pPr>
    </w:p>
    <w:p w:rsidR="00BB62A1" w:rsidRPr="00BB62A1" w:rsidRDefault="00BB62A1" w:rsidP="00BB62A1">
      <w:pPr>
        <w:spacing w:after="0" w:line="240" w:lineRule="auto"/>
        <w:rPr>
          <w:rFonts w:ascii="Arial" w:eastAsia="ArialNarrow" w:hAnsi="Arial" w:cs="Arial"/>
        </w:rPr>
      </w:pPr>
      <w:r w:rsidRPr="00BB62A1">
        <w:rPr>
          <w:rFonts w:ascii="Arial" w:eastAsia="ArialNarrow" w:hAnsi="Arial" w:cs="Arial"/>
        </w:rPr>
        <w:t>A partir de l’extrait du cahier des charges, des procès-verbaux (document réponse DR1 à DR</w:t>
      </w:r>
      <w:r w:rsidR="004152EB">
        <w:rPr>
          <w:rFonts w:ascii="Arial" w:eastAsia="ArialNarrow" w:hAnsi="Arial" w:cs="Arial"/>
        </w:rPr>
        <w:t>3</w:t>
      </w:r>
      <w:r w:rsidRPr="00BB62A1">
        <w:rPr>
          <w:rFonts w:ascii="Arial" w:eastAsia="ArialNarrow" w:hAnsi="Arial" w:cs="Arial"/>
        </w:rPr>
        <w:t xml:space="preserve">), vous devez remplir le rapport de </w:t>
      </w:r>
      <w:proofErr w:type="spellStart"/>
      <w:r w:rsidRPr="00BB62A1">
        <w:rPr>
          <w:rFonts w:ascii="Arial" w:eastAsia="ArialNarrow" w:hAnsi="Arial" w:cs="Arial"/>
        </w:rPr>
        <w:t>confectionnabilité</w:t>
      </w:r>
      <w:proofErr w:type="spellEnd"/>
      <w:r w:rsidR="00FB47F9">
        <w:rPr>
          <w:rFonts w:ascii="Arial" w:eastAsia="ArialNarrow" w:hAnsi="Arial" w:cs="Arial"/>
        </w:rPr>
        <w:t xml:space="preserve"> pour chaque matière</w:t>
      </w:r>
      <w:r w:rsidRPr="00BB62A1">
        <w:rPr>
          <w:rFonts w:ascii="Arial" w:eastAsia="ArialNarrow" w:hAnsi="Arial" w:cs="Arial"/>
        </w:rPr>
        <w:t xml:space="preserve">. </w:t>
      </w:r>
      <w:r w:rsidRPr="00BB62A1">
        <w:rPr>
          <w:rFonts w:ascii="Arial" w:eastAsia="ArialNarrow" w:hAnsi="Arial" w:cs="Arial"/>
          <w:b/>
          <w:i/>
        </w:rPr>
        <w:t>Document réponse DR</w:t>
      </w:r>
      <w:r w:rsidR="004152EB">
        <w:rPr>
          <w:rFonts w:ascii="Arial" w:eastAsia="ArialNarrow" w:hAnsi="Arial" w:cs="Arial"/>
          <w:b/>
          <w:i/>
        </w:rPr>
        <w:t>4</w:t>
      </w:r>
      <w:r w:rsidRPr="00BB62A1">
        <w:rPr>
          <w:rFonts w:ascii="Arial" w:eastAsia="ArialNarrow" w:hAnsi="Arial" w:cs="Arial"/>
        </w:rPr>
        <w:t xml:space="preserve">. </w:t>
      </w:r>
    </w:p>
    <w:p w:rsidR="00BB62A1" w:rsidRPr="00BB62A1" w:rsidRDefault="00BB62A1" w:rsidP="00BB62A1">
      <w:pPr>
        <w:spacing w:after="0" w:line="240" w:lineRule="auto"/>
        <w:rPr>
          <w:rFonts w:ascii="Arial" w:eastAsia="ArialNarrow" w:hAnsi="Arial" w:cs="Arial"/>
        </w:rPr>
      </w:pPr>
      <w:r w:rsidRPr="00BB62A1">
        <w:rPr>
          <w:rFonts w:ascii="Arial" w:eastAsia="ArialNarrow" w:hAnsi="Arial" w:cs="Arial"/>
        </w:rPr>
        <w:t>Valide</w:t>
      </w:r>
      <w:r w:rsidR="007D2232">
        <w:rPr>
          <w:rFonts w:ascii="Arial" w:eastAsia="ArialNarrow" w:hAnsi="Arial" w:cs="Arial"/>
        </w:rPr>
        <w:t>z</w:t>
      </w:r>
      <w:r w:rsidRPr="00BB62A1">
        <w:rPr>
          <w:rFonts w:ascii="Arial" w:eastAsia="ArialNarrow" w:hAnsi="Arial" w:cs="Arial"/>
        </w:rPr>
        <w:t xml:space="preserve"> la matière si elle est con</w:t>
      </w:r>
      <w:r w:rsidR="007D2232">
        <w:rPr>
          <w:rFonts w:ascii="Arial" w:eastAsia="ArialNarrow" w:hAnsi="Arial" w:cs="Arial"/>
        </w:rPr>
        <w:t>forme à la demande, et justifiez</w:t>
      </w:r>
      <w:r w:rsidRPr="00BB62A1">
        <w:rPr>
          <w:rFonts w:ascii="Arial" w:eastAsia="ArialNarrow" w:hAnsi="Arial" w:cs="Arial"/>
        </w:rPr>
        <w:t xml:space="preserve"> votre réponse.</w:t>
      </w:r>
    </w:p>
    <w:p w:rsidR="00BB62A1" w:rsidRPr="00BB62A1" w:rsidRDefault="00BB62A1" w:rsidP="00BB62A1">
      <w:pPr>
        <w:spacing w:after="0" w:line="240" w:lineRule="auto"/>
        <w:rPr>
          <w:rFonts w:ascii="Arial" w:eastAsia="ArialNarrow" w:hAnsi="Arial" w:cs="Arial"/>
        </w:rPr>
      </w:pP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BB62A1" w:rsidRDefault="00BB62A1" w:rsidP="00BB62A1">
      <w:pPr>
        <w:spacing w:after="0" w:line="240" w:lineRule="auto"/>
        <w:rPr>
          <w:rFonts w:ascii="Arial" w:eastAsia="Calibri" w:hAnsi="Arial" w:cs="Arial"/>
        </w:rPr>
      </w:pPr>
    </w:p>
    <w:p w:rsidR="004152EB" w:rsidRDefault="004152EB" w:rsidP="00BB62A1">
      <w:pPr>
        <w:spacing w:after="0" w:line="240" w:lineRule="auto"/>
        <w:rPr>
          <w:rFonts w:ascii="Arial" w:eastAsia="Calibri" w:hAnsi="Arial" w:cs="Arial"/>
        </w:rPr>
      </w:pPr>
    </w:p>
    <w:p w:rsidR="004152EB" w:rsidRDefault="004152EB" w:rsidP="00BB62A1">
      <w:pPr>
        <w:spacing w:after="0" w:line="240" w:lineRule="auto"/>
        <w:rPr>
          <w:rFonts w:ascii="Arial" w:eastAsia="Calibri" w:hAnsi="Arial" w:cs="Arial"/>
        </w:rPr>
      </w:pPr>
    </w:p>
    <w:p w:rsidR="004152EB" w:rsidRDefault="004152EB" w:rsidP="00BB62A1">
      <w:pPr>
        <w:spacing w:after="0" w:line="240" w:lineRule="auto"/>
        <w:rPr>
          <w:rFonts w:ascii="Arial" w:eastAsia="Calibri" w:hAnsi="Arial" w:cs="Arial"/>
        </w:rPr>
      </w:pPr>
    </w:p>
    <w:p w:rsidR="004152EB" w:rsidRPr="00BB62A1" w:rsidRDefault="004152EB"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jc w:val="center"/>
        <w:rPr>
          <w:rFonts w:ascii="Arial" w:eastAsia="ArialNarrow" w:hAnsi="Arial" w:cs="Arial"/>
          <w:b/>
        </w:rPr>
      </w:pPr>
      <w:r w:rsidRPr="00BB62A1">
        <w:rPr>
          <w:rFonts w:ascii="Arial" w:eastAsia="ArialNarrow" w:hAnsi="Arial" w:cs="Arial"/>
          <w:b/>
        </w:rPr>
        <w:t>EVALUATION TP1</w:t>
      </w: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tbl>
      <w:tblPr>
        <w:tblStyle w:val="Grilledutableau1"/>
        <w:tblW w:w="0" w:type="auto"/>
        <w:tblLook w:val="04A0" w:firstRow="1" w:lastRow="0" w:firstColumn="1" w:lastColumn="0" w:noHBand="0" w:noVBand="1"/>
      </w:tblPr>
      <w:tblGrid>
        <w:gridCol w:w="2270"/>
        <w:gridCol w:w="5304"/>
        <w:gridCol w:w="491"/>
        <w:gridCol w:w="490"/>
        <w:gridCol w:w="516"/>
        <w:gridCol w:w="516"/>
        <w:gridCol w:w="1095"/>
      </w:tblGrid>
      <w:tr w:rsidR="00BB62A1" w:rsidRPr="007839FD" w:rsidTr="004152EB">
        <w:trPr>
          <w:trHeight w:val="170"/>
        </w:trPr>
        <w:tc>
          <w:tcPr>
            <w:tcW w:w="7728" w:type="dxa"/>
            <w:gridSpan w:val="2"/>
            <w:tcBorders>
              <w:top w:val="single" w:sz="12" w:space="0" w:color="auto"/>
              <w:left w:val="single" w:sz="12" w:space="0" w:color="auto"/>
              <w:bottom w:val="single" w:sz="12" w:space="0" w:color="auto"/>
              <w:right w:val="single" w:sz="4" w:space="0" w:color="auto"/>
            </w:tcBorders>
            <w:vAlign w:val="center"/>
            <w:hideMark/>
          </w:tcPr>
          <w:p w:rsidR="00BB62A1" w:rsidRPr="007839FD" w:rsidRDefault="00BB62A1" w:rsidP="00BB62A1">
            <w:pPr>
              <w:jc w:val="center"/>
              <w:rPr>
                <w:rFonts w:ascii="Arial" w:eastAsia="Times New Roman" w:hAnsi="Arial" w:cs="Arial"/>
                <w:sz w:val="22"/>
                <w:szCs w:val="22"/>
              </w:rPr>
            </w:pPr>
            <w:r w:rsidRPr="007839FD">
              <w:rPr>
                <w:rFonts w:ascii="Arial" w:hAnsi="Arial" w:cs="Arial"/>
                <w:b/>
                <w:sz w:val="22"/>
                <w:szCs w:val="22"/>
              </w:rPr>
              <w:t>Compétences évaluées et critères d’évaluation</w:t>
            </w:r>
          </w:p>
        </w:tc>
        <w:tc>
          <w:tcPr>
            <w:tcW w:w="2017" w:type="dxa"/>
            <w:gridSpan w:val="4"/>
            <w:tcBorders>
              <w:top w:val="single" w:sz="12" w:space="0" w:color="auto"/>
              <w:left w:val="single" w:sz="4" w:space="0" w:color="auto"/>
              <w:bottom w:val="single" w:sz="4" w:space="0" w:color="auto"/>
              <w:right w:val="single" w:sz="4"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xml:space="preserve">Positionnement </w:t>
            </w:r>
          </w:p>
        </w:tc>
        <w:tc>
          <w:tcPr>
            <w:tcW w:w="1104" w:type="dxa"/>
            <w:tcBorders>
              <w:top w:val="single" w:sz="12" w:space="0" w:color="auto"/>
              <w:left w:val="single" w:sz="4" w:space="0" w:color="auto"/>
              <w:bottom w:val="single" w:sz="12" w:space="0" w:color="auto"/>
              <w:right w:val="single" w:sz="12" w:space="0" w:color="auto"/>
            </w:tcBorders>
            <w:vAlign w:val="center"/>
            <w:hideMark/>
          </w:tcPr>
          <w:p w:rsidR="00BB62A1" w:rsidRPr="007839FD" w:rsidRDefault="00BB62A1" w:rsidP="00BB62A1">
            <w:pPr>
              <w:jc w:val="center"/>
              <w:rPr>
                <w:rFonts w:ascii="Arial" w:hAnsi="Arial" w:cs="Arial"/>
                <w:sz w:val="22"/>
                <w:szCs w:val="22"/>
              </w:rPr>
            </w:pPr>
            <w:r w:rsidRPr="007839FD">
              <w:rPr>
                <w:rFonts w:ascii="Arial" w:hAnsi="Arial" w:cs="Arial"/>
                <w:b/>
                <w:sz w:val="22"/>
                <w:szCs w:val="22"/>
              </w:rPr>
              <w:t>Notes</w:t>
            </w:r>
          </w:p>
        </w:tc>
      </w:tr>
      <w:tr w:rsidR="00BB62A1" w:rsidRPr="007839FD" w:rsidTr="004152EB">
        <w:trPr>
          <w:trHeight w:val="170"/>
        </w:trPr>
        <w:tc>
          <w:tcPr>
            <w:tcW w:w="7728" w:type="dxa"/>
            <w:gridSpan w:val="2"/>
            <w:tcBorders>
              <w:top w:val="single" w:sz="12" w:space="0" w:color="auto"/>
              <w:left w:val="single" w:sz="12" w:space="0" w:color="auto"/>
              <w:bottom w:val="single" w:sz="4" w:space="0" w:color="auto"/>
              <w:right w:val="single" w:sz="4" w:space="0" w:color="auto"/>
            </w:tcBorders>
            <w:shd w:val="clear" w:color="auto" w:fill="BFBFBF"/>
            <w:vAlign w:val="center"/>
            <w:hideMark/>
          </w:tcPr>
          <w:p w:rsidR="00BB62A1" w:rsidRPr="007839FD" w:rsidRDefault="00BB62A1" w:rsidP="00BB62A1">
            <w:pPr>
              <w:rPr>
                <w:rFonts w:ascii="Arial" w:eastAsia="Times New Roman" w:hAnsi="Arial" w:cs="Arial"/>
                <w:sz w:val="22"/>
                <w:szCs w:val="22"/>
              </w:rPr>
            </w:pPr>
            <w:r w:rsidRPr="007839FD">
              <w:rPr>
                <w:rFonts w:ascii="Arial" w:hAnsi="Arial" w:cs="Arial"/>
                <w:b/>
                <w:sz w:val="22"/>
                <w:szCs w:val="22"/>
              </w:rPr>
              <w:t xml:space="preserve">C 3. 2  S’assurer de la conformité des matériaux         </w:t>
            </w:r>
          </w:p>
        </w:tc>
        <w:tc>
          <w:tcPr>
            <w:tcW w:w="491" w:type="dxa"/>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w:t>
            </w:r>
          </w:p>
        </w:tc>
        <w:tc>
          <w:tcPr>
            <w:tcW w:w="491" w:type="dxa"/>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xml:space="preserve">- </w:t>
            </w:r>
          </w:p>
        </w:tc>
        <w:tc>
          <w:tcPr>
            <w:tcW w:w="517" w:type="dxa"/>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xml:space="preserve">+ </w:t>
            </w:r>
          </w:p>
        </w:tc>
        <w:tc>
          <w:tcPr>
            <w:tcW w:w="518" w:type="dxa"/>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w:t>
            </w:r>
          </w:p>
        </w:tc>
        <w:tc>
          <w:tcPr>
            <w:tcW w:w="1104" w:type="dxa"/>
            <w:tcBorders>
              <w:top w:val="single" w:sz="12" w:space="0" w:color="auto"/>
              <w:left w:val="single" w:sz="4" w:space="0" w:color="auto"/>
              <w:bottom w:val="single" w:sz="12" w:space="0" w:color="auto"/>
              <w:right w:val="single" w:sz="12" w:space="0" w:color="auto"/>
            </w:tcBorders>
            <w:vAlign w:val="center"/>
          </w:tcPr>
          <w:p w:rsidR="00BB62A1" w:rsidRPr="007839FD" w:rsidRDefault="00BB62A1" w:rsidP="00BB62A1">
            <w:pPr>
              <w:jc w:val="center"/>
              <w:rPr>
                <w:rFonts w:ascii="Arial" w:hAnsi="Arial" w:cs="Arial"/>
                <w:sz w:val="22"/>
                <w:szCs w:val="22"/>
              </w:rPr>
            </w:pPr>
          </w:p>
        </w:tc>
      </w:tr>
      <w:tr w:rsidR="00BB62A1" w:rsidRPr="007839FD" w:rsidTr="004152EB">
        <w:trPr>
          <w:trHeight w:val="255"/>
        </w:trPr>
        <w:tc>
          <w:tcPr>
            <w:tcW w:w="2306" w:type="dxa"/>
            <w:vMerge w:val="restart"/>
            <w:tcBorders>
              <w:top w:val="single" w:sz="12" w:space="0" w:color="auto"/>
              <w:left w:val="single" w:sz="12" w:space="0" w:color="auto"/>
              <w:bottom w:val="single" w:sz="12" w:space="0" w:color="auto"/>
              <w:right w:val="single" w:sz="4" w:space="0" w:color="auto"/>
            </w:tcBorders>
            <w:hideMark/>
          </w:tcPr>
          <w:p w:rsidR="00BB62A1" w:rsidRPr="007839FD" w:rsidRDefault="00BB62A1" w:rsidP="00BB62A1">
            <w:pPr>
              <w:rPr>
                <w:rFonts w:ascii="Arial" w:hAnsi="Arial" w:cs="Arial"/>
                <w:sz w:val="22"/>
                <w:szCs w:val="22"/>
              </w:rPr>
            </w:pPr>
            <w:r w:rsidRPr="007839FD">
              <w:rPr>
                <w:rFonts w:ascii="Arial" w:hAnsi="Arial" w:cs="Arial"/>
                <w:sz w:val="22"/>
                <w:szCs w:val="22"/>
              </w:rPr>
              <w:t>C 3.21</w:t>
            </w:r>
          </w:p>
          <w:p w:rsidR="00BB62A1" w:rsidRPr="007839FD" w:rsidRDefault="00BB62A1" w:rsidP="00BB62A1">
            <w:pPr>
              <w:rPr>
                <w:rFonts w:ascii="Arial" w:hAnsi="Arial" w:cs="Arial"/>
                <w:sz w:val="22"/>
                <w:szCs w:val="22"/>
              </w:rPr>
            </w:pPr>
            <w:r w:rsidRPr="007839FD">
              <w:rPr>
                <w:rFonts w:ascii="Arial" w:hAnsi="Arial" w:cs="Arial"/>
                <w:sz w:val="22"/>
                <w:szCs w:val="22"/>
              </w:rPr>
              <w:t>Vérifier la conformité des matériaux</w:t>
            </w:r>
          </w:p>
        </w:tc>
        <w:tc>
          <w:tcPr>
            <w:tcW w:w="5422" w:type="dxa"/>
            <w:tcBorders>
              <w:top w:val="single" w:sz="12" w:space="0" w:color="auto"/>
              <w:left w:val="single" w:sz="4" w:space="0" w:color="auto"/>
              <w:bottom w:val="single" w:sz="4" w:space="0" w:color="auto"/>
              <w:right w:val="single" w:sz="4" w:space="0" w:color="auto"/>
            </w:tcBorders>
            <w:vAlign w:val="center"/>
            <w:hideMark/>
          </w:tcPr>
          <w:p w:rsidR="00BB62A1" w:rsidRPr="007839FD" w:rsidRDefault="00BB62A1" w:rsidP="00BB62A1">
            <w:pPr>
              <w:rPr>
                <w:rFonts w:ascii="Arial" w:eastAsia="Times New Roman" w:hAnsi="Arial" w:cs="Arial"/>
                <w:sz w:val="22"/>
                <w:szCs w:val="22"/>
              </w:rPr>
            </w:pPr>
            <w:r w:rsidRPr="007839FD">
              <w:rPr>
                <w:rFonts w:ascii="Arial" w:eastAsia="Times New Roman" w:hAnsi="Arial" w:cs="Arial"/>
                <w:sz w:val="22"/>
                <w:szCs w:val="22"/>
              </w:rPr>
              <w:t>Reconnaissance des principales caractéristiques physico-chimiques des matériaux.</w:t>
            </w:r>
          </w:p>
        </w:tc>
        <w:tc>
          <w:tcPr>
            <w:tcW w:w="491"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491"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1104" w:type="dxa"/>
            <w:tcBorders>
              <w:top w:val="single" w:sz="12" w:space="0" w:color="auto"/>
              <w:left w:val="single" w:sz="4" w:space="0" w:color="auto"/>
              <w:bottom w:val="single" w:sz="4" w:space="0" w:color="auto"/>
              <w:right w:val="single" w:sz="12" w:space="0" w:color="auto"/>
            </w:tcBorders>
          </w:tcPr>
          <w:p w:rsidR="00BB62A1" w:rsidRPr="007839FD" w:rsidRDefault="00BB62A1" w:rsidP="00BB62A1">
            <w:pPr>
              <w:jc w:val="center"/>
              <w:rPr>
                <w:rFonts w:ascii="Arial" w:hAnsi="Arial" w:cs="Arial"/>
                <w:sz w:val="22"/>
                <w:szCs w:val="22"/>
              </w:rPr>
            </w:pPr>
          </w:p>
          <w:p w:rsidR="00BB62A1" w:rsidRPr="007839FD" w:rsidRDefault="00BB62A1" w:rsidP="00BB62A1">
            <w:pPr>
              <w:jc w:val="center"/>
              <w:rPr>
                <w:rFonts w:ascii="Arial" w:hAnsi="Arial" w:cs="Arial"/>
                <w:b/>
                <w:sz w:val="22"/>
                <w:szCs w:val="22"/>
              </w:rPr>
            </w:pPr>
          </w:p>
        </w:tc>
      </w:tr>
      <w:tr w:rsidR="00BB62A1" w:rsidRPr="007839FD" w:rsidTr="004152EB">
        <w:trPr>
          <w:trHeight w:val="129"/>
        </w:trPr>
        <w:tc>
          <w:tcPr>
            <w:tcW w:w="0" w:type="auto"/>
            <w:vMerge/>
            <w:tcBorders>
              <w:top w:val="single" w:sz="12" w:space="0" w:color="auto"/>
              <w:left w:val="single" w:sz="12" w:space="0" w:color="auto"/>
              <w:bottom w:val="single" w:sz="12" w:space="0" w:color="auto"/>
              <w:right w:val="single" w:sz="4" w:space="0" w:color="auto"/>
            </w:tcBorders>
            <w:vAlign w:val="center"/>
            <w:hideMark/>
          </w:tcPr>
          <w:p w:rsidR="00BB62A1" w:rsidRPr="007839FD" w:rsidRDefault="00BB62A1" w:rsidP="00BB62A1">
            <w:pPr>
              <w:rPr>
                <w:rFonts w:ascii="Arial" w:hAnsi="Arial" w:cs="Arial"/>
                <w:sz w:val="22"/>
                <w:szCs w:val="22"/>
              </w:rPr>
            </w:pPr>
          </w:p>
        </w:tc>
        <w:tc>
          <w:tcPr>
            <w:tcW w:w="5422" w:type="dxa"/>
            <w:tcBorders>
              <w:top w:val="single" w:sz="4" w:space="0" w:color="auto"/>
              <w:left w:val="single" w:sz="4" w:space="0" w:color="auto"/>
              <w:bottom w:val="single" w:sz="4" w:space="0" w:color="auto"/>
              <w:right w:val="single" w:sz="4" w:space="0" w:color="auto"/>
            </w:tcBorders>
            <w:vAlign w:val="center"/>
          </w:tcPr>
          <w:p w:rsidR="00BB62A1" w:rsidRPr="007839FD" w:rsidRDefault="00BB62A1" w:rsidP="00BB62A1">
            <w:pPr>
              <w:rPr>
                <w:rFonts w:ascii="Arial" w:hAnsi="Arial" w:cs="Arial"/>
                <w:sz w:val="22"/>
                <w:szCs w:val="22"/>
              </w:rPr>
            </w:pPr>
            <w:r w:rsidRPr="007839FD">
              <w:rPr>
                <w:rFonts w:ascii="Arial" w:hAnsi="Arial" w:cs="Arial"/>
                <w:sz w:val="22"/>
                <w:szCs w:val="22"/>
              </w:rPr>
              <w:t>Respect des règles de sécurité.</w:t>
            </w:r>
          </w:p>
          <w:p w:rsidR="00BB62A1" w:rsidRPr="007839FD" w:rsidRDefault="00BB62A1" w:rsidP="00BB62A1">
            <w:pPr>
              <w:rPr>
                <w:rFonts w:ascii="Arial" w:hAnsi="Arial" w:cs="Arial"/>
                <w:sz w:val="22"/>
                <w:szCs w:val="22"/>
              </w:rPr>
            </w:pPr>
          </w:p>
        </w:tc>
        <w:tc>
          <w:tcPr>
            <w:tcW w:w="491"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491"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1104" w:type="dxa"/>
            <w:vMerge w:val="restart"/>
            <w:tcBorders>
              <w:top w:val="single" w:sz="4" w:space="0" w:color="auto"/>
              <w:left w:val="single" w:sz="4" w:space="0" w:color="auto"/>
              <w:bottom w:val="single" w:sz="12" w:space="0" w:color="auto"/>
              <w:right w:val="single" w:sz="12" w:space="0" w:color="auto"/>
            </w:tcBorders>
          </w:tcPr>
          <w:p w:rsidR="00BB62A1" w:rsidRPr="007839FD" w:rsidRDefault="00BB62A1" w:rsidP="00BB62A1">
            <w:pPr>
              <w:jc w:val="center"/>
              <w:rPr>
                <w:rFonts w:ascii="Arial" w:hAnsi="Arial" w:cs="Arial"/>
                <w:b/>
                <w:sz w:val="22"/>
                <w:szCs w:val="22"/>
              </w:rPr>
            </w:pPr>
          </w:p>
          <w:p w:rsidR="00BB62A1" w:rsidRPr="007839FD" w:rsidRDefault="00BB62A1" w:rsidP="00BB62A1">
            <w:pPr>
              <w:jc w:val="center"/>
              <w:rPr>
                <w:rFonts w:ascii="Arial" w:hAnsi="Arial" w:cs="Arial"/>
                <w:b/>
                <w:sz w:val="22"/>
                <w:szCs w:val="22"/>
              </w:rPr>
            </w:pPr>
          </w:p>
          <w:p w:rsidR="00BB62A1" w:rsidRPr="007839FD" w:rsidRDefault="00BB62A1" w:rsidP="00BB62A1">
            <w:pPr>
              <w:jc w:val="center"/>
              <w:rPr>
                <w:rFonts w:ascii="Arial" w:hAnsi="Arial" w:cs="Arial"/>
                <w:sz w:val="22"/>
                <w:szCs w:val="22"/>
              </w:rPr>
            </w:pPr>
            <w:r w:rsidRPr="007839FD">
              <w:rPr>
                <w:rFonts w:ascii="Arial" w:hAnsi="Arial" w:cs="Arial"/>
                <w:b/>
                <w:sz w:val="22"/>
                <w:szCs w:val="22"/>
              </w:rPr>
              <w:t>/</w:t>
            </w:r>
          </w:p>
        </w:tc>
      </w:tr>
      <w:tr w:rsidR="00BB62A1" w:rsidRPr="007839FD" w:rsidTr="004152EB">
        <w:trPr>
          <w:trHeight w:val="127"/>
        </w:trPr>
        <w:tc>
          <w:tcPr>
            <w:tcW w:w="0" w:type="auto"/>
            <w:vMerge/>
            <w:tcBorders>
              <w:top w:val="single" w:sz="12" w:space="0" w:color="auto"/>
              <w:left w:val="single" w:sz="12" w:space="0" w:color="auto"/>
              <w:bottom w:val="single" w:sz="12" w:space="0" w:color="auto"/>
              <w:right w:val="single" w:sz="4" w:space="0" w:color="auto"/>
            </w:tcBorders>
            <w:vAlign w:val="center"/>
            <w:hideMark/>
          </w:tcPr>
          <w:p w:rsidR="00BB62A1" w:rsidRPr="007839FD" w:rsidRDefault="00BB62A1" w:rsidP="00BB62A1">
            <w:pPr>
              <w:rPr>
                <w:rFonts w:ascii="Arial" w:hAnsi="Arial" w:cs="Arial"/>
                <w:sz w:val="22"/>
                <w:szCs w:val="22"/>
              </w:rPr>
            </w:pPr>
          </w:p>
        </w:tc>
        <w:tc>
          <w:tcPr>
            <w:tcW w:w="5422" w:type="dxa"/>
            <w:tcBorders>
              <w:top w:val="single" w:sz="4" w:space="0" w:color="auto"/>
              <w:left w:val="single" w:sz="4" w:space="0" w:color="auto"/>
              <w:bottom w:val="single" w:sz="12" w:space="0" w:color="auto"/>
              <w:right w:val="single" w:sz="4" w:space="0" w:color="auto"/>
            </w:tcBorders>
            <w:vAlign w:val="center"/>
            <w:hideMark/>
          </w:tcPr>
          <w:p w:rsidR="00BB62A1" w:rsidRPr="007839FD" w:rsidRDefault="00BB62A1" w:rsidP="00BB62A1">
            <w:pPr>
              <w:rPr>
                <w:rFonts w:ascii="Arial" w:hAnsi="Arial" w:cs="Arial"/>
                <w:sz w:val="22"/>
                <w:szCs w:val="22"/>
              </w:rPr>
            </w:pPr>
            <w:r w:rsidRPr="007839FD">
              <w:rPr>
                <w:rFonts w:ascii="Arial" w:hAnsi="Arial" w:cs="Arial"/>
                <w:sz w:val="22"/>
                <w:szCs w:val="22"/>
              </w:rPr>
              <w:t>Les données collectées sont complètes et les fiches sont renseignées.</w:t>
            </w:r>
          </w:p>
        </w:tc>
        <w:tc>
          <w:tcPr>
            <w:tcW w:w="491"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rPr>
                <w:rFonts w:ascii="Arial" w:hAnsi="Arial" w:cs="Arial"/>
                <w:b/>
                <w:sz w:val="22"/>
                <w:szCs w:val="22"/>
              </w:rPr>
            </w:pPr>
          </w:p>
        </w:tc>
        <w:tc>
          <w:tcPr>
            <w:tcW w:w="491"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0" w:type="auto"/>
            <w:vMerge/>
            <w:tcBorders>
              <w:top w:val="single" w:sz="4" w:space="0" w:color="auto"/>
              <w:left w:val="single" w:sz="4" w:space="0" w:color="auto"/>
              <w:bottom w:val="single" w:sz="12" w:space="0" w:color="auto"/>
              <w:right w:val="single" w:sz="12" w:space="0" w:color="auto"/>
            </w:tcBorders>
            <w:vAlign w:val="center"/>
            <w:hideMark/>
          </w:tcPr>
          <w:p w:rsidR="00BB62A1" w:rsidRPr="007839FD" w:rsidRDefault="00BB62A1" w:rsidP="00BB62A1">
            <w:pPr>
              <w:rPr>
                <w:rFonts w:ascii="Arial" w:hAnsi="Arial" w:cs="Arial"/>
                <w:sz w:val="22"/>
                <w:szCs w:val="22"/>
              </w:rPr>
            </w:pPr>
          </w:p>
        </w:tc>
      </w:tr>
      <w:tr w:rsidR="00BB62A1" w:rsidRPr="007839FD" w:rsidTr="004152EB">
        <w:trPr>
          <w:trHeight w:val="255"/>
        </w:trPr>
        <w:tc>
          <w:tcPr>
            <w:tcW w:w="2306" w:type="dxa"/>
            <w:vMerge w:val="restart"/>
            <w:tcBorders>
              <w:top w:val="single" w:sz="12" w:space="0" w:color="auto"/>
              <w:left w:val="single" w:sz="12" w:space="0" w:color="auto"/>
              <w:bottom w:val="single" w:sz="12" w:space="0" w:color="auto"/>
              <w:right w:val="single" w:sz="4" w:space="0" w:color="auto"/>
            </w:tcBorders>
            <w:hideMark/>
          </w:tcPr>
          <w:p w:rsidR="00BB62A1" w:rsidRPr="007839FD" w:rsidRDefault="00BB62A1" w:rsidP="00BB62A1">
            <w:pPr>
              <w:rPr>
                <w:rFonts w:ascii="Arial" w:hAnsi="Arial" w:cs="Arial"/>
                <w:sz w:val="22"/>
                <w:szCs w:val="22"/>
              </w:rPr>
            </w:pPr>
            <w:r w:rsidRPr="007839FD">
              <w:rPr>
                <w:rFonts w:ascii="Arial" w:hAnsi="Arial" w:cs="Arial"/>
                <w:sz w:val="22"/>
                <w:szCs w:val="22"/>
              </w:rPr>
              <w:t xml:space="preserve">C 3.22 </w:t>
            </w:r>
          </w:p>
          <w:p w:rsidR="00BB62A1" w:rsidRPr="007839FD" w:rsidRDefault="00BB62A1" w:rsidP="00BB62A1">
            <w:pPr>
              <w:rPr>
                <w:rFonts w:ascii="Arial" w:hAnsi="Arial" w:cs="Arial"/>
                <w:sz w:val="22"/>
                <w:szCs w:val="22"/>
              </w:rPr>
            </w:pPr>
            <w:r w:rsidRPr="007839FD">
              <w:rPr>
                <w:rFonts w:ascii="Arial" w:hAnsi="Arial" w:cs="Arial"/>
                <w:sz w:val="22"/>
                <w:szCs w:val="22"/>
              </w:rPr>
              <w:t>Utiliser le matériel de contrôle</w:t>
            </w:r>
          </w:p>
        </w:tc>
        <w:tc>
          <w:tcPr>
            <w:tcW w:w="5422" w:type="dxa"/>
            <w:tcBorders>
              <w:top w:val="single" w:sz="12" w:space="0" w:color="auto"/>
              <w:left w:val="single" w:sz="4" w:space="0" w:color="auto"/>
              <w:bottom w:val="single" w:sz="4" w:space="0" w:color="auto"/>
              <w:right w:val="single" w:sz="4" w:space="0" w:color="auto"/>
            </w:tcBorders>
            <w:vAlign w:val="center"/>
            <w:hideMark/>
          </w:tcPr>
          <w:p w:rsidR="00BB62A1" w:rsidRPr="007839FD" w:rsidRDefault="00BB62A1" w:rsidP="00BB62A1">
            <w:pPr>
              <w:rPr>
                <w:rFonts w:ascii="Arial" w:eastAsia="Times New Roman" w:hAnsi="Arial" w:cs="Arial"/>
                <w:sz w:val="22"/>
                <w:szCs w:val="22"/>
              </w:rPr>
            </w:pPr>
            <w:r w:rsidRPr="007839FD">
              <w:rPr>
                <w:rFonts w:ascii="Arial" w:eastAsia="Times New Roman" w:hAnsi="Arial" w:cs="Arial"/>
                <w:sz w:val="22"/>
                <w:szCs w:val="22"/>
              </w:rPr>
              <w:t>La mise en œuvre des techniques de contrôle est adaptée.</w:t>
            </w:r>
          </w:p>
        </w:tc>
        <w:tc>
          <w:tcPr>
            <w:tcW w:w="491"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491"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1104" w:type="dxa"/>
            <w:tcBorders>
              <w:top w:val="single" w:sz="12" w:space="0" w:color="auto"/>
              <w:left w:val="single" w:sz="4" w:space="0" w:color="auto"/>
              <w:bottom w:val="single" w:sz="4" w:space="0" w:color="auto"/>
              <w:right w:val="single" w:sz="12" w:space="0" w:color="auto"/>
            </w:tcBorders>
          </w:tcPr>
          <w:p w:rsidR="00BB62A1" w:rsidRPr="007839FD" w:rsidRDefault="00BB62A1" w:rsidP="00BB62A1">
            <w:pPr>
              <w:jc w:val="center"/>
              <w:rPr>
                <w:rFonts w:ascii="Arial" w:hAnsi="Arial" w:cs="Arial"/>
                <w:sz w:val="22"/>
                <w:szCs w:val="22"/>
              </w:rPr>
            </w:pPr>
          </w:p>
        </w:tc>
      </w:tr>
      <w:tr w:rsidR="00BB62A1" w:rsidRPr="007839FD" w:rsidTr="004152EB">
        <w:trPr>
          <w:trHeight w:val="255"/>
        </w:trPr>
        <w:tc>
          <w:tcPr>
            <w:tcW w:w="0" w:type="auto"/>
            <w:vMerge/>
            <w:tcBorders>
              <w:top w:val="single" w:sz="12" w:space="0" w:color="auto"/>
              <w:left w:val="single" w:sz="12" w:space="0" w:color="auto"/>
              <w:bottom w:val="single" w:sz="12" w:space="0" w:color="auto"/>
              <w:right w:val="single" w:sz="4" w:space="0" w:color="auto"/>
            </w:tcBorders>
            <w:vAlign w:val="center"/>
            <w:hideMark/>
          </w:tcPr>
          <w:p w:rsidR="00BB62A1" w:rsidRPr="007839FD" w:rsidRDefault="00BB62A1" w:rsidP="00BB62A1">
            <w:pPr>
              <w:rPr>
                <w:rFonts w:ascii="Arial" w:hAnsi="Arial" w:cs="Arial"/>
                <w:sz w:val="22"/>
                <w:szCs w:val="22"/>
              </w:rPr>
            </w:pPr>
          </w:p>
        </w:tc>
        <w:tc>
          <w:tcPr>
            <w:tcW w:w="5422" w:type="dxa"/>
            <w:tcBorders>
              <w:top w:val="single" w:sz="4" w:space="0" w:color="auto"/>
              <w:left w:val="single" w:sz="4" w:space="0" w:color="auto"/>
              <w:bottom w:val="single" w:sz="4" w:space="0" w:color="auto"/>
              <w:right w:val="single" w:sz="4" w:space="0" w:color="auto"/>
            </w:tcBorders>
            <w:vAlign w:val="center"/>
            <w:hideMark/>
          </w:tcPr>
          <w:p w:rsidR="00BB62A1" w:rsidRPr="007839FD" w:rsidRDefault="00BB62A1" w:rsidP="00BB62A1">
            <w:pPr>
              <w:rPr>
                <w:rFonts w:ascii="Arial" w:eastAsia="Times New Roman" w:hAnsi="Arial" w:cs="Arial"/>
                <w:sz w:val="22"/>
                <w:szCs w:val="22"/>
              </w:rPr>
            </w:pPr>
            <w:r w:rsidRPr="007839FD">
              <w:rPr>
                <w:rFonts w:ascii="Arial" w:eastAsia="Times New Roman" w:hAnsi="Arial" w:cs="Arial"/>
                <w:sz w:val="22"/>
                <w:szCs w:val="22"/>
              </w:rPr>
              <w:t>Les règles et les procédures sont appliquées dans le respect des consignes de sécurité.</w:t>
            </w:r>
          </w:p>
        </w:tc>
        <w:tc>
          <w:tcPr>
            <w:tcW w:w="491"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491"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1104" w:type="dxa"/>
            <w:vMerge w:val="restart"/>
            <w:tcBorders>
              <w:top w:val="single" w:sz="4" w:space="0" w:color="auto"/>
              <w:left w:val="single" w:sz="4" w:space="0" w:color="auto"/>
              <w:bottom w:val="single" w:sz="12" w:space="0" w:color="auto"/>
              <w:right w:val="single" w:sz="12" w:space="0" w:color="auto"/>
            </w:tcBorders>
          </w:tcPr>
          <w:p w:rsidR="00BB62A1" w:rsidRPr="007839FD" w:rsidRDefault="00BB62A1" w:rsidP="00BB62A1">
            <w:pPr>
              <w:jc w:val="center"/>
              <w:rPr>
                <w:rFonts w:ascii="Arial" w:hAnsi="Arial" w:cs="Arial"/>
                <w:sz w:val="22"/>
                <w:szCs w:val="22"/>
              </w:rPr>
            </w:pPr>
          </w:p>
          <w:p w:rsidR="00BB62A1" w:rsidRPr="007839FD" w:rsidRDefault="00BB62A1" w:rsidP="00BB62A1">
            <w:pPr>
              <w:jc w:val="center"/>
              <w:rPr>
                <w:rFonts w:ascii="Arial" w:hAnsi="Arial" w:cs="Arial"/>
                <w:sz w:val="22"/>
                <w:szCs w:val="22"/>
              </w:rPr>
            </w:pPr>
          </w:p>
          <w:p w:rsidR="00BB62A1" w:rsidRPr="007839FD" w:rsidRDefault="00BB62A1" w:rsidP="00BB62A1">
            <w:pPr>
              <w:jc w:val="center"/>
              <w:rPr>
                <w:rFonts w:ascii="Arial" w:hAnsi="Arial" w:cs="Arial"/>
                <w:b/>
                <w:sz w:val="22"/>
                <w:szCs w:val="22"/>
              </w:rPr>
            </w:pPr>
            <w:r w:rsidRPr="007839FD">
              <w:rPr>
                <w:rFonts w:ascii="Arial" w:hAnsi="Arial" w:cs="Arial"/>
                <w:b/>
                <w:sz w:val="22"/>
                <w:szCs w:val="22"/>
              </w:rPr>
              <w:t>/</w:t>
            </w:r>
          </w:p>
        </w:tc>
      </w:tr>
      <w:tr w:rsidR="00BB62A1" w:rsidRPr="007839FD" w:rsidTr="004152EB">
        <w:trPr>
          <w:trHeight w:val="170"/>
        </w:trPr>
        <w:tc>
          <w:tcPr>
            <w:tcW w:w="0" w:type="auto"/>
            <w:vMerge/>
            <w:tcBorders>
              <w:top w:val="single" w:sz="12" w:space="0" w:color="auto"/>
              <w:left w:val="single" w:sz="12" w:space="0" w:color="auto"/>
              <w:bottom w:val="single" w:sz="12" w:space="0" w:color="auto"/>
              <w:right w:val="single" w:sz="4" w:space="0" w:color="auto"/>
            </w:tcBorders>
            <w:vAlign w:val="center"/>
            <w:hideMark/>
          </w:tcPr>
          <w:p w:rsidR="00BB62A1" w:rsidRPr="007839FD" w:rsidRDefault="00BB62A1" w:rsidP="00BB62A1">
            <w:pPr>
              <w:rPr>
                <w:rFonts w:ascii="Arial" w:hAnsi="Arial" w:cs="Arial"/>
                <w:sz w:val="22"/>
                <w:szCs w:val="22"/>
              </w:rPr>
            </w:pPr>
          </w:p>
        </w:tc>
        <w:tc>
          <w:tcPr>
            <w:tcW w:w="5422" w:type="dxa"/>
            <w:tcBorders>
              <w:top w:val="single" w:sz="4" w:space="0" w:color="auto"/>
              <w:left w:val="single" w:sz="4" w:space="0" w:color="auto"/>
              <w:bottom w:val="single" w:sz="12" w:space="0" w:color="auto"/>
              <w:right w:val="single" w:sz="4" w:space="0" w:color="auto"/>
            </w:tcBorders>
            <w:vAlign w:val="center"/>
          </w:tcPr>
          <w:p w:rsidR="00BB62A1" w:rsidRPr="007839FD" w:rsidRDefault="00BB62A1" w:rsidP="00BB62A1">
            <w:pPr>
              <w:rPr>
                <w:rFonts w:ascii="Arial" w:hAnsi="Arial" w:cs="Arial"/>
                <w:sz w:val="22"/>
                <w:szCs w:val="22"/>
              </w:rPr>
            </w:pPr>
            <w:r w:rsidRPr="007839FD">
              <w:rPr>
                <w:rFonts w:ascii="Arial" w:hAnsi="Arial" w:cs="Arial"/>
                <w:sz w:val="22"/>
                <w:szCs w:val="22"/>
              </w:rPr>
              <w:t>Les valeurs vérifiées sont justes.</w:t>
            </w:r>
          </w:p>
          <w:p w:rsidR="00BB62A1" w:rsidRPr="007839FD" w:rsidRDefault="00BB62A1" w:rsidP="00BB62A1">
            <w:pPr>
              <w:rPr>
                <w:rFonts w:ascii="Arial" w:hAnsi="Arial" w:cs="Arial"/>
                <w:sz w:val="22"/>
                <w:szCs w:val="22"/>
              </w:rPr>
            </w:pPr>
          </w:p>
        </w:tc>
        <w:tc>
          <w:tcPr>
            <w:tcW w:w="491"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491"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0" w:type="auto"/>
            <w:vMerge/>
            <w:tcBorders>
              <w:top w:val="single" w:sz="4" w:space="0" w:color="auto"/>
              <w:left w:val="single" w:sz="4" w:space="0" w:color="auto"/>
              <w:bottom w:val="single" w:sz="12" w:space="0" w:color="auto"/>
              <w:right w:val="single" w:sz="12" w:space="0" w:color="auto"/>
            </w:tcBorders>
            <w:vAlign w:val="center"/>
            <w:hideMark/>
          </w:tcPr>
          <w:p w:rsidR="00BB62A1" w:rsidRPr="007839FD" w:rsidRDefault="00BB62A1" w:rsidP="00BB62A1">
            <w:pPr>
              <w:rPr>
                <w:rFonts w:ascii="Arial" w:hAnsi="Arial" w:cs="Arial"/>
                <w:b/>
                <w:sz w:val="22"/>
                <w:szCs w:val="22"/>
              </w:rPr>
            </w:pPr>
          </w:p>
        </w:tc>
      </w:tr>
      <w:tr w:rsidR="00BB62A1" w:rsidRPr="007839FD" w:rsidTr="004152EB">
        <w:trPr>
          <w:trHeight w:val="383"/>
        </w:trPr>
        <w:tc>
          <w:tcPr>
            <w:tcW w:w="2306" w:type="dxa"/>
            <w:vMerge w:val="restart"/>
            <w:tcBorders>
              <w:top w:val="single" w:sz="12" w:space="0" w:color="auto"/>
              <w:left w:val="single" w:sz="12" w:space="0" w:color="auto"/>
              <w:bottom w:val="single" w:sz="12" w:space="0" w:color="auto"/>
              <w:right w:val="single" w:sz="4" w:space="0" w:color="auto"/>
            </w:tcBorders>
            <w:hideMark/>
          </w:tcPr>
          <w:p w:rsidR="00BB62A1" w:rsidRPr="007839FD" w:rsidRDefault="00BB62A1" w:rsidP="00BB62A1">
            <w:pPr>
              <w:rPr>
                <w:rFonts w:ascii="Arial" w:hAnsi="Arial" w:cs="Arial"/>
                <w:sz w:val="22"/>
                <w:szCs w:val="22"/>
              </w:rPr>
            </w:pPr>
            <w:r w:rsidRPr="007839FD">
              <w:rPr>
                <w:rFonts w:ascii="Arial" w:hAnsi="Arial" w:cs="Arial"/>
                <w:sz w:val="22"/>
                <w:szCs w:val="22"/>
              </w:rPr>
              <w:t>C 3.23</w:t>
            </w:r>
          </w:p>
          <w:p w:rsidR="00BB62A1" w:rsidRPr="007839FD" w:rsidRDefault="00BB62A1" w:rsidP="00BB62A1">
            <w:pPr>
              <w:rPr>
                <w:rFonts w:ascii="Arial" w:hAnsi="Arial" w:cs="Arial"/>
                <w:sz w:val="22"/>
                <w:szCs w:val="22"/>
              </w:rPr>
            </w:pPr>
            <w:r w:rsidRPr="007839FD">
              <w:rPr>
                <w:rFonts w:ascii="Arial" w:hAnsi="Arial" w:cs="Arial"/>
                <w:sz w:val="22"/>
                <w:szCs w:val="22"/>
              </w:rPr>
              <w:t>Interpréter les résultats</w:t>
            </w:r>
          </w:p>
        </w:tc>
        <w:tc>
          <w:tcPr>
            <w:tcW w:w="5422" w:type="dxa"/>
            <w:vMerge w:val="restart"/>
            <w:tcBorders>
              <w:top w:val="single" w:sz="12" w:space="0" w:color="auto"/>
              <w:left w:val="single" w:sz="4" w:space="0" w:color="auto"/>
              <w:bottom w:val="single" w:sz="12" w:space="0" w:color="auto"/>
              <w:right w:val="single" w:sz="4" w:space="0" w:color="auto"/>
            </w:tcBorders>
            <w:hideMark/>
          </w:tcPr>
          <w:p w:rsidR="00BB62A1" w:rsidRPr="007839FD" w:rsidRDefault="00BB62A1" w:rsidP="00BB62A1">
            <w:pPr>
              <w:rPr>
                <w:rFonts w:ascii="Arial" w:eastAsia="Times New Roman" w:hAnsi="Arial" w:cs="Arial"/>
                <w:sz w:val="22"/>
                <w:szCs w:val="22"/>
              </w:rPr>
            </w:pPr>
            <w:r w:rsidRPr="007839FD">
              <w:rPr>
                <w:rFonts w:ascii="Arial" w:eastAsia="Times New Roman" w:hAnsi="Arial" w:cs="Arial"/>
                <w:sz w:val="22"/>
                <w:szCs w:val="22"/>
              </w:rPr>
              <w:t>L’analyse des résultats est pertinente.</w:t>
            </w:r>
          </w:p>
        </w:tc>
        <w:tc>
          <w:tcPr>
            <w:tcW w:w="491" w:type="dxa"/>
            <w:vMerge w:val="restart"/>
            <w:tcBorders>
              <w:top w:val="single" w:sz="12"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491" w:type="dxa"/>
            <w:vMerge w:val="restart"/>
            <w:tcBorders>
              <w:top w:val="single" w:sz="12"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vMerge w:val="restart"/>
            <w:tcBorders>
              <w:top w:val="single" w:sz="12"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vMerge w:val="restart"/>
            <w:tcBorders>
              <w:top w:val="single" w:sz="12"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1104" w:type="dxa"/>
            <w:tcBorders>
              <w:top w:val="single" w:sz="12" w:space="0" w:color="auto"/>
              <w:left w:val="single" w:sz="4" w:space="0" w:color="auto"/>
              <w:bottom w:val="single" w:sz="4" w:space="0" w:color="auto"/>
              <w:right w:val="single" w:sz="12" w:space="0" w:color="auto"/>
            </w:tcBorders>
          </w:tcPr>
          <w:p w:rsidR="00BB62A1" w:rsidRPr="007839FD" w:rsidRDefault="00BB62A1" w:rsidP="00BB62A1">
            <w:pPr>
              <w:rPr>
                <w:rFonts w:ascii="Arial" w:hAnsi="Arial" w:cs="Arial"/>
                <w:sz w:val="22"/>
                <w:szCs w:val="22"/>
              </w:rPr>
            </w:pPr>
          </w:p>
        </w:tc>
      </w:tr>
      <w:tr w:rsidR="00BB62A1" w:rsidRPr="007839FD" w:rsidTr="004152EB">
        <w:trPr>
          <w:trHeight w:val="382"/>
        </w:trPr>
        <w:tc>
          <w:tcPr>
            <w:tcW w:w="0" w:type="auto"/>
            <w:vMerge/>
            <w:tcBorders>
              <w:top w:val="single" w:sz="12" w:space="0" w:color="auto"/>
              <w:left w:val="single" w:sz="12" w:space="0" w:color="auto"/>
              <w:bottom w:val="single" w:sz="12" w:space="0" w:color="auto"/>
              <w:right w:val="single" w:sz="4" w:space="0" w:color="auto"/>
            </w:tcBorders>
            <w:vAlign w:val="center"/>
            <w:hideMark/>
          </w:tcPr>
          <w:p w:rsidR="00BB62A1" w:rsidRPr="007839FD" w:rsidRDefault="00BB62A1" w:rsidP="00BB62A1">
            <w:pPr>
              <w:rPr>
                <w:rFonts w:ascii="Arial" w:hAnsi="Arial" w:cs="Arial"/>
                <w:sz w:val="22"/>
                <w:szCs w:val="22"/>
              </w:rPr>
            </w:pPr>
          </w:p>
        </w:tc>
        <w:tc>
          <w:tcPr>
            <w:tcW w:w="0" w:type="auto"/>
            <w:vMerge/>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rPr>
                <w:rFonts w:ascii="Arial" w:eastAsia="Times New Roman" w:hAnsi="Arial" w:cs="Arial"/>
                <w:sz w:val="22"/>
                <w:szCs w:val="22"/>
              </w:rPr>
            </w:pPr>
          </w:p>
        </w:tc>
        <w:tc>
          <w:tcPr>
            <w:tcW w:w="0" w:type="auto"/>
            <w:vMerge/>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rPr>
                <w:rFonts w:ascii="Arial" w:hAnsi="Arial" w:cs="Arial"/>
                <w:b/>
                <w:sz w:val="22"/>
                <w:szCs w:val="22"/>
              </w:rPr>
            </w:pPr>
          </w:p>
        </w:tc>
        <w:tc>
          <w:tcPr>
            <w:tcW w:w="0" w:type="auto"/>
            <w:vMerge/>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rPr>
                <w:rFonts w:ascii="Arial" w:hAnsi="Arial" w:cs="Arial"/>
                <w:b/>
                <w:sz w:val="22"/>
                <w:szCs w:val="22"/>
              </w:rPr>
            </w:pPr>
          </w:p>
        </w:tc>
        <w:tc>
          <w:tcPr>
            <w:tcW w:w="0" w:type="auto"/>
            <w:vMerge/>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rPr>
                <w:rFonts w:ascii="Arial" w:hAnsi="Arial" w:cs="Arial"/>
                <w:b/>
                <w:sz w:val="22"/>
                <w:szCs w:val="22"/>
              </w:rPr>
            </w:pPr>
          </w:p>
        </w:tc>
        <w:tc>
          <w:tcPr>
            <w:tcW w:w="0" w:type="auto"/>
            <w:vMerge/>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rPr>
                <w:rFonts w:ascii="Arial" w:hAnsi="Arial" w:cs="Arial"/>
                <w:b/>
                <w:sz w:val="22"/>
                <w:szCs w:val="22"/>
              </w:rPr>
            </w:pPr>
          </w:p>
        </w:tc>
        <w:tc>
          <w:tcPr>
            <w:tcW w:w="1104" w:type="dxa"/>
            <w:tcBorders>
              <w:top w:val="single" w:sz="4" w:space="0" w:color="auto"/>
              <w:left w:val="single" w:sz="4" w:space="0" w:color="auto"/>
              <w:bottom w:val="single" w:sz="12" w:space="0" w:color="auto"/>
              <w:right w:val="single" w:sz="12" w:space="0" w:color="auto"/>
            </w:tcBorders>
            <w:vAlign w:val="center"/>
          </w:tcPr>
          <w:p w:rsidR="00BB62A1" w:rsidRPr="007839FD" w:rsidRDefault="00BB62A1" w:rsidP="00BB62A1">
            <w:pPr>
              <w:jc w:val="center"/>
              <w:rPr>
                <w:rFonts w:ascii="Arial" w:hAnsi="Arial" w:cs="Arial"/>
                <w:b/>
                <w:sz w:val="22"/>
                <w:szCs w:val="22"/>
              </w:rPr>
            </w:pPr>
          </w:p>
          <w:p w:rsidR="00BB62A1" w:rsidRPr="007839FD" w:rsidRDefault="00BB62A1" w:rsidP="00BB62A1">
            <w:pPr>
              <w:jc w:val="center"/>
              <w:rPr>
                <w:rFonts w:ascii="Arial" w:hAnsi="Arial" w:cs="Arial"/>
                <w:b/>
                <w:sz w:val="22"/>
                <w:szCs w:val="22"/>
              </w:rPr>
            </w:pPr>
            <w:r w:rsidRPr="007839FD">
              <w:rPr>
                <w:rFonts w:ascii="Arial" w:hAnsi="Arial" w:cs="Arial"/>
                <w:b/>
                <w:sz w:val="22"/>
                <w:szCs w:val="22"/>
              </w:rPr>
              <w:t>/</w:t>
            </w:r>
          </w:p>
        </w:tc>
      </w:tr>
      <w:tr w:rsidR="00BB62A1" w:rsidRPr="007839FD" w:rsidTr="004152EB">
        <w:trPr>
          <w:trHeight w:val="383"/>
        </w:trPr>
        <w:tc>
          <w:tcPr>
            <w:tcW w:w="7728" w:type="dxa"/>
            <w:gridSpan w:val="2"/>
            <w:tcBorders>
              <w:top w:val="single" w:sz="4" w:space="0" w:color="auto"/>
              <w:left w:val="nil"/>
              <w:bottom w:val="nil"/>
              <w:right w:val="single" w:sz="12" w:space="0" w:color="auto"/>
            </w:tcBorders>
          </w:tcPr>
          <w:p w:rsidR="00BB62A1" w:rsidRPr="007839FD" w:rsidRDefault="00BB62A1" w:rsidP="00BB62A1">
            <w:pPr>
              <w:rPr>
                <w:rFonts w:ascii="Arial" w:eastAsia="Times New Roman" w:hAnsi="Arial" w:cs="Arial"/>
                <w:sz w:val="22"/>
                <w:szCs w:val="22"/>
              </w:rPr>
            </w:pPr>
          </w:p>
        </w:tc>
        <w:tc>
          <w:tcPr>
            <w:tcW w:w="2017" w:type="dxa"/>
            <w:gridSpan w:val="4"/>
            <w:tcBorders>
              <w:top w:val="single" w:sz="4" w:space="0" w:color="auto"/>
              <w:left w:val="single" w:sz="12" w:space="0" w:color="auto"/>
              <w:bottom w:val="single" w:sz="12" w:space="0" w:color="auto"/>
              <w:right w:val="single" w:sz="12"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xml:space="preserve">TOTAL </w:t>
            </w:r>
          </w:p>
        </w:tc>
        <w:tc>
          <w:tcPr>
            <w:tcW w:w="1104" w:type="dxa"/>
            <w:tcBorders>
              <w:top w:val="single" w:sz="4" w:space="0" w:color="auto"/>
              <w:left w:val="single" w:sz="12" w:space="0" w:color="auto"/>
              <w:bottom w:val="single" w:sz="12" w:space="0" w:color="auto"/>
              <w:right w:val="single" w:sz="12"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xml:space="preserve">  /20</w:t>
            </w:r>
          </w:p>
        </w:tc>
      </w:tr>
    </w:tbl>
    <w:p w:rsidR="00BB62A1" w:rsidRPr="007839FD"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jc w:val="center"/>
        <w:rPr>
          <w:rFonts w:ascii="Arial" w:eastAsia="ArialNarrow" w:hAnsi="Arial" w:cs="Arial"/>
          <w:b/>
        </w:rPr>
      </w:pPr>
      <w:r w:rsidRPr="00BB62A1">
        <w:rPr>
          <w:rFonts w:ascii="Arial" w:eastAsia="ArialNarrow" w:hAnsi="Arial" w:cs="Arial"/>
          <w:b/>
        </w:rPr>
        <w:t>EVALUATION TP2</w:t>
      </w:r>
    </w:p>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tbl>
      <w:tblPr>
        <w:tblStyle w:val="Grilledutableau2"/>
        <w:tblW w:w="0" w:type="auto"/>
        <w:tblLook w:val="04A0" w:firstRow="1" w:lastRow="0" w:firstColumn="1" w:lastColumn="0" w:noHBand="0" w:noVBand="1"/>
      </w:tblPr>
      <w:tblGrid>
        <w:gridCol w:w="2270"/>
        <w:gridCol w:w="5304"/>
        <w:gridCol w:w="491"/>
        <w:gridCol w:w="490"/>
        <w:gridCol w:w="516"/>
        <w:gridCol w:w="516"/>
        <w:gridCol w:w="1095"/>
      </w:tblGrid>
      <w:tr w:rsidR="00BB62A1" w:rsidRPr="00BB62A1" w:rsidTr="004152EB">
        <w:trPr>
          <w:trHeight w:val="170"/>
        </w:trPr>
        <w:tc>
          <w:tcPr>
            <w:tcW w:w="7728" w:type="dxa"/>
            <w:gridSpan w:val="2"/>
            <w:tcBorders>
              <w:top w:val="single" w:sz="12" w:space="0" w:color="auto"/>
              <w:left w:val="single" w:sz="12" w:space="0" w:color="auto"/>
              <w:bottom w:val="single" w:sz="12" w:space="0" w:color="auto"/>
              <w:right w:val="single" w:sz="4" w:space="0" w:color="auto"/>
            </w:tcBorders>
            <w:vAlign w:val="center"/>
            <w:hideMark/>
          </w:tcPr>
          <w:p w:rsidR="00BB62A1" w:rsidRPr="007839FD" w:rsidRDefault="00BB62A1" w:rsidP="00BB62A1">
            <w:pPr>
              <w:jc w:val="center"/>
              <w:rPr>
                <w:rFonts w:ascii="Arial" w:eastAsia="Times New Roman" w:hAnsi="Arial" w:cs="Arial"/>
                <w:sz w:val="22"/>
                <w:szCs w:val="22"/>
              </w:rPr>
            </w:pPr>
            <w:r w:rsidRPr="007839FD">
              <w:rPr>
                <w:rFonts w:ascii="Arial" w:hAnsi="Arial" w:cs="Arial"/>
                <w:b/>
                <w:sz w:val="22"/>
                <w:szCs w:val="22"/>
              </w:rPr>
              <w:t>Compétences évaluées et critères d’évaluation</w:t>
            </w:r>
          </w:p>
        </w:tc>
        <w:tc>
          <w:tcPr>
            <w:tcW w:w="2017" w:type="dxa"/>
            <w:gridSpan w:val="4"/>
            <w:tcBorders>
              <w:top w:val="single" w:sz="12" w:space="0" w:color="auto"/>
              <w:left w:val="single" w:sz="4" w:space="0" w:color="auto"/>
              <w:bottom w:val="single" w:sz="4" w:space="0" w:color="auto"/>
              <w:right w:val="single" w:sz="4"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xml:space="preserve">Positionnement </w:t>
            </w:r>
          </w:p>
        </w:tc>
        <w:tc>
          <w:tcPr>
            <w:tcW w:w="1104" w:type="dxa"/>
            <w:tcBorders>
              <w:top w:val="single" w:sz="12" w:space="0" w:color="auto"/>
              <w:left w:val="single" w:sz="4" w:space="0" w:color="auto"/>
              <w:bottom w:val="single" w:sz="12" w:space="0" w:color="auto"/>
              <w:right w:val="single" w:sz="12" w:space="0" w:color="auto"/>
            </w:tcBorders>
            <w:vAlign w:val="center"/>
            <w:hideMark/>
          </w:tcPr>
          <w:p w:rsidR="00BB62A1" w:rsidRPr="007839FD" w:rsidRDefault="00BB62A1" w:rsidP="00BB62A1">
            <w:pPr>
              <w:jc w:val="center"/>
              <w:rPr>
                <w:rFonts w:ascii="Arial" w:hAnsi="Arial" w:cs="Arial"/>
                <w:sz w:val="22"/>
                <w:szCs w:val="22"/>
              </w:rPr>
            </w:pPr>
            <w:r w:rsidRPr="007839FD">
              <w:rPr>
                <w:rFonts w:ascii="Arial" w:hAnsi="Arial" w:cs="Arial"/>
                <w:b/>
                <w:sz w:val="22"/>
                <w:szCs w:val="22"/>
              </w:rPr>
              <w:t>Notes</w:t>
            </w:r>
          </w:p>
        </w:tc>
      </w:tr>
      <w:tr w:rsidR="00BB62A1" w:rsidRPr="00BB62A1" w:rsidTr="004152EB">
        <w:trPr>
          <w:trHeight w:val="170"/>
        </w:trPr>
        <w:tc>
          <w:tcPr>
            <w:tcW w:w="7728" w:type="dxa"/>
            <w:gridSpan w:val="2"/>
            <w:tcBorders>
              <w:top w:val="single" w:sz="12" w:space="0" w:color="auto"/>
              <w:left w:val="single" w:sz="12" w:space="0" w:color="auto"/>
              <w:bottom w:val="single" w:sz="4" w:space="0" w:color="auto"/>
              <w:right w:val="single" w:sz="4" w:space="0" w:color="auto"/>
            </w:tcBorders>
            <w:shd w:val="clear" w:color="auto" w:fill="BFBFBF"/>
            <w:vAlign w:val="center"/>
            <w:hideMark/>
          </w:tcPr>
          <w:p w:rsidR="00BB62A1" w:rsidRPr="007839FD" w:rsidRDefault="00BB62A1" w:rsidP="00BB62A1">
            <w:pPr>
              <w:rPr>
                <w:rFonts w:ascii="Arial" w:eastAsia="Times New Roman" w:hAnsi="Arial" w:cs="Arial"/>
                <w:sz w:val="22"/>
                <w:szCs w:val="22"/>
              </w:rPr>
            </w:pPr>
            <w:r w:rsidRPr="007839FD">
              <w:rPr>
                <w:rFonts w:ascii="Arial" w:hAnsi="Arial" w:cs="Arial"/>
                <w:b/>
                <w:sz w:val="22"/>
                <w:szCs w:val="22"/>
              </w:rPr>
              <w:t xml:space="preserve">C 3. 2  S’assurer de la conformité des matériaux         </w:t>
            </w:r>
          </w:p>
        </w:tc>
        <w:tc>
          <w:tcPr>
            <w:tcW w:w="491" w:type="dxa"/>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w:t>
            </w:r>
          </w:p>
        </w:tc>
        <w:tc>
          <w:tcPr>
            <w:tcW w:w="491" w:type="dxa"/>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xml:space="preserve">- </w:t>
            </w:r>
          </w:p>
        </w:tc>
        <w:tc>
          <w:tcPr>
            <w:tcW w:w="517" w:type="dxa"/>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xml:space="preserve">+ </w:t>
            </w:r>
          </w:p>
        </w:tc>
        <w:tc>
          <w:tcPr>
            <w:tcW w:w="518" w:type="dxa"/>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w:t>
            </w:r>
          </w:p>
        </w:tc>
        <w:tc>
          <w:tcPr>
            <w:tcW w:w="1104" w:type="dxa"/>
            <w:tcBorders>
              <w:top w:val="single" w:sz="12" w:space="0" w:color="auto"/>
              <w:left w:val="single" w:sz="4" w:space="0" w:color="auto"/>
              <w:bottom w:val="single" w:sz="12" w:space="0" w:color="auto"/>
              <w:right w:val="single" w:sz="12" w:space="0" w:color="auto"/>
            </w:tcBorders>
            <w:vAlign w:val="center"/>
          </w:tcPr>
          <w:p w:rsidR="00BB62A1" w:rsidRPr="007839FD" w:rsidRDefault="00BB62A1" w:rsidP="00BB62A1">
            <w:pPr>
              <w:jc w:val="center"/>
              <w:rPr>
                <w:rFonts w:ascii="Arial" w:hAnsi="Arial" w:cs="Arial"/>
                <w:sz w:val="22"/>
                <w:szCs w:val="22"/>
              </w:rPr>
            </w:pPr>
          </w:p>
        </w:tc>
      </w:tr>
      <w:tr w:rsidR="00BB62A1" w:rsidRPr="00BB62A1" w:rsidTr="004152EB">
        <w:trPr>
          <w:trHeight w:val="255"/>
        </w:trPr>
        <w:tc>
          <w:tcPr>
            <w:tcW w:w="2306" w:type="dxa"/>
            <w:vMerge w:val="restart"/>
            <w:tcBorders>
              <w:top w:val="single" w:sz="12" w:space="0" w:color="auto"/>
              <w:left w:val="single" w:sz="12" w:space="0" w:color="auto"/>
              <w:bottom w:val="single" w:sz="12" w:space="0" w:color="auto"/>
              <w:right w:val="single" w:sz="4" w:space="0" w:color="auto"/>
            </w:tcBorders>
            <w:hideMark/>
          </w:tcPr>
          <w:p w:rsidR="00BB62A1" w:rsidRPr="007839FD" w:rsidRDefault="00BB62A1" w:rsidP="00BB62A1">
            <w:pPr>
              <w:rPr>
                <w:rFonts w:ascii="Arial" w:hAnsi="Arial" w:cs="Arial"/>
                <w:sz w:val="22"/>
                <w:szCs w:val="22"/>
              </w:rPr>
            </w:pPr>
            <w:r w:rsidRPr="007839FD">
              <w:rPr>
                <w:rFonts w:ascii="Arial" w:hAnsi="Arial" w:cs="Arial"/>
                <w:sz w:val="22"/>
                <w:szCs w:val="22"/>
              </w:rPr>
              <w:t>C 3.21</w:t>
            </w:r>
          </w:p>
          <w:p w:rsidR="00BB62A1" w:rsidRPr="007839FD" w:rsidRDefault="00BB62A1" w:rsidP="00BB62A1">
            <w:pPr>
              <w:rPr>
                <w:rFonts w:ascii="Arial" w:hAnsi="Arial" w:cs="Arial"/>
                <w:sz w:val="22"/>
                <w:szCs w:val="22"/>
              </w:rPr>
            </w:pPr>
            <w:r w:rsidRPr="007839FD">
              <w:rPr>
                <w:rFonts w:ascii="Arial" w:hAnsi="Arial" w:cs="Arial"/>
                <w:sz w:val="22"/>
                <w:szCs w:val="22"/>
              </w:rPr>
              <w:t>Vérifier la conformité des matériaux</w:t>
            </w:r>
          </w:p>
        </w:tc>
        <w:tc>
          <w:tcPr>
            <w:tcW w:w="5422" w:type="dxa"/>
            <w:tcBorders>
              <w:top w:val="single" w:sz="12" w:space="0" w:color="auto"/>
              <w:left w:val="single" w:sz="4" w:space="0" w:color="auto"/>
              <w:bottom w:val="single" w:sz="4" w:space="0" w:color="auto"/>
              <w:right w:val="single" w:sz="4" w:space="0" w:color="auto"/>
            </w:tcBorders>
            <w:vAlign w:val="center"/>
            <w:hideMark/>
          </w:tcPr>
          <w:p w:rsidR="00BB62A1" w:rsidRPr="007839FD" w:rsidRDefault="00BB62A1" w:rsidP="00BB62A1">
            <w:pPr>
              <w:rPr>
                <w:rFonts w:ascii="Arial" w:eastAsia="Times New Roman" w:hAnsi="Arial" w:cs="Arial"/>
                <w:sz w:val="22"/>
                <w:szCs w:val="22"/>
              </w:rPr>
            </w:pPr>
            <w:r w:rsidRPr="007839FD">
              <w:rPr>
                <w:rFonts w:ascii="Arial" w:eastAsia="Times New Roman" w:hAnsi="Arial" w:cs="Arial"/>
                <w:sz w:val="22"/>
                <w:szCs w:val="22"/>
              </w:rPr>
              <w:t>Reconnaissance des principales caractéristiques physico-chimiques des matériaux.</w:t>
            </w:r>
          </w:p>
        </w:tc>
        <w:tc>
          <w:tcPr>
            <w:tcW w:w="491"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491"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1104" w:type="dxa"/>
            <w:tcBorders>
              <w:top w:val="single" w:sz="12" w:space="0" w:color="auto"/>
              <w:left w:val="single" w:sz="4" w:space="0" w:color="auto"/>
              <w:bottom w:val="single" w:sz="4" w:space="0" w:color="auto"/>
              <w:right w:val="single" w:sz="12" w:space="0" w:color="auto"/>
            </w:tcBorders>
          </w:tcPr>
          <w:p w:rsidR="00BB62A1" w:rsidRPr="007839FD" w:rsidRDefault="00BB62A1" w:rsidP="00BB62A1">
            <w:pPr>
              <w:jc w:val="center"/>
              <w:rPr>
                <w:rFonts w:ascii="Arial" w:hAnsi="Arial" w:cs="Arial"/>
                <w:sz w:val="22"/>
                <w:szCs w:val="22"/>
              </w:rPr>
            </w:pPr>
          </w:p>
          <w:p w:rsidR="00BB62A1" w:rsidRPr="007839FD" w:rsidRDefault="00BB62A1" w:rsidP="00BB62A1">
            <w:pPr>
              <w:jc w:val="center"/>
              <w:rPr>
                <w:rFonts w:ascii="Arial" w:hAnsi="Arial" w:cs="Arial"/>
                <w:b/>
                <w:sz w:val="22"/>
                <w:szCs w:val="22"/>
              </w:rPr>
            </w:pPr>
          </w:p>
        </w:tc>
      </w:tr>
      <w:tr w:rsidR="00BB62A1" w:rsidRPr="00BB62A1" w:rsidTr="004152EB">
        <w:trPr>
          <w:trHeight w:val="129"/>
        </w:trPr>
        <w:tc>
          <w:tcPr>
            <w:tcW w:w="0" w:type="auto"/>
            <w:vMerge/>
            <w:tcBorders>
              <w:top w:val="single" w:sz="12" w:space="0" w:color="auto"/>
              <w:left w:val="single" w:sz="12" w:space="0" w:color="auto"/>
              <w:bottom w:val="single" w:sz="12" w:space="0" w:color="auto"/>
              <w:right w:val="single" w:sz="4" w:space="0" w:color="auto"/>
            </w:tcBorders>
            <w:vAlign w:val="center"/>
            <w:hideMark/>
          </w:tcPr>
          <w:p w:rsidR="00BB62A1" w:rsidRPr="007839FD" w:rsidRDefault="00BB62A1" w:rsidP="00BB62A1">
            <w:pPr>
              <w:rPr>
                <w:rFonts w:ascii="Arial" w:hAnsi="Arial" w:cs="Arial"/>
                <w:sz w:val="22"/>
                <w:szCs w:val="22"/>
              </w:rPr>
            </w:pPr>
          </w:p>
        </w:tc>
        <w:tc>
          <w:tcPr>
            <w:tcW w:w="5422" w:type="dxa"/>
            <w:tcBorders>
              <w:top w:val="single" w:sz="4" w:space="0" w:color="auto"/>
              <w:left w:val="single" w:sz="4" w:space="0" w:color="auto"/>
              <w:bottom w:val="single" w:sz="4" w:space="0" w:color="auto"/>
              <w:right w:val="single" w:sz="4" w:space="0" w:color="auto"/>
            </w:tcBorders>
            <w:vAlign w:val="center"/>
          </w:tcPr>
          <w:p w:rsidR="00BB62A1" w:rsidRPr="007839FD" w:rsidRDefault="00BB62A1" w:rsidP="00BB62A1">
            <w:pPr>
              <w:rPr>
                <w:rFonts w:ascii="Arial" w:hAnsi="Arial" w:cs="Arial"/>
                <w:sz w:val="22"/>
                <w:szCs w:val="22"/>
              </w:rPr>
            </w:pPr>
            <w:r w:rsidRPr="007839FD">
              <w:rPr>
                <w:rFonts w:ascii="Arial" w:hAnsi="Arial" w:cs="Arial"/>
                <w:sz w:val="22"/>
                <w:szCs w:val="22"/>
              </w:rPr>
              <w:t>Respect des règles de sécurité.</w:t>
            </w:r>
          </w:p>
          <w:p w:rsidR="00BB62A1" w:rsidRPr="007839FD" w:rsidRDefault="00BB62A1" w:rsidP="00BB62A1">
            <w:pPr>
              <w:rPr>
                <w:rFonts w:ascii="Arial" w:hAnsi="Arial" w:cs="Arial"/>
                <w:sz w:val="22"/>
                <w:szCs w:val="22"/>
              </w:rPr>
            </w:pPr>
          </w:p>
        </w:tc>
        <w:tc>
          <w:tcPr>
            <w:tcW w:w="491"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491"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1104" w:type="dxa"/>
            <w:vMerge w:val="restart"/>
            <w:tcBorders>
              <w:top w:val="single" w:sz="4" w:space="0" w:color="auto"/>
              <w:left w:val="single" w:sz="4" w:space="0" w:color="auto"/>
              <w:bottom w:val="single" w:sz="12" w:space="0" w:color="auto"/>
              <w:right w:val="single" w:sz="12" w:space="0" w:color="auto"/>
            </w:tcBorders>
          </w:tcPr>
          <w:p w:rsidR="00BB62A1" w:rsidRPr="007839FD" w:rsidRDefault="00BB62A1" w:rsidP="00BB62A1">
            <w:pPr>
              <w:jc w:val="center"/>
              <w:rPr>
                <w:rFonts w:ascii="Arial" w:hAnsi="Arial" w:cs="Arial"/>
                <w:b/>
                <w:sz w:val="22"/>
                <w:szCs w:val="22"/>
              </w:rPr>
            </w:pPr>
          </w:p>
          <w:p w:rsidR="00BB62A1" w:rsidRPr="007839FD" w:rsidRDefault="00BB62A1" w:rsidP="00BB62A1">
            <w:pPr>
              <w:jc w:val="center"/>
              <w:rPr>
                <w:rFonts w:ascii="Arial" w:hAnsi="Arial" w:cs="Arial"/>
                <w:b/>
                <w:sz w:val="22"/>
                <w:szCs w:val="22"/>
              </w:rPr>
            </w:pPr>
          </w:p>
          <w:p w:rsidR="00BB62A1" w:rsidRPr="007839FD" w:rsidRDefault="00BB62A1" w:rsidP="00BB62A1">
            <w:pPr>
              <w:jc w:val="center"/>
              <w:rPr>
                <w:rFonts w:ascii="Arial" w:hAnsi="Arial" w:cs="Arial"/>
                <w:sz w:val="22"/>
                <w:szCs w:val="22"/>
              </w:rPr>
            </w:pPr>
            <w:r w:rsidRPr="007839FD">
              <w:rPr>
                <w:rFonts w:ascii="Arial" w:hAnsi="Arial" w:cs="Arial"/>
                <w:b/>
                <w:sz w:val="22"/>
                <w:szCs w:val="22"/>
              </w:rPr>
              <w:t>/</w:t>
            </w:r>
          </w:p>
        </w:tc>
      </w:tr>
      <w:tr w:rsidR="00BB62A1" w:rsidRPr="00BB62A1" w:rsidTr="004152EB">
        <w:trPr>
          <w:trHeight w:val="127"/>
        </w:trPr>
        <w:tc>
          <w:tcPr>
            <w:tcW w:w="0" w:type="auto"/>
            <w:vMerge/>
            <w:tcBorders>
              <w:top w:val="single" w:sz="12" w:space="0" w:color="auto"/>
              <w:left w:val="single" w:sz="12" w:space="0" w:color="auto"/>
              <w:bottom w:val="single" w:sz="12" w:space="0" w:color="auto"/>
              <w:right w:val="single" w:sz="4" w:space="0" w:color="auto"/>
            </w:tcBorders>
            <w:vAlign w:val="center"/>
            <w:hideMark/>
          </w:tcPr>
          <w:p w:rsidR="00BB62A1" w:rsidRPr="007839FD" w:rsidRDefault="00BB62A1" w:rsidP="00BB62A1">
            <w:pPr>
              <w:rPr>
                <w:rFonts w:ascii="Arial" w:hAnsi="Arial" w:cs="Arial"/>
                <w:sz w:val="22"/>
                <w:szCs w:val="22"/>
              </w:rPr>
            </w:pPr>
          </w:p>
        </w:tc>
        <w:tc>
          <w:tcPr>
            <w:tcW w:w="5422" w:type="dxa"/>
            <w:tcBorders>
              <w:top w:val="single" w:sz="4" w:space="0" w:color="auto"/>
              <w:left w:val="single" w:sz="4" w:space="0" w:color="auto"/>
              <w:bottom w:val="single" w:sz="12" w:space="0" w:color="auto"/>
              <w:right w:val="single" w:sz="4" w:space="0" w:color="auto"/>
            </w:tcBorders>
            <w:vAlign w:val="center"/>
            <w:hideMark/>
          </w:tcPr>
          <w:p w:rsidR="00BB62A1" w:rsidRPr="007839FD" w:rsidRDefault="00BB62A1" w:rsidP="00BB62A1">
            <w:pPr>
              <w:rPr>
                <w:rFonts w:ascii="Arial" w:hAnsi="Arial" w:cs="Arial"/>
                <w:sz w:val="22"/>
                <w:szCs w:val="22"/>
              </w:rPr>
            </w:pPr>
            <w:r w:rsidRPr="007839FD">
              <w:rPr>
                <w:rFonts w:ascii="Arial" w:hAnsi="Arial" w:cs="Arial"/>
                <w:sz w:val="22"/>
                <w:szCs w:val="22"/>
              </w:rPr>
              <w:t>Les données collectées sont complètes et les fiches sont renseignées.</w:t>
            </w:r>
          </w:p>
        </w:tc>
        <w:tc>
          <w:tcPr>
            <w:tcW w:w="491"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rPr>
                <w:rFonts w:ascii="Arial" w:hAnsi="Arial" w:cs="Arial"/>
                <w:b/>
                <w:sz w:val="22"/>
                <w:szCs w:val="22"/>
              </w:rPr>
            </w:pPr>
          </w:p>
        </w:tc>
        <w:tc>
          <w:tcPr>
            <w:tcW w:w="491"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0" w:type="auto"/>
            <w:vMerge/>
            <w:tcBorders>
              <w:top w:val="single" w:sz="4" w:space="0" w:color="auto"/>
              <w:left w:val="single" w:sz="4" w:space="0" w:color="auto"/>
              <w:bottom w:val="single" w:sz="12" w:space="0" w:color="auto"/>
              <w:right w:val="single" w:sz="12" w:space="0" w:color="auto"/>
            </w:tcBorders>
            <w:vAlign w:val="center"/>
            <w:hideMark/>
          </w:tcPr>
          <w:p w:rsidR="00BB62A1" w:rsidRPr="007839FD" w:rsidRDefault="00BB62A1" w:rsidP="00BB62A1">
            <w:pPr>
              <w:rPr>
                <w:rFonts w:ascii="Arial" w:hAnsi="Arial" w:cs="Arial"/>
                <w:sz w:val="22"/>
                <w:szCs w:val="22"/>
              </w:rPr>
            </w:pPr>
          </w:p>
        </w:tc>
      </w:tr>
      <w:tr w:rsidR="00BB62A1" w:rsidRPr="00BB62A1" w:rsidTr="004152EB">
        <w:trPr>
          <w:trHeight w:val="255"/>
        </w:trPr>
        <w:tc>
          <w:tcPr>
            <w:tcW w:w="2306" w:type="dxa"/>
            <w:vMerge w:val="restart"/>
            <w:tcBorders>
              <w:top w:val="single" w:sz="12" w:space="0" w:color="auto"/>
              <w:left w:val="single" w:sz="12" w:space="0" w:color="auto"/>
              <w:bottom w:val="single" w:sz="12" w:space="0" w:color="auto"/>
              <w:right w:val="single" w:sz="4" w:space="0" w:color="auto"/>
            </w:tcBorders>
            <w:hideMark/>
          </w:tcPr>
          <w:p w:rsidR="00BB62A1" w:rsidRPr="007839FD" w:rsidRDefault="00BB62A1" w:rsidP="00BB62A1">
            <w:pPr>
              <w:rPr>
                <w:rFonts w:ascii="Arial" w:hAnsi="Arial" w:cs="Arial"/>
                <w:sz w:val="22"/>
                <w:szCs w:val="22"/>
              </w:rPr>
            </w:pPr>
            <w:r w:rsidRPr="007839FD">
              <w:rPr>
                <w:rFonts w:ascii="Arial" w:hAnsi="Arial" w:cs="Arial"/>
                <w:sz w:val="22"/>
                <w:szCs w:val="22"/>
              </w:rPr>
              <w:t xml:space="preserve">C 3.22 </w:t>
            </w:r>
          </w:p>
          <w:p w:rsidR="00BB62A1" w:rsidRPr="007839FD" w:rsidRDefault="00BB62A1" w:rsidP="00BB62A1">
            <w:pPr>
              <w:rPr>
                <w:rFonts w:ascii="Arial" w:hAnsi="Arial" w:cs="Arial"/>
                <w:sz w:val="22"/>
                <w:szCs w:val="22"/>
              </w:rPr>
            </w:pPr>
            <w:r w:rsidRPr="007839FD">
              <w:rPr>
                <w:rFonts w:ascii="Arial" w:hAnsi="Arial" w:cs="Arial"/>
                <w:sz w:val="22"/>
                <w:szCs w:val="22"/>
              </w:rPr>
              <w:t>Utiliser le matériel de contrôle</w:t>
            </w:r>
          </w:p>
        </w:tc>
        <w:tc>
          <w:tcPr>
            <w:tcW w:w="5422" w:type="dxa"/>
            <w:tcBorders>
              <w:top w:val="single" w:sz="12" w:space="0" w:color="auto"/>
              <w:left w:val="single" w:sz="4" w:space="0" w:color="auto"/>
              <w:bottom w:val="single" w:sz="4" w:space="0" w:color="auto"/>
              <w:right w:val="single" w:sz="4" w:space="0" w:color="auto"/>
            </w:tcBorders>
            <w:vAlign w:val="center"/>
            <w:hideMark/>
          </w:tcPr>
          <w:p w:rsidR="00BB62A1" w:rsidRPr="007839FD" w:rsidRDefault="00BB62A1" w:rsidP="00BB62A1">
            <w:pPr>
              <w:rPr>
                <w:rFonts w:ascii="Arial" w:eastAsia="Times New Roman" w:hAnsi="Arial" w:cs="Arial"/>
                <w:sz w:val="22"/>
                <w:szCs w:val="22"/>
              </w:rPr>
            </w:pPr>
            <w:r w:rsidRPr="007839FD">
              <w:rPr>
                <w:rFonts w:ascii="Arial" w:eastAsia="Times New Roman" w:hAnsi="Arial" w:cs="Arial"/>
                <w:sz w:val="22"/>
                <w:szCs w:val="22"/>
              </w:rPr>
              <w:t>La mise en œuvre des techniques de contrôle est adaptée.</w:t>
            </w:r>
          </w:p>
        </w:tc>
        <w:tc>
          <w:tcPr>
            <w:tcW w:w="491"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491"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tcBorders>
              <w:top w:val="single" w:sz="12"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1104" w:type="dxa"/>
            <w:tcBorders>
              <w:top w:val="single" w:sz="12" w:space="0" w:color="auto"/>
              <w:left w:val="single" w:sz="4" w:space="0" w:color="auto"/>
              <w:bottom w:val="single" w:sz="4" w:space="0" w:color="auto"/>
              <w:right w:val="single" w:sz="12" w:space="0" w:color="auto"/>
            </w:tcBorders>
          </w:tcPr>
          <w:p w:rsidR="00BB62A1" w:rsidRPr="007839FD" w:rsidRDefault="00BB62A1" w:rsidP="00BB62A1">
            <w:pPr>
              <w:jc w:val="center"/>
              <w:rPr>
                <w:rFonts w:ascii="Arial" w:hAnsi="Arial" w:cs="Arial"/>
                <w:sz w:val="22"/>
                <w:szCs w:val="22"/>
              </w:rPr>
            </w:pPr>
          </w:p>
        </w:tc>
      </w:tr>
      <w:tr w:rsidR="00BB62A1" w:rsidRPr="00BB62A1" w:rsidTr="004152EB">
        <w:trPr>
          <w:trHeight w:val="255"/>
        </w:trPr>
        <w:tc>
          <w:tcPr>
            <w:tcW w:w="0" w:type="auto"/>
            <w:vMerge/>
            <w:tcBorders>
              <w:top w:val="single" w:sz="12" w:space="0" w:color="auto"/>
              <w:left w:val="single" w:sz="12" w:space="0" w:color="auto"/>
              <w:bottom w:val="single" w:sz="12" w:space="0" w:color="auto"/>
              <w:right w:val="single" w:sz="4" w:space="0" w:color="auto"/>
            </w:tcBorders>
            <w:vAlign w:val="center"/>
            <w:hideMark/>
          </w:tcPr>
          <w:p w:rsidR="00BB62A1" w:rsidRPr="007839FD" w:rsidRDefault="00BB62A1" w:rsidP="00BB62A1">
            <w:pPr>
              <w:rPr>
                <w:rFonts w:ascii="Arial" w:hAnsi="Arial" w:cs="Arial"/>
                <w:sz w:val="22"/>
                <w:szCs w:val="22"/>
              </w:rPr>
            </w:pPr>
          </w:p>
        </w:tc>
        <w:tc>
          <w:tcPr>
            <w:tcW w:w="5422" w:type="dxa"/>
            <w:tcBorders>
              <w:top w:val="single" w:sz="4" w:space="0" w:color="auto"/>
              <w:left w:val="single" w:sz="4" w:space="0" w:color="auto"/>
              <w:bottom w:val="single" w:sz="4" w:space="0" w:color="auto"/>
              <w:right w:val="single" w:sz="4" w:space="0" w:color="auto"/>
            </w:tcBorders>
            <w:vAlign w:val="center"/>
            <w:hideMark/>
          </w:tcPr>
          <w:p w:rsidR="00BB62A1" w:rsidRPr="007839FD" w:rsidRDefault="00BB62A1" w:rsidP="00BB62A1">
            <w:pPr>
              <w:rPr>
                <w:rFonts w:ascii="Arial" w:eastAsia="Times New Roman" w:hAnsi="Arial" w:cs="Arial"/>
                <w:sz w:val="22"/>
                <w:szCs w:val="22"/>
              </w:rPr>
            </w:pPr>
            <w:r w:rsidRPr="007839FD">
              <w:rPr>
                <w:rFonts w:ascii="Arial" w:eastAsia="Times New Roman" w:hAnsi="Arial" w:cs="Arial"/>
                <w:sz w:val="22"/>
                <w:szCs w:val="22"/>
              </w:rPr>
              <w:t>Les règles et les procédures sont appliquées dans le respect des consignes de sécurité.</w:t>
            </w:r>
          </w:p>
        </w:tc>
        <w:tc>
          <w:tcPr>
            <w:tcW w:w="491"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491"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tcBorders>
              <w:top w:val="single" w:sz="4" w:space="0" w:color="auto"/>
              <w:left w:val="single" w:sz="4" w:space="0" w:color="auto"/>
              <w:bottom w:val="single" w:sz="4" w:space="0" w:color="auto"/>
              <w:right w:val="single" w:sz="4" w:space="0" w:color="auto"/>
            </w:tcBorders>
          </w:tcPr>
          <w:p w:rsidR="00BB62A1" w:rsidRPr="007839FD" w:rsidRDefault="00BB62A1" w:rsidP="00BB62A1">
            <w:pPr>
              <w:jc w:val="center"/>
              <w:rPr>
                <w:rFonts w:ascii="Arial" w:hAnsi="Arial" w:cs="Arial"/>
                <w:b/>
                <w:sz w:val="22"/>
                <w:szCs w:val="22"/>
              </w:rPr>
            </w:pPr>
          </w:p>
        </w:tc>
        <w:tc>
          <w:tcPr>
            <w:tcW w:w="1104" w:type="dxa"/>
            <w:vMerge w:val="restart"/>
            <w:tcBorders>
              <w:top w:val="single" w:sz="4" w:space="0" w:color="auto"/>
              <w:left w:val="single" w:sz="4" w:space="0" w:color="auto"/>
              <w:bottom w:val="single" w:sz="12" w:space="0" w:color="auto"/>
              <w:right w:val="single" w:sz="12" w:space="0" w:color="auto"/>
            </w:tcBorders>
          </w:tcPr>
          <w:p w:rsidR="00BB62A1" w:rsidRPr="007839FD" w:rsidRDefault="00BB62A1" w:rsidP="00BB62A1">
            <w:pPr>
              <w:jc w:val="center"/>
              <w:rPr>
                <w:rFonts w:ascii="Arial" w:hAnsi="Arial" w:cs="Arial"/>
                <w:sz w:val="22"/>
                <w:szCs w:val="22"/>
              </w:rPr>
            </w:pPr>
          </w:p>
          <w:p w:rsidR="00BB62A1" w:rsidRPr="007839FD" w:rsidRDefault="00BB62A1" w:rsidP="00BB62A1">
            <w:pPr>
              <w:jc w:val="center"/>
              <w:rPr>
                <w:rFonts w:ascii="Arial" w:hAnsi="Arial" w:cs="Arial"/>
                <w:sz w:val="22"/>
                <w:szCs w:val="22"/>
              </w:rPr>
            </w:pPr>
          </w:p>
          <w:p w:rsidR="00BB62A1" w:rsidRPr="007839FD" w:rsidRDefault="00BB62A1" w:rsidP="00BB62A1">
            <w:pPr>
              <w:jc w:val="center"/>
              <w:rPr>
                <w:rFonts w:ascii="Arial" w:hAnsi="Arial" w:cs="Arial"/>
                <w:b/>
                <w:sz w:val="22"/>
                <w:szCs w:val="22"/>
              </w:rPr>
            </w:pPr>
            <w:r w:rsidRPr="007839FD">
              <w:rPr>
                <w:rFonts w:ascii="Arial" w:hAnsi="Arial" w:cs="Arial"/>
                <w:b/>
                <w:sz w:val="22"/>
                <w:szCs w:val="22"/>
              </w:rPr>
              <w:t>/</w:t>
            </w:r>
          </w:p>
        </w:tc>
      </w:tr>
      <w:tr w:rsidR="00BB62A1" w:rsidRPr="00BB62A1" w:rsidTr="004152EB">
        <w:trPr>
          <w:trHeight w:val="170"/>
        </w:trPr>
        <w:tc>
          <w:tcPr>
            <w:tcW w:w="0" w:type="auto"/>
            <w:vMerge/>
            <w:tcBorders>
              <w:top w:val="single" w:sz="12" w:space="0" w:color="auto"/>
              <w:left w:val="single" w:sz="12" w:space="0" w:color="auto"/>
              <w:bottom w:val="single" w:sz="12" w:space="0" w:color="auto"/>
              <w:right w:val="single" w:sz="4" w:space="0" w:color="auto"/>
            </w:tcBorders>
            <w:vAlign w:val="center"/>
            <w:hideMark/>
          </w:tcPr>
          <w:p w:rsidR="00BB62A1" w:rsidRPr="007839FD" w:rsidRDefault="00BB62A1" w:rsidP="00BB62A1">
            <w:pPr>
              <w:rPr>
                <w:rFonts w:ascii="Arial" w:hAnsi="Arial" w:cs="Arial"/>
                <w:sz w:val="22"/>
                <w:szCs w:val="22"/>
              </w:rPr>
            </w:pPr>
          </w:p>
        </w:tc>
        <w:tc>
          <w:tcPr>
            <w:tcW w:w="5422" w:type="dxa"/>
            <w:tcBorders>
              <w:top w:val="single" w:sz="4" w:space="0" w:color="auto"/>
              <w:left w:val="single" w:sz="4" w:space="0" w:color="auto"/>
              <w:bottom w:val="single" w:sz="12" w:space="0" w:color="auto"/>
              <w:right w:val="single" w:sz="4" w:space="0" w:color="auto"/>
            </w:tcBorders>
            <w:vAlign w:val="center"/>
          </w:tcPr>
          <w:p w:rsidR="00BB62A1" w:rsidRPr="007839FD" w:rsidRDefault="00BB62A1" w:rsidP="00BB62A1">
            <w:pPr>
              <w:rPr>
                <w:rFonts w:ascii="Arial" w:hAnsi="Arial" w:cs="Arial"/>
                <w:sz w:val="22"/>
                <w:szCs w:val="22"/>
              </w:rPr>
            </w:pPr>
            <w:r w:rsidRPr="007839FD">
              <w:rPr>
                <w:rFonts w:ascii="Arial" w:hAnsi="Arial" w:cs="Arial"/>
                <w:sz w:val="22"/>
                <w:szCs w:val="22"/>
              </w:rPr>
              <w:t>Les valeurs vérifiées sont justes.</w:t>
            </w:r>
          </w:p>
          <w:p w:rsidR="00BB62A1" w:rsidRPr="007839FD" w:rsidRDefault="00BB62A1" w:rsidP="00BB62A1">
            <w:pPr>
              <w:rPr>
                <w:rFonts w:ascii="Arial" w:hAnsi="Arial" w:cs="Arial"/>
                <w:sz w:val="22"/>
                <w:szCs w:val="22"/>
              </w:rPr>
            </w:pPr>
          </w:p>
        </w:tc>
        <w:tc>
          <w:tcPr>
            <w:tcW w:w="491"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491"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tcBorders>
              <w:top w:val="single" w:sz="4"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0" w:type="auto"/>
            <w:vMerge/>
            <w:tcBorders>
              <w:top w:val="single" w:sz="4" w:space="0" w:color="auto"/>
              <w:left w:val="single" w:sz="4" w:space="0" w:color="auto"/>
              <w:bottom w:val="single" w:sz="12" w:space="0" w:color="auto"/>
              <w:right w:val="single" w:sz="12" w:space="0" w:color="auto"/>
            </w:tcBorders>
            <w:vAlign w:val="center"/>
            <w:hideMark/>
          </w:tcPr>
          <w:p w:rsidR="00BB62A1" w:rsidRPr="007839FD" w:rsidRDefault="00BB62A1" w:rsidP="00BB62A1">
            <w:pPr>
              <w:rPr>
                <w:rFonts w:ascii="Arial" w:hAnsi="Arial" w:cs="Arial"/>
                <w:b/>
                <w:sz w:val="22"/>
                <w:szCs w:val="22"/>
              </w:rPr>
            </w:pPr>
          </w:p>
        </w:tc>
      </w:tr>
      <w:tr w:rsidR="00BB62A1" w:rsidRPr="00BB62A1" w:rsidTr="004152EB">
        <w:trPr>
          <w:trHeight w:val="383"/>
        </w:trPr>
        <w:tc>
          <w:tcPr>
            <w:tcW w:w="2306" w:type="dxa"/>
            <w:vMerge w:val="restart"/>
            <w:tcBorders>
              <w:top w:val="single" w:sz="12" w:space="0" w:color="auto"/>
              <w:left w:val="single" w:sz="12" w:space="0" w:color="auto"/>
              <w:bottom w:val="single" w:sz="12" w:space="0" w:color="auto"/>
              <w:right w:val="single" w:sz="4" w:space="0" w:color="auto"/>
            </w:tcBorders>
            <w:hideMark/>
          </w:tcPr>
          <w:p w:rsidR="00BB62A1" w:rsidRPr="007839FD" w:rsidRDefault="00BB62A1" w:rsidP="00BB62A1">
            <w:pPr>
              <w:rPr>
                <w:rFonts w:ascii="Arial" w:hAnsi="Arial" w:cs="Arial"/>
                <w:sz w:val="22"/>
                <w:szCs w:val="22"/>
              </w:rPr>
            </w:pPr>
            <w:r w:rsidRPr="007839FD">
              <w:rPr>
                <w:rFonts w:ascii="Arial" w:hAnsi="Arial" w:cs="Arial"/>
                <w:sz w:val="22"/>
                <w:szCs w:val="22"/>
              </w:rPr>
              <w:t>C 3.23</w:t>
            </w:r>
          </w:p>
          <w:p w:rsidR="00BB62A1" w:rsidRPr="007839FD" w:rsidRDefault="00BB62A1" w:rsidP="00BB62A1">
            <w:pPr>
              <w:rPr>
                <w:rFonts w:ascii="Arial" w:hAnsi="Arial" w:cs="Arial"/>
                <w:sz w:val="22"/>
                <w:szCs w:val="22"/>
              </w:rPr>
            </w:pPr>
            <w:r w:rsidRPr="007839FD">
              <w:rPr>
                <w:rFonts w:ascii="Arial" w:hAnsi="Arial" w:cs="Arial"/>
                <w:sz w:val="22"/>
                <w:szCs w:val="22"/>
              </w:rPr>
              <w:t>Interpréter les résultats</w:t>
            </w:r>
          </w:p>
        </w:tc>
        <w:tc>
          <w:tcPr>
            <w:tcW w:w="5422" w:type="dxa"/>
            <w:vMerge w:val="restart"/>
            <w:tcBorders>
              <w:top w:val="single" w:sz="12" w:space="0" w:color="auto"/>
              <w:left w:val="single" w:sz="4" w:space="0" w:color="auto"/>
              <w:bottom w:val="single" w:sz="12" w:space="0" w:color="auto"/>
              <w:right w:val="single" w:sz="4" w:space="0" w:color="auto"/>
            </w:tcBorders>
            <w:hideMark/>
          </w:tcPr>
          <w:p w:rsidR="00BB62A1" w:rsidRPr="007839FD" w:rsidRDefault="00BB62A1" w:rsidP="00BB62A1">
            <w:pPr>
              <w:rPr>
                <w:rFonts w:ascii="Arial" w:eastAsia="Times New Roman" w:hAnsi="Arial" w:cs="Arial"/>
                <w:sz w:val="22"/>
                <w:szCs w:val="22"/>
              </w:rPr>
            </w:pPr>
            <w:r w:rsidRPr="007839FD">
              <w:rPr>
                <w:rFonts w:ascii="Arial" w:eastAsia="Times New Roman" w:hAnsi="Arial" w:cs="Arial"/>
                <w:sz w:val="22"/>
                <w:szCs w:val="22"/>
              </w:rPr>
              <w:t>L’analyse des résultats est pertinente.</w:t>
            </w:r>
          </w:p>
        </w:tc>
        <w:tc>
          <w:tcPr>
            <w:tcW w:w="491" w:type="dxa"/>
            <w:vMerge w:val="restart"/>
            <w:tcBorders>
              <w:top w:val="single" w:sz="12"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491" w:type="dxa"/>
            <w:vMerge w:val="restart"/>
            <w:tcBorders>
              <w:top w:val="single" w:sz="12"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7" w:type="dxa"/>
            <w:vMerge w:val="restart"/>
            <w:tcBorders>
              <w:top w:val="single" w:sz="12"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518" w:type="dxa"/>
            <w:vMerge w:val="restart"/>
            <w:tcBorders>
              <w:top w:val="single" w:sz="12" w:space="0" w:color="auto"/>
              <w:left w:val="single" w:sz="4" w:space="0" w:color="auto"/>
              <w:bottom w:val="single" w:sz="12" w:space="0" w:color="auto"/>
              <w:right w:val="single" w:sz="4" w:space="0" w:color="auto"/>
            </w:tcBorders>
          </w:tcPr>
          <w:p w:rsidR="00BB62A1" w:rsidRPr="007839FD" w:rsidRDefault="00BB62A1" w:rsidP="00BB62A1">
            <w:pPr>
              <w:jc w:val="center"/>
              <w:rPr>
                <w:rFonts w:ascii="Arial" w:hAnsi="Arial" w:cs="Arial"/>
                <w:b/>
                <w:sz w:val="22"/>
                <w:szCs w:val="22"/>
              </w:rPr>
            </w:pPr>
          </w:p>
        </w:tc>
        <w:tc>
          <w:tcPr>
            <w:tcW w:w="1104" w:type="dxa"/>
            <w:tcBorders>
              <w:top w:val="single" w:sz="12" w:space="0" w:color="auto"/>
              <w:left w:val="single" w:sz="4" w:space="0" w:color="auto"/>
              <w:bottom w:val="single" w:sz="4" w:space="0" w:color="auto"/>
              <w:right w:val="single" w:sz="12" w:space="0" w:color="auto"/>
            </w:tcBorders>
          </w:tcPr>
          <w:p w:rsidR="00BB62A1" w:rsidRPr="007839FD" w:rsidRDefault="00BB62A1" w:rsidP="00BB62A1">
            <w:pPr>
              <w:rPr>
                <w:rFonts w:ascii="Arial" w:hAnsi="Arial" w:cs="Arial"/>
                <w:sz w:val="22"/>
                <w:szCs w:val="22"/>
              </w:rPr>
            </w:pPr>
          </w:p>
        </w:tc>
      </w:tr>
      <w:tr w:rsidR="00BB62A1" w:rsidRPr="00BB62A1" w:rsidTr="004152EB">
        <w:trPr>
          <w:trHeight w:val="382"/>
        </w:trPr>
        <w:tc>
          <w:tcPr>
            <w:tcW w:w="0" w:type="auto"/>
            <w:vMerge/>
            <w:tcBorders>
              <w:top w:val="single" w:sz="12" w:space="0" w:color="auto"/>
              <w:left w:val="single" w:sz="12" w:space="0" w:color="auto"/>
              <w:bottom w:val="single" w:sz="12" w:space="0" w:color="auto"/>
              <w:right w:val="single" w:sz="4" w:space="0" w:color="auto"/>
            </w:tcBorders>
            <w:vAlign w:val="center"/>
            <w:hideMark/>
          </w:tcPr>
          <w:p w:rsidR="00BB62A1" w:rsidRPr="007839FD" w:rsidRDefault="00BB62A1" w:rsidP="00BB62A1">
            <w:pPr>
              <w:rPr>
                <w:rFonts w:ascii="Arial" w:hAnsi="Arial" w:cs="Arial"/>
                <w:sz w:val="22"/>
                <w:szCs w:val="22"/>
              </w:rPr>
            </w:pPr>
          </w:p>
        </w:tc>
        <w:tc>
          <w:tcPr>
            <w:tcW w:w="0" w:type="auto"/>
            <w:vMerge/>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rPr>
                <w:rFonts w:ascii="Arial" w:eastAsia="Times New Roman" w:hAnsi="Arial" w:cs="Arial"/>
                <w:sz w:val="22"/>
                <w:szCs w:val="22"/>
              </w:rPr>
            </w:pPr>
          </w:p>
        </w:tc>
        <w:tc>
          <w:tcPr>
            <w:tcW w:w="0" w:type="auto"/>
            <w:vMerge/>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rPr>
                <w:rFonts w:ascii="Arial" w:hAnsi="Arial" w:cs="Arial"/>
                <w:b/>
                <w:sz w:val="22"/>
                <w:szCs w:val="22"/>
              </w:rPr>
            </w:pPr>
          </w:p>
        </w:tc>
        <w:tc>
          <w:tcPr>
            <w:tcW w:w="0" w:type="auto"/>
            <w:vMerge/>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rPr>
                <w:rFonts w:ascii="Arial" w:hAnsi="Arial" w:cs="Arial"/>
                <w:b/>
                <w:sz w:val="22"/>
                <w:szCs w:val="22"/>
              </w:rPr>
            </w:pPr>
          </w:p>
        </w:tc>
        <w:tc>
          <w:tcPr>
            <w:tcW w:w="0" w:type="auto"/>
            <w:vMerge/>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rPr>
                <w:rFonts w:ascii="Arial" w:hAnsi="Arial" w:cs="Arial"/>
                <w:b/>
                <w:sz w:val="22"/>
                <w:szCs w:val="22"/>
              </w:rPr>
            </w:pPr>
          </w:p>
        </w:tc>
        <w:tc>
          <w:tcPr>
            <w:tcW w:w="0" w:type="auto"/>
            <w:vMerge/>
            <w:tcBorders>
              <w:top w:val="single" w:sz="12" w:space="0" w:color="auto"/>
              <w:left w:val="single" w:sz="4" w:space="0" w:color="auto"/>
              <w:bottom w:val="single" w:sz="12" w:space="0" w:color="auto"/>
              <w:right w:val="single" w:sz="4" w:space="0" w:color="auto"/>
            </w:tcBorders>
            <w:vAlign w:val="center"/>
            <w:hideMark/>
          </w:tcPr>
          <w:p w:rsidR="00BB62A1" w:rsidRPr="007839FD" w:rsidRDefault="00BB62A1" w:rsidP="00BB62A1">
            <w:pPr>
              <w:rPr>
                <w:rFonts w:ascii="Arial" w:hAnsi="Arial" w:cs="Arial"/>
                <w:b/>
                <w:sz w:val="22"/>
                <w:szCs w:val="22"/>
              </w:rPr>
            </w:pPr>
          </w:p>
        </w:tc>
        <w:tc>
          <w:tcPr>
            <w:tcW w:w="1104" w:type="dxa"/>
            <w:tcBorders>
              <w:top w:val="single" w:sz="4" w:space="0" w:color="auto"/>
              <w:left w:val="single" w:sz="4" w:space="0" w:color="auto"/>
              <w:bottom w:val="single" w:sz="12" w:space="0" w:color="auto"/>
              <w:right w:val="single" w:sz="12" w:space="0" w:color="auto"/>
            </w:tcBorders>
            <w:vAlign w:val="center"/>
          </w:tcPr>
          <w:p w:rsidR="00BB62A1" w:rsidRPr="007839FD" w:rsidRDefault="00BB62A1" w:rsidP="00BB62A1">
            <w:pPr>
              <w:jc w:val="center"/>
              <w:rPr>
                <w:rFonts w:ascii="Arial" w:hAnsi="Arial" w:cs="Arial"/>
                <w:b/>
                <w:sz w:val="22"/>
                <w:szCs w:val="22"/>
              </w:rPr>
            </w:pPr>
          </w:p>
          <w:p w:rsidR="00BB62A1" w:rsidRPr="007839FD" w:rsidRDefault="00BB62A1" w:rsidP="00BB62A1">
            <w:pPr>
              <w:jc w:val="center"/>
              <w:rPr>
                <w:rFonts w:ascii="Arial" w:hAnsi="Arial" w:cs="Arial"/>
                <w:b/>
                <w:sz w:val="22"/>
                <w:szCs w:val="22"/>
              </w:rPr>
            </w:pPr>
            <w:r w:rsidRPr="007839FD">
              <w:rPr>
                <w:rFonts w:ascii="Arial" w:hAnsi="Arial" w:cs="Arial"/>
                <w:b/>
                <w:sz w:val="22"/>
                <w:szCs w:val="22"/>
              </w:rPr>
              <w:t>/</w:t>
            </w:r>
          </w:p>
        </w:tc>
      </w:tr>
      <w:tr w:rsidR="00BB62A1" w:rsidRPr="00BB62A1" w:rsidTr="004152EB">
        <w:trPr>
          <w:trHeight w:val="383"/>
        </w:trPr>
        <w:tc>
          <w:tcPr>
            <w:tcW w:w="7728" w:type="dxa"/>
            <w:gridSpan w:val="2"/>
            <w:tcBorders>
              <w:top w:val="single" w:sz="4" w:space="0" w:color="auto"/>
              <w:left w:val="nil"/>
              <w:bottom w:val="nil"/>
              <w:right w:val="single" w:sz="12" w:space="0" w:color="auto"/>
            </w:tcBorders>
          </w:tcPr>
          <w:p w:rsidR="00BB62A1" w:rsidRPr="007839FD" w:rsidRDefault="00BB62A1" w:rsidP="00BB62A1">
            <w:pPr>
              <w:rPr>
                <w:rFonts w:ascii="Arial" w:eastAsia="Times New Roman" w:hAnsi="Arial" w:cs="Arial"/>
                <w:sz w:val="22"/>
                <w:szCs w:val="22"/>
              </w:rPr>
            </w:pPr>
          </w:p>
        </w:tc>
        <w:tc>
          <w:tcPr>
            <w:tcW w:w="2017" w:type="dxa"/>
            <w:gridSpan w:val="4"/>
            <w:tcBorders>
              <w:top w:val="single" w:sz="4" w:space="0" w:color="auto"/>
              <w:left w:val="single" w:sz="12" w:space="0" w:color="auto"/>
              <w:bottom w:val="single" w:sz="12" w:space="0" w:color="auto"/>
              <w:right w:val="single" w:sz="12"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xml:space="preserve">TOTAL </w:t>
            </w:r>
          </w:p>
        </w:tc>
        <w:tc>
          <w:tcPr>
            <w:tcW w:w="1104" w:type="dxa"/>
            <w:tcBorders>
              <w:top w:val="single" w:sz="4" w:space="0" w:color="auto"/>
              <w:left w:val="single" w:sz="12" w:space="0" w:color="auto"/>
              <w:bottom w:val="single" w:sz="12" w:space="0" w:color="auto"/>
              <w:right w:val="single" w:sz="12" w:space="0" w:color="auto"/>
            </w:tcBorders>
            <w:vAlign w:val="center"/>
            <w:hideMark/>
          </w:tcPr>
          <w:p w:rsidR="00BB62A1" w:rsidRPr="007839FD" w:rsidRDefault="00BB62A1" w:rsidP="00BB62A1">
            <w:pPr>
              <w:jc w:val="center"/>
              <w:rPr>
                <w:rFonts w:ascii="Arial" w:hAnsi="Arial" w:cs="Arial"/>
                <w:b/>
                <w:sz w:val="22"/>
                <w:szCs w:val="22"/>
              </w:rPr>
            </w:pPr>
            <w:r w:rsidRPr="007839FD">
              <w:rPr>
                <w:rFonts w:ascii="Arial" w:hAnsi="Arial" w:cs="Arial"/>
                <w:b/>
                <w:sz w:val="22"/>
                <w:szCs w:val="22"/>
              </w:rPr>
              <w:t xml:space="preserve">  /20</w:t>
            </w:r>
          </w:p>
        </w:tc>
      </w:tr>
    </w:tbl>
    <w:p w:rsidR="00BB62A1" w:rsidRPr="00BB62A1" w:rsidRDefault="00BB62A1" w:rsidP="00BB62A1">
      <w:pPr>
        <w:spacing w:after="0" w:line="240" w:lineRule="auto"/>
        <w:rPr>
          <w:rFonts w:ascii="Arial" w:eastAsia="Calibri" w:hAnsi="Arial" w:cs="Arial"/>
        </w:rPr>
      </w:pPr>
    </w:p>
    <w:p w:rsidR="00BB62A1" w:rsidRPr="00BB62A1" w:rsidRDefault="00BB62A1" w:rsidP="00BB62A1">
      <w:pPr>
        <w:spacing w:after="0" w:line="240" w:lineRule="auto"/>
        <w:rPr>
          <w:rFonts w:ascii="Arial" w:eastAsia="Calibri" w:hAnsi="Arial" w:cs="Arial"/>
        </w:rPr>
      </w:pPr>
    </w:p>
    <w:p w:rsidR="004152EB" w:rsidRPr="004152EB" w:rsidRDefault="004152EB" w:rsidP="004152EB">
      <w:pPr>
        <w:spacing w:after="200" w:line="276" w:lineRule="auto"/>
        <w:rPr>
          <w:rFonts w:ascii="Arial" w:eastAsia="Calibri" w:hAnsi="Arial" w:cs="Arial"/>
          <w:b/>
          <w:i/>
          <w:color w:val="FF0000"/>
        </w:rPr>
      </w:pPr>
      <w:r w:rsidRPr="004152EB">
        <w:rPr>
          <w:rFonts w:ascii="Arial" w:eastAsia="Calibri" w:hAnsi="Arial" w:cs="Arial"/>
          <w:b/>
          <w:i/>
          <w:color w:val="FF0000"/>
        </w:rPr>
        <w:lastRenderedPageBreak/>
        <w:t>DOCUMENT RESSOURCE DR1</w:t>
      </w:r>
    </w:p>
    <w:p w:rsidR="004152EB" w:rsidRPr="004152EB" w:rsidRDefault="004152EB" w:rsidP="004152EB">
      <w:pPr>
        <w:shd w:val="clear" w:color="auto" w:fill="FFFFFF"/>
        <w:spacing w:after="0" w:line="240" w:lineRule="auto"/>
        <w:jc w:val="center"/>
        <w:rPr>
          <w:rFonts w:ascii="Times New Roman" w:eastAsia="Times New Roman" w:hAnsi="Times New Roman" w:cs="Times New Roman"/>
          <w:b/>
          <w:color w:val="FFFFFF"/>
          <w:sz w:val="16"/>
          <w:szCs w:val="16"/>
          <w:lang w:eastAsia="fr-FR"/>
        </w:rPr>
      </w:pPr>
      <w:r w:rsidRPr="004152EB">
        <w:rPr>
          <w:rFonts w:ascii="Times New Roman" w:eastAsia="Times New Roman" w:hAnsi="Times New Roman" w:cs="Times New Roman"/>
          <w:b/>
          <w:noProof/>
          <w:color w:val="FFFFFF"/>
          <w:sz w:val="32"/>
          <w:szCs w:val="32"/>
          <w:lang w:eastAsia="fr-FR"/>
        </w:rPr>
        <mc:AlternateContent>
          <mc:Choice Requires="wps">
            <w:drawing>
              <wp:anchor distT="0" distB="0" distL="114300" distR="114300" simplePos="0" relativeHeight="251703296" behindDoc="0" locked="0" layoutInCell="1" allowOverlap="1" wp14:anchorId="6EDF291B" wp14:editId="0238D79D">
                <wp:simplePos x="0" y="0"/>
                <wp:positionH relativeFrom="column">
                  <wp:posOffset>-38100</wp:posOffset>
                </wp:positionH>
                <wp:positionV relativeFrom="paragraph">
                  <wp:posOffset>50165</wp:posOffset>
                </wp:positionV>
                <wp:extent cx="6894195" cy="666750"/>
                <wp:effectExtent l="38100" t="38100" r="40005" b="38100"/>
                <wp:wrapNone/>
                <wp:docPr id="13" name="Rectangle 1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94195" cy="666750"/>
                        </a:xfrm>
                        <a:prstGeom prst="rect">
                          <a:avLst/>
                        </a:prstGeom>
                        <a:solidFill>
                          <a:srgbClr val="D6E3BC"/>
                        </a:solidFill>
                        <a:ln w="76200" cmpd="tri">
                          <a:solidFill>
                            <a:srgbClr val="000000"/>
                          </a:solidFill>
                          <a:miter lim="800000"/>
                          <a:headEnd/>
                          <a:tailEnd/>
                        </a:ln>
                      </wps:spPr>
                      <wps:txbx>
                        <w:txbxContent>
                          <w:p w:rsidR="00D213C2" w:rsidRDefault="00D213C2" w:rsidP="004152EB">
                            <w:pPr>
                              <w:spacing w:after="0"/>
                              <w:jc w:val="center"/>
                              <w:rPr>
                                <w:rFonts w:ascii="Arial" w:hAnsi="Arial" w:cs="Arial"/>
                                <w:b/>
                                <w:sz w:val="28"/>
                                <w:szCs w:val="28"/>
                              </w:rPr>
                            </w:pPr>
                            <w:r>
                              <w:rPr>
                                <w:rFonts w:ascii="Arial" w:hAnsi="Arial" w:cs="Arial"/>
                                <w:b/>
                                <w:sz w:val="28"/>
                                <w:szCs w:val="28"/>
                              </w:rPr>
                              <w:t>BALANCE DE PRECISION ELECTRONIQUE</w:t>
                            </w:r>
                          </w:p>
                          <w:p w:rsidR="00D213C2" w:rsidRPr="00020A05" w:rsidRDefault="00D213C2" w:rsidP="004152EB">
                            <w:pPr>
                              <w:jc w:val="center"/>
                              <w:rPr>
                                <w:rFonts w:ascii="Arial" w:hAnsi="Arial" w:cs="Arial"/>
                                <w:b/>
                                <w:sz w:val="28"/>
                                <w:szCs w:val="28"/>
                              </w:rPr>
                            </w:pPr>
                            <w:r>
                              <w:rPr>
                                <w:rFonts w:ascii="Arial" w:hAnsi="Arial" w:cs="Arial"/>
                                <w:b/>
                                <w:sz w:val="28"/>
                                <w:szCs w:val="28"/>
                              </w:rPr>
                              <w:t>ISO 3374    ISO 3801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EDF291B" id="Rectangle 13" o:spid="_x0000_s1029" style="position:absolute;left:0;text-align:left;margin-left:-3pt;margin-top:3.95pt;width:542.85pt;height:52.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" fillcolor="#d6e3bc" strokeweight="6pt">
                <v:stroke linestyle="thickBetweenThin"/>
                <v:textbox>
                  <w:txbxContent>
                    <w:p w:rsidR="00D213C2" w:rsidRDefault="00D213C2" w:rsidP="004152EB">
                      <w:pPr>
                        <w:spacing w:after="0"/>
                        <w:jc w:val="center"/>
                        <w:rPr>
                          <w:rFonts w:ascii="Arial" w:hAnsi="Arial" w:cs="Arial"/>
                          <w:b/>
                          <w:sz w:val="28"/>
                          <w:szCs w:val="28"/>
                        </w:rPr>
                      </w:pPr>
                      <w:r>
                        <w:rPr>
                          <w:rFonts w:ascii="Arial" w:hAnsi="Arial" w:cs="Arial"/>
                          <w:b/>
                          <w:sz w:val="28"/>
                          <w:szCs w:val="28"/>
                        </w:rPr>
                        <w:t>BALANCE DE PRECISION ELECTRONIQUE</w:t>
                      </w:r>
                    </w:p>
                    <w:p w:rsidR="00D213C2" w:rsidRPr="00020A05" w:rsidRDefault="00D213C2" w:rsidP="004152EB">
                      <w:pPr>
                        <w:jc w:val="center"/>
                        <w:rPr>
                          <w:rFonts w:ascii="Arial" w:hAnsi="Arial" w:cs="Arial"/>
                          <w:b/>
                          <w:sz w:val="28"/>
                          <w:szCs w:val="28"/>
                        </w:rPr>
                      </w:pPr>
                      <w:r>
                        <w:rPr>
                          <w:rFonts w:ascii="Arial" w:hAnsi="Arial" w:cs="Arial"/>
                          <w:b/>
                          <w:sz w:val="28"/>
                          <w:szCs w:val="28"/>
                        </w:rPr>
                        <w:t>ISO 3374    ISO 3801</w:t>
                      </w:r>
                    </w:p>
                  </w:txbxContent>
                </v:textbox>
              </v:rect>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4152EB" w:rsidRPr="004152EB" w:rsidRDefault="004152EB" w:rsidP="004152EB">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4152EB" w:rsidRPr="004152EB" w:rsidRDefault="004152EB" w:rsidP="004152EB">
      <w:pPr>
        <w:pBdr>
          <w:bottom w:val="single" w:sz="4" w:space="1" w:color="auto"/>
        </w:pBdr>
        <w:spacing w:after="0" w:line="240" w:lineRule="auto"/>
        <w:ind w:right="4959"/>
        <w:rPr>
          <w:rFonts w:ascii="Times New Roman" w:eastAsia="Times New Roman" w:hAnsi="Times New Roman" w:cs="Times New Roman"/>
          <w:b/>
          <w:sz w:val="24"/>
          <w:szCs w:val="24"/>
          <w:lang w:eastAsia="fr-FR"/>
        </w:rPr>
      </w:pPr>
    </w:p>
    <w:p w:rsidR="004152EB" w:rsidRPr="004152EB" w:rsidRDefault="004152EB" w:rsidP="004152EB">
      <w:pPr>
        <w:numPr>
          <w:ilvl w:val="0"/>
          <w:numId w:val="8"/>
        </w:numPr>
        <w:pBdr>
          <w:bottom w:val="single" w:sz="4" w:space="1" w:color="auto"/>
        </w:pBdr>
        <w:spacing w:after="0" w:line="240" w:lineRule="auto"/>
        <w:ind w:left="360" w:right="4959"/>
        <w:rPr>
          <w:rFonts w:ascii="Arial" w:eastAsia="Times New Roman" w:hAnsi="Arial" w:cs="Arial"/>
          <w:b/>
          <w:lang w:eastAsia="fr-FR"/>
        </w:rPr>
      </w:pPr>
      <w:r w:rsidRPr="004152EB">
        <w:rPr>
          <w:rFonts w:ascii="Arial" w:eastAsia="Times New Roman" w:hAnsi="Arial" w:cs="Arial"/>
          <w:noProof/>
          <w:lang w:eastAsia="fr-FR"/>
        </w:rPr>
        <w:drawing>
          <wp:anchor distT="0" distB="0" distL="114300" distR="114300" simplePos="0" relativeHeight="251704320" behindDoc="0" locked="0" layoutInCell="1" allowOverlap="1" wp14:anchorId="59B45D9A" wp14:editId="7777C64B">
            <wp:simplePos x="0" y="0"/>
            <wp:positionH relativeFrom="column">
              <wp:posOffset>4563110</wp:posOffset>
            </wp:positionH>
            <wp:positionV relativeFrom="paragraph">
              <wp:posOffset>106680</wp:posOffset>
            </wp:positionV>
            <wp:extent cx="2057400" cy="2171700"/>
            <wp:effectExtent l="0" t="0" r="0" b="0"/>
            <wp:wrapNone/>
            <wp:docPr id="34" name="Image 34" descr="DSC030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03045"/>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057400" cy="2171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152EB">
        <w:rPr>
          <w:rFonts w:ascii="Arial" w:eastAsia="Times New Roman" w:hAnsi="Arial" w:cs="Arial"/>
          <w:b/>
          <w:lang w:eastAsia="fr-FR"/>
        </w:rPr>
        <w:t>BUT :</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 xml:space="preserve">Cet appareil a pour but de déterminer la masse surfacique </w:t>
      </w:r>
    </w:p>
    <w:p w:rsidR="004152EB" w:rsidRPr="004152EB" w:rsidRDefault="004152EB" w:rsidP="004152EB">
      <w:pPr>
        <w:spacing w:after="0" w:line="240" w:lineRule="auto"/>
        <w:rPr>
          <w:rFonts w:ascii="Arial" w:eastAsia="Times New Roman" w:hAnsi="Arial" w:cs="Arial"/>
          <w:lang w:eastAsia="fr-FR"/>
        </w:rPr>
      </w:pPr>
      <w:proofErr w:type="gramStart"/>
      <w:r w:rsidRPr="004152EB">
        <w:rPr>
          <w:rFonts w:ascii="Arial" w:eastAsia="Times New Roman" w:hAnsi="Arial" w:cs="Arial"/>
          <w:lang w:eastAsia="fr-FR"/>
        </w:rPr>
        <w:t>d’un</w:t>
      </w:r>
      <w:proofErr w:type="gramEnd"/>
      <w:r w:rsidRPr="004152EB">
        <w:rPr>
          <w:rFonts w:ascii="Arial" w:eastAsia="Times New Roman" w:hAnsi="Arial" w:cs="Arial"/>
          <w:lang w:eastAsia="fr-FR"/>
        </w:rPr>
        <w:t xml:space="preserve"> matériau en g/ </w:t>
      </w:r>
      <w:r w:rsidRPr="004152EB">
        <w:rPr>
          <w:rFonts w:ascii="Arial" w:eastAsia="Times New Roman" w:hAnsi="Arial" w:cs="Arial"/>
          <w:color w:val="000000"/>
          <w:lang w:eastAsia="fr-FR"/>
        </w:rPr>
        <w:t>m².</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On peut déterminer aussi le TITRE du fil.</w:t>
      </w:r>
    </w:p>
    <w:p w:rsidR="004152EB" w:rsidRPr="004152EB" w:rsidRDefault="004152EB" w:rsidP="004152EB">
      <w:pPr>
        <w:spacing w:after="0" w:line="240" w:lineRule="auto"/>
        <w:rPr>
          <w:rFonts w:ascii="Arial" w:eastAsia="Times New Roman" w:hAnsi="Arial" w:cs="Arial"/>
          <w:sz w:val="16"/>
          <w:szCs w:val="16"/>
          <w:lang w:eastAsia="fr-FR"/>
        </w:rPr>
      </w:pPr>
    </w:p>
    <w:p w:rsidR="004152EB" w:rsidRPr="004152EB" w:rsidRDefault="004152EB" w:rsidP="004152EB">
      <w:pPr>
        <w:spacing w:after="0" w:line="240" w:lineRule="auto"/>
        <w:rPr>
          <w:rFonts w:ascii="Arial" w:eastAsia="Times New Roman" w:hAnsi="Arial" w:cs="Arial"/>
          <w:sz w:val="16"/>
          <w:szCs w:val="16"/>
          <w:lang w:eastAsia="fr-FR"/>
        </w:rPr>
      </w:pPr>
    </w:p>
    <w:p w:rsidR="004152EB" w:rsidRPr="004152EB" w:rsidRDefault="004152EB" w:rsidP="004152EB">
      <w:pPr>
        <w:numPr>
          <w:ilvl w:val="0"/>
          <w:numId w:val="8"/>
        </w:numPr>
        <w:pBdr>
          <w:bottom w:val="single" w:sz="4" w:space="1" w:color="auto"/>
        </w:pBdr>
        <w:spacing w:after="0" w:line="240" w:lineRule="auto"/>
        <w:ind w:left="360" w:right="4959"/>
        <w:rPr>
          <w:rFonts w:ascii="Arial" w:eastAsia="Times New Roman" w:hAnsi="Arial" w:cs="Arial"/>
          <w:b/>
          <w:lang w:eastAsia="fr-FR"/>
        </w:rPr>
      </w:pPr>
      <w:r w:rsidRPr="004152EB">
        <w:rPr>
          <w:rFonts w:ascii="Arial" w:eastAsia="Times New Roman" w:hAnsi="Arial" w:cs="Arial"/>
          <w:b/>
          <w:lang w:eastAsia="fr-FR"/>
        </w:rPr>
        <w:t>ÉPROUVETTE :</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Découper préalablement 5 éprouvettes de 100 cm</w:t>
      </w:r>
      <w:r w:rsidRPr="004152EB">
        <w:rPr>
          <w:rFonts w:ascii="Arial" w:eastAsia="Times New Roman" w:hAnsi="Arial" w:cs="Arial"/>
          <w:vertAlign w:val="superscript"/>
          <w:lang w:eastAsia="fr-FR"/>
        </w:rPr>
        <w:t>2</w:t>
      </w:r>
      <w:r w:rsidRPr="004152EB">
        <w:rPr>
          <w:rFonts w:ascii="Arial" w:eastAsia="Times New Roman" w:hAnsi="Arial" w:cs="Arial"/>
          <w:lang w:eastAsia="fr-FR"/>
        </w:rPr>
        <w:t> de surface</w:t>
      </w:r>
    </w:p>
    <w:p w:rsidR="004152EB" w:rsidRPr="004152EB" w:rsidRDefault="004152EB" w:rsidP="004152EB">
      <w:pPr>
        <w:spacing w:after="0" w:line="240" w:lineRule="auto"/>
        <w:rPr>
          <w:rFonts w:ascii="Arial" w:eastAsia="Times New Roman" w:hAnsi="Arial" w:cs="Arial"/>
          <w:lang w:eastAsia="fr-FR"/>
        </w:rPr>
      </w:pPr>
      <w:proofErr w:type="gramStart"/>
      <w:r w:rsidRPr="004152EB">
        <w:rPr>
          <w:rFonts w:ascii="Arial" w:eastAsia="Times New Roman" w:hAnsi="Arial" w:cs="Arial"/>
          <w:lang w:eastAsia="fr-FR"/>
        </w:rPr>
        <w:t>à</w:t>
      </w:r>
      <w:proofErr w:type="gramEnd"/>
      <w:r w:rsidRPr="004152EB">
        <w:rPr>
          <w:rFonts w:ascii="Arial" w:eastAsia="Times New Roman" w:hAnsi="Arial" w:cs="Arial"/>
          <w:lang w:eastAsia="fr-FR"/>
        </w:rPr>
        <w:t xml:space="preserve"> l’aide du découpoir, en évitant de déformer l'étoffe.</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Prélever à différents emplacements en évitant les parties pliées,</w:t>
      </w:r>
    </w:p>
    <w:p w:rsidR="004152EB" w:rsidRPr="004152EB" w:rsidRDefault="004152EB" w:rsidP="004152EB">
      <w:pPr>
        <w:spacing w:after="0" w:line="240" w:lineRule="auto"/>
        <w:rPr>
          <w:rFonts w:ascii="Arial" w:eastAsia="Times New Roman" w:hAnsi="Arial" w:cs="Arial"/>
          <w:lang w:eastAsia="fr-FR"/>
        </w:rPr>
      </w:pPr>
      <w:proofErr w:type="gramStart"/>
      <w:r w:rsidRPr="004152EB">
        <w:rPr>
          <w:rFonts w:ascii="Arial" w:eastAsia="Times New Roman" w:hAnsi="Arial" w:cs="Arial"/>
          <w:lang w:eastAsia="fr-FR"/>
        </w:rPr>
        <w:t>froissées</w:t>
      </w:r>
      <w:proofErr w:type="gramEnd"/>
      <w:r w:rsidRPr="004152EB">
        <w:rPr>
          <w:rFonts w:ascii="Arial" w:eastAsia="Times New Roman" w:hAnsi="Arial" w:cs="Arial"/>
          <w:lang w:eastAsia="fr-FR"/>
        </w:rPr>
        <w:t xml:space="preserve"> ou comportant des lisières.</w:t>
      </w:r>
    </w:p>
    <w:p w:rsidR="004152EB" w:rsidRPr="004152EB" w:rsidRDefault="004152EB" w:rsidP="004152EB">
      <w:pPr>
        <w:spacing w:after="0" w:line="240" w:lineRule="auto"/>
        <w:rPr>
          <w:rFonts w:ascii="Arial" w:eastAsia="Times New Roman" w:hAnsi="Arial" w:cs="Arial"/>
          <w:sz w:val="16"/>
          <w:szCs w:val="16"/>
          <w:lang w:eastAsia="fr-FR"/>
        </w:rPr>
      </w:pPr>
    </w:p>
    <w:p w:rsidR="004152EB" w:rsidRPr="004152EB" w:rsidRDefault="004152EB" w:rsidP="004152EB">
      <w:pPr>
        <w:spacing w:after="0" w:line="240" w:lineRule="auto"/>
        <w:rPr>
          <w:rFonts w:ascii="Arial" w:eastAsia="Times New Roman" w:hAnsi="Arial" w:cs="Arial"/>
          <w:sz w:val="16"/>
          <w:szCs w:val="16"/>
          <w:lang w:eastAsia="fr-FR"/>
        </w:rPr>
      </w:pPr>
    </w:p>
    <w:p w:rsidR="004152EB" w:rsidRPr="004152EB" w:rsidRDefault="004152EB" w:rsidP="004152EB">
      <w:pPr>
        <w:numPr>
          <w:ilvl w:val="0"/>
          <w:numId w:val="8"/>
        </w:numPr>
        <w:pBdr>
          <w:bottom w:val="single" w:sz="4" w:space="1" w:color="auto"/>
        </w:pBdr>
        <w:spacing w:after="0" w:line="240" w:lineRule="auto"/>
        <w:ind w:right="4959"/>
        <w:rPr>
          <w:rFonts w:ascii="Arial" w:eastAsia="Times New Roman" w:hAnsi="Arial" w:cs="Arial"/>
          <w:b/>
          <w:lang w:eastAsia="fr-FR"/>
        </w:rPr>
      </w:pPr>
      <w:r w:rsidRPr="004152EB">
        <w:rPr>
          <w:rFonts w:ascii="Arial" w:eastAsia="Times New Roman" w:hAnsi="Arial" w:cs="Arial"/>
          <w:b/>
          <w:lang w:eastAsia="fr-FR"/>
        </w:rPr>
        <w:t>PRINCIPE :</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color w:val="000000"/>
          <w:lang w:eastAsia="fr-FR"/>
        </w:rPr>
        <w:t>L’essai est effectué sur l'échantillon d'étoffe relaxé, à plat, pendant au moins 24h.</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Les éprouvettes sont découpées, puis pesées, et la masse surfacique est calculée.</w:t>
      </w:r>
    </w:p>
    <w:p w:rsidR="004152EB" w:rsidRPr="004152EB" w:rsidRDefault="004152EB" w:rsidP="004152EB">
      <w:pPr>
        <w:spacing w:after="0" w:line="240" w:lineRule="auto"/>
        <w:rPr>
          <w:rFonts w:ascii="Arial" w:eastAsia="Times New Roman" w:hAnsi="Arial" w:cs="Arial"/>
          <w:sz w:val="16"/>
          <w:szCs w:val="16"/>
          <w:lang w:eastAsia="fr-FR"/>
        </w:rPr>
      </w:pPr>
    </w:p>
    <w:p w:rsidR="004152EB" w:rsidRPr="004152EB" w:rsidRDefault="004152EB" w:rsidP="004152EB">
      <w:pPr>
        <w:spacing w:after="0" w:line="240" w:lineRule="auto"/>
        <w:rPr>
          <w:rFonts w:ascii="Arial" w:eastAsia="Times New Roman" w:hAnsi="Arial" w:cs="Arial"/>
          <w:sz w:val="16"/>
          <w:szCs w:val="16"/>
          <w:lang w:eastAsia="fr-FR"/>
        </w:rPr>
      </w:pPr>
    </w:p>
    <w:p w:rsidR="004152EB" w:rsidRPr="004152EB" w:rsidRDefault="004152EB" w:rsidP="004152EB">
      <w:pPr>
        <w:numPr>
          <w:ilvl w:val="0"/>
          <w:numId w:val="8"/>
        </w:numPr>
        <w:pBdr>
          <w:bottom w:val="single" w:sz="4" w:space="1" w:color="auto"/>
        </w:pBdr>
        <w:spacing w:after="0" w:line="240" w:lineRule="auto"/>
        <w:ind w:left="360" w:right="4959"/>
        <w:rPr>
          <w:rFonts w:ascii="Arial" w:eastAsia="Times New Roman" w:hAnsi="Arial" w:cs="Arial"/>
          <w:b/>
          <w:lang w:eastAsia="fr-FR"/>
        </w:rPr>
      </w:pPr>
      <w:r w:rsidRPr="004152EB">
        <w:rPr>
          <w:rFonts w:ascii="Arial" w:eastAsia="Times New Roman" w:hAnsi="Arial" w:cs="Arial"/>
          <w:b/>
          <w:lang w:eastAsia="fr-FR"/>
        </w:rPr>
        <w:t>MODE OPERATOIRE :</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numPr>
          <w:ilvl w:val="1"/>
          <w:numId w:val="9"/>
        </w:numPr>
        <w:spacing w:after="0" w:line="240" w:lineRule="auto"/>
        <w:rPr>
          <w:rFonts w:ascii="Arial" w:eastAsia="Times New Roman" w:hAnsi="Arial" w:cs="Arial"/>
          <w:lang w:eastAsia="fr-FR"/>
        </w:rPr>
      </w:pPr>
      <w:r w:rsidRPr="004152EB">
        <w:rPr>
          <w:rFonts w:ascii="Arial" w:eastAsia="Times New Roman" w:hAnsi="Arial" w:cs="Arial"/>
          <w:lang w:eastAsia="fr-FR"/>
        </w:rPr>
        <w:t>Mettre sous tension,</w:t>
      </w:r>
    </w:p>
    <w:p w:rsidR="004152EB" w:rsidRPr="004152EB" w:rsidRDefault="004152EB" w:rsidP="004152EB">
      <w:pPr>
        <w:numPr>
          <w:ilvl w:val="1"/>
          <w:numId w:val="9"/>
        </w:numPr>
        <w:spacing w:after="0" w:line="240" w:lineRule="auto"/>
        <w:rPr>
          <w:rFonts w:ascii="Arial" w:eastAsia="Times New Roman" w:hAnsi="Arial" w:cs="Arial"/>
          <w:lang w:eastAsia="fr-FR"/>
        </w:rPr>
      </w:pPr>
      <w:r w:rsidRPr="004152EB">
        <w:rPr>
          <w:rFonts w:ascii="Arial" w:eastAsia="Times New Roman" w:hAnsi="Arial" w:cs="Arial"/>
          <w:lang w:eastAsia="fr-FR"/>
        </w:rPr>
        <w:t>Ouvrir le cache transparent,</w:t>
      </w:r>
    </w:p>
    <w:p w:rsidR="004152EB" w:rsidRPr="004152EB" w:rsidRDefault="004152EB" w:rsidP="004152EB">
      <w:pPr>
        <w:numPr>
          <w:ilvl w:val="1"/>
          <w:numId w:val="9"/>
        </w:numPr>
        <w:spacing w:after="0" w:line="240" w:lineRule="auto"/>
        <w:rPr>
          <w:rFonts w:ascii="Arial" w:eastAsia="Times New Roman" w:hAnsi="Arial" w:cs="Arial"/>
          <w:lang w:eastAsia="fr-FR"/>
        </w:rPr>
      </w:pPr>
      <w:r w:rsidRPr="004152EB">
        <w:rPr>
          <w:rFonts w:ascii="Arial" w:eastAsia="Times New Roman" w:hAnsi="Arial" w:cs="Arial"/>
          <w:lang w:eastAsia="fr-FR"/>
        </w:rPr>
        <w:t>Mettre en marche I/O, les contrôles électroniques s’affichent</w:t>
      </w:r>
    </w:p>
    <w:p w:rsidR="004152EB" w:rsidRPr="004152EB" w:rsidRDefault="009F78CE" w:rsidP="004152EB">
      <w:pPr>
        <w:numPr>
          <w:ilvl w:val="1"/>
          <w:numId w:val="9"/>
        </w:numPr>
        <w:spacing w:after="0" w:line="240" w:lineRule="auto"/>
        <w:rPr>
          <w:rFonts w:ascii="Arial" w:eastAsia="Times New Roman" w:hAnsi="Arial" w:cs="Arial"/>
          <w:lang w:eastAsia="fr-FR"/>
        </w:rPr>
      </w:pPr>
      <w:r>
        <w:rPr>
          <w:rFonts w:ascii="Arial" w:eastAsia="Times New Roman" w:hAnsi="Arial" w:cs="Arial"/>
          <w:lang w:eastAsia="fr-FR"/>
        </w:rPr>
        <w:t>Tarer la balance en appuyant</w:t>
      </w:r>
      <w:r w:rsidR="004152EB" w:rsidRPr="004152EB">
        <w:rPr>
          <w:rFonts w:ascii="Arial" w:eastAsia="Times New Roman" w:hAnsi="Arial" w:cs="Arial"/>
          <w:lang w:eastAsia="fr-FR"/>
        </w:rPr>
        <w:t xml:space="preserve"> sur la touche ZERO afin que l’écran indique 0g</w:t>
      </w:r>
    </w:p>
    <w:p w:rsidR="004152EB" w:rsidRPr="004152EB" w:rsidRDefault="004152EB" w:rsidP="004152EB">
      <w:pPr>
        <w:numPr>
          <w:ilvl w:val="1"/>
          <w:numId w:val="9"/>
        </w:numPr>
        <w:spacing w:after="0" w:line="240" w:lineRule="auto"/>
        <w:rPr>
          <w:rFonts w:ascii="Arial" w:eastAsia="Times New Roman" w:hAnsi="Arial" w:cs="Arial"/>
          <w:lang w:eastAsia="fr-FR"/>
        </w:rPr>
      </w:pPr>
      <w:r w:rsidRPr="004152EB">
        <w:rPr>
          <w:rFonts w:ascii="Arial" w:eastAsia="Times New Roman" w:hAnsi="Arial" w:cs="Arial"/>
          <w:lang w:eastAsia="fr-FR"/>
        </w:rPr>
        <w:t>Placer individuellement les éprouvettes sur le plateau</w:t>
      </w:r>
    </w:p>
    <w:p w:rsidR="004152EB" w:rsidRPr="004152EB" w:rsidRDefault="004152EB" w:rsidP="004152EB">
      <w:pPr>
        <w:numPr>
          <w:ilvl w:val="1"/>
          <w:numId w:val="9"/>
        </w:numPr>
        <w:spacing w:after="0" w:line="240" w:lineRule="auto"/>
        <w:rPr>
          <w:rFonts w:ascii="Arial" w:eastAsia="Times New Roman" w:hAnsi="Arial" w:cs="Arial"/>
          <w:lang w:eastAsia="fr-FR"/>
        </w:rPr>
      </w:pPr>
      <w:r w:rsidRPr="004152EB">
        <w:rPr>
          <w:rFonts w:ascii="Arial" w:eastAsia="Times New Roman" w:hAnsi="Arial" w:cs="Arial"/>
          <w:lang w:eastAsia="fr-FR"/>
        </w:rPr>
        <w:t>Attendre la stabilisation de la pesée et lire le résultat affiché.</w:t>
      </w:r>
    </w:p>
    <w:p w:rsidR="004152EB" w:rsidRPr="004152EB" w:rsidRDefault="004152EB" w:rsidP="004152EB">
      <w:pPr>
        <w:numPr>
          <w:ilvl w:val="1"/>
          <w:numId w:val="9"/>
        </w:numPr>
        <w:spacing w:after="0" w:line="240" w:lineRule="auto"/>
        <w:rPr>
          <w:rFonts w:ascii="Arial" w:eastAsia="Times New Roman" w:hAnsi="Arial" w:cs="Arial"/>
          <w:lang w:eastAsia="fr-FR"/>
        </w:rPr>
      </w:pPr>
      <w:r w:rsidRPr="004152EB">
        <w:rPr>
          <w:rFonts w:ascii="Arial" w:eastAsia="Times New Roman" w:hAnsi="Arial" w:cs="Arial"/>
          <w:lang w:eastAsia="fr-FR"/>
        </w:rPr>
        <w:t>Relever la mesure sur le PV</w:t>
      </w:r>
    </w:p>
    <w:p w:rsidR="004152EB" w:rsidRPr="004152EB" w:rsidRDefault="004152EB" w:rsidP="004152EB">
      <w:pPr>
        <w:numPr>
          <w:ilvl w:val="1"/>
          <w:numId w:val="9"/>
        </w:numPr>
        <w:spacing w:after="0" w:line="240" w:lineRule="auto"/>
        <w:rPr>
          <w:rFonts w:ascii="Arial" w:eastAsia="Times New Roman" w:hAnsi="Arial" w:cs="Arial"/>
          <w:lang w:eastAsia="fr-FR"/>
        </w:rPr>
      </w:pPr>
      <w:r w:rsidRPr="004152EB">
        <w:rPr>
          <w:rFonts w:ascii="Arial" w:eastAsia="Times New Roman" w:hAnsi="Arial" w:cs="Arial"/>
          <w:lang w:eastAsia="fr-FR"/>
        </w:rPr>
        <w:t>Peser ainsi chaque échantillon, et déterminer une moyenne.</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b/>
          <w:lang w:eastAsia="fr-FR"/>
        </w:rPr>
      </w:pPr>
      <w:r w:rsidRPr="004152EB">
        <w:rPr>
          <w:rFonts w:ascii="Arial" w:eastAsia="Times New Roman" w:hAnsi="Arial" w:cs="Arial"/>
          <w:b/>
          <w:lang w:eastAsia="fr-FR"/>
        </w:rPr>
        <w:t xml:space="preserve">Remarque : </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i/>
          <w:u w:val="single"/>
          <w:lang w:eastAsia="fr-FR"/>
        </w:rPr>
        <w:t>L’éprouvette pesée mesure 100 cm²,</w:t>
      </w:r>
      <w:r w:rsidRPr="004152EB">
        <w:rPr>
          <w:rFonts w:ascii="Arial" w:eastAsia="Times New Roman" w:hAnsi="Arial" w:cs="Arial"/>
          <w:lang w:eastAsia="fr-FR"/>
        </w:rPr>
        <w:t xml:space="preserve"> il faut multiplier par 100 le résultat pour le ramener au m².</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ind w:left="720"/>
        <w:rPr>
          <w:rFonts w:ascii="Arial" w:eastAsia="Times New Roman" w:hAnsi="Arial" w:cs="Arial"/>
          <w:b/>
          <w:lang w:eastAsia="fr-FR"/>
        </w:rPr>
      </w:pPr>
      <w:r w:rsidRPr="004152EB">
        <w:rPr>
          <w:rFonts w:ascii="Arial" w:eastAsia="Times New Roman" w:hAnsi="Arial" w:cs="Arial"/>
          <w:u w:val="single"/>
          <w:lang w:eastAsia="fr-FR"/>
        </w:rPr>
        <w:t>Exemple</w:t>
      </w:r>
      <w:r w:rsidRPr="004152EB">
        <w:rPr>
          <w:rFonts w:ascii="Arial" w:eastAsia="Times New Roman" w:hAnsi="Arial" w:cs="Arial"/>
          <w:lang w:eastAsia="fr-FR"/>
        </w:rPr>
        <w:t xml:space="preserve"> : </w:t>
      </w:r>
      <w:r w:rsidRPr="004152EB">
        <w:rPr>
          <w:rFonts w:ascii="Arial" w:eastAsia="Times New Roman" w:hAnsi="Arial" w:cs="Arial"/>
          <w:b/>
          <w:lang w:eastAsia="fr-FR"/>
        </w:rPr>
        <w:t>Lecture sur la balance = 1,24 g</w:t>
      </w:r>
    </w:p>
    <w:p w:rsidR="004152EB" w:rsidRPr="004152EB" w:rsidRDefault="004152EB" w:rsidP="004152EB">
      <w:pPr>
        <w:spacing w:after="0" w:line="240" w:lineRule="auto"/>
        <w:ind w:left="1428"/>
        <w:rPr>
          <w:rFonts w:ascii="Arial" w:eastAsia="Times New Roman" w:hAnsi="Arial" w:cs="Arial"/>
          <w:b/>
          <w:lang w:eastAsia="fr-FR"/>
        </w:rPr>
      </w:pPr>
      <w:r w:rsidRPr="004152EB">
        <w:rPr>
          <w:rFonts w:ascii="Arial" w:eastAsia="Times New Roman" w:hAnsi="Arial" w:cs="Arial"/>
          <w:b/>
          <w:lang w:eastAsia="fr-FR"/>
        </w:rPr>
        <w:t xml:space="preserve">      Masse au m² = 1,24 X 100 = 124g</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tabs>
          <w:tab w:val="left" w:pos="1875"/>
        </w:tabs>
        <w:spacing w:after="0" w:line="240" w:lineRule="auto"/>
        <w:rPr>
          <w:rFonts w:ascii="Arial" w:eastAsia="Times New Roman" w:hAnsi="Arial" w:cs="Arial"/>
          <w:lang w:eastAsia="fr-FR"/>
        </w:rPr>
      </w:pPr>
    </w:p>
    <w:p w:rsidR="004152EB" w:rsidRPr="004152EB" w:rsidRDefault="004152EB" w:rsidP="004152EB">
      <w:pPr>
        <w:numPr>
          <w:ilvl w:val="0"/>
          <w:numId w:val="8"/>
        </w:numPr>
        <w:pBdr>
          <w:bottom w:val="single" w:sz="4" w:space="1" w:color="auto"/>
        </w:pBdr>
        <w:spacing w:after="0" w:line="240" w:lineRule="auto"/>
        <w:ind w:right="4959"/>
        <w:jc w:val="both"/>
        <w:rPr>
          <w:rFonts w:ascii="Arial" w:eastAsia="Times New Roman" w:hAnsi="Arial" w:cs="Arial"/>
          <w:b/>
          <w:lang w:eastAsia="fr-FR"/>
        </w:rPr>
      </w:pPr>
      <w:r w:rsidRPr="004152EB">
        <w:rPr>
          <w:rFonts w:ascii="Arial" w:eastAsia="Times New Roman" w:hAnsi="Arial" w:cs="Arial"/>
          <w:b/>
          <w:lang w:eastAsia="fr-FR"/>
        </w:rPr>
        <w:t>EXPRESSION DES RESULTATS:</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color w:val="000000"/>
          <w:lang w:eastAsia="fr-FR"/>
        </w:rPr>
      </w:pPr>
      <w:r w:rsidRPr="004152EB">
        <w:rPr>
          <w:rFonts w:ascii="Arial" w:eastAsia="Times New Roman" w:hAnsi="Arial" w:cs="Arial"/>
          <w:lang w:eastAsia="fr-FR"/>
        </w:rPr>
        <w:t xml:space="preserve">Calculer </w:t>
      </w:r>
      <w:r w:rsidRPr="004152EB">
        <w:rPr>
          <w:rFonts w:ascii="Arial" w:eastAsia="Times New Roman" w:hAnsi="Arial" w:cs="Arial"/>
          <w:color w:val="000000"/>
          <w:lang w:eastAsia="fr-FR"/>
        </w:rPr>
        <w:t xml:space="preserve">la masse surfacique, exprimée en grammes par mètre carré, M, pour chaque éprouvette selon la </w:t>
      </w:r>
    </w:p>
    <w:p w:rsidR="004152EB" w:rsidRPr="004152EB" w:rsidRDefault="004152EB" w:rsidP="004152EB">
      <w:pPr>
        <w:spacing w:after="0" w:line="240" w:lineRule="auto"/>
        <w:rPr>
          <w:rFonts w:ascii="Arial" w:eastAsia="Times New Roman" w:hAnsi="Arial" w:cs="Arial"/>
          <w:noProof/>
          <w:color w:val="000000"/>
          <w:lang w:eastAsia="fr-FR"/>
        </w:rPr>
      </w:pPr>
      <w:proofErr w:type="gramStart"/>
      <w:r w:rsidRPr="004152EB">
        <w:rPr>
          <w:rFonts w:ascii="Arial" w:eastAsia="Times New Roman" w:hAnsi="Arial" w:cs="Arial"/>
          <w:color w:val="000000"/>
          <w:lang w:eastAsia="fr-FR"/>
        </w:rPr>
        <w:t>formule</w:t>
      </w:r>
      <w:proofErr w:type="gramEnd"/>
      <w:r w:rsidRPr="004152EB">
        <w:rPr>
          <w:rFonts w:ascii="Arial" w:eastAsia="Times New Roman" w:hAnsi="Arial" w:cs="Arial"/>
          <w:color w:val="000000"/>
          <w:lang w:eastAsia="fr-FR"/>
        </w:rPr>
        <w:t xml:space="preserve"> :</w:t>
      </w:r>
    </w:p>
    <w:p w:rsidR="004152EB" w:rsidRPr="004152EB" w:rsidRDefault="004152EB" w:rsidP="004152EB">
      <w:pPr>
        <w:spacing w:after="0" w:line="240" w:lineRule="auto"/>
        <w:rPr>
          <w:rFonts w:ascii="Arial" w:eastAsia="Times New Roman" w:hAnsi="Arial" w:cs="Arial"/>
          <w:noProof/>
          <w:color w:val="000000"/>
          <w:lang w:eastAsia="fr-FR"/>
        </w:rPr>
      </w:pPr>
      <w:r w:rsidRPr="004152EB">
        <w:rPr>
          <w:rFonts w:ascii="Arial" w:eastAsia="Times New Roman" w:hAnsi="Arial" w:cs="Arial"/>
          <w:noProof/>
          <w:color w:val="000000"/>
          <w:sz w:val="52"/>
          <w:szCs w:val="52"/>
          <w:lang w:eastAsia="fr-FR"/>
        </w:rPr>
        <mc:AlternateContent>
          <mc:Choice Requires="wps">
            <w:drawing>
              <wp:anchor distT="0" distB="0" distL="114300" distR="114300" simplePos="0" relativeHeight="251708416" behindDoc="0" locked="0" layoutInCell="1" allowOverlap="1" wp14:anchorId="48FF2AEC" wp14:editId="001E8D5C">
                <wp:simplePos x="0" y="0"/>
                <wp:positionH relativeFrom="column">
                  <wp:posOffset>2478405</wp:posOffset>
                </wp:positionH>
                <wp:positionV relativeFrom="paragraph">
                  <wp:posOffset>38735</wp:posOffset>
                </wp:positionV>
                <wp:extent cx="3903980" cy="1009650"/>
                <wp:effectExtent l="0" t="0" r="20320" b="19050"/>
                <wp:wrapNone/>
                <wp:docPr id="23" name="Zone de texte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03980" cy="1009650"/>
                        </a:xfrm>
                        <a:prstGeom prst="rect">
                          <a:avLst/>
                        </a:prstGeom>
                        <a:solidFill>
                          <a:srgbClr val="FFFFFF"/>
                        </a:solidFill>
                        <a:ln w="9525">
                          <a:solidFill>
                            <a:srgbClr val="A5A5A5"/>
                          </a:solidFill>
                          <a:miter lim="800000"/>
                          <a:headEnd/>
                          <a:tailEnd/>
                        </a:ln>
                      </wps:spPr>
                      <wps:txbx>
                        <w:txbxContent>
                          <w:p w:rsidR="00D213C2" w:rsidRDefault="00D213C2" w:rsidP="004152EB">
                            <w:pPr>
                              <w:numPr>
                                <w:ilvl w:val="0"/>
                                <w:numId w:val="10"/>
                              </w:numPr>
                              <w:spacing w:after="0" w:line="240" w:lineRule="atLeast"/>
                              <w:rPr>
                                <w:rFonts w:ascii="Arial" w:hAnsi="Arial" w:cs="Arial"/>
                                <w:color w:val="000000"/>
                              </w:rPr>
                            </w:pPr>
                            <w:r w:rsidRPr="00327DE6">
                              <w:rPr>
                                <w:rFonts w:ascii="Arial" w:hAnsi="Arial" w:cs="Arial"/>
                                <w:b/>
                                <w:color w:val="000000"/>
                              </w:rPr>
                              <w:t>m </w:t>
                            </w:r>
                            <w:r>
                              <w:rPr>
                                <w:rFonts w:ascii="Arial" w:hAnsi="Arial" w:cs="Arial"/>
                                <w:color w:val="000000"/>
                              </w:rPr>
                              <w:t>:</w:t>
                            </w:r>
                            <w:r w:rsidRPr="00D0469D">
                              <w:rPr>
                                <w:rStyle w:val="apple-converted-space"/>
                                <w:rFonts w:cs="Arial"/>
                                <w:color w:val="000000"/>
                              </w:rPr>
                              <w:t> </w:t>
                            </w:r>
                            <w:r w:rsidRPr="00D0469D">
                              <w:rPr>
                                <w:rFonts w:ascii="Arial" w:hAnsi="Arial" w:cs="Arial"/>
                                <w:color w:val="000000"/>
                              </w:rPr>
                              <w:t>est la masse d'une éprouvette condi</w:t>
                            </w:r>
                            <w:r>
                              <w:rPr>
                                <w:rFonts w:ascii="Arial" w:hAnsi="Arial" w:cs="Arial"/>
                                <w:color w:val="000000"/>
                              </w:rPr>
                              <w:t>tionnée ou anhydre, en grammes.</w:t>
                            </w:r>
                          </w:p>
                          <w:p w:rsidR="00D213C2" w:rsidRDefault="00D213C2" w:rsidP="004152EB">
                            <w:pPr>
                              <w:spacing w:line="240" w:lineRule="atLeast"/>
                              <w:ind w:left="720"/>
                              <w:rPr>
                                <w:rFonts w:ascii="Arial" w:hAnsi="Arial" w:cs="Arial"/>
                                <w:color w:val="000000"/>
                              </w:rPr>
                            </w:pPr>
                          </w:p>
                          <w:p w:rsidR="00D213C2" w:rsidRPr="00D0469D" w:rsidRDefault="00D213C2" w:rsidP="004152EB">
                            <w:pPr>
                              <w:numPr>
                                <w:ilvl w:val="0"/>
                                <w:numId w:val="10"/>
                              </w:numPr>
                              <w:spacing w:after="0" w:line="240" w:lineRule="atLeast"/>
                              <w:rPr>
                                <w:rFonts w:ascii="Arial" w:hAnsi="Arial" w:cs="Arial"/>
                                <w:color w:val="000000"/>
                              </w:rPr>
                            </w:pPr>
                            <w:r w:rsidRPr="00327DE6">
                              <w:rPr>
                                <w:rFonts w:ascii="Arial" w:hAnsi="Arial" w:cs="Arial"/>
                                <w:b/>
                                <w:color w:val="000000"/>
                              </w:rPr>
                              <w:t>s</w:t>
                            </w:r>
                            <w:r>
                              <w:rPr>
                                <w:rFonts w:ascii="Arial" w:hAnsi="Arial" w:cs="Arial"/>
                                <w:color w:val="000000"/>
                              </w:rPr>
                              <w:t xml:space="preserve"> : </w:t>
                            </w:r>
                            <w:r w:rsidRPr="00D0469D">
                              <w:rPr>
                                <w:rFonts w:ascii="Arial" w:hAnsi="Arial" w:cs="Arial"/>
                                <w:color w:val="000000"/>
                              </w:rPr>
                              <w:t>est la surface de la même éprouvette, en centimètres</w:t>
                            </w:r>
                            <w:r>
                              <w:rPr>
                                <w:rFonts w:ascii="Arial" w:hAnsi="Arial" w:cs="Arial"/>
                                <w:color w:val="000000"/>
                              </w:rPr>
                              <w:t xml:space="preserve"> carrés.</w:t>
                            </w:r>
                          </w:p>
                          <w:p w:rsidR="00D213C2" w:rsidRDefault="00D213C2" w:rsidP="004152EB"/>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FF2AEC" id="Zone de texte 23" o:spid="_x0000_s1030" type="#_x0000_t202" style="position:absolute;margin-left:195.15pt;margin-top:3.05pt;width:307.4pt;height:79.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" strokecolor="#a5a5a5">
                <v:textbox>
                  <w:txbxContent>
                    <w:p w:rsidR="00D213C2" w:rsidRDefault="00D213C2" w:rsidP="004152EB">
                      <w:pPr>
                        <w:numPr>
                          <w:ilvl w:val="0"/>
                          <w:numId w:val="10"/>
                        </w:numPr>
                        <w:spacing w:after="0" w:line="240" w:lineRule="atLeast"/>
                        <w:rPr>
                          <w:rFonts w:ascii="Arial" w:hAnsi="Arial" w:cs="Arial"/>
                          <w:color w:val="000000"/>
                        </w:rPr>
                      </w:pPr>
                      <w:r w:rsidRPr="00327DE6">
                        <w:rPr>
                          <w:rFonts w:ascii="Arial" w:hAnsi="Arial" w:cs="Arial"/>
                          <w:b/>
                          <w:color w:val="000000"/>
                        </w:rPr>
                        <w:t>m </w:t>
                      </w:r>
                      <w:r>
                        <w:rPr>
                          <w:rFonts w:ascii="Arial" w:hAnsi="Arial" w:cs="Arial"/>
                          <w:color w:val="000000"/>
                        </w:rPr>
                        <w:t>:</w:t>
                      </w:r>
                      <w:r w:rsidRPr="00D0469D">
                        <w:rPr>
                          <w:rStyle w:val="apple-converted-space"/>
                          <w:rFonts w:cs="Arial"/>
                          <w:color w:val="000000"/>
                        </w:rPr>
                        <w:t> </w:t>
                      </w:r>
                      <w:r w:rsidRPr="00D0469D">
                        <w:rPr>
                          <w:rFonts w:ascii="Arial" w:hAnsi="Arial" w:cs="Arial"/>
                          <w:color w:val="000000"/>
                        </w:rPr>
                        <w:t>est la masse d'une éprouvette condi</w:t>
                      </w:r>
                      <w:r>
                        <w:rPr>
                          <w:rFonts w:ascii="Arial" w:hAnsi="Arial" w:cs="Arial"/>
                          <w:color w:val="000000"/>
                        </w:rPr>
                        <w:t>tionnée ou anhydre, en grammes.</w:t>
                      </w:r>
                    </w:p>
                    <w:p w:rsidR="00D213C2" w:rsidRDefault="00D213C2" w:rsidP="004152EB">
                      <w:pPr>
                        <w:spacing w:line="240" w:lineRule="atLeast"/>
                        <w:ind w:left="720"/>
                        <w:rPr>
                          <w:rFonts w:ascii="Arial" w:hAnsi="Arial" w:cs="Arial"/>
                          <w:color w:val="000000"/>
                        </w:rPr>
                      </w:pPr>
                    </w:p>
                    <w:p w:rsidR="00D213C2" w:rsidRPr="00D0469D" w:rsidRDefault="00D213C2" w:rsidP="004152EB">
                      <w:pPr>
                        <w:numPr>
                          <w:ilvl w:val="0"/>
                          <w:numId w:val="10"/>
                        </w:numPr>
                        <w:spacing w:after="0" w:line="240" w:lineRule="atLeast"/>
                        <w:rPr>
                          <w:rFonts w:ascii="Arial" w:hAnsi="Arial" w:cs="Arial"/>
                          <w:color w:val="000000"/>
                        </w:rPr>
                      </w:pPr>
                      <w:r w:rsidRPr="00327DE6">
                        <w:rPr>
                          <w:rFonts w:ascii="Arial" w:hAnsi="Arial" w:cs="Arial"/>
                          <w:b/>
                          <w:color w:val="000000"/>
                        </w:rPr>
                        <w:t>s</w:t>
                      </w:r>
                      <w:r>
                        <w:rPr>
                          <w:rFonts w:ascii="Arial" w:hAnsi="Arial" w:cs="Arial"/>
                          <w:color w:val="000000"/>
                        </w:rPr>
                        <w:t xml:space="preserve"> : </w:t>
                      </w:r>
                      <w:r w:rsidRPr="00D0469D">
                        <w:rPr>
                          <w:rFonts w:ascii="Arial" w:hAnsi="Arial" w:cs="Arial"/>
                          <w:color w:val="000000"/>
                        </w:rPr>
                        <w:t>est la surface de la même éprouvette, en centimètres</w:t>
                      </w:r>
                      <w:r>
                        <w:rPr>
                          <w:rFonts w:ascii="Arial" w:hAnsi="Arial" w:cs="Arial"/>
                          <w:color w:val="000000"/>
                        </w:rPr>
                        <w:t xml:space="preserve"> carrés.</w:t>
                      </w:r>
                    </w:p>
                    <w:p w:rsidR="00D213C2" w:rsidRDefault="00D213C2" w:rsidP="004152EB"/>
                  </w:txbxContent>
                </v:textbox>
              </v:shape>
            </w:pict>
          </mc:Fallback>
        </mc:AlternateContent>
      </w:r>
      <w:r w:rsidRPr="004152EB">
        <w:rPr>
          <w:rFonts w:ascii="Arial" w:eastAsia="Times New Roman" w:hAnsi="Arial" w:cs="Arial"/>
          <w:noProof/>
          <w:color w:val="000000"/>
          <w:sz w:val="52"/>
          <w:szCs w:val="52"/>
          <w:lang w:eastAsia="fr-FR"/>
        </w:rPr>
        <mc:AlternateContent>
          <mc:Choice Requires="wps">
            <w:drawing>
              <wp:anchor distT="0" distB="0" distL="114300" distR="114300" simplePos="0" relativeHeight="251705344" behindDoc="0" locked="0" layoutInCell="1" allowOverlap="1" wp14:anchorId="2F21ABEF" wp14:editId="39CDBB6E">
                <wp:simplePos x="0" y="0"/>
                <wp:positionH relativeFrom="column">
                  <wp:posOffset>1011555</wp:posOffset>
                </wp:positionH>
                <wp:positionV relativeFrom="paragraph">
                  <wp:posOffset>142240</wp:posOffset>
                </wp:positionV>
                <wp:extent cx="1200150" cy="419100"/>
                <wp:effectExtent l="0" t="0" r="0" b="0"/>
                <wp:wrapNone/>
                <wp:docPr id="26" name="Zone de texte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00150"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13C2" w:rsidRPr="00327DE6" w:rsidRDefault="00D213C2" w:rsidP="004152EB">
                            <w:pPr>
                              <w:rPr>
                                <w:rFonts w:ascii="Arial" w:hAnsi="Arial" w:cs="Arial"/>
                                <w:sz w:val="28"/>
                                <w:szCs w:val="28"/>
                              </w:rPr>
                            </w:pPr>
                            <w:r w:rsidRPr="00327DE6">
                              <w:rPr>
                                <w:rFonts w:ascii="Arial" w:hAnsi="Arial" w:cs="Arial"/>
                                <w:sz w:val="28"/>
                                <w:szCs w:val="28"/>
                              </w:rPr>
                              <w:t>m x 10 000</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F21ABEF" id="Zone de texte 26" o:spid="_x0000_s1031" type="#_x0000_t202" style="position:absolute;margin-left:79.65pt;margin-top:11.2pt;width:94.5pt;height:33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" stroked="f">
                <v:textbox>
                  <w:txbxContent>
                    <w:p w:rsidR="00D213C2" w:rsidRPr="00327DE6" w:rsidRDefault="00D213C2" w:rsidP="004152EB">
                      <w:pPr>
                        <w:rPr>
                          <w:rFonts w:ascii="Arial" w:hAnsi="Arial" w:cs="Arial"/>
                          <w:sz w:val="28"/>
                          <w:szCs w:val="28"/>
                        </w:rPr>
                      </w:pPr>
                      <w:r w:rsidRPr="00327DE6">
                        <w:rPr>
                          <w:rFonts w:ascii="Arial" w:hAnsi="Arial" w:cs="Arial"/>
                          <w:sz w:val="28"/>
                          <w:szCs w:val="28"/>
                        </w:rPr>
                        <w:t>m x 10 000</w:t>
                      </w:r>
                    </w:p>
                  </w:txbxContent>
                </v:textbox>
              </v:shape>
            </w:pict>
          </mc:Fallback>
        </mc:AlternateContent>
      </w:r>
    </w:p>
    <w:p w:rsidR="004152EB" w:rsidRPr="004152EB" w:rsidRDefault="004152EB" w:rsidP="004152EB">
      <w:pPr>
        <w:spacing w:after="0" w:line="240" w:lineRule="auto"/>
        <w:rPr>
          <w:rFonts w:ascii="Arial" w:eastAsia="Times New Roman" w:hAnsi="Arial" w:cs="Arial"/>
          <w:noProof/>
          <w:color w:val="000000"/>
          <w:lang w:eastAsia="fr-FR"/>
        </w:rPr>
      </w:pPr>
    </w:p>
    <w:p w:rsidR="004152EB" w:rsidRPr="004152EB" w:rsidRDefault="004152EB" w:rsidP="004152EB">
      <w:pPr>
        <w:spacing w:after="0" w:line="240" w:lineRule="auto"/>
        <w:rPr>
          <w:rFonts w:ascii="Arial" w:eastAsia="Times New Roman" w:hAnsi="Arial" w:cs="Arial"/>
          <w:noProof/>
          <w:color w:val="000000"/>
          <w:sz w:val="28"/>
          <w:szCs w:val="28"/>
          <w:lang w:eastAsia="fr-FR"/>
        </w:rPr>
      </w:pPr>
      <w:r w:rsidRPr="004152EB">
        <w:rPr>
          <w:rFonts w:ascii="Arial" w:eastAsia="Times New Roman" w:hAnsi="Arial" w:cs="Arial"/>
          <w:noProof/>
          <w:color w:val="000000"/>
          <w:sz w:val="28"/>
          <w:szCs w:val="28"/>
          <w:lang w:eastAsia="fr-FR"/>
        </w:rPr>
        <mc:AlternateContent>
          <mc:Choice Requires="wps">
            <w:drawing>
              <wp:anchor distT="0" distB="0" distL="114300" distR="114300" simplePos="0" relativeHeight="251706368" behindDoc="0" locked="0" layoutInCell="1" allowOverlap="1" wp14:anchorId="249C3764" wp14:editId="1805B54C">
                <wp:simplePos x="0" y="0"/>
                <wp:positionH relativeFrom="column">
                  <wp:posOffset>1325880</wp:posOffset>
                </wp:positionH>
                <wp:positionV relativeFrom="paragraph">
                  <wp:posOffset>63500</wp:posOffset>
                </wp:positionV>
                <wp:extent cx="466725" cy="419100"/>
                <wp:effectExtent l="0" t="4445" r="0" b="0"/>
                <wp:wrapNone/>
                <wp:docPr id="28" name="Zone de texte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66725" cy="4191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13C2" w:rsidRPr="00327DE6" w:rsidRDefault="00D213C2" w:rsidP="004152EB">
                            <w:pPr>
                              <w:rPr>
                                <w:rFonts w:ascii="Arial" w:hAnsi="Arial" w:cs="Arial"/>
                                <w:sz w:val="28"/>
                                <w:szCs w:val="28"/>
                              </w:rPr>
                            </w:pPr>
                            <w:proofErr w:type="gramStart"/>
                            <w:r w:rsidRPr="00327DE6">
                              <w:rPr>
                                <w:rFonts w:ascii="Arial" w:hAnsi="Arial" w:cs="Arial"/>
                                <w:sz w:val="28"/>
                                <w:szCs w:val="28"/>
                              </w:rPr>
                              <w:t>s</w:t>
                            </w:r>
                            <w:proofErr w:type="gramEnd"/>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9C3764" id="Zone de texte 28" o:spid="_x0000_s1032" type="#_x0000_t202" style="position:absolute;margin-left:104.4pt;margin-top:5pt;width:36.75pt;height:3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" stroked="f">
                <v:textbox>
                  <w:txbxContent>
                    <w:p w:rsidR="00D213C2" w:rsidRPr="00327DE6" w:rsidRDefault="00D213C2" w:rsidP="004152EB">
                      <w:pPr>
                        <w:rPr>
                          <w:rFonts w:ascii="Arial" w:hAnsi="Arial" w:cs="Arial"/>
                          <w:sz w:val="28"/>
                          <w:szCs w:val="28"/>
                        </w:rPr>
                      </w:pPr>
                      <w:proofErr w:type="gramStart"/>
                      <w:r w:rsidRPr="00327DE6">
                        <w:rPr>
                          <w:rFonts w:ascii="Arial" w:hAnsi="Arial" w:cs="Arial"/>
                          <w:sz w:val="28"/>
                          <w:szCs w:val="28"/>
                        </w:rPr>
                        <w:t>s</w:t>
                      </w:r>
                      <w:proofErr w:type="gramEnd"/>
                    </w:p>
                  </w:txbxContent>
                </v:textbox>
              </v:shape>
            </w:pict>
          </mc:Fallback>
        </mc:AlternateContent>
      </w:r>
      <w:r w:rsidRPr="004152EB">
        <w:rPr>
          <w:rFonts w:ascii="Arial" w:eastAsia="Times New Roman" w:hAnsi="Arial" w:cs="Arial"/>
          <w:noProof/>
          <w:sz w:val="28"/>
          <w:szCs w:val="28"/>
          <w:lang w:eastAsia="fr-FR"/>
        </w:rPr>
        <mc:AlternateContent>
          <mc:Choice Requires="wps">
            <w:drawing>
              <wp:anchor distT="0" distB="0" distL="114300" distR="114300" simplePos="0" relativeHeight="251707392" behindDoc="0" locked="0" layoutInCell="1" allowOverlap="1" wp14:anchorId="2E08E067" wp14:editId="2595A750">
                <wp:simplePos x="0" y="0"/>
                <wp:positionH relativeFrom="column">
                  <wp:posOffset>1097280</wp:posOffset>
                </wp:positionH>
                <wp:positionV relativeFrom="paragraph">
                  <wp:posOffset>120650</wp:posOffset>
                </wp:positionV>
                <wp:extent cx="952500" cy="0"/>
                <wp:effectExtent l="9525" t="13970" r="9525" b="5080"/>
                <wp:wrapNone/>
                <wp:docPr id="29" name="Connecteur droit avec flèche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5250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61FA783B" id="_x0000_t32" coordsize="21600,21600" o:spt="32" o:oned="t" path="m,l21600,21600e" filled="f">
                <v:path arrowok="t" fillok="f" o:connecttype="none"/>
                <o:lock v:ext="edit" shapetype="t"/>
              </v:shapetype>
              <v:shape id="Connecteur droit avec flèche 29" o:spid="_x0000_s1026" type="#_x0000_t32" style="position:absolute;margin-left:86.4pt;margin-top:9.5pt;width:75pt;height:0;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"/>
            </w:pict>
          </mc:Fallback>
        </mc:AlternateContent>
      </w:r>
      <w:r w:rsidRPr="004152EB">
        <w:rPr>
          <w:rFonts w:ascii="Arial" w:eastAsia="Times New Roman" w:hAnsi="Arial" w:cs="Arial"/>
          <w:sz w:val="28"/>
          <w:szCs w:val="28"/>
          <w:lang w:eastAsia="fr-FR"/>
        </w:rPr>
        <w:t xml:space="preserve">               M=        </w:t>
      </w:r>
    </w:p>
    <w:p w:rsidR="004152EB" w:rsidRPr="004152EB" w:rsidRDefault="004152EB" w:rsidP="004152EB">
      <w:pPr>
        <w:spacing w:after="0" w:line="240" w:lineRule="auto"/>
        <w:rPr>
          <w:rFonts w:ascii="Arial" w:eastAsia="Times New Roman" w:hAnsi="Arial" w:cs="Arial"/>
          <w:color w:val="000000"/>
          <w:lang w:eastAsia="fr-FR"/>
        </w:rPr>
      </w:pPr>
    </w:p>
    <w:p w:rsidR="004152EB" w:rsidRPr="004152EB" w:rsidRDefault="004152EB" w:rsidP="004152EB">
      <w:pPr>
        <w:spacing w:after="0" w:line="240" w:lineRule="atLeast"/>
        <w:ind w:left="360"/>
        <w:rPr>
          <w:rFonts w:ascii="Arial" w:eastAsia="Times New Roman" w:hAnsi="Arial" w:cs="Arial"/>
          <w:b/>
          <w:color w:val="000000"/>
          <w:u w:val="single"/>
          <w:lang w:eastAsia="fr-FR"/>
        </w:rPr>
      </w:pPr>
    </w:p>
    <w:p w:rsidR="004152EB" w:rsidRPr="004152EB" w:rsidRDefault="004152EB" w:rsidP="004152EB">
      <w:pPr>
        <w:spacing w:after="0" w:line="240" w:lineRule="atLeast"/>
        <w:ind w:left="360"/>
        <w:rPr>
          <w:rFonts w:ascii="Arial" w:eastAsia="Times New Roman" w:hAnsi="Arial" w:cs="Arial"/>
          <w:b/>
          <w:color w:val="000000"/>
          <w:u w:val="single"/>
          <w:lang w:eastAsia="fr-FR"/>
        </w:rPr>
      </w:pPr>
    </w:p>
    <w:p w:rsidR="004152EB" w:rsidRPr="004152EB" w:rsidRDefault="004152EB" w:rsidP="004152EB">
      <w:pPr>
        <w:spacing w:after="0" w:line="240" w:lineRule="atLeast"/>
        <w:ind w:left="360"/>
        <w:rPr>
          <w:rFonts w:ascii="Arial" w:eastAsia="Times New Roman" w:hAnsi="Arial" w:cs="Arial"/>
          <w:b/>
          <w:color w:val="000000"/>
          <w:u w:val="single"/>
          <w:lang w:eastAsia="fr-FR"/>
        </w:rPr>
      </w:pPr>
    </w:p>
    <w:p w:rsidR="004152EB" w:rsidRPr="004152EB" w:rsidRDefault="004152EB" w:rsidP="004152EB">
      <w:pPr>
        <w:spacing w:after="0" w:line="240" w:lineRule="auto"/>
        <w:rPr>
          <w:rFonts w:ascii="Arial" w:eastAsia="Times New Roman" w:hAnsi="Arial" w:cs="Arial"/>
          <w:color w:val="000000"/>
          <w:lang w:eastAsia="fr-FR"/>
        </w:rPr>
      </w:pPr>
      <w:r w:rsidRPr="004152EB">
        <w:rPr>
          <w:rFonts w:ascii="Arial" w:eastAsia="Times New Roman" w:hAnsi="Arial" w:cs="Arial"/>
          <w:color w:val="000000"/>
          <w:lang w:eastAsia="fr-FR"/>
        </w:rPr>
        <w:t>Calculer la moyenne en grammes par mètre carré et arrondir le résultat à trois chiffres significatifs.</w:t>
      </w:r>
    </w:p>
    <w:p w:rsidR="004152EB" w:rsidRPr="004152EB" w:rsidRDefault="004152EB" w:rsidP="004152EB">
      <w:pPr>
        <w:spacing w:after="200" w:line="276" w:lineRule="auto"/>
        <w:jc w:val="center"/>
        <w:rPr>
          <w:rFonts w:ascii="Arial" w:eastAsia="Times New Roman" w:hAnsi="Arial" w:cs="Arial"/>
          <w:sz w:val="24"/>
          <w:szCs w:val="24"/>
          <w:lang w:eastAsia="fr-FR"/>
        </w:rPr>
      </w:pPr>
      <w:r w:rsidRPr="004152EB">
        <w:rPr>
          <w:rFonts w:ascii="Arial" w:eastAsia="Times New Roman" w:hAnsi="Arial" w:cs="Arial"/>
          <w:position w:val="-4"/>
          <w:sz w:val="24"/>
          <w:szCs w:val="24"/>
          <w:lang w:eastAsia="fr-FR"/>
        </w:rPr>
        <w:object w:dxaOrig="279"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4.25pt;height:14.25pt" o:ole="">
            <v:imagedata r:id="rId18" o:title=""/>
          </v:shape>
          <o:OLEObject Type="Embed" ProgID="Equation.3" ShapeID="_x0000_i1025" DrawAspect="Content" ObjectID="_1460820886" r:id="rId19"/>
        </w:object>
      </w:r>
      <w:r w:rsidRPr="004152EB">
        <w:rPr>
          <w:rFonts w:ascii="Arial" w:eastAsia="Times New Roman" w:hAnsi="Arial" w:cs="Arial"/>
          <w:sz w:val="24"/>
          <w:szCs w:val="24"/>
          <w:lang w:eastAsia="fr-FR"/>
        </w:rPr>
        <w:t xml:space="preserve">= </w:t>
      </w:r>
      <w:r w:rsidRPr="004152EB">
        <w:rPr>
          <w:rFonts w:ascii="Arial" w:eastAsia="Times New Roman" w:hAnsi="Arial" w:cs="Arial"/>
          <w:position w:val="-24"/>
          <w:sz w:val="24"/>
          <w:szCs w:val="24"/>
          <w:lang w:eastAsia="fr-FR"/>
        </w:rPr>
        <w:object w:dxaOrig="2220" w:dyaOrig="620">
          <v:shape id="_x0000_i1026" type="#_x0000_t75" style="width:108pt;height:28.5pt" o:ole="">
            <v:imagedata r:id="rId20" o:title=""/>
          </v:shape>
          <o:OLEObject Type="Embed" ProgID="Equation.3" ShapeID="_x0000_i1026" DrawAspect="Content" ObjectID="_1460820887" r:id="rId21"/>
        </w:object>
      </w:r>
      <w:r w:rsidRPr="004152EB">
        <w:rPr>
          <w:rFonts w:ascii="Arial" w:eastAsia="Times New Roman" w:hAnsi="Arial" w:cs="Arial"/>
          <w:sz w:val="24"/>
          <w:szCs w:val="24"/>
          <w:lang w:eastAsia="fr-FR"/>
        </w:rPr>
        <w:t>= moyenne arithmétique</w:t>
      </w:r>
    </w:p>
    <w:p w:rsidR="004152EB" w:rsidRPr="004152EB" w:rsidRDefault="004152EB" w:rsidP="004152EB">
      <w:pPr>
        <w:spacing w:after="0" w:line="276" w:lineRule="auto"/>
        <w:rPr>
          <w:rFonts w:ascii="Arial" w:eastAsia="Times New Roman" w:hAnsi="Arial" w:cs="Arial"/>
          <w:sz w:val="24"/>
          <w:szCs w:val="24"/>
          <w:lang w:eastAsia="fr-FR"/>
        </w:rPr>
      </w:pPr>
      <w:r w:rsidRPr="004152EB">
        <w:rPr>
          <w:rFonts w:ascii="Arial" w:eastAsia="Calibri" w:hAnsi="Arial" w:cs="Arial"/>
          <w:b/>
          <w:i/>
          <w:color w:val="FF0000"/>
        </w:rPr>
        <w:lastRenderedPageBreak/>
        <w:t>DOCUMENT RESSOURCE DR2</w:t>
      </w:r>
    </w:p>
    <w:p w:rsidR="004152EB" w:rsidRPr="004152EB" w:rsidRDefault="004152EB" w:rsidP="004152EB">
      <w:pPr>
        <w:spacing w:after="0" w:line="276" w:lineRule="auto"/>
        <w:rPr>
          <w:rFonts w:ascii="Arial" w:eastAsia="Times New Roman" w:hAnsi="Arial" w:cs="Arial"/>
          <w:sz w:val="24"/>
          <w:szCs w:val="24"/>
          <w:lang w:eastAsia="fr-FR"/>
        </w:rPr>
      </w:pPr>
      <w:r w:rsidRPr="004152EB">
        <w:rPr>
          <w:rFonts w:ascii="Arial" w:eastAsia="Times New Roman" w:hAnsi="Arial" w:cs="Arial"/>
          <w:noProof/>
          <w:lang w:eastAsia="fr-FR"/>
        </w:rPr>
        <mc:AlternateContent>
          <mc:Choice Requires="wps">
            <w:drawing>
              <wp:anchor distT="0" distB="0" distL="114300" distR="114300" simplePos="0" relativeHeight="251712512" behindDoc="0" locked="0" layoutInCell="1" allowOverlap="1" wp14:anchorId="79405E02" wp14:editId="35636A8A">
                <wp:simplePos x="0" y="0"/>
                <wp:positionH relativeFrom="column">
                  <wp:posOffset>-95250</wp:posOffset>
                </wp:positionH>
                <wp:positionV relativeFrom="paragraph">
                  <wp:posOffset>181610</wp:posOffset>
                </wp:positionV>
                <wp:extent cx="6927850" cy="622935"/>
                <wp:effectExtent l="38100" t="38100" r="44450" b="43815"/>
                <wp:wrapNone/>
                <wp:docPr id="30" name="Rectangle 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622935"/>
                        </a:xfrm>
                        <a:prstGeom prst="rect">
                          <a:avLst/>
                        </a:prstGeom>
                        <a:solidFill>
                          <a:srgbClr val="D6E3BC"/>
                        </a:solidFill>
                        <a:ln w="76200" cmpd="tri">
                          <a:solidFill>
                            <a:srgbClr val="000000"/>
                          </a:solidFill>
                          <a:miter lim="800000"/>
                          <a:headEnd/>
                          <a:tailEnd/>
                        </a:ln>
                      </wps:spPr>
                      <wps:txbx>
                        <w:txbxContent>
                          <w:p w:rsidR="00D213C2" w:rsidRPr="00C87641" w:rsidRDefault="00D213C2" w:rsidP="004152EB">
                            <w:pPr>
                              <w:spacing w:after="0"/>
                              <w:jc w:val="center"/>
                              <w:rPr>
                                <w:rFonts w:ascii="Arial" w:hAnsi="Arial" w:cs="Arial"/>
                                <w:b/>
                                <w:sz w:val="16"/>
                                <w:szCs w:val="16"/>
                              </w:rPr>
                            </w:pPr>
                          </w:p>
                          <w:p w:rsidR="00D213C2" w:rsidRDefault="00D213C2" w:rsidP="004152EB">
                            <w:pPr>
                              <w:spacing w:after="0"/>
                              <w:jc w:val="center"/>
                              <w:rPr>
                                <w:rFonts w:ascii="Arial" w:hAnsi="Arial" w:cs="Arial"/>
                                <w:b/>
                                <w:sz w:val="28"/>
                                <w:szCs w:val="28"/>
                              </w:rPr>
                            </w:pPr>
                            <w:r>
                              <w:rPr>
                                <w:rFonts w:ascii="Arial" w:hAnsi="Arial" w:cs="Arial"/>
                                <w:b/>
                                <w:sz w:val="28"/>
                                <w:szCs w:val="28"/>
                              </w:rPr>
                              <w:t xml:space="preserve">DECOUPOIR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9405E02" id="Rectangle 30" o:spid="_x0000_s1033" style="position:absolute;margin-left:-7.5pt;margin-top:14.3pt;width:545.5pt;height:49.05pt;z-index:251712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" fillcolor="#d6e3bc" strokeweight="6pt">
                <v:stroke linestyle="thickBetweenThin"/>
                <v:textbox>
                  <w:txbxContent>
                    <w:p w:rsidR="00D213C2" w:rsidRPr="00C87641" w:rsidRDefault="00D213C2" w:rsidP="004152EB">
                      <w:pPr>
                        <w:spacing w:after="0"/>
                        <w:jc w:val="center"/>
                        <w:rPr>
                          <w:rFonts w:ascii="Arial" w:hAnsi="Arial" w:cs="Arial"/>
                          <w:b/>
                          <w:sz w:val="16"/>
                          <w:szCs w:val="16"/>
                        </w:rPr>
                      </w:pPr>
                    </w:p>
                    <w:p w:rsidR="00D213C2" w:rsidRDefault="00D213C2" w:rsidP="004152EB">
                      <w:pPr>
                        <w:spacing w:after="0"/>
                        <w:jc w:val="center"/>
                        <w:rPr>
                          <w:rFonts w:ascii="Arial" w:hAnsi="Arial" w:cs="Arial"/>
                          <w:b/>
                          <w:sz w:val="28"/>
                          <w:szCs w:val="28"/>
                        </w:rPr>
                      </w:pPr>
                      <w:r>
                        <w:rPr>
                          <w:rFonts w:ascii="Arial" w:hAnsi="Arial" w:cs="Arial"/>
                          <w:b/>
                          <w:sz w:val="28"/>
                          <w:szCs w:val="28"/>
                        </w:rPr>
                        <w:t xml:space="preserve">DECOUPOIR </w:t>
                      </w:r>
                    </w:p>
                  </w:txbxContent>
                </v:textbox>
              </v:rect>
            </w:pict>
          </mc:Fallback>
        </mc:AlternateConten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numPr>
          <w:ilvl w:val="0"/>
          <w:numId w:val="8"/>
        </w:numPr>
        <w:pBdr>
          <w:bottom w:val="single" w:sz="4" w:space="1" w:color="auto"/>
        </w:pBdr>
        <w:spacing w:after="0" w:line="240" w:lineRule="auto"/>
        <w:ind w:left="360" w:right="4959"/>
        <w:rPr>
          <w:rFonts w:ascii="Arial" w:eastAsia="Times New Roman" w:hAnsi="Arial" w:cs="Arial"/>
          <w:b/>
          <w:lang w:eastAsia="fr-FR"/>
        </w:rPr>
      </w:pPr>
      <w:r w:rsidRPr="004152EB">
        <w:rPr>
          <w:rFonts w:ascii="Arial" w:eastAsia="Times New Roman" w:hAnsi="Arial" w:cs="Arial"/>
          <w:noProof/>
          <w:lang w:eastAsia="fr-FR"/>
        </w:rPr>
        <w:drawing>
          <wp:anchor distT="0" distB="0" distL="114300" distR="114300" simplePos="0" relativeHeight="251711488" behindDoc="0" locked="0" layoutInCell="1" allowOverlap="1" wp14:anchorId="41FAF4B1" wp14:editId="538A0BDB">
            <wp:simplePos x="0" y="0"/>
            <wp:positionH relativeFrom="column">
              <wp:posOffset>4186555</wp:posOffset>
            </wp:positionH>
            <wp:positionV relativeFrom="paragraph">
              <wp:posOffset>6350</wp:posOffset>
            </wp:positionV>
            <wp:extent cx="2647315" cy="2550795"/>
            <wp:effectExtent l="0" t="0" r="635" b="1905"/>
            <wp:wrapNone/>
            <wp:docPr id="35" name="Image 35" descr="DSC03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03044"/>
                    <pic:cNvPicPr>
                      <a:picLocks noChangeAspect="1" noChangeArrowheads="1"/>
                    </pic:cNvPicPr>
                  </pic:nvPicPr>
                  <pic:blipFill>
                    <a:blip r:embed="rId22" cstate="print">
                      <a:extLst>
                        <a:ext uri="{28A0092B-C50C-407E-A947-70E740481C1C}">
                          <a14:useLocalDpi xmlns:a14="http://schemas.microsoft.com/office/drawing/2010/main" val="0"/>
                        </a:ext>
                      </a:extLst>
                    </a:blip>
                    <a:srcRect l="8070" t="2119"/>
                    <a:stretch>
                      <a:fillRect/>
                    </a:stretch>
                  </pic:blipFill>
                  <pic:spPr bwMode="auto">
                    <a:xfrm>
                      <a:off x="0" y="0"/>
                      <a:ext cx="2647315" cy="25507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152EB">
        <w:rPr>
          <w:rFonts w:ascii="Arial" w:eastAsia="Times New Roman" w:hAnsi="Arial" w:cs="Arial"/>
          <w:b/>
          <w:lang w:eastAsia="fr-FR"/>
        </w:rPr>
        <w:t>BUT :</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 xml:space="preserve">Cet appareil permet de découper des éprouvettes dans </w:t>
      </w:r>
    </w:p>
    <w:p w:rsidR="004152EB" w:rsidRPr="004152EB" w:rsidRDefault="004152EB" w:rsidP="004152EB">
      <w:pPr>
        <w:spacing w:after="0" w:line="240" w:lineRule="auto"/>
        <w:rPr>
          <w:rFonts w:ascii="Arial" w:eastAsia="Times New Roman" w:hAnsi="Arial" w:cs="Arial"/>
          <w:lang w:eastAsia="fr-FR"/>
        </w:rPr>
      </w:pPr>
      <w:proofErr w:type="gramStart"/>
      <w:r w:rsidRPr="004152EB">
        <w:rPr>
          <w:rFonts w:ascii="Arial" w:eastAsia="Times New Roman" w:hAnsi="Arial" w:cs="Arial"/>
          <w:lang w:eastAsia="fr-FR"/>
        </w:rPr>
        <w:t>différents</w:t>
      </w:r>
      <w:proofErr w:type="gramEnd"/>
      <w:r w:rsidRPr="004152EB">
        <w:rPr>
          <w:rFonts w:ascii="Arial" w:eastAsia="Times New Roman" w:hAnsi="Arial" w:cs="Arial"/>
          <w:lang w:eastAsia="fr-FR"/>
        </w:rPr>
        <w:t xml:space="preserve"> matériaux en un disque de </w:t>
      </w:r>
      <w:smartTag w:uri="urn:schemas-microsoft-com:office:smarttags" w:element="metricconverter">
        <w:smartTagPr>
          <w:attr w:name="ProductID" w:val="10 cm"/>
        </w:smartTagPr>
        <w:r w:rsidRPr="004152EB">
          <w:rPr>
            <w:rFonts w:ascii="Arial" w:eastAsia="Times New Roman" w:hAnsi="Arial" w:cs="Arial"/>
            <w:lang w:eastAsia="fr-FR"/>
          </w:rPr>
          <w:t>10 cm</w:t>
        </w:r>
      </w:smartTag>
      <w:r w:rsidRPr="004152EB">
        <w:rPr>
          <w:rFonts w:ascii="Arial" w:eastAsia="Times New Roman" w:hAnsi="Arial" w:cs="Arial"/>
          <w:lang w:eastAsia="fr-FR"/>
        </w:rPr>
        <w:t xml:space="preserve"> de diamètre.</w:t>
      </w:r>
    </w:p>
    <w:p w:rsidR="004152EB" w:rsidRPr="004152EB" w:rsidRDefault="004152EB" w:rsidP="004152EB">
      <w:pPr>
        <w:spacing w:after="0" w:line="240" w:lineRule="auto"/>
        <w:rPr>
          <w:rFonts w:ascii="Arial" w:eastAsia="Times New Roman" w:hAnsi="Arial" w:cs="Arial"/>
          <w:bCs/>
          <w:lang w:eastAsia="fr-FR"/>
        </w:rPr>
      </w:pPr>
      <w:r w:rsidRPr="004152EB">
        <w:rPr>
          <w:rFonts w:ascii="Arial" w:eastAsia="Times New Roman" w:hAnsi="Arial" w:cs="Arial"/>
          <w:lang w:eastAsia="fr-FR"/>
        </w:rPr>
        <w:t>Ce qui correspond à une</w:t>
      </w:r>
      <w:r w:rsidRPr="004152EB">
        <w:rPr>
          <w:rFonts w:ascii="Arial" w:eastAsia="Times New Roman" w:hAnsi="Arial" w:cs="Arial"/>
          <w:bCs/>
          <w:lang w:eastAsia="fr-FR"/>
        </w:rPr>
        <w:t xml:space="preserve"> surface de coupe d'au moins </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bCs/>
          <w:lang w:eastAsia="fr-FR"/>
        </w:rPr>
        <w:t>100 cm</w:t>
      </w:r>
      <w:r w:rsidRPr="004152EB">
        <w:rPr>
          <w:rFonts w:ascii="Arial" w:eastAsia="Times New Roman" w:hAnsi="Arial" w:cs="Arial"/>
          <w:bCs/>
          <w:vertAlign w:val="superscript"/>
          <w:lang w:eastAsia="fr-FR"/>
        </w:rPr>
        <w:t xml:space="preserve">2 </w:t>
      </w:r>
      <w:r w:rsidRPr="004152EB">
        <w:rPr>
          <w:rFonts w:ascii="Arial" w:eastAsia="Times New Roman" w:hAnsi="Arial" w:cs="Arial"/>
          <w:lang w:eastAsia="fr-FR"/>
        </w:rPr>
        <w:t xml:space="preserve"> avec une précision de ± 1 %.</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numPr>
          <w:ilvl w:val="0"/>
          <w:numId w:val="8"/>
        </w:numPr>
        <w:pBdr>
          <w:bottom w:val="single" w:sz="4" w:space="1" w:color="auto"/>
        </w:pBdr>
        <w:spacing w:after="0" w:line="240" w:lineRule="auto"/>
        <w:ind w:left="360" w:right="4959"/>
        <w:rPr>
          <w:rFonts w:ascii="Arial" w:eastAsia="Times New Roman" w:hAnsi="Arial" w:cs="Arial"/>
          <w:b/>
          <w:lang w:eastAsia="fr-FR"/>
        </w:rPr>
      </w:pPr>
      <w:r w:rsidRPr="004152EB">
        <w:rPr>
          <w:rFonts w:ascii="Arial" w:eastAsia="Times New Roman" w:hAnsi="Arial" w:cs="Arial"/>
          <w:b/>
          <w:lang w:eastAsia="fr-FR"/>
        </w:rPr>
        <w:t>MODE OPERATOIRE :</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numPr>
          <w:ilvl w:val="0"/>
          <w:numId w:val="12"/>
        </w:numPr>
        <w:spacing w:after="0" w:line="240" w:lineRule="auto"/>
        <w:rPr>
          <w:rFonts w:ascii="Arial" w:eastAsia="Times New Roman" w:hAnsi="Arial" w:cs="Arial"/>
          <w:lang w:eastAsia="fr-FR"/>
        </w:rPr>
      </w:pPr>
      <w:r w:rsidRPr="004152EB">
        <w:rPr>
          <w:rFonts w:ascii="Arial" w:eastAsia="Times New Roman" w:hAnsi="Arial" w:cs="Arial"/>
          <w:lang w:eastAsia="fr-FR"/>
        </w:rPr>
        <w:t>Placer le matériau à découper sur la plaque de découpe,</w:t>
      </w:r>
    </w:p>
    <w:p w:rsidR="004152EB" w:rsidRPr="004152EB" w:rsidRDefault="004152EB" w:rsidP="004152EB">
      <w:pPr>
        <w:numPr>
          <w:ilvl w:val="0"/>
          <w:numId w:val="12"/>
        </w:numPr>
        <w:spacing w:after="0" w:line="240" w:lineRule="auto"/>
        <w:rPr>
          <w:rFonts w:ascii="Arial" w:eastAsia="Times New Roman" w:hAnsi="Arial" w:cs="Arial"/>
          <w:lang w:eastAsia="fr-FR"/>
        </w:rPr>
      </w:pPr>
      <w:r w:rsidRPr="004152EB">
        <w:rPr>
          <w:rFonts w:ascii="Arial" w:eastAsia="Times New Roman" w:hAnsi="Arial" w:cs="Arial"/>
          <w:lang w:eastAsia="fr-FR"/>
        </w:rPr>
        <w:t>Libérer le mécanisme de maintien sur le côté,</w:t>
      </w:r>
    </w:p>
    <w:p w:rsidR="004152EB" w:rsidRPr="004152EB" w:rsidRDefault="004152EB" w:rsidP="004152EB">
      <w:pPr>
        <w:numPr>
          <w:ilvl w:val="0"/>
          <w:numId w:val="12"/>
        </w:numPr>
        <w:spacing w:after="0" w:line="240" w:lineRule="auto"/>
        <w:rPr>
          <w:rFonts w:ascii="Arial" w:eastAsia="Times New Roman" w:hAnsi="Arial" w:cs="Arial"/>
          <w:lang w:eastAsia="fr-FR"/>
        </w:rPr>
      </w:pPr>
      <w:r w:rsidRPr="004152EB">
        <w:rPr>
          <w:rFonts w:ascii="Arial" w:eastAsia="Times New Roman" w:hAnsi="Arial" w:cs="Arial"/>
          <w:lang w:eastAsia="fr-FR"/>
        </w:rPr>
        <w:t>Amener en contact l’appareil avec le matériau à découper</w:t>
      </w:r>
    </w:p>
    <w:p w:rsidR="004152EB" w:rsidRPr="004152EB" w:rsidRDefault="004152EB" w:rsidP="004152EB">
      <w:pPr>
        <w:numPr>
          <w:ilvl w:val="0"/>
          <w:numId w:val="12"/>
        </w:numPr>
        <w:tabs>
          <w:tab w:val="num" w:pos="1068"/>
        </w:tabs>
        <w:spacing w:after="0" w:line="240" w:lineRule="auto"/>
        <w:rPr>
          <w:rFonts w:ascii="Arial" w:eastAsia="Times New Roman" w:hAnsi="Arial" w:cs="Arial"/>
          <w:lang w:eastAsia="fr-FR"/>
        </w:rPr>
      </w:pPr>
      <w:r w:rsidRPr="004152EB">
        <w:rPr>
          <w:rFonts w:ascii="Arial" w:eastAsia="Times New Roman" w:hAnsi="Arial" w:cs="Arial"/>
          <w:lang w:eastAsia="fr-FR"/>
        </w:rPr>
        <w:t xml:space="preserve">Appuyer sur la poignée de l’appareil de découpe et </w:t>
      </w:r>
    </w:p>
    <w:p w:rsidR="004152EB" w:rsidRPr="004152EB" w:rsidRDefault="00233627" w:rsidP="004152EB">
      <w:pPr>
        <w:tabs>
          <w:tab w:val="num" w:pos="1068"/>
        </w:tabs>
        <w:spacing w:after="0" w:line="240" w:lineRule="auto"/>
        <w:ind w:left="720"/>
        <w:rPr>
          <w:rFonts w:ascii="Arial" w:eastAsia="Times New Roman" w:hAnsi="Arial" w:cs="Arial"/>
          <w:lang w:eastAsia="fr-FR"/>
        </w:rPr>
      </w:pPr>
      <w:proofErr w:type="gramStart"/>
      <w:r w:rsidRPr="004152EB">
        <w:rPr>
          <w:rFonts w:ascii="Arial" w:eastAsia="Times New Roman" w:hAnsi="Arial" w:cs="Arial"/>
          <w:lang w:eastAsia="fr-FR"/>
        </w:rPr>
        <w:t>effectuer</w:t>
      </w:r>
      <w:proofErr w:type="gramEnd"/>
      <w:r w:rsidR="004152EB" w:rsidRPr="004152EB">
        <w:rPr>
          <w:rFonts w:ascii="Arial" w:eastAsia="Times New Roman" w:hAnsi="Arial" w:cs="Arial"/>
          <w:lang w:eastAsia="fr-FR"/>
        </w:rPr>
        <w:t xml:space="preserve"> une ou plusieurs rotations dans le sens des</w:t>
      </w:r>
    </w:p>
    <w:p w:rsidR="004152EB" w:rsidRPr="004152EB" w:rsidRDefault="004152EB" w:rsidP="004152EB">
      <w:pPr>
        <w:tabs>
          <w:tab w:val="num" w:pos="1068"/>
        </w:tabs>
        <w:spacing w:after="0" w:line="240" w:lineRule="auto"/>
        <w:rPr>
          <w:rFonts w:ascii="Arial" w:eastAsia="Times New Roman" w:hAnsi="Arial" w:cs="Arial"/>
          <w:lang w:eastAsia="fr-FR"/>
        </w:rPr>
      </w:pPr>
      <w:r w:rsidRPr="004152EB">
        <w:rPr>
          <w:rFonts w:ascii="Arial" w:eastAsia="Times New Roman" w:hAnsi="Arial" w:cs="Arial"/>
          <w:lang w:eastAsia="fr-FR"/>
        </w:rPr>
        <w:t xml:space="preserve">            aiguilles d’une montre,</w:t>
      </w:r>
    </w:p>
    <w:p w:rsidR="004152EB" w:rsidRPr="004152EB" w:rsidRDefault="004152EB" w:rsidP="004152EB">
      <w:pPr>
        <w:numPr>
          <w:ilvl w:val="0"/>
          <w:numId w:val="12"/>
        </w:numPr>
        <w:spacing w:after="0" w:line="240" w:lineRule="auto"/>
        <w:rPr>
          <w:rFonts w:ascii="Arial" w:eastAsia="Times New Roman" w:hAnsi="Arial" w:cs="Arial"/>
          <w:lang w:eastAsia="fr-FR"/>
        </w:rPr>
      </w:pPr>
      <w:r w:rsidRPr="004152EB">
        <w:rPr>
          <w:rFonts w:ascii="Arial" w:eastAsia="Times New Roman" w:hAnsi="Arial" w:cs="Arial"/>
          <w:lang w:eastAsia="fr-FR"/>
        </w:rPr>
        <w:t xml:space="preserve">Enlever l’appareil de découpe afin de libérer l’échantillon </w:t>
      </w:r>
    </w:p>
    <w:p w:rsidR="004152EB" w:rsidRPr="004152EB" w:rsidRDefault="004152EB" w:rsidP="004152EB">
      <w:pPr>
        <w:spacing w:after="0" w:line="240" w:lineRule="auto"/>
        <w:ind w:left="720"/>
        <w:rPr>
          <w:rFonts w:ascii="Arial" w:eastAsia="Times New Roman" w:hAnsi="Arial" w:cs="Arial"/>
          <w:lang w:eastAsia="fr-FR"/>
        </w:rPr>
      </w:pPr>
      <w:r w:rsidRPr="004152EB">
        <w:rPr>
          <w:rFonts w:ascii="Arial" w:eastAsia="Times New Roman" w:hAnsi="Arial" w:cs="Arial"/>
          <w:lang w:eastAsia="fr-FR"/>
        </w:rPr>
        <w:t>découpé,</w:t>
      </w:r>
    </w:p>
    <w:p w:rsidR="004152EB" w:rsidRPr="004152EB" w:rsidRDefault="004152EB" w:rsidP="004152EB">
      <w:pPr>
        <w:numPr>
          <w:ilvl w:val="0"/>
          <w:numId w:val="12"/>
        </w:numPr>
        <w:spacing w:after="0" w:line="240" w:lineRule="auto"/>
        <w:rPr>
          <w:rFonts w:ascii="Arial" w:eastAsia="Times New Roman" w:hAnsi="Arial" w:cs="Arial"/>
          <w:lang w:eastAsia="fr-FR"/>
        </w:rPr>
      </w:pPr>
      <w:r w:rsidRPr="004152EB">
        <w:rPr>
          <w:rFonts w:ascii="Arial" w:eastAsia="Times New Roman" w:hAnsi="Arial" w:cs="Arial"/>
          <w:lang w:eastAsia="fr-FR"/>
        </w:rPr>
        <w:t>Retirer l’éprouvette découpée de la plaque de découpe.</w:t>
      </w:r>
    </w:p>
    <w:p w:rsidR="004152EB" w:rsidRPr="004152EB" w:rsidRDefault="004152EB" w:rsidP="004152EB">
      <w:pPr>
        <w:spacing w:after="0" w:line="240" w:lineRule="auto"/>
        <w:ind w:left="360"/>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u w:val="single"/>
          <w:lang w:eastAsia="fr-FR"/>
        </w:rPr>
        <w:t>Remarque</w:t>
      </w:r>
      <w:r w:rsidRPr="004152EB">
        <w:rPr>
          <w:rFonts w:ascii="Arial" w:eastAsia="Times New Roman" w:hAnsi="Arial" w:cs="Arial"/>
          <w:lang w:eastAsia="fr-FR"/>
        </w:rPr>
        <w:t> : cette éprouvette doit avoir une coupe nette tout autour de son périmètre.</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tabs>
          <w:tab w:val="left" w:pos="2730"/>
        </w:tabs>
        <w:spacing w:after="0" w:line="240" w:lineRule="auto"/>
        <w:rPr>
          <w:rFonts w:ascii="Arial" w:eastAsia="Times New Roman" w:hAnsi="Arial" w:cs="Arial"/>
          <w:lang w:eastAsia="fr-FR"/>
        </w:rPr>
      </w:pPr>
    </w:p>
    <w:p w:rsidR="004152EB" w:rsidRPr="004152EB" w:rsidRDefault="004152EB" w:rsidP="004152EB">
      <w:pPr>
        <w:tabs>
          <w:tab w:val="left" w:pos="2730"/>
        </w:tabs>
        <w:spacing w:after="0" w:line="240" w:lineRule="auto"/>
        <w:rPr>
          <w:rFonts w:ascii="Arial" w:eastAsia="Times New Roman" w:hAnsi="Arial" w:cs="Arial"/>
          <w:lang w:eastAsia="fr-FR"/>
        </w:rPr>
      </w:pPr>
      <w:r w:rsidRPr="004152EB">
        <w:rPr>
          <w:rFonts w:ascii="Arial" w:eastAsia="Times New Roman" w:hAnsi="Arial" w:cs="Arial"/>
          <w:lang w:eastAsia="fr-FR"/>
        </w:rPr>
        <w:tab/>
      </w:r>
    </w:p>
    <w:p w:rsidR="004152EB" w:rsidRPr="004152EB" w:rsidRDefault="004152EB" w:rsidP="004152EB">
      <w:pPr>
        <w:numPr>
          <w:ilvl w:val="0"/>
          <w:numId w:val="8"/>
        </w:numPr>
        <w:pBdr>
          <w:bottom w:val="single" w:sz="4" w:space="0" w:color="auto"/>
        </w:pBdr>
        <w:spacing w:after="0" w:line="240" w:lineRule="auto"/>
        <w:ind w:left="360" w:right="4959"/>
        <w:rPr>
          <w:rFonts w:ascii="Arial" w:eastAsia="Times New Roman" w:hAnsi="Arial" w:cs="Arial"/>
          <w:b/>
          <w:lang w:eastAsia="fr-FR"/>
        </w:rPr>
      </w:pPr>
      <w:r w:rsidRPr="004152EB">
        <w:rPr>
          <w:rFonts w:ascii="Arial" w:eastAsia="Times New Roman" w:hAnsi="Arial" w:cs="Arial"/>
          <w:b/>
          <w:lang w:eastAsia="fr-FR"/>
        </w:rPr>
        <w:t>DOMAINE D’UTILISATION :</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 xml:space="preserve"> </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L’appareil de découpe du poids au m² peut être utilisé pour de nombreux matériaux tels que le tissé, le non tissé, le papier, l’étoffe, le cuir………….</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ind w:right="-426"/>
        <w:jc w:val="both"/>
        <w:rPr>
          <w:rFonts w:ascii="Arial" w:eastAsia="Times New Roman" w:hAnsi="Arial" w:cs="Arial"/>
          <w:lang w:eastAsia="fr-FR"/>
        </w:rPr>
      </w:pPr>
      <w:r w:rsidRPr="004152EB">
        <w:rPr>
          <w:rFonts w:ascii="Arial" w:eastAsia="Times New Roman" w:hAnsi="Arial" w:cs="Arial"/>
          <w:lang w:eastAsia="fr-FR"/>
        </w:rPr>
        <w:t>Pour la détermination du poids au m², il suffira de peser l’éprouvette de 100cm² et de le ramener au m². Pour la pesée, Une balance de précision au 1/100eme est indispensable.</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color w:val="000000"/>
          <w:lang w:eastAsia="fr-FR"/>
        </w:rPr>
      </w:pP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Pr="004152EB" w:rsidRDefault="004152EB" w:rsidP="004152EB">
      <w:pPr>
        <w:spacing w:after="0" w:line="276" w:lineRule="auto"/>
        <w:rPr>
          <w:rFonts w:ascii="Arial" w:eastAsia="Times New Roman" w:hAnsi="Arial" w:cs="Arial"/>
          <w:sz w:val="24"/>
          <w:szCs w:val="24"/>
          <w:lang w:eastAsia="fr-FR"/>
        </w:rPr>
      </w:pPr>
    </w:p>
    <w:p w:rsidR="004152EB" w:rsidRDefault="004152EB" w:rsidP="004152EB">
      <w:pPr>
        <w:spacing w:after="200" w:line="276" w:lineRule="auto"/>
        <w:rPr>
          <w:rFonts w:ascii="Arial" w:eastAsia="Calibri" w:hAnsi="Arial" w:cs="Arial"/>
          <w:b/>
          <w:i/>
          <w:color w:val="FF0000"/>
        </w:rPr>
      </w:pPr>
      <w:r w:rsidRPr="004152EB">
        <w:rPr>
          <w:rFonts w:ascii="Times New Roman" w:eastAsia="Times New Roman" w:hAnsi="Times New Roman" w:cs="Times New Roman"/>
          <w:b/>
          <w:noProof/>
          <w:color w:val="FFFFFF"/>
          <w:sz w:val="32"/>
          <w:szCs w:val="32"/>
          <w:lang w:eastAsia="fr-FR"/>
        </w:rPr>
        <w:lastRenderedPageBreak/>
        <mc:AlternateContent>
          <mc:Choice Requires="wps">
            <w:drawing>
              <wp:anchor distT="0" distB="0" distL="114300" distR="114300" simplePos="0" relativeHeight="251709440" behindDoc="0" locked="0" layoutInCell="1" allowOverlap="1" wp14:anchorId="71F5BD6D" wp14:editId="7B70FBE0">
                <wp:simplePos x="0" y="0"/>
                <wp:positionH relativeFrom="column">
                  <wp:posOffset>-36195</wp:posOffset>
                </wp:positionH>
                <wp:positionV relativeFrom="paragraph">
                  <wp:posOffset>298450</wp:posOffset>
                </wp:positionV>
                <wp:extent cx="6927850" cy="655320"/>
                <wp:effectExtent l="38100" t="38100" r="44450" b="30480"/>
                <wp:wrapNone/>
                <wp:docPr id="31" name="Rectangle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27850" cy="655320"/>
                        </a:xfrm>
                        <a:prstGeom prst="rect">
                          <a:avLst/>
                        </a:prstGeom>
                        <a:solidFill>
                          <a:srgbClr val="D6E3BC"/>
                        </a:solidFill>
                        <a:ln w="76200" cmpd="tri">
                          <a:solidFill>
                            <a:srgbClr val="000000"/>
                          </a:solidFill>
                          <a:miter lim="800000"/>
                          <a:headEnd/>
                          <a:tailEnd/>
                        </a:ln>
                      </wps:spPr>
                      <wps:txbx>
                        <w:txbxContent>
                          <w:p w:rsidR="00D213C2" w:rsidRPr="001656C2" w:rsidRDefault="00D213C2" w:rsidP="004152EB">
                            <w:pPr>
                              <w:spacing w:after="0"/>
                              <w:jc w:val="center"/>
                              <w:rPr>
                                <w:rFonts w:ascii="Arial" w:hAnsi="Arial" w:cs="Arial"/>
                                <w:b/>
                                <w:sz w:val="32"/>
                                <w:szCs w:val="32"/>
                              </w:rPr>
                            </w:pPr>
                            <w:r w:rsidRPr="001656C2">
                              <w:rPr>
                                <w:rFonts w:ascii="Arial" w:hAnsi="Arial" w:cs="Arial"/>
                                <w:b/>
                                <w:color w:val="FF0000"/>
                                <w:sz w:val="32"/>
                                <w:szCs w:val="32"/>
                              </w:rPr>
                              <w:t>MICROMETRE</w:t>
                            </w:r>
                          </w:p>
                          <w:p w:rsidR="00D213C2" w:rsidRPr="001656C2" w:rsidRDefault="00D213C2" w:rsidP="004152EB">
                            <w:pPr>
                              <w:spacing w:after="0"/>
                              <w:jc w:val="center"/>
                              <w:rPr>
                                <w:rFonts w:ascii="Arial" w:hAnsi="Arial" w:cs="Arial"/>
                                <w:b/>
                                <w:sz w:val="32"/>
                                <w:szCs w:val="32"/>
                              </w:rPr>
                            </w:pPr>
                            <w:r>
                              <w:rPr>
                                <w:rFonts w:ascii="Arial" w:hAnsi="Arial" w:cs="Arial"/>
                                <w:b/>
                                <w:sz w:val="32"/>
                                <w:szCs w:val="32"/>
                              </w:rPr>
                              <w:t>NF EN ISO 5084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1F5BD6D" id="Rectangle 31" o:spid="_x0000_s1034" style="position:absolute;margin-left:-2.85pt;margin-top:23.5pt;width:545.5pt;height:51.6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" fillcolor="#d6e3bc" strokeweight="6pt">
                <v:stroke linestyle="thickBetweenThin"/>
                <v:textbox>
                  <w:txbxContent>
                    <w:p w:rsidR="00D213C2" w:rsidRPr="001656C2" w:rsidRDefault="00D213C2" w:rsidP="004152EB">
                      <w:pPr>
                        <w:spacing w:after="0"/>
                        <w:jc w:val="center"/>
                        <w:rPr>
                          <w:rFonts w:ascii="Arial" w:hAnsi="Arial" w:cs="Arial"/>
                          <w:b/>
                          <w:sz w:val="32"/>
                          <w:szCs w:val="32"/>
                        </w:rPr>
                      </w:pPr>
                      <w:r w:rsidRPr="001656C2">
                        <w:rPr>
                          <w:rFonts w:ascii="Arial" w:hAnsi="Arial" w:cs="Arial"/>
                          <w:b/>
                          <w:color w:val="FF0000"/>
                          <w:sz w:val="32"/>
                          <w:szCs w:val="32"/>
                        </w:rPr>
                        <w:t>MICROMETRE</w:t>
                      </w:r>
                    </w:p>
                    <w:p w:rsidR="00D213C2" w:rsidRPr="001656C2" w:rsidRDefault="00D213C2" w:rsidP="004152EB">
                      <w:pPr>
                        <w:spacing w:after="0"/>
                        <w:jc w:val="center"/>
                        <w:rPr>
                          <w:rFonts w:ascii="Arial" w:hAnsi="Arial" w:cs="Arial"/>
                          <w:b/>
                          <w:sz w:val="32"/>
                          <w:szCs w:val="32"/>
                        </w:rPr>
                      </w:pPr>
                      <w:r>
                        <w:rPr>
                          <w:rFonts w:ascii="Arial" w:hAnsi="Arial" w:cs="Arial"/>
                          <w:b/>
                          <w:sz w:val="32"/>
                          <w:szCs w:val="32"/>
                        </w:rPr>
                        <w:t>NF EN ISO 5084</w:t>
                      </w:r>
                    </w:p>
                  </w:txbxContent>
                </v:textbox>
              </v:rect>
            </w:pict>
          </mc:Fallback>
        </mc:AlternateContent>
      </w:r>
      <w:r w:rsidRPr="004152EB">
        <w:rPr>
          <w:rFonts w:ascii="Arial" w:eastAsia="Calibri" w:hAnsi="Arial" w:cs="Arial"/>
          <w:b/>
          <w:i/>
          <w:color w:val="FF0000"/>
        </w:rPr>
        <w:t>DOCUMENT RESSOURCE DR3</w:t>
      </w:r>
    </w:p>
    <w:p w:rsidR="004152EB" w:rsidRPr="004152EB" w:rsidRDefault="004152EB" w:rsidP="004152EB">
      <w:pPr>
        <w:spacing w:after="200" w:line="276" w:lineRule="auto"/>
        <w:rPr>
          <w:rFonts w:ascii="Arial" w:eastAsia="Calibri" w:hAnsi="Arial" w:cs="Arial"/>
          <w:b/>
          <w:i/>
          <w:color w:val="FF0000"/>
        </w:rPr>
      </w:pPr>
    </w:p>
    <w:p w:rsidR="004152EB" w:rsidRPr="004152EB" w:rsidRDefault="004152EB" w:rsidP="004152EB">
      <w:pPr>
        <w:shd w:val="clear" w:color="auto" w:fill="FFFFFF"/>
        <w:spacing w:after="200" w:line="276" w:lineRule="auto"/>
        <w:rPr>
          <w:rFonts w:ascii="Times New Roman" w:eastAsia="Times New Roman" w:hAnsi="Times New Roman" w:cs="Times New Roman"/>
          <w:b/>
          <w:color w:val="FFFFFF"/>
          <w:sz w:val="32"/>
          <w:szCs w:val="32"/>
          <w:lang w:eastAsia="fr-FR"/>
        </w:rPr>
      </w:pPr>
    </w:p>
    <w:p w:rsidR="004152EB" w:rsidRPr="004152EB" w:rsidRDefault="004152EB" w:rsidP="004152EB">
      <w:pPr>
        <w:shd w:val="clear" w:color="auto" w:fill="FFFFFF"/>
        <w:spacing w:after="0" w:line="240" w:lineRule="auto"/>
        <w:jc w:val="center"/>
        <w:rPr>
          <w:rFonts w:ascii="Times New Roman" w:eastAsia="Times New Roman" w:hAnsi="Times New Roman" w:cs="Times New Roman"/>
          <w:b/>
          <w:color w:val="FFFFFF"/>
          <w:sz w:val="16"/>
          <w:szCs w:val="16"/>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numPr>
          <w:ilvl w:val="0"/>
          <w:numId w:val="8"/>
        </w:numPr>
        <w:pBdr>
          <w:bottom w:val="single" w:sz="4" w:space="1" w:color="auto"/>
        </w:pBdr>
        <w:spacing w:after="0" w:line="240" w:lineRule="auto"/>
        <w:ind w:left="360" w:right="4959"/>
        <w:rPr>
          <w:rFonts w:ascii="Arial" w:eastAsia="Times New Roman" w:hAnsi="Arial" w:cs="Arial"/>
          <w:b/>
          <w:lang w:eastAsia="fr-FR"/>
        </w:rPr>
      </w:pPr>
      <w:r w:rsidRPr="004152EB">
        <w:rPr>
          <w:rFonts w:ascii="Times New Roman" w:eastAsia="Times New Roman" w:hAnsi="Times New Roman" w:cs="Times New Roman"/>
          <w:noProof/>
          <w:lang w:eastAsia="fr-FR"/>
        </w:rPr>
        <w:drawing>
          <wp:anchor distT="0" distB="0" distL="114300" distR="114300" simplePos="0" relativeHeight="251710464" behindDoc="0" locked="0" layoutInCell="1" allowOverlap="1" wp14:anchorId="387BB530" wp14:editId="7CE2D32B">
            <wp:simplePos x="0" y="0"/>
            <wp:positionH relativeFrom="column">
              <wp:posOffset>4229100</wp:posOffset>
            </wp:positionH>
            <wp:positionV relativeFrom="paragraph">
              <wp:posOffset>35560</wp:posOffset>
            </wp:positionV>
            <wp:extent cx="2628900" cy="2628900"/>
            <wp:effectExtent l="0" t="0" r="0" b="0"/>
            <wp:wrapNone/>
            <wp:docPr id="36" name="Image 36" descr="DSC030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DSC03043"/>
                    <pic:cNvPicPr>
                      <a:picLocks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628900"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4152EB">
        <w:rPr>
          <w:rFonts w:ascii="Arial" w:eastAsia="Times New Roman" w:hAnsi="Arial" w:cs="Arial"/>
          <w:b/>
          <w:lang w:eastAsia="fr-FR"/>
        </w:rPr>
        <w:t>BUT :</w:t>
      </w:r>
    </w:p>
    <w:p w:rsidR="004152EB" w:rsidRPr="004152EB" w:rsidRDefault="004152EB" w:rsidP="004152EB">
      <w:pPr>
        <w:spacing w:before="100" w:beforeAutospacing="1" w:after="0" w:line="240" w:lineRule="auto"/>
        <w:rPr>
          <w:rFonts w:ascii="Arial" w:eastAsia="Times New Roman" w:hAnsi="Arial" w:cs="Arial"/>
          <w:lang w:eastAsia="fr-FR"/>
        </w:rPr>
      </w:pPr>
      <w:r w:rsidRPr="004152EB">
        <w:rPr>
          <w:rFonts w:ascii="Arial" w:eastAsia="Times New Roman" w:hAnsi="Arial" w:cs="Arial"/>
          <w:lang w:eastAsia="fr-FR"/>
        </w:rPr>
        <w:t xml:space="preserve">Cet appareil a pour but de déterminer l’épaisseur (comprise </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 xml:space="preserve">entre 0 et </w:t>
      </w:r>
      <w:smartTag w:uri="urn:schemas-microsoft-com:office:smarttags" w:element="metricconverter">
        <w:smartTagPr>
          <w:attr w:name="ProductID" w:val="10 mm"/>
        </w:smartTagPr>
        <w:r w:rsidRPr="004152EB">
          <w:rPr>
            <w:rFonts w:ascii="Arial" w:eastAsia="Times New Roman" w:hAnsi="Arial" w:cs="Arial"/>
            <w:lang w:eastAsia="fr-FR"/>
          </w:rPr>
          <w:t>10 mm</w:t>
        </w:r>
      </w:smartTag>
      <w:r w:rsidRPr="004152EB">
        <w:rPr>
          <w:rFonts w:ascii="Arial" w:eastAsia="Times New Roman" w:hAnsi="Arial" w:cs="Arial"/>
          <w:lang w:eastAsia="fr-FR"/>
        </w:rPr>
        <w:t>), sous une pression définie, des textiles.</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numPr>
          <w:ilvl w:val="0"/>
          <w:numId w:val="8"/>
        </w:numPr>
        <w:pBdr>
          <w:bottom w:val="single" w:sz="4" w:space="1" w:color="auto"/>
        </w:pBdr>
        <w:spacing w:after="0" w:line="240" w:lineRule="auto"/>
        <w:ind w:left="360" w:right="4959"/>
        <w:rPr>
          <w:rFonts w:ascii="Arial" w:eastAsia="Times New Roman" w:hAnsi="Arial" w:cs="Arial"/>
          <w:b/>
          <w:lang w:eastAsia="fr-FR"/>
        </w:rPr>
      </w:pPr>
      <w:r w:rsidRPr="004152EB">
        <w:rPr>
          <w:rFonts w:ascii="Arial" w:eastAsia="Times New Roman" w:hAnsi="Arial" w:cs="Arial"/>
          <w:b/>
          <w:lang w:eastAsia="fr-FR"/>
        </w:rPr>
        <w:t>ÉPROUVETTE :</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 xml:space="preserve">Découper préalablement 5 éprouvettes rondes de </w:t>
      </w:r>
      <w:smartTag w:uri="urn:schemas-microsoft-com:office:smarttags" w:element="metricconverter">
        <w:smartTagPr>
          <w:attr w:name="ProductID" w:val="10 cm"/>
        </w:smartTagPr>
        <w:r w:rsidRPr="004152EB">
          <w:rPr>
            <w:rFonts w:ascii="Arial" w:eastAsia="Times New Roman" w:hAnsi="Arial" w:cs="Arial"/>
            <w:lang w:eastAsia="fr-FR"/>
          </w:rPr>
          <w:t>10 cm</w:t>
        </w:r>
      </w:smartTag>
      <w:r w:rsidRPr="004152EB">
        <w:rPr>
          <w:rFonts w:ascii="Arial" w:eastAsia="Times New Roman" w:hAnsi="Arial" w:cs="Arial"/>
          <w:lang w:eastAsia="fr-FR"/>
        </w:rPr>
        <w:t xml:space="preserve"> </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 xml:space="preserve">de </w:t>
      </w:r>
      <w:r w:rsidRPr="004152EB">
        <w:rPr>
          <w:rFonts w:ascii="Arial" w:eastAsia="Times New Roman" w:hAnsi="Arial" w:cs="Arial"/>
          <w:lang w:eastAsia="fr-FR"/>
        </w:rPr>
        <w:sym w:font="Symbol" w:char="F0C6"/>
      </w:r>
      <w:r w:rsidRPr="004152EB">
        <w:rPr>
          <w:rFonts w:ascii="Arial" w:eastAsia="Times New Roman" w:hAnsi="Arial" w:cs="Arial"/>
          <w:lang w:eastAsia="fr-FR"/>
        </w:rPr>
        <w:t xml:space="preserve"> à l’aide d’un découpoir, à différents emplacement</w:t>
      </w:r>
      <w:r w:rsidR="00FA548F">
        <w:rPr>
          <w:rFonts w:ascii="Arial" w:eastAsia="Times New Roman" w:hAnsi="Arial" w:cs="Arial"/>
          <w:lang w:eastAsia="fr-FR"/>
        </w:rPr>
        <w:t xml:space="preserve">s </w:t>
      </w:r>
      <w:r w:rsidRPr="004152EB">
        <w:rPr>
          <w:rFonts w:ascii="Arial" w:eastAsia="Times New Roman" w:hAnsi="Arial" w:cs="Arial"/>
          <w:lang w:eastAsia="fr-FR"/>
        </w:rPr>
        <w:t>sur</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l’étoffe.</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Ne pas prélever d’éprouvettes en des emplacements froissés</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ou portant des marques de plis.</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numPr>
          <w:ilvl w:val="0"/>
          <w:numId w:val="8"/>
        </w:numPr>
        <w:pBdr>
          <w:bottom w:val="single" w:sz="4" w:space="1" w:color="auto"/>
        </w:pBdr>
        <w:spacing w:after="0" w:line="240" w:lineRule="auto"/>
        <w:ind w:left="360" w:right="4959"/>
        <w:rPr>
          <w:rFonts w:ascii="Arial" w:eastAsia="Times New Roman" w:hAnsi="Arial" w:cs="Arial"/>
          <w:b/>
          <w:lang w:eastAsia="fr-FR"/>
        </w:rPr>
      </w:pPr>
      <w:r w:rsidRPr="004152EB">
        <w:rPr>
          <w:rFonts w:ascii="Arial" w:eastAsia="Times New Roman" w:hAnsi="Arial" w:cs="Arial"/>
          <w:b/>
          <w:lang w:eastAsia="fr-FR"/>
        </w:rPr>
        <w:t>PRINCIPE :</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Une éprouvette est placée sur une plaque de référence. Un pied presseur circulaire, parallèle à la plaque, exerce su</w:t>
      </w:r>
      <w:r w:rsidR="00544C64">
        <w:rPr>
          <w:rFonts w:ascii="Arial" w:eastAsia="Times New Roman" w:hAnsi="Arial" w:cs="Arial"/>
          <w:lang w:eastAsia="fr-FR"/>
        </w:rPr>
        <w:t xml:space="preserve">r l’éprouvette une pression de </w:t>
      </w:r>
      <w:r w:rsidRPr="004152EB">
        <w:rPr>
          <w:rFonts w:ascii="Arial" w:eastAsia="Times New Roman" w:hAnsi="Arial" w:cs="Arial"/>
          <w:lang w:eastAsia="fr-FR"/>
        </w:rPr>
        <w:t>1</w:t>
      </w:r>
      <w:r w:rsidR="00544C64" w:rsidRPr="004152EB">
        <w:rPr>
          <w:rFonts w:ascii="Arial" w:eastAsia="Times New Roman" w:hAnsi="Arial" w:cs="Arial"/>
          <w:lang w:eastAsia="fr-FR"/>
        </w:rPr>
        <w:t>kPa</w:t>
      </w:r>
      <w:r w:rsidRPr="004152EB">
        <w:rPr>
          <w:rFonts w:ascii="Arial" w:eastAsia="Times New Roman" w:hAnsi="Arial" w:cs="Arial"/>
          <w:lang w:eastAsia="fr-FR"/>
        </w:rPr>
        <w:t xml:space="preserve"> ± 0,01. La distance entre les deux est mesurée et notée après un temps prescrit.</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numPr>
          <w:ilvl w:val="0"/>
          <w:numId w:val="8"/>
        </w:numPr>
        <w:pBdr>
          <w:bottom w:val="single" w:sz="4" w:space="1" w:color="auto"/>
        </w:pBdr>
        <w:spacing w:after="0" w:line="240" w:lineRule="auto"/>
        <w:ind w:right="4959"/>
        <w:rPr>
          <w:rFonts w:ascii="Arial" w:eastAsia="Times New Roman" w:hAnsi="Arial" w:cs="Arial"/>
          <w:b/>
          <w:lang w:eastAsia="fr-FR"/>
        </w:rPr>
      </w:pPr>
      <w:r w:rsidRPr="004152EB">
        <w:rPr>
          <w:rFonts w:ascii="Arial" w:eastAsia="Times New Roman" w:hAnsi="Arial" w:cs="Arial"/>
          <w:b/>
          <w:lang w:eastAsia="fr-FR"/>
        </w:rPr>
        <w:t>MODE OPERATOIRE:</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numPr>
          <w:ilvl w:val="0"/>
          <w:numId w:val="11"/>
        </w:numPr>
        <w:spacing w:after="0" w:line="240" w:lineRule="auto"/>
        <w:rPr>
          <w:rFonts w:ascii="Arial" w:eastAsia="Times New Roman" w:hAnsi="Arial" w:cs="Arial"/>
          <w:lang w:eastAsia="fr-FR"/>
        </w:rPr>
      </w:pPr>
      <w:r w:rsidRPr="004152EB">
        <w:rPr>
          <w:rFonts w:ascii="Arial" w:eastAsia="Times New Roman" w:hAnsi="Arial" w:cs="Arial"/>
          <w:lang w:eastAsia="fr-FR"/>
        </w:rPr>
        <w:t>Nettoyer le pied presseur et la plaque de référence. Vérifier que la tige du pied presseur se déplace librement.</w:t>
      </w:r>
    </w:p>
    <w:p w:rsidR="004152EB" w:rsidRPr="004152EB" w:rsidRDefault="004152EB" w:rsidP="004152EB">
      <w:pPr>
        <w:spacing w:after="0" w:line="240" w:lineRule="auto"/>
        <w:ind w:left="1068"/>
        <w:rPr>
          <w:rFonts w:ascii="Arial" w:eastAsia="Times New Roman" w:hAnsi="Arial" w:cs="Arial"/>
          <w:lang w:eastAsia="fr-FR"/>
        </w:rPr>
      </w:pPr>
    </w:p>
    <w:p w:rsidR="004152EB" w:rsidRPr="004152EB" w:rsidRDefault="004152EB" w:rsidP="004152EB">
      <w:pPr>
        <w:numPr>
          <w:ilvl w:val="0"/>
          <w:numId w:val="11"/>
        </w:numPr>
        <w:spacing w:after="0" w:line="240" w:lineRule="auto"/>
        <w:rPr>
          <w:rFonts w:ascii="Arial" w:eastAsia="Times New Roman" w:hAnsi="Arial" w:cs="Arial"/>
          <w:lang w:eastAsia="fr-FR"/>
        </w:rPr>
      </w:pPr>
      <w:r w:rsidRPr="004152EB">
        <w:rPr>
          <w:rFonts w:ascii="Arial" w:eastAsia="Times New Roman" w:hAnsi="Arial" w:cs="Arial"/>
          <w:lang w:eastAsia="fr-FR"/>
        </w:rPr>
        <w:t>Mettre l’appareil sous tension (bouton ON/OFF) et vérifier que la jauge d’épaisseur indique zéro.</w:t>
      </w:r>
    </w:p>
    <w:p w:rsidR="004152EB" w:rsidRPr="004152EB" w:rsidRDefault="004152EB" w:rsidP="004152EB">
      <w:pPr>
        <w:spacing w:after="0" w:line="240" w:lineRule="auto"/>
        <w:ind w:left="708"/>
        <w:jc w:val="both"/>
        <w:rPr>
          <w:rFonts w:ascii="Arial" w:eastAsia="Times New Roman" w:hAnsi="Arial" w:cs="Arial"/>
          <w:lang w:eastAsia="fr-FR"/>
        </w:rPr>
      </w:pPr>
      <w:r w:rsidRPr="004152EB">
        <w:rPr>
          <w:rFonts w:ascii="Arial" w:eastAsia="Times New Roman" w:hAnsi="Arial" w:cs="Arial"/>
          <w:lang w:eastAsia="fr-FR"/>
        </w:rPr>
        <w:t xml:space="preserve">     Si ce n’est pas le cas, se conférer au paragraphe : réglage du zéro.</w:t>
      </w:r>
    </w:p>
    <w:p w:rsidR="004152EB" w:rsidRPr="004152EB" w:rsidRDefault="004152EB" w:rsidP="004152EB">
      <w:pPr>
        <w:spacing w:after="0" w:line="240" w:lineRule="auto"/>
        <w:ind w:left="708"/>
        <w:jc w:val="both"/>
        <w:rPr>
          <w:rFonts w:ascii="Arial" w:eastAsia="Times New Roman" w:hAnsi="Arial" w:cs="Arial"/>
          <w:lang w:eastAsia="fr-FR"/>
        </w:rPr>
      </w:pPr>
    </w:p>
    <w:p w:rsidR="004152EB" w:rsidRPr="004152EB" w:rsidRDefault="004152EB" w:rsidP="004152EB">
      <w:pPr>
        <w:numPr>
          <w:ilvl w:val="0"/>
          <w:numId w:val="11"/>
        </w:numPr>
        <w:spacing w:after="0" w:line="240" w:lineRule="auto"/>
        <w:jc w:val="both"/>
        <w:rPr>
          <w:rFonts w:ascii="Arial" w:eastAsia="Times New Roman" w:hAnsi="Arial" w:cs="Arial"/>
          <w:lang w:eastAsia="fr-FR"/>
        </w:rPr>
      </w:pPr>
      <w:r w:rsidRPr="004152EB">
        <w:rPr>
          <w:rFonts w:ascii="Arial" w:eastAsia="Times New Roman" w:hAnsi="Arial" w:cs="Arial"/>
          <w:lang w:eastAsia="fr-FR"/>
        </w:rPr>
        <w:t>Sélectionner l’unité de mesure désirée : mm</w:t>
      </w:r>
    </w:p>
    <w:p w:rsidR="004152EB" w:rsidRPr="004152EB" w:rsidRDefault="004152EB" w:rsidP="004152EB">
      <w:pPr>
        <w:spacing w:after="0" w:line="240" w:lineRule="auto"/>
        <w:jc w:val="both"/>
        <w:rPr>
          <w:rFonts w:ascii="Arial" w:eastAsia="Times New Roman" w:hAnsi="Arial" w:cs="Arial"/>
          <w:lang w:eastAsia="fr-FR"/>
        </w:rPr>
      </w:pPr>
    </w:p>
    <w:p w:rsidR="004152EB" w:rsidRPr="004152EB" w:rsidRDefault="004152EB" w:rsidP="004152EB">
      <w:pPr>
        <w:numPr>
          <w:ilvl w:val="0"/>
          <w:numId w:val="11"/>
        </w:numPr>
        <w:spacing w:after="0" w:line="240" w:lineRule="auto"/>
        <w:rPr>
          <w:rFonts w:ascii="Arial" w:eastAsia="Times New Roman" w:hAnsi="Arial" w:cs="Arial"/>
          <w:lang w:eastAsia="fr-FR"/>
        </w:rPr>
      </w:pPr>
      <w:r w:rsidRPr="004152EB">
        <w:rPr>
          <w:rFonts w:ascii="Arial" w:eastAsia="Times New Roman" w:hAnsi="Arial" w:cs="Arial"/>
          <w:lang w:eastAsia="fr-FR"/>
        </w:rPr>
        <w:t>Relever le pied presseur et placer l'éprouvette sans tension ni déformation sur la plaque de référence</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numPr>
          <w:ilvl w:val="0"/>
          <w:numId w:val="11"/>
        </w:numPr>
        <w:spacing w:after="0" w:line="240" w:lineRule="auto"/>
        <w:rPr>
          <w:rFonts w:ascii="Arial" w:eastAsia="Times New Roman" w:hAnsi="Arial" w:cs="Arial"/>
          <w:lang w:eastAsia="fr-FR"/>
        </w:rPr>
      </w:pPr>
      <w:r w:rsidRPr="004152EB">
        <w:rPr>
          <w:rFonts w:ascii="Arial" w:eastAsia="Times New Roman" w:hAnsi="Arial" w:cs="Arial"/>
          <w:lang w:eastAsia="fr-FR"/>
        </w:rPr>
        <w:t>Descendre avec précaution le pied presseur sur l'éprouvette et procéder à l</w:t>
      </w:r>
      <w:r w:rsidR="00544C64">
        <w:rPr>
          <w:rFonts w:ascii="Arial" w:eastAsia="Times New Roman" w:hAnsi="Arial" w:cs="Arial"/>
          <w:lang w:eastAsia="fr-FR"/>
        </w:rPr>
        <w:t xml:space="preserve">a lecture de l'épaisseur après </w:t>
      </w:r>
      <w:r w:rsidRPr="004152EB">
        <w:rPr>
          <w:rFonts w:ascii="Arial" w:eastAsia="Times New Roman" w:hAnsi="Arial" w:cs="Arial"/>
          <w:lang w:eastAsia="fr-FR"/>
        </w:rPr>
        <w:t xml:space="preserve">30 </w:t>
      </w:r>
      <w:r w:rsidR="003714D4">
        <w:rPr>
          <w:rFonts w:ascii="Arial" w:eastAsia="Times New Roman" w:hAnsi="Arial" w:cs="Arial"/>
          <w:lang w:eastAsia="fr-FR"/>
        </w:rPr>
        <w:t>s ± 5</w:t>
      </w:r>
      <w:r w:rsidRPr="004152EB">
        <w:rPr>
          <w:rFonts w:ascii="Arial" w:eastAsia="Times New Roman" w:hAnsi="Arial" w:cs="Arial"/>
          <w:lang w:eastAsia="fr-FR"/>
        </w:rPr>
        <w:t>.</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numPr>
          <w:ilvl w:val="0"/>
          <w:numId w:val="8"/>
        </w:numPr>
        <w:pBdr>
          <w:bottom w:val="single" w:sz="4" w:space="1" w:color="auto"/>
        </w:pBdr>
        <w:spacing w:after="0" w:line="240" w:lineRule="auto"/>
        <w:ind w:left="360" w:right="4959"/>
        <w:rPr>
          <w:rFonts w:ascii="Arial" w:eastAsia="Times New Roman" w:hAnsi="Arial" w:cs="Arial"/>
          <w:b/>
          <w:lang w:eastAsia="fr-FR"/>
        </w:rPr>
      </w:pPr>
      <w:r w:rsidRPr="004152EB">
        <w:rPr>
          <w:rFonts w:ascii="Arial" w:eastAsia="Times New Roman" w:hAnsi="Arial" w:cs="Arial"/>
          <w:b/>
          <w:lang w:eastAsia="fr-FR"/>
        </w:rPr>
        <w:t>REGLAGE DU ZERO :</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Pousser le levier jusqu’à ce que le pied presseur soit en contact avec la plaque de référence ; si l’affichage indique une valeur différente de zéro, enfonce</w:t>
      </w:r>
      <w:r w:rsidR="003714D4">
        <w:rPr>
          <w:rFonts w:ascii="Arial" w:eastAsia="Times New Roman" w:hAnsi="Arial" w:cs="Arial"/>
          <w:lang w:eastAsia="fr-FR"/>
        </w:rPr>
        <w:t>r</w:t>
      </w:r>
      <w:r w:rsidRPr="004152EB">
        <w:rPr>
          <w:rFonts w:ascii="Arial" w:eastAsia="Times New Roman" w:hAnsi="Arial" w:cs="Arial"/>
          <w:lang w:eastAsia="fr-FR"/>
        </w:rPr>
        <w:t xml:space="preserve"> le bouton SET sur l’indicateur.</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Une fois le zéro convenablement calibré, le menu démarrage s’affiche.</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Times New Roman" w:eastAsia="Times New Roman" w:hAnsi="Times New Roman" w:cs="Times New Roman"/>
          <w:b/>
          <w:color w:val="FFFFFF"/>
          <w:sz w:val="16"/>
          <w:szCs w:val="16"/>
          <w:lang w:eastAsia="fr-FR"/>
        </w:rPr>
      </w:pPr>
    </w:p>
    <w:p w:rsidR="004152EB" w:rsidRPr="004152EB" w:rsidRDefault="004152EB" w:rsidP="004152EB">
      <w:pPr>
        <w:shd w:val="clear" w:color="auto" w:fill="FFFFFF"/>
        <w:spacing w:after="0" w:line="240" w:lineRule="auto"/>
        <w:rPr>
          <w:rFonts w:ascii="Times New Roman" w:eastAsia="Times New Roman" w:hAnsi="Times New Roman" w:cs="Times New Roman"/>
          <w:b/>
          <w:color w:val="FFFFFF"/>
          <w:sz w:val="16"/>
          <w:szCs w:val="16"/>
          <w:lang w:eastAsia="fr-FR"/>
        </w:rPr>
      </w:pPr>
    </w:p>
    <w:p w:rsidR="004152EB" w:rsidRPr="004152EB" w:rsidRDefault="004152EB" w:rsidP="004152EB">
      <w:pPr>
        <w:numPr>
          <w:ilvl w:val="0"/>
          <w:numId w:val="8"/>
        </w:numPr>
        <w:pBdr>
          <w:bottom w:val="single" w:sz="4" w:space="1" w:color="auto"/>
        </w:pBdr>
        <w:spacing w:after="0" w:line="240" w:lineRule="auto"/>
        <w:ind w:right="4959"/>
        <w:jc w:val="both"/>
        <w:rPr>
          <w:rFonts w:ascii="Arial" w:eastAsia="Times New Roman" w:hAnsi="Arial" w:cs="Arial"/>
          <w:b/>
          <w:lang w:eastAsia="fr-FR"/>
        </w:rPr>
      </w:pPr>
      <w:r w:rsidRPr="004152EB">
        <w:rPr>
          <w:rFonts w:ascii="Arial" w:eastAsia="Times New Roman" w:hAnsi="Arial" w:cs="Arial"/>
          <w:b/>
          <w:lang w:eastAsia="fr-FR"/>
        </w:rPr>
        <w:t>EXPRESSION  DES  RESULTATS:</w:t>
      </w:r>
    </w:p>
    <w:p w:rsidR="004152EB" w:rsidRPr="004152EB" w:rsidRDefault="004152EB" w:rsidP="004152EB">
      <w:pPr>
        <w:spacing w:after="0" w:line="240" w:lineRule="auto"/>
        <w:jc w:val="both"/>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Calculer la moyenne arithmétique des mesures obtenues conformément au mode opératoire, avec une précision de 0,01mm.</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76" w:lineRule="auto"/>
        <w:rPr>
          <w:rFonts w:ascii="Arial" w:eastAsia="Times New Roman" w:hAnsi="Arial" w:cs="Arial"/>
          <w:sz w:val="24"/>
          <w:szCs w:val="24"/>
          <w:lang w:eastAsia="fr-FR"/>
        </w:rPr>
      </w:pPr>
      <w:r w:rsidRPr="004152EB">
        <w:rPr>
          <w:rFonts w:ascii="Arial" w:eastAsia="Calibri" w:hAnsi="Arial" w:cs="Arial"/>
          <w:b/>
          <w:i/>
          <w:color w:val="FF0000"/>
        </w:rPr>
        <w:lastRenderedPageBreak/>
        <w:t>DOCUMENT RESSOURCE DR</w:t>
      </w:r>
      <w:r>
        <w:rPr>
          <w:rFonts w:ascii="Arial" w:eastAsia="Calibri" w:hAnsi="Arial" w:cs="Arial"/>
          <w:b/>
          <w:i/>
          <w:color w:val="FF0000"/>
        </w:rPr>
        <w:t>4</w:t>
      </w:r>
    </w:p>
    <w:p w:rsidR="004152EB" w:rsidRPr="004152EB" w:rsidRDefault="004152EB" w:rsidP="004152EB">
      <w:pPr>
        <w:shd w:val="clear" w:color="auto" w:fill="FFFFFF"/>
        <w:spacing w:after="0" w:line="240" w:lineRule="auto"/>
        <w:rPr>
          <w:rFonts w:ascii="Times New Roman" w:eastAsia="Times New Roman" w:hAnsi="Times New Roman" w:cs="Times New Roman"/>
          <w:b/>
          <w:color w:val="FFFFFF"/>
          <w:sz w:val="16"/>
          <w:szCs w:val="16"/>
          <w:lang w:eastAsia="fr-FR"/>
        </w:rPr>
      </w:pPr>
      <w:r w:rsidRPr="004152EB">
        <w:rPr>
          <w:rFonts w:ascii="Times New Roman" w:eastAsia="Times New Roman" w:hAnsi="Times New Roman" w:cs="Times New Roman"/>
          <w:b/>
          <w:noProof/>
          <w:color w:val="FFFFFF"/>
          <w:sz w:val="32"/>
          <w:szCs w:val="32"/>
          <w:lang w:eastAsia="fr-FR"/>
        </w:rPr>
        <mc:AlternateContent>
          <mc:Choice Requires="wps">
            <w:drawing>
              <wp:anchor distT="0" distB="0" distL="114300" distR="114300" simplePos="0" relativeHeight="251714560" behindDoc="0" locked="0" layoutInCell="1" allowOverlap="1" wp14:anchorId="2A309D25" wp14:editId="26096BE2">
                <wp:simplePos x="0" y="0"/>
                <wp:positionH relativeFrom="column">
                  <wp:posOffset>-114300</wp:posOffset>
                </wp:positionH>
                <wp:positionV relativeFrom="paragraph">
                  <wp:posOffset>129540</wp:posOffset>
                </wp:positionV>
                <wp:extent cx="6751320" cy="647700"/>
                <wp:effectExtent l="38100" t="38100" r="30480" b="38100"/>
                <wp:wrapNone/>
                <wp:docPr id="80" name="Rectangle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51320" cy="647700"/>
                        </a:xfrm>
                        <a:prstGeom prst="rect">
                          <a:avLst/>
                        </a:prstGeom>
                        <a:solidFill>
                          <a:srgbClr val="D6E3BC"/>
                        </a:solidFill>
                        <a:ln w="76200" cmpd="tri">
                          <a:solidFill>
                            <a:srgbClr val="000000"/>
                          </a:solidFill>
                          <a:miter lim="800000"/>
                          <a:headEnd/>
                          <a:tailEnd/>
                        </a:ln>
                      </wps:spPr>
                      <wps:txbx>
                        <w:txbxContent>
                          <w:p w:rsidR="00D213C2" w:rsidRPr="0088107D" w:rsidRDefault="00D213C2" w:rsidP="004152EB">
                            <w:pPr>
                              <w:spacing w:after="0"/>
                              <w:jc w:val="center"/>
                              <w:rPr>
                                <w:rFonts w:ascii="Arial" w:hAnsi="Arial" w:cs="Arial"/>
                                <w:b/>
                                <w:color w:val="FF0000"/>
                                <w:sz w:val="32"/>
                                <w:szCs w:val="32"/>
                                <w:lang w:val="en-GB"/>
                              </w:rPr>
                            </w:pPr>
                            <w:r>
                              <w:rPr>
                                <w:rFonts w:ascii="Arial" w:hAnsi="Arial" w:cs="Arial"/>
                                <w:b/>
                                <w:color w:val="FF0000"/>
                                <w:sz w:val="32"/>
                                <w:szCs w:val="32"/>
                                <w:lang w:val="en-GB"/>
                              </w:rPr>
                              <w:t>MARTINDALE</w:t>
                            </w:r>
                          </w:p>
                          <w:p w:rsidR="00D213C2" w:rsidRPr="000861B9" w:rsidRDefault="00D213C2" w:rsidP="004152EB">
                            <w:pPr>
                              <w:jc w:val="center"/>
                              <w:rPr>
                                <w:rFonts w:ascii="Arial" w:hAnsi="Arial" w:cs="Arial"/>
                                <w:sz w:val="32"/>
                                <w:szCs w:val="32"/>
                                <w:lang w:val="en-GB"/>
                              </w:rPr>
                            </w:pPr>
                            <w:r>
                              <w:rPr>
                                <w:rFonts w:ascii="Arial" w:hAnsi="Arial" w:cs="Arial"/>
                                <w:b/>
                                <w:bCs/>
                                <w:sz w:val="32"/>
                                <w:szCs w:val="32"/>
                                <w:lang w:val="en-GB"/>
                              </w:rPr>
                              <w:t>NF EN ISO 12</w:t>
                            </w:r>
                            <w:r w:rsidRPr="000861B9">
                              <w:rPr>
                                <w:rFonts w:ascii="Arial" w:hAnsi="Arial" w:cs="Arial"/>
                                <w:b/>
                                <w:bCs/>
                                <w:sz w:val="32"/>
                                <w:szCs w:val="32"/>
                                <w:lang w:val="en-GB"/>
                              </w:rPr>
                              <w:t>94</w:t>
                            </w:r>
                            <w:r>
                              <w:rPr>
                                <w:rFonts w:ascii="Arial" w:hAnsi="Arial" w:cs="Arial"/>
                                <w:b/>
                                <w:bCs/>
                                <w:sz w:val="32"/>
                                <w:szCs w:val="32"/>
                                <w:lang w:val="en-GB"/>
                              </w:rPr>
                              <w:t>5</w:t>
                            </w:r>
                            <w:r w:rsidRPr="000861B9">
                              <w:rPr>
                                <w:rFonts w:ascii="Arial" w:hAnsi="Arial" w:cs="Arial"/>
                                <w:b/>
                                <w:bCs/>
                                <w:sz w:val="32"/>
                                <w:szCs w:val="32"/>
                                <w:lang w:val="en-GB"/>
                              </w:rPr>
                              <w:t>-</w:t>
                            </w:r>
                            <w:r>
                              <w:rPr>
                                <w:rFonts w:ascii="Arial" w:hAnsi="Arial" w:cs="Arial"/>
                                <w:b/>
                                <w:bCs/>
                                <w:sz w:val="32"/>
                                <w:szCs w:val="32"/>
                                <w:lang w:val="en-GB"/>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A309D25" id="Rectangle 80" o:spid="_x0000_s1035" style="position:absolute;margin-left:-9pt;margin-top:10.2pt;width:531.6pt;height:51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" fillcolor="#d6e3bc" strokeweight="6pt">
                <v:stroke linestyle="thickBetweenThin"/>
                <v:textbox>
                  <w:txbxContent>
                    <w:p w:rsidR="00D213C2" w:rsidRPr="0088107D" w:rsidRDefault="00D213C2" w:rsidP="004152EB">
                      <w:pPr>
                        <w:spacing w:after="0"/>
                        <w:jc w:val="center"/>
                        <w:rPr>
                          <w:rFonts w:ascii="Arial" w:hAnsi="Arial" w:cs="Arial"/>
                          <w:b/>
                          <w:color w:val="FF0000"/>
                          <w:sz w:val="32"/>
                          <w:szCs w:val="32"/>
                          <w:lang w:val="en-GB"/>
                        </w:rPr>
                      </w:pPr>
                      <w:r>
                        <w:rPr>
                          <w:rFonts w:ascii="Arial" w:hAnsi="Arial" w:cs="Arial"/>
                          <w:b/>
                          <w:color w:val="FF0000"/>
                          <w:sz w:val="32"/>
                          <w:szCs w:val="32"/>
                          <w:lang w:val="en-GB"/>
                        </w:rPr>
                        <w:t>MARTINDALE</w:t>
                      </w:r>
                    </w:p>
                    <w:p w:rsidR="00D213C2" w:rsidRPr="000861B9" w:rsidRDefault="00D213C2" w:rsidP="004152EB">
                      <w:pPr>
                        <w:jc w:val="center"/>
                        <w:rPr>
                          <w:rFonts w:ascii="Arial" w:hAnsi="Arial" w:cs="Arial"/>
                          <w:sz w:val="32"/>
                          <w:szCs w:val="32"/>
                          <w:lang w:val="en-GB"/>
                        </w:rPr>
                      </w:pPr>
                      <w:r>
                        <w:rPr>
                          <w:rFonts w:ascii="Arial" w:hAnsi="Arial" w:cs="Arial"/>
                          <w:b/>
                          <w:bCs/>
                          <w:sz w:val="32"/>
                          <w:szCs w:val="32"/>
                          <w:lang w:val="en-GB"/>
                        </w:rPr>
                        <w:t>NF EN ISO 12</w:t>
                      </w:r>
                      <w:r w:rsidRPr="000861B9">
                        <w:rPr>
                          <w:rFonts w:ascii="Arial" w:hAnsi="Arial" w:cs="Arial"/>
                          <w:b/>
                          <w:bCs/>
                          <w:sz w:val="32"/>
                          <w:szCs w:val="32"/>
                          <w:lang w:val="en-GB"/>
                        </w:rPr>
                        <w:t>94</w:t>
                      </w:r>
                      <w:r>
                        <w:rPr>
                          <w:rFonts w:ascii="Arial" w:hAnsi="Arial" w:cs="Arial"/>
                          <w:b/>
                          <w:bCs/>
                          <w:sz w:val="32"/>
                          <w:szCs w:val="32"/>
                          <w:lang w:val="en-GB"/>
                        </w:rPr>
                        <w:t>5</w:t>
                      </w:r>
                      <w:r w:rsidRPr="000861B9">
                        <w:rPr>
                          <w:rFonts w:ascii="Arial" w:hAnsi="Arial" w:cs="Arial"/>
                          <w:b/>
                          <w:bCs/>
                          <w:sz w:val="32"/>
                          <w:szCs w:val="32"/>
                          <w:lang w:val="en-GB"/>
                        </w:rPr>
                        <w:t>-</w:t>
                      </w:r>
                      <w:r>
                        <w:rPr>
                          <w:rFonts w:ascii="Arial" w:hAnsi="Arial" w:cs="Arial"/>
                          <w:b/>
                          <w:bCs/>
                          <w:sz w:val="32"/>
                          <w:szCs w:val="32"/>
                          <w:lang w:val="en-GB"/>
                        </w:rPr>
                        <w:t>2</w:t>
                      </w:r>
                    </w:p>
                  </w:txbxContent>
                </v:textbox>
              </v:rect>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ind w:right="4959"/>
        <w:rPr>
          <w:rFonts w:ascii="Times New Roman" w:eastAsia="Times New Roman" w:hAnsi="Times New Roman" w:cs="Times New Roman"/>
          <w:b/>
          <w:sz w:val="24"/>
          <w:szCs w:val="24"/>
          <w:lang w:eastAsia="fr-FR"/>
        </w:rPr>
      </w:pPr>
    </w:p>
    <w:p w:rsidR="004152EB" w:rsidRPr="004152EB" w:rsidRDefault="004152EB" w:rsidP="004152EB">
      <w:pPr>
        <w:spacing w:after="0" w:line="240" w:lineRule="auto"/>
        <w:rPr>
          <w:rFonts w:ascii="Arial" w:eastAsia="Times New Roman" w:hAnsi="Arial" w:cs="Arial"/>
          <w:b/>
          <w:sz w:val="24"/>
          <w:szCs w:val="24"/>
          <w:lang w:eastAsia="fr-FR"/>
        </w:rPr>
      </w:pPr>
      <w:r w:rsidRPr="004152EB">
        <w:rPr>
          <w:rFonts w:ascii="Arial" w:eastAsia="Times New Roman" w:hAnsi="Arial" w:cs="Arial"/>
          <w:b/>
          <w:sz w:val="24"/>
          <w:szCs w:val="24"/>
          <w:lang w:eastAsia="fr-FR"/>
        </w:rPr>
        <w:t xml:space="preserve">        </w:t>
      </w:r>
    </w:p>
    <w:p w:rsidR="004152EB" w:rsidRPr="004152EB" w:rsidRDefault="004152EB" w:rsidP="004152EB">
      <w:pPr>
        <w:spacing w:after="0" w:line="240" w:lineRule="auto"/>
        <w:ind w:firstLine="708"/>
        <w:rPr>
          <w:rFonts w:ascii="Arial" w:eastAsia="Times New Roman" w:hAnsi="Arial" w:cs="Arial"/>
          <w:b/>
          <w:sz w:val="16"/>
          <w:szCs w:val="16"/>
          <w:lang w:eastAsia="fr-FR"/>
        </w:rPr>
      </w:pPr>
    </w:p>
    <w:p w:rsidR="004152EB" w:rsidRPr="004152EB" w:rsidRDefault="004152EB" w:rsidP="004152EB">
      <w:pPr>
        <w:spacing w:after="0" w:line="240" w:lineRule="auto"/>
        <w:ind w:firstLine="708"/>
        <w:rPr>
          <w:rFonts w:ascii="Arial" w:eastAsia="Times New Roman" w:hAnsi="Arial" w:cs="Arial"/>
          <w:b/>
          <w:sz w:val="16"/>
          <w:szCs w:val="16"/>
          <w:lang w:eastAsia="fr-FR"/>
        </w:rPr>
      </w:pPr>
    </w:p>
    <w:p w:rsidR="004152EB" w:rsidRPr="004152EB" w:rsidRDefault="004152EB" w:rsidP="004152EB">
      <w:pPr>
        <w:spacing w:after="0" w:line="240" w:lineRule="auto"/>
        <w:ind w:firstLine="708"/>
        <w:rPr>
          <w:rFonts w:ascii="Arial" w:eastAsia="Times New Roman" w:hAnsi="Arial" w:cs="Arial"/>
          <w:b/>
          <w:lang w:eastAsia="fr-FR"/>
        </w:rPr>
      </w:pPr>
      <w:r w:rsidRPr="004152EB">
        <w:rPr>
          <w:rFonts w:ascii="Arial" w:eastAsia="Times New Roman" w:hAnsi="Arial" w:cs="Arial"/>
          <w:noProof/>
          <w:lang w:eastAsia="fr-FR"/>
        </w:rPr>
        <w:drawing>
          <wp:anchor distT="0" distB="0" distL="114300" distR="114300" simplePos="0" relativeHeight="251715584" behindDoc="0" locked="0" layoutInCell="1" allowOverlap="1">
            <wp:simplePos x="0" y="0"/>
            <wp:positionH relativeFrom="column">
              <wp:posOffset>4317365</wp:posOffset>
            </wp:positionH>
            <wp:positionV relativeFrom="paragraph">
              <wp:posOffset>3810</wp:posOffset>
            </wp:positionV>
            <wp:extent cx="2085975" cy="1438910"/>
            <wp:effectExtent l="0" t="0" r="9525" b="8890"/>
            <wp:wrapNone/>
            <wp:docPr id="79" name="Imag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cstate="print">
                      <a:extLst>
                        <a:ext uri="{28A0092B-C50C-407E-A947-70E740481C1C}">
                          <a14:useLocalDpi xmlns:a14="http://schemas.microsoft.com/office/drawing/2010/main" val="0"/>
                        </a:ext>
                      </a:extLst>
                    </a:blip>
                    <a:srcRect l="10939" t="7672" r="5746" b="5650"/>
                    <a:stretch>
                      <a:fillRect/>
                    </a:stretch>
                  </pic:blipFill>
                  <pic:spPr bwMode="auto">
                    <a:xfrm>
                      <a:off x="0" y="0"/>
                      <a:ext cx="2085975" cy="1438910"/>
                    </a:xfrm>
                    <a:prstGeom prst="rect">
                      <a:avLst/>
                    </a:prstGeom>
                    <a:noFill/>
                  </pic:spPr>
                </pic:pic>
              </a:graphicData>
            </a:graphic>
            <wp14:sizeRelH relativeFrom="page">
              <wp14:pctWidth>0</wp14:pctWidth>
            </wp14:sizeRelH>
            <wp14:sizeRelV relativeFrom="page">
              <wp14:pctHeight>0</wp14:pctHeight>
            </wp14:sizeRelV>
          </wp:anchor>
        </w:drawing>
      </w:r>
      <w:r w:rsidRPr="004152EB">
        <w:rPr>
          <w:rFonts w:ascii="Arial" w:eastAsia="Times New Roman" w:hAnsi="Arial" w:cs="Arial"/>
          <w:b/>
          <w:lang w:eastAsia="fr-FR"/>
        </w:rPr>
        <w:sym w:font="Wingdings" w:char="F0E8"/>
      </w:r>
      <w:r w:rsidRPr="004152EB">
        <w:rPr>
          <w:rFonts w:ascii="Arial" w:eastAsia="Times New Roman" w:hAnsi="Arial" w:cs="Arial"/>
          <w:b/>
          <w:lang w:eastAsia="fr-FR"/>
        </w:rPr>
        <w:t xml:space="preserve"> La résistance au boulochage</w:t>
      </w:r>
    </w:p>
    <w:p w:rsidR="004152EB" w:rsidRPr="004152EB" w:rsidRDefault="004152EB" w:rsidP="004152EB">
      <w:pPr>
        <w:spacing w:after="0" w:line="240" w:lineRule="auto"/>
        <w:ind w:firstLine="708"/>
        <w:rPr>
          <w:rFonts w:ascii="Arial" w:eastAsia="Times New Roman" w:hAnsi="Arial" w:cs="Arial"/>
          <w:b/>
          <w:lang w:eastAsia="fr-FR"/>
        </w:rPr>
      </w:pPr>
    </w:p>
    <w:p w:rsidR="004152EB" w:rsidRPr="004152EB" w:rsidRDefault="004152EB" w:rsidP="004152EB">
      <w:pPr>
        <w:numPr>
          <w:ilvl w:val="0"/>
          <w:numId w:val="8"/>
        </w:numPr>
        <w:pBdr>
          <w:bottom w:val="single" w:sz="4" w:space="1" w:color="auto"/>
        </w:pBdr>
        <w:tabs>
          <w:tab w:val="num" w:pos="720"/>
        </w:tabs>
        <w:spacing w:after="0" w:line="240" w:lineRule="auto"/>
        <w:ind w:right="4959"/>
        <w:rPr>
          <w:rFonts w:ascii="Arial" w:eastAsia="Times New Roman" w:hAnsi="Arial" w:cs="Arial"/>
          <w:b/>
          <w:lang w:eastAsia="fr-FR"/>
        </w:rPr>
      </w:pPr>
      <w:r w:rsidRPr="004152EB">
        <w:rPr>
          <w:rFonts w:ascii="Arial" w:eastAsia="Times New Roman" w:hAnsi="Arial" w:cs="Arial"/>
          <w:b/>
          <w:lang w:eastAsia="fr-FR"/>
        </w:rPr>
        <w:t>BUT :</w:t>
      </w:r>
    </w:p>
    <w:p w:rsidR="004152EB" w:rsidRPr="004152EB" w:rsidRDefault="004152EB" w:rsidP="004152EB">
      <w:pPr>
        <w:spacing w:after="0" w:line="240" w:lineRule="auto"/>
        <w:rPr>
          <w:rFonts w:ascii="Arial" w:eastAsia="Times New Roman" w:hAnsi="Arial" w:cs="Arial"/>
          <w:sz w:val="16"/>
          <w:szCs w:val="16"/>
          <w:lang w:eastAsia="fr-FR"/>
        </w:rPr>
      </w:pPr>
    </w:p>
    <w:p w:rsidR="004152EB" w:rsidRPr="004152EB" w:rsidRDefault="004152EB" w:rsidP="004152EB">
      <w:pPr>
        <w:spacing w:after="0" w:line="240" w:lineRule="auto"/>
        <w:jc w:val="both"/>
        <w:rPr>
          <w:rFonts w:ascii="Arial" w:eastAsia="Times New Roman" w:hAnsi="Arial" w:cs="Arial"/>
          <w:lang w:eastAsia="fr-FR"/>
        </w:rPr>
      </w:pPr>
      <w:r w:rsidRPr="004152EB">
        <w:rPr>
          <w:rFonts w:ascii="Arial" w:eastAsia="Times New Roman" w:hAnsi="Arial" w:cs="Arial"/>
          <w:lang w:eastAsia="fr-FR"/>
        </w:rPr>
        <w:t xml:space="preserve">Déterminer la résistance au boulochage et les modifications </w:t>
      </w:r>
    </w:p>
    <w:p w:rsidR="004152EB" w:rsidRPr="004152EB" w:rsidRDefault="004152EB" w:rsidP="004152EB">
      <w:pPr>
        <w:spacing w:after="0" w:line="240" w:lineRule="auto"/>
        <w:jc w:val="both"/>
        <w:rPr>
          <w:rFonts w:ascii="Arial" w:eastAsia="Times New Roman" w:hAnsi="Arial" w:cs="Arial"/>
          <w:lang w:eastAsia="fr-FR"/>
        </w:rPr>
      </w:pPr>
      <w:r w:rsidRPr="004152EB">
        <w:rPr>
          <w:rFonts w:ascii="Arial" w:eastAsia="Times New Roman" w:hAnsi="Arial" w:cs="Arial"/>
          <w:lang w:eastAsia="fr-FR"/>
        </w:rPr>
        <w:t>de surface des étoffes afin d’évaluer l’usage final de l’étoffe.</w:t>
      </w:r>
    </w:p>
    <w:p w:rsidR="004152EB" w:rsidRPr="0004071E" w:rsidRDefault="004152EB" w:rsidP="004152EB">
      <w:pPr>
        <w:spacing w:after="0" w:line="240" w:lineRule="auto"/>
        <w:jc w:val="both"/>
        <w:rPr>
          <w:rFonts w:ascii="Arial" w:eastAsia="Times New Roman" w:hAnsi="Arial" w:cs="Arial"/>
          <w:lang w:eastAsia="fr-FR"/>
        </w:rPr>
      </w:pPr>
    </w:p>
    <w:p w:rsidR="004152EB" w:rsidRPr="0004071E" w:rsidRDefault="004152EB" w:rsidP="004152EB">
      <w:pPr>
        <w:spacing w:after="0" w:line="240" w:lineRule="auto"/>
        <w:rPr>
          <w:rFonts w:ascii="Arial" w:eastAsia="Times New Roman" w:hAnsi="Arial" w:cs="Arial"/>
          <w:lang w:eastAsia="fr-FR"/>
        </w:rPr>
      </w:pPr>
    </w:p>
    <w:p w:rsidR="004152EB" w:rsidRPr="004152EB" w:rsidRDefault="004152EB" w:rsidP="004152EB">
      <w:pPr>
        <w:numPr>
          <w:ilvl w:val="0"/>
          <w:numId w:val="8"/>
        </w:numPr>
        <w:pBdr>
          <w:bottom w:val="single" w:sz="4" w:space="1" w:color="auto"/>
        </w:pBdr>
        <w:spacing w:after="0" w:line="240" w:lineRule="auto"/>
        <w:ind w:right="4959"/>
        <w:rPr>
          <w:rFonts w:ascii="Arial" w:eastAsia="Times New Roman" w:hAnsi="Arial" w:cs="Arial"/>
          <w:b/>
          <w:lang w:eastAsia="fr-FR"/>
        </w:rPr>
      </w:pPr>
      <w:r w:rsidRPr="004152EB">
        <w:rPr>
          <w:rFonts w:ascii="Arial" w:eastAsia="Times New Roman" w:hAnsi="Arial" w:cs="Arial"/>
          <w:b/>
          <w:lang w:eastAsia="fr-FR"/>
        </w:rPr>
        <w:t>ÉPROUVETTE :</w:t>
      </w:r>
    </w:p>
    <w:p w:rsidR="004152EB" w:rsidRPr="004152EB" w:rsidRDefault="004152EB" w:rsidP="004152EB">
      <w:pPr>
        <w:spacing w:after="0" w:line="240" w:lineRule="auto"/>
        <w:rPr>
          <w:rFonts w:ascii="Arial" w:eastAsia="Times New Roman" w:hAnsi="Arial" w:cs="Arial"/>
          <w:sz w:val="16"/>
          <w:szCs w:val="16"/>
          <w:lang w:eastAsia="fr-FR"/>
        </w:rPr>
      </w:pPr>
    </w:p>
    <w:p w:rsidR="004152EB" w:rsidRPr="004152EB" w:rsidRDefault="004152EB" w:rsidP="004152EB">
      <w:pPr>
        <w:spacing w:after="0" w:line="240" w:lineRule="auto"/>
        <w:rPr>
          <w:rFonts w:ascii="Arial" w:eastAsia="Times New Roman" w:hAnsi="Arial" w:cs="Arial"/>
          <w:bCs/>
          <w:lang w:eastAsia="fr-FR"/>
        </w:rPr>
      </w:pPr>
      <w:r w:rsidRPr="004152EB">
        <w:rPr>
          <w:rFonts w:ascii="Arial" w:eastAsia="Times New Roman" w:hAnsi="Arial" w:cs="Arial"/>
          <w:bCs/>
          <w:lang w:eastAsia="fr-FR"/>
        </w:rPr>
        <w:t xml:space="preserve">Prélever </w:t>
      </w:r>
      <w:r w:rsidRPr="004152EB">
        <w:rPr>
          <w:rFonts w:ascii="Arial" w:eastAsia="Times New Roman" w:hAnsi="Arial" w:cs="Arial"/>
          <w:b/>
          <w:bCs/>
          <w:i/>
          <w:lang w:eastAsia="fr-FR"/>
        </w:rPr>
        <w:t>soit 4, soit</w:t>
      </w:r>
      <w:r w:rsidR="00F771EB">
        <w:rPr>
          <w:rFonts w:ascii="Arial" w:eastAsia="Times New Roman" w:hAnsi="Arial" w:cs="Arial"/>
          <w:b/>
          <w:bCs/>
          <w:i/>
          <w:lang w:eastAsia="fr-FR"/>
        </w:rPr>
        <w:t xml:space="preserve"> </w:t>
      </w:r>
      <w:r w:rsidRPr="004152EB">
        <w:rPr>
          <w:rFonts w:ascii="Arial" w:eastAsia="Times New Roman" w:hAnsi="Arial" w:cs="Arial"/>
          <w:b/>
          <w:bCs/>
          <w:i/>
          <w:lang w:eastAsia="fr-FR"/>
        </w:rPr>
        <w:t>7</w:t>
      </w:r>
      <w:r w:rsidRPr="004152EB">
        <w:rPr>
          <w:rFonts w:ascii="Arial" w:eastAsia="Times New Roman" w:hAnsi="Arial" w:cs="Arial"/>
          <w:bCs/>
          <w:lang w:eastAsia="fr-FR"/>
        </w:rPr>
        <w:t xml:space="preserve"> éprouvettes (</w:t>
      </w:r>
      <w:r w:rsidRPr="004152EB">
        <w:rPr>
          <w:rFonts w:ascii="Arial" w:eastAsia="Times New Roman" w:hAnsi="Arial" w:cs="Arial"/>
          <w:lang w:eastAsia="fr-FR"/>
        </w:rPr>
        <w:t>Ø 140 mm</w:t>
      </w:r>
      <w:r w:rsidRPr="004152EB">
        <w:rPr>
          <w:rFonts w:ascii="Arial" w:eastAsia="Times New Roman" w:hAnsi="Arial" w:cs="Arial"/>
          <w:bCs/>
          <w:lang w:eastAsia="fr-FR"/>
        </w:rPr>
        <w:t>) à l’aide du découpoir, à des emplaceme</w:t>
      </w:r>
      <w:r w:rsidR="00146D07">
        <w:rPr>
          <w:rFonts w:ascii="Arial" w:eastAsia="Times New Roman" w:hAnsi="Arial" w:cs="Arial"/>
          <w:bCs/>
          <w:lang w:eastAsia="fr-FR"/>
        </w:rPr>
        <w:t>nts ne présentant pas de défaut</w:t>
      </w:r>
      <w:r w:rsidRPr="004152EB">
        <w:rPr>
          <w:rFonts w:ascii="Arial" w:eastAsia="Times New Roman" w:hAnsi="Arial" w:cs="Arial"/>
          <w:bCs/>
          <w:lang w:eastAsia="fr-FR"/>
        </w:rPr>
        <w:t xml:space="preserve"> apparent et situé au moins à 100mm des bords ou lisières. Les éprouvettes ne doivent pas contenir les mêmes fils de chaîne et de trame.</w:t>
      </w:r>
    </w:p>
    <w:p w:rsidR="004152EB" w:rsidRPr="004152EB" w:rsidRDefault="004152EB" w:rsidP="004152EB">
      <w:pPr>
        <w:spacing w:after="0" w:line="240" w:lineRule="auto"/>
        <w:rPr>
          <w:rFonts w:ascii="Arial" w:eastAsia="Times New Roman" w:hAnsi="Arial" w:cs="Arial"/>
          <w:bCs/>
          <w:lang w:eastAsia="fr-FR"/>
        </w:rPr>
      </w:pPr>
    </w:p>
    <w:p w:rsidR="004152EB" w:rsidRPr="004152EB" w:rsidRDefault="004152EB" w:rsidP="004152EB">
      <w:pPr>
        <w:spacing w:after="0" w:line="240" w:lineRule="auto"/>
        <w:rPr>
          <w:rFonts w:ascii="Arial" w:eastAsia="Times New Roman" w:hAnsi="Arial" w:cs="Arial"/>
          <w:bCs/>
          <w:u w:val="single"/>
          <w:lang w:eastAsia="fr-FR"/>
        </w:rPr>
      </w:pPr>
      <w:r w:rsidRPr="004152EB">
        <w:rPr>
          <w:rFonts w:ascii="Arial" w:eastAsia="Times New Roman" w:hAnsi="Arial" w:cs="Arial"/>
          <w:bCs/>
          <w:u w:val="single"/>
          <w:lang w:eastAsia="fr-FR"/>
        </w:rPr>
        <w:t>Nombres :</w:t>
      </w:r>
    </w:p>
    <w:p w:rsidR="004152EB" w:rsidRPr="004152EB" w:rsidRDefault="004152EB" w:rsidP="004152EB">
      <w:pPr>
        <w:spacing w:after="0" w:line="240" w:lineRule="auto"/>
        <w:rPr>
          <w:rFonts w:ascii="Arial" w:eastAsia="Times New Roman" w:hAnsi="Arial" w:cs="Arial"/>
          <w:bCs/>
          <w:sz w:val="16"/>
          <w:szCs w:val="16"/>
          <w:lang w:eastAsia="fr-FR"/>
        </w:rPr>
      </w:pPr>
    </w:p>
    <w:p w:rsidR="004152EB" w:rsidRPr="004152EB" w:rsidRDefault="004152EB" w:rsidP="004152EB">
      <w:pPr>
        <w:spacing w:after="0" w:line="240" w:lineRule="auto"/>
        <w:ind w:firstLine="348"/>
        <w:rPr>
          <w:rFonts w:ascii="Arial" w:eastAsia="Times New Roman" w:hAnsi="Arial" w:cs="Arial"/>
          <w:color w:val="000000"/>
          <w:lang w:eastAsia="fr-FR"/>
        </w:rPr>
      </w:pPr>
      <w:r w:rsidRPr="004152EB">
        <w:rPr>
          <w:rFonts w:ascii="Arial" w:eastAsia="Times New Roman" w:hAnsi="Arial" w:cs="Arial"/>
          <w:color w:val="000000"/>
          <w:lang w:eastAsia="fr-FR"/>
        </w:rPr>
        <w:sym w:font="Wingdings" w:char="F0E8"/>
      </w:r>
      <w:r w:rsidRPr="004152EB">
        <w:rPr>
          <w:rFonts w:ascii="Arial" w:eastAsia="Times New Roman" w:hAnsi="Arial" w:cs="Arial"/>
          <w:color w:val="000000"/>
          <w:lang w:eastAsia="fr-FR"/>
        </w:rPr>
        <w:t xml:space="preserve"> </w:t>
      </w:r>
      <w:r w:rsidRPr="004152EB">
        <w:rPr>
          <w:rFonts w:ascii="Arial" w:eastAsia="Times New Roman" w:hAnsi="Arial" w:cs="Arial"/>
          <w:b/>
          <w:i/>
          <w:color w:val="000000"/>
          <w:lang w:eastAsia="fr-FR"/>
        </w:rPr>
        <w:t>7 éprouvettes</w:t>
      </w:r>
      <w:r w:rsidR="00795193">
        <w:rPr>
          <w:rFonts w:ascii="Arial" w:eastAsia="Times New Roman" w:hAnsi="Arial" w:cs="Arial"/>
          <w:color w:val="000000"/>
          <w:lang w:eastAsia="fr-FR"/>
        </w:rPr>
        <w:t xml:space="preserve"> (3 pour le porte-</w:t>
      </w:r>
      <w:r w:rsidRPr="004152EB">
        <w:rPr>
          <w:rFonts w:ascii="Arial" w:eastAsia="Times New Roman" w:hAnsi="Arial" w:cs="Arial"/>
          <w:color w:val="000000"/>
          <w:lang w:eastAsia="fr-FR"/>
        </w:rPr>
        <w:t>éprouvette, 3 pour le plateau à boulochage, et 1 pour l’évaluation comparative de l’éprouvette soumise à essai). </w:t>
      </w:r>
    </w:p>
    <w:p w:rsidR="004152EB" w:rsidRPr="004152EB" w:rsidRDefault="004152EB" w:rsidP="004152EB">
      <w:pPr>
        <w:spacing w:after="0" w:line="240" w:lineRule="auto"/>
        <w:ind w:firstLine="348"/>
        <w:rPr>
          <w:rFonts w:ascii="Arial" w:eastAsia="Times New Roman" w:hAnsi="Arial" w:cs="Arial"/>
          <w:color w:val="000000"/>
          <w:sz w:val="16"/>
          <w:szCs w:val="16"/>
          <w:lang w:eastAsia="fr-FR"/>
        </w:rPr>
      </w:pPr>
    </w:p>
    <w:p w:rsidR="004152EB" w:rsidRPr="004152EB" w:rsidRDefault="004152EB" w:rsidP="004152EB">
      <w:pPr>
        <w:spacing w:after="0" w:line="240" w:lineRule="auto"/>
        <w:ind w:firstLine="348"/>
        <w:rPr>
          <w:rFonts w:ascii="Arial" w:eastAsia="Times New Roman" w:hAnsi="Arial" w:cs="Arial"/>
          <w:color w:val="000000"/>
          <w:lang w:eastAsia="fr-FR"/>
        </w:rPr>
      </w:pPr>
      <w:r w:rsidRPr="004152EB">
        <w:rPr>
          <w:rFonts w:ascii="Arial" w:eastAsia="Times New Roman" w:hAnsi="Arial" w:cs="Arial"/>
          <w:color w:val="000000"/>
          <w:lang w:eastAsia="fr-FR"/>
        </w:rPr>
        <w:sym w:font="Wingdings" w:char="F0E8"/>
      </w:r>
      <w:r w:rsidRPr="004152EB">
        <w:rPr>
          <w:rFonts w:ascii="Arial" w:eastAsia="Times New Roman" w:hAnsi="Arial" w:cs="Arial"/>
          <w:color w:val="000000"/>
          <w:lang w:eastAsia="fr-FR"/>
        </w:rPr>
        <w:t xml:space="preserve"> </w:t>
      </w:r>
      <w:r w:rsidRPr="004152EB">
        <w:rPr>
          <w:rFonts w:ascii="Arial" w:eastAsia="Times New Roman" w:hAnsi="Arial" w:cs="Arial"/>
          <w:b/>
          <w:i/>
          <w:color w:val="000000"/>
          <w:lang w:eastAsia="fr-FR"/>
        </w:rPr>
        <w:t>4 éprouvettes</w:t>
      </w:r>
      <w:r w:rsidR="00795193">
        <w:rPr>
          <w:rFonts w:ascii="Arial" w:eastAsia="Times New Roman" w:hAnsi="Arial" w:cs="Arial"/>
          <w:color w:val="000000"/>
          <w:lang w:eastAsia="fr-FR"/>
        </w:rPr>
        <w:t xml:space="preserve"> (3 pour le porte-</w:t>
      </w:r>
      <w:r w:rsidRPr="004152EB">
        <w:rPr>
          <w:rFonts w:ascii="Arial" w:eastAsia="Times New Roman" w:hAnsi="Arial" w:cs="Arial"/>
          <w:color w:val="000000"/>
          <w:lang w:eastAsia="fr-FR"/>
        </w:rPr>
        <w:t>éprouvette et 1 pour l’évaluation comparative de l’éprouvette soumise à essai).</w:t>
      </w:r>
    </w:p>
    <w:p w:rsidR="004152EB" w:rsidRPr="0004071E" w:rsidRDefault="004152EB" w:rsidP="004152EB">
      <w:pPr>
        <w:spacing w:after="0" w:line="240" w:lineRule="auto"/>
        <w:rPr>
          <w:rFonts w:ascii="Arial" w:eastAsia="Times New Roman" w:hAnsi="Arial" w:cs="Arial"/>
          <w:lang w:eastAsia="fr-FR"/>
        </w:rPr>
      </w:pPr>
    </w:p>
    <w:p w:rsidR="004152EB" w:rsidRPr="0004071E" w:rsidRDefault="004152EB" w:rsidP="004152EB">
      <w:pPr>
        <w:spacing w:after="0" w:line="240" w:lineRule="auto"/>
        <w:rPr>
          <w:rFonts w:ascii="Arial" w:eastAsia="Times New Roman" w:hAnsi="Arial" w:cs="Arial"/>
          <w:lang w:eastAsia="fr-FR"/>
        </w:rPr>
      </w:pPr>
    </w:p>
    <w:p w:rsidR="004152EB" w:rsidRPr="004152EB" w:rsidRDefault="004152EB" w:rsidP="004152EB">
      <w:pPr>
        <w:numPr>
          <w:ilvl w:val="0"/>
          <w:numId w:val="8"/>
        </w:numPr>
        <w:pBdr>
          <w:bottom w:val="single" w:sz="4" w:space="1" w:color="auto"/>
        </w:pBdr>
        <w:spacing w:after="0" w:line="240" w:lineRule="auto"/>
        <w:ind w:right="4959"/>
        <w:rPr>
          <w:rFonts w:ascii="Arial" w:eastAsia="Times New Roman" w:hAnsi="Arial" w:cs="Arial"/>
          <w:b/>
          <w:lang w:eastAsia="fr-FR"/>
        </w:rPr>
      </w:pPr>
      <w:r w:rsidRPr="004152EB">
        <w:rPr>
          <w:rFonts w:ascii="Arial" w:eastAsia="Times New Roman" w:hAnsi="Arial" w:cs="Arial"/>
          <w:b/>
          <w:lang w:eastAsia="fr-FR"/>
        </w:rPr>
        <w:t>CONDITIONNEMENT :</w:t>
      </w:r>
    </w:p>
    <w:p w:rsidR="004152EB" w:rsidRPr="004152EB" w:rsidRDefault="004152EB" w:rsidP="004152EB">
      <w:pPr>
        <w:spacing w:after="0" w:line="240" w:lineRule="auto"/>
        <w:rPr>
          <w:rFonts w:ascii="Arial" w:eastAsia="Times New Roman" w:hAnsi="Arial" w:cs="Arial"/>
          <w:sz w:val="16"/>
          <w:szCs w:val="16"/>
          <w:lang w:eastAsia="fr-FR"/>
        </w:rPr>
      </w:pP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L'essai est effectué dans l'atmosphère normale :</w:t>
      </w:r>
    </w:p>
    <w:p w:rsidR="004152EB" w:rsidRPr="004152EB" w:rsidRDefault="004152EB" w:rsidP="004152EB">
      <w:pPr>
        <w:numPr>
          <w:ilvl w:val="0"/>
          <w:numId w:val="13"/>
        </w:numPr>
        <w:spacing w:after="0" w:line="240" w:lineRule="auto"/>
        <w:rPr>
          <w:rFonts w:ascii="Arial" w:eastAsia="Times New Roman" w:hAnsi="Arial" w:cs="Arial"/>
          <w:lang w:eastAsia="fr-FR"/>
        </w:rPr>
      </w:pPr>
      <w:r w:rsidRPr="004152EB">
        <w:rPr>
          <w:rFonts w:ascii="Arial" w:eastAsia="Times New Roman" w:hAnsi="Arial" w:cs="Arial"/>
          <w:lang w:eastAsia="fr-FR"/>
        </w:rPr>
        <w:t>Température : 20° C +/- 2° C</w:t>
      </w:r>
    </w:p>
    <w:p w:rsidR="004152EB" w:rsidRPr="004152EB" w:rsidRDefault="004152EB" w:rsidP="004152EB">
      <w:pPr>
        <w:numPr>
          <w:ilvl w:val="0"/>
          <w:numId w:val="13"/>
        </w:numPr>
        <w:spacing w:after="0" w:line="240" w:lineRule="auto"/>
        <w:rPr>
          <w:rFonts w:ascii="Arial" w:eastAsia="Times New Roman" w:hAnsi="Arial" w:cs="Arial"/>
          <w:lang w:eastAsia="fr-FR"/>
        </w:rPr>
      </w:pPr>
      <w:r w:rsidRPr="004152EB">
        <w:rPr>
          <w:rFonts w:ascii="Arial" w:eastAsia="Times New Roman" w:hAnsi="Arial" w:cs="Arial"/>
          <w:lang w:eastAsia="fr-FR"/>
        </w:rPr>
        <w:t>Humidité relative : 65 % +/- 2 %</w:t>
      </w:r>
    </w:p>
    <w:p w:rsidR="004152EB" w:rsidRPr="0004071E" w:rsidRDefault="004152EB" w:rsidP="004152EB">
      <w:pPr>
        <w:spacing w:after="0" w:line="240" w:lineRule="auto"/>
        <w:rPr>
          <w:rFonts w:ascii="Arial" w:eastAsia="Times New Roman" w:hAnsi="Arial" w:cs="Arial"/>
          <w:sz w:val="16"/>
          <w:szCs w:val="16"/>
          <w:lang w:eastAsia="fr-FR"/>
        </w:rPr>
      </w:pPr>
    </w:p>
    <w:p w:rsidR="004152EB" w:rsidRPr="0004071E" w:rsidRDefault="004152EB" w:rsidP="004152EB">
      <w:pPr>
        <w:spacing w:after="0" w:line="240" w:lineRule="auto"/>
        <w:rPr>
          <w:rFonts w:ascii="Arial" w:eastAsia="Times New Roman" w:hAnsi="Arial" w:cs="Arial"/>
          <w:sz w:val="16"/>
          <w:szCs w:val="16"/>
          <w:lang w:eastAsia="fr-FR"/>
        </w:rPr>
      </w:pPr>
    </w:p>
    <w:p w:rsidR="004152EB" w:rsidRPr="004152EB" w:rsidRDefault="004152EB" w:rsidP="004152EB">
      <w:pPr>
        <w:numPr>
          <w:ilvl w:val="0"/>
          <w:numId w:val="8"/>
        </w:numPr>
        <w:pBdr>
          <w:bottom w:val="single" w:sz="4" w:space="1" w:color="auto"/>
        </w:pBdr>
        <w:spacing w:after="0" w:line="240" w:lineRule="auto"/>
        <w:ind w:right="4959"/>
        <w:rPr>
          <w:rFonts w:ascii="Arial" w:eastAsia="Times New Roman" w:hAnsi="Arial" w:cs="Arial"/>
          <w:b/>
          <w:lang w:eastAsia="fr-FR"/>
        </w:rPr>
      </w:pPr>
      <w:r w:rsidRPr="004152EB">
        <w:rPr>
          <w:rFonts w:ascii="Arial" w:eastAsia="Times New Roman" w:hAnsi="Arial" w:cs="Arial"/>
          <w:b/>
          <w:lang w:eastAsia="fr-FR"/>
        </w:rPr>
        <w:t>PRINCIPE :</w:t>
      </w:r>
    </w:p>
    <w:p w:rsidR="004152EB" w:rsidRPr="004152EB" w:rsidRDefault="004152EB" w:rsidP="004152EB">
      <w:pPr>
        <w:spacing w:after="0" w:line="240" w:lineRule="auto"/>
        <w:rPr>
          <w:rFonts w:ascii="Arial" w:eastAsia="Times New Roman" w:hAnsi="Arial" w:cs="Arial"/>
          <w:sz w:val="16"/>
          <w:szCs w:val="16"/>
          <w:lang w:eastAsia="fr-FR"/>
        </w:rPr>
      </w:pPr>
    </w:p>
    <w:p w:rsidR="004152EB" w:rsidRPr="0004071E" w:rsidRDefault="004152EB" w:rsidP="004152EB">
      <w:pPr>
        <w:spacing w:after="0" w:line="240" w:lineRule="auto"/>
        <w:rPr>
          <w:rFonts w:ascii="Arial" w:eastAsia="Times New Roman" w:hAnsi="Arial" w:cs="Arial"/>
          <w:i/>
          <w:color w:val="000000"/>
          <w:lang w:eastAsia="fr-FR"/>
        </w:rPr>
      </w:pPr>
      <w:r w:rsidRPr="004152EB">
        <w:rPr>
          <w:rFonts w:ascii="Arial" w:eastAsia="Times New Roman" w:hAnsi="Arial" w:cs="Arial"/>
          <w:color w:val="000000"/>
          <w:lang w:eastAsia="fr-FR"/>
        </w:rPr>
        <w:t>Une éprouvette circulaire est soumise à une force définie</w:t>
      </w:r>
      <w:r w:rsidRPr="004152EB">
        <w:rPr>
          <w:rFonts w:ascii="Arial" w:eastAsia="Times New Roman" w:hAnsi="Arial" w:cs="Arial"/>
          <w:lang w:eastAsia="fr-FR"/>
        </w:rPr>
        <w:t xml:space="preserve"> sur une surface de frottement constituée de la</w:t>
      </w:r>
      <w:r w:rsidRPr="004152EB">
        <w:rPr>
          <w:rFonts w:ascii="Arial" w:eastAsia="Times New Roman" w:hAnsi="Arial" w:cs="Arial"/>
          <w:color w:val="000000"/>
          <w:lang w:eastAsia="fr-FR"/>
        </w:rPr>
        <w:t xml:space="preserve"> même étoffe ou d’une étoffe abrasive (pour l’ameublement), en formant une courbe de Lissajous</w:t>
      </w:r>
      <w:r w:rsidR="00FA548F">
        <w:rPr>
          <w:rFonts w:ascii="Arial" w:eastAsia="Times New Roman" w:hAnsi="Arial" w:cs="Arial"/>
          <w:color w:val="000000"/>
          <w:lang w:eastAsia="fr-FR"/>
        </w:rPr>
        <w:t xml:space="preserve"> </w:t>
      </w:r>
      <w:r w:rsidR="00FA548F" w:rsidRPr="0004071E">
        <w:rPr>
          <w:rFonts w:ascii="Arial" w:eastAsia="Times New Roman" w:hAnsi="Arial" w:cs="Arial"/>
          <w:i/>
          <w:color w:val="000000"/>
          <w:lang w:eastAsia="fr-FR"/>
        </w:rPr>
        <w:t xml:space="preserve">(cf. </w:t>
      </w:r>
      <w:r w:rsidR="0004071E" w:rsidRPr="0004071E">
        <w:rPr>
          <w:rFonts w:ascii="Arial" w:eastAsia="Times New Roman" w:hAnsi="Arial" w:cs="Arial"/>
          <w:i/>
          <w:color w:val="000000"/>
          <w:lang w:eastAsia="fr-FR"/>
        </w:rPr>
        <w:t>définition DR7)</w:t>
      </w:r>
      <w:r w:rsidRPr="0004071E">
        <w:rPr>
          <w:rFonts w:ascii="Arial" w:eastAsia="Times New Roman" w:hAnsi="Arial" w:cs="Arial"/>
          <w:i/>
          <w:color w:val="000000"/>
          <w:lang w:eastAsia="fr-FR"/>
        </w:rPr>
        <w:t>.</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 xml:space="preserve">L'éprouvette peut en même temps tourner librement autour d'un axe passant par son centre perpendiculairement au plan de l'éprouvette. </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L’ébouriffage et le boulochage sont évalués visuellement à des stades de frottement définis de l'essai.</w:t>
      </w:r>
    </w:p>
    <w:p w:rsidR="004152EB" w:rsidRPr="004152EB" w:rsidRDefault="004152EB" w:rsidP="004152EB">
      <w:pPr>
        <w:spacing w:after="0" w:line="240" w:lineRule="auto"/>
        <w:rPr>
          <w:rFonts w:ascii="Arial" w:eastAsia="Times New Roman" w:hAnsi="Arial" w:cs="Arial"/>
          <w:color w:val="000000"/>
          <w:lang w:eastAsia="fr-FR"/>
        </w:rPr>
      </w:pPr>
    </w:p>
    <w:p w:rsidR="004152EB" w:rsidRPr="004152EB" w:rsidRDefault="004152EB" w:rsidP="004152EB">
      <w:pPr>
        <w:spacing w:after="0" w:line="240" w:lineRule="auto"/>
        <w:rPr>
          <w:rFonts w:ascii="Arial" w:eastAsia="Times New Roman" w:hAnsi="Arial" w:cs="Arial"/>
          <w:color w:val="000000"/>
          <w:lang w:eastAsia="fr-FR"/>
        </w:rPr>
      </w:pPr>
    </w:p>
    <w:p w:rsidR="004152EB" w:rsidRPr="004152EB" w:rsidRDefault="004152EB" w:rsidP="004152EB">
      <w:pPr>
        <w:numPr>
          <w:ilvl w:val="0"/>
          <w:numId w:val="8"/>
        </w:numPr>
        <w:pBdr>
          <w:bottom w:val="single" w:sz="4" w:space="1" w:color="auto"/>
        </w:pBdr>
        <w:spacing w:after="0" w:line="240" w:lineRule="auto"/>
        <w:ind w:right="4959"/>
        <w:rPr>
          <w:rFonts w:ascii="Arial" w:eastAsia="Times New Roman" w:hAnsi="Arial" w:cs="Arial"/>
          <w:b/>
          <w:lang w:eastAsia="fr-FR"/>
        </w:rPr>
      </w:pPr>
      <w:r w:rsidRPr="004152EB">
        <w:rPr>
          <w:rFonts w:ascii="Arial" w:eastAsia="Times New Roman" w:hAnsi="Arial" w:cs="Arial"/>
          <w:b/>
          <w:lang w:eastAsia="fr-FR"/>
        </w:rPr>
        <w:t>MODE OPERATOIRE:</w:t>
      </w:r>
    </w:p>
    <w:p w:rsidR="004152EB" w:rsidRPr="004152EB" w:rsidRDefault="004152EB" w:rsidP="004152EB">
      <w:pPr>
        <w:spacing w:after="0" w:line="240" w:lineRule="auto"/>
        <w:rPr>
          <w:rFonts w:ascii="Arial" w:eastAsia="Times New Roman" w:hAnsi="Arial" w:cs="Arial"/>
          <w:sz w:val="16"/>
          <w:szCs w:val="16"/>
          <w:lang w:eastAsia="fr-FR"/>
        </w:rPr>
      </w:pPr>
    </w:p>
    <w:p w:rsidR="004152EB" w:rsidRPr="004152EB" w:rsidRDefault="004152EB" w:rsidP="004152EB">
      <w:pPr>
        <w:numPr>
          <w:ilvl w:val="0"/>
          <w:numId w:val="14"/>
        </w:numPr>
        <w:spacing w:after="0" w:line="240" w:lineRule="auto"/>
        <w:rPr>
          <w:rFonts w:ascii="Arial" w:eastAsia="Times New Roman" w:hAnsi="Arial" w:cs="Arial"/>
          <w:b/>
          <w:i/>
          <w:lang w:eastAsia="fr-FR"/>
        </w:rPr>
      </w:pPr>
      <w:r w:rsidRPr="004152EB">
        <w:rPr>
          <w:rFonts w:ascii="Arial" w:eastAsia="Times New Roman" w:hAnsi="Arial" w:cs="Arial"/>
          <w:b/>
          <w:i/>
          <w:lang w:eastAsia="fr-FR"/>
        </w:rPr>
        <w:t>Préparer les éprouvettes et les matériaux auxiliaires :</w:t>
      </w:r>
    </w:p>
    <w:p w:rsidR="004152EB" w:rsidRPr="004152EB" w:rsidRDefault="004152EB" w:rsidP="004152EB">
      <w:pPr>
        <w:numPr>
          <w:ilvl w:val="0"/>
          <w:numId w:val="15"/>
        </w:numPr>
        <w:spacing w:after="0" w:line="240" w:lineRule="auto"/>
        <w:rPr>
          <w:rFonts w:ascii="Arial" w:eastAsia="Times New Roman" w:hAnsi="Arial" w:cs="Arial"/>
          <w:lang w:eastAsia="fr-FR"/>
        </w:rPr>
      </w:pPr>
      <w:r w:rsidRPr="004152EB">
        <w:rPr>
          <w:rFonts w:ascii="Arial" w:eastAsia="Times New Roman" w:hAnsi="Arial" w:cs="Arial"/>
          <w:lang w:eastAsia="fr-FR"/>
        </w:rPr>
        <w:t>7 ou 4 éprouvettes Ø 140 mm</w:t>
      </w:r>
    </w:p>
    <w:p w:rsidR="004152EB" w:rsidRPr="004152EB" w:rsidRDefault="004152EB" w:rsidP="004152EB">
      <w:pPr>
        <w:numPr>
          <w:ilvl w:val="0"/>
          <w:numId w:val="15"/>
        </w:numPr>
        <w:spacing w:after="0" w:line="240" w:lineRule="auto"/>
        <w:rPr>
          <w:rFonts w:ascii="Arial" w:eastAsia="Times New Roman" w:hAnsi="Arial" w:cs="Arial"/>
          <w:lang w:eastAsia="fr-FR"/>
        </w:rPr>
      </w:pPr>
      <w:r w:rsidRPr="004152EB">
        <w:rPr>
          <w:rFonts w:ascii="Arial" w:eastAsia="Times New Roman" w:hAnsi="Arial" w:cs="Arial"/>
          <w:lang w:eastAsia="fr-FR"/>
        </w:rPr>
        <w:t>3 disques de feutre Ø 140 mm</w:t>
      </w:r>
    </w:p>
    <w:p w:rsidR="004152EB" w:rsidRPr="004152EB" w:rsidRDefault="004152EB" w:rsidP="004152EB">
      <w:pPr>
        <w:numPr>
          <w:ilvl w:val="0"/>
          <w:numId w:val="15"/>
        </w:numPr>
        <w:spacing w:after="0" w:line="240" w:lineRule="auto"/>
        <w:rPr>
          <w:rFonts w:ascii="Arial" w:eastAsia="Times New Roman" w:hAnsi="Arial" w:cs="Arial"/>
          <w:lang w:eastAsia="fr-FR"/>
        </w:rPr>
      </w:pPr>
      <w:r w:rsidRPr="004152EB">
        <w:rPr>
          <w:rFonts w:ascii="Arial" w:eastAsia="Times New Roman" w:hAnsi="Arial" w:cs="Arial"/>
          <w:lang w:eastAsia="fr-FR"/>
        </w:rPr>
        <w:t>3 disques de feutre Ø 85 mm</w:t>
      </w:r>
    </w:p>
    <w:p w:rsidR="004152EB" w:rsidRPr="004152EB" w:rsidRDefault="004152EB" w:rsidP="004152EB">
      <w:pPr>
        <w:spacing w:after="0" w:line="240" w:lineRule="auto"/>
        <w:ind w:left="1440"/>
        <w:rPr>
          <w:rFonts w:ascii="Arial" w:eastAsia="Times New Roman" w:hAnsi="Arial" w:cs="Arial"/>
          <w:sz w:val="16"/>
          <w:szCs w:val="16"/>
          <w:lang w:eastAsia="fr-FR"/>
        </w:rPr>
      </w:pPr>
    </w:p>
    <w:p w:rsidR="004152EB" w:rsidRPr="004152EB" w:rsidRDefault="004152EB" w:rsidP="004152EB">
      <w:pPr>
        <w:spacing w:after="0" w:line="240" w:lineRule="auto"/>
        <w:rPr>
          <w:rFonts w:ascii="Arial" w:eastAsia="Times New Roman" w:hAnsi="Arial" w:cs="Arial"/>
          <w:color w:val="FF0000"/>
          <w:u w:val="single"/>
          <w:lang w:eastAsia="fr-FR"/>
        </w:rPr>
      </w:pPr>
      <w:r w:rsidRPr="004152EB">
        <w:rPr>
          <w:rFonts w:ascii="Arial" w:eastAsia="Times New Roman" w:hAnsi="Arial" w:cs="Arial"/>
          <w:color w:val="FF0000"/>
          <w:lang w:eastAsia="fr-FR"/>
        </w:rPr>
        <w:sym w:font="Wingdings" w:char="F0E8"/>
      </w:r>
      <w:r w:rsidRPr="004152EB">
        <w:rPr>
          <w:rFonts w:ascii="Arial" w:eastAsia="Times New Roman" w:hAnsi="Arial" w:cs="Arial"/>
          <w:color w:val="FF0000"/>
          <w:lang w:eastAsia="fr-FR"/>
        </w:rPr>
        <w:t xml:space="preserve"> </w:t>
      </w:r>
      <w:r w:rsidRPr="004152EB">
        <w:rPr>
          <w:rFonts w:ascii="Arial" w:eastAsia="Times New Roman" w:hAnsi="Arial" w:cs="Arial"/>
          <w:color w:val="FF0000"/>
          <w:u w:val="single"/>
          <w:lang w:eastAsia="fr-FR"/>
        </w:rPr>
        <w:t>Remarque :</w:t>
      </w:r>
    </w:p>
    <w:p w:rsidR="004152EB" w:rsidRPr="004152EB" w:rsidRDefault="004152EB" w:rsidP="004152EB">
      <w:pPr>
        <w:spacing w:after="0" w:line="240" w:lineRule="auto"/>
        <w:rPr>
          <w:rFonts w:ascii="Arial" w:eastAsia="Times New Roman" w:hAnsi="Arial" w:cs="Arial"/>
          <w:color w:val="FF0000"/>
          <w:sz w:val="16"/>
          <w:szCs w:val="16"/>
          <w:u w:val="single"/>
          <w:lang w:eastAsia="fr-FR"/>
        </w:rPr>
      </w:pPr>
    </w:p>
    <w:p w:rsidR="004152EB" w:rsidRPr="004152EB" w:rsidRDefault="004152EB" w:rsidP="004152EB">
      <w:pPr>
        <w:spacing w:after="0" w:line="240" w:lineRule="auto"/>
        <w:rPr>
          <w:rFonts w:ascii="Arial" w:eastAsia="Times New Roman" w:hAnsi="Arial" w:cs="Arial"/>
          <w:color w:val="FF0000"/>
          <w:lang w:eastAsia="fr-FR"/>
        </w:rPr>
      </w:pPr>
      <w:r w:rsidRPr="004152EB">
        <w:rPr>
          <w:rFonts w:ascii="Arial" w:eastAsia="Times New Roman" w:hAnsi="Arial" w:cs="Arial"/>
          <w:color w:val="FF0000"/>
          <w:lang w:eastAsia="fr-FR"/>
        </w:rPr>
        <w:t>Examiner si le feutre est sale ou usé après chaque essai de boulochage. En cas de salissure ou d'usure visible, remplacer le feutre. Il est possible d'utiliser les deux faces du feutre.</w:t>
      </w:r>
    </w:p>
    <w:p w:rsidR="004152EB" w:rsidRPr="004152EB" w:rsidRDefault="004152EB" w:rsidP="004152EB">
      <w:pPr>
        <w:spacing w:after="0" w:line="240" w:lineRule="auto"/>
        <w:rPr>
          <w:rFonts w:ascii="Arial" w:eastAsia="Times New Roman" w:hAnsi="Arial" w:cs="Arial"/>
          <w:color w:val="FF0000"/>
          <w:lang w:eastAsia="fr-FR"/>
        </w:rPr>
      </w:pPr>
    </w:p>
    <w:p w:rsidR="004152EB" w:rsidRPr="004152EB" w:rsidRDefault="004152EB" w:rsidP="004152EB">
      <w:pPr>
        <w:numPr>
          <w:ilvl w:val="0"/>
          <w:numId w:val="14"/>
        </w:numPr>
        <w:spacing w:after="0" w:line="240" w:lineRule="auto"/>
        <w:rPr>
          <w:rFonts w:ascii="Arial" w:eastAsia="Times New Roman" w:hAnsi="Arial" w:cs="Arial"/>
          <w:b/>
          <w:i/>
          <w:lang w:eastAsia="fr-FR"/>
        </w:rPr>
      </w:pPr>
      <w:r w:rsidRPr="004152EB">
        <w:rPr>
          <w:rFonts w:ascii="Arial" w:eastAsia="Times New Roman" w:hAnsi="Arial" w:cs="Arial"/>
          <w:b/>
          <w:i/>
          <w:lang w:eastAsia="fr-FR"/>
        </w:rPr>
        <w:t>Montag</w:t>
      </w:r>
      <w:r w:rsidR="00795193">
        <w:rPr>
          <w:rFonts w:ascii="Arial" w:eastAsia="Times New Roman" w:hAnsi="Arial" w:cs="Arial"/>
          <w:b/>
          <w:i/>
          <w:lang w:eastAsia="fr-FR"/>
        </w:rPr>
        <w:t>e de l’éprouvette dans le porte-</w:t>
      </w:r>
      <w:r w:rsidRPr="004152EB">
        <w:rPr>
          <w:rFonts w:ascii="Arial" w:eastAsia="Times New Roman" w:hAnsi="Arial" w:cs="Arial"/>
          <w:b/>
          <w:i/>
          <w:lang w:eastAsia="fr-FR"/>
        </w:rPr>
        <w:t>éprouvette:</w:t>
      </w:r>
    </w:p>
    <w:p w:rsidR="004152EB" w:rsidRDefault="004152EB" w:rsidP="004152EB">
      <w:pPr>
        <w:numPr>
          <w:ilvl w:val="0"/>
          <w:numId w:val="16"/>
        </w:numPr>
        <w:spacing w:after="0" w:line="240" w:lineRule="auto"/>
        <w:rPr>
          <w:rFonts w:ascii="Arial" w:eastAsia="Times New Roman" w:hAnsi="Arial" w:cs="Arial"/>
          <w:lang w:eastAsia="fr-FR"/>
        </w:rPr>
      </w:pPr>
      <w:r w:rsidRPr="004152EB">
        <w:rPr>
          <w:rFonts w:ascii="Arial" w:eastAsia="Times New Roman" w:hAnsi="Arial" w:cs="Arial"/>
          <w:lang w:eastAsia="fr-FR"/>
        </w:rPr>
        <w:t xml:space="preserve">Enlever l'anneau et la </w:t>
      </w:r>
      <w:r w:rsidR="00233627">
        <w:rPr>
          <w:rFonts w:ascii="Arial" w:eastAsia="Times New Roman" w:hAnsi="Arial" w:cs="Arial"/>
          <w:lang w:eastAsia="fr-FR"/>
        </w:rPr>
        <w:t>tige de guidage de chaque porte-</w:t>
      </w:r>
      <w:r w:rsidRPr="004152EB">
        <w:rPr>
          <w:rFonts w:ascii="Arial" w:eastAsia="Times New Roman" w:hAnsi="Arial" w:cs="Arial"/>
          <w:lang w:eastAsia="fr-FR"/>
        </w:rPr>
        <w:t>éprouvette.</w:t>
      </w:r>
    </w:p>
    <w:p w:rsidR="0004071E" w:rsidRDefault="0004071E" w:rsidP="004152EB">
      <w:pPr>
        <w:spacing w:after="0" w:line="276" w:lineRule="auto"/>
        <w:rPr>
          <w:rFonts w:ascii="Arial" w:eastAsia="Calibri" w:hAnsi="Arial" w:cs="Arial"/>
          <w:b/>
          <w:i/>
          <w:color w:val="FF0000"/>
        </w:rPr>
      </w:pPr>
    </w:p>
    <w:p w:rsidR="004152EB" w:rsidRPr="004152EB" w:rsidRDefault="004152EB" w:rsidP="004152EB">
      <w:pPr>
        <w:spacing w:after="0" w:line="276" w:lineRule="auto"/>
        <w:rPr>
          <w:rFonts w:ascii="Arial" w:eastAsia="Times New Roman" w:hAnsi="Arial" w:cs="Arial"/>
          <w:sz w:val="24"/>
          <w:szCs w:val="24"/>
          <w:lang w:eastAsia="fr-FR"/>
        </w:rPr>
      </w:pPr>
      <w:r w:rsidRPr="004152EB">
        <w:rPr>
          <w:rFonts w:ascii="Arial" w:eastAsia="Calibri" w:hAnsi="Arial" w:cs="Arial"/>
          <w:b/>
          <w:i/>
          <w:color w:val="FF0000"/>
        </w:rPr>
        <w:lastRenderedPageBreak/>
        <w:t>DOCUMENT RESSOURCE DR</w:t>
      </w:r>
      <w:r>
        <w:rPr>
          <w:rFonts w:ascii="Arial" w:eastAsia="Calibri" w:hAnsi="Arial" w:cs="Arial"/>
          <w:b/>
          <w:i/>
          <w:color w:val="FF0000"/>
        </w:rPr>
        <w:t>5</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numPr>
          <w:ilvl w:val="0"/>
          <w:numId w:val="16"/>
        </w:numPr>
        <w:spacing w:after="0" w:line="240" w:lineRule="auto"/>
        <w:rPr>
          <w:rFonts w:ascii="Arial" w:eastAsia="Times New Roman" w:hAnsi="Arial" w:cs="Arial"/>
          <w:lang w:eastAsia="fr-FR"/>
        </w:rPr>
      </w:pPr>
      <w:r w:rsidRPr="004152EB">
        <w:rPr>
          <w:rFonts w:ascii="Arial" w:eastAsia="Times New Roman" w:hAnsi="Arial" w:cs="Arial"/>
          <w:lang w:eastAsia="fr-FR"/>
        </w:rPr>
        <w:t>Positionner l’anneau sur la surface inclinée du dispositif auxiliaire et le rouler jusqu’à ce qu’il soit inséré dans la rainure du dispositif.</w:t>
      </w:r>
    </w:p>
    <w:p w:rsidR="004152EB" w:rsidRPr="004152EB" w:rsidRDefault="004152EB" w:rsidP="004152EB">
      <w:pPr>
        <w:numPr>
          <w:ilvl w:val="0"/>
          <w:numId w:val="16"/>
        </w:numPr>
        <w:spacing w:after="0" w:line="240" w:lineRule="auto"/>
        <w:rPr>
          <w:rFonts w:ascii="Arial" w:eastAsia="Times New Roman" w:hAnsi="Arial" w:cs="Arial"/>
          <w:lang w:eastAsia="fr-FR"/>
        </w:rPr>
      </w:pPr>
      <w:r w:rsidRPr="004152EB">
        <w:rPr>
          <w:rFonts w:ascii="Arial" w:eastAsia="Times New Roman" w:hAnsi="Arial" w:cs="Arial"/>
          <w:lang w:eastAsia="fr-FR"/>
        </w:rPr>
        <w:t>Retourner le dispositif auxiliaire (côté creux visible)</w:t>
      </w:r>
    </w:p>
    <w:p w:rsidR="004152EB" w:rsidRPr="004152EB" w:rsidRDefault="004152EB" w:rsidP="004152EB">
      <w:pPr>
        <w:numPr>
          <w:ilvl w:val="0"/>
          <w:numId w:val="16"/>
        </w:numPr>
        <w:spacing w:after="0" w:line="240" w:lineRule="auto"/>
        <w:rPr>
          <w:rFonts w:ascii="Arial" w:eastAsia="Times New Roman" w:hAnsi="Arial" w:cs="Arial"/>
          <w:lang w:eastAsia="fr-FR"/>
        </w:rPr>
      </w:pPr>
      <w:r w:rsidRPr="004152EB">
        <w:rPr>
          <w:rFonts w:ascii="Arial" w:eastAsia="Times New Roman" w:hAnsi="Arial" w:cs="Arial"/>
          <w:lang w:eastAsia="fr-FR"/>
        </w:rPr>
        <w:t xml:space="preserve">Placez- y au centre un disque d’éprouvette puis un disque de feutre. </w:t>
      </w:r>
    </w:p>
    <w:p w:rsidR="004152EB" w:rsidRPr="004152EB" w:rsidRDefault="00F771EB" w:rsidP="004152EB">
      <w:pPr>
        <w:numPr>
          <w:ilvl w:val="0"/>
          <w:numId w:val="16"/>
        </w:numPr>
        <w:spacing w:after="0" w:line="240" w:lineRule="auto"/>
        <w:rPr>
          <w:rFonts w:ascii="Arial" w:eastAsia="Times New Roman" w:hAnsi="Arial" w:cs="Arial"/>
          <w:lang w:eastAsia="fr-FR"/>
        </w:rPr>
      </w:pPr>
      <w:r>
        <w:rPr>
          <w:rFonts w:ascii="Arial" w:eastAsia="Times New Roman" w:hAnsi="Arial" w:cs="Arial"/>
          <w:lang w:eastAsia="fr-FR"/>
        </w:rPr>
        <w:t>Placer le porte-</w:t>
      </w:r>
      <w:r w:rsidR="004152EB" w:rsidRPr="004152EB">
        <w:rPr>
          <w:rFonts w:ascii="Arial" w:eastAsia="Times New Roman" w:hAnsi="Arial" w:cs="Arial"/>
          <w:lang w:eastAsia="fr-FR"/>
        </w:rPr>
        <w:t>éprouvette sur les 2 disques en  maintenant fermement l’ensemble.</w:t>
      </w:r>
    </w:p>
    <w:p w:rsidR="004152EB" w:rsidRPr="004152EB" w:rsidRDefault="004152EB" w:rsidP="004152EB">
      <w:pPr>
        <w:numPr>
          <w:ilvl w:val="0"/>
          <w:numId w:val="16"/>
        </w:numPr>
        <w:spacing w:after="0" w:line="240" w:lineRule="auto"/>
        <w:rPr>
          <w:rFonts w:ascii="Arial" w:eastAsia="Times New Roman" w:hAnsi="Arial" w:cs="Arial"/>
          <w:lang w:eastAsia="fr-FR"/>
        </w:rPr>
      </w:pPr>
      <w:r w:rsidRPr="004152EB">
        <w:rPr>
          <w:rFonts w:ascii="Arial" w:eastAsia="Times New Roman" w:hAnsi="Arial" w:cs="Arial"/>
          <w:lang w:eastAsia="fr-FR"/>
        </w:rPr>
        <w:t>Faire rouler l’anneau sur le porte-éprouvette de façon qu'il se loge dans la rainure de celui-ci et retienne l'éprouvette et le feutre.</w:t>
      </w:r>
    </w:p>
    <w:p w:rsidR="004152EB" w:rsidRPr="004152EB" w:rsidRDefault="004152EB" w:rsidP="004152EB">
      <w:pPr>
        <w:numPr>
          <w:ilvl w:val="0"/>
          <w:numId w:val="16"/>
        </w:numPr>
        <w:spacing w:after="0" w:line="240" w:lineRule="auto"/>
        <w:rPr>
          <w:rFonts w:ascii="Arial" w:eastAsia="Times New Roman" w:hAnsi="Arial" w:cs="Arial"/>
          <w:lang w:eastAsia="fr-FR"/>
        </w:rPr>
      </w:pPr>
      <w:r w:rsidRPr="004152EB">
        <w:rPr>
          <w:rFonts w:ascii="Arial" w:eastAsia="Times New Roman" w:hAnsi="Arial" w:cs="Arial"/>
          <w:lang w:eastAsia="fr-FR"/>
        </w:rPr>
        <w:t>Placer un poids de 260g a</w:t>
      </w:r>
      <w:r w:rsidR="00F771EB">
        <w:rPr>
          <w:rFonts w:ascii="Arial" w:eastAsia="Times New Roman" w:hAnsi="Arial" w:cs="Arial"/>
          <w:lang w:eastAsia="fr-FR"/>
        </w:rPr>
        <w:t>u-dessus du porte-</w:t>
      </w:r>
      <w:r w:rsidRPr="004152EB">
        <w:rPr>
          <w:rFonts w:ascii="Arial" w:eastAsia="Times New Roman" w:hAnsi="Arial" w:cs="Arial"/>
          <w:lang w:eastAsia="fr-FR"/>
        </w:rPr>
        <w:t>éprouvette.</w:t>
      </w:r>
    </w:p>
    <w:p w:rsidR="004152EB" w:rsidRPr="004152EB" w:rsidRDefault="004152EB" w:rsidP="004152EB">
      <w:pPr>
        <w:spacing w:after="0" w:line="240" w:lineRule="auto"/>
        <w:ind w:left="1440"/>
        <w:rPr>
          <w:rFonts w:ascii="Arial" w:eastAsia="Times New Roman" w:hAnsi="Arial" w:cs="Arial"/>
          <w:sz w:val="16"/>
          <w:szCs w:val="16"/>
          <w:lang w:eastAsia="fr-FR"/>
        </w:rPr>
      </w:pPr>
    </w:p>
    <w:p w:rsidR="004152EB" w:rsidRPr="004152EB" w:rsidRDefault="004152EB" w:rsidP="004152EB">
      <w:pPr>
        <w:numPr>
          <w:ilvl w:val="0"/>
          <w:numId w:val="14"/>
        </w:numPr>
        <w:spacing w:after="0" w:line="240" w:lineRule="auto"/>
        <w:rPr>
          <w:rFonts w:ascii="Arial" w:eastAsia="Times New Roman" w:hAnsi="Arial" w:cs="Arial"/>
          <w:b/>
          <w:i/>
          <w:lang w:eastAsia="fr-FR"/>
        </w:rPr>
      </w:pPr>
      <w:r w:rsidRPr="004152EB">
        <w:rPr>
          <w:rFonts w:ascii="Arial" w:eastAsia="Times New Roman" w:hAnsi="Arial" w:cs="Arial"/>
          <w:b/>
          <w:i/>
          <w:lang w:eastAsia="fr-FR"/>
        </w:rPr>
        <w:t>Montage de l’éprouvette sur le plateau à boulochage :</w:t>
      </w:r>
    </w:p>
    <w:p w:rsidR="004152EB" w:rsidRPr="004152EB" w:rsidRDefault="004152EB" w:rsidP="004152EB">
      <w:pPr>
        <w:spacing w:after="0" w:line="240" w:lineRule="auto"/>
        <w:ind w:left="720"/>
        <w:rPr>
          <w:rFonts w:ascii="Arial" w:eastAsia="Times New Roman" w:hAnsi="Arial" w:cs="Arial"/>
          <w:b/>
          <w:i/>
          <w:lang w:eastAsia="fr-FR"/>
        </w:rPr>
      </w:pPr>
    </w:p>
    <w:p w:rsidR="004152EB" w:rsidRPr="004152EB" w:rsidRDefault="004152EB" w:rsidP="004152EB">
      <w:pPr>
        <w:numPr>
          <w:ilvl w:val="0"/>
          <w:numId w:val="16"/>
        </w:numPr>
        <w:spacing w:after="0" w:line="240" w:lineRule="auto"/>
        <w:rPr>
          <w:rFonts w:ascii="Arial" w:eastAsia="Times New Roman" w:hAnsi="Arial" w:cs="Arial"/>
          <w:lang w:eastAsia="fr-FR"/>
        </w:rPr>
      </w:pPr>
      <w:r w:rsidRPr="004152EB">
        <w:rPr>
          <w:rFonts w:ascii="Arial" w:eastAsia="Times New Roman" w:hAnsi="Arial" w:cs="Arial"/>
          <w:lang w:eastAsia="fr-FR"/>
        </w:rPr>
        <w:t xml:space="preserve">Déplacer </w:t>
      </w:r>
      <w:r w:rsidRPr="004152EB">
        <w:rPr>
          <w:rFonts w:ascii="Arial" w:eastAsia="Times New Roman" w:hAnsi="Arial" w:cs="Arial"/>
          <w:color w:val="000000"/>
          <w:lang w:eastAsia="fr-FR"/>
        </w:rPr>
        <w:t>la plaque de guidage des porte</w:t>
      </w:r>
      <w:r w:rsidR="00F771EB">
        <w:rPr>
          <w:rFonts w:ascii="Arial" w:eastAsia="Times New Roman" w:hAnsi="Arial" w:cs="Arial"/>
          <w:color w:val="000000"/>
          <w:lang w:eastAsia="fr-FR"/>
        </w:rPr>
        <w:t>-éprouvette</w:t>
      </w:r>
      <w:r w:rsidR="00233627">
        <w:rPr>
          <w:rFonts w:ascii="Arial" w:eastAsia="Times New Roman" w:hAnsi="Arial" w:cs="Arial"/>
          <w:color w:val="000000"/>
          <w:lang w:eastAsia="fr-FR"/>
        </w:rPr>
        <w:t>s</w:t>
      </w:r>
      <w:r w:rsidRPr="004152EB">
        <w:rPr>
          <w:rFonts w:ascii="Arial" w:eastAsia="Times New Roman" w:hAnsi="Arial" w:cs="Arial"/>
          <w:color w:val="000000"/>
          <w:lang w:eastAsia="fr-FR"/>
        </w:rPr>
        <w:t xml:space="preserve">. </w:t>
      </w:r>
    </w:p>
    <w:p w:rsidR="004152EB" w:rsidRPr="004152EB" w:rsidRDefault="004152EB" w:rsidP="004152EB">
      <w:pPr>
        <w:numPr>
          <w:ilvl w:val="0"/>
          <w:numId w:val="16"/>
        </w:numPr>
        <w:spacing w:after="0" w:line="240" w:lineRule="auto"/>
        <w:rPr>
          <w:rFonts w:ascii="Arial" w:eastAsia="Times New Roman" w:hAnsi="Arial" w:cs="Arial"/>
          <w:lang w:eastAsia="fr-FR"/>
        </w:rPr>
      </w:pPr>
      <w:r w:rsidRPr="004152EB">
        <w:rPr>
          <w:rFonts w:ascii="Arial" w:eastAsia="Times New Roman" w:hAnsi="Arial" w:cs="Arial"/>
          <w:color w:val="000000"/>
          <w:lang w:eastAsia="fr-FR"/>
        </w:rPr>
        <w:t>Retirer l’anneau de serrage de la table d’abrasion.</w:t>
      </w:r>
    </w:p>
    <w:p w:rsidR="004152EB" w:rsidRPr="004152EB" w:rsidRDefault="004152EB" w:rsidP="004152EB">
      <w:pPr>
        <w:numPr>
          <w:ilvl w:val="0"/>
          <w:numId w:val="16"/>
        </w:numPr>
        <w:spacing w:after="0" w:line="240" w:lineRule="auto"/>
        <w:rPr>
          <w:rFonts w:ascii="Arial" w:eastAsia="Times New Roman" w:hAnsi="Arial" w:cs="Arial"/>
          <w:lang w:eastAsia="fr-FR"/>
        </w:rPr>
      </w:pPr>
      <w:r w:rsidRPr="004152EB">
        <w:rPr>
          <w:rFonts w:ascii="Arial" w:eastAsia="Times New Roman" w:hAnsi="Arial" w:cs="Arial"/>
          <w:color w:val="000000"/>
          <w:lang w:eastAsia="fr-FR"/>
        </w:rPr>
        <w:t>Disposer le feutre sur les plateaux et recouvrir avec l'éprouvette ou l’étoffe abrasive,</w:t>
      </w:r>
      <w:r w:rsidRPr="004152EB">
        <w:rPr>
          <w:rFonts w:ascii="Arial" w:eastAsia="Times New Roman" w:hAnsi="Arial" w:cs="Arial"/>
          <w:sz w:val="24"/>
          <w:szCs w:val="24"/>
          <w:lang w:eastAsia="fr-FR"/>
        </w:rPr>
        <w:t xml:space="preserve"> </w:t>
      </w:r>
      <w:r w:rsidRPr="004152EB">
        <w:rPr>
          <w:rFonts w:ascii="Arial" w:eastAsia="Times New Roman" w:hAnsi="Arial" w:cs="Arial"/>
          <w:lang w:eastAsia="fr-FR"/>
        </w:rPr>
        <w:t>la surface de frottement au-dessus</w:t>
      </w:r>
      <w:r w:rsidRPr="004152EB">
        <w:rPr>
          <w:rFonts w:ascii="Arial" w:eastAsia="Times New Roman" w:hAnsi="Arial" w:cs="Arial"/>
          <w:color w:val="000000"/>
          <w:lang w:eastAsia="fr-FR"/>
        </w:rPr>
        <w:t xml:space="preserve">. </w:t>
      </w:r>
    </w:p>
    <w:p w:rsidR="004152EB" w:rsidRPr="004152EB" w:rsidRDefault="004152EB" w:rsidP="004152EB">
      <w:pPr>
        <w:numPr>
          <w:ilvl w:val="0"/>
          <w:numId w:val="16"/>
        </w:numPr>
        <w:spacing w:after="0" w:line="240" w:lineRule="auto"/>
        <w:rPr>
          <w:rFonts w:ascii="Arial" w:eastAsia="Times New Roman" w:hAnsi="Arial" w:cs="Arial"/>
          <w:lang w:eastAsia="fr-FR"/>
        </w:rPr>
      </w:pPr>
      <w:r w:rsidRPr="004152EB">
        <w:rPr>
          <w:rFonts w:ascii="Arial" w:eastAsia="Times New Roman" w:hAnsi="Arial" w:cs="Arial"/>
          <w:color w:val="000000"/>
          <w:lang w:eastAsia="fr-FR"/>
        </w:rPr>
        <w:t xml:space="preserve">Comprimer le feutre et l'éprouvette à l'aide d'une masse de pression de 2,5 </w:t>
      </w:r>
      <w:r w:rsidR="00F771EB" w:rsidRPr="004152EB">
        <w:rPr>
          <w:rFonts w:ascii="Arial" w:eastAsia="Times New Roman" w:hAnsi="Arial" w:cs="Arial"/>
          <w:color w:val="000000"/>
          <w:lang w:eastAsia="fr-FR"/>
        </w:rPr>
        <w:t xml:space="preserve">kg </w:t>
      </w:r>
      <w:r w:rsidR="00795193">
        <w:rPr>
          <w:rFonts w:ascii="Arial" w:eastAsia="Times New Roman" w:hAnsi="Arial" w:cs="Arial"/>
          <w:color w:val="000000"/>
          <w:lang w:eastAsia="fr-FR"/>
        </w:rPr>
        <w:t xml:space="preserve">(± 0,5) et de </w:t>
      </w:r>
      <w:r w:rsidRPr="004152EB">
        <w:rPr>
          <w:rFonts w:ascii="Arial" w:eastAsia="Times New Roman" w:hAnsi="Arial" w:cs="Arial"/>
          <w:color w:val="000000"/>
          <w:lang w:eastAsia="fr-FR"/>
        </w:rPr>
        <w:t xml:space="preserve">120 </w:t>
      </w:r>
      <w:r w:rsidR="00F771EB" w:rsidRPr="004152EB">
        <w:rPr>
          <w:rFonts w:ascii="Arial" w:eastAsia="Times New Roman" w:hAnsi="Arial" w:cs="Arial"/>
          <w:color w:val="000000"/>
          <w:lang w:eastAsia="fr-FR"/>
        </w:rPr>
        <w:t xml:space="preserve">mm </w:t>
      </w:r>
      <w:r w:rsidR="00795193">
        <w:rPr>
          <w:rFonts w:ascii="Arial" w:eastAsia="Times New Roman" w:hAnsi="Arial" w:cs="Arial"/>
          <w:color w:val="000000"/>
          <w:lang w:eastAsia="fr-FR"/>
        </w:rPr>
        <w:t>(</w:t>
      </w:r>
      <w:r w:rsidRPr="004152EB">
        <w:rPr>
          <w:rFonts w:ascii="Arial" w:eastAsia="Times New Roman" w:hAnsi="Arial" w:cs="Arial"/>
          <w:color w:val="000000"/>
          <w:lang w:eastAsia="fr-FR"/>
        </w:rPr>
        <w:t>± 10) de diamètre.</w:t>
      </w:r>
    </w:p>
    <w:p w:rsidR="004152EB" w:rsidRPr="004152EB" w:rsidRDefault="004152EB" w:rsidP="004152EB">
      <w:pPr>
        <w:numPr>
          <w:ilvl w:val="0"/>
          <w:numId w:val="16"/>
        </w:numPr>
        <w:spacing w:after="0" w:line="240" w:lineRule="auto"/>
        <w:rPr>
          <w:rFonts w:ascii="Arial" w:eastAsia="Times New Roman" w:hAnsi="Arial" w:cs="Arial"/>
          <w:lang w:eastAsia="fr-FR"/>
        </w:rPr>
      </w:pPr>
      <w:r w:rsidRPr="004152EB">
        <w:rPr>
          <w:rFonts w:ascii="Arial" w:eastAsia="Times New Roman" w:hAnsi="Arial" w:cs="Arial"/>
          <w:color w:val="000000"/>
          <w:lang w:eastAsia="fr-FR"/>
        </w:rPr>
        <w:t xml:space="preserve">Fixer avec l'anneau de serrage. </w:t>
      </w:r>
    </w:p>
    <w:p w:rsidR="004152EB" w:rsidRPr="004152EB" w:rsidRDefault="004152EB" w:rsidP="004152EB">
      <w:pPr>
        <w:numPr>
          <w:ilvl w:val="0"/>
          <w:numId w:val="16"/>
        </w:numPr>
        <w:spacing w:after="0" w:line="240" w:lineRule="auto"/>
        <w:rPr>
          <w:rFonts w:ascii="Arial" w:eastAsia="Times New Roman" w:hAnsi="Arial" w:cs="Arial"/>
          <w:lang w:eastAsia="fr-FR"/>
        </w:rPr>
      </w:pPr>
      <w:r w:rsidRPr="004152EB">
        <w:rPr>
          <w:rFonts w:ascii="Arial" w:eastAsia="Times New Roman" w:hAnsi="Arial" w:cs="Arial"/>
          <w:color w:val="000000"/>
          <w:lang w:eastAsia="fr-FR"/>
        </w:rPr>
        <w:t>Enlever la masse de pression.</w:t>
      </w:r>
    </w:p>
    <w:p w:rsidR="004152EB" w:rsidRPr="004152EB" w:rsidRDefault="004152EB" w:rsidP="004152EB">
      <w:pPr>
        <w:spacing w:after="0" w:line="240" w:lineRule="auto"/>
        <w:ind w:left="1440"/>
        <w:rPr>
          <w:rFonts w:ascii="Arial" w:eastAsia="Times New Roman" w:hAnsi="Arial" w:cs="Arial"/>
          <w:sz w:val="16"/>
          <w:szCs w:val="16"/>
          <w:lang w:eastAsia="fr-FR"/>
        </w:rPr>
      </w:pPr>
    </w:p>
    <w:p w:rsidR="004152EB" w:rsidRPr="004152EB" w:rsidRDefault="004152EB" w:rsidP="004152EB">
      <w:pPr>
        <w:numPr>
          <w:ilvl w:val="0"/>
          <w:numId w:val="14"/>
        </w:numPr>
        <w:spacing w:after="0" w:line="240" w:lineRule="auto"/>
        <w:rPr>
          <w:rFonts w:ascii="Arial" w:eastAsia="Times New Roman" w:hAnsi="Arial" w:cs="Arial"/>
          <w:b/>
          <w:i/>
          <w:lang w:eastAsia="fr-FR"/>
        </w:rPr>
      </w:pPr>
      <w:r w:rsidRPr="004152EB">
        <w:rPr>
          <w:rFonts w:ascii="Arial" w:eastAsia="Times New Roman" w:hAnsi="Arial" w:cs="Arial"/>
          <w:b/>
          <w:i/>
          <w:lang w:eastAsia="fr-FR"/>
        </w:rPr>
        <w:t>Préparer l’appareil d’essai de boulochage :</w:t>
      </w:r>
    </w:p>
    <w:p w:rsidR="004152EB" w:rsidRPr="004152EB" w:rsidRDefault="004152EB" w:rsidP="004152EB">
      <w:pPr>
        <w:numPr>
          <w:ilvl w:val="0"/>
          <w:numId w:val="17"/>
        </w:numPr>
        <w:spacing w:after="0" w:line="240" w:lineRule="auto"/>
        <w:rPr>
          <w:rFonts w:ascii="Arial" w:eastAsia="Times New Roman" w:hAnsi="Arial" w:cs="Arial"/>
          <w:lang w:eastAsia="fr-FR"/>
        </w:rPr>
      </w:pPr>
      <w:r w:rsidRPr="004152EB">
        <w:rPr>
          <w:rFonts w:ascii="Arial" w:eastAsia="Times New Roman" w:hAnsi="Arial" w:cs="Arial"/>
          <w:lang w:eastAsia="fr-FR"/>
        </w:rPr>
        <w:t>Positionner les trois pivots de guidage en position B (à l’intérieur).</w:t>
      </w:r>
    </w:p>
    <w:p w:rsidR="004152EB" w:rsidRPr="004152EB" w:rsidRDefault="004152EB" w:rsidP="004152EB">
      <w:pPr>
        <w:numPr>
          <w:ilvl w:val="0"/>
          <w:numId w:val="17"/>
        </w:numPr>
        <w:spacing w:after="0" w:line="240" w:lineRule="auto"/>
        <w:rPr>
          <w:rFonts w:ascii="Arial" w:eastAsia="Times New Roman" w:hAnsi="Arial" w:cs="Arial"/>
          <w:lang w:eastAsia="fr-FR"/>
        </w:rPr>
      </w:pPr>
      <w:r w:rsidRPr="004152EB">
        <w:rPr>
          <w:rFonts w:ascii="Arial" w:eastAsia="Times New Roman" w:hAnsi="Arial" w:cs="Arial"/>
          <w:lang w:eastAsia="fr-FR"/>
        </w:rPr>
        <w:t xml:space="preserve">Replacer </w:t>
      </w:r>
      <w:r w:rsidRPr="004152EB">
        <w:rPr>
          <w:rFonts w:ascii="Arial" w:eastAsia="Times New Roman" w:hAnsi="Arial" w:cs="Arial"/>
          <w:color w:val="000000"/>
          <w:lang w:eastAsia="fr-FR"/>
        </w:rPr>
        <w:t>la plaque de guidage des porte-éprouvettes en position.</w:t>
      </w:r>
    </w:p>
    <w:p w:rsidR="004152EB" w:rsidRPr="004152EB" w:rsidRDefault="004152EB" w:rsidP="004152EB">
      <w:pPr>
        <w:numPr>
          <w:ilvl w:val="0"/>
          <w:numId w:val="17"/>
        </w:numPr>
        <w:spacing w:after="0" w:line="240" w:lineRule="auto"/>
        <w:rPr>
          <w:rFonts w:ascii="Arial" w:eastAsia="Times New Roman" w:hAnsi="Arial" w:cs="Arial"/>
          <w:lang w:eastAsia="fr-FR"/>
        </w:rPr>
      </w:pPr>
      <w:r w:rsidRPr="004152EB">
        <w:rPr>
          <w:rFonts w:ascii="Arial" w:eastAsia="Times New Roman" w:hAnsi="Arial" w:cs="Arial"/>
          <w:color w:val="000000"/>
          <w:lang w:eastAsia="fr-FR"/>
        </w:rPr>
        <w:t>Positionner les porte-éprouvettes et les tiges à leurs emplacements respectifs.</w:t>
      </w:r>
    </w:p>
    <w:p w:rsidR="004152EB" w:rsidRPr="004152EB" w:rsidRDefault="004152EB" w:rsidP="004152EB">
      <w:pPr>
        <w:spacing w:after="0" w:line="240" w:lineRule="auto"/>
        <w:jc w:val="both"/>
        <w:rPr>
          <w:rFonts w:ascii="Arial" w:eastAsia="Times New Roman" w:hAnsi="Arial" w:cs="Arial"/>
          <w:sz w:val="16"/>
          <w:szCs w:val="16"/>
          <w:lang w:eastAsia="fr-FR"/>
        </w:rPr>
      </w:pPr>
    </w:p>
    <w:p w:rsidR="004152EB" w:rsidRPr="004152EB" w:rsidRDefault="004152EB" w:rsidP="004152EB">
      <w:pPr>
        <w:numPr>
          <w:ilvl w:val="0"/>
          <w:numId w:val="14"/>
        </w:numPr>
        <w:spacing w:after="0" w:line="240" w:lineRule="auto"/>
        <w:jc w:val="both"/>
        <w:rPr>
          <w:rFonts w:ascii="Arial" w:eastAsia="Times New Roman" w:hAnsi="Arial" w:cs="Arial"/>
          <w:b/>
          <w:i/>
          <w:lang w:eastAsia="fr-FR"/>
        </w:rPr>
      </w:pPr>
      <w:r w:rsidRPr="004152EB">
        <w:rPr>
          <w:rFonts w:ascii="Arial" w:eastAsia="Times New Roman" w:hAnsi="Arial" w:cs="Arial"/>
          <w:b/>
          <w:i/>
          <w:lang w:eastAsia="fr-FR"/>
        </w:rPr>
        <w:t>Exécuter le test de boulochage:</w:t>
      </w:r>
    </w:p>
    <w:p w:rsidR="004152EB" w:rsidRPr="004152EB" w:rsidRDefault="004152EB" w:rsidP="004152EB">
      <w:pPr>
        <w:numPr>
          <w:ilvl w:val="0"/>
          <w:numId w:val="18"/>
        </w:numPr>
        <w:spacing w:after="0" w:line="240" w:lineRule="auto"/>
        <w:jc w:val="both"/>
        <w:rPr>
          <w:rFonts w:ascii="Arial" w:eastAsia="Times New Roman" w:hAnsi="Arial" w:cs="Arial"/>
          <w:lang w:eastAsia="fr-FR"/>
        </w:rPr>
      </w:pPr>
      <w:r w:rsidRPr="004152EB">
        <w:rPr>
          <w:rFonts w:ascii="Arial" w:eastAsia="Times New Roman" w:hAnsi="Arial" w:cs="Arial"/>
          <w:lang w:eastAsia="fr-FR"/>
        </w:rPr>
        <w:t>Activer ou désactiver les compteurs pour chaque essai (chiffre de 1 à 9)</w:t>
      </w:r>
    </w:p>
    <w:p w:rsidR="004152EB" w:rsidRPr="004152EB" w:rsidRDefault="004152EB" w:rsidP="004152EB">
      <w:pPr>
        <w:spacing w:after="0" w:line="240" w:lineRule="auto"/>
        <w:ind w:left="1440"/>
        <w:jc w:val="both"/>
        <w:rPr>
          <w:rFonts w:ascii="Arial" w:eastAsia="Times New Roman" w:hAnsi="Arial" w:cs="Arial"/>
          <w:sz w:val="16"/>
          <w:szCs w:val="16"/>
          <w:lang w:eastAsia="fr-FR"/>
        </w:rPr>
      </w:pPr>
    </w:p>
    <w:p w:rsidR="004152EB" w:rsidRPr="004152EB" w:rsidRDefault="004152EB" w:rsidP="004152EB">
      <w:pPr>
        <w:numPr>
          <w:ilvl w:val="0"/>
          <w:numId w:val="18"/>
        </w:numPr>
        <w:spacing w:after="0" w:line="240" w:lineRule="auto"/>
        <w:jc w:val="both"/>
        <w:rPr>
          <w:rFonts w:ascii="Arial" w:eastAsia="Times New Roman" w:hAnsi="Arial" w:cs="Arial"/>
          <w:lang w:eastAsia="fr-FR"/>
        </w:rPr>
      </w:pPr>
      <w:r w:rsidRPr="004152EB">
        <w:rPr>
          <w:rFonts w:ascii="Arial" w:eastAsia="Times New Roman" w:hAnsi="Arial" w:cs="Arial"/>
          <w:lang w:eastAsia="fr-FR"/>
        </w:rPr>
        <w:t>Remettre tous les compteurs à zéro (RESET TEST)</w:t>
      </w:r>
    </w:p>
    <w:p w:rsidR="004152EB" w:rsidRPr="004152EB" w:rsidRDefault="004152EB" w:rsidP="004152EB">
      <w:pPr>
        <w:spacing w:after="0" w:line="240" w:lineRule="auto"/>
        <w:ind w:left="1440"/>
        <w:jc w:val="both"/>
        <w:rPr>
          <w:rFonts w:ascii="Arial" w:eastAsia="Times New Roman" w:hAnsi="Arial" w:cs="Arial"/>
          <w:sz w:val="16"/>
          <w:szCs w:val="16"/>
          <w:lang w:eastAsia="fr-FR"/>
        </w:rPr>
      </w:pPr>
    </w:p>
    <w:p w:rsidR="004152EB" w:rsidRPr="004152EB" w:rsidRDefault="004152EB" w:rsidP="004152EB">
      <w:pPr>
        <w:numPr>
          <w:ilvl w:val="0"/>
          <w:numId w:val="18"/>
        </w:numPr>
        <w:spacing w:after="0" w:line="240" w:lineRule="auto"/>
        <w:jc w:val="both"/>
        <w:rPr>
          <w:rFonts w:ascii="Arial" w:eastAsia="Times New Roman" w:hAnsi="Arial" w:cs="Arial"/>
          <w:lang w:eastAsia="fr-FR"/>
        </w:rPr>
      </w:pPr>
      <w:r w:rsidRPr="004152EB">
        <w:rPr>
          <w:rFonts w:ascii="Arial" w:eastAsia="Times New Roman" w:hAnsi="Arial" w:cs="Arial"/>
          <w:lang w:eastAsia="fr-FR"/>
        </w:rPr>
        <w:t>Sélectionner dans le mode menu :</w:t>
      </w:r>
    </w:p>
    <w:p w:rsidR="004152EB" w:rsidRPr="004152EB" w:rsidRDefault="004152EB" w:rsidP="004152EB">
      <w:pPr>
        <w:numPr>
          <w:ilvl w:val="0"/>
          <w:numId w:val="19"/>
        </w:numPr>
        <w:spacing w:after="0" w:line="240" w:lineRule="auto"/>
        <w:jc w:val="both"/>
        <w:rPr>
          <w:rFonts w:ascii="Arial" w:eastAsia="Times New Roman" w:hAnsi="Arial" w:cs="Arial"/>
          <w:lang w:eastAsia="fr-FR"/>
        </w:rPr>
      </w:pPr>
      <w:r w:rsidRPr="004152EB">
        <w:rPr>
          <w:rFonts w:ascii="Arial" w:eastAsia="Times New Roman" w:hAnsi="Arial" w:cs="Arial"/>
          <w:lang w:eastAsia="fr-FR"/>
        </w:rPr>
        <w:t>La vitesse : standard</w:t>
      </w:r>
    </w:p>
    <w:p w:rsidR="004152EB" w:rsidRPr="004152EB" w:rsidRDefault="004152EB" w:rsidP="004152EB">
      <w:pPr>
        <w:numPr>
          <w:ilvl w:val="0"/>
          <w:numId w:val="19"/>
        </w:numPr>
        <w:spacing w:after="0" w:line="240" w:lineRule="auto"/>
        <w:jc w:val="both"/>
        <w:rPr>
          <w:rFonts w:ascii="Arial" w:eastAsia="Times New Roman" w:hAnsi="Arial" w:cs="Arial"/>
          <w:lang w:eastAsia="fr-FR"/>
        </w:rPr>
      </w:pPr>
      <w:r w:rsidRPr="004152EB">
        <w:rPr>
          <w:rFonts w:ascii="Arial" w:eastAsia="Times New Roman" w:hAnsi="Arial" w:cs="Arial"/>
          <w:lang w:eastAsia="fr-FR"/>
        </w:rPr>
        <w:t>Le mode : incrément</w:t>
      </w:r>
    </w:p>
    <w:p w:rsidR="004152EB" w:rsidRPr="004152EB" w:rsidRDefault="004152EB" w:rsidP="004152EB">
      <w:pPr>
        <w:numPr>
          <w:ilvl w:val="0"/>
          <w:numId w:val="19"/>
        </w:numPr>
        <w:spacing w:after="0" w:line="240" w:lineRule="auto"/>
        <w:jc w:val="both"/>
        <w:rPr>
          <w:rFonts w:ascii="Arial" w:eastAsia="Times New Roman" w:hAnsi="Arial" w:cs="Arial"/>
          <w:lang w:eastAsia="fr-FR"/>
        </w:rPr>
      </w:pPr>
      <w:r w:rsidRPr="004152EB">
        <w:rPr>
          <w:rFonts w:ascii="Arial" w:eastAsia="Times New Roman" w:hAnsi="Arial" w:cs="Arial"/>
          <w:lang w:eastAsia="fr-FR"/>
        </w:rPr>
        <w:t>Le réglage des cycles : nombre de frottement de chaque stade d’évaluation (en commençant par le 1</w:t>
      </w:r>
      <w:r w:rsidRPr="004152EB">
        <w:rPr>
          <w:rFonts w:ascii="Arial" w:eastAsia="Times New Roman" w:hAnsi="Arial" w:cs="Arial"/>
          <w:vertAlign w:val="superscript"/>
          <w:lang w:eastAsia="fr-FR"/>
        </w:rPr>
        <w:t>er</w:t>
      </w:r>
      <w:r w:rsidRPr="004152EB">
        <w:rPr>
          <w:rFonts w:ascii="Arial" w:eastAsia="Times New Roman" w:hAnsi="Arial" w:cs="Arial"/>
          <w:lang w:eastAsia="fr-FR"/>
        </w:rPr>
        <w:t>) pour chaque éprouvette d’après le tableau ci-dessous</w:t>
      </w:r>
    </w:p>
    <w:p w:rsidR="004152EB" w:rsidRPr="004152EB" w:rsidRDefault="004152EB" w:rsidP="004152EB">
      <w:pPr>
        <w:spacing w:after="0" w:line="240" w:lineRule="auto"/>
        <w:ind w:left="1800"/>
        <w:jc w:val="both"/>
        <w:rPr>
          <w:rFonts w:ascii="Arial" w:eastAsia="Times New Roman" w:hAnsi="Arial" w:cs="Arial"/>
          <w:sz w:val="16"/>
          <w:szCs w:val="16"/>
          <w:lang w:eastAsia="fr-FR"/>
        </w:rPr>
      </w:pPr>
    </w:p>
    <w:p w:rsidR="004152EB" w:rsidRPr="004152EB" w:rsidRDefault="004152EB" w:rsidP="004152EB">
      <w:pPr>
        <w:spacing w:after="0" w:line="240" w:lineRule="auto"/>
        <w:jc w:val="both"/>
        <w:rPr>
          <w:rFonts w:ascii="Arial" w:eastAsia="Times New Roman" w:hAnsi="Arial" w:cs="Arial"/>
          <w:sz w:val="16"/>
          <w:szCs w:val="16"/>
          <w:lang w:eastAsia="fr-FR"/>
        </w:rPr>
      </w:pPr>
      <w:r w:rsidRPr="004152EB">
        <w:rPr>
          <w:rFonts w:ascii="Arial" w:eastAsia="Times New Roman" w:hAnsi="Arial" w:cs="Arial"/>
          <w:b/>
          <w:bCs/>
          <w:color w:val="4F3076"/>
          <w:sz w:val="20"/>
          <w:szCs w:val="20"/>
          <w:lang w:eastAsia="fr-FR"/>
        </w:rPr>
        <w:t>Tableau : Catégories d'essai de boulochage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84"/>
        <w:gridCol w:w="2996"/>
        <w:gridCol w:w="2996"/>
        <w:gridCol w:w="1498"/>
        <w:gridCol w:w="1499"/>
      </w:tblGrid>
      <w:tr w:rsidR="004152EB" w:rsidRPr="004152EB" w:rsidTr="004152EB">
        <w:tc>
          <w:tcPr>
            <w:tcW w:w="1584" w:type="dxa"/>
            <w:shd w:val="clear" w:color="auto" w:fill="D9D9D9"/>
            <w:vAlign w:val="center"/>
          </w:tcPr>
          <w:p w:rsidR="004152EB" w:rsidRPr="004152EB" w:rsidRDefault="004152EB" w:rsidP="004152EB">
            <w:pPr>
              <w:spacing w:after="0" w:line="240" w:lineRule="auto"/>
              <w:jc w:val="center"/>
              <w:rPr>
                <w:rFonts w:ascii="Arial" w:eastAsia="Times New Roman" w:hAnsi="Arial" w:cs="Arial"/>
                <w:b/>
                <w:sz w:val="20"/>
                <w:szCs w:val="20"/>
                <w:lang w:eastAsia="fr-FR"/>
              </w:rPr>
            </w:pPr>
            <w:r w:rsidRPr="004152EB">
              <w:rPr>
                <w:rFonts w:ascii="Arial" w:eastAsia="Times New Roman" w:hAnsi="Arial" w:cs="Arial"/>
                <w:b/>
                <w:sz w:val="20"/>
                <w:szCs w:val="20"/>
                <w:lang w:eastAsia="fr-FR"/>
              </w:rPr>
              <w:t>Type de textile</w:t>
            </w:r>
          </w:p>
        </w:tc>
        <w:tc>
          <w:tcPr>
            <w:tcW w:w="2996" w:type="dxa"/>
            <w:shd w:val="clear" w:color="auto" w:fill="D9D9D9"/>
            <w:vAlign w:val="center"/>
          </w:tcPr>
          <w:p w:rsidR="004152EB" w:rsidRPr="004152EB" w:rsidRDefault="004152EB" w:rsidP="004152EB">
            <w:pPr>
              <w:spacing w:after="0" w:line="240" w:lineRule="auto"/>
              <w:jc w:val="center"/>
              <w:rPr>
                <w:rFonts w:ascii="Arial" w:eastAsia="Times New Roman" w:hAnsi="Arial" w:cs="Arial"/>
                <w:b/>
                <w:sz w:val="20"/>
                <w:szCs w:val="20"/>
                <w:lang w:eastAsia="fr-FR"/>
              </w:rPr>
            </w:pPr>
            <w:r w:rsidRPr="004152EB">
              <w:rPr>
                <w:rFonts w:ascii="Arial" w:eastAsia="Times New Roman" w:hAnsi="Arial" w:cs="Arial"/>
                <w:b/>
                <w:sz w:val="20"/>
                <w:szCs w:val="20"/>
                <w:lang w:eastAsia="fr-FR"/>
              </w:rPr>
              <w:t>Type d’étoffe de frottement</w:t>
            </w:r>
          </w:p>
        </w:tc>
        <w:tc>
          <w:tcPr>
            <w:tcW w:w="2996" w:type="dxa"/>
            <w:shd w:val="clear" w:color="auto" w:fill="D9D9D9"/>
            <w:vAlign w:val="center"/>
          </w:tcPr>
          <w:p w:rsidR="004152EB" w:rsidRPr="004152EB" w:rsidRDefault="004152EB" w:rsidP="004152EB">
            <w:pPr>
              <w:spacing w:after="0" w:line="240" w:lineRule="auto"/>
              <w:jc w:val="center"/>
              <w:rPr>
                <w:rFonts w:ascii="Arial" w:eastAsia="Times New Roman" w:hAnsi="Arial" w:cs="Arial"/>
                <w:b/>
                <w:sz w:val="20"/>
                <w:szCs w:val="20"/>
                <w:lang w:eastAsia="fr-FR"/>
              </w:rPr>
            </w:pPr>
            <w:r w:rsidRPr="004152EB">
              <w:rPr>
                <w:rFonts w:ascii="Arial" w:eastAsia="Times New Roman" w:hAnsi="Arial" w:cs="Arial"/>
                <w:b/>
                <w:sz w:val="20"/>
                <w:szCs w:val="20"/>
                <w:lang w:eastAsia="fr-FR"/>
              </w:rPr>
              <w:t>Masse des éléments de charge en g</w:t>
            </w:r>
          </w:p>
        </w:tc>
        <w:tc>
          <w:tcPr>
            <w:tcW w:w="1498" w:type="dxa"/>
            <w:shd w:val="clear" w:color="auto" w:fill="D9D9D9"/>
            <w:vAlign w:val="center"/>
          </w:tcPr>
          <w:p w:rsidR="004152EB" w:rsidRPr="004152EB" w:rsidRDefault="004152EB" w:rsidP="004152EB">
            <w:pPr>
              <w:spacing w:after="0" w:line="240" w:lineRule="auto"/>
              <w:jc w:val="center"/>
              <w:rPr>
                <w:rFonts w:ascii="Arial" w:eastAsia="Times New Roman" w:hAnsi="Arial" w:cs="Arial"/>
                <w:b/>
                <w:sz w:val="20"/>
                <w:szCs w:val="20"/>
                <w:lang w:eastAsia="fr-FR"/>
              </w:rPr>
            </w:pPr>
            <w:r w:rsidRPr="004152EB">
              <w:rPr>
                <w:rFonts w:ascii="Arial" w:eastAsia="Times New Roman" w:hAnsi="Arial" w:cs="Arial"/>
                <w:b/>
                <w:sz w:val="20"/>
                <w:szCs w:val="20"/>
                <w:lang w:eastAsia="fr-FR"/>
              </w:rPr>
              <w:t>Stade d’évaluation</w:t>
            </w:r>
          </w:p>
        </w:tc>
        <w:tc>
          <w:tcPr>
            <w:tcW w:w="1499" w:type="dxa"/>
            <w:shd w:val="clear" w:color="auto" w:fill="D9D9D9"/>
            <w:vAlign w:val="center"/>
          </w:tcPr>
          <w:p w:rsidR="004152EB" w:rsidRPr="004152EB" w:rsidRDefault="004152EB" w:rsidP="004152EB">
            <w:pPr>
              <w:spacing w:after="0" w:line="240" w:lineRule="auto"/>
              <w:jc w:val="center"/>
              <w:rPr>
                <w:rFonts w:ascii="Arial" w:eastAsia="Times New Roman" w:hAnsi="Arial" w:cs="Arial"/>
                <w:b/>
                <w:sz w:val="20"/>
                <w:szCs w:val="20"/>
                <w:lang w:eastAsia="fr-FR"/>
              </w:rPr>
            </w:pPr>
            <w:r w:rsidRPr="004152EB">
              <w:rPr>
                <w:rFonts w:ascii="Arial" w:eastAsia="Times New Roman" w:hAnsi="Arial" w:cs="Arial"/>
                <w:b/>
                <w:sz w:val="20"/>
                <w:szCs w:val="20"/>
                <w:lang w:eastAsia="fr-FR"/>
              </w:rPr>
              <w:t>Nombre de frottements</w:t>
            </w:r>
          </w:p>
        </w:tc>
      </w:tr>
      <w:tr w:rsidR="004152EB" w:rsidRPr="004152EB" w:rsidTr="004152EB">
        <w:trPr>
          <w:trHeight w:val="71"/>
        </w:trPr>
        <w:tc>
          <w:tcPr>
            <w:tcW w:w="1584" w:type="dxa"/>
            <w:vMerge w:val="restart"/>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 xml:space="preserve">Ameublement </w:t>
            </w:r>
          </w:p>
        </w:tc>
        <w:tc>
          <w:tcPr>
            <w:tcW w:w="2996" w:type="dxa"/>
            <w:vMerge w:val="restart"/>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r w:rsidRPr="004152EB">
              <w:rPr>
                <w:rFonts w:ascii="Arial" w:eastAsia="Times New Roman" w:hAnsi="Arial" w:cs="Arial"/>
                <w:sz w:val="20"/>
                <w:szCs w:val="20"/>
                <w:lang w:eastAsia="fr-FR"/>
              </w:rPr>
              <w:t>Etoffe de laine</w:t>
            </w:r>
          </w:p>
        </w:tc>
        <w:tc>
          <w:tcPr>
            <w:tcW w:w="2996" w:type="dxa"/>
            <w:vMerge w:val="restart"/>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r w:rsidRPr="004152EB">
              <w:rPr>
                <w:rFonts w:ascii="Arial" w:eastAsia="Times New Roman" w:hAnsi="Arial" w:cs="Arial"/>
                <w:sz w:val="20"/>
                <w:szCs w:val="20"/>
                <w:lang w:eastAsia="fr-FR"/>
              </w:rPr>
              <w:t>415 ± 2 (porte éprouvette complet + l’élément de charge)</w:t>
            </w:r>
          </w:p>
        </w:tc>
        <w:tc>
          <w:tcPr>
            <w:tcW w:w="1498"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1</w:t>
            </w:r>
          </w:p>
        </w:tc>
        <w:tc>
          <w:tcPr>
            <w:tcW w:w="1499"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500</w:t>
            </w:r>
          </w:p>
        </w:tc>
      </w:tr>
      <w:tr w:rsidR="004152EB" w:rsidRPr="004152EB" w:rsidTr="004152EB">
        <w:trPr>
          <w:trHeight w:val="70"/>
        </w:trPr>
        <w:tc>
          <w:tcPr>
            <w:tcW w:w="1584" w:type="dxa"/>
            <w:vMerge/>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1498"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2</w:t>
            </w:r>
          </w:p>
        </w:tc>
        <w:tc>
          <w:tcPr>
            <w:tcW w:w="1499"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1 000</w:t>
            </w:r>
          </w:p>
        </w:tc>
      </w:tr>
      <w:tr w:rsidR="004152EB" w:rsidRPr="004152EB" w:rsidTr="004152EB">
        <w:trPr>
          <w:trHeight w:val="70"/>
        </w:trPr>
        <w:tc>
          <w:tcPr>
            <w:tcW w:w="1584" w:type="dxa"/>
            <w:vMerge/>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1498"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3</w:t>
            </w:r>
          </w:p>
        </w:tc>
        <w:tc>
          <w:tcPr>
            <w:tcW w:w="1499"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2 000</w:t>
            </w:r>
          </w:p>
        </w:tc>
      </w:tr>
      <w:tr w:rsidR="004152EB" w:rsidRPr="004152EB" w:rsidTr="004152EB">
        <w:trPr>
          <w:trHeight w:val="70"/>
        </w:trPr>
        <w:tc>
          <w:tcPr>
            <w:tcW w:w="1584" w:type="dxa"/>
            <w:vMerge/>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1498"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4</w:t>
            </w:r>
          </w:p>
        </w:tc>
        <w:tc>
          <w:tcPr>
            <w:tcW w:w="1499"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5 000</w:t>
            </w:r>
          </w:p>
        </w:tc>
      </w:tr>
      <w:tr w:rsidR="004152EB" w:rsidRPr="004152EB" w:rsidTr="004152EB">
        <w:trPr>
          <w:trHeight w:val="145"/>
        </w:trPr>
        <w:tc>
          <w:tcPr>
            <w:tcW w:w="1584" w:type="dxa"/>
            <w:vMerge w:val="restart"/>
            <w:shd w:val="clear" w:color="auto" w:fill="D6E3BC"/>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Etoffes tissées (sauf l’ameublement)</w:t>
            </w:r>
          </w:p>
        </w:tc>
        <w:tc>
          <w:tcPr>
            <w:tcW w:w="2996" w:type="dxa"/>
            <w:vMerge w:val="restart"/>
            <w:shd w:val="clear" w:color="auto" w:fill="D6E3BC"/>
            <w:vAlign w:val="center"/>
          </w:tcPr>
          <w:p w:rsidR="004152EB" w:rsidRPr="004152EB" w:rsidRDefault="004152EB" w:rsidP="004152EB">
            <w:pPr>
              <w:spacing w:after="0" w:line="240" w:lineRule="auto"/>
              <w:rPr>
                <w:rFonts w:ascii="Arial" w:eastAsia="Times New Roman" w:hAnsi="Arial" w:cs="Arial"/>
                <w:sz w:val="20"/>
                <w:szCs w:val="20"/>
                <w:lang w:eastAsia="fr-FR"/>
              </w:rPr>
            </w:pPr>
            <w:r w:rsidRPr="004152EB">
              <w:rPr>
                <w:rFonts w:ascii="Arial" w:eastAsia="Times New Roman" w:hAnsi="Arial" w:cs="Arial"/>
                <w:sz w:val="20"/>
                <w:szCs w:val="20"/>
                <w:lang w:eastAsia="fr-FR"/>
              </w:rPr>
              <w:t>Étoffe tissée soumise à essai (endroit/endroit) ou étoffe de laine</w:t>
            </w:r>
          </w:p>
        </w:tc>
        <w:tc>
          <w:tcPr>
            <w:tcW w:w="2996" w:type="dxa"/>
            <w:vMerge w:val="restart"/>
            <w:shd w:val="clear" w:color="auto" w:fill="D6E3BC"/>
            <w:vAlign w:val="center"/>
          </w:tcPr>
          <w:p w:rsidR="004152EB" w:rsidRPr="004152EB" w:rsidRDefault="004152EB" w:rsidP="004152EB">
            <w:pPr>
              <w:spacing w:after="0" w:line="240" w:lineRule="auto"/>
              <w:rPr>
                <w:rFonts w:ascii="Arial" w:eastAsia="Times New Roman" w:hAnsi="Arial" w:cs="Arial"/>
                <w:sz w:val="20"/>
                <w:szCs w:val="20"/>
                <w:lang w:eastAsia="fr-FR"/>
              </w:rPr>
            </w:pPr>
            <w:r w:rsidRPr="004152EB">
              <w:rPr>
                <w:rFonts w:ascii="Arial" w:eastAsia="Times New Roman" w:hAnsi="Arial" w:cs="Arial"/>
                <w:sz w:val="20"/>
                <w:szCs w:val="20"/>
                <w:lang w:eastAsia="fr-FR"/>
              </w:rPr>
              <w:t>415 ± 2 (porte éprouvette complet + l’élément de charge)</w:t>
            </w:r>
          </w:p>
        </w:tc>
        <w:tc>
          <w:tcPr>
            <w:tcW w:w="1498" w:type="dxa"/>
            <w:shd w:val="clear" w:color="auto" w:fill="D6E3BC"/>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1</w:t>
            </w:r>
          </w:p>
        </w:tc>
        <w:tc>
          <w:tcPr>
            <w:tcW w:w="1499" w:type="dxa"/>
            <w:shd w:val="clear" w:color="auto" w:fill="D6E3BC"/>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125 </w:t>
            </w:r>
          </w:p>
        </w:tc>
      </w:tr>
      <w:tr w:rsidR="004152EB" w:rsidRPr="004152EB" w:rsidTr="004152EB">
        <w:trPr>
          <w:trHeight w:val="143"/>
        </w:trPr>
        <w:tc>
          <w:tcPr>
            <w:tcW w:w="1584" w:type="dxa"/>
            <w:vMerge/>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1498" w:type="dxa"/>
            <w:shd w:val="clear" w:color="auto" w:fill="D6E3BC"/>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2</w:t>
            </w:r>
          </w:p>
        </w:tc>
        <w:tc>
          <w:tcPr>
            <w:tcW w:w="1499" w:type="dxa"/>
            <w:shd w:val="clear" w:color="auto" w:fill="D6E3BC"/>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500</w:t>
            </w:r>
          </w:p>
        </w:tc>
      </w:tr>
      <w:tr w:rsidR="004152EB" w:rsidRPr="004152EB" w:rsidTr="004152EB">
        <w:trPr>
          <w:trHeight w:val="143"/>
        </w:trPr>
        <w:tc>
          <w:tcPr>
            <w:tcW w:w="1584" w:type="dxa"/>
            <w:vMerge/>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1498" w:type="dxa"/>
            <w:shd w:val="clear" w:color="auto" w:fill="D6E3BC"/>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3</w:t>
            </w:r>
          </w:p>
        </w:tc>
        <w:tc>
          <w:tcPr>
            <w:tcW w:w="1499" w:type="dxa"/>
            <w:shd w:val="clear" w:color="auto" w:fill="D6E3BC"/>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1 000</w:t>
            </w:r>
          </w:p>
        </w:tc>
      </w:tr>
      <w:tr w:rsidR="004152EB" w:rsidRPr="004152EB" w:rsidTr="004152EB">
        <w:trPr>
          <w:trHeight w:val="143"/>
        </w:trPr>
        <w:tc>
          <w:tcPr>
            <w:tcW w:w="1584" w:type="dxa"/>
            <w:vMerge/>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1498" w:type="dxa"/>
            <w:shd w:val="clear" w:color="auto" w:fill="D6E3BC"/>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4</w:t>
            </w:r>
          </w:p>
        </w:tc>
        <w:tc>
          <w:tcPr>
            <w:tcW w:w="1499" w:type="dxa"/>
            <w:shd w:val="clear" w:color="auto" w:fill="D6E3BC"/>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2 000</w:t>
            </w:r>
          </w:p>
        </w:tc>
      </w:tr>
      <w:tr w:rsidR="004152EB" w:rsidRPr="004152EB" w:rsidTr="004152EB">
        <w:trPr>
          <w:trHeight w:val="143"/>
        </w:trPr>
        <w:tc>
          <w:tcPr>
            <w:tcW w:w="1584" w:type="dxa"/>
            <w:vMerge/>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1498" w:type="dxa"/>
            <w:shd w:val="clear" w:color="auto" w:fill="D6E3BC"/>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5</w:t>
            </w:r>
          </w:p>
        </w:tc>
        <w:tc>
          <w:tcPr>
            <w:tcW w:w="1499" w:type="dxa"/>
            <w:shd w:val="clear" w:color="auto" w:fill="D6E3BC"/>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5 000</w:t>
            </w:r>
          </w:p>
        </w:tc>
      </w:tr>
      <w:tr w:rsidR="004152EB" w:rsidRPr="004152EB" w:rsidTr="004152EB">
        <w:trPr>
          <w:trHeight w:val="143"/>
        </w:trPr>
        <w:tc>
          <w:tcPr>
            <w:tcW w:w="1584" w:type="dxa"/>
            <w:vMerge/>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1498" w:type="dxa"/>
            <w:shd w:val="clear" w:color="auto" w:fill="D6E3BC"/>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6</w:t>
            </w:r>
          </w:p>
        </w:tc>
        <w:tc>
          <w:tcPr>
            <w:tcW w:w="1499" w:type="dxa"/>
            <w:shd w:val="clear" w:color="auto" w:fill="D6E3BC"/>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7 000</w:t>
            </w:r>
          </w:p>
        </w:tc>
      </w:tr>
      <w:tr w:rsidR="004152EB" w:rsidRPr="004152EB" w:rsidTr="004152EB">
        <w:trPr>
          <w:trHeight w:val="191"/>
        </w:trPr>
        <w:tc>
          <w:tcPr>
            <w:tcW w:w="1584" w:type="dxa"/>
            <w:vMerge w:val="restart"/>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Etoffes tricotées</w:t>
            </w:r>
          </w:p>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 xml:space="preserve"> (sauf l’ameublement)</w:t>
            </w:r>
          </w:p>
        </w:tc>
        <w:tc>
          <w:tcPr>
            <w:tcW w:w="2996" w:type="dxa"/>
            <w:vMerge w:val="restart"/>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r w:rsidRPr="004152EB">
              <w:rPr>
                <w:rFonts w:ascii="Arial" w:eastAsia="Times New Roman" w:hAnsi="Arial" w:cs="Arial"/>
                <w:sz w:val="20"/>
                <w:szCs w:val="20"/>
                <w:lang w:eastAsia="fr-FR"/>
              </w:rPr>
              <w:t>Étoffe tricotée soumise à essai (endroit/endroit) ou étoffe de laine</w:t>
            </w:r>
          </w:p>
        </w:tc>
        <w:tc>
          <w:tcPr>
            <w:tcW w:w="2996" w:type="dxa"/>
            <w:vMerge w:val="restart"/>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r w:rsidRPr="004152EB">
              <w:rPr>
                <w:rFonts w:ascii="Arial" w:eastAsia="Times New Roman" w:hAnsi="Arial" w:cs="Arial"/>
                <w:sz w:val="20"/>
                <w:szCs w:val="20"/>
                <w:lang w:eastAsia="fr-FR"/>
              </w:rPr>
              <w:t>155 ± 1 (porte éprouvette complet  sans l’élément de charge)</w:t>
            </w:r>
          </w:p>
        </w:tc>
        <w:tc>
          <w:tcPr>
            <w:tcW w:w="1498"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1</w:t>
            </w:r>
          </w:p>
        </w:tc>
        <w:tc>
          <w:tcPr>
            <w:tcW w:w="1499"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125</w:t>
            </w:r>
          </w:p>
        </w:tc>
      </w:tr>
      <w:tr w:rsidR="004152EB" w:rsidRPr="004152EB" w:rsidTr="004152EB">
        <w:trPr>
          <w:trHeight w:val="190"/>
        </w:trPr>
        <w:tc>
          <w:tcPr>
            <w:tcW w:w="1584" w:type="dxa"/>
            <w:vMerge/>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1498"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2</w:t>
            </w:r>
          </w:p>
        </w:tc>
        <w:tc>
          <w:tcPr>
            <w:tcW w:w="1499"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500</w:t>
            </w:r>
          </w:p>
        </w:tc>
      </w:tr>
      <w:tr w:rsidR="004152EB" w:rsidRPr="004152EB" w:rsidTr="004152EB">
        <w:trPr>
          <w:trHeight w:val="190"/>
        </w:trPr>
        <w:tc>
          <w:tcPr>
            <w:tcW w:w="1584" w:type="dxa"/>
            <w:vMerge/>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1498"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3</w:t>
            </w:r>
          </w:p>
        </w:tc>
        <w:tc>
          <w:tcPr>
            <w:tcW w:w="1499"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1 000</w:t>
            </w:r>
          </w:p>
        </w:tc>
      </w:tr>
      <w:tr w:rsidR="004152EB" w:rsidRPr="004152EB" w:rsidTr="004152EB">
        <w:trPr>
          <w:trHeight w:val="190"/>
        </w:trPr>
        <w:tc>
          <w:tcPr>
            <w:tcW w:w="1584" w:type="dxa"/>
            <w:vMerge/>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1498"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4</w:t>
            </w:r>
          </w:p>
        </w:tc>
        <w:tc>
          <w:tcPr>
            <w:tcW w:w="1499"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2 000</w:t>
            </w:r>
          </w:p>
        </w:tc>
      </w:tr>
      <w:tr w:rsidR="004152EB" w:rsidRPr="004152EB" w:rsidTr="004152EB">
        <w:trPr>
          <w:trHeight w:val="190"/>
        </w:trPr>
        <w:tc>
          <w:tcPr>
            <w:tcW w:w="1584" w:type="dxa"/>
            <w:vMerge/>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1498"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5</w:t>
            </w:r>
          </w:p>
        </w:tc>
        <w:tc>
          <w:tcPr>
            <w:tcW w:w="1499"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5 000</w:t>
            </w:r>
          </w:p>
        </w:tc>
      </w:tr>
      <w:tr w:rsidR="004152EB" w:rsidRPr="004152EB" w:rsidTr="004152EB">
        <w:trPr>
          <w:trHeight w:val="190"/>
        </w:trPr>
        <w:tc>
          <w:tcPr>
            <w:tcW w:w="1584" w:type="dxa"/>
            <w:vMerge/>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2996" w:type="dxa"/>
            <w:vMerge/>
            <w:shd w:val="clear" w:color="auto" w:fill="auto"/>
            <w:vAlign w:val="center"/>
          </w:tcPr>
          <w:p w:rsidR="004152EB" w:rsidRPr="004152EB" w:rsidRDefault="004152EB" w:rsidP="004152EB">
            <w:pPr>
              <w:spacing w:after="0" w:line="240" w:lineRule="auto"/>
              <w:rPr>
                <w:rFonts w:ascii="Arial" w:eastAsia="Times New Roman" w:hAnsi="Arial" w:cs="Arial"/>
                <w:sz w:val="20"/>
                <w:szCs w:val="20"/>
                <w:lang w:eastAsia="fr-FR"/>
              </w:rPr>
            </w:pPr>
          </w:p>
        </w:tc>
        <w:tc>
          <w:tcPr>
            <w:tcW w:w="1498"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6</w:t>
            </w:r>
          </w:p>
        </w:tc>
        <w:tc>
          <w:tcPr>
            <w:tcW w:w="1499" w:type="dxa"/>
            <w:shd w:val="clear" w:color="auto" w:fill="auto"/>
            <w:vAlign w:val="center"/>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7 000</w:t>
            </w:r>
          </w:p>
        </w:tc>
      </w:tr>
    </w:tbl>
    <w:p w:rsidR="004152EB" w:rsidRPr="004152EB" w:rsidRDefault="004152EB" w:rsidP="004152EB">
      <w:pPr>
        <w:spacing w:after="0" w:line="240" w:lineRule="auto"/>
        <w:jc w:val="both"/>
        <w:rPr>
          <w:rFonts w:ascii="Arial" w:eastAsia="Times New Roman" w:hAnsi="Arial" w:cs="Arial"/>
          <w:sz w:val="16"/>
          <w:szCs w:val="16"/>
          <w:lang w:eastAsia="fr-FR"/>
        </w:rPr>
      </w:pPr>
    </w:p>
    <w:p w:rsidR="004152EB" w:rsidRPr="004152EB" w:rsidRDefault="004152EB" w:rsidP="004152EB">
      <w:pPr>
        <w:numPr>
          <w:ilvl w:val="0"/>
          <w:numId w:val="17"/>
        </w:numPr>
        <w:spacing w:after="0" w:line="240" w:lineRule="auto"/>
        <w:rPr>
          <w:rFonts w:ascii="Arial" w:eastAsia="Times New Roman" w:hAnsi="Arial" w:cs="Arial"/>
          <w:lang w:eastAsia="fr-FR"/>
        </w:rPr>
      </w:pPr>
      <w:r w:rsidRPr="004152EB">
        <w:rPr>
          <w:rFonts w:ascii="Arial" w:eastAsia="Times New Roman" w:hAnsi="Arial" w:cs="Arial"/>
          <w:lang w:eastAsia="fr-FR"/>
        </w:rPr>
        <w:t>Lancer l’essai jusqu’à l</w:t>
      </w:r>
      <w:r w:rsidR="0004071E">
        <w:rPr>
          <w:rFonts w:ascii="Arial" w:eastAsia="Times New Roman" w:hAnsi="Arial" w:cs="Arial"/>
          <w:lang w:eastAsia="fr-FR"/>
        </w:rPr>
        <w:t>a fin du premier stade. (signal</w:t>
      </w:r>
      <w:r w:rsidRPr="004152EB">
        <w:rPr>
          <w:rFonts w:ascii="Arial" w:eastAsia="Times New Roman" w:hAnsi="Arial" w:cs="Arial"/>
          <w:lang w:eastAsia="fr-FR"/>
        </w:rPr>
        <w:t xml:space="preserve"> sonore)</w:t>
      </w:r>
    </w:p>
    <w:p w:rsidR="004152EB" w:rsidRPr="004152EB" w:rsidRDefault="004152EB" w:rsidP="004152EB">
      <w:pPr>
        <w:spacing w:after="0" w:line="240" w:lineRule="auto"/>
        <w:ind w:left="1440"/>
        <w:rPr>
          <w:rFonts w:ascii="Arial" w:eastAsia="Times New Roman" w:hAnsi="Arial" w:cs="Arial"/>
          <w:sz w:val="16"/>
          <w:szCs w:val="16"/>
          <w:lang w:eastAsia="fr-FR"/>
        </w:rPr>
      </w:pPr>
    </w:p>
    <w:p w:rsidR="004152EB" w:rsidRPr="004152EB" w:rsidRDefault="00233627" w:rsidP="004152EB">
      <w:pPr>
        <w:numPr>
          <w:ilvl w:val="0"/>
          <w:numId w:val="17"/>
        </w:numPr>
        <w:spacing w:after="0" w:line="240" w:lineRule="auto"/>
        <w:rPr>
          <w:rFonts w:ascii="Arial" w:eastAsia="Times New Roman" w:hAnsi="Arial" w:cs="Arial"/>
          <w:lang w:eastAsia="fr-FR"/>
        </w:rPr>
      </w:pPr>
      <w:r>
        <w:rPr>
          <w:rFonts w:ascii="Arial" w:eastAsia="Times New Roman" w:hAnsi="Arial" w:cs="Arial"/>
          <w:lang w:eastAsia="fr-FR"/>
        </w:rPr>
        <w:t>Enlever les porte</w:t>
      </w:r>
      <w:r w:rsidR="00F771EB">
        <w:rPr>
          <w:rFonts w:ascii="Arial" w:eastAsia="Times New Roman" w:hAnsi="Arial" w:cs="Arial"/>
          <w:lang w:eastAsia="fr-FR"/>
        </w:rPr>
        <w:t>-</w:t>
      </w:r>
      <w:r w:rsidR="004152EB" w:rsidRPr="004152EB">
        <w:rPr>
          <w:rFonts w:ascii="Arial" w:eastAsia="Times New Roman" w:hAnsi="Arial" w:cs="Arial"/>
          <w:lang w:eastAsia="fr-FR"/>
        </w:rPr>
        <w:t>éprouvette</w:t>
      </w:r>
      <w:r>
        <w:rPr>
          <w:rFonts w:ascii="Arial" w:eastAsia="Times New Roman" w:hAnsi="Arial" w:cs="Arial"/>
          <w:lang w:eastAsia="fr-FR"/>
        </w:rPr>
        <w:t>s</w:t>
      </w:r>
      <w:r w:rsidR="004152EB" w:rsidRPr="004152EB">
        <w:rPr>
          <w:rFonts w:ascii="Arial" w:eastAsia="Times New Roman" w:hAnsi="Arial" w:cs="Arial"/>
          <w:lang w:eastAsia="fr-FR"/>
        </w:rPr>
        <w:t>, évaluer et examiner chaque éprouvette,  sans éliminer les bouloches, dans la cabine de lumière. (</w:t>
      </w:r>
      <w:r w:rsidR="004152EB" w:rsidRPr="004152EB">
        <w:rPr>
          <w:rFonts w:ascii="Arial" w:eastAsia="Times New Roman" w:hAnsi="Arial" w:cs="Arial"/>
          <w:b/>
          <w:i/>
          <w:lang w:eastAsia="fr-FR"/>
        </w:rPr>
        <w:t>cf. expression des résultats</w:t>
      </w:r>
      <w:r w:rsidR="004152EB" w:rsidRPr="004152EB">
        <w:rPr>
          <w:rFonts w:ascii="Arial" w:eastAsia="Times New Roman" w:hAnsi="Arial" w:cs="Arial"/>
          <w:lang w:eastAsia="fr-FR"/>
        </w:rPr>
        <w:t>)</w:t>
      </w:r>
    </w:p>
    <w:p w:rsidR="004152EB" w:rsidRPr="004152EB" w:rsidRDefault="004152EB" w:rsidP="004152EB">
      <w:pPr>
        <w:spacing w:after="0" w:line="276" w:lineRule="auto"/>
        <w:rPr>
          <w:rFonts w:ascii="Arial" w:eastAsia="Times New Roman" w:hAnsi="Arial" w:cs="Arial"/>
          <w:sz w:val="24"/>
          <w:szCs w:val="24"/>
          <w:lang w:eastAsia="fr-FR"/>
        </w:rPr>
      </w:pPr>
      <w:r w:rsidRPr="004152EB">
        <w:rPr>
          <w:rFonts w:ascii="Arial" w:eastAsia="Calibri" w:hAnsi="Arial" w:cs="Arial"/>
          <w:b/>
          <w:i/>
          <w:color w:val="FF0000"/>
        </w:rPr>
        <w:lastRenderedPageBreak/>
        <w:t>DOCUMENT RESSOURCE DR</w:t>
      </w:r>
      <w:r>
        <w:rPr>
          <w:rFonts w:ascii="Arial" w:eastAsia="Calibri" w:hAnsi="Arial" w:cs="Arial"/>
          <w:b/>
          <w:i/>
          <w:color w:val="FF0000"/>
        </w:rPr>
        <w:t>6</w:t>
      </w:r>
    </w:p>
    <w:p w:rsidR="004152EB" w:rsidRPr="004152EB" w:rsidRDefault="004152EB" w:rsidP="004152EB">
      <w:pPr>
        <w:spacing w:after="0" w:line="240" w:lineRule="auto"/>
        <w:ind w:left="708"/>
        <w:rPr>
          <w:rFonts w:ascii="Arial" w:eastAsia="Times New Roman" w:hAnsi="Arial" w:cs="Arial"/>
          <w:sz w:val="16"/>
          <w:szCs w:val="16"/>
          <w:lang w:eastAsia="fr-FR"/>
        </w:rPr>
      </w:pPr>
    </w:p>
    <w:p w:rsidR="004152EB" w:rsidRPr="004152EB" w:rsidRDefault="004152EB" w:rsidP="004152EB">
      <w:pPr>
        <w:numPr>
          <w:ilvl w:val="0"/>
          <w:numId w:val="17"/>
        </w:numPr>
        <w:spacing w:after="0" w:line="240" w:lineRule="auto"/>
        <w:rPr>
          <w:rFonts w:ascii="Arial" w:eastAsia="Times New Roman" w:hAnsi="Arial" w:cs="Arial"/>
          <w:lang w:eastAsia="fr-FR"/>
        </w:rPr>
      </w:pPr>
      <w:r w:rsidRPr="004152EB">
        <w:rPr>
          <w:rFonts w:ascii="Arial" w:eastAsia="Times New Roman" w:hAnsi="Arial" w:cs="Arial"/>
          <w:lang w:eastAsia="fr-FR"/>
        </w:rPr>
        <w:t>Replacer les porte</w:t>
      </w:r>
      <w:r w:rsidR="00F771EB">
        <w:rPr>
          <w:rFonts w:ascii="Arial" w:eastAsia="Times New Roman" w:hAnsi="Arial" w:cs="Arial"/>
          <w:lang w:eastAsia="fr-FR"/>
        </w:rPr>
        <w:t>-</w:t>
      </w:r>
      <w:r w:rsidRPr="004152EB">
        <w:rPr>
          <w:rFonts w:ascii="Arial" w:eastAsia="Times New Roman" w:hAnsi="Arial" w:cs="Arial"/>
          <w:lang w:eastAsia="fr-FR"/>
        </w:rPr>
        <w:t>éprouvette</w:t>
      </w:r>
      <w:r w:rsidR="00233627">
        <w:rPr>
          <w:rFonts w:ascii="Arial" w:eastAsia="Times New Roman" w:hAnsi="Arial" w:cs="Arial"/>
          <w:lang w:eastAsia="fr-FR"/>
        </w:rPr>
        <w:t>s</w:t>
      </w:r>
      <w:r w:rsidRPr="004152EB">
        <w:rPr>
          <w:rFonts w:ascii="Arial" w:eastAsia="Times New Roman" w:hAnsi="Arial" w:cs="Arial"/>
          <w:lang w:eastAsia="fr-FR"/>
        </w:rPr>
        <w:t xml:space="preserve"> et poursuivre les essais jusqu’au dernier stade, en effectuant une évaluation à  chaque stade de boulochage.</w:t>
      </w:r>
    </w:p>
    <w:p w:rsidR="004152EB" w:rsidRPr="004152EB" w:rsidRDefault="004152EB" w:rsidP="004152EB">
      <w:pPr>
        <w:spacing w:after="0" w:line="240" w:lineRule="auto"/>
        <w:ind w:left="1440"/>
        <w:rPr>
          <w:rFonts w:ascii="Arial" w:eastAsia="Times New Roman" w:hAnsi="Arial" w:cs="Arial"/>
          <w:sz w:val="16"/>
          <w:szCs w:val="16"/>
          <w:lang w:eastAsia="fr-FR"/>
        </w:rPr>
      </w:pPr>
    </w:p>
    <w:p w:rsidR="004152EB" w:rsidRPr="004152EB" w:rsidRDefault="004152EB" w:rsidP="004152EB">
      <w:pPr>
        <w:numPr>
          <w:ilvl w:val="0"/>
          <w:numId w:val="18"/>
        </w:numPr>
        <w:spacing w:after="0" w:line="240" w:lineRule="auto"/>
        <w:jc w:val="both"/>
        <w:rPr>
          <w:rFonts w:ascii="Arial" w:eastAsia="Times New Roman" w:hAnsi="Arial" w:cs="Arial"/>
          <w:lang w:eastAsia="fr-FR"/>
        </w:rPr>
      </w:pPr>
      <w:r w:rsidRPr="004152EB">
        <w:rPr>
          <w:rFonts w:ascii="Arial" w:eastAsia="Times New Roman" w:hAnsi="Arial" w:cs="Arial"/>
          <w:lang w:eastAsia="fr-FR"/>
        </w:rPr>
        <w:t>Compléter le PV.</w:t>
      </w:r>
    </w:p>
    <w:p w:rsidR="004152EB" w:rsidRPr="004152EB" w:rsidRDefault="004152EB" w:rsidP="004152EB">
      <w:pPr>
        <w:spacing w:after="0" w:line="240" w:lineRule="auto"/>
        <w:jc w:val="both"/>
        <w:rPr>
          <w:rFonts w:ascii="Arial" w:eastAsia="Times New Roman" w:hAnsi="Arial" w:cs="Arial"/>
          <w:sz w:val="16"/>
          <w:szCs w:val="16"/>
          <w:lang w:eastAsia="fr-FR"/>
        </w:rPr>
      </w:pPr>
    </w:p>
    <w:p w:rsidR="004152EB" w:rsidRPr="004152EB" w:rsidRDefault="004152EB" w:rsidP="004152EB">
      <w:pPr>
        <w:spacing w:after="0" w:line="240" w:lineRule="auto"/>
        <w:jc w:val="both"/>
        <w:rPr>
          <w:rFonts w:ascii="Arial" w:eastAsia="Times New Roman" w:hAnsi="Arial" w:cs="Arial"/>
          <w:sz w:val="16"/>
          <w:szCs w:val="16"/>
          <w:lang w:eastAsia="fr-FR"/>
        </w:rPr>
      </w:pPr>
    </w:p>
    <w:p w:rsidR="004152EB" w:rsidRPr="004152EB" w:rsidRDefault="004152EB" w:rsidP="004152EB">
      <w:pPr>
        <w:numPr>
          <w:ilvl w:val="0"/>
          <w:numId w:val="8"/>
        </w:numPr>
        <w:pBdr>
          <w:bottom w:val="single" w:sz="4" w:space="1" w:color="auto"/>
        </w:pBdr>
        <w:spacing w:after="0" w:line="240" w:lineRule="auto"/>
        <w:ind w:right="4959"/>
        <w:jc w:val="both"/>
        <w:rPr>
          <w:rFonts w:ascii="Arial" w:eastAsia="Times New Roman" w:hAnsi="Arial" w:cs="Arial"/>
          <w:b/>
          <w:lang w:eastAsia="fr-FR"/>
        </w:rPr>
      </w:pPr>
      <w:r w:rsidRPr="004152EB">
        <w:rPr>
          <w:rFonts w:ascii="Arial" w:eastAsia="Times New Roman" w:hAnsi="Arial" w:cs="Arial"/>
          <w:b/>
          <w:lang w:eastAsia="fr-FR"/>
        </w:rPr>
        <w:t>EXPRESSION  DES  RESULTATS:</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u w:val="single"/>
          <w:lang w:eastAsia="fr-FR"/>
        </w:rPr>
      </w:pPr>
      <w:r w:rsidRPr="004152EB">
        <w:rPr>
          <w:rFonts w:ascii="Arial" w:eastAsia="Times New Roman" w:hAnsi="Arial" w:cs="Arial"/>
          <w:u w:val="single"/>
          <w:lang w:eastAsia="fr-FR"/>
        </w:rPr>
        <w:t>Pour chaque éprouvette :</w:t>
      </w:r>
    </w:p>
    <w:p w:rsidR="004152EB" w:rsidRPr="004152EB" w:rsidRDefault="004152EB" w:rsidP="004152EB">
      <w:pPr>
        <w:numPr>
          <w:ilvl w:val="0"/>
          <w:numId w:val="21"/>
        </w:numPr>
        <w:spacing w:after="0" w:line="240" w:lineRule="auto"/>
        <w:rPr>
          <w:rFonts w:ascii="Arial" w:eastAsia="Times New Roman" w:hAnsi="Arial" w:cs="Arial"/>
          <w:lang w:eastAsia="fr-FR"/>
        </w:rPr>
      </w:pPr>
      <w:r w:rsidRPr="004152EB">
        <w:rPr>
          <w:rFonts w:ascii="Arial" w:eastAsia="Times New Roman" w:hAnsi="Arial" w:cs="Arial"/>
          <w:lang w:eastAsia="fr-FR"/>
        </w:rPr>
        <w:t>Noter la classe de boulochage correspondante à chaque stade d’évaluation de l’éprouvette.</w:t>
      </w:r>
    </w:p>
    <w:p w:rsidR="004152EB" w:rsidRPr="004152EB" w:rsidRDefault="004152EB" w:rsidP="004152EB">
      <w:pPr>
        <w:numPr>
          <w:ilvl w:val="0"/>
          <w:numId w:val="21"/>
        </w:numPr>
        <w:spacing w:after="0" w:line="240" w:lineRule="auto"/>
        <w:rPr>
          <w:rFonts w:ascii="Arial" w:eastAsia="Times New Roman" w:hAnsi="Arial" w:cs="Arial"/>
          <w:lang w:eastAsia="fr-FR"/>
        </w:rPr>
      </w:pPr>
      <w:r w:rsidRPr="004152EB">
        <w:rPr>
          <w:rFonts w:ascii="Arial" w:eastAsia="Times New Roman" w:hAnsi="Arial" w:cs="Arial"/>
          <w:lang w:eastAsia="fr-FR"/>
        </w:rPr>
        <w:t>Calculer la moyenne de toutes les évaluations. Si le résultat moyen n'est pas un nombre entier, arrondir le résultat à la demi-classe la plus proche.</w:t>
      </w:r>
    </w:p>
    <w:p w:rsidR="004152EB" w:rsidRPr="004152EB" w:rsidRDefault="004152EB" w:rsidP="004152EB">
      <w:pPr>
        <w:spacing w:after="0" w:line="240" w:lineRule="auto"/>
        <w:jc w:val="both"/>
        <w:rPr>
          <w:rFonts w:ascii="Arial" w:eastAsia="Times New Roman" w:hAnsi="Arial" w:cs="Arial"/>
          <w:sz w:val="16"/>
          <w:szCs w:val="16"/>
          <w:lang w:eastAsia="fr-FR"/>
        </w:rPr>
      </w:pPr>
    </w:p>
    <w:p w:rsidR="004152EB" w:rsidRPr="004152EB" w:rsidRDefault="004152EB" w:rsidP="004152EB">
      <w:pPr>
        <w:spacing w:after="0" w:line="240" w:lineRule="auto"/>
        <w:jc w:val="both"/>
        <w:rPr>
          <w:rFonts w:ascii="Arial" w:eastAsia="Times New Roman" w:hAnsi="Arial" w:cs="Arial"/>
          <w:sz w:val="16"/>
          <w:szCs w:val="16"/>
          <w:lang w:eastAsia="fr-FR"/>
        </w:rPr>
      </w:pPr>
    </w:p>
    <w:p w:rsidR="004152EB" w:rsidRPr="004152EB" w:rsidRDefault="004152EB" w:rsidP="004152EB">
      <w:pPr>
        <w:spacing w:after="0" w:line="240" w:lineRule="auto"/>
        <w:jc w:val="both"/>
        <w:rPr>
          <w:rFonts w:ascii="Arial" w:eastAsia="Times New Roman" w:hAnsi="Arial" w:cs="Arial"/>
          <w:sz w:val="16"/>
          <w:szCs w:val="16"/>
          <w:lang w:eastAsia="fr-FR"/>
        </w:rPr>
      </w:pPr>
    </w:p>
    <w:p w:rsidR="004152EB" w:rsidRPr="004152EB" w:rsidRDefault="004152EB" w:rsidP="004152EB">
      <w:pPr>
        <w:keepNext/>
        <w:keepLines/>
        <w:spacing w:after="0" w:line="276" w:lineRule="auto"/>
        <w:outlineLvl w:val="0"/>
        <w:rPr>
          <w:rFonts w:ascii="Arial" w:eastAsia="Times New Roman" w:hAnsi="Arial" w:cs="Arial"/>
          <w:b/>
          <w:bCs/>
          <w:i/>
          <w:color w:val="4F6228"/>
        </w:rPr>
      </w:pPr>
      <w:r w:rsidRPr="004152EB">
        <w:rPr>
          <w:rFonts w:ascii="Arial" w:eastAsia="Times New Roman" w:hAnsi="Arial" w:cs="Arial"/>
          <w:b/>
          <w:bCs/>
          <w:i/>
          <w:color w:val="4F6228"/>
        </w:rPr>
        <w:t>Évaluation de l’ébouriffage, du boulochage ou des deux :</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Placer au centre de la cabine de lumière,  l'éprouvette soumise à essai à gauche d’un échantillon initial.</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Examiner chaque éprouvette en se plaçant juste à l'extérieur de la chambre d'observation (afin d’éviter les éblouissements provoqués par la source lumineuse) et directement en face de l'éprouvette.</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 xml:space="preserve">Évaluer chaque éprouvette d’après le barème du </w:t>
      </w:r>
      <w:hyperlink r:id="rId25" w:anchor="TAB_1" w:history="1">
        <w:r w:rsidRPr="004152EB">
          <w:rPr>
            <w:rFonts w:ascii="Arial" w:eastAsia="Times New Roman" w:hAnsi="Arial" w:cs="Arial"/>
            <w:color w:val="4F6228"/>
            <w:u w:val="single"/>
            <w:lang w:eastAsia="fr-FR"/>
          </w:rPr>
          <w:t>Tableau 1</w:t>
        </w:r>
      </w:hyperlink>
      <w:r w:rsidRPr="004152EB">
        <w:rPr>
          <w:rFonts w:ascii="Arial" w:eastAsia="Times New Roman" w:hAnsi="Arial" w:cs="Arial"/>
          <w:color w:val="4F6228"/>
          <w:u w:val="single"/>
          <w:lang w:eastAsia="fr-FR"/>
        </w:rPr>
        <w:t xml:space="preserve"> </w:t>
      </w:r>
      <w:r w:rsidRPr="004152EB">
        <w:rPr>
          <w:rFonts w:ascii="Arial" w:eastAsia="Times New Roman" w:hAnsi="Arial" w:cs="Arial"/>
          <w:color w:val="0000FF"/>
          <w:lang w:eastAsia="fr-FR"/>
        </w:rPr>
        <w:t xml:space="preserve"> </w:t>
      </w:r>
      <w:r w:rsidRPr="004152EB">
        <w:rPr>
          <w:rFonts w:ascii="Arial" w:eastAsia="Times New Roman" w:hAnsi="Arial" w:cs="Arial"/>
          <w:lang w:eastAsia="fr-FR"/>
        </w:rPr>
        <w:t>ci -dessous.</w:t>
      </w:r>
    </w:p>
    <w:p w:rsidR="004152EB" w:rsidRPr="004152EB" w:rsidRDefault="004152EB" w:rsidP="004152EB">
      <w:pPr>
        <w:numPr>
          <w:ilvl w:val="0"/>
          <w:numId w:val="20"/>
        </w:numPr>
        <w:spacing w:after="0" w:line="240" w:lineRule="auto"/>
        <w:rPr>
          <w:rFonts w:ascii="Arial" w:eastAsia="Times New Roman" w:hAnsi="Arial" w:cs="Arial"/>
          <w:lang w:eastAsia="fr-FR"/>
        </w:rPr>
      </w:pPr>
      <w:r w:rsidRPr="004152EB">
        <w:rPr>
          <w:rFonts w:ascii="Arial" w:eastAsia="Times New Roman" w:hAnsi="Arial" w:cs="Arial"/>
          <w:lang w:eastAsia="fr-FR"/>
        </w:rPr>
        <w:t xml:space="preserve"> Si l'éprouvette semble correspondre à un niveau intermédiaire, exprimer le demi-point</w:t>
      </w:r>
    </w:p>
    <w:p w:rsidR="004152EB" w:rsidRPr="004152EB" w:rsidRDefault="004152EB" w:rsidP="004152EB">
      <w:pPr>
        <w:spacing w:after="0" w:line="240" w:lineRule="auto"/>
        <w:ind w:left="360"/>
        <w:rPr>
          <w:rFonts w:ascii="Arial" w:eastAsia="Times New Roman" w:hAnsi="Arial" w:cs="Arial"/>
          <w:lang w:eastAsia="fr-FR"/>
        </w:rPr>
      </w:pPr>
      <w:r w:rsidRPr="004152EB">
        <w:rPr>
          <w:rFonts w:ascii="Arial" w:eastAsia="Times New Roman" w:hAnsi="Arial" w:cs="Arial"/>
          <w:lang w:eastAsia="fr-FR"/>
        </w:rPr>
        <w:t xml:space="preserve">      (Exemple 3-4).</w:t>
      </w:r>
    </w:p>
    <w:p w:rsidR="004152EB" w:rsidRPr="004152EB" w:rsidRDefault="004152EB" w:rsidP="004152EB">
      <w:pPr>
        <w:spacing w:after="0" w:line="240" w:lineRule="auto"/>
        <w:ind w:left="360"/>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b/>
          <w:i/>
          <w:lang w:eastAsia="fr-FR"/>
        </w:rPr>
      </w:pPr>
      <w:r w:rsidRPr="004152EB">
        <w:rPr>
          <w:rFonts w:ascii="Arial" w:eastAsia="Times New Roman" w:hAnsi="Arial" w:cs="Arial"/>
          <w:b/>
          <w:i/>
          <w:lang w:eastAsia="fr-FR"/>
        </w:rPr>
        <w:t xml:space="preserve">NOTE : </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Il est recommandé que plusieurs observateurs examinent les éprouvettes.</w:t>
      </w:r>
    </w:p>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 xml:space="preserve">      </w:t>
      </w:r>
      <w:r w:rsidRPr="004152EB">
        <w:rPr>
          <w:rFonts w:ascii="Arial" w:eastAsia="Times New Roman" w:hAnsi="Arial" w:cs="Arial"/>
          <w:lang w:eastAsia="fr-FR"/>
        </w:rPr>
        <w:sym w:font="Wingdings" w:char="F0E8"/>
      </w:r>
      <w:r w:rsidRPr="004152EB">
        <w:rPr>
          <w:rFonts w:ascii="Arial" w:eastAsia="Times New Roman" w:hAnsi="Arial" w:cs="Arial"/>
          <w:lang w:eastAsia="fr-FR"/>
        </w:rPr>
        <w:t xml:space="preserve"> Le résultat d’essai de l’éprouvette correspond à la moyenne des évaluations des observateurs.</w:t>
      </w:r>
    </w:p>
    <w:p w:rsidR="004152EB" w:rsidRPr="004152EB" w:rsidRDefault="004152EB" w:rsidP="004152EB">
      <w:pPr>
        <w:spacing w:after="0" w:line="240" w:lineRule="auto"/>
        <w:rPr>
          <w:rFonts w:ascii="Arial" w:eastAsia="Times New Roman" w:hAnsi="Arial" w:cs="Arial"/>
          <w:sz w:val="16"/>
          <w:szCs w:val="16"/>
          <w:lang w:eastAsia="fr-FR"/>
        </w:rPr>
      </w:pPr>
    </w:p>
    <w:tbl>
      <w:tblPr>
        <w:tblW w:w="5000" w:type="pct"/>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423"/>
        <w:gridCol w:w="9153"/>
      </w:tblGrid>
      <w:tr w:rsidR="004152EB" w:rsidRPr="004152EB" w:rsidTr="004152EB">
        <w:trPr>
          <w:tblHeader/>
          <w:tblCellSpacing w:w="15" w:type="dxa"/>
          <w:jc w:val="center"/>
        </w:trPr>
        <w:tc>
          <w:tcPr>
            <w:tcW w:w="0" w:type="auto"/>
            <w:gridSpan w:val="2"/>
            <w:shd w:val="clear" w:color="auto" w:fill="BFBFBF"/>
            <w:vAlign w:val="center"/>
            <w:hideMark/>
          </w:tcPr>
          <w:p w:rsidR="004152EB" w:rsidRPr="004152EB" w:rsidRDefault="00233627" w:rsidP="004152EB">
            <w:pPr>
              <w:spacing w:after="0" w:line="240" w:lineRule="auto"/>
              <w:jc w:val="center"/>
              <w:rPr>
                <w:rFonts w:ascii="Arial" w:eastAsia="Times New Roman" w:hAnsi="Arial" w:cs="Arial"/>
                <w:sz w:val="20"/>
                <w:szCs w:val="20"/>
                <w:lang w:eastAsia="fr-FR"/>
              </w:rPr>
            </w:pPr>
            <w:hyperlink r:id="rId26" w:anchor="TAB_1" w:history="1">
              <w:r w:rsidR="004152EB" w:rsidRPr="004152EB">
                <w:rPr>
                  <w:rFonts w:ascii="Arial" w:eastAsia="Times New Roman" w:hAnsi="Arial" w:cs="Arial"/>
                  <w:color w:val="4F6228"/>
                  <w:sz w:val="20"/>
                  <w:szCs w:val="20"/>
                  <w:lang w:eastAsia="fr-FR"/>
                </w:rPr>
                <w:t>Tableau 1</w:t>
              </w:r>
            </w:hyperlink>
            <w:r w:rsidR="004152EB" w:rsidRPr="004152EB">
              <w:rPr>
                <w:rFonts w:ascii="Arial" w:eastAsia="Times New Roman" w:hAnsi="Arial" w:cs="Arial"/>
                <w:sz w:val="20"/>
                <w:szCs w:val="20"/>
                <w:lang w:eastAsia="fr-FR"/>
              </w:rPr>
              <w:t xml:space="preserve"> – </w:t>
            </w:r>
            <w:r w:rsidR="004152EB" w:rsidRPr="004152EB">
              <w:rPr>
                <w:rFonts w:ascii="Arial" w:eastAsia="Times New Roman" w:hAnsi="Arial" w:cs="Arial"/>
                <w:b/>
                <w:bCs/>
                <w:sz w:val="20"/>
                <w:szCs w:val="20"/>
                <w:lang w:eastAsia="fr-FR"/>
              </w:rPr>
              <w:t>Examen visuel</w:t>
            </w:r>
          </w:p>
        </w:tc>
      </w:tr>
      <w:tr w:rsidR="004152EB" w:rsidRPr="004152EB" w:rsidTr="004152EB">
        <w:trPr>
          <w:tblHeader/>
          <w:tblCellSpacing w:w="15" w:type="dxa"/>
          <w:jc w:val="center"/>
        </w:trPr>
        <w:tc>
          <w:tcPr>
            <w:tcW w:w="651" w:type="pct"/>
            <w:shd w:val="clear" w:color="auto" w:fill="BFBFBF"/>
            <w:hideMark/>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b/>
                <w:bCs/>
                <w:sz w:val="20"/>
                <w:szCs w:val="20"/>
                <w:lang w:eastAsia="fr-FR"/>
              </w:rPr>
              <w:t>Classe</w:t>
            </w:r>
          </w:p>
        </w:tc>
        <w:tc>
          <w:tcPr>
            <w:tcW w:w="4306" w:type="pct"/>
            <w:shd w:val="clear" w:color="auto" w:fill="BFBFBF"/>
            <w:hideMark/>
          </w:tcPr>
          <w:p w:rsidR="004152EB" w:rsidRPr="004152EB" w:rsidRDefault="004152EB" w:rsidP="004152EB">
            <w:pPr>
              <w:spacing w:after="0" w:line="240" w:lineRule="auto"/>
              <w:rPr>
                <w:rFonts w:ascii="Arial" w:eastAsia="Times New Roman" w:hAnsi="Arial" w:cs="Arial"/>
                <w:sz w:val="20"/>
                <w:szCs w:val="20"/>
                <w:lang w:eastAsia="fr-FR"/>
              </w:rPr>
            </w:pPr>
            <w:r w:rsidRPr="004152EB">
              <w:rPr>
                <w:rFonts w:ascii="Arial" w:eastAsia="Times New Roman" w:hAnsi="Arial" w:cs="Arial"/>
                <w:b/>
                <w:bCs/>
                <w:sz w:val="20"/>
                <w:szCs w:val="20"/>
                <w:lang w:eastAsia="fr-FR"/>
              </w:rPr>
              <w:t>Description</w:t>
            </w:r>
            <w:r w:rsidRPr="004152EB">
              <w:rPr>
                <w:rFonts w:ascii="Arial" w:eastAsia="Times New Roman" w:hAnsi="Arial" w:cs="Arial"/>
                <w:sz w:val="20"/>
                <w:szCs w:val="20"/>
                <w:lang w:eastAsia="fr-FR"/>
              </w:rPr>
              <w:t xml:space="preserve"> </w:t>
            </w:r>
          </w:p>
        </w:tc>
      </w:tr>
      <w:tr w:rsidR="004152EB" w:rsidRPr="004152EB" w:rsidTr="004152EB">
        <w:trPr>
          <w:tblCellSpacing w:w="15" w:type="dxa"/>
          <w:jc w:val="center"/>
        </w:trPr>
        <w:tc>
          <w:tcPr>
            <w:tcW w:w="651" w:type="pct"/>
            <w:hideMark/>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5</w:t>
            </w:r>
          </w:p>
        </w:tc>
        <w:tc>
          <w:tcPr>
            <w:tcW w:w="4306" w:type="pct"/>
            <w:hideMark/>
          </w:tcPr>
          <w:p w:rsidR="004152EB" w:rsidRPr="004152EB" w:rsidRDefault="004152EB" w:rsidP="004152EB">
            <w:pPr>
              <w:spacing w:after="0" w:line="240" w:lineRule="auto"/>
              <w:rPr>
                <w:rFonts w:ascii="Arial" w:eastAsia="Times New Roman" w:hAnsi="Arial" w:cs="Arial"/>
                <w:sz w:val="20"/>
                <w:szCs w:val="20"/>
                <w:lang w:eastAsia="fr-FR"/>
              </w:rPr>
            </w:pPr>
            <w:r w:rsidRPr="004152EB">
              <w:rPr>
                <w:rFonts w:ascii="Arial" w:eastAsia="Times New Roman" w:hAnsi="Arial" w:cs="Arial"/>
                <w:sz w:val="20"/>
                <w:szCs w:val="20"/>
                <w:lang w:eastAsia="fr-FR"/>
              </w:rPr>
              <w:t>Aucun changement.</w:t>
            </w:r>
          </w:p>
        </w:tc>
      </w:tr>
      <w:tr w:rsidR="004152EB" w:rsidRPr="004152EB" w:rsidTr="004152EB">
        <w:trPr>
          <w:tblCellSpacing w:w="15" w:type="dxa"/>
          <w:jc w:val="center"/>
        </w:trPr>
        <w:tc>
          <w:tcPr>
            <w:tcW w:w="651" w:type="pct"/>
            <w:hideMark/>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4</w:t>
            </w:r>
          </w:p>
        </w:tc>
        <w:tc>
          <w:tcPr>
            <w:tcW w:w="4306" w:type="pct"/>
            <w:hideMark/>
          </w:tcPr>
          <w:p w:rsidR="004152EB" w:rsidRPr="004152EB" w:rsidRDefault="004152EB" w:rsidP="004152EB">
            <w:pPr>
              <w:spacing w:after="0" w:line="240" w:lineRule="auto"/>
              <w:rPr>
                <w:rFonts w:ascii="Arial" w:eastAsia="Times New Roman" w:hAnsi="Arial" w:cs="Arial"/>
                <w:sz w:val="20"/>
                <w:szCs w:val="20"/>
                <w:lang w:eastAsia="fr-FR"/>
              </w:rPr>
            </w:pPr>
            <w:r w:rsidRPr="004152EB">
              <w:rPr>
                <w:rFonts w:ascii="Arial" w:eastAsia="Times New Roman" w:hAnsi="Arial" w:cs="Arial"/>
                <w:sz w:val="20"/>
                <w:szCs w:val="20"/>
                <w:lang w:eastAsia="fr-FR"/>
              </w:rPr>
              <w:t>Léger ébouriffage de la surface et/ou formation partielle de bouloches.</w:t>
            </w:r>
          </w:p>
        </w:tc>
      </w:tr>
      <w:tr w:rsidR="004152EB" w:rsidRPr="004152EB" w:rsidTr="004152EB">
        <w:trPr>
          <w:tblCellSpacing w:w="15" w:type="dxa"/>
          <w:jc w:val="center"/>
        </w:trPr>
        <w:tc>
          <w:tcPr>
            <w:tcW w:w="651" w:type="pct"/>
            <w:hideMark/>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3</w:t>
            </w:r>
          </w:p>
        </w:tc>
        <w:tc>
          <w:tcPr>
            <w:tcW w:w="4306" w:type="pct"/>
            <w:hideMark/>
          </w:tcPr>
          <w:p w:rsidR="004152EB" w:rsidRPr="004152EB" w:rsidRDefault="004152EB" w:rsidP="004152EB">
            <w:pPr>
              <w:spacing w:after="0" w:line="240" w:lineRule="auto"/>
              <w:rPr>
                <w:rFonts w:ascii="Arial" w:eastAsia="Times New Roman" w:hAnsi="Arial" w:cs="Arial"/>
                <w:sz w:val="20"/>
                <w:szCs w:val="20"/>
                <w:lang w:eastAsia="fr-FR"/>
              </w:rPr>
            </w:pPr>
            <w:r w:rsidRPr="004152EB">
              <w:rPr>
                <w:rFonts w:ascii="Arial" w:eastAsia="Times New Roman" w:hAnsi="Arial" w:cs="Arial"/>
                <w:sz w:val="20"/>
                <w:szCs w:val="20"/>
                <w:lang w:eastAsia="fr-FR"/>
              </w:rPr>
              <w:t>Ébouriffage moyen de la surface et/ou boulochage moyen. Bouloches de tailles et de densités variables recouvrant partiellement la surface de l’éprouvette.</w:t>
            </w:r>
          </w:p>
        </w:tc>
      </w:tr>
      <w:tr w:rsidR="004152EB" w:rsidRPr="004152EB" w:rsidTr="004152EB">
        <w:trPr>
          <w:tblCellSpacing w:w="15" w:type="dxa"/>
          <w:jc w:val="center"/>
        </w:trPr>
        <w:tc>
          <w:tcPr>
            <w:tcW w:w="651" w:type="pct"/>
            <w:hideMark/>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2</w:t>
            </w:r>
          </w:p>
        </w:tc>
        <w:tc>
          <w:tcPr>
            <w:tcW w:w="4306" w:type="pct"/>
            <w:hideMark/>
          </w:tcPr>
          <w:p w:rsidR="004152EB" w:rsidRPr="004152EB" w:rsidRDefault="004152EB" w:rsidP="004152EB">
            <w:pPr>
              <w:spacing w:after="0" w:line="240" w:lineRule="auto"/>
              <w:rPr>
                <w:rFonts w:ascii="Arial" w:eastAsia="Times New Roman" w:hAnsi="Arial" w:cs="Arial"/>
                <w:sz w:val="20"/>
                <w:szCs w:val="20"/>
                <w:lang w:eastAsia="fr-FR"/>
              </w:rPr>
            </w:pPr>
            <w:r w:rsidRPr="004152EB">
              <w:rPr>
                <w:rFonts w:ascii="Arial" w:eastAsia="Times New Roman" w:hAnsi="Arial" w:cs="Arial"/>
                <w:sz w:val="20"/>
                <w:szCs w:val="20"/>
                <w:lang w:eastAsia="fr-FR"/>
              </w:rPr>
              <w:t>Ébouriffage marqué de la surface et/ou boulochage marqué. Bouloches de tailles et de densités variables recouvrant une grande partie de la surface de l’éprouvette.</w:t>
            </w:r>
          </w:p>
        </w:tc>
      </w:tr>
      <w:tr w:rsidR="004152EB" w:rsidRPr="004152EB" w:rsidTr="004152EB">
        <w:trPr>
          <w:tblCellSpacing w:w="15" w:type="dxa"/>
          <w:jc w:val="center"/>
        </w:trPr>
        <w:tc>
          <w:tcPr>
            <w:tcW w:w="651" w:type="pct"/>
            <w:hideMark/>
          </w:tcPr>
          <w:p w:rsidR="004152EB" w:rsidRPr="004152EB" w:rsidRDefault="004152EB" w:rsidP="004152EB">
            <w:pPr>
              <w:spacing w:after="0" w:line="240" w:lineRule="auto"/>
              <w:jc w:val="center"/>
              <w:rPr>
                <w:rFonts w:ascii="Arial" w:eastAsia="Times New Roman" w:hAnsi="Arial" w:cs="Arial"/>
                <w:sz w:val="20"/>
                <w:szCs w:val="20"/>
                <w:lang w:eastAsia="fr-FR"/>
              </w:rPr>
            </w:pPr>
            <w:r w:rsidRPr="004152EB">
              <w:rPr>
                <w:rFonts w:ascii="Arial" w:eastAsia="Times New Roman" w:hAnsi="Arial" w:cs="Arial"/>
                <w:sz w:val="20"/>
                <w:szCs w:val="20"/>
                <w:lang w:eastAsia="fr-FR"/>
              </w:rPr>
              <w:t>1</w:t>
            </w:r>
          </w:p>
        </w:tc>
        <w:tc>
          <w:tcPr>
            <w:tcW w:w="4306" w:type="pct"/>
            <w:hideMark/>
          </w:tcPr>
          <w:p w:rsidR="004152EB" w:rsidRPr="004152EB" w:rsidRDefault="004152EB" w:rsidP="004152EB">
            <w:pPr>
              <w:spacing w:after="0" w:line="240" w:lineRule="auto"/>
              <w:rPr>
                <w:rFonts w:ascii="Arial" w:eastAsia="Times New Roman" w:hAnsi="Arial" w:cs="Arial"/>
                <w:sz w:val="20"/>
                <w:szCs w:val="20"/>
                <w:lang w:eastAsia="fr-FR"/>
              </w:rPr>
            </w:pPr>
            <w:r w:rsidRPr="004152EB">
              <w:rPr>
                <w:rFonts w:ascii="Arial" w:eastAsia="Times New Roman" w:hAnsi="Arial" w:cs="Arial"/>
                <w:sz w:val="20"/>
                <w:szCs w:val="20"/>
                <w:lang w:eastAsia="fr-FR"/>
              </w:rPr>
              <w:t>Ébouriffage important de la surface et/ou boulochage sévère. Bouloches de tailles et de densités variables recouvrant toute la surface de l’éprouvette.</w:t>
            </w:r>
          </w:p>
        </w:tc>
      </w:tr>
    </w:tbl>
    <w:p w:rsidR="004152EB" w:rsidRPr="004152EB" w:rsidRDefault="004152EB" w:rsidP="004152EB">
      <w:pPr>
        <w:spacing w:after="0" w:line="240" w:lineRule="auto"/>
        <w:rPr>
          <w:rFonts w:ascii="Arial" w:eastAsia="Times New Roman" w:hAnsi="Arial" w:cs="Arial"/>
          <w:sz w:val="16"/>
          <w:szCs w:val="16"/>
          <w:lang w:eastAsia="fr-FR"/>
        </w:rPr>
      </w:pPr>
    </w:p>
    <w:p w:rsidR="004152EB" w:rsidRPr="004152EB" w:rsidRDefault="004152EB" w:rsidP="004152EB">
      <w:pPr>
        <w:spacing w:after="0" w:line="240" w:lineRule="auto"/>
        <w:rPr>
          <w:rFonts w:ascii="Arial" w:eastAsia="Times New Roman" w:hAnsi="Arial" w:cs="Arial"/>
          <w:sz w:val="16"/>
          <w:szCs w:val="16"/>
          <w:lang w:eastAsia="fr-FR"/>
        </w:rPr>
      </w:pPr>
    </w:p>
    <w:p w:rsidR="004152EB" w:rsidRPr="004152EB" w:rsidRDefault="004152EB" w:rsidP="004152EB">
      <w:pPr>
        <w:spacing w:after="0" w:line="240" w:lineRule="auto"/>
        <w:rPr>
          <w:rFonts w:ascii="Arial" w:eastAsia="Times New Roman" w:hAnsi="Arial" w:cs="Arial"/>
          <w:b/>
          <w:bCs/>
          <w:u w:val="single"/>
          <w:lang w:eastAsia="fr-FR"/>
        </w:rPr>
      </w:pPr>
      <w:r w:rsidRPr="004152EB">
        <w:rPr>
          <w:rFonts w:ascii="Arial" w:eastAsia="Times New Roman" w:hAnsi="Arial" w:cs="Arial"/>
          <w:b/>
          <w:bCs/>
          <w:u w:val="single"/>
          <w:lang w:eastAsia="fr-FR"/>
        </w:rPr>
        <w:t xml:space="preserve">Définitions: </w:t>
      </w:r>
    </w:p>
    <w:p w:rsidR="004152EB" w:rsidRPr="004152EB" w:rsidRDefault="004152EB" w:rsidP="004152EB">
      <w:pPr>
        <w:spacing w:after="0" w:line="240" w:lineRule="auto"/>
        <w:rPr>
          <w:rFonts w:ascii="Arial" w:eastAsia="Times New Roman" w:hAnsi="Arial" w:cs="Arial"/>
          <w:b/>
          <w:bCs/>
          <w:u w:val="single"/>
          <w:lang w:eastAsia="fr-FR"/>
        </w:rPr>
      </w:pPr>
    </w:p>
    <w:p w:rsidR="004152EB" w:rsidRPr="004152EB" w:rsidRDefault="004152EB" w:rsidP="004152EB">
      <w:pPr>
        <w:spacing w:after="0" w:line="240" w:lineRule="auto"/>
        <w:rPr>
          <w:rFonts w:ascii="Arial" w:eastAsia="Times New Roman" w:hAnsi="Arial" w:cs="Arial"/>
          <w:u w:val="single"/>
          <w:lang w:eastAsia="fr-FR"/>
        </w:rPr>
      </w:pPr>
      <w:r w:rsidRPr="004152EB">
        <w:rPr>
          <w:rFonts w:ascii="Arial" w:eastAsia="Times New Roman" w:hAnsi="Arial" w:cs="Arial"/>
          <w:bCs/>
          <w:u w:val="single"/>
          <w:lang w:eastAsia="fr-FR"/>
        </w:rPr>
        <w:t>Ebouriffage : </w:t>
      </w:r>
    </w:p>
    <w:p w:rsidR="004152EB" w:rsidRPr="004152EB" w:rsidRDefault="004152EB" w:rsidP="004152EB">
      <w:pPr>
        <w:spacing w:after="0" w:line="240" w:lineRule="auto"/>
        <w:ind w:left="720"/>
        <w:rPr>
          <w:rFonts w:ascii="Arial" w:eastAsia="Times New Roman" w:hAnsi="Arial" w:cs="Arial"/>
          <w:lang w:eastAsia="fr-FR"/>
        </w:rPr>
      </w:pPr>
      <w:r w:rsidRPr="004152EB">
        <w:rPr>
          <w:rFonts w:ascii="Arial" w:eastAsia="Times New Roman" w:hAnsi="Arial" w:cs="Arial"/>
          <w:lang w:eastAsia="fr-FR"/>
        </w:rPr>
        <w:t>Hérissement des fibres de surface et/ou redressement des fibres de l'étoffe modifiant visiblement la surface.</w:t>
      </w:r>
    </w:p>
    <w:p w:rsidR="004152EB" w:rsidRPr="004152EB" w:rsidRDefault="004152EB" w:rsidP="004152EB">
      <w:pPr>
        <w:spacing w:after="0" w:line="240" w:lineRule="auto"/>
        <w:ind w:left="720"/>
        <w:rPr>
          <w:rFonts w:ascii="Arial" w:eastAsia="Times New Roman" w:hAnsi="Arial" w:cs="Arial"/>
          <w:lang w:eastAsia="fr-FR"/>
        </w:rPr>
      </w:pPr>
      <w:r w:rsidRPr="004152EB">
        <w:rPr>
          <w:rFonts w:ascii="Arial" w:eastAsia="Times New Roman" w:hAnsi="Arial" w:cs="Arial"/>
          <w:lang w:eastAsia="fr-FR"/>
        </w:rPr>
        <w:t>Cette modification peut se produire lors du lavage, du nettoyage à sec et/ou au porter.</w:t>
      </w:r>
    </w:p>
    <w:p w:rsidR="004152EB" w:rsidRPr="004152EB" w:rsidRDefault="004152EB" w:rsidP="004152EB">
      <w:pPr>
        <w:spacing w:after="0" w:line="240" w:lineRule="auto"/>
        <w:ind w:left="720"/>
        <w:rPr>
          <w:rFonts w:ascii="Arial" w:eastAsia="Times New Roman" w:hAnsi="Arial" w:cs="Arial"/>
          <w:sz w:val="18"/>
          <w:szCs w:val="18"/>
          <w:lang w:eastAsia="fr-FR"/>
        </w:rPr>
      </w:pPr>
    </w:p>
    <w:p w:rsidR="004152EB" w:rsidRPr="004152EB" w:rsidRDefault="004152EB" w:rsidP="004152EB">
      <w:pPr>
        <w:spacing w:after="0" w:line="240" w:lineRule="auto"/>
        <w:rPr>
          <w:rFonts w:ascii="Arial" w:eastAsia="Times New Roman" w:hAnsi="Arial" w:cs="Arial"/>
          <w:u w:val="single"/>
          <w:lang w:eastAsia="fr-FR"/>
        </w:rPr>
      </w:pPr>
      <w:r w:rsidRPr="004152EB">
        <w:rPr>
          <w:rFonts w:ascii="Arial" w:eastAsia="Times New Roman" w:hAnsi="Arial" w:cs="Arial"/>
          <w:bCs/>
          <w:u w:val="single"/>
          <w:lang w:eastAsia="fr-FR"/>
        </w:rPr>
        <w:t>Bouloche :</w:t>
      </w:r>
    </w:p>
    <w:p w:rsidR="004152EB" w:rsidRPr="004152EB" w:rsidRDefault="004152EB" w:rsidP="004152EB">
      <w:pPr>
        <w:spacing w:after="0" w:line="240" w:lineRule="auto"/>
        <w:ind w:left="720"/>
        <w:rPr>
          <w:rFonts w:ascii="Arial" w:eastAsia="Times New Roman" w:hAnsi="Arial" w:cs="Arial"/>
          <w:lang w:eastAsia="fr-FR"/>
        </w:rPr>
      </w:pPr>
      <w:r w:rsidRPr="004152EB">
        <w:rPr>
          <w:rFonts w:ascii="Arial" w:eastAsia="Times New Roman" w:hAnsi="Arial" w:cs="Arial"/>
          <w:lang w:eastAsia="fr-FR"/>
        </w:rPr>
        <w:t>Emmêlement des fibres en petits agglomérats (bouloches) émergeant de l'étoffe et qui, en raison de leur densité, empêchent la pénétration de la lumière et forment des ombres.</w:t>
      </w:r>
    </w:p>
    <w:p w:rsidR="004152EB" w:rsidRPr="004152EB" w:rsidRDefault="004152EB" w:rsidP="004152EB">
      <w:pPr>
        <w:spacing w:after="0" w:line="240" w:lineRule="auto"/>
        <w:ind w:left="720"/>
        <w:rPr>
          <w:rFonts w:ascii="Arial" w:eastAsia="Times New Roman" w:hAnsi="Arial" w:cs="Arial"/>
          <w:lang w:eastAsia="fr-FR"/>
        </w:rPr>
      </w:pPr>
      <w:r w:rsidRPr="004152EB">
        <w:rPr>
          <w:rFonts w:ascii="Arial" w:eastAsia="Times New Roman" w:hAnsi="Arial" w:cs="Arial"/>
          <w:lang w:eastAsia="fr-FR"/>
        </w:rPr>
        <w:t>Cette modification peut se produire lors du lavage, du nettoyage à sec et/ou au porter.</w:t>
      </w:r>
    </w:p>
    <w:p w:rsidR="004152EB" w:rsidRPr="004152EB" w:rsidRDefault="004152EB" w:rsidP="004152EB">
      <w:pPr>
        <w:spacing w:after="0" w:line="240" w:lineRule="auto"/>
        <w:ind w:left="720"/>
        <w:rPr>
          <w:rFonts w:ascii="Arial" w:eastAsia="Times New Roman" w:hAnsi="Arial" w:cs="Arial"/>
          <w:sz w:val="18"/>
          <w:szCs w:val="18"/>
          <w:lang w:eastAsia="fr-FR"/>
        </w:rPr>
      </w:pPr>
    </w:p>
    <w:p w:rsidR="004152EB" w:rsidRPr="004152EB" w:rsidRDefault="004152EB" w:rsidP="004152EB">
      <w:pPr>
        <w:spacing w:after="0" w:line="240" w:lineRule="auto"/>
        <w:rPr>
          <w:rFonts w:ascii="Arial" w:eastAsia="Times New Roman" w:hAnsi="Arial" w:cs="Arial"/>
          <w:u w:val="single"/>
          <w:lang w:eastAsia="fr-FR"/>
        </w:rPr>
      </w:pPr>
      <w:r w:rsidRPr="004152EB">
        <w:rPr>
          <w:rFonts w:ascii="Arial" w:eastAsia="Times New Roman" w:hAnsi="Arial" w:cs="Arial"/>
          <w:bCs/>
          <w:u w:val="single"/>
          <w:lang w:eastAsia="fr-FR"/>
        </w:rPr>
        <w:t>Boulochage :</w:t>
      </w:r>
    </w:p>
    <w:p w:rsidR="004152EB" w:rsidRPr="004152EB" w:rsidRDefault="004152EB" w:rsidP="004152EB">
      <w:pPr>
        <w:spacing w:after="0" w:line="240" w:lineRule="auto"/>
        <w:ind w:left="720"/>
        <w:rPr>
          <w:rFonts w:ascii="Arial" w:eastAsia="Times New Roman" w:hAnsi="Arial" w:cs="Arial"/>
          <w:lang w:eastAsia="fr-FR"/>
        </w:rPr>
      </w:pPr>
      <w:r w:rsidRPr="004152EB">
        <w:rPr>
          <w:rFonts w:ascii="Arial" w:eastAsia="Times New Roman" w:hAnsi="Arial" w:cs="Arial"/>
          <w:lang w:eastAsia="fr-FR"/>
        </w:rPr>
        <w:t>Formation de bouloches à la surface d'une étoffe.</w:t>
      </w:r>
    </w:p>
    <w:p w:rsidR="004152EB" w:rsidRPr="004152EB" w:rsidRDefault="004152EB" w:rsidP="004152EB">
      <w:pPr>
        <w:spacing w:after="0" w:line="240" w:lineRule="auto"/>
        <w:rPr>
          <w:rFonts w:ascii="Arial" w:eastAsia="Times New Roman" w:hAnsi="Arial" w:cs="Arial"/>
          <w:sz w:val="18"/>
          <w:szCs w:val="18"/>
          <w:lang w:eastAsia="fr-FR"/>
        </w:rPr>
      </w:pPr>
    </w:p>
    <w:p w:rsidR="004152EB" w:rsidRPr="004152EB" w:rsidRDefault="004152EB" w:rsidP="004152EB">
      <w:pPr>
        <w:spacing w:after="0" w:line="240" w:lineRule="auto"/>
        <w:rPr>
          <w:rFonts w:ascii="Arial" w:eastAsia="Times New Roman" w:hAnsi="Arial" w:cs="Arial"/>
          <w:bCs/>
          <w:caps/>
          <w:color w:val="000000"/>
          <w:u w:val="single"/>
          <w:lang w:eastAsia="fr-FR"/>
        </w:rPr>
      </w:pPr>
      <w:r w:rsidRPr="004152EB">
        <w:rPr>
          <w:rFonts w:ascii="Arial" w:eastAsia="Times New Roman" w:hAnsi="Arial" w:cs="Arial"/>
          <w:color w:val="000000"/>
          <w:u w:val="single"/>
          <w:lang w:eastAsia="fr-FR"/>
        </w:rPr>
        <w:t>Cycle de boulochage :</w:t>
      </w:r>
    </w:p>
    <w:p w:rsidR="004152EB" w:rsidRPr="004152EB" w:rsidRDefault="004152EB" w:rsidP="004152EB">
      <w:pPr>
        <w:spacing w:after="0" w:line="240" w:lineRule="auto"/>
        <w:ind w:left="720"/>
        <w:rPr>
          <w:rFonts w:ascii="Arial" w:eastAsia="Times New Roman" w:hAnsi="Arial" w:cs="Arial"/>
          <w:color w:val="000000"/>
          <w:lang w:eastAsia="fr-FR"/>
        </w:rPr>
      </w:pPr>
      <w:r w:rsidRPr="004152EB">
        <w:rPr>
          <w:rFonts w:ascii="Arial" w:eastAsia="Times New Roman" w:hAnsi="Arial" w:cs="Arial"/>
          <w:color w:val="000000"/>
          <w:lang w:eastAsia="fr-FR"/>
        </w:rPr>
        <w:t xml:space="preserve">Exécution de tous les mouvements de translation formant une courbe de Lissajous et comprenant 16 frottements, c'est-à-dire 16 tours des deux éléments de rotation externes et 15 tours de l'élément de rotation interne de l'appareil d'essai de </w:t>
      </w:r>
      <w:proofErr w:type="spellStart"/>
      <w:r w:rsidRPr="004152EB">
        <w:rPr>
          <w:rFonts w:ascii="Arial" w:eastAsia="Times New Roman" w:hAnsi="Arial" w:cs="Arial"/>
          <w:color w:val="000000"/>
          <w:lang w:eastAsia="fr-FR"/>
        </w:rPr>
        <w:t>Martindale</w:t>
      </w:r>
      <w:proofErr w:type="spellEnd"/>
      <w:r w:rsidRPr="004152EB">
        <w:rPr>
          <w:rFonts w:ascii="Arial" w:eastAsia="Times New Roman" w:hAnsi="Arial" w:cs="Arial"/>
          <w:color w:val="000000"/>
          <w:lang w:eastAsia="fr-FR"/>
        </w:rPr>
        <w:t>.</w:t>
      </w:r>
    </w:p>
    <w:p w:rsidR="004152EB" w:rsidRDefault="004152EB" w:rsidP="004152EB">
      <w:pPr>
        <w:spacing w:after="0" w:line="240" w:lineRule="auto"/>
        <w:rPr>
          <w:rFonts w:ascii="Arial" w:eastAsia="Times New Roman" w:hAnsi="Arial" w:cs="Arial"/>
          <w:color w:val="000000"/>
          <w:sz w:val="18"/>
          <w:szCs w:val="18"/>
          <w:lang w:eastAsia="fr-FR"/>
        </w:rPr>
      </w:pPr>
    </w:p>
    <w:p w:rsidR="004152EB" w:rsidRDefault="004152EB" w:rsidP="004152EB">
      <w:pPr>
        <w:spacing w:after="0" w:line="240" w:lineRule="auto"/>
        <w:rPr>
          <w:rFonts w:ascii="Arial" w:eastAsia="Times New Roman" w:hAnsi="Arial" w:cs="Arial"/>
          <w:color w:val="000000"/>
          <w:sz w:val="18"/>
          <w:szCs w:val="18"/>
          <w:lang w:eastAsia="fr-FR"/>
        </w:rPr>
      </w:pPr>
    </w:p>
    <w:p w:rsidR="004152EB" w:rsidRPr="004152EB" w:rsidRDefault="004152EB" w:rsidP="004152EB">
      <w:pPr>
        <w:spacing w:after="0" w:line="276" w:lineRule="auto"/>
        <w:rPr>
          <w:rFonts w:ascii="Arial" w:eastAsia="Times New Roman" w:hAnsi="Arial" w:cs="Arial"/>
          <w:sz w:val="24"/>
          <w:szCs w:val="24"/>
          <w:lang w:eastAsia="fr-FR"/>
        </w:rPr>
      </w:pPr>
      <w:r w:rsidRPr="004152EB">
        <w:rPr>
          <w:rFonts w:ascii="Arial" w:eastAsia="Calibri" w:hAnsi="Arial" w:cs="Arial"/>
          <w:b/>
          <w:i/>
          <w:color w:val="FF0000"/>
        </w:rPr>
        <w:lastRenderedPageBreak/>
        <w:t>DOCUMENT RESSOURCE DR</w:t>
      </w:r>
      <w:r>
        <w:rPr>
          <w:rFonts w:ascii="Arial" w:eastAsia="Calibri" w:hAnsi="Arial" w:cs="Arial"/>
          <w:b/>
          <w:i/>
          <w:color w:val="FF0000"/>
        </w:rPr>
        <w:t>7</w:t>
      </w:r>
    </w:p>
    <w:p w:rsidR="004152EB" w:rsidRPr="004152EB" w:rsidRDefault="004152EB" w:rsidP="004152EB">
      <w:pPr>
        <w:spacing w:after="0" w:line="240" w:lineRule="auto"/>
        <w:rPr>
          <w:rFonts w:ascii="Arial" w:eastAsia="Times New Roman" w:hAnsi="Arial" w:cs="Arial"/>
          <w:color w:val="000000"/>
          <w:sz w:val="18"/>
          <w:szCs w:val="18"/>
          <w:lang w:eastAsia="fr-FR"/>
        </w:rPr>
      </w:pPr>
    </w:p>
    <w:p w:rsidR="004152EB" w:rsidRPr="004152EB" w:rsidRDefault="004152EB" w:rsidP="004152EB">
      <w:pPr>
        <w:spacing w:after="0" w:line="240" w:lineRule="auto"/>
        <w:rPr>
          <w:rFonts w:ascii="Arial" w:eastAsia="Times New Roman" w:hAnsi="Arial" w:cs="Arial"/>
          <w:color w:val="000000"/>
          <w:u w:val="single"/>
          <w:lang w:eastAsia="fr-FR"/>
        </w:rPr>
      </w:pPr>
      <w:r w:rsidRPr="004152EB">
        <w:rPr>
          <w:rFonts w:ascii="Arial" w:eastAsia="Times New Roman" w:hAnsi="Arial" w:cs="Arial"/>
          <w:color w:val="000000"/>
          <w:u w:val="single"/>
          <w:lang w:eastAsia="fr-FR"/>
        </w:rPr>
        <w:t>Courbe de Lissajous :</w:t>
      </w:r>
    </w:p>
    <w:p w:rsidR="004152EB" w:rsidRPr="004152EB" w:rsidRDefault="004152EB" w:rsidP="004152EB">
      <w:pPr>
        <w:spacing w:after="0" w:line="240" w:lineRule="auto"/>
        <w:ind w:left="720"/>
        <w:rPr>
          <w:rFonts w:ascii="Arial" w:eastAsia="Times New Roman" w:hAnsi="Arial" w:cs="Arial"/>
          <w:color w:val="000000"/>
          <w:lang w:eastAsia="fr-FR"/>
        </w:rPr>
      </w:pPr>
      <w:r w:rsidRPr="004152EB">
        <w:rPr>
          <w:rFonts w:ascii="Arial" w:eastAsia="Times New Roman" w:hAnsi="Arial" w:cs="Arial"/>
          <w:noProof/>
          <w:color w:val="000000"/>
          <w:lang w:eastAsia="fr-FR"/>
        </w:rPr>
        <w:drawing>
          <wp:anchor distT="0" distB="0" distL="114300" distR="114300" simplePos="0" relativeHeight="251758592" behindDoc="0" locked="0" layoutInCell="1" allowOverlap="1">
            <wp:simplePos x="0" y="0"/>
            <wp:positionH relativeFrom="column">
              <wp:posOffset>-113030</wp:posOffset>
            </wp:positionH>
            <wp:positionV relativeFrom="paragraph">
              <wp:posOffset>103505</wp:posOffset>
            </wp:positionV>
            <wp:extent cx="457200" cy="390525"/>
            <wp:effectExtent l="0" t="0" r="0" b="9525"/>
            <wp:wrapNone/>
            <wp:docPr id="78" name="Imag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57200" cy="390525"/>
                    </a:xfrm>
                    <a:prstGeom prst="rect">
                      <a:avLst/>
                    </a:prstGeom>
                    <a:noFill/>
                  </pic:spPr>
                </pic:pic>
              </a:graphicData>
            </a:graphic>
            <wp14:sizeRelH relativeFrom="page">
              <wp14:pctWidth>0</wp14:pctWidth>
            </wp14:sizeRelH>
            <wp14:sizeRelV relativeFrom="page">
              <wp14:pctHeight>0</wp14:pctHeight>
            </wp14:sizeRelV>
          </wp:anchor>
        </w:drawing>
      </w:r>
      <w:r w:rsidRPr="004152EB">
        <w:rPr>
          <w:rFonts w:ascii="Arial" w:eastAsia="Times New Roman" w:hAnsi="Arial" w:cs="Arial"/>
          <w:color w:val="000000"/>
          <w:lang w:eastAsia="fr-FR"/>
        </w:rPr>
        <w:t>Courbe générée par un mouvement qui commence par former un cercle puis, progressivement, des ellipses de plus en plus étroites, jusqu'à tracer une ligne droite à partir de laquelle des ellipses de plus en plus larges se forment dans la direction diagonalement opposée, avant de répéter de nouveau le dessin.</w:t>
      </w:r>
    </w:p>
    <w:p w:rsidR="004152EB" w:rsidRDefault="004152EB" w:rsidP="004152EB">
      <w:pPr>
        <w:spacing w:after="0" w:line="240" w:lineRule="auto"/>
        <w:jc w:val="both"/>
        <w:rPr>
          <w:rFonts w:ascii="Arial" w:eastAsia="Times New Roman" w:hAnsi="Arial" w:cs="Arial"/>
          <w:sz w:val="16"/>
          <w:szCs w:val="16"/>
          <w:lang w:eastAsia="fr-FR"/>
        </w:rPr>
      </w:pPr>
    </w:p>
    <w:p w:rsidR="00233627" w:rsidRPr="004152EB" w:rsidRDefault="00233627" w:rsidP="004152EB">
      <w:pPr>
        <w:spacing w:after="0" w:line="240" w:lineRule="auto"/>
        <w:jc w:val="both"/>
        <w:rPr>
          <w:rFonts w:ascii="Arial" w:eastAsia="Times New Roman" w:hAnsi="Arial" w:cs="Arial"/>
          <w:sz w:val="16"/>
          <w:szCs w:val="16"/>
          <w:lang w:eastAsia="fr-FR"/>
        </w:rPr>
      </w:pPr>
    </w:p>
    <w:p w:rsidR="004152EB" w:rsidRPr="004152EB" w:rsidRDefault="004152EB" w:rsidP="004152EB">
      <w:pPr>
        <w:numPr>
          <w:ilvl w:val="0"/>
          <w:numId w:val="8"/>
        </w:numPr>
        <w:pBdr>
          <w:bottom w:val="single" w:sz="4" w:space="1" w:color="auto"/>
        </w:pBdr>
        <w:spacing w:after="0" w:line="240" w:lineRule="auto"/>
        <w:ind w:right="4959"/>
        <w:rPr>
          <w:rFonts w:ascii="Arial" w:eastAsia="Times New Roman" w:hAnsi="Arial" w:cs="Arial"/>
          <w:b/>
          <w:lang w:eastAsia="fr-FR"/>
        </w:rPr>
      </w:pPr>
      <w:r w:rsidRPr="004152EB">
        <w:rPr>
          <w:rFonts w:ascii="Arial" w:eastAsia="Times New Roman" w:hAnsi="Arial" w:cs="Arial"/>
          <w:b/>
          <w:lang w:eastAsia="fr-FR"/>
        </w:rPr>
        <w:t>APPAREILLAGE :</w:t>
      </w:r>
    </w:p>
    <w:p w:rsidR="004152EB" w:rsidRPr="004152EB" w:rsidRDefault="004152EB" w:rsidP="004152EB">
      <w:pPr>
        <w:spacing w:after="0" w:line="240" w:lineRule="auto"/>
        <w:rPr>
          <w:rFonts w:ascii="Arial" w:eastAsia="Times New Roman" w:hAnsi="Arial" w:cs="Arial"/>
          <w:lang w:eastAsia="fr-FR"/>
        </w:rPr>
      </w:pPr>
    </w:p>
    <w:p w:rsidR="004152EB" w:rsidRPr="004152EB" w:rsidRDefault="004152EB" w:rsidP="004152EB">
      <w:pPr>
        <w:spacing w:after="0" w:line="240" w:lineRule="auto"/>
        <w:rPr>
          <w:rFonts w:ascii="Arial" w:eastAsia="Times New Roman" w:hAnsi="Arial" w:cs="Arial"/>
          <w:b/>
          <w:i/>
          <w:lang w:eastAsia="fr-FR"/>
        </w:rPr>
      </w:pPr>
      <w:r w:rsidRPr="004152EB">
        <w:rPr>
          <w:rFonts w:ascii="Arial" w:eastAsia="Times New Roman" w:hAnsi="Arial" w:cs="Arial"/>
          <w:b/>
          <w:i/>
          <w:lang w:eastAsia="fr-FR"/>
        </w:rPr>
        <w:t>DESCRIPTIF DE LA MARTINDALE </w:t>
      </w:r>
    </w:p>
    <w:p w:rsidR="004152EB" w:rsidRPr="004152EB" w:rsidRDefault="004152EB" w:rsidP="004152EB">
      <w:pPr>
        <w:tabs>
          <w:tab w:val="left" w:pos="2410"/>
        </w:tabs>
        <w:spacing w:after="0" w:line="240" w:lineRule="auto"/>
        <w:rPr>
          <w:rFonts w:ascii="Times New Roman" w:eastAsia="Times New Roman" w:hAnsi="Times New Roman" w:cs="Times New Roman"/>
          <w:b/>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29920" behindDoc="0" locked="0" layoutInCell="1" allowOverlap="1">
                <wp:simplePos x="0" y="0"/>
                <wp:positionH relativeFrom="column">
                  <wp:posOffset>1737360</wp:posOffset>
                </wp:positionH>
                <wp:positionV relativeFrom="paragraph">
                  <wp:posOffset>104140</wp:posOffset>
                </wp:positionV>
                <wp:extent cx="276225" cy="228600"/>
                <wp:effectExtent l="10795" t="8255" r="8255" b="10795"/>
                <wp:wrapNone/>
                <wp:docPr id="77" name="Zone de texte 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77" o:spid="_x0000_s1036" type="#_x0000_t202" style="position:absolute;margin-left:136.8pt;margin-top:8.2pt;width:21.75pt;height:18pt;z-index:251729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">
                <v:textbox>
                  <w:txbxContent>
                    <w:p w:rsidR="00D213C2" w:rsidRPr="00BD0B22" w:rsidRDefault="00D213C2" w:rsidP="004152EB">
                      <w:pPr>
                        <w:rPr>
                          <w:rFonts w:ascii="Arial" w:hAnsi="Arial" w:cs="Arial"/>
                        </w:rPr>
                      </w:pPr>
                      <w:r>
                        <w:rPr>
                          <w:rFonts w:ascii="Arial" w:hAnsi="Arial" w:cs="Arial"/>
                        </w:rPr>
                        <w:t>5</w:t>
                      </w:r>
                    </w:p>
                  </w:txbxContent>
                </v:textbox>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0944" behindDoc="0" locked="0" layoutInCell="1" allowOverlap="1">
                <wp:simplePos x="0" y="0"/>
                <wp:positionH relativeFrom="column">
                  <wp:posOffset>194310</wp:posOffset>
                </wp:positionH>
                <wp:positionV relativeFrom="paragraph">
                  <wp:posOffset>94615</wp:posOffset>
                </wp:positionV>
                <wp:extent cx="276225" cy="228600"/>
                <wp:effectExtent l="10795" t="8255" r="8255" b="10795"/>
                <wp:wrapNone/>
                <wp:docPr id="76" name="Zone de texte 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76" o:spid="_x0000_s1037" type="#_x0000_t202" style="position:absolute;margin-left:15.3pt;margin-top:7.45pt;width:21.75pt;height:18pt;z-index:251730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">
                <v:textbox>
                  <w:txbxContent>
                    <w:p w:rsidR="00D213C2" w:rsidRPr="00BD0B22" w:rsidRDefault="00D213C2" w:rsidP="004152EB">
                      <w:pPr>
                        <w:rPr>
                          <w:rFonts w:ascii="Arial" w:hAnsi="Arial" w:cs="Arial"/>
                        </w:rPr>
                      </w:pPr>
                      <w:r>
                        <w:rPr>
                          <w:rFonts w:ascii="Arial" w:hAnsi="Arial" w:cs="Arial"/>
                        </w:rPr>
                        <w:t>4</w:t>
                      </w:r>
                    </w:p>
                  </w:txbxContent>
                </v:textbox>
              </v:shape>
            </w:pict>
          </mc:Fallback>
        </mc:AlternateContent>
      </w:r>
      <w:r w:rsidRPr="004152EB">
        <w:rPr>
          <w:rFonts w:ascii="Times New Roman" w:eastAsia="Times New Roman" w:hAnsi="Times New Roman" w:cs="Times New Roman"/>
          <w:b/>
          <w:noProof/>
          <w:sz w:val="24"/>
          <w:szCs w:val="24"/>
          <w:lang w:eastAsia="fr-FR"/>
        </w:rPr>
        <w:t xml:space="preserve">                            </w:t>
      </w:r>
    </w:p>
    <w:p w:rsidR="004152EB" w:rsidRPr="004152EB" w:rsidRDefault="004152EB" w:rsidP="004152EB">
      <w:pPr>
        <w:spacing w:after="0" w:line="240" w:lineRule="auto"/>
        <w:rPr>
          <w:rFonts w:ascii="Times New Roman" w:eastAsia="Times New Roman" w:hAnsi="Times New Roman" w:cs="Times New Roman"/>
          <w:b/>
          <w:sz w:val="24"/>
          <w:szCs w:val="24"/>
          <w:lang w:eastAsia="fr-FR"/>
        </w:rPr>
      </w:pPr>
      <w:r w:rsidRPr="004152EB">
        <w:rPr>
          <w:rFonts w:ascii="Times New Roman" w:eastAsia="Times New Roman" w:hAnsi="Times New Roman" w:cs="Times New Roman"/>
          <w:b/>
          <w:noProof/>
          <w:sz w:val="24"/>
          <w:szCs w:val="24"/>
          <w:lang w:eastAsia="fr-FR"/>
        </w:rPr>
        <mc:AlternateContent>
          <mc:Choice Requires="wps">
            <w:drawing>
              <wp:anchor distT="0" distB="0" distL="114300" distR="114300" simplePos="0" relativeHeight="251718656" behindDoc="0" locked="0" layoutInCell="1" allowOverlap="1">
                <wp:simplePos x="0" y="0"/>
                <wp:positionH relativeFrom="column">
                  <wp:posOffset>1461135</wp:posOffset>
                </wp:positionH>
                <wp:positionV relativeFrom="paragraph">
                  <wp:posOffset>157480</wp:posOffset>
                </wp:positionV>
                <wp:extent cx="276225" cy="581025"/>
                <wp:effectExtent l="58420" t="8255" r="8255" b="39370"/>
                <wp:wrapNone/>
                <wp:docPr id="75" name="Connecteur droit avec flèch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76225" cy="5810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5DA20B5" id="Connecteur droit avec flèche 75" o:spid="_x0000_s1026" type="#_x0000_t32" style="position:absolute;margin-left:115.05pt;margin-top:12.4pt;width:21.75pt;height:45.75pt;flip:x;z-index:251718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">
                <v:stroke endarrow="block"/>
              </v:shape>
            </w:pict>
          </mc:Fallback>
        </mc:AlternateContent>
      </w:r>
      <w:r w:rsidRPr="004152EB">
        <w:rPr>
          <w:rFonts w:ascii="Times New Roman" w:eastAsia="Times New Roman" w:hAnsi="Times New Roman" w:cs="Times New Roman"/>
          <w:b/>
          <w:noProof/>
          <w:sz w:val="24"/>
          <w:szCs w:val="24"/>
          <w:lang w:eastAsia="fr-FR"/>
        </w:rPr>
        <mc:AlternateContent>
          <mc:Choice Requires="wps">
            <w:drawing>
              <wp:anchor distT="0" distB="0" distL="114300" distR="114300" simplePos="0" relativeHeight="251719680" behindDoc="0" locked="0" layoutInCell="1" allowOverlap="1">
                <wp:simplePos x="0" y="0"/>
                <wp:positionH relativeFrom="column">
                  <wp:posOffset>-62865</wp:posOffset>
                </wp:positionH>
                <wp:positionV relativeFrom="paragraph">
                  <wp:posOffset>147955</wp:posOffset>
                </wp:positionV>
                <wp:extent cx="257175" cy="533400"/>
                <wp:effectExtent l="58420" t="8255" r="8255" b="39370"/>
                <wp:wrapNone/>
                <wp:docPr id="74" name="Connecteur droit avec flèch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57175" cy="533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CFC9ED7" id="Connecteur droit avec flèche 74" o:spid="_x0000_s1026" type="#_x0000_t32" style="position:absolute;margin-left:-4.95pt;margin-top:11.65pt;width:20.25pt;height:42pt;flip:x;z-index:251719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">
                <v:stroke endarrow="block"/>
              </v:shape>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23776" behindDoc="0" locked="0" layoutInCell="1" allowOverlap="1">
                <wp:simplePos x="0" y="0"/>
                <wp:positionH relativeFrom="column">
                  <wp:posOffset>3128010</wp:posOffset>
                </wp:positionH>
                <wp:positionV relativeFrom="paragraph">
                  <wp:posOffset>12065</wp:posOffset>
                </wp:positionV>
                <wp:extent cx="276225" cy="228600"/>
                <wp:effectExtent l="10795" t="9525" r="8255" b="9525"/>
                <wp:wrapNone/>
                <wp:docPr id="73" name="Zone de texte 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73" o:spid="_x0000_s1038" type="#_x0000_t202" style="position:absolute;margin-left:246.3pt;margin-top:.95pt;width:21.75pt;height:18pt;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">
                <v:textbox>
                  <w:txbxContent>
                    <w:p w:rsidR="00D213C2" w:rsidRPr="00BD0B22" w:rsidRDefault="00D213C2" w:rsidP="004152EB">
                      <w:pPr>
                        <w:rPr>
                          <w:rFonts w:ascii="Arial" w:hAnsi="Arial" w:cs="Arial"/>
                        </w:rPr>
                      </w:pPr>
                      <w:r>
                        <w:rPr>
                          <w:rFonts w:ascii="Arial" w:hAnsi="Arial" w:cs="Arial"/>
                        </w:rPr>
                        <w:t>6</w:t>
                      </w:r>
                    </w:p>
                  </w:txbxContent>
                </v:textbox>
              </v:shape>
            </w:pict>
          </mc:Fallback>
        </mc:AlternateContent>
      </w:r>
    </w:p>
    <w:p w:rsidR="004152EB" w:rsidRPr="004152EB" w:rsidRDefault="004152EB" w:rsidP="004152EB">
      <w:pPr>
        <w:spacing w:after="0" w:line="240" w:lineRule="auto"/>
        <w:rPr>
          <w:rFonts w:ascii="Times New Roman" w:eastAsia="Times New Roman" w:hAnsi="Times New Roman" w:cs="Times New Roman"/>
          <w:b/>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21728" behindDoc="0" locked="0" layoutInCell="1" allowOverlap="1">
                <wp:simplePos x="0" y="0"/>
                <wp:positionH relativeFrom="column">
                  <wp:posOffset>2375535</wp:posOffset>
                </wp:positionH>
                <wp:positionV relativeFrom="paragraph">
                  <wp:posOffset>65405</wp:posOffset>
                </wp:positionV>
                <wp:extent cx="752475" cy="751205"/>
                <wp:effectExtent l="48895" t="9525" r="8255" b="48895"/>
                <wp:wrapNone/>
                <wp:docPr id="72" name="Connecteur droit avec flèch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752475" cy="75120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3482A535" id="Connecteur droit avec flèche 72" o:spid="_x0000_s1026" type="#_x0000_t32" style="position:absolute;margin-left:187.05pt;margin-top:5.15pt;width:59.25pt;height:59.15pt;flip:x;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">
                <v:stroke endarrow="block"/>
              </v:shape>
            </w:pict>
          </mc:Fallback>
        </mc:AlternateContent>
      </w:r>
      <w:r w:rsidRPr="004152EB">
        <w:rPr>
          <w:rFonts w:ascii="Times New Roman" w:eastAsia="Times New Roman" w:hAnsi="Times New Roman" w:cs="Times New Roman"/>
          <w:b/>
          <w:noProof/>
          <w:sz w:val="24"/>
          <w:szCs w:val="24"/>
          <w:lang w:eastAsia="fr-FR"/>
        </w:rPr>
        <w:drawing>
          <wp:anchor distT="0" distB="0" distL="114300" distR="114300" simplePos="0" relativeHeight="251716608" behindDoc="0" locked="0" layoutInCell="1" allowOverlap="1">
            <wp:simplePos x="0" y="0"/>
            <wp:positionH relativeFrom="column">
              <wp:posOffset>-339090</wp:posOffset>
            </wp:positionH>
            <wp:positionV relativeFrom="paragraph">
              <wp:posOffset>65405</wp:posOffset>
            </wp:positionV>
            <wp:extent cx="3467100" cy="2248535"/>
            <wp:effectExtent l="0" t="0" r="0" b="0"/>
            <wp:wrapNone/>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8">
                      <a:extLst>
                        <a:ext uri="{28A0092B-C50C-407E-A947-70E740481C1C}">
                          <a14:useLocalDpi xmlns:a14="http://schemas.microsoft.com/office/drawing/2010/main" val="0"/>
                        </a:ext>
                      </a:extLst>
                    </a:blip>
                    <a:srcRect l="13947" t="12201" r="7291" b="10767"/>
                    <a:stretch>
                      <a:fillRect/>
                    </a:stretch>
                  </pic:blipFill>
                  <pic:spPr bwMode="auto">
                    <a:xfrm>
                      <a:off x="0" y="0"/>
                      <a:ext cx="3467100" cy="224853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52EB" w:rsidRPr="004152EB" w:rsidRDefault="004152EB" w:rsidP="004152EB">
      <w:pPr>
        <w:spacing w:after="0" w:line="240" w:lineRule="auto"/>
        <w:rPr>
          <w:rFonts w:ascii="Times New Roman" w:eastAsia="Times New Roman" w:hAnsi="Times New Roman" w:cs="Times New Roman"/>
          <w:b/>
          <w:sz w:val="24"/>
          <w:szCs w:val="24"/>
          <w:lang w:eastAsia="fr-FR"/>
        </w:rPr>
      </w:pPr>
      <w:r w:rsidRPr="004152EB">
        <w:rPr>
          <w:rFonts w:ascii="Arial" w:eastAsia="Times New Roman" w:hAnsi="Arial" w:cs="Arial"/>
          <w:b/>
          <w:noProof/>
          <w:lang w:eastAsia="fr-FR"/>
        </w:rPr>
        <mc:AlternateContent>
          <mc:Choice Requires="wps">
            <w:drawing>
              <wp:anchor distT="0" distB="0" distL="114300" distR="114300" simplePos="0" relativeHeight="251724800" behindDoc="0" locked="0" layoutInCell="1" allowOverlap="1">
                <wp:simplePos x="0" y="0"/>
                <wp:positionH relativeFrom="column">
                  <wp:posOffset>3128010</wp:posOffset>
                </wp:positionH>
                <wp:positionV relativeFrom="paragraph">
                  <wp:posOffset>92075</wp:posOffset>
                </wp:positionV>
                <wp:extent cx="276225" cy="228600"/>
                <wp:effectExtent l="10795" t="11430" r="8255" b="7620"/>
                <wp:wrapNone/>
                <wp:docPr id="70" name="Zone de texte 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70" o:spid="_x0000_s1039" type="#_x0000_t202" style="position:absolute;margin-left:246.3pt;margin-top:7.25pt;width:21.75pt;height:18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">
                <v:textbox>
                  <w:txbxContent>
                    <w:p w:rsidR="00D213C2" w:rsidRPr="00BD0B22" w:rsidRDefault="00D213C2" w:rsidP="004152EB">
                      <w:pPr>
                        <w:rPr>
                          <w:rFonts w:ascii="Arial" w:hAnsi="Arial" w:cs="Arial"/>
                        </w:rPr>
                      </w:pPr>
                      <w:r>
                        <w:rPr>
                          <w:rFonts w:ascii="Arial" w:hAnsi="Arial" w:cs="Arial"/>
                        </w:rPr>
                        <w:t>7</w:t>
                      </w:r>
                    </w:p>
                  </w:txbxContent>
                </v:textbox>
              </v:shape>
            </w:pict>
          </mc:Fallback>
        </mc:AlternateContent>
      </w:r>
    </w:p>
    <w:tbl>
      <w:tblPr>
        <w:tblpPr w:leftFromText="141" w:rightFromText="141" w:vertAnchor="text" w:horzAnchor="page" w:tblpX="7298" w:tblpY="229"/>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
        <w:gridCol w:w="3567"/>
      </w:tblGrid>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8</w:t>
            </w:r>
          </w:p>
        </w:tc>
        <w:tc>
          <w:tcPr>
            <w:tcW w:w="3567"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Anneau de serrage</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7</w:t>
            </w:r>
          </w:p>
        </w:tc>
        <w:tc>
          <w:tcPr>
            <w:tcW w:w="3567" w:type="dxa"/>
            <w:shd w:val="clear" w:color="auto" w:fill="auto"/>
            <w:vAlign w:val="center"/>
          </w:tcPr>
          <w:p w:rsidR="004152EB" w:rsidRPr="004152EB" w:rsidRDefault="004152EB" w:rsidP="00F771EB">
            <w:pPr>
              <w:spacing w:after="0" w:line="240" w:lineRule="auto"/>
              <w:rPr>
                <w:rFonts w:ascii="Arial" w:eastAsia="Times New Roman" w:hAnsi="Arial" w:cs="Arial"/>
                <w:lang w:eastAsia="fr-FR"/>
              </w:rPr>
            </w:pPr>
            <w:r w:rsidRPr="004152EB">
              <w:rPr>
                <w:rFonts w:ascii="Arial" w:eastAsia="Times New Roman" w:hAnsi="Arial" w:cs="Arial"/>
                <w:lang w:eastAsia="fr-FR"/>
              </w:rPr>
              <w:t xml:space="preserve">Plateau </w:t>
            </w:r>
            <w:r w:rsidR="00F771EB">
              <w:rPr>
                <w:rFonts w:ascii="Arial" w:eastAsia="Times New Roman" w:hAnsi="Arial" w:cs="Arial"/>
                <w:lang w:eastAsia="fr-FR"/>
              </w:rPr>
              <w:t>d</w:t>
            </w:r>
            <w:r w:rsidRPr="004152EB">
              <w:rPr>
                <w:rFonts w:ascii="Arial" w:eastAsia="Times New Roman" w:hAnsi="Arial" w:cs="Arial"/>
                <w:lang w:eastAsia="fr-FR"/>
              </w:rPr>
              <w:t>‘abrasion ; boulochage</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6</w:t>
            </w:r>
          </w:p>
        </w:tc>
        <w:tc>
          <w:tcPr>
            <w:tcW w:w="3567"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Porte échantillon 38mm (abrasion)</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5</w:t>
            </w:r>
          </w:p>
        </w:tc>
        <w:tc>
          <w:tcPr>
            <w:tcW w:w="3567"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Plaque de guidage</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4</w:t>
            </w:r>
          </w:p>
        </w:tc>
        <w:tc>
          <w:tcPr>
            <w:tcW w:w="3567"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Poids (6 ou 12 kPa)</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3</w:t>
            </w:r>
          </w:p>
        </w:tc>
        <w:tc>
          <w:tcPr>
            <w:tcW w:w="3567"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Dispositif de montage</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2</w:t>
            </w:r>
          </w:p>
        </w:tc>
        <w:tc>
          <w:tcPr>
            <w:tcW w:w="3567"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Panneau de contrôle</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1</w:t>
            </w:r>
          </w:p>
        </w:tc>
        <w:tc>
          <w:tcPr>
            <w:tcW w:w="3567"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Mise sous tension</w:t>
            </w:r>
          </w:p>
        </w:tc>
      </w:tr>
      <w:tr w:rsidR="004152EB" w:rsidRPr="004152EB" w:rsidTr="004152EB">
        <w:trPr>
          <w:trHeight w:val="340"/>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b/>
                <w:lang w:eastAsia="fr-FR"/>
              </w:rPr>
            </w:pPr>
            <w:proofErr w:type="spellStart"/>
            <w:r w:rsidRPr="004152EB">
              <w:rPr>
                <w:rFonts w:ascii="Arial" w:eastAsia="Times New Roman" w:hAnsi="Arial" w:cs="Arial"/>
                <w:b/>
                <w:lang w:eastAsia="fr-FR"/>
              </w:rPr>
              <w:t>Rp</w:t>
            </w:r>
            <w:proofErr w:type="spellEnd"/>
          </w:p>
        </w:tc>
        <w:tc>
          <w:tcPr>
            <w:tcW w:w="3567" w:type="dxa"/>
            <w:shd w:val="clear" w:color="auto" w:fill="auto"/>
            <w:vAlign w:val="center"/>
          </w:tcPr>
          <w:p w:rsidR="004152EB" w:rsidRPr="004152EB" w:rsidRDefault="004152EB" w:rsidP="004152EB">
            <w:pPr>
              <w:spacing w:after="0" w:line="240" w:lineRule="auto"/>
              <w:rPr>
                <w:rFonts w:ascii="Arial" w:eastAsia="Times New Roman" w:hAnsi="Arial" w:cs="Arial"/>
                <w:b/>
                <w:lang w:eastAsia="fr-FR"/>
              </w:rPr>
            </w:pPr>
            <w:r w:rsidRPr="004152EB">
              <w:rPr>
                <w:rFonts w:ascii="Arial" w:eastAsia="Times New Roman" w:hAnsi="Arial" w:cs="Arial"/>
                <w:b/>
                <w:lang w:eastAsia="fr-FR"/>
              </w:rPr>
              <w:t>Désignation</w:t>
            </w:r>
          </w:p>
        </w:tc>
      </w:tr>
    </w:tbl>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20704" behindDoc="0" locked="0" layoutInCell="1" allowOverlap="1">
                <wp:simplePos x="0" y="0"/>
                <wp:positionH relativeFrom="column">
                  <wp:posOffset>2585085</wp:posOffset>
                </wp:positionH>
                <wp:positionV relativeFrom="paragraph">
                  <wp:posOffset>145415</wp:posOffset>
                </wp:positionV>
                <wp:extent cx="542925" cy="377825"/>
                <wp:effectExtent l="48895" t="11430" r="8255" b="58420"/>
                <wp:wrapNone/>
                <wp:docPr id="69" name="Connecteur droit avec flèche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42925" cy="37782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314FE6D" id="Connecteur droit avec flèche 69" o:spid="_x0000_s1026" type="#_x0000_t32" style="position:absolute;margin-left:203.55pt;margin-top:11.45pt;width:42.75pt;height:29.75pt;flip:x;z-index:251720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">
                <v:stroke endarrow="block"/>
              </v:shape>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5040" behindDoc="0" locked="0" layoutInCell="1" allowOverlap="1">
                <wp:simplePos x="0" y="0"/>
                <wp:positionH relativeFrom="column">
                  <wp:posOffset>3128010</wp:posOffset>
                </wp:positionH>
                <wp:positionV relativeFrom="paragraph">
                  <wp:posOffset>119380</wp:posOffset>
                </wp:positionV>
                <wp:extent cx="276225" cy="228600"/>
                <wp:effectExtent l="10795" t="8255" r="8255" b="10795"/>
                <wp:wrapNone/>
                <wp:docPr id="68" name="Zone de texte 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8" o:spid="_x0000_s1040" type="#_x0000_t202" style="position:absolute;margin-left:246.3pt;margin-top:9.4pt;width:21.75pt;height:18pt;z-index:251735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">
                <v:textbox>
                  <w:txbxContent>
                    <w:p w:rsidR="00D213C2" w:rsidRPr="00BD0B22" w:rsidRDefault="00D213C2" w:rsidP="004152EB">
                      <w:pPr>
                        <w:rPr>
                          <w:rFonts w:ascii="Arial" w:hAnsi="Arial" w:cs="Arial"/>
                        </w:rPr>
                      </w:pPr>
                      <w:r>
                        <w:rPr>
                          <w:rFonts w:ascii="Arial" w:hAnsi="Arial" w:cs="Arial"/>
                        </w:rPr>
                        <w:t>8</w:t>
                      </w:r>
                    </w:p>
                  </w:txbxContent>
                </v:textbox>
              </v:shape>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4016" behindDoc="0" locked="0" layoutInCell="1" allowOverlap="1">
                <wp:simplePos x="0" y="0"/>
                <wp:positionH relativeFrom="column">
                  <wp:posOffset>2689860</wp:posOffset>
                </wp:positionH>
                <wp:positionV relativeFrom="paragraph">
                  <wp:posOffset>115570</wp:posOffset>
                </wp:positionV>
                <wp:extent cx="438150" cy="152400"/>
                <wp:effectExtent l="29845" t="8255" r="8255" b="58420"/>
                <wp:wrapNone/>
                <wp:docPr id="67" name="Connecteur droit avec flèche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38150" cy="152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206ACCA" id="Connecteur droit avec flèche 67" o:spid="_x0000_s1026" type="#_x0000_t32" style="position:absolute;margin-left:211.8pt;margin-top:9.1pt;width:34.5pt;height:12pt;flip:x;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">
                <v:stroke endarrow="block"/>
              </v:shape>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6064" behindDoc="0" locked="0" layoutInCell="1" allowOverlap="1">
                <wp:simplePos x="0" y="0"/>
                <wp:positionH relativeFrom="column">
                  <wp:posOffset>3228975</wp:posOffset>
                </wp:positionH>
                <wp:positionV relativeFrom="paragraph">
                  <wp:posOffset>1270</wp:posOffset>
                </wp:positionV>
                <wp:extent cx="276225" cy="228600"/>
                <wp:effectExtent l="6985" t="6350" r="12065" b="12700"/>
                <wp:wrapNone/>
                <wp:docPr id="66" name="Zone de texte 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6" o:spid="_x0000_s1041" type="#_x0000_t202" style="position:absolute;margin-left:254.25pt;margin-top:.1pt;width:21.75pt;height:18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">
                <v:textbox>
                  <w:txbxContent>
                    <w:p w:rsidR="00D213C2" w:rsidRPr="00BD0B22" w:rsidRDefault="00D213C2" w:rsidP="004152EB">
                      <w:pPr>
                        <w:rPr>
                          <w:rFonts w:ascii="Arial" w:hAnsi="Arial" w:cs="Arial"/>
                        </w:rPr>
                      </w:pPr>
                      <w:r>
                        <w:rPr>
                          <w:rFonts w:ascii="Arial" w:hAnsi="Arial" w:cs="Arial"/>
                        </w:rPr>
                        <w:t>1</w:t>
                      </w:r>
                    </w:p>
                  </w:txbxContent>
                </v:textbox>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8112" behindDoc="0" locked="0" layoutInCell="1" allowOverlap="1">
                <wp:simplePos x="0" y="0"/>
                <wp:positionH relativeFrom="column">
                  <wp:posOffset>2966085</wp:posOffset>
                </wp:positionH>
                <wp:positionV relativeFrom="paragraph">
                  <wp:posOffset>1270</wp:posOffset>
                </wp:positionV>
                <wp:extent cx="262890" cy="0"/>
                <wp:effectExtent l="20320" t="53975" r="12065" b="60325"/>
                <wp:wrapNone/>
                <wp:docPr id="65" name="Connecteur droit avec flèch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2890" cy="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520C7DE" id="Connecteur droit avec flèche 65" o:spid="_x0000_s1026" type="#_x0000_t32" style="position:absolute;margin-left:233.55pt;margin-top:.1pt;width:20.7pt;height:0;flip:x;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">
                <v:stroke endarrow="block"/>
              </v:shape>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22752" behindDoc="0" locked="0" layoutInCell="1" allowOverlap="1">
                <wp:simplePos x="0" y="0"/>
                <wp:positionH relativeFrom="column">
                  <wp:posOffset>1931670</wp:posOffset>
                </wp:positionH>
                <wp:positionV relativeFrom="paragraph">
                  <wp:posOffset>-5080</wp:posOffset>
                </wp:positionV>
                <wp:extent cx="81915" cy="706755"/>
                <wp:effectExtent l="62230" t="24765" r="8255" b="11430"/>
                <wp:wrapNone/>
                <wp:docPr id="64" name="Connecteur droit avec flèch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1915" cy="7067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2FEBCB3" id="Connecteur droit avec flèche 64" o:spid="_x0000_s1026" type="#_x0000_t32" style="position:absolute;margin-left:152.1pt;margin-top:-.4pt;width:6.45pt;height:55.65pt;flip:x y;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">
                <v:stroke endarrow="block"/>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17632" behindDoc="0" locked="0" layoutInCell="1" allowOverlap="1">
                <wp:simplePos x="0" y="0"/>
                <wp:positionH relativeFrom="column">
                  <wp:posOffset>-62865</wp:posOffset>
                </wp:positionH>
                <wp:positionV relativeFrom="paragraph">
                  <wp:posOffset>-5080</wp:posOffset>
                </wp:positionV>
                <wp:extent cx="581025" cy="706755"/>
                <wp:effectExtent l="10795" t="43815" r="55880" b="11430"/>
                <wp:wrapNone/>
                <wp:docPr id="63" name="Connecteur droit avec flèche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025" cy="7067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41A64921" id="Connecteur droit avec flèche 63" o:spid="_x0000_s1026" type="#_x0000_t32" style="position:absolute;margin-left:-4.95pt;margin-top:-.4pt;width:45.75pt;height:55.65pt;flip:y;z-index:251717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">
                <v:stroke endarrow="block"/>
              </v:shape>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37088" behindDoc="0" locked="0" layoutInCell="1" allowOverlap="1">
                <wp:simplePos x="0" y="0"/>
                <wp:positionH relativeFrom="column">
                  <wp:posOffset>1737360</wp:posOffset>
                </wp:positionH>
                <wp:positionV relativeFrom="paragraph">
                  <wp:posOffset>1270</wp:posOffset>
                </wp:positionV>
                <wp:extent cx="276225" cy="228600"/>
                <wp:effectExtent l="10795" t="7620" r="8255" b="11430"/>
                <wp:wrapNone/>
                <wp:docPr id="62" name="Zone de texte 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2" o:spid="_x0000_s1042" type="#_x0000_t202" style="position:absolute;margin-left:136.8pt;margin-top:.1pt;width:21.75pt;height:18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">
                <v:textbox>
                  <w:txbxContent>
                    <w:p w:rsidR="00D213C2" w:rsidRPr="00BD0B22" w:rsidRDefault="00D213C2" w:rsidP="004152EB">
                      <w:pPr>
                        <w:rPr>
                          <w:rFonts w:ascii="Arial" w:hAnsi="Arial" w:cs="Arial"/>
                        </w:rPr>
                      </w:pPr>
                      <w:r>
                        <w:rPr>
                          <w:rFonts w:ascii="Arial" w:hAnsi="Arial" w:cs="Arial"/>
                        </w:rPr>
                        <w:t>2</w:t>
                      </w:r>
                    </w:p>
                  </w:txbxContent>
                </v:textbox>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25824" behindDoc="0" locked="0" layoutInCell="1" allowOverlap="1">
                <wp:simplePos x="0" y="0"/>
                <wp:positionH relativeFrom="column">
                  <wp:posOffset>-339090</wp:posOffset>
                </wp:positionH>
                <wp:positionV relativeFrom="paragraph">
                  <wp:posOffset>1270</wp:posOffset>
                </wp:positionV>
                <wp:extent cx="276225" cy="228600"/>
                <wp:effectExtent l="10795" t="7620" r="8255" b="11430"/>
                <wp:wrapNone/>
                <wp:docPr id="61" name="Zone de texte 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61" o:spid="_x0000_s1043" type="#_x0000_t202" style="position:absolute;margin-left:-26.7pt;margin-top:.1pt;width:21.75pt;height:18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">
                <v:textbox>
                  <w:txbxContent>
                    <w:p w:rsidR="00D213C2" w:rsidRPr="00BD0B22" w:rsidRDefault="00D213C2" w:rsidP="004152EB">
                      <w:pPr>
                        <w:rPr>
                          <w:rFonts w:ascii="Arial" w:hAnsi="Arial" w:cs="Arial"/>
                        </w:rPr>
                      </w:pPr>
                      <w:r>
                        <w:rPr>
                          <w:rFonts w:ascii="Arial" w:hAnsi="Arial" w:cs="Arial"/>
                        </w:rPr>
                        <w:t>3</w:t>
                      </w:r>
                    </w:p>
                  </w:txbxContent>
                </v:textbox>
              </v:shape>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Arial" w:eastAsia="Times New Roman" w:hAnsi="Arial" w:cs="Arial"/>
          <w:b/>
          <w:i/>
          <w:lang w:eastAsia="fr-FR"/>
        </w:rPr>
        <w:t>DESCRIPTIF DU PUPITRE</w: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tbl>
      <w:tblPr>
        <w:tblpPr w:leftFromText="141" w:rightFromText="141" w:vertAnchor="text" w:horzAnchor="margin" w:tblpXSpec="right" w:tblpY="-1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
        <w:gridCol w:w="3567"/>
      </w:tblGrid>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5</w:t>
            </w:r>
          </w:p>
        </w:tc>
        <w:tc>
          <w:tcPr>
            <w:tcW w:w="3567" w:type="dxa"/>
            <w:shd w:val="clear" w:color="auto" w:fill="auto"/>
            <w:vAlign w:val="center"/>
          </w:tcPr>
          <w:p w:rsidR="004152EB" w:rsidRPr="004152EB" w:rsidRDefault="00F771EB" w:rsidP="004152EB">
            <w:pPr>
              <w:spacing w:after="0" w:line="240" w:lineRule="auto"/>
              <w:rPr>
                <w:rFonts w:ascii="Arial" w:eastAsia="Times New Roman" w:hAnsi="Arial" w:cs="Arial"/>
                <w:lang w:eastAsia="fr-FR"/>
              </w:rPr>
            </w:pPr>
            <w:r>
              <w:rPr>
                <w:rFonts w:ascii="Arial" w:eastAsia="Times New Roman" w:hAnsi="Arial" w:cs="Arial"/>
                <w:lang w:eastAsia="fr-FR"/>
              </w:rPr>
              <w:t xml:space="preserve">Guide </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4</w:t>
            </w:r>
          </w:p>
        </w:tc>
        <w:tc>
          <w:tcPr>
            <w:tcW w:w="3567"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Ecran d’affichage et clavier</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3</w:t>
            </w:r>
          </w:p>
        </w:tc>
        <w:tc>
          <w:tcPr>
            <w:tcW w:w="3567"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Interrupteur Essai</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2</w:t>
            </w:r>
          </w:p>
        </w:tc>
        <w:tc>
          <w:tcPr>
            <w:tcW w:w="3567"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Interrupteur  Marche / Arrêt</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1</w:t>
            </w:r>
          </w:p>
        </w:tc>
        <w:tc>
          <w:tcPr>
            <w:tcW w:w="3567"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Coup de poing</w:t>
            </w:r>
          </w:p>
        </w:tc>
      </w:tr>
      <w:tr w:rsidR="004152EB" w:rsidRPr="004152EB" w:rsidTr="004152EB">
        <w:trPr>
          <w:trHeight w:val="340"/>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b/>
                <w:lang w:eastAsia="fr-FR"/>
              </w:rPr>
            </w:pPr>
            <w:proofErr w:type="spellStart"/>
            <w:r w:rsidRPr="004152EB">
              <w:rPr>
                <w:rFonts w:ascii="Arial" w:eastAsia="Times New Roman" w:hAnsi="Arial" w:cs="Arial"/>
                <w:b/>
                <w:lang w:eastAsia="fr-FR"/>
              </w:rPr>
              <w:t>Rp</w:t>
            </w:r>
            <w:proofErr w:type="spellEnd"/>
          </w:p>
        </w:tc>
        <w:tc>
          <w:tcPr>
            <w:tcW w:w="3567" w:type="dxa"/>
            <w:shd w:val="clear" w:color="auto" w:fill="auto"/>
            <w:vAlign w:val="center"/>
          </w:tcPr>
          <w:p w:rsidR="004152EB" w:rsidRPr="004152EB" w:rsidRDefault="004152EB" w:rsidP="004152EB">
            <w:pPr>
              <w:spacing w:after="0" w:line="240" w:lineRule="auto"/>
              <w:rPr>
                <w:rFonts w:ascii="Arial" w:eastAsia="Times New Roman" w:hAnsi="Arial" w:cs="Arial"/>
                <w:b/>
                <w:lang w:eastAsia="fr-FR"/>
              </w:rPr>
            </w:pPr>
            <w:r w:rsidRPr="004152EB">
              <w:rPr>
                <w:rFonts w:ascii="Arial" w:eastAsia="Times New Roman" w:hAnsi="Arial" w:cs="Arial"/>
                <w:b/>
                <w:lang w:eastAsia="fr-FR"/>
              </w:rPr>
              <w:t>Désignation</w:t>
            </w:r>
          </w:p>
        </w:tc>
      </w:tr>
    </w:tbl>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w:drawing>
          <wp:anchor distT="0" distB="0" distL="114300" distR="114300" simplePos="0" relativeHeight="251765760" behindDoc="0" locked="0" layoutInCell="1" allowOverlap="1">
            <wp:simplePos x="0" y="0"/>
            <wp:positionH relativeFrom="column">
              <wp:posOffset>353060</wp:posOffset>
            </wp:positionH>
            <wp:positionV relativeFrom="paragraph">
              <wp:posOffset>34925</wp:posOffset>
            </wp:positionV>
            <wp:extent cx="3109595" cy="919480"/>
            <wp:effectExtent l="0" t="0" r="0" b="0"/>
            <wp:wrapNone/>
            <wp:docPr id="106" name="Image 106" descr="P1060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P1060700"/>
                    <pic:cNvPicPr>
                      <a:picLocks noChangeAspect="1" noChangeArrowheads="1"/>
                    </pic:cNvPicPr>
                  </pic:nvPicPr>
                  <pic:blipFill>
                    <a:blip r:embed="rId29" cstate="print">
                      <a:extLst>
                        <a:ext uri="{28A0092B-C50C-407E-A947-70E740481C1C}">
                          <a14:useLocalDpi xmlns:a14="http://schemas.microsoft.com/office/drawing/2010/main" val="0"/>
                        </a:ext>
                      </a:extLst>
                    </a:blip>
                    <a:srcRect l="1318" t="31073" r="3268" b="26413"/>
                    <a:stretch>
                      <a:fillRect/>
                    </a:stretch>
                  </pic:blipFill>
                  <pic:spPr bwMode="auto">
                    <a:xfrm>
                      <a:off x="0" y="0"/>
                      <a:ext cx="3109595" cy="9194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66784" behindDoc="0" locked="0" layoutInCell="1" allowOverlap="1">
                <wp:simplePos x="0" y="0"/>
                <wp:positionH relativeFrom="column">
                  <wp:posOffset>3234055</wp:posOffset>
                </wp:positionH>
                <wp:positionV relativeFrom="paragraph">
                  <wp:posOffset>73660</wp:posOffset>
                </wp:positionV>
                <wp:extent cx="228600" cy="736600"/>
                <wp:effectExtent l="53340" t="36830" r="13335" b="7620"/>
                <wp:wrapNone/>
                <wp:docPr id="105" name="Connecteur droit avec flèch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228600" cy="736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62E7625C" id="Connecteur droit avec flèche 105" o:spid="_x0000_s1026" type="#_x0000_t32" style="position:absolute;margin-left:254.65pt;margin-top:5.8pt;width:18pt;height:58pt;flip:x y;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">
                <v:stroke endarrow="block"/>
              </v:shape>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70880" behindDoc="0" locked="0" layoutInCell="1" allowOverlap="1">
                <wp:simplePos x="0" y="0"/>
                <wp:positionH relativeFrom="column">
                  <wp:posOffset>2451735</wp:posOffset>
                </wp:positionH>
                <wp:positionV relativeFrom="paragraph">
                  <wp:posOffset>17145</wp:posOffset>
                </wp:positionV>
                <wp:extent cx="35560" cy="617855"/>
                <wp:effectExtent l="23495" t="22225" r="55245" b="7620"/>
                <wp:wrapNone/>
                <wp:docPr id="104" name="Connecteur droit avec flèch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35560" cy="6178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605A89F" id="Connecteur droit avec flèche 104" o:spid="_x0000_s1026" type="#_x0000_t32" style="position:absolute;margin-left:193.05pt;margin-top:1.35pt;width:2.8pt;height:48.65pt;flip:y;z-index:251770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">
                <v:stroke endarrow="block"/>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67808" behindDoc="0" locked="0" layoutInCell="1" allowOverlap="1">
                <wp:simplePos x="0" y="0"/>
                <wp:positionH relativeFrom="column">
                  <wp:posOffset>2830830</wp:posOffset>
                </wp:positionH>
                <wp:positionV relativeFrom="paragraph">
                  <wp:posOffset>17145</wp:posOffset>
                </wp:positionV>
                <wp:extent cx="179070" cy="558165"/>
                <wp:effectExtent l="59690" t="31750" r="8890" b="10160"/>
                <wp:wrapNone/>
                <wp:docPr id="103" name="Connecteur droit avec flèch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79070" cy="55816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E1BB71A" id="Connecteur droit avec flèche 103" o:spid="_x0000_s1026" type="#_x0000_t32" style="position:absolute;margin-left:222.9pt;margin-top:1.35pt;width:14.1pt;height:43.95pt;flip:x y;z-index:251767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">
                <v:stroke endarrow="block"/>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69856" behindDoc="0" locked="0" layoutInCell="1" allowOverlap="1">
                <wp:simplePos x="0" y="0"/>
                <wp:positionH relativeFrom="column">
                  <wp:posOffset>615950</wp:posOffset>
                </wp:positionH>
                <wp:positionV relativeFrom="paragraph">
                  <wp:posOffset>100330</wp:posOffset>
                </wp:positionV>
                <wp:extent cx="276225" cy="474980"/>
                <wp:effectExtent l="6985" t="38735" r="59690" b="10160"/>
                <wp:wrapNone/>
                <wp:docPr id="100" name="Connecteur droit avec flèch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276225" cy="47498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666702C" id="Connecteur droit avec flèche 100" o:spid="_x0000_s1026" type="#_x0000_t32" style="position:absolute;margin-left:48.5pt;margin-top:7.9pt;width:21.75pt;height:37.4pt;flip:y;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">
                <v:stroke endarrow="block"/>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68832" behindDoc="0" locked="0" layoutInCell="1" allowOverlap="1">
                <wp:simplePos x="0" y="0"/>
                <wp:positionH relativeFrom="column">
                  <wp:posOffset>1820545</wp:posOffset>
                </wp:positionH>
                <wp:positionV relativeFrom="paragraph">
                  <wp:posOffset>17145</wp:posOffset>
                </wp:positionV>
                <wp:extent cx="59690" cy="617855"/>
                <wp:effectExtent l="11430" t="22225" r="62230" b="7620"/>
                <wp:wrapNone/>
                <wp:docPr id="99" name="Connecteur droit avec flèch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690" cy="6178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10FD7EBF" id="Connecteur droit avec flèche 99" o:spid="_x0000_s1026" type="#_x0000_t32" style="position:absolute;margin-left:143.35pt;margin-top:1.35pt;width:4.7pt;height:48.65pt;flip:y;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">
                <v:stroke endarrow="block"/>
              </v:shape>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F46A7D"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60640" behindDoc="0" locked="0" layoutInCell="1" allowOverlap="1" wp14:anchorId="6A562FCB" wp14:editId="0774695F">
                <wp:simplePos x="0" y="0"/>
                <wp:positionH relativeFrom="column">
                  <wp:posOffset>1552575</wp:posOffset>
                </wp:positionH>
                <wp:positionV relativeFrom="paragraph">
                  <wp:posOffset>87630</wp:posOffset>
                </wp:positionV>
                <wp:extent cx="276225" cy="228600"/>
                <wp:effectExtent l="0" t="0" r="28575" b="19050"/>
                <wp:wrapNone/>
                <wp:docPr id="95" name="Zone de texte 9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A562FCB" id="Zone de texte 95" o:spid="_x0000_s1044" type="#_x0000_t202" style="position:absolute;margin-left:122.25pt;margin-top:6.9pt;width:21.75pt;height:18pt;z-index:251760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">
                <v:textbox>
                  <w:txbxContent>
                    <w:p w:rsidR="00D213C2" w:rsidRPr="00BD0B22" w:rsidRDefault="00D213C2" w:rsidP="004152EB">
                      <w:pPr>
                        <w:rPr>
                          <w:rFonts w:ascii="Arial" w:hAnsi="Arial" w:cs="Arial"/>
                        </w:rPr>
                      </w:pPr>
                      <w:r>
                        <w:rPr>
                          <w:rFonts w:ascii="Arial" w:hAnsi="Arial" w:cs="Arial"/>
                        </w:rPr>
                        <w:t>4</w:t>
                      </w:r>
                    </w:p>
                  </w:txbxContent>
                </v:textbox>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61664" behindDoc="0" locked="0" layoutInCell="1" allowOverlap="1" wp14:anchorId="030410B4" wp14:editId="4E016B1C">
                <wp:simplePos x="0" y="0"/>
                <wp:positionH relativeFrom="column">
                  <wp:posOffset>2731770</wp:posOffset>
                </wp:positionH>
                <wp:positionV relativeFrom="paragraph">
                  <wp:posOffset>49530</wp:posOffset>
                </wp:positionV>
                <wp:extent cx="276225" cy="228600"/>
                <wp:effectExtent l="0" t="0" r="28575" b="19050"/>
                <wp:wrapNone/>
                <wp:docPr id="97" name="Zone de texte 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30410B4" id="Zone de texte 97" o:spid="_x0000_s1045" type="#_x0000_t202" style="position:absolute;margin-left:215.1pt;margin-top:3.9pt;width:21.75pt;height:18pt;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">
                <v:textbox>
                  <w:txbxContent>
                    <w:p w:rsidR="00D213C2" w:rsidRPr="00BD0B22" w:rsidRDefault="00D213C2" w:rsidP="004152EB">
                      <w:pPr>
                        <w:rPr>
                          <w:rFonts w:ascii="Arial" w:hAnsi="Arial" w:cs="Arial"/>
                        </w:rPr>
                      </w:pPr>
                      <w:r>
                        <w:rPr>
                          <w:rFonts w:ascii="Arial" w:hAnsi="Arial" w:cs="Arial"/>
                        </w:rPr>
                        <w:t>2</w:t>
                      </w:r>
                    </w:p>
                  </w:txbxContent>
                </v:textbox>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63712" behindDoc="0" locked="0" layoutInCell="1" allowOverlap="1" wp14:anchorId="2776E0FA" wp14:editId="16A18C19">
                <wp:simplePos x="0" y="0"/>
                <wp:positionH relativeFrom="column">
                  <wp:posOffset>342900</wp:posOffset>
                </wp:positionH>
                <wp:positionV relativeFrom="paragraph">
                  <wp:posOffset>45721</wp:posOffset>
                </wp:positionV>
                <wp:extent cx="276225" cy="232410"/>
                <wp:effectExtent l="0" t="0" r="28575" b="15240"/>
                <wp:wrapNone/>
                <wp:docPr id="96" name="Zone de texte 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3241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776E0FA" id="Zone de texte 96" o:spid="_x0000_s1046" type="#_x0000_t202" style="position:absolute;margin-left:27pt;margin-top:3.6pt;width:21.75pt;height:18.3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">
                <v:textbox>
                  <w:txbxContent>
                    <w:p w:rsidR="00D213C2" w:rsidRPr="00BD0B22" w:rsidRDefault="00D213C2" w:rsidP="004152EB">
                      <w:pPr>
                        <w:rPr>
                          <w:rFonts w:ascii="Arial" w:hAnsi="Arial" w:cs="Arial"/>
                        </w:rPr>
                      </w:pPr>
                      <w:r>
                        <w:rPr>
                          <w:rFonts w:ascii="Arial" w:hAnsi="Arial" w:cs="Arial"/>
                        </w:rPr>
                        <w:t>5</w:t>
                      </w:r>
                    </w:p>
                  </w:txbxContent>
                </v:textbox>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86240" behindDoc="0" locked="0" layoutInCell="1" allowOverlap="1" wp14:anchorId="3EED774D" wp14:editId="37069C57">
                <wp:simplePos x="0" y="0"/>
                <wp:positionH relativeFrom="column">
                  <wp:posOffset>3474720</wp:posOffset>
                </wp:positionH>
                <wp:positionV relativeFrom="paragraph">
                  <wp:posOffset>105410</wp:posOffset>
                </wp:positionV>
                <wp:extent cx="276225" cy="228600"/>
                <wp:effectExtent l="0" t="0" r="28575" b="19050"/>
                <wp:wrapNone/>
                <wp:docPr id="94" name="Zone de texte 9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EED774D" id="Zone de texte 94" o:spid="_x0000_s1047" type="#_x0000_t202" style="position:absolute;margin-left:273.6pt;margin-top:8.3pt;width:21.75pt;height:18pt;z-index:251786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">
                <v:textbox>
                  <w:txbxContent>
                    <w:p w:rsidR="00D213C2" w:rsidRPr="00BD0B22" w:rsidRDefault="00D213C2" w:rsidP="004152EB">
                      <w:pPr>
                        <w:rPr>
                          <w:rFonts w:ascii="Arial" w:hAnsi="Arial" w:cs="Arial"/>
                        </w:rPr>
                      </w:pPr>
                      <w:r>
                        <w:rPr>
                          <w:rFonts w:ascii="Arial" w:hAnsi="Arial" w:cs="Arial"/>
                        </w:rPr>
                        <w:t>1</w:t>
                      </w:r>
                    </w:p>
                  </w:txbxContent>
                </v:textbox>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71904" behindDoc="0" locked="0" layoutInCell="1" allowOverlap="1" wp14:anchorId="48CBFE09" wp14:editId="54DD6D0B">
                <wp:simplePos x="0" y="0"/>
                <wp:positionH relativeFrom="column">
                  <wp:posOffset>2171700</wp:posOffset>
                </wp:positionH>
                <wp:positionV relativeFrom="paragraph">
                  <wp:posOffset>99060</wp:posOffset>
                </wp:positionV>
                <wp:extent cx="276225" cy="228600"/>
                <wp:effectExtent l="0" t="0" r="28575" b="19050"/>
                <wp:wrapNone/>
                <wp:docPr id="98" name="Zone de texte 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8CBFE09" id="Zone de texte 98" o:spid="_x0000_s1048" type="#_x0000_t202" style="position:absolute;margin-left:171pt;margin-top:7.8pt;width:21.75pt;height:18pt;z-index:251771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">
                <v:textbox>
                  <w:txbxContent>
                    <w:p w:rsidR="00D213C2" w:rsidRPr="00BD0B22" w:rsidRDefault="00D213C2" w:rsidP="004152EB">
                      <w:pPr>
                        <w:rPr>
                          <w:rFonts w:ascii="Arial" w:hAnsi="Arial" w:cs="Arial"/>
                        </w:rPr>
                      </w:pPr>
                      <w:r>
                        <w:rPr>
                          <w:rFonts w:ascii="Arial" w:hAnsi="Arial" w:cs="Arial"/>
                        </w:rPr>
                        <w:t>3</w:t>
                      </w:r>
                    </w:p>
                  </w:txbxContent>
                </v:textbox>
              </v:shape>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color w:val="000000"/>
          <w:sz w:val="0"/>
          <w:szCs w:val="0"/>
          <w:u w:color="000000"/>
          <w:lang w:eastAsia="fr-FR"/>
        </w:rPr>
        <w:drawing>
          <wp:anchor distT="0" distB="0" distL="114300" distR="114300" simplePos="0" relativeHeight="251773952" behindDoc="0" locked="0" layoutInCell="1" allowOverlap="1">
            <wp:simplePos x="0" y="0"/>
            <wp:positionH relativeFrom="column">
              <wp:posOffset>4433570</wp:posOffset>
            </wp:positionH>
            <wp:positionV relativeFrom="paragraph">
              <wp:posOffset>144780</wp:posOffset>
            </wp:positionV>
            <wp:extent cx="469265" cy="567690"/>
            <wp:effectExtent l="0" t="0" r="6985" b="3810"/>
            <wp:wrapNone/>
            <wp:docPr id="93" name="Imag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30" cstate="print">
                      <a:extLst>
                        <a:ext uri="{28A0092B-C50C-407E-A947-70E740481C1C}">
                          <a14:useLocalDpi xmlns:a14="http://schemas.microsoft.com/office/drawing/2010/main" val="0"/>
                        </a:ext>
                      </a:extLst>
                    </a:blip>
                    <a:srcRect l="66554" b="15973"/>
                    <a:stretch>
                      <a:fillRect/>
                    </a:stretch>
                  </pic:blipFill>
                  <pic:spPr bwMode="auto">
                    <a:xfrm>
                      <a:off x="0" y="0"/>
                      <a:ext cx="469265" cy="567690"/>
                    </a:xfrm>
                    <a:prstGeom prst="rect">
                      <a:avLst/>
                    </a:prstGeom>
                    <a:noFill/>
                    <a:ln>
                      <a:noFill/>
                    </a:ln>
                  </pic:spPr>
                </pic:pic>
              </a:graphicData>
            </a:graphic>
            <wp14:sizeRelH relativeFrom="page">
              <wp14:pctWidth>0</wp14:pctWidth>
            </wp14:sizeRelH>
            <wp14:sizeRelV relativeFrom="page">
              <wp14:pctHeight>0</wp14:pctHeight>
            </wp14:sizeRelV>
          </wp:anchor>
        </w:drawing>
      </w:r>
      <w:bookmarkStart w:id="0" w:name="_GoBack"/>
      <w:bookmarkEnd w:id="0"/>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Arial" w:eastAsia="Times New Roman" w:hAnsi="Arial" w:cs="Arial"/>
          <w:b/>
          <w:i/>
          <w:lang w:eastAsia="fr-FR"/>
        </w:rPr>
        <w:t xml:space="preserve">DESCRIPTIF PORTE EPROUVETTE TEST DE BOULOCHAGE  </w:t>
      </w:r>
      <w:r w:rsidRPr="004152EB">
        <w:rPr>
          <w:rFonts w:ascii="Arial" w:eastAsia="Times New Roman" w:hAnsi="Arial" w:cs="Arial"/>
          <w:b/>
          <w:i/>
          <w:lang w:eastAsia="fr-FR"/>
        </w:rPr>
        <w:sym w:font="Wingdings" w:char="F0E8"/>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w:drawing>
          <wp:anchor distT="0" distB="0" distL="114300" distR="114300" simplePos="0" relativeHeight="251764736" behindDoc="0" locked="0" layoutInCell="1" allowOverlap="1">
            <wp:simplePos x="0" y="0"/>
            <wp:positionH relativeFrom="column">
              <wp:posOffset>-147320</wp:posOffset>
            </wp:positionH>
            <wp:positionV relativeFrom="paragraph">
              <wp:posOffset>122555</wp:posOffset>
            </wp:positionV>
            <wp:extent cx="1485900" cy="1045845"/>
            <wp:effectExtent l="0" t="0" r="0" b="1905"/>
            <wp:wrapNone/>
            <wp:docPr id="92" name="Imag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30">
                      <a:extLst>
                        <a:ext uri="{28A0092B-C50C-407E-A947-70E740481C1C}">
                          <a14:useLocalDpi xmlns:a14="http://schemas.microsoft.com/office/drawing/2010/main" val="0"/>
                        </a:ext>
                      </a:extLst>
                    </a:blip>
                    <a:srcRect r="34454" b="4160"/>
                    <a:stretch>
                      <a:fillRect/>
                    </a:stretch>
                  </pic:blipFill>
                  <pic:spPr bwMode="auto">
                    <a:xfrm>
                      <a:off x="0" y="0"/>
                      <a:ext cx="1485900" cy="104584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tbl>
      <w:tblPr>
        <w:tblpPr w:leftFromText="141" w:rightFromText="141" w:vertAnchor="text" w:horzAnchor="margin" w:tblpXSpec="right" w:tblpY="5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0"/>
        <w:gridCol w:w="2433"/>
      </w:tblGrid>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5</w:t>
            </w:r>
          </w:p>
        </w:tc>
        <w:tc>
          <w:tcPr>
            <w:tcW w:w="2433"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Dispositif auxiliaire</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4</w:t>
            </w:r>
          </w:p>
        </w:tc>
        <w:tc>
          <w:tcPr>
            <w:tcW w:w="2433"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Poids de 260g</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3</w:t>
            </w:r>
          </w:p>
        </w:tc>
        <w:tc>
          <w:tcPr>
            <w:tcW w:w="2433"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Anneau de serrage</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2</w:t>
            </w:r>
          </w:p>
        </w:tc>
        <w:tc>
          <w:tcPr>
            <w:tcW w:w="2433"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Corps</w:t>
            </w:r>
          </w:p>
        </w:tc>
      </w:tr>
      <w:tr w:rsidR="004152EB" w:rsidRPr="004152EB" w:rsidTr="004152EB">
        <w:trPr>
          <w:trHeight w:val="284"/>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lang w:eastAsia="fr-FR"/>
              </w:rPr>
            </w:pPr>
            <w:r w:rsidRPr="004152EB">
              <w:rPr>
                <w:rFonts w:ascii="Arial" w:eastAsia="Times New Roman" w:hAnsi="Arial" w:cs="Arial"/>
                <w:lang w:eastAsia="fr-FR"/>
              </w:rPr>
              <w:t>1</w:t>
            </w:r>
          </w:p>
        </w:tc>
        <w:tc>
          <w:tcPr>
            <w:tcW w:w="2433" w:type="dxa"/>
            <w:shd w:val="clear" w:color="auto" w:fill="auto"/>
            <w:vAlign w:val="center"/>
          </w:tcPr>
          <w:p w:rsidR="004152EB" w:rsidRPr="004152EB" w:rsidRDefault="004152EB" w:rsidP="004152EB">
            <w:pPr>
              <w:spacing w:after="0" w:line="240" w:lineRule="auto"/>
              <w:rPr>
                <w:rFonts w:ascii="Arial" w:eastAsia="Times New Roman" w:hAnsi="Arial" w:cs="Arial"/>
                <w:lang w:eastAsia="fr-FR"/>
              </w:rPr>
            </w:pPr>
            <w:r w:rsidRPr="004152EB">
              <w:rPr>
                <w:rFonts w:ascii="Arial" w:eastAsia="Times New Roman" w:hAnsi="Arial" w:cs="Arial"/>
                <w:lang w:eastAsia="fr-FR"/>
              </w:rPr>
              <w:t>Tige de guidage</w:t>
            </w:r>
          </w:p>
        </w:tc>
      </w:tr>
      <w:tr w:rsidR="004152EB" w:rsidRPr="004152EB" w:rsidTr="004152EB">
        <w:trPr>
          <w:trHeight w:val="340"/>
        </w:trPr>
        <w:tc>
          <w:tcPr>
            <w:tcW w:w="510" w:type="dxa"/>
            <w:shd w:val="clear" w:color="auto" w:fill="auto"/>
            <w:vAlign w:val="center"/>
          </w:tcPr>
          <w:p w:rsidR="004152EB" w:rsidRPr="004152EB" w:rsidRDefault="004152EB" w:rsidP="004152EB">
            <w:pPr>
              <w:spacing w:after="0" w:line="240" w:lineRule="auto"/>
              <w:jc w:val="center"/>
              <w:rPr>
                <w:rFonts w:ascii="Arial" w:eastAsia="Times New Roman" w:hAnsi="Arial" w:cs="Arial"/>
                <w:b/>
                <w:lang w:eastAsia="fr-FR"/>
              </w:rPr>
            </w:pPr>
            <w:proofErr w:type="spellStart"/>
            <w:r w:rsidRPr="004152EB">
              <w:rPr>
                <w:rFonts w:ascii="Arial" w:eastAsia="Times New Roman" w:hAnsi="Arial" w:cs="Arial"/>
                <w:b/>
                <w:lang w:eastAsia="fr-FR"/>
              </w:rPr>
              <w:t>Rp</w:t>
            </w:r>
            <w:proofErr w:type="spellEnd"/>
          </w:p>
        </w:tc>
        <w:tc>
          <w:tcPr>
            <w:tcW w:w="2433" w:type="dxa"/>
            <w:shd w:val="clear" w:color="auto" w:fill="auto"/>
            <w:vAlign w:val="center"/>
          </w:tcPr>
          <w:p w:rsidR="004152EB" w:rsidRPr="004152EB" w:rsidRDefault="004152EB" w:rsidP="004152EB">
            <w:pPr>
              <w:spacing w:after="0" w:line="240" w:lineRule="auto"/>
              <w:rPr>
                <w:rFonts w:ascii="Arial" w:eastAsia="Times New Roman" w:hAnsi="Arial" w:cs="Arial"/>
                <w:b/>
                <w:lang w:eastAsia="fr-FR"/>
              </w:rPr>
            </w:pPr>
            <w:r w:rsidRPr="004152EB">
              <w:rPr>
                <w:rFonts w:ascii="Arial" w:eastAsia="Times New Roman" w:hAnsi="Arial" w:cs="Arial"/>
                <w:b/>
                <w:lang w:eastAsia="fr-FR"/>
              </w:rPr>
              <w:t>Désignation</w:t>
            </w:r>
          </w:p>
        </w:tc>
      </w:tr>
    </w:tbl>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w:drawing>
          <wp:anchor distT="0" distB="0" distL="114300" distR="114300" simplePos="0" relativeHeight="251772928" behindDoc="0" locked="0" layoutInCell="1" allowOverlap="1">
            <wp:simplePos x="0" y="0"/>
            <wp:positionH relativeFrom="column">
              <wp:posOffset>1461135</wp:posOffset>
            </wp:positionH>
            <wp:positionV relativeFrom="paragraph">
              <wp:posOffset>104775</wp:posOffset>
            </wp:positionV>
            <wp:extent cx="2394585" cy="498475"/>
            <wp:effectExtent l="0" t="0" r="5715" b="0"/>
            <wp:wrapNone/>
            <wp:docPr id="91" name="Imag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31">
                      <a:extLst>
                        <a:ext uri="{28A0092B-C50C-407E-A947-70E740481C1C}">
                          <a14:useLocalDpi xmlns:a14="http://schemas.microsoft.com/office/drawing/2010/main" val="0"/>
                        </a:ext>
                      </a:extLst>
                    </a:blip>
                    <a:srcRect t="18314" b="35373"/>
                    <a:stretch>
                      <a:fillRect/>
                    </a:stretch>
                  </pic:blipFill>
                  <pic:spPr bwMode="auto">
                    <a:xfrm>
                      <a:off x="0" y="0"/>
                      <a:ext cx="2394585" cy="4984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79072" behindDoc="0" locked="0" layoutInCell="1" allowOverlap="1">
                <wp:simplePos x="0" y="0"/>
                <wp:positionH relativeFrom="column">
                  <wp:posOffset>3568700</wp:posOffset>
                </wp:positionH>
                <wp:positionV relativeFrom="paragraph">
                  <wp:posOffset>135255</wp:posOffset>
                </wp:positionV>
                <wp:extent cx="130175" cy="439420"/>
                <wp:effectExtent l="60960" t="34290" r="8890" b="12065"/>
                <wp:wrapNone/>
                <wp:docPr id="90" name="Connecteur droit avec flèche 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30175" cy="4394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FF54DC2" id="Connecteur droit avec flèche 90" o:spid="_x0000_s1026" type="#_x0000_t32" style="position:absolute;margin-left:281pt;margin-top:10.65pt;width:10.25pt;height:34.6pt;flip:x y;z-index:251779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">
                <v:stroke endarrow="block"/>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78048" behindDoc="0" locked="0" layoutInCell="1" allowOverlap="1">
                <wp:simplePos x="0" y="0"/>
                <wp:positionH relativeFrom="column">
                  <wp:posOffset>2867660</wp:posOffset>
                </wp:positionH>
                <wp:positionV relativeFrom="paragraph">
                  <wp:posOffset>135255</wp:posOffset>
                </wp:positionV>
                <wp:extent cx="12065" cy="439420"/>
                <wp:effectExtent l="55245" t="24765" r="46990" b="12065"/>
                <wp:wrapNone/>
                <wp:docPr id="89" name="Connecteur droit avec flèche 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065" cy="4394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7FF8C147" id="Connecteur droit avec flèche 89" o:spid="_x0000_s1026" type="#_x0000_t32" style="position:absolute;margin-left:225.8pt;margin-top:10.65pt;width:.95pt;height:34.6pt;flip:x y;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">
                <v:stroke endarrow="block"/>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77024" behindDoc="0" locked="0" layoutInCell="1" allowOverlap="1">
                <wp:simplePos x="0" y="0"/>
                <wp:positionH relativeFrom="column">
                  <wp:posOffset>1737360</wp:posOffset>
                </wp:positionH>
                <wp:positionV relativeFrom="paragraph">
                  <wp:posOffset>135255</wp:posOffset>
                </wp:positionV>
                <wp:extent cx="73660" cy="439420"/>
                <wp:effectExtent l="10795" t="24765" r="58420" b="12065"/>
                <wp:wrapNone/>
                <wp:docPr id="88" name="Connecteur droit avec flèche 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73660" cy="4394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2E553BA1" id="Connecteur droit avec flèche 88" o:spid="_x0000_s1026" type="#_x0000_t32" style="position:absolute;margin-left:136.8pt;margin-top:10.65pt;width:5.8pt;height:34.6pt;flip:y;z-index:251777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">
                <v:stroke endarrow="block"/>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74976" behindDoc="0" locked="0" layoutInCell="1" allowOverlap="1">
                <wp:simplePos x="0" y="0"/>
                <wp:positionH relativeFrom="column">
                  <wp:posOffset>76835</wp:posOffset>
                </wp:positionH>
                <wp:positionV relativeFrom="paragraph">
                  <wp:posOffset>135255</wp:posOffset>
                </wp:positionV>
                <wp:extent cx="117475" cy="439420"/>
                <wp:effectExtent l="7620" t="34290" r="55880" b="12065"/>
                <wp:wrapNone/>
                <wp:docPr id="87" name="Connecteur droit avec flèch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17475" cy="4394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05D54C7A" id="Connecteur droit avec flèche 87" o:spid="_x0000_s1026" type="#_x0000_t32" style="position:absolute;margin-left:6.05pt;margin-top:10.65pt;width:9.25pt;height:34.6pt;flip:y;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">
                <v:stroke endarrow="block"/>
              </v:shape>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76000" behindDoc="0" locked="0" layoutInCell="1" allowOverlap="1">
                <wp:simplePos x="0" y="0"/>
                <wp:positionH relativeFrom="column">
                  <wp:posOffset>920115</wp:posOffset>
                </wp:positionH>
                <wp:positionV relativeFrom="paragraph">
                  <wp:posOffset>149860</wp:posOffset>
                </wp:positionV>
                <wp:extent cx="12065" cy="249555"/>
                <wp:effectExtent l="41275" t="24130" r="60960" b="12065"/>
                <wp:wrapNone/>
                <wp:docPr id="86" name="Connecteur droit avec flèch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2065" cy="24955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w14:anchorId="53ACB428" id="Connecteur droit avec flèche 86" o:spid="_x0000_s1026" type="#_x0000_t32" style="position:absolute;margin-left:72.45pt;margin-top:11.8pt;width:.95pt;height:19.65pt;flip:y;z-index:251776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">
                <v:stroke endarrow="block"/>
              </v:shape>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4152EB" w:rsidRPr="004152EB" w:rsidRDefault="004152EB" w:rsidP="004152EB">
      <w:pPr>
        <w:spacing w:after="0" w:line="240" w:lineRule="auto"/>
        <w:rPr>
          <w:rFonts w:ascii="Times New Roman" w:eastAsia="Times New Roman" w:hAnsi="Times New Roman" w:cs="Times New Roman"/>
          <w:sz w:val="24"/>
          <w:szCs w:val="24"/>
          <w:lang w:eastAsia="fr-FR"/>
        </w:rPr>
      </w:pP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80096" behindDoc="0" locked="0" layoutInCell="1" allowOverlap="1">
                <wp:simplePos x="0" y="0"/>
                <wp:positionH relativeFrom="column">
                  <wp:posOffset>-199390</wp:posOffset>
                </wp:positionH>
                <wp:positionV relativeFrom="paragraph">
                  <wp:posOffset>48895</wp:posOffset>
                </wp:positionV>
                <wp:extent cx="276225" cy="228600"/>
                <wp:effectExtent l="7620" t="6985" r="11430" b="12065"/>
                <wp:wrapNone/>
                <wp:docPr id="85" name="Zone de texte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5" o:spid="_x0000_s1049" type="#_x0000_t202" style="position:absolute;margin-left:-15.7pt;margin-top:3.85pt;width:21.75pt;height:18pt;z-index:251780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">
                <v:textbox>
                  <w:txbxContent>
                    <w:p w:rsidR="00D213C2" w:rsidRPr="00BD0B22" w:rsidRDefault="00D213C2" w:rsidP="004152EB">
                      <w:pPr>
                        <w:rPr>
                          <w:rFonts w:ascii="Arial" w:hAnsi="Arial" w:cs="Arial"/>
                        </w:rPr>
                      </w:pPr>
                      <w:r>
                        <w:rPr>
                          <w:rFonts w:ascii="Arial" w:hAnsi="Arial" w:cs="Arial"/>
                        </w:rPr>
                        <w:t>5</w:t>
                      </w:r>
                    </w:p>
                  </w:txbxContent>
                </v:textbox>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81120" behindDoc="0" locked="0" layoutInCell="1" allowOverlap="1">
                <wp:simplePos x="0" y="0"/>
                <wp:positionH relativeFrom="column">
                  <wp:posOffset>643890</wp:posOffset>
                </wp:positionH>
                <wp:positionV relativeFrom="paragraph">
                  <wp:posOffset>48895</wp:posOffset>
                </wp:positionV>
                <wp:extent cx="276225" cy="228600"/>
                <wp:effectExtent l="12700" t="6985" r="6350" b="12065"/>
                <wp:wrapNone/>
                <wp:docPr id="84" name="Zone de texte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4" o:spid="_x0000_s1050" type="#_x0000_t202" style="position:absolute;margin-left:50.7pt;margin-top:3.85pt;width:21.75pt;height:18pt;z-index:251781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">
                <v:textbox>
                  <w:txbxContent>
                    <w:p w:rsidR="00D213C2" w:rsidRPr="00BD0B22" w:rsidRDefault="00D213C2" w:rsidP="004152EB">
                      <w:pPr>
                        <w:rPr>
                          <w:rFonts w:ascii="Arial" w:hAnsi="Arial" w:cs="Arial"/>
                        </w:rPr>
                      </w:pPr>
                      <w:r>
                        <w:rPr>
                          <w:rFonts w:ascii="Arial" w:hAnsi="Arial" w:cs="Arial"/>
                        </w:rPr>
                        <w:t>4</w:t>
                      </w:r>
                    </w:p>
                  </w:txbxContent>
                </v:textbox>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82144" behindDoc="0" locked="0" layoutInCell="1" allowOverlap="1">
                <wp:simplePos x="0" y="0"/>
                <wp:positionH relativeFrom="column">
                  <wp:posOffset>1461135</wp:posOffset>
                </wp:positionH>
                <wp:positionV relativeFrom="paragraph">
                  <wp:posOffset>48895</wp:posOffset>
                </wp:positionV>
                <wp:extent cx="276225" cy="228600"/>
                <wp:effectExtent l="10795" t="6985" r="8255" b="12065"/>
                <wp:wrapNone/>
                <wp:docPr id="83" name="Zone de texte 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3" o:spid="_x0000_s1051" type="#_x0000_t202" style="position:absolute;margin-left:115.05pt;margin-top:3.85pt;width:21.75pt;height:18pt;z-index:251782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">
                <v:textbox>
                  <w:txbxContent>
                    <w:p w:rsidR="00D213C2" w:rsidRPr="00BD0B22" w:rsidRDefault="00D213C2" w:rsidP="004152EB">
                      <w:pPr>
                        <w:rPr>
                          <w:rFonts w:ascii="Arial" w:hAnsi="Arial" w:cs="Arial"/>
                        </w:rPr>
                      </w:pPr>
                      <w:r>
                        <w:rPr>
                          <w:rFonts w:ascii="Arial" w:hAnsi="Arial" w:cs="Arial"/>
                        </w:rPr>
                        <w:t>3</w:t>
                      </w:r>
                    </w:p>
                  </w:txbxContent>
                </v:textbox>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83168" behindDoc="0" locked="0" layoutInCell="1" allowOverlap="1">
                <wp:simplePos x="0" y="0"/>
                <wp:positionH relativeFrom="column">
                  <wp:posOffset>2603500</wp:posOffset>
                </wp:positionH>
                <wp:positionV relativeFrom="paragraph">
                  <wp:posOffset>48895</wp:posOffset>
                </wp:positionV>
                <wp:extent cx="276225" cy="228600"/>
                <wp:effectExtent l="10160" t="6985" r="8890" b="12065"/>
                <wp:wrapNone/>
                <wp:docPr id="82" name="Zone de texte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2" o:spid="_x0000_s1052" type="#_x0000_t202" style="position:absolute;margin-left:205pt;margin-top:3.85pt;width:21.75pt;height:18pt;z-index:251783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">
                <v:textbox>
                  <w:txbxContent>
                    <w:p w:rsidR="00D213C2" w:rsidRPr="00BD0B22" w:rsidRDefault="00D213C2" w:rsidP="004152EB">
                      <w:pPr>
                        <w:rPr>
                          <w:rFonts w:ascii="Arial" w:hAnsi="Arial" w:cs="Arial"/>
                        </w:rPr>
                      </w:pPr>
                      <w:r>
                        <w:rPr>
                          <w:rFonts w:ascii="Arial" w:hAnsi="Arial" w:cs="Arial"/>
                        </w:rPr>
                        <w:t>2</w:t>
                      </w:r>
                    </w:p>
                  </w:txbxContent>
                </v:textbox>
              </v:shape>
            </w:pict>
          </mc:Fallback>
        </mc:AlternateContent>
      </w:r>
      <w:r w:rsidRPr="004152EB">
        <w:rPr>
          <w:rFonts w:ascii="Times New Roman" w:eastAsia="Times New Roman" w:hAnsi="Times New Roman" w:cs="Times New Roman"/>
          <w:noProof/>
          <w:sz w:val="24"/>
          <w:szCs w:val="24"/>
          <w:lang w:eastAsia="fr-FR"/>
        </w:rPr>
        <mc:AlternateContent>
          <mc:Choice Requires="wps">
            <w:drawing>
              <wp:anchor distT="0" distB="0" distL="114300" distR="114300" simplePos="0" relativeHeight="251784192" behindDoc="0" locked="0" layoutInCell="1" allowOverlap="1">
                <wp:simplePos x="0" y="0"/>
                <wp:positionH relativeFrom="column">
                  <wp:posOffset>3698875</wp:posOffset>
                </wp:positionH>
                <wp:positionV relativeFrom="paragraph">
                  <wp:posOffset>48895</wp:posOffset>
                </wp:positionV>
                <wp:extent cx="276225" cy="228600"/>
                <wp:effectExtent l="10160" t="6985" r="8890" b="12065"/>
                <wp:wrapNone/>
                <wp:docPr id="81" name="Zone de texte 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6225" cy="228600"/>
                        </a:xfrm>
                        <a:prstGeom prst="rect">
                          <a:avLst/>
                        </a:prstGeom>
                        <a:solidFill>
                          <a:srgbClr val="FFFFFF"/>
                        </a:solidFill>
                        <a:ln w="9525">
                          <a:solidFill>
                            <a:srgbClr val="000000"/>
                          </a:solidFill>
                          <a:miter lim="800000"/>
                          <a:headEnd/>
                          <a:tailEnd/>
                        </a:ln>
                      </wps:spPr>
                      <wps:txbx>
                        <w:txbxContent>
                          <w:p w:rsidR="00D213C2" w:rsidRPr="00BD0B22" w:rsidRDefault="00D213C2" w:rsidP="004152EB">
                            <w:pPr>
                              <w:rPr>
                                <w:rFonts w:ascii="Arial" w:hAnsi="Arial" w:cs="Arial"/>
                              </w:rPr>
                            </w:pPr>
                            <w:r>
                              <w:rPr>
                                <w:rFonts w:ascii="Arial" w:hAnsi="Arial" w:cs="Arial"/>
                              </w:rPr>
                              <w:t>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1" o:spid="_x0000_s1053" type="#_x0000_t202" style="position:absolute;margin-left:291.25pt;margin-top:3.85pt;width:21.75pt;height:18pt;z-index:251784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">
                <v:textbox>
                  <w:txbxContent>
                    <w:p w:rsidR="00D213C2" w:rsidRPr="00BD0B22" w:rsidRDefault="00D213C2" w:rsidP="004152EB">
                      <w:pPr>
                        <w:rPr>
                          <w:rFonts w:ascii="Arial" w:hAnsi="Arial" w:cs="Arial"/>
                        </w:rPr>
                      </w:pPr>
                      <w:r>
                        <w:rPr>
                          <w:rFonts w:ascii="Arial" w:hAnsi="Arial" w:cs="Arial"/>
                        </w:rPr>
                        <w:t>1</w:t>
                      </w:r>
                    </w:p>
                  </w:txbxContent>
                </v:textbox>
              </v:shape>
            </w:pict>
          </mc:Fallback>
        </mc:AlternateContent>
      </w:r>
    </w:p>
    <w:p w:rsidR="004152EB" w:rsidRPr="004152EB" w:rsidRDefault="004152EB" w:rsidP="004152EB">
      <w:pPr>
        <w:spacing w:after="0" w:line="240" w:lineRule="auto"/>
        <w:rPr>
          <w:rFonts w:ascii="Times New Roman" w:eastAsia="Times New Roman" w:hAnsi="Times New Roman" w:cs="Times New Roman"/>
          <w:sz w:val="24"/>
          <w:szCs w:val="24"/>
          <w:lang w:eastAsia="fr-FR"/>
        </w:rPr>
      </w:pPr>
    </w:p>
    <w:p w:rsidR="006F332C" w:rsidRDefault="006F332C" w:rsidP="006F332C">
      <w:pPr>
        <w:spacing w:after="0" w:line="240" w:lineRule="auto"/>
        <w:rPr>
          <w:rFonts w:ascii="Arial" w:hAnsi="Arial" w:cs="Arial"/>
          <w:b/>
          <w:i/>
          <w:color w:val="FF0000"/>
        </w:rPr>
      </w:pPr>
      <w:r w:rsidRPr="00C87641">
        <w:rPr>
          <w:rFonts w:ascii="Arial" w:hAnsi="Arial" w:cs="Arial"/>
          <w:b/>
          <w:i/>
          <w:color w:val="FF0000"/>
        </w:rPr>
        <w:lastRenderedPageBreak/>
        <w:t>DOCUMENT RESSOU</w:t>
      </w:r>
      <w:r>
        <w:rPr>
          <w:rFonts w:ascii="Arial" w:hAnsi="Arial" w:cs="Arial"/>
          <w:b/>
          <w:i/>
          <w:color w:val="FF0000"/>
        </w:rPr>
        <w:t>RCE</w:t>
      </w:r>
      <w:r w:rsidRPr="00C87641">
        <w:rPr>
          <w:rFonts w:ascii="Arial" w:hAnsi="Arial" w:cs="Arial"/>
          <w:b/>
          <w:i/>
          <w:color w:val="FF0000"/>
        </w:rPr>
        <w:t xml:space="preserve"> DR</w:t>
      </w:r>
      <w:r>
        <w:rPr>
          <w:rFonts w:ascii="Arial" w:hAnsi="Arial" w:cs="Arial"/>
          <w:b/>
          <w:i/>
          <w:color w:val="FF0000"/>
        </w:rPr>
        <w:t>8</w:t>
      </w:r>
    </w:p>
    <w:p w:rsidR="006F332C" w:rsidRPr="00E86D31" w:rsidRDefault="006F332C" w:rsidP="006F332C">
      <w:pPr>
        <w:shd w:val="clear" w:color="auto" w:fill="FFFFFF"/>
        <w:rPr>
          <w:b/>
          <w:color w:val="FFFFFF"/>
          <w:sz w:val="16"/>
          <w:szCs w:val="16"/>
        </w:rPr>
      </w:pPr>
      <w:r>
        <w:rPr>
          <w:b/>
          <w:noProof/>
          <w:color w:val="FFFFFF"/>
          <w:sz w:val="32"/>
          <w:szCs w:val="32"/>
          <w:lang w:eastAsia="fr-FR"/>
        </w:rPr>
        <mc:AlternateContent>
          <mc:Choice Requires="wps">
            <w:drawing>
              <wp:anchor distT="0" distB="0" distL="114300" distR="114300" simplePos="0" relativeHeight="251790336" behindDoc="0" locked="0" layoutInCell="1" allowOverlap="1" wp14:anchorId="27F48488" wp14:editId="6A8D21E8">
                <wp:simplePos x="0" y="0"/>
                <wp:positionH relativeFrom="column">
                  <wp:posOffset>-19050</wp:posOffset>
                </wp:positionH>
                <wp:positionV relativeFrom="paragraph">
                  <wp:posOffset>67945</wp:posOffset>
                </wp:positionV>
                <wp:extent cx="6751320" cy="704850"/>
                <wp:effectExtent l="38100" t="38100" r="30480" b="38100"/>
                <wp:wrapNone/>
                <wp:docPr id="109" name="Rectangle 10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51320" cy="704850"/>
                        </a:xfrm>
                        <a:prstGeom prst="rect">
                          <a:avLst/>
                        </a:prstGeom>
                        <a:solidFill>
                          <a:srgbClr val="D6E3BC"/>
                        </a:solidFill>
                        <a:ln w="76200" cmpd="tri">
                          <a:solidFill>
                            <a:srgbClr val="000000"/>
                          </a:solidFill>
                          <a:miter lim="800000"/>
                          <a:headEnd/>
                          <a:tailEnd/>
                        </a:ln>
                      </wps:spPr>
                      <wps:txbx>
                        <w:txbxContent>
                          <w:p w:rsidR="00D213C2" w:rsidRPr="005148F3" w:rsidRDefault="00D213C2" w:rsidP="006F332C">
                            <w:pPr>
                              <w:spacing w:after="0"/>
                              <w:jc w:val="center"/>
                              <w:rPr>
                                <w:rFonts w:ascii="Arial" w:hAnsi="Arial" w:cs="Arial"/>
                                <w:b/>
                                <w:color w:val="FF0000"/>
                                <w:sz w:val="32"/>
                                <w:szCs w:val="32"/>
                              </w:rPr>
                            </w:pPr>
                            <w:r w:rsidRPr="005148F3">
                              <w:rPr>
                                <w:rFonts w:ascii="Arial" w:hAnsi="Arial" w:cs="Arial"/>
                                <w:b/>
                                <w:color w:val="FF0000"/>
                                <w:sz w:val="32"/>
                                <w:szCs w:val="32"/>
                              </w:rPr>
                              <w:t>LA CABINE DE LUMIERE</w:t>
                            </w:r>
                          </w:p>
                          <w:p w:rsidR="00D213C2" w:rsidRPr="005148F3" w:rsidRDefault="00D213C2" w:rsidP="006F332C">
                            <w:pPr>
                              <w:jc w:val="center"/>
                              <w:rPr>
                                <w:rFonts w:ascii="Arial" w:hAnsi="Arial" w:cs="Arial"/>
                                <w:b/>
                                <w:sz w:val="32"/>
                                <w:szCs w:val="32"/>
                              </w:rPr>
                            </w:pPr>
                            <w:r w:rsidRPr="005148F3">
                              <w:rPr>
                                <w:rFonts w:ascii="Arial" w:hAnsi="Arial" w:cs="Arial"/>
                                <w:b/>
                                <w:sz w:val="32"/>
                                <w:szCs w:val="32"/>
                              </w:rPr>
                              <w:t>NF G07-124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F48488" id="Rectangle 109" o:spid="_x0000_s1054" style="position:absolute;margin-left:-1.5pt;margin-top:5.35pt;width:531.6pt;height:55.5pt;z-index:251790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" fillcolor="#d6e3bc" strokeweight="6pt">
                <v:stroke linestyle="thickBetweenThin"/>
                <v:textbox>
                  <w:txbxContent>
                    <w:p w:rsidR="00D213C2" w:rsidRPr="005148F3" w:rsidRDefault="00D213C2" w:rsidP="006F332C">
                      <w:pPr>
                        <w:spacing w:after="0"/>
                        <w:jc w:val="center"/>
                        <w:rPr>
                          <w:rFonts w:ascii="Arial" w:hAnsi="Arial" w:cs="Arial"/>
                          <w:b/>
                          <w:color w:val="FF0000"/>
                          <w:sz w:val="32"/>
                          <w:szCs w:val="32"/>
                        </w:rPr>
                      </w:pPr>
                      <w:r w:rsidRPr="005148F3">
                        <w:rPr>
                          <w:rFonts w:ascii="Arial" w:hAnsi="Arial" w:cs="Arial"/>
                          <w:b/>
                          <w:color w:val="FF0000"/>
                          <w:sz w:val="32"/>
                          <w:szCs w:val="32"/>
                        </w:rPr>
                        <w:t>LA CABINE DE LUMIERE</w:t>
                      </w:r>
                    </w:p>
                    <w:p w:rsidR="00D213C2" w:rsidRPr="005148F3" w:rsidRDefault="00D213C2" w:rsidP="006F332C">
                      <w:pPr>
                        <w:jc w:val="center"/>
                        <w:rPr>
                          <w:rFonts w:ascii="Arial" w:hAnsi="Arial" w:cs="Arial"/>
                          <w:b/>
                          <w:sz w:val="32"/>
                          <w:szCs w:val="32"/>
                        </w:rPr>
                      </w:pPr>
                      <w:r w:rsidRPr="005148F3">
                        <w:rPr>
                          <w:rFonts w:ascii="Arial" w:hAnsi="Arial" w:cs="Arial"/>
                          <w:b/>
                          <w:sz w:val="32"/>
                          <w:szCs w:val="32"/>
                        </w:rPr>
                        <w:t>NF G07-124</w:t>
                      </w:r>
                    </w:p>
                  </w:txbxContent>
                </v:textbox>
              </v:rect>
            </w:pict>
          </mc:Fallback>
        </mc:AlternateContent>
      </w:r>
    </w:p>
    <w:p w:rsidR="006F332C" w:rsidRDefault="006F332C" w:rsidP="006F332C"/>
    <w:p w:rsidR="006F332C" w:rsidRDefault="006F332C" w:rsidP="006F332C">
      <w:pPr>
        <w:spacing w:after="0"/>
        <w:ind w:right="4959"/>
        <w:rPr>
          <w:b/>
        </w:rPr>
      </w:pPr>
    </w:p>
    <w:p w:rsidR="006F332C" w:rsidRPr="006B4C8D" w:rsidRDefault="006F332C" w:rsidP="006F332C">
      <w:pPr>
        <w:spacing w:after="0"/>
        <w:rPr>
          <w:rFonts w:ascii="Arial" w:hAnsi="Arial" w:cs="Arial"/>
          <w:b/>
        </w:rPr>
      </w:pPr>
      <w:r>
        <w:rPr>
          <w:rFonts w:ascii="Arial" w:hAnsi="Arial" w:cs="Arial"/>
          <w:b/>
        </w:rPr>
        <w:t xml:space="preserve">        </w:t>
      </w:r>
    </w:p>
    <w:p w:rsidR="006F332C" w:rsidRPr="006B4C8D" w:rsidRDefault="006F332C" w:rsidP="006F332C">
      <w:pPr>
        <w:numPr>
          <w:ilvl w:val="0"/>
          <w:numId w:val="8"/>
        </w:numPr>
        <w:pBdr>
          <w:bottom w:val="single" w:sz="4" w:space="1" w:color="auto"/>
        </w:pBdr>
        <w:tabs>
          <w:tab w:val="clear" w:pos="348"/>
          <w:tab w:val="num" w:pos="720"/>
        </w:tabs>
        <w:spacing w:after="0" w:line="240" w:lineRule="auto"/>
        <w:ind w:left="720" w:right="4959"/>
        <w:rPr>
          <w:rFonts w:ascii="Arial" w:hAnsi="Arial" w:cs="Arial"/>
          <w:b/>
        </w:rPr>
      </w:pPr>
      <w:r w:rsidRPr="006B4C8D">
        <w:rPr>
          <w:rFonts w:ascii="Arial" w:hAnsi="Arial" w:cs="Arial"/>
          <w:b/>
        </w:rPr>
        <w:t>BUT :</w:t>
      </w:r>
    </w:p>
    <w:p w:rsidR="006F332C" w:rsidRDefault="006F332C" w:rsidP="006F332C">
      <w:pPr>
        <w:spacing w:after="0"/>
        <w:rPr>
          <w:rFonts w:ascii="Arial" w:hAnsi="Arial" w:cs="Arial"/>
        </w:rPr>
      </w:pPr>
      <w:r>
        <w:rPr>
          <w:noProof/>
          <w:lang w:eastAsia="fr-FR"/>
        </w:rPr>
        <w:drawing>
          <wp:anchor distT="0" distB="0" distL="114300" distR="114300" simplePos="0" relativeHeight="251792384" behindDoc="0" locked="0" layoutInCell="1" allowOverlap="1" wp14:anchorId="435AAC94" wp14:editId="089B87CE">
            <wp:simplePos x="0" y="0"/>
            <wp:positionH relativeFrom="column">
              <wp:posOffset>4736465</wp:posOffset>
            </wp:positionH>
            <wp:positionV relativeFrom="paragraph">
              <wp:posOffset>126365</wp:posOffset>
            </wp:positionV>
            <wp:extent cx="1810385" cy="1313180"/>
            <wp:effectExtent l="0" t="0" r="0" b="1270"/>
            <wp:wrapNone/>
            <wp:docPr id="110" name="Image 110" descr="P10607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1060790"/>
                    <pic:cNvPicPr>
                      <a:picLocks noChangeAspect="1" noChangeArrowheads="1"/>
                    </pic:cNvPicPr>
                  </pic:nvPicPr>
                  <pic:blipFill>
                    <a:blip r:embed="rId32" cstate="print">
                      <a:extLst>
                        <a:ext uri="{28A0092B-C50C-407E-A947-70E740481C1C}">
                          <a14:useLocalDpi xmlns:a14="http://schemas.microsoft.com/office/drawing/2010/main" val="0"/>
                        </a:ext>
                      </a:extLst>
                    </a:blip>
                    <a:srcRect l="6558" t="4388" r="13445" b="8191"/>
                    <a:stretch>
                      <a:fillRect/>
                    </a:stretch>
                  </pic:blipFill>
                  <pic:spPr bwMode="auto">
                    <a:xfrm>
                      <a:off x="0" y="0"/>
                      <a:ext cx="1810385" cy="13131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F332C" w:rsidRDefault="006F332C" w:rsidP="006F332C">
      <w:pPr>
        <w:spacing w:after="0"/>
        <w:rPr>
          <w:rFonts w:ascii="Arial" w:hAnsi="Arial" w:cs="Arial"/>
        </w:rPr>
      </w:pPr>
      <w:r>
        <w:rPr>
          <w:rFonts w:ascii="Arial" w:hAnsi="Arial" w:cs="Arial"/>
        </w:rPr>
        <w:t xml:space="preserve">Cet appareil permet d’effectuer le contrôle visuel des couleurs </w:t>
      </w:r>
      <w:r w:rsidRPr="00FA712C">
        <w:rPr>
          <w:rFonts w:ascii="Arial" w:hAnsi="Arial" w:cs="Arial"/>
        </w:rPr>
        <w:t xml:space="preserve">suivant </w:t>
      </w:r>
    </w:p>
    <w:p w:rsidR="006F332C" w:rsidRDefault="006F332C" w:rsidP="006F332C">
      <w:pPr>
        <w:spacing w:after="0"/>
        <w:rPr>
          <w:rFonts w:ascii="Arial" w:hAnsi="Arial" w:cs="Arial"/>
        </w:rPr>
      </w:pPr>
      <w:r w:rsidRPr="00FA712C">
        <w:rPr>
          <w:rFonts w:ascii="Arial" w:hAnsi="Arial" w:cs="Arial"/>
        </w:rPr>
        <w:t>un certain type d'éclairage</w:t>
      </w:r>
      <w:r>
        <w:rPr>
          <w:rFonts w:ascii="Arial" w:hAnsi="Arial" w:cs="Arial"/>
        </w:rPr>
        <w:t xml:space="preserve"> normalisé, </w:t>
      </w:r>
      <w:r w:rsidRPr="00CE1D85">
        <w:rPr>
          <w:rFonts w:ascii="Arial" w:hAnsi="Arial" w:cs="Arial"/>
        </w:rPr>
        <w:t xml:space="preserve">en vue d'une comparaison avec </w:t>
      </w:r>
    </w:p>
    <w:p w:rsidR="006F332C" w:rsidRDefault="006F332C" w:rsidP="006F332C">
      <w:pPr>
        <w:spacing w:after="0"/>
        <w:rPr>
          <w:rFonts w:ascii="Arial" w:hAnsi="Arial" w:cs="Arial"/>
        </w:rPr>
      </w:pPr>
      <w:r w:rsidRPr="00CE1D85">
        <w:rPr>
          <w:rFonts w:ascii="Arial" w:hAnsi="Arial" w:cs="Arial"/>
        </w:rPr>
        <w:t>des étalons.</w:t>
      </w:r>
    </w:p>
    <w:p w:rsidR="006F332C" w:rsidRDefault="006F332C" w:rsidP="006F332C">
      <w:pPr>
        <w:spacing w:after="0"/>
        <w:rPr>
          <w:rFonts w:ascii="Arial" w:hAnsi="Arial" w:cs="Arial"/>
        </w:rPr>
      </w:pPr>
    </w:p>
    <w:p w:rsidR="006F332C" w:rsidRDefault="006F332C" w:rsidP="006F332C">
      <w:pPr>
        <w:spacing w:after="0"/>
        <w:rPr>
          <w:rFonts w:ascii="Arial" w:hAnsi="Arial" w:cs="Arial"/>
          <w:b/>
          <w:i/>
        </w:rPr>
      </w:pPr>
      <w:r>
        <w:rPr>
          <w:rFonts w:ascii="Arial" w:hAnsi="Arial" w:cs="Arial"/>
          <w:b/>
          <w:i/>
        </w:rPr>
        <w:t xml:space="preserve">Remarque </w:t>
      </w:r>
      <w:r w:rsidRPr="00C1413D">
        <w:rPr>
          <w:rFonts w:ascii="Arial" w:hAnsi="Arial" w:cs="Arial"/>
          <w:b/>
          <w:i/>
        </w:rPr>
        <w:t>:</w:t>
      </w:r>
    </w:p>
    <w:p w:rsidR="006F332C" w:rsidRDefault="006F332C" w:rsidP="006F332C">
      <w:pPr>
        <w:spacing w:after="0"/>
        <w:rPr>
          <w:rFonts w:ascii="Arial" w:hAnsi="Arial" w:cs="Arial"/>
        </w:rPr>
      </w:pPr>
      <w:r>
        <w:rPr>
          <w:rFonts w:ascii="Arial" w:hAnsi="Arial" w:cs="Arial"/>
        </w:rPr>
        <w:t xml:space="preserve">Il peut être utilisé conjointement lors de différents essais : </w:t>
      </w:r>
    </w:p>
    <w:p w:rsidR="006F332C" w:rsidRDefault="006F332C" w:rsidP="006F332C">
      <w:pPr>
        <w:spacing w:after="0"/>
        <w:rPr>
          <w:rFonts w:ascii="Arial" w:hAnsi="Arial" w:cs="Arial"/>
        </w:rPr>
      </w:pPr>
      <w:r>
        <w:rPr>
          <w:rFonts w:ascii="Arial" w:hAnsi="Arial" w:cs="Arial"/>
        </w:rPr>
        <w:t>Boulochage, solidité à la lumière, solidité des teintures, …</w:t>
      </w:r>
    </w:p>
    <w:p w:rsidR="006F332C" w:rsidRPr="002A239B" w:rsidRDefault="006F332C" w:rsidP="006F332C">
      <w:pPr>
        <w:spacing w:after="0"/>
        <w:rPr>
          <w:rFonts w:ascii="Arial" w:hAnsi="Arial" w:cs="Arial"/>
          <w:sz w:val="16"/>
          <w:szCs w:val="16"/>
        </w:rPr>
      </w:pPr>
    </w:p>
    <w:p w:rsidR="006F332C" w:rsidRPr="002A239B" w:rsidRDefault="006F332C" w:rsidP="006F332C">
      <w:pPr>
        <w:spacing w:after="0"/>
        <w:rPr>
          <w:rFonts w:ascii="Arial" w:hAnsi="Arial" w:cs="Arial"/>
          <w:sz w:val="16"/>
          <w:szCs w:val="16"/>
        </w:rPr>
      </w:pPr>
    </w:p>
    <w:p w:rsidR="006F332C" w:rsidRPr="006B4C8D" w:rsidRDefault="006F332C" w:rsidP="006F332C">
      <w:pPr>
        <w:numPr>
          <w:ilvl w:val="0"/>
          <w:numId w:val="8"/>
        </w:numPr>
        <w:pBdr>
          <w:bottom w:val="single" w:sz="4" w:space="1" w:color="auto"/>
        </w:pBdr>
        <w:spacing w:after="0" w:line="240" w:lineRule="auto"/>
        <w:ind w:right="4959"/>
        <w:rPr>
          <w:rFonts w:ascii="Arial" w:hAnsi="Arial" w:cs="Arial"/>
          <w:b/>
        </w:rPr>
      </w:pPr>
      <w:r>
        <w:rPr>
          <w:rFonts w:ascii="Arial" w:hAnsi="Arial" w:cs="Arial"/>
          <w:b/>
        </w:rPr>
        <w:t>ÉTALON</w:t>
      </w:r>
      <w:r w:rsidRPr="006B4C8D">
        <w:rPr>
          <w:rFonts w:ascii="Arial" w:hAnsi="Arial" w:cs="Arial"/>
          <w:b/>
        </w:rPr>
        <w:t> :</w:t>
      </w:r>
    </w:p>
    <w:p w:rsidR="006F332C" w:rsidRDefault="006F332C" w:rsidP="006F332C">
      <w:pPr>
        <w:spacing w:after="0"/>
        <w:rPr>
          <w:rFonts w:ascii="Arial" w:hAnsi="Arial" w:cs="Arial"/>
        </w:rPr>
      </w:pPr>
    </w:p>
    <w:p w:rsidR="006F332C" w:rsidRPr="00BE76C5" w:rsidRDefault="006F332C" w:rsidP="006F332C">
      <w:pPr>
        <w:spacing w:after="0"/>
        <w:rPr>
          <w:rFonts w:ascii="Arial" w:hAnsi="Arial" w:cs="Arial"/>
          <w:color w:val="000000"/>
        </w:rPr>
      </w:pPr>
      <w:r w:rsidRPr="00BE76C5">
        <w:rPr>
          <w:rFonts w:ascii="Arial" w:hAnsi="Arial" w:cs="Arial"/>
          <w:color w:val="000000"/>
        </w:rPr>
        <w:t>Prendre les étalons nécessaires aux observations à effectuer suivant la méthode normalisée employée.</w:t>
      </w:r>
    </w:p>
    <w:p w:rsidR="006F332C" w:rsidRPr="00BE76C5" w:rsidRDefault="006F332C" w:rsidP="006F332C">
      <w:pPr>
        <w:spacing w:after="0"/>
        <w:rPr>
          <w:rFonts w:ascii="Arial" w:hAnsi="Arial" w:cs="Arial"/>
          <w:b/>
          <w:i/>
          <w:color w:val="000000"/>
        </w:rPr>
      </w:pPr>
      <w:r w:rsidRPr="00BE76C5">
        <w:rPr>
          <w:rFonts w:ascii="Arial" w:hAnsi="Arial" w:cs="Arial"/>
          <w:b/>
          <w:i/>
          <w:color w:val="000000"/>
        </w:rPr>
        <w:t>Les différentes formes d'étalons :</w:t>
      </w:r>
    </w:p>
    <w:p w:rsidR="006F332C" w:rsidRPr="00BE76C5" w:rsidRDefault="006F332C" w:rsidP="006F332C">
      <w:pPr>
        <w:numPr>
          <w:ilvl w:val="0"/>
          <w:numId w:val="23"/>
        </w:numPr>
        <w:spacing w:after="0" w:line="240" w:lineRule="auto"/>
        <w:rPr>
          <w:rFonts w:ascii="Arial" w:hAnsi="Arial" w:cs="Arial"/>
          <w:color w:val="000000"/>
        </w:rPr>
      </w:pPr>
      <w:r w:rsidRPr="00BE76C5">
        <w:rPr>
          <w:rFonts w:ascii="Arial" w:hAnsi="Arial" w:cs="Arial"/>
          <w:color w:val="000000"/>
        </w:rPr>
        <w:t>éprouvettes,</w:t>
      </w:r>
    </w:p>
    <w:p w:rsidR="006F332C" w:rsidRPr="00BE76C5" w:rsidRDefault="006F332C" w:rsidP="006F332C">
      <w:pPr>
        <w:numPr>
          <w:ilvl w:val="0"/>
          <w:numId w:val="23"/>
        </w:numPr>
        <w:spacing w:after="0" w:line="240" w:lineRule="auto"/>
        <w:rPr>
          <w:rFonts w:ascii="Arial" w:hAnsi="Arial" w:cs="Arial"/>
          <w:color w:val="000000"/>
        </w:rPr>
      </w:pPr>
      <w:r w:rsidRPr="00BE76C5">
        <w:rPr>
          <w:rFonts w:ascii="Arial" w:hAnsi="Arial" w:cs="Arial"/>
          <w:color w:val="000000"/>
        </w:rPr>
        <w:t>photographie</w:t>
      </w:r>
      <w:r w:rsidR="00D213C2">
        <w:rPr>
          <w:rFonts w:ascii="Arial" w:hAnsi="Arial" w:cs="Arial"/>
          <w:color w:val="000000"/>
        </w:rPr>
        <w:t>s</w:t>
      </w:r>
      <w:r w:rsidRPr="00BE76C5">
        <w:rPr>
          <w:rFonts w:ascii="Arial" w:hAnsi="Arial" w:cs="Arial"/>
          <w:color w:val="000000"/>
        </w:rPr>
        <w:t>,</w:t>
      </w:r>
    </w:p>
    <w:p w:rsidR="006F332C" w:rsidRPr="00BE76C5" w:rsidRDefault="006F332C" w:rsidP="006F332C">
      <w:pPr>
        <w:numPr>
          <w:ilvl w:val="0"/>
          <w:numId w:val="23"/>
        </w:numPr>
        <w:spacing w:after="0" w:line="240" w:lineRule="auto"/>
        <w:rPr>
          <w:rFonts w:ascii="Arial" w:hAnsi="Arial" w:cs="Arial"/>
          <w:color w:val="000000"/>
        </w:rPr>
      </w:pPr>
      <w:r w:rsidRPr="00BE76C5">
        <w:rPr>
          <w:rFonts w:ascii="Arial" w:hAnsi="Arial" w:cs="Arial"/>
          <w:color w:val="000000"/>
        </w:rPr>
        <w:t>échelle</w:t>
      </w:r>
      <w:r w:rsidR="00D213C2">
        <w:rPr>
          <w:rFonts w:ascii="Arial" w:hAnsi="Arial" w:cs="Arial"/>
          <w:color w:val="000000"/>
        </w:rPr>
        <w:t>s</w:t>
      </w:r>
      <w:r w:rsidRPr="00BE76C5">
        <w:rPr>
          <w:rFonts w:ascii="Arial" w:hAnsi="Arial" w:cs="Arial"/>
          <w:color w:val="000000"/>
        </w:rPr>
        <w:t xml:space="preserve"> de gris,</w:t>
      </w:r>
    </w:p>
    <w:p w:rsidR="006F332C" w:rsidRDefault="006F332C" w:rsidP="006F332C">
      <w:pPr>
        <w:numPr>
          <w:ilvl w:val="0"/>
          <w:numId w:val="23"/>
        </w:numPr>
        <w:spacing w:after="0" w:line="240" w:lineRule="auto"/>
        <w:rPr>
          <w:rFonts w:ascii="Arial" w:hAnsi="Arial" w:cs="Arial"/>
          <w:color w:val="000000"/>
        </w:rPr>
      </w:pPr>
      <w:r w:rsidRPr="00BE76C5">
        <w:rPr>
          <w:rFonts w:ascii="Arial" w:hAnsi="Arial" w:cs="Arial"/>
          <w:color w:val="000000"/>
        </w:rPr>
        <w:t>tableau</w:t>
      </w:r>
      <w:r w:rsidR="00D213C2">
        <w:rPr>
          <w:rFonts w:ascii="Arial" w:hAnsi="Arial" w:cs="Arial"/>
          <w:color w:val="000000"/>
        </w:rPr>
        <w:t>x</w:t>
      </w:r>
      <w:r w:rsidRPr="00BE76C5">
        <w:rPr>
          <w:rFonts w:ascii="Arial" w:hAnsi="Arial" w:cs="Arial"/>
          <w:color w:val="000000"/>
        </w:rPr>
        <w:t xml:space="preserve">, </w:t>
      </w:r>
      <w:r>
        <w:rPr>
          <w:rFonts w:ascii="Arial" w:hAnsi="Arial" w:cs="Arial"/>
          <w:color w:val="000000"/>
        </w:rPr>
        <w:t>…</w:t>
      </w:r>
    </w:p>
    <w:p w:rsidR="006F332C" w:rsidRDefault="00D213C2" w:rsidP="006F332C">
      <w:pPr>
        <w:spacing w:after="0"/>
        <w:rPr>
          <w:rFonts w:ascii="Arial" w:hAnsi="Arial" w:cs="Arial"/>
          <w:color w:val="000000"/>
        </w:rPr>
      </w:pPr>
      <w:r>
        <w:rPr>
          <w:rFonts w:ascii="Arial" w:hAnsi="Arial" w:cs="Arial"/>
          <w:color w:val="000000"/>
        </w:rPr>
        <w:t xml:space="preserve">Elles </w:t>
      </w:r>
      <w:r w:rsidR="006F332C" w:rsidRPr="00EB65E3">
        <w:rPr>
          <w:rFonts w:ascii="Arial" w:hAnsi="Arial" w:cs="Arial"/>
          <w:color w:val="000000"/>
        </w:rPr>
        <w:t xml:space="preserve">seront conservés à l'abri de la lumière. </w:t>
      </w:r>
    </w:p>
    <w:p w:rsidR="006F332C" w:rsidRPr="00EB65E3" w:rsidRDefault="006F332C" w:rsidP="006F332C">
      <w:pPr>
        <w:spacing w:after="0"/>
        <w:rPr>
          <w:rFonts w:ascii="Arial" w:hAnsi="Arial" w:cs="Arial"/>
          <w:color w:val="000000"/>
        </w:rPr>
      </w:pPr>
    </w:p>
    <w:p w:rsidR="006F332C" w:rsidRPr="00BE76C5" w:rsidRDefault="006F332C" w:rsidP="006F332C">
      <w:pPr>
        <w:spacing w:after="0"/>
        <w:rPr>
          <w:rFonts w:ascii="Arial" w:hAnsi="Arial" w:cs="Arial"/>
          <w:color w:val="000000"/>
        </w:rPr>
      </w:pPr>
      <w:r w:rsidRPr="00BE76C5">
        <w:rPr>
          <w:rFonts w:ascii="Arial" w:hAnsi="Arial" w:cs="Arial"/>
          <w:color w:val="000000"/>
        </w:rPr>
        <w:t>Les étalons de couleur seront de même nature et de même présentation que le matériau à comparer.</w:t>
      </w:r>
    </w:p>
    <w:p w:rsidR="006F332C" w:rsidRPr="002A239B" w:rsidRDefault="006F332C" w:rsidP="006F332C">
      <w:pPr>
        <w:spacing w:after="0"/>
        <w:rPr>
          <w:rFonts w:ascii="Arial" w:hAnsi="Arial" w:cs="Arial"/>
          <w:sz w:val="16"/>
          <w:szCs w:val="16"/>
        </w:rPr>
      </w:pPr>
    </w:p>
    <w:p w:rsidR="006F332C" w:rsidRPr="002A239B" w:rsidRDefault="006F332C" w:rsidP="006F332C">
      <w:pPr>
        <w:spacing w:after="0"/>
        <w:rPr>
          <w:rFonts w:ascii="Arial" w:hAnsi="Arial" w:cs="Arial"/>
          <w:sz w:val="16"/>
          <w:szCs w:val="16"/>
        </w:rPr>
      </w:pPr>
    </w:p>
    <w:p w:rsidR="006F332C" w:rsidRPr="006B4C8D" w:rsidRDefault="006F332C" w:rsidP="006F332C">
      <w:pPr>
        <w:numPr>
          <w:ilvl w:val="0"/>
          <w:numId w:val="8"/>
        </w:numPr>
        <w:pBdr>
          <w:bottom w:val="single" w:sz="4" w:space="1" w:color="auto"/>
        </w:pBdr>
        <w:spacing w:after="0" w:line="240" w:lineRule="auto"/>
        <w:ind w:right="4959"/>
        <w:rPr>
          <w:rFonts w:ascii="Arial" w:hAnsi="Arial" w:cs="Arial"/>
          <w:b/>
        </w:rPr>
      </w:pPr>
      <w:r w:rsidRPr="006B4C8D">
        <w:rPr>
          <w:rFonts w:ascii="Arial" w:hAnsi="Arial" w:cs="Arial"/>
          <w:b/>
        </w:rPr>
        <w:t>APPAREILLAGE :</w:t>
      </w:r>
    </w:p>
    <w:p w:rsidR="006F332C" w:rsidRPr="006B4C8D" w:rsidRDefault="006F332C" w:rsidP="006F332C">
      <w:pPr>
        <w:spacing w:after="0"/>
        <w:rPr>
          <w:rFonts w:ascii="Arial" w:hAnsi="Arial" w:cs="Arial"/>
        </w:rPr>
      </w:pPr>
    </w:p>
    <w:p w:rsidR="006F332C" w:rsidRDefault="006F332C" w:rsidP="006F332C">
      <w:pPr>
        <w:numPr>
          <w:ilvl w:val="0"/>
          <w:numId w:val="23"/>
        </w:numPr>
        <w:spacing w:after="0" w:line="240" w:lineRule="auto"/>
        <w:rPr>
          <w:rFonts w:ascii="Arial" w:hAnsi="Arial" w:cs="Arial"/>
        </w:rPr>
      </w:pPr>
      <w:r>
        <w:rPr>
          <w:rFonts w:ascii="Arial" w:hAnsi="Arial" w:cs="Arial"/>
        </w:rPr>
        <w:t>L’appareil est constitué d’un ensemble (1) comprenant un boîtier (2) dans lequel se trouvent les différents tubes d’éclairage.</w:t>
      </w:r>
    </w:p>
    <w:p w:rsidR="006F332C" w:rsidRDefault="00DC7B97" w:rsidP="006F332C">
      <w:pPr>
        <w:numPr>
          <w:ilvl w:val="0"/>
          <w:numId w:val="23"/>
        </w:numPr>
        <w:spacing w:after="0" w:line="240" w:lineRule="auto"/>
        <w:rPr>
          <w:rFonts w:ascii="Arial" w:hAnsi="Arial" w:cs="Arial"/>
        </w:rPr>
      </w:pPr>
      <w:r>
        <w:rPr>
          <w:rFonts w:ascii="Arial" w:hAnsi="Arial" w:cs="Arial"/>
        </w:rPr>
        <w:t>Le bandeau (3) comprend</w:t>
      </w:r>
      <w:r w:rsidR="006F332C">
        <w:rPr>
          <w:rFonts w:ascii="Arial" w:hAnsi="Arial" w:cs="Arial"/>
        </w:rPr>
        <w:t xml:space="preserve"> quatre boutons correspondants aux différentes sources lumineuses :</w:t>
      </w:r>
    </w:p>
    <w:p w:rsidR="006F332C" w:rsidRDefault="006F332C" w:rsidP="006F332C">
      <w:pPr>
        <w:spacing w:after="0"/>
        <w:ind w:left="720"/>
        <w:rPr>
          <w:rFonts w:ascii="Arial" w:hAnsi="Arial" w:cs="Arial"/>
        </w:rPr>
      </w:pPr>
    </w:p>
    <w:p w:rsidR="006F332C" w:rsidRDefault="006F332C" w:rsidP="006F332C">
      <w:pPr>
        <w:numPr>
          <w:ilvl w:val="0"/>
          <w:numId w:val="24"/>
        </w:numPr>
        <w:spacing w:after="0" w:line="240" w:lineRule="auto"/>
        <w:rPr>
          <w:rFonts w:ascii="Arial" w:hAnsi="Arial" w:cs="Arial"/>
        </w:rPr>
      </w:pPr>
      <w:r>
        <w:rPr>
          <w:rFonts w:ascii="Arial" w:hAnsi="Arial" w:cs="Arial"/>
        </w:rPr>
        <w:t>Bouton blanc (4) : lumière du jour</w:t>
      </w:r>
    </w:p>
    <w:p w:rsidR="006F332C" w:rsidRDefault="006F332C" w:rsidP="006F332C">
      <w:pPr>
        <w:numPr>
          <w:ilvl w:val="0"/>
          <w:numId w:val="24"/>
        </w:numPr>
        <w:spacing w:after="0" w:line="240" w:lineRule="auto"/>
        <w:rPr>
          <w:rFonts w:ascii="Arial" w:hAnsi="Arial" w:cs="Arial"/>
        </w:rPr>
      </w:pPr>
      <w:r>
        <w:rPr>
          <w:rFonts w:ascii="Arial" w:hAnsi="Arial" w:cs="Arial"/>
        </w:rPr>
        <w:t>Bouton orange (5) : éclairage type commercial</w:t>
      </w:r>
    </w:p>
    <w:p w:rsidR="006F332C" w:rsidRDefault="006F332C" w:rsidP="006F332C">
      <w:pPr>
        <w:numPr>
          <w:ilvl w:val="0"/>
          <w:numId w:val="24"/>
        </w:numPr>
        <w:spacing w:after="0" w:line="240" w:lineRule="auto"/>
        <w:rPr>
          <w:rFonts w:ascii="Arial" w:hAnsi="Arial" w:cs="Arial"/>
        </w:rPr>
      </w:pPr>
      <w:r>
        <w:rPr>
          <w:rFonts w:ascii="Arial" w:hAnsi="Arial" w:cs="Arial"/>
        </w:rPr>
        <w:t>Bouton jaune (6) : filament standard</w:t>
      </w:r>
    </w:p>
    <w:p w:rsidR="006F332C" w:rsidRDefault="006F332C" w:rsidP="006F332C">
      <w:pPr>
        <w:numPr>
          <w:ilvl w:val="0"/>
          <w:numId w:val="24"/>
        </w:numPr>
        <w:spacing w:after="0" w:line="240" w:lineRule="auto"/>
        <w:rPr>
          <w:rFonts w:ascii="Arial" w:hAnsi="Arial" w:cs="Arial"/>
        </w:rPr>
      </w:pPr>
      <w:r>
        <w:rPr>
          <w:rFonts w:ascii="Arial" w:hAnsi="Arial" w:cs="Arial"/>
        </w:rPr>
        <w:t>Bouton bleu (7) : ultra-violet</w:t>
      </w:r>
    </w:p>
    <w:p w:rsidR="006F332C" w:rsidRDefault="006F332C" w:rsidP="006F332C">
      <w:pPr>
        <w:spacing w:after="0"/>
        <w:ind w:left="1440"/>
        <w:rPr>
          <w:rFonts w:ascii="Arial" w:hAnsi="Arial" w:cs="Arial"/>
        </w:rPr>
      </w:pPr>
    </w:p>
    <w:p w:rsidR="006F332C" w:rsidRDefault="006F332C" w:rsidP="006F332C">
      <w:pPr>
        <w:numPr>
          <w:ilvl w:val="0"/>
          <w:numId w:val="23"/>
        </w:numPr>
        <w:spacing w:after="0" w:line="240" w:lineRule="auto"/>
        <w:rPr>
          <w:rFonts w:ascii="Arial" w:hAnsi="Arial" w:cs="Arial"/>
        </w:rPr>
      </w:pPr>
      <w:r>
        <w:rPr>
          <w:rFonts w:ascii="Arial" w:hAnsi="Arial" w:cs="Arial"/>
        </w:rPr>
        <w:t>Le bouton (8) marche / arrêt se trouve derrière l’appareil.</w:t>
      </w:r>
    </w:p>
    <w:p w:rsidR="006F332C" w:rsidRDefault="006F332C" w:rsidP="006F332C">
      <w:pPr>
        <w:numPr>
          <w:ilvl w:val="0"/>
          <w:numId w:val="23"/>
        </w:numPr>
        <w:spacing w:after="0" w:line="240" w:lineRule="auto"/>
        <w:rPr>
          <w:rFonts w:ascii="Arial" w:hAnsi="Arial" w:cs="Arial"/>
        </w:rPr>
      </w:pPr>
      <w:r>
        <w:rPr>
          <w:rFonts w:ascii="Arial" w:hAnsi="Arial" w:cs="Arial"/>
        </w:rPr>
        <w:t>Un compteur horaire (9) indique la durée d’utilisation des lampes.</w:t>
      </w:r>
    </w:p>
    <w:p w:rsidR="006F332C" w:rsidRPr="006B4C8D" w:rsidRDefault="006F332C" w:rsidP="006F332C">
      <w:pPr>
        <w:numPr>
          <w:ilvl w:val="0"/>
          <w:numId w:val="23"/>
        </w:numPr>
        <w:spacing w:after="0" w:line="240" w:lineRule="auto"/>
        <w:rPr>
          <w:rFonts w:ascii="Arial" w:hAnsi="Arial" w:cs="Arial"/>
        </w:rPr>
      </w:pPr>
      <w:r>
        <w:rPr>
          <w:rFonts w:ascii="Arial" w:hAnsi="Arial" w:cs="Arial"/>
        </w:rPr>
        <w:t>L’intérieur de la cabine est peint en gris neutre.</w:t>
      </w:r>
    </w:p>
    <w:p w:rsidR="006F332C" w:rsidRDefault="006F332C" w:rsidP="006F332C">
      <w:pPr>
        <w:spacing w:after="0"/>
      </w:pPr>
      <w:r>
        <w:rPr>
          <w:noProof/>
          <w:lang w:eastAsia="fr-FR"/>
        </w:rPr>
        <w:drawing>
          <wp:anchor distT="0" distB="0" distL="114300" distR="114300" simplePos="0" relativeHeight="251791360" behindDoc="0" locked="0" layoutInCell="1" allowOverlap="1" wp14:anchorId="51B59BBD" wp14:editId="3F247A73">
            <wp:simplePos x="0" y="0"/>
            <wp:positionH relativeFrom="column">
              <wp:posOffset>1456055</wp:posOffset>
            </wp:positionH>
            <wp:positionV relativeFrom="paragraph">
              <wp:posOffset>81915</wp:posOffset>
            </wp:positionV>
            <wp:extent cx="2811780" cy="2245360"/>
            <wp:effectExtent l="0" t="0" r="7620" b="2540"/>
            <wp:wrapNone/>
            <wp:docPr id="111" name="Image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811780" cy="224536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6F332C" w:rsidRDefault="006F332C" w:rsidP="006F332C">
      <w:pPr>
        <w:spacing w:after="0"/>
      </w:pPr>
    </w:p>
    <w:p w:rsidR="006F332C" w:rsidRDefault="006F332C" w:rsidP="006F332C">
      <w:pPr>
        <w:spacing w:after="0"/>
      </w:pPr>
    </w:p>
    <w:p w:rsidR="006F332C" w:rsidRDefault="006F332C" w:rsidP="006F332C">
      <w:pPr>
        <w:spacing w:after="0"/>
      </w:pPr>
    </w:p>
    <w:p w:rsidR="006F332C" w:rsidRDefault="006F332C" w:rsidP="006F332C">
      <w:pPr>
        <w:spacing w:after="0"/>
      </w:pPr>
    </w:p>
    <w:p w:rsidR="006F332C" w:rsidRDefault="006F332C" w:rsidP="006F332C">
      <w:pPr>
        <w:spacing w:after="0"/>
      </w:pPr>
    </w:p>
    <w:p w:rsidR="006F332C" w:rsidRDefault="006F332C" w:rsidP="006F332C">
      <w:pPr>
        <w:spacing w:after="0"/>
      </w:pPr>
    </w:p>
    <w:p w:rsidR="006F332C" w:rsidRDefault="006F332C" w:rsidP="006F332C">
      <w:pPr>
        <w:spacing w:after="0"/>
      </w:pPr>
    </w:p>
    <w:p w:rsidR="006F332C" w:rsidRDefault="006F332C" w:rsidP="006F332C">
      <w:pPr>
        <w:spacing w:after="0"/>
      </w:pPr>
    </w:p>
    <w:p w:rsidR="006F332C" w:rsidRDefault="006F332C" w:rsidP="006F332C">
      <w:pPr>
        <w:spacing w:after="0"/>
      </w:pPr>
    </w:p>
    <w:p w:rsidR="006F332C" w:rsidRDefault="006F332C" w:rsidP="006F332C">
      <w:pPr>
        <w:spacing w:after="0"/>
      </w:pPr>
    </w:p>
    <w:p w:rsidR="006F332C" w:rsidRDefault="006F332C" w:rsidP="006F332C">
      <w:pPr>
        <w:spacing w:after="0"/>
      </w:pPr>
    </w:p>
    <w:p w:rsidR="006F332C" w:rsidRDefault="006F332C" w:rsidP="006F332C">
      <w:pPr>
        <w:spacing w:after="0"/>
      </w:pPr>
    </w:p>
    <w:p w:rsidR="006F332C" w:rsidRDefault="006F332C" w:rsidP="006F332C">
      <w:pPr>
        <w:spacing w:after="0" w:line="240" w:lineRule="auto"/>
        <w:rPr>
          <w:rFonts w:ascii="Arial" w:hAnsi="Arial" w:cs="Arial"/>
          <w:b/>
          <w:i/>
          <w:color w:val="FF0000"/>
        </w:rPr>
      </w:pPr>
      <w:r w:rsidRPr="00C87641">
        <w:rPr>
          <w:rFonts w:ascii="Arial" w:hAnsi="Arial" w:cs="Arial"/>
          <w:b/>
          <w:i/>
          <w:color w:val="FF0000"/>
        </w:rPr>
        <w:lastRenderedPageBreak/>
        <w:t>DOCUMENT RESSOU</w:t>
      </w:r>
      <w:r>
        <w:rPr>
          <w:rFonts w:ascii="Arial" w:hAnsi="Arial" w:cs="Arial"/>
          <w:b/>
          <w:i/>
          <w:color w:val="FF0000"/>
        </w:rPr>
        <w:t>RCE</w:t>
      </w:r>
      <w:r w:rsidRPr="00C87641">
        <w:rPr>
          <w:rFonts w:ascii="Arial" w:hAnsi="Arial" w:cs="Arial"/>
          <w:b/>
          <w:i/>
          <w:color w:val="FF0000"/>
        </w:rPr>
        <w:t xml:space="preserve"> DR</w:t>
      </w:r>
      <w:r>
        <w:rPr>
          <w:rFonts w:ascii="Arial" w:hAnsi="Arial" w:cs="Arial"/>
          <w:b/>
          <w:i/>
          <w:color w:val="FF0000"/>
        </w:rPr>
        <w:t>9</w:t>
      </w:r>
    </w:p>
    <w:p w:rsidR="006F332C" w:rsidRDefault="006F332C" w:rsidP="006F332C">
      <w:pPr>
        <w:spacing w:after="0"/>
      </w:pPr>
    </w:p>
    <w:p w:rsidR="006F332C" w:rsidRPr="006B4C8D" w:rsidRDefault="006F332C" w:rsidP="006F332C">
      <w:pPr>
        <w:numPr>
          <w:ilvl w:val="0"/>
          <w:numId w:val="8"/>
        </w:numPr>
        <w:pBdr>
          <w:bottom w:val="single" w:sz="4" w:space="1" w:color="auto"/>
        </w:pBdr>
        <w:spacing w:after="0" w:line="240" w:lineRule="auto"/>
        <w:ind w:right="4959"/>
        <w:rPr>
          <w:rFonts w:ascii="Arial" w:hAnsi="Arial" w:cs="Arial"/>
          <w:b/>
        </w:rPr>
      </w:pPr>
      <w:r w:rsidRPr="006B4C8D">
        <w:rPr>
          <w:rFonts w:ascii="Arial" w:hAnsi="Arial" w:cs="Arial"/>
          <w:b/>
        </w:rPr>
        <w:t>MODE OPERATOIRE:</w:t>
      </w:r>
    </w:p>
    <w:p w:rsidR="006F332C" w:rsidRDefault="006F332C" w:rsidP="006F332C">
      <w:pPr>
        <w:spacing w:after="0"/>
        <w:rPr>
          <w:rFonts w:ascii="Arial" w:hAnsi="Arial" w:cs="Arial"/>
        </w:rPr>
      </w:pPr>
    </w:p>
    <w:p w:rsidR="006F332C" w:rsidRPr="004E1CF3" w:rsidRDefault="006F332C" w:rsidP="006F332C">
      <w:pPr>
        <w:numPr>
          <w:ilvl w:val="0"/>
          <w:numId w:val="11"/>
        </w:numPr>
        <w:spacing w:after="0" w:line="240" w:lineRule="auto"/>
        <w:jc w:val="both"/>
        <w:rPr>
          <w:rFonts w:ascii="Arial" w:hAnsi="Arial" w:cs="Arial"/>
        </w:rPr>
      </w:pPr>
      <w:r>
        <w:rPr>
          <w:rFonts w:ascii="Arial" w:hAnsi="Arial" w:cs="Arial"/>
        </w:rPr>
        <w:t>Installer la cabine dos à la lumière extérieure</w:t>
      </w:r>
      <w:r w:rsidRPr="004E1CF3">
        <w:rPr>
          <w:rFonts w:ascii="Arial" w:hAnsi="Arial" w:cs="Arial"/>
        </w:rPr>
        <w:t>.</w:t>
      </w:r>
    </w:p>
    <w:p w:rsidR="006F332C" w:rsidRPr="00C91F6B" w:rsidRDefault="006F332C" w:rsidP="006F332C">
      <w:pPr>
        <w:pStyle w:val="Paragraphedeliste"/>
        <w:rPr>
          <w:rFonts w:ascii="Arial" w:hAnsi="Arial" w:cs="Arial"/>
          <w:sz w:val="16"/>
          <w:szCs w:val="16"/>
        </w:rPr>
      </w:pPr>
    </w:p>
    <w:p w:rsidR="006F332C" w:rsidRDefault="006F332C" w:rsidP="006F332C">
      <w:pPr>
        <w:numPr>
          <w:ilvl w:val="0"/>
          <w:numId w:val="11"/>
        </w:numPr>
        <w:spacing w:after="0" w:line="240" w:lineRule="auto"/>
        <w:jc w:val="both"/>
        <w:rPr>
          <w:rFonts w:ascii="Arial" w:hAnsi="Arial" w:cs="Arial"/>
        </w:rPr>
      </w:pPr>
      <w:r>
        <w:rPr>
          <w:rFonts w:ascii="Arial" w:hAnsi="Arial" w:cs="Arial"/>
        </w:rPr>
        <w:t>Mettre l’appareil sous tension.</w:t>
      </w:r>
    </w:p>
    <w:p w:rsidR="006F332C" w:rsidRDefault="006F332C" w:rsidP="006F332C">
      <w:pPr>
        <w:numPr>
          <w:ilvl w:val="0"/>
          <w:numId w:val="11"/>
        </w:numPr>
        <w:spacing w:after="0" w:line="240" w:lineRule="auto"/>
        <w:jc w:val="both"/>
        <w:rPr>
          <w:rFonts w:ascii="Arial" w:hAnsi="Arial" w:cs="Arial"/>
        </w:rPr>
      </w:pPr>
      <w:r>
        <w:rPr>
          <w:rFonts w:ascii="Arial" w:hAnsi="Arial" w:cs="Arial"/>
        </w:rPr>
        <w:t>Sélectionner la source lumineuse, suivant le type d’observation à effectuer.</w:t>
      </w:r>
    </w:p>
    <w:p w:rsidR="006F332C" w:rsidRDefault="006F332C" w:rsidP="006F332C">
      <w:pPr>
        <w:numPr>
          <w:ilvl w:val="0"/>
          <w:numId w:val="11"/>
        </w:numPr>
        <w:spacing w:after="0" w:line="240" w:lineRule="auto"/>
        <w:jc w:val="both"/>
        <w:rPr>
          <w:rFonts w:ascii="Arial" w:hAnsi="Arial" w:cs="Arial"/>
        </w:rPr>
      </w:pPr>
      <w:r>
        <w:rPr>
          <w:rFonts w:ascii="Arial" w:hAnsi="Arial" w:cs="Arial"/>
        </w:rPr>
        <w:t>Placer l’éprouvette à tester au milieu de la cabine (à côté de l’échantillon de référence selon l’essai)</w:t>
      </w:r>
    </w:p>
    <w:p w:rsidR="006F332C" w:rsidRDefault="006F332C" w:rsidP="006F332C">
      <w:pPr>
        <w:numPr>
          <w:ilvl w:val="0"/>
          <w:numId w:val="11"/>
        </w:numPr>
        <w:spacing w:after="0" w:line="240" w:lineRule="auto"/>
        <w:jc w:val="both"/>
        <w:rPr>
          <w:rFonts w:ascii="Arial" w:hAnsi="Arial" w:cs="Arial"/>
        </w:rPr>
      </w:pPr>
      <w:r>
        <w:rPr>
          <w:rFonts w:ascii="Arial" w:hAnsi="Arial" w:cs="Arial"/>
        </w:rPr>
        <w:t>Procéder au contrôle avec l’étalon prescrit dans la norme.</w:t>
      </w:r>
    </w:p>
    <w:p w:rsidR="006F332C" w:rsidRDefault="006F332C" w:rsidP="006F332C">
      <w:pPr>
        <w:spacing w:after="0"/>
        <w:jc w:val="both"/>
        <w:rPr>
          <w:rFonts w:ascii="Arial" w:hAnsi="Arial" w:cs="Arial"/>
        </w:rPr>
      </w:pPr>
    </w:p>
    <w:p w:rsidR="006F332C" w:rsidRPr="004879D8" w:rsidRDefault="006F332C" w:rsidP="006F332C">
      <w:pPr>
        <w:spacing w:after="0"/>
        <w:jc w:val="both"/>
        <w:rPr>
          <w:rFonts w:ascii="Arial" w:hAnsi="Arial" w:cs="Arial"/>
          <w:b/>
          <w:i/>
        </w:rPr>
      </w:pPr>
      <w:r w:rsidRPr="004879D8">
        <w:rPr>
          <w:rFonts w:ascii="Arial" w:hAnsi="Arial" w:cs="Arial"/>
          <w:b/>
          <w:i/>
        </w:rPr>
        <w:t>Remarque :</w:t>
      </w:r>
    </w:p>
    <w:p w:rsidR="006F332C" w:rsidRPr="004879D8" w:rsidRDefault="006F332C" w:rsidP="006F332C">
      <w:pPr>
        <w:spacing w:after="0"/>
        <w:rPr>
          <w:rFonts w:ascii="Arial" w:hAnsi="Arial" w:cs="Arial"/>
          <w:color w:val="000000"/>
        </w:rPr>
      </w:pPr>
      <w:r w:rsidRPr="004879D8">
        <w:rPr>
          <w:rFonts w:ascii="Arial" w:hAnsi="Arial" w:cs="Arial"/>
          <w:color w:val="000000"/>
        </w:rPr>
        <w:t>Pour éviter les effets de la fatigue de l'œil, l'observateur doit regarder le gris neutre de l'environnement avant d'entreprendre une nouvelle observation et limiter ses durées d'observation à quelques secondes.</w:t>
      </w:r>
    </w:p>
    <w:p w:rsidR="006F332C" w:rsidRPr="006B4C8D" w:rsidRDefault="006F332C" w:rsidP="006F332C">
      <w:pPr>
        <w:spacing w:after="0"/>
        <w:jc w:val="both"/>
        <w:rPr>
          <w:rFonts w:ascii="Arial" w:hAnsi="Arial" w:cs="Arial"/>
        </w:rPr>
      </w:pPr>
    </w:p>
    <w:p w:rsidR="006F332C" w:rsidRDefault="006F332C" w:rsidP="006F332C">
      <w:pPr>
        <w:spacing w:after="0"/>
        <w:rPr>
          <w:rFonts w:ascii="Arial" w:hAnsi="Arial" w:cs="Arial"/>
        </w:rPr>
      </w:pPr>
    </w:p>
    <w:p w:rsidR="006F332C" w:rsidRPr="006B4C8D" w:rsidRDefault="006F332C" w:rsidP="006F332C">
      <w:pPr>
        <w:spacing w:after="0"/>
        <w:rPr>
          <w:rFonts w:ascii="Arial" w:hAnsi="Arial" w:cs="Arial"/>
        </w:rPr>
      </w:pPr>
    </w:p>
    <w:p w:rsidR="006F332C" w:rsidRDefault="006F332C" w:rsidP="006F332C">
      <w:pPr>
        <w:shd w:val="clear" w:color="auto" w:fill="FFFFFF"/>
        <w:spacing w:after="0"/>
        <w:rPr>
          <w:b/>
          <w:color w:val="FFFFFF"/>
          <w:sz w:val="32"/>
          <w:szCs w:val="32"/>
        </w:rPr>
      </w:pPr>
    </w:p>
    <w:p w:rsidR="006F332C" w:rsidRDefault="006F332C" w:rsidP="006F332C">
      <w:pPr>
        <w:shd w:val="clear" w:color="auto" w:fill="FFFFFF"/>
        <w:rPr>
          <w:b/>
          <w:color w:val="FFFFFF"/>
          <w:sz w:val="32"/>
          <w:szCs w:val="32"/>
        </w:rPr>
      </w:pPr>
    </w:p>
    <w:p w:rsidR="004152EB" w:rsidRDefault="004152EB"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4152EB">
      <w:pPr>
        <w:spacing w:after="0" w:line="240" w:lineRule="auto"/>
        <w:rPr>
          <w:rFonts w:ascii="Arial" w:eastAsia="Times New Roman" w:hAnsi="Arial" w:cs="Arial"/>
          <w:lang w:eastAsia="fr-FR"/>
        </w:rPr>
      </w:pPr>
    </w:p>
    <w:p w:rsidR="006F332C" w:rsidRDefault="006F332C" w:rsidP="006F332C">
      <w:pPr>
        <w:spacing w:after="0"/>
        <w:rPr>
          <w:rFonts w:ascii="Arial" w:hAnsi="Arial" w:cs="Arial"/>
          <w:b/>
          <w:i/>
          <w:color w:val="FF0000"/>
        </w:rPr>
      </w:pPr>
      <w:r>
        <w:rPr>
          <w:rFonts w:ascii="Arial" w:hAnsi="Arial" w:cs="Arial"/>
          <w:b/>
          <w:i/>
          <w:color w:val="FF0000"/>
        </w:rPr>
        <w:lastRenderedPageBreak/>
        <w:t>DOCUMENT REPONSE DR1</w:t>
      </w:r>
    </w:p>
    <w:p w:rsidR="006F332C" w:rsidRDefault="006F332C" w:rsidP="006F332C">
      <w:pPr>
        <w:shd w:val="clear" w:color="auto" w:fill="FFFFFF"/>
        <w:spacing w:after="0" w:line="240" w:lineRule="auto"/>
        <w:jc w:val="center"/>
        <w:rPr>
          <w:rFonts w:ascii="Times New Roman" w:eastAsia="Times New Roman" w:hAnsi="Times New Roman" w:cs="Times New Roman"/>
          <w:b/>
          <w:color w:val="FFFFFF"/>
          <w:sz w:val="16"/>
          <w:szCs w:val="16"/>
          <w:lang w:eastAsia="fr-FR"/>
        </w:rPr>
      </w:pPr>
    </w:p>
    <w:p w:rsidR="006F332C" w:rsidRPr="000C5B8C" w:rsidRDefault="006F332C" w:rsidP="006F332C">
      <w:pPr>
        <w:shd w:val="clear" w:color="auto" w:fill="FFFFFF"/>
        <w:spacing w:after="0" w:line="240" w:lineRule="auto"/>
        <w:rPr>
          <w:rFonts w:ascii="Times New Roman" w:eastAsia="Times New Roman" w:hAnsi="Times New Roman" w:cs="Times New Roman"/>
          <w:b/>
          <w:color w:val="FFFFFF"/>
          <w:sz w:val="16"/>
          <w:szCs w:val="16"/>
          <w:lang w:eastAsia="fr-FR"/>
        </w:rPr>
      </w:pPr>
    </w:p>
    <w:p w:rsidR="006F332C" w:rsidRPr="000C5B8C" w:rsidRDefault="006F332C" w:rsidP="006F332C">
      <w:pPr>
        <w:spacing w:after="0" w:line="240" w:lineRule="auto"/>
        <w:jc w:val="center"/>
        <w:rPr>
          <w:rFonts w:ascii="Arial" w:eastAsia="Times New Roman" w:hAnsi="Arial" w:cs="Arial"/>
          <w:b/>
          <w:sz w:val="28"/>
          <w:szCs w:val="28"/>
          <w:lang w:eastAsia="fr-FR"/>
        </w:rPr>
      </w:pPr>
      <w:r w:rsidRPr="000C5B8C">
        <w:rPr>
          <w:rFonts w:ascii="Arial" w:eastAsia="Times New Roman" w:hAnsi="Arial" w:cs="Arial"/>
          <w:b/>
          <w:sz w:val="28"/>
          <w:szCs w:val="28"/>
          <w:lang w:eastAsia="fr-FR"/>
        </w:rPr>
        <w:t>MESURE  D’EPAISSEUR DE MATERIAUX</w:t>
      </w:r>
    </w:p>
    <w:p w:rsidR="006F332C" w:rsidRPr="000C5B8C" w:rsidRDefault="006F332C" w:rsidP="006F332C">
      <w:pPr>
        <w:spacing w:after="0" w:line="240" w:lineRule="auto"/>
        <w:jc w:val="center"/>
        <w:rPr>
          <w:rFonts w:ascii="Arial" w:eastAsia="Times New Roman" w:hAnsi="Arial" w:cs="Arial"/>
          <w:b/>
          <w:sz w:val="28"/>
          <w:szCs w:val="28"/>
          <w:lang w:eastAsia="fr-FR"/>
        </w:rPr>
      </w:pPr>
    </w:p>
    <w:p w:rsidR="006F332C" w:rsidRPr="000C5B8C" w:rsidRDefault="006F332C" w:rsidP="006F332C">
      <w:pPr>
        <w:spacing w:after="0" w:line="240" w:lineRule="auto"/>
        <w:jc w:val="center"/>
        <w:rPr>
          <w:rFonts w:ascii="Arial" w:eastAsia="Times New Roman" w:hAnsi="Arial" w:cs="Arial"/>
          <w:b/>
          <w:sz w:val="28"/>
          <w:szCs w:val="28"/>
          <w:lang w:eastAsia="fr-FR"/>
        </w:rPr>
      </w:pPr>
      <w:r w:rsidRPr="000C5B8C">
        <w:rPr>
          <w:rFonts w:ascii="Arial" w:eastAsia="Times New Roman" w:hAnsi="Arial" w:cs="Arial"/>
          <w:b/>
          <w:sz w:val="28"/>
          <w:szCs w:val="28"/>
          <w:lang w:eastAsia="fr-FR"/>
        </w:rPr>
        <w:t>PROCES  VERBAL</w:t>
      </w:r>
    </w:p>
    <w:p w:rsidR="006F332C" w:rsidRPr="000C5B8C" w:rsidRDefault="006F332C" w:rsidP="006F332C">
      <w:pPr>
        <w:spacing w:after="0" w:line="240" w:lineRule="auto"/>
        <w:jc w:val="center"/>
        <w:rPr>
          <w:rFonts w:ascii="Arial" w:eastAsia="Times New Roman" w:hAnsi="Arial" w:cs="Arial"/>
          <w:b/>
          <w:sz w:val="24"/>
          <w:szCs w:val="24"/>
          <w:lang w:eastAsia="fr-FR"/>
        </w:rPr>
      </w:pPr>
    </w:p>
    <w:p w:rsidR="006F332C" w:rsidRPr="000C5B8C" w:rsidRDefault="006F332C" w:rsidP="006F332C">
      <w:pPr>
        <w:spacing w:after="0" w:line="240" w:lineRule="auto"/>
        <w:rPr>
          <w:rFonts w:ascii="Arial" w:eastAsia="Times New Roman" w:hAnsi="Arial" w:cs="Arial"/>
          <w:sz w:val="24"/>
          <w:szCs w:val="24"/>
          <w:lang w:eastAsia="fr-FR"/>
        </w:rPr>
      </w:pPr>
      <w:r w:rsidRPr="000C5B8C">
        <w:rPr>
          <w:rFonts w:ascii="Arial" w:eastAsia="Times New Roman" w:hAnsi="Arial" w:cs="Arial"/>
          <w:sz w:val="24"/>
          <w:szCs w:val="24"/>
          <w:lang w:eastAsia="fr-FR"/>
        </w:rPr>
        <w:t>Extrait du recueil de normes françaises AFNOR textile.</w:t>
      </w:r>
    </w:p>
    <w:p w:rsidR="006F332C" w:rsidRPr="000C5B8C" w:rsidRDefault="006F332C" w:rsidP="006F332C">
      <w:pPr>
        <w:spacing w:after="0" w:line="240" w:lineRule="auto"/>
        <w:rPr>
          <w:rFonts w:ascii="Arial" w:eastAsia="Times New Roman" w:hAnsi="Arial" w:cs="Arial"/>
          <w:sz w:val="24"/>
          <w:szCs w:val="24"/>
          <w:lang w:eastAsia="fr-FR"/>
        </w:rPr>
      </w:pPr>
      <w:r w:rsidRPr="000C5B8C">
        <w:rPr>
          <w:rFonts w:ascii="Arial" w:eastAsia="Times New Roman" w:hAnsi="Arial" w:cs="Arial"/>
          <w:sz w:val="24"/>
          <w:szCs w:val="24"/>
          <w:lang w:eastAsia="fr-FR"/>
        </w:rPr>
        <w:t>Détermination de l’épaisseur d’un matériau NF EN ISO 5084 (de novembre 1996)</w:t>
      </w:r>
    </w:p>
    <w:p w:rsidR="006F332C" w:rsidRPr="000C5B8C" w:rsidRDefault="006F332C" w:rsidP="006F332C">
      <w:pPr>
        <w:spacing w:after="0" w:line="240" w:lineRule="auto"/>
        <w:rPr>
          <w:rFonts w:ascii="Arial" w:eastAsia="Times New Roman" w:hAnsi="Arial" w:cs="Arial"/>
          <w:sz w:val="24"/>
          <w:szCs w:val="24"/>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4"/>
        <w:gridCol w:w="5338"/>
      </w:tblGrid>
      <w:tr w:rsidR="006F332C" w:rsidRPr="000C5B8C" w:rsidTr="002B2100">
        <w:tc>
          <w:tcPr>
            <w:tcW w:w="5456" w:type="dxa"/>
            <w:shd w:val="clear" w:color="auto" w:fill="auto"/>
          </w:tcPr>
          <w:p w:rsidR="006F332C" w:rsidRPr="000C5B8C" w:rsidRDefault="006F332C" w:rsidP="002B2100">
            <w:pPr>
              <w:spacing w:after="0" w:line="240" w:lineRule="auto"/>
              <w:rPr>
                <w:rFonts w:ascii="Arial" w:eastAsia="Times New Roman" w:hAnsi="Arial" w:cs="Arial"/>
                <w:sz w:val="24"/>
                <w:szCs w:val="24"/>
                <w:lang w:eastAsia="fr-FR"/>
              </w:rPr>
            </w:pPr>
            <w:r w:rsidRPr="000C5B8C">
              <w:rPr>
                <w:rFonts w:ascii="Arial" w:eastAsia="Times New Roman" w:hAnsi="Arial" w:cs="Arial"/>
                <w:b/>
                <w:i/>
                <w:sz w:val="24"/>
                <w:szCs w:val="24"/>
                <w:lang w:eastAsia="fr-FR"/>
              </w:rPr>
              <w:t>Matériel :</w:t>
            </w:r>
            <w:r w:rsidRPr="000C5B8C">
              <w:rPr>
                <w:rFonts w:ascii="Arial" w:eastAsia="Times New Roman" w:hAnsi="Arial" w:cs="Arial"/>
                <w:sz w:val="24"/>
                <w:szCs w:val="24"/>
                <w:lang w:eastAsia="fr-FR"/>
              </w:rPr>
              <w:t xml:space="preserve">                        </w:t>
            </w:r>
            <w:r w:rsidRPr="000C5B8C">
              <w:rPr>
                <w:rFonts w:ascii="Arial" w:eastAsia="Times New Roman" w:hAnsi="Arial" w:cs="Arial"/>
                <w:sz w:val="24"/>
                <w:szCs w:val="24"/>
                <w:lang w:eastAsia="fr-FR"/>
              </w:rPr>
              <w:sym w:font="Wingdings" w:char="F0A8"/>
            </w:r>
            <w:r w:rsidRPr="000C5B8C">
              <w:rPr>
                <w:rFonts w:ascii="Arial" w:eastAsia="Times New Roman" w:hAnsi="Arial" w:cs="Arial"/>
                <w:sz w:val="24"/>
                <w:szCs w:val="24"/>
                <w:lang w:eastAsia="fr-FR"/>
              </w:rPr>
              <w:t xml:space="preserve"> micromètre</w:t>
            </w:r>
          </w:p>
          <w:p w:rsidR="006F332C" w:rsidRPr="000C5B8C" w:rsidRDefault="006F332C" w:rsidP="002B2100">
            <w:pPr>
              <w:spacing w:after="0" w:line="240" w:lineRule="auto"/>
              <w:rPr>
                <w:rFonts w:ascii="Arial" w:eastAsia="Times New Roman" w:hAnsi="Arial" w:cs="Arial"/>
                <w:sz w:val="24"/>
                <w:szCs w:val="24"/>
                <w:lang w:eastAsia="fr-FR"/>
              </w:rPr>
            </w:pPr>
            <w:r w:rsidRPr="000C5B8C">
              <w:rPr>
                <w:rFonts w:ascii="Arial" w:eastAsia="Times New Roman" w:hAnsi="Arial" w:cs="Arial"/>
                <w:sz w:val="24"/>
                <w:szCs w:val="24"/>
                <w:lang w:eastAsia="fr-FR"/>
              </w:rPr>
              <w:t xml:space="preserve">                                        </w:t>
            </w:r>
            <w:r w:rsidRPr="000C5B8C">
              <w:rPr>
                <w:rFonts w:ascii="Arial" w:eastAsia="Times New Roman" w:hAnsi="Arial" w:cs="Arial"/>
                <w:sz w:val="24"/>
                <w:szCs w:val="24"/>
                <w:lang w:eastAsia="fr-FR"/>
              </w:rPr>
              <w:sym w:font="Wingdings" w:char="F0A8"/>
            </w:r>
            <w:r w:rsidRPr="000C5B8C">
              <w:rPr>
                <w:rFonts w:ascii="Arial" w:eastAsia="Times New Roman" w:hAnsi="Arial" w:cs="Arial"/>
                <w:sz w:val="24"/>
                <w:szCs w:val="24"/>
                <w:lang w:eastAsia="fr-FR"/>
              </w:rPr>
              <w:t xml:space="preserve"> découpoir</w:t>
            </w:r>
          </w:p>
          <w:p w:rsidR="006F332C" w:rsidRPr="000C5B8C" w:rsidRDefault="006F332C" w:rsidP="002B2100">
            <w:pPr>
              <w:spacing w:after="0" w:line="240" w:lineRule="auto"/>
              <w:rPr>
                <w:rFonts w:ascii="Arial" w:eastAsia="Times New Roman" w:hAnsi="Arial" w:cs="Arial"/>
                <w:sz w:val="24"/>
                <w:szCs w:val="24"/>
                <w:lang w:eastAsia="fr-FR"/>
              </w:rPr>
            </w:pPr>
          </w:p>
          <w:p w:rsidR="006F332C" w:rsidRPr="000C5B8C" w:rsidRDefault="006F332C" w:rsidP="002B2100">
            <w:pPr>
              <w:spacing w:after="0" w:line="240" w:lineRule="auto"/>
              <w:rPr>
                <w:rFonts w:ascii="Arial" w:eastAsia="Times New Roman" w:hAnsi="Arial" w:cs="Arial"/>
                <w:sz w:val="24"/>
                <w:szCs w:val="24"/>
                <w:lang w:eastAsia="fr-FR"/>
              </w:rPr>
            </w:pPr>
          </w:p>
          <w:p w:rsidR="006F332C" w:rsidRPr="000C5B8C" w:rsidRDefault="006F332C" w:rsidP="002B2100">
            <w:pPr>
              <w:spacing w:after="0" w:line="240" w:lineRule="auto"/>
              <w:rPr>
                <w:rFonts w:ascii="Arial" w:eastAsia="Times New Roman" w:hAnsi="Arial" w:cs="Arial"/>
                <w:b/>
                <w:sz w:val="24"/>
                <w:szCs w:val="24"/>
                <w:lang w:eastAsia="fr-FR"/>
              </w:rPr>
            </w:pPr>
            <w:r w:rsidRPr="000C5B8C">
              <w:rPr>
                <w:rFonts w:ascii="Arial" w:eastAsia="Times New Roman" w:hAnsi="Arial" w:cs="Arial"/>
                <w:b/>
                <w:sz w:val="24"/>
                <w:szCs w:val="24"/>
                <w:lang w:eastAsia="fr-FR"/>
              </w:rPr>
              <w:sym w:font="Wingdings" w:char="F0A8"/>
            </w:r>
            <w:r w:rsidRPr="000C5B8C">
              <w:rPr>
                <w:rFonts w:ascii="Arial" w:eastAsia="Times New Roman" w:hAnsi="Arial" w:cs="Arial"/>
                <w:b/>
                <w:sz w:val="24"/>
                <w:szCs w:val="24"/>
                <w:lang w:eastAsia="fr-FR"/>
              </w:rPr>
              <w:t xml:space="preserve"> NF EN ISO 5084</w:t>
            </w:r>
          </w:p>
          <w:p w:rsidR="006F332C" w:rsidRPr="000C5B8C" w:rsidRDefault="006F332C" w:rsidP="002B2100">
            <w:pPr>
              <w:spacing w:after="0" w:line="240" w:lineRule="auto"/>
              <w:rPr>
                <w:rFonts w:ascii="Arial" w:eastAsia="Times New Roman" w:hAnsi="Arial" w:cs="Arial"/>
                <w:sz w:val="24"/>
                <w:szCs w:val="24"/>
                <w:lang w:eastAsia="fr-FR"/>
              </w:rPr>
            </w:pPr>
          </w:p>
        </w:tc>
        <w:tc>
          <w:tcPr>
            <w:tcW w:w="5456" w:type="dxa"/>
            <w:shd w:val="clear" w:color="auto" w:fill="auto"/>
          </w:tcPr>
          <w:p w:rsidR="006F332C" w:rsidRPr="000C5B8C" w:rsidRDefault="006F332C" w:rsidP="002B2100">
            <w:pPr>
              <w:spacing w:after="0" w:line="240" w:lineRule="auto"/>
              <w:rPr>
                <w:rFonts w:ascii="Arial" w:eastAsia="Times New Roman" w:hAnsi="Arial" w:cs="Arial"/>
                <w:b/>
                <w:i/>
                <w:sz w:val="24"/>
                <w:szCs w:val="24"/>
                <w:lang w:eastAsia="fr-FR"/>
              </w:rPr>
            </w:pPr>
            <w:r w:rsidRPr="000C5B8C">
              <w:rPr>
                <w:rFonts w:ascii="Arial" w:eastAsia="Times New Roman" w:hAnsi="Arial" w:cs="Arial"/>
                <w:b/>
                <w:i/>
                <w:sz w:val="24"/>
                <w:szCs w:val="24"/>
                <w:lang w:eastAsia="fr-FR"/>
              </w:rPr>
              <w:t>Echantillon :</w:t>
            </w:r>
          </w:p>
        </w:tc>
      </w:tr>
      <w:tr w:rsidR="006F332C" w:rsidRPr="000C5B8C" w:rsidTr="002B2100">
        <w:trPr>
          <w:trHeight w:val="454"/>
        </w:trPr>
        <w:tc>
          <w:tcPr>
            <w:tcW w:w="5456" w:type="dxa"/>
            <w:shd w:val="clear" w:color="auto" w:fill="auto"/>
            <w:vAlign w:val="center"/>
          </w:tcPr>
          <w:p w:rsidR="006F332C" w:rsidRPr="000C5B8C" w:rsidRDefault="006F332C" w:rsidP="002B2100">
            <w:pPr>
              <w:spacing w:after="0" w:line="240" w:lineRule="auto"/>
              <w:jc w:val="center"/>
              <w:rPr>
                <w:rFonts w:ascii="Arial" w:eastAsia="Times New Roman" w:hAnsi="Arial" w:cs="Arial"/>
                <w:sz w:val="24"/>
                <w:szCs w:val="24"/>
                <w:lang w:eastAsia="fr-FR"/>
              </w:rPr>
            </w:pPr>
            <w:r w:rsidRPr="000C5B8C">
              <w:rPr>
                <w:rFonts w:ascii="Arial" w:eastAsia="Times New Roman" w:hAnsi="Arial" w:cs="Arial"/>
                <w:b/>
                <w:sz w:val="24"/>
                <w:szCs w:val="24"/>
                <w:lang w:val="en-US" w:eastAsia="fr-FR"/>
              </w:rPr>
              <w:t>CONDITIONS D’ESSAI</w:t>
            </w:r>
          </w:p>
        </w:tc>
        <w:tc>
          <w:tcPr>
            <w:tcW w:w="5456" w:type="dxa"/>
            <w:shd w:val="clear" w:color="auto" w:fill="auto"/>
            <w:vAlign w:val="center"/>
          </w:tcPr>
          <w:p w:rsidR="006F332C" w:rsidRPr="000C5B8C" w:rsidRDefault="006F332C" w:rsidP="002B2100">
            <w:pPr>
              <w:spacing w:after="0" w:line="240" w:lineRule="auto"/>
              <w:jc w:val="center"/>
              <w:rPr>
                <w:rFonts w:ascii="Arial" w:eastAsia="Times New Roman" w:hAnsi="Arial" w:cs="Arial"/>
                <w:sz w:val="24"/>
                <w:szCs w:val="24"/>
                <w:lang w:eastAsia="fr-FR"/>
              </w:rPr>
            </w:pPr>
            <w:r w:rsidRPr="000C5B8C">
              <w:rPr>
                <w:rFonts w:ascii="Arial" w:eastAsia="Times New Roman" w:hAnsi="Arial" w:cs="Arial"/>
                <w:b/>
                <w:sz w:val="24"/>
                <w:szCs w:val="24"/>
                <w:lang w:val="en-US" w:eastAsia="fr-FR"/>
              </w:rPr>
              <w:t>MATERIAU</w:t>
            </w:r>
          </w:p>
        </w:tc>
      </w:tr>
      <w:tr w:rsidR="006F332C" w:rsidRPr="000C5B8C" w:rsidTr="002B2100">
        <w:tc>
          <w:tcPr>
            <w:tcW w:w="5456" w:type="dxa"/>
            <w:shd w:val="clear" w:color="auto" w:fill="auto"/>
          </w:tcPr>
          <w:p w:rsidR="006F332C" w:rsidRPr="000C5B8C" w:rsidRDefault="006F332C" w:rsidP="002B2100">
            <w:pPr>
              <w:spacing w:after="0" w:line="240" w:lineRule="auto"/>
              <w:rPr>
                <w:rFonts w:ascii="Arial" w:eastAsia="Times New Roman" w:hAnsi="Arial" w:cs="Arial"/>
                <w:lang w:eastAsia="fr-FR"/>
              </w:rPr>
            </w:pPr>
            <w:r w:rsidRPr="000C5B8C">
              <w:rPr>
                <w:rFonts w:ascii="Arial" w:eastAsia="Times New Roman" w:hAnsi="Arial" w:cs="Arial"/>
                <w:b/>
                <w:i/>
                <w:lang w:eastAsia="fr-FR"/>
              </w:rPr>
              <w:t>Conditions atmosphériques</w:t>
            </w:r>
            <w:r w:rsidRPr="000C5B8C">
              <w:rPr>
                <w:rFonts w:ascii="Arial" w:eastAsia="Times New Roman" w:hAnsi="Arial" w:cs="Arial"/>
                <w:lang w:eastAsia="fr-FR"/>
              </w:rPr>
              <w:t xml:space="preserve"> :</w:t>
            </w:r>
          </w:p>
          <w:p w:rsidR="006F332C" w:rsidRPr="000C5B8C" w:rsidRDefault="006F332C" w:rsidP="002B2100">
            <w:pPr>
              <w:spacing w:after="0" w:line="240" w:lineRule="auto"/>
              <w:ind w:firstLine="284"/>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atmosphère tempérée</w:t>
            </w:r>
          </w:p>
          <w:p w:rsidR="006F332C" w:rsidRPr="000C5B8C" w:rsidRDefault="006F332C" w:rsidP="002B2100">
            <w:pPr>
              <w:spacing w:after="0" w:line="240" w:lineRule="auto"/>
              <w:ind w:firstLine="284"/>
              <w:rPr>
                <w:rFonts w:ascii="Arial" w:eastAsia="Times New Roman" w:hAnsi="Arial" w:cs="Arial"/>
                <w:lang w:eastAsia="fr-FR"/>
              </w:rPr>
            </w:pPr>
            <w:r w:rsidRPr="000C5B8C">
              <w:rPr>
                <w:rFonts w:ascii="Arial" w:eastAsia="Times New Roman" w:hAnsi="Arial" w:cs="Arial"/>
                <w:lang w:val="en-US" w:eastAsia="fr-FR"/>
              </w:rPr>
              <w:sym w:font="Wingdings" w:char="F0A8"/>
            </w:r>
            <w:r w:rsidRPr="000C5B8C">
              <w:rPr>
                <w:rFonts w:ascii="Arial" w:eastAsia="Times New Roman" w:hAnsi="Arial" w:cs="Arial"/>
                <w:lang w:eastAsia="fr-FR"/>
              </w:rPr>
              <w:t xml:space="preserve"> atmosphère tropicale</w:t>
            </w:r>
          </w:p>
          <w:p w:rsidR="006F332C" w:rsidRPr="000C5B8C" w:rsidRDefault="006F332C" w:rsidP="002B2100">
            <w:pPr>
              <w:spacing w:after="0" w:line="240" w:lineRule="auto"/>
              <w:rPr>
                <w:rFonts w:ascii="Arial" w:eastAsia="Times New Roman" w:hAnsi="Arial" w:cs="Arial"/>
                <w:lang w:eastAsia="fr-FR"/>
              </w:rPr>
            </w:pPr>
            <w:r w:rsidRPr="000C5B8C">
              <w:rPr>
                <w:rFonts w:ascii="Arial" w:eastAsia="Times New Roman" w:hAnsi="Arial" w:cs="Arial"/>
                <w:b/>
                <w:i/>
                <w:lang w:eastAsia="fr-FR"/>
              </w:rPr>
              <w:t>Nombre d’éprouvette</w:t>
            </w:r>
            <w:r w:rsidRPr="000C5B8C">
              <w:rPr>
                <w:rFonts w:ascii="Arial" w:eastAsia="Times New Roman" w:hAnsi="Arial" w:cs="Arial"/>
                <w:lang w:eastAsia="fr-FR"/>
              </w:rPr>
              <w:t> : 5 pour un même matériau</w:t>
            </w:r>
          </w:p>
          <w:p w:rsidR="006F332C" w:rsidRPr="000C5B8C" w:rsidRDefault="006F332C" w:rsidP="002B2100">
            <w:pPr>
              <w:spacing w:after="0" w:line="240" w:lineRule="auto"/>
              <w:rPr>
                <w:rFonts w:ascii="Arial" w:eastAsia="Times New Roman" w:hAnsi="Arial" w:cs="Arial"/>
                <w:lang w:eastAsia="fr-FR"/>
              </w:rPr>
            </w:pPr>
            <w:r w:rsidRPr="000C5B8C">
              <w:rPr>
                <w:rFonts w:ascii="Arial" w:eastAsia="Times New Roman" w:hAnsi="Arial" w:cs="Arial"/>
                <w:b/>
                <w:i/>
                <w:lang w:eastAsia="fr-FR"/>
              </w:rPr>
              <w:t>Dimension des éprouvettes</w:t>
            </w:r>
            <w:r w:rsidRPr="000C5B8C">
              <w:rPr>
                <w:rFonts w:ascii="Arial" w:eastAsia="Times New Roman" w:hAnsi="Arial" w:cs="Arial"/>
                <w:lang w:eastAsia="fr-FR"/>
              </w:rPr>
              <w:t> : disques (</w:t>
            </w:r>
            <w:smartTag w:uri="urn:schemas-microsoft-com:office:smarttags" w:element="metricconverter">
              <w:smartTagPr>
                <w:attr w:name="ProductID" w:val="112 mm"/>
              </w:smartTagPr>
              <w:r w:rsidRPr="000C5B8C">
                <w:rPr>
                  <w:rFonts w:ascii="Arial" w:eastAsia="Times New Roman" w:hAnsi="Arial" w:cs="Arial"/>
                  <w:lang w:eastAsia="fr-FR"/>
                </w:rPr>
                <w:t>112 mm</w:t>
              </w:r>
            </w:smartTag>
            <w:r w:rsidRPr="000C5B8C">
              <w:rPr>
                <w:rFonts w:ascii="Arial" w:eastAsia="Times New Roman" w:hAnsi="Arial" w:cs="Arial"/>
                <w:lang w:eastAsia="fr-FR"/>
              </w:rPr>
              <w:t xml:space="preserve"> de </w:t>
            </w:r>
            <w:r w:rsidRPr="000C5B8C">
              <w:rPr>
                <w:rFonts w:ascii="Arial" w:eastAsia="Times New Roman" w:hAnsi="Arial" w:cs="Arial"/>
                <w:lang w:eastAsia="fr-FR"/>
              </w:rPr>
              <w:sym w:font="Symbol" w:char="F0C6"/>
            </w:r>
            <w:r w:rsidRPr="000C5B8C">
              <w:rPr>
                <w:rFonts w:ascii="Arial" w:eastAsia="Times New Roman" w:hAnsi="Arial" w:cs="Arial"/>
                <w:lang w:eastAsia="fr-FR"/>
              </w:rPr>
              <w:t xml:space="preserve"> ) </w:t>
            </w:r>
          </w:p>
          <w:p w:rsidR="006F332C" w:rsidRPr="000C5B8C" w:rsidRDefault="006F332C" w:rsidP="002B2100">
            <w:pPr>
              <w:spacing w:after="0" w:line="240" w:lineRule="auto"/>
              <w:rPr>
                <w:rFonts w:ascii="Arial" w:eastAsia="Times New Roman" w:hAnsi="Arial" w:cs="Arial"/>
                <w:lang w:eastAsia="fr-FR"/>
              </w:rPr>
            </w:pPr>
            <w:r w:rsidRPr="000C5B8C">
              <w:rPr>
                <w:rFonts w:ascii="Arial" w:eastAsia="Times New Roman" w:hAnsi="Arial" w:cs="Arial"/>
                <w:b/>
                <w:i/>
                <w:lang w:eastAsia="fr-FR"/>
              </w:rPr>
              <w:t>Expression des résultats</w:t>
            </w:r>
            <w:r w:rsidRPr="000C5B8C">
              <w:rPr>
                <w:rFonts w:ascii="Arial" w:eastAsia="Times New Roman" w:hAnsi="Arial" w:cs="Arial"/>
                <w:lang w:eastAsia="fr-FR"/>
              </w:rPr>
              <w:t xml:space="preserve"> : </w:t>
            </w:r>
          </w:p>
          <w:p w:rsidR="006F332C" w:rsidRPr="000C5B8C" w:rsidRDefault="006F332C" w:rsidP="002B2100">
            <w:pPr>
              <w:spacing w:after="0" w:line="240" w:lineRule="auto"/>
              <w:rPr>
                <w:rFonts w:ascii="Arial" w:eastAsia="Times New Roman" w:hAnsi="Arial" w:cs="Arial"/>
                <w:lang w:eastAsia="fr-FR"/>
              </w:rPr>
            </w:pPr>
            <w:r w:rsidRPr="000C5B8C">
              <w:rPr>
                <w:rFonts w:ascii="Arial" w:eastAsia="Times New Roman" w:hAnsi="Arial" w:cs="Arial"/>
                <w:lang w:eastAsia="fr-FR"/>
              </w:rPr>
              <w:t>Calcul de la moyenne arithmétique des mesures obtenues conformément au mode opératoire, avec une précision de 0,01mm.</w:t>
            </w:r>
          </w:p>
        </w:tc>
        <w:tc>
          <w:tcPr>
            <w:tcW w:w="5456" w:type="dxa"/>
            <w:shd w:val="clear" w:color="auto" w:fill="auto"/>
          </w:tcPr>
          <w:p w:rsidR="006F332C" w:rsidRPr="000C5B8C" w:rsidRDefault="006F332C" w:rsidP="002B2100">
            <w:pPr>
              <w:spacing w:after="0" w:line="240" w:lineRule="auto"/>
              <w:rPr>
                <w:rFonts w:ascii="Arial" w:eastAsia="Times New Roman" w:hAnsi="Arial" w:cs="Arial"/>
                <w:b/>
                <w:lang w:eastAsia="fr-FR"/>
              </w:rPr>
            </w:pPr>
            <w:r w:rsidRPr="000C5B8C">
              <w:rPr>
                <w:rFonts w:ascii="Arial" w:eastAsia="Times New Roman" w:hAnsi="Arial" w:cs="Arial"/>
                <w:b/>
                <w:lang w:eastAsia="fr-FR"/>
              </w:rPr>
              <w:t>Référence :</w:t>
            </w:r>
          </w:p>
          <w:p w:rsidR="006F332C" w:rsidRPr="000C5B8C" w:rsidRDefault="006F332C" w:rsidP="002B2100">
            <w:pPr>
              <w:spacing w:after="0" w:line="240" w:lineRule="auto"/>
              <w:rPr>
                <w:rFonts w:ascii="Arial" w:eastAsia="Times New Roman" w:hAnsi="Arial" w:cs="Arial"/>
                <w:b/>
                <w:lang w:eastAsia="fr-FR"/>
              </w:rPr>
            </w:pPr>
          </w:p>
          <w:p w:rsidR="006F332C" w:rsidRPr="000C5B8C" w:rsidRDefault="006F332C" w:rsidP="002B2100">
            <w:pPr>
              <w:spacing w:after="0" w:line="240" w:lineRule="auto"/>
              <w:rPr>
                <w:rFonts w:ascii="Arial" w:eastAsia="Times New Roman" w:hAnsi="Arial" w:cs="Arial"/>
                <w:lang w:eastAsia="fr-FR"/>
              </w:rPr>
            </w:pPr>
            <w:r w:rsidRPr="000C5B8C">
              <w:rPr>
                <w:rFonts w:ascii="Arial" w:eastAsia="Times New Roman" w:hAnsi="Arial" w:cs="Arial"/>
                <w:b/>
                <w:lang w:eastAsia="fr-FR"/>
              </w:rPr>
              <w:t>Appellation commerciale :</w:t>
            </w:r>
          </w:p>
          <w:p w:rsidR="006F332C" w:rsidRPr="000C5B8C" w:rsidRDefault="006F332C" w:rsidP="002B2100">
            <w:pPr>
              <w:spacing w:after="0" w:line="240" w:lineRule="auto"/>
              <w:rPr>
                <w:rFonts w:ascii="Arial" w:eastAsia="Times New Roman" w:hAnsi="Arial" w:cs="Arial"/>
                <w:b/>
                <w:lang w:eastAsia="fr-FR"/>
              </w:rPr>
            </w:pPr>
          </w:p>
          <w:p w:rsidR="006F332C" w:rsidRPr="000C5B8C" w:rsidRDefault="006F332C" w:rsidP="002B2100">
            <w:pPr>
              <w:spacing w:after="0" w:line="240" w:lineRule="auto"/>
              <w:rPr>
                <w:rFonts w:ascii="Arial" w:eastAsia="Times New Roman" w:hAnsi="Arial" w:cs="Arial"/>
                <w:b/>
                <w:lang w:eastAsia="fr-FR"/>
              </w:rPr>
            </w:pPr>
            <w:r w:rsidRPr="000C5B8C">
              <w:rPr>
                <w:rFonts w:ascii="Arial" w:eastAsia="Times New Roman" w:hAnsi="Arial" w:cs="Arial"/>
                <w:b/>
                <w:lang w:eastAsia="fr-FR"/>
              </w:rPr>
              <w:t>Composition :</w:t>
            </w:r>
          </w:p>
          <w:p w:rsidR="006F332C" w:rsidRPr="000C5B8C" w:rsidRDefault="006F332C" w:rsidP="002B2100">
            <w:pPr>
              <w:spacing w:after="0" w:line="240" w:lineRule="auto"/>
              <w:rPr>
                <w:rFonts w:ascii="Arial" w:eastAsia="Times New Roman" w:hAnsi="Arial" w:cs="Arial"/>
                <w:b/>
                <w:lang w:eastAsia="fr-FR"/>
              </w:rPr>
            </w:pPr>
          </w:p>
          <w:p w:rsidR="006F332C" w:rsidRPr="000C5B8C" w:rsidRDefault="006F332C" w:rsidP="002B2100">
            <w:pPr>
              <w:spacing w:after="0" w:line="240" w:lineRule="auto"/>
              <w:rPr>
                <w:rFonts w:ascii="Arial" w:eastAsia="Times New Roman" w:hAnsi="Arial" w:cs="Arial"/>
                <w:b/>
                <w:lang w:eastAsia="fr-FR"/>
              </w:rPr>
            </w:pPr>
            <w:r w:rsidRPr="000C5B8C">
              <w:rPr>
                <w:rFonts w:ascii="Arial" w:eastAsia="Times New Roman" w:hAnsi="Arial" w:cs="Arial"/>
                <w:b/>
                <w:lang w:eastAsia="fr-FR"/>
              </w:rPr>
              <w:t>Armure :</w:t>
            </w:r>
          </w:p>
          <w:p w:rsidR="006F332C" w:rsidRPr="000C5B8C" w:rsidRDefault="006F332C" w:rsidP="002B2100">
            <w:pPr>
              <w:spacing w:after="0" w:line="240" w:lineRule="auto"/>
              <w:rPr>
                <w:rFonts w:ascii="Arial" w:eastAsia="Times New Roman" w:hAnsi="Arial" w:cs="Arial"/>
                <w:b/>
                <w:lang w:eastAsia="fr-FR"/>
              </w:rPr>
            </w:pPr>
          </w:p>
          <w:p w:rsidR="006F332C" w:rsidRPr="000C5B8C" w:rsidRDefault="006F332C" w:rsidP="002B2100">
            <w:pPr>
              <w:spacing w:after="0" w:line="240" w:lineRule="auto"/>
              <w:rPr>
                <w:rFonts w:ascii="Arial" w:eastAsia="Times New Roman" w:hAnsi="Arial" w:cs="Arial"/>
                <w:b/>
                <w:lang w:eastAsia="fr-FR"/>
              </w:rPr>
            </w:pPr>
            <w:r w:rsidRPr="000C5B8C">
              <w:rPr>
                <w:rFonts w:ascii="Arial" w:eastAsia="Times New Roman" w:hAnsi="Arial" w:cs="Arial"/>
                <w:b/>
                <w:lang w:eastAsia="fr-FR"/>
              </w:rPr>
              <w:t>Traitement(s) :</w:t>
            </w:r>
          </w:p>
          <w:p w:rsidR="006F332C" w:rsidRPr="000C5B8C" w:rsidRDefault="006F332C" w:rsidP="002B2100">
            <w:pPr>
              <w:spacing w:after="0" w:line="240" w:lineRule="auto"/>
              <w:rPr>
                <w:rFonts w:ascii="Arial" w:eastAsia="Times New Roman" w:hAnsi="Arial" w:cs="Arial"/>
                <w:lang w:eastAsia="fr-FR"/>
              </w:rPr>
            </w:pPr>
          </w:p>
        </w:tc>
      </w:tr>
    </w:tbl>
    <w:p w:rsidR="006F332C" w:rsidRPr="000C5B8C" w:rsidRDefault="006F332C" w:rsidP="006F332C">
      <w:pPr>
        <w:spacing w:after="0" w:line="240" w:lineRule="auto"/>
        <w:rPr>
          <w:rFonts w:ascii="Arial" w:eastAsia="Times New Roman" w:hAnsi="Arial" w:cs="Arial"/>
          <w:sz w:val="16"/>
          <w:szCs w:val="16"/>
          <w:lang w:eastAsia="fr-FR"/>
        </w:rPr>
      </w:pPr>
    </w:p>
    <w:p w:rsidR="006F332C" w:rsidRPr="000C5B8C" w:rsidRDefault="006F332C" w:rsidP="006F332C">
      <w:pPr>
        <w:spacing w:after="0" w:line="240" w:lineRule="auto"/>
        <w:rPr>
          <w:rFonts w:ascii="Arial" w:eastAsia="Times New Roman" w:hAnsi="Arial" w:cs="Arial"/>
          <w:sz w:val="16"/>
          <w:szCs w:val="16"/>
          <w:lang w:eastAsia="fr-FR"/>
        </w:rPr>
      </w:pPr>
    </w:p>
    <w:p w:rsidR="006F332C" w:rsidRPr="000D38AC" w:rsidRDefault="006F332C" w:rsidP="006F332C">
      <w:pPr>
        <w:spacing w:after="0" w:line="240" w:lineRule="auto"/>
        <w:rPr>
          <w:rFonts w:ascii="Arial" w:eastAsia="Times New Roman" w:hAnsi="Arial" w:cs="Arial"/>
          <w:sz w:val="24"/>
          <w:szCs w:val="24"/>
          <w:lang w:eastAsia="fr-FR"/>
        </w:rPr>
      </w:pPr>
      <w:r w:rsidRPr="000D38AC">
        <w:rPr>
          <w:rFonts w:ascii="Arial" w:eastAsia="Times New Roman" w:hAnsi="Arial" w:cs="Arial"/>
          <w:b/>
          <w:sz w:val="24"/>
          <w:szCs w:val="24"/>
          <w:lang w:eastAsia="fr-FR"/>
        </w:rPr>
        <w:t>Relevé des valeurs et résultat de l’épaisseur, moyenne</w:t>
      </w:r>
      <w:r w:rsidRPr="000D38AC">
        <w:rPr>
          <w:rFonts w:ascii="Arial" w:eastAsia="Times New Roman" w:hAnsi="Arial" w:cs="Arial"/>
          <w:sz w:val="24"/>
          <w:szCs w:val="24"/>
          <w:lang w:eastAsia="fr-FR"/>
        </w:rPr>
        <w:t> :</w:t>
      </w:r>
    </w:p>
    <w:p w:rsidR="006F332C" w:rsidRPr="000C5B8C" w:rsidRDefault="006F332C" w:rsidP="006F332C">
      <w:pPr>
        <w:spacing w:after="0" w:line="240" w:lineRule="auto"/>
        <w:rPr>
          <w:rFonts w:ascii="Times New Roman" w:eastAsia="Times New Roman" w:hAnsi="Times New Roman" w:cs="Times New Roman"/>
          <w:sz w:val="28"/>
          <w:szCs w:val="28"/>
          <w:lang w:eastAsia="fr-FR"/>
        </w:rPr>
      </w:pPr>
    </w:p>
    <w:tbl>
      <w:tblPr>
        <w:tblW w:w="0" w:type="auto"/>
        <w:tblInd w:w="18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3827"/>
      </w:tblGrid>
      <w:tr w:rsidR="006F332C" w:rsidRPr="000C5B8C" w:rsidTr="002B2100">
        <w:trPr>
          <w:trHeight w:val="454"/>
        </w:trPr>
        <w:tc>
          <w:tcPr>
            <w:tcW w:w="3227" w:type="dxa"/>
            <w:shd w:val="clear" w:color="auto" w:fill="auto"/>
            <w:vAlign w:val="center"/>
          </w:tcPr>
          <w:p w:rsidR="006F332C" w:rsidRPr="000C5B8C" w:rsidRDefault="006F332C" w:rsidP="002B2100">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EPROUVETTES</w:t>
            </w:r>
          </w:p>
        </w:tc>
        <w:tc>
          <w:tcPr>
            <w:tcW w:w="3827" w:type="dxa"/>
            <w:shd w:val="clear" w:color="auto" w:fill="auto"/>
            <w:vAlign w:val="center"/>
          </w:tcPr>
          <w:p w:rsidR="006F332C" w:rsidRPr="000C5B8C" w:rsidRDefault="006F332C" w:rsidP="002B2100">
            <w:pPr>
              <w:spacing w:after="100" w:afterAutospacing="1" w:line="240" w:lineRule="auto"/>
              <w:jc w:val="center"/>
              <w:rPr>
                <w:rFonts w:ascii="Arial" w:eastAsia="Times New Roman" w:hAnsi="Arial" w:cs="Arial"/>
                <w:b/>
                <w:lang w:eastAsia="fr-FR"/>
              </w:rPr>
            </w:pPr>
            <w:r w:rsidRPr="000C5B8C">
              <w:rPr>
                <w:rFonts w:ascii="Arial" w:eastAsia="Times New Roman" w:hAnsi="Arial" w:cs="Arial"/>
                <w:b/>
                <w:lang w:eastAsia="fr-FR"/>
              </w:rPr>
              <w:t>EPAISSEUR TISSU</w:t>
            </w:r>
          </w:p>
        </w:tc>
      </w:tr>
      <w:tr w:rsidR="006F332C" w:rsidRPr="000C5B8C" w:rsidTr="002B2100">
        <w:trPr>
          <w:trHeight w:val="454"/>
        </w:trPr>
        <w:tc>
          <w:tcPr>
            <w:tcW w:w="3227" w:type="dxa"/>
            <w:shd w:val="clear" w:color="auto" w:fill="auto"/>
            <w:vAlign w:val="center"/>
          </w:tcPr>
          <w:p w:rsidR="006F332C" w:rsidRPr="000C5B8C" w:rsidRDefault="006F332C" w:rsidP="002B2100">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1</w:t>
            </w:r>
          </w:p>
        </w:tc>
        <w:tc>
          <w:tcPr>
            <w:tcW w:w="3827" w:type="dxa"/>
            <w:shd w:val="clear" w:color="auto" w:fill="auto"/>
            <w:vAlign w:val="center"/>
          </w:tcPr>
          <w:p w:rsidR="006F332C" w:rsidRPr="000C5B8C" w:rsidRDefault="006F332C" w:rsidP="002B2100">
            <w:pPr>
              <w:spacing w:after="0" w:line="240" w:lineRule="auto"/>
              <w:rPr>
                <w:rFonts w:ascii="Arial" w:eastAsia="Times New Roman" w:hAnsi="Arial" w:cs="Arial"/>
                <w:b/>
                <w:lang w:eastAsia="fr-FR"/>
              </w:rPr>
            </w:pPr>
          </w:p>
        </w:tc>
      </w:tr>
      <w:tr w:rsidR="006F332C" w:rsidRPr="000C5B8C" w:rsidTr="002B2100">
        <w:trPr>
          <w:trHeight w:val="454"/>
        </w:trPr>
        <w:tc>
          <w:tcPr>
            <w:tcW w:w="3227" w:type="dxa"/>
            <w:shd w:val="clear" w:color="auto" w:fill="auto"/>
            <w:vAlign w:val="center"/>
          </w:tcPr>
          <w:p w:rsidR="006F332C" w:rsidRPr="000C5B8C" w:rsidRDefault="006F332C" w:rsidP="002B2100">
            <w:pPr>
              <w:spacing w:after="0" w:line="240" w:lineRule="auto"/>
              <w:jc w:val="center"/>
              <w:rPr>
                <w:rFonts w:ascii="Arial" w:eastAsia="Times New Roman" w:hAnsi="Arial" w:cs="Arial"/>
                <w:lang w:eastAsia="fr-FR"/>
              </w:rPr>
            </w:pPr>
            <w:r w:rsidRPr="000C5B8C">
              <w:rPr>
                <w:rFonts w:ascii="Arial" w:eastAsia="Times New Roman" w:hAnsi="Arial" w:cs="Arial"/>
                <w:lang w:eastAsia="fr-FR"/>
              </w:rPr>
              <w:t>2</w:t>
            </w:r>
          </w:p>
        </w:tc>
        <w:tc>
          <w:tcPr>
            <w:tcW w:w="3827" w:type="dxa"/>
            <w:shd w:val="clear" w:color="auto" w:fill="auto"/>
            <w:vAlign w:val="center"/>
          </w:tcPr>
          <w:p w:rsidR="006F332C" w:rsidRPr="000C5B8C" w:rsidRDefault="006F332C" w:rsidP="002B2100">
            <w:pPr>
              <w:spacing w:after="0" w:line="240" w:lineRule="auto"/>
              <w:rPr>
                <w:rFonts w:ascii="Arial" w:eastAsia="Times New Roman" w:hAnsi="Arial" w:cs="Arial"/>
                <w:lang w:eastAsia="fr-FR"/>
              </w:rPr>
            </w:pPr>
          </w:p>
        </w:tc>
      </w:tr>
      <w:tr w:rsidR="006F332C" w:rsidRPr="000C5B8C" w:rsidTr="002B2100">
        <w:trPr>
          <w:trHeight w:val="454"/>
        </w:trPr>
        <w:tc>
          <w:tcPr>
            <w:tcW w:w="3227" w:type="dxa"/>
            <w:shd w:val="clear" w:color="auto" w:fill="auto"/>
            <w:vAlign w:val="center"/>
          </w:tcPr>
          <w:p w:rsidR="006F332C" w:rsidRPr="000C5B8C" w:rsidRDefault="006F332C" w:rsidP="002B2100">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3</w:t>
            </w:r>
          </w:p>
        </w:tc>
        <w:tc>
          <w:tcPr>
            <w:tcW w:w="3827" w:type="dxa"/>
            <w:shd w:val="clear" w:color="auto" w:fill="auto"/>
            <w:vAlign w:val="center"/>
          </w:tcPr>
          <w:p w:rsidR="006F332C" w:rsidRPr="000C5B8C" w:rsidRDefault="006F332C" w:rsidP="002B2100">
            <w:pPr>
              <w:spacing w:after="0" w:line="240" w:lineRule="auto"/>
              <w:rPr>
                <w:rFonts w:ascii="Arial" w:eastAsia="Times New Roman" w:hAnsi="Arial" w:cs="Arial"/>
                <w:b/>
                <w:lang w:eastAsia="fr-FR"/>
              </w:rPr>
            </w:pPr>
          </w:p>
        </w:tc>
      </w:tr>
      <w:tr w:rsidR="006F332C" w:rsidRPr="000C5B8C" w:rsidTr="002B2100">
        <w:trPr>
          <w:trHeight w:val="454"/>
        </w:trPr>
        <w:tc>
          <w:tcPr>
            <w:tcW w:w="3227" w:type="dxa"/>
            <w:shd w:val="clear" w:color="auto" w:fill="auto"/>
            <w:vAlign w:val="center"/>
          </w:tcPr>
          <w:p w:rsidR="006F332C" w:rsidRPr="000C5B8C" w:rsidRDefault="006F332C" w:rsidP="002B2100">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4</w:t>
            </w:r>
          </w:p>
        </w:tc>
        <w:tc>
          <w:tcPr>
            <w:tcW w:w="3827" w:type="dxa"/>
            <w:shd w:val="clear" w:color="auto" w:fill="auto"/>
            <w:vAlign w:val="center"/>
          </w:tcPr>
          <w:p w:rsidR="006F332C" w:rsidRPr="000C5B8C" w:rsidRDefault="006F332C" w:rsidP="002B2100">
            <w:pPr>
              <w:spacing w:after="0" w:line="240" w:lineRule="auto"/>
              <w:rPr>
                <w:rFonts w:ascii="Arial" w:eastAsia="Times New Roman" w:hAnsi="Arial" w:cs="Arial"/>
                <w:b/>
                <w:lang w:eastAsia="fr-FR"/>
              </w:rPr>
            </w:pPr>
          </w:p>
        </w:tc>
      </w:tr>
      <w:tr w:rsidR="006F332C" w:rsidRPr="000C5B8C" w:rsidTr="002B2100">
        <w:trPr>
          <w:trHeight w:val="454"/>
        </w:trPr>
        <w:tc>
          <w:tcPr>
            <w:tcW w:w="3227" w:type="dxa"/>
            <w:shd w:val="clear" w:color="auto" w:fill="auto"/>
            <w:vAlign w:val="center"/>
          </w:tcPr>
          <w:p w:rsidR="006F332C" w:rsidRPr="000C5B8C" w:rsidRDefault="006F332C" w:rsidP="002B2100">
            <w:pPr>
              <w:spacing w:after="0" w:line="240" w:lineRule="auto"/>
              <w:jc w:val="center"/>
              <w:rPr>
                <w:rFonts w:ascii="Arial" w:eastAsia="Times New Roman" w:hAnsi="Arial" w:cs="Arial"/>
                <w:b/>
                <w:lang w:eastAsia="fr-FR"/>
              </w:rPr>
            </w:pPr>
            <w:r w:rsidRPr="000C5B8C">
              <w:rPr>
                <w:rFonts w:ascii="Arial" w:eastAsia="Times New Roman" w:hAnsi="Arial" w:cs="Arial"/>
                <w:b/>
                <w:lang w:eastAsia="fr-FR"/>
              </w:rPr>
              <w:t>5</w:t>
            </w:r>
          </w:p>
        </w:tc>
        <w:tc>
          <w:tcPr>
            <w:tcW w:w="3827" w:type="dxa"/>
            <w:shd w:val="clear" w:color="auto" w:fill="auto"/>
            <w:vAlign w:val="center"/>
          </w:tcPr>
          <w:p w:rsidR="006F332C" w:rsidRPr="000C5B8C" w:rsidRDefault="006F332C" w:rsidP="002B2100">
            <w:pPr>
              <w:spacing w:after="0" w:line="240" w:lineRule="auto"/>
              <w:rPr>
                <w:rFonts w:ascii="Arial" w:eastAsia="Times New Roman" w:hAnsi="Arial" w:cs="Arial"/>
                <w:b/>
                <w:lang w:eastAsia="fr-FR"/>
              </w:rPr>
            </w:pPr>
          </w:p>
        </w:tc>
      </w:tr>
      <w:tr w:rsidR="006F332C" w:rsidRPr="000C5B8C" w:rsidTr="002B2100">
        <w:trPr>
          <w:trHeight w:val="454"/>
        </w:trPr>
        <w:tc>
          <w:tcPr>
            <w:tcW w:w="3227" w:type="dxa"/>
            <w:shd w:val="clear" w:color="auto" w:fill="auto"/>
            <w:vAlign w:val="center"/>
          </w:tcPr>
          <w:p w:rsidR="006F332C" w:rsidRPr="000C5B8C" w:rsidRDefault="006F332C" w:rsidP="002B2100">
            <w:pPr>
              <w:spacing w:after="0" w:line="240" w:lineRule="auto"/>
              <w:rPr>
                <w:rFonts w:ascii="Arial" w:eastAsia="Times New Roman" w:hAnsi="Arial" w:cs="Arial"/>
                <w:b/>
                <w:lang w:eastAsia="fr-FR"/>
              </w:rPr>
            </w:pPr>
            <w:r w:rsidRPr="000C5B8C">
              <w:rPr>
                <w:rFonts w:ascii="Arial" w:eastAsia="Times New Roman" w:hAnsi="Arial" w:cs="Arial"/>
                <w:b/>
                <w:lang w:eastAsia="fr-FR"/>
              </w:rPr>
              <w:t xml:space="preserve">MOYENNE = </w:t>
            </w:r>
            <w:r w:rsidRPr="000C5B8C">
              <w:rPr>
                <w:rFonts w:ascii="Arial" w:eastAsia="Times New Roman" w:hAnsi="Arial" w:cs="Arial"/>
                <w:position w:val="-4"/>
                <w:lang w:eastAsia="fr-FR"/>
              </w:rPr>
              <w:object w:dxaOrig="279" w:dyaOrig="320">
                <v:shape id="_x0000_i1027" type="#_x0000_t75" style="width:14.25pt;height:14.25pt" o:ole="">
                  <v:imagedata r:id="rId34" o:title=""/>
                </v:shape>
                <o:OLEObject Type="Embed" ProgID="Equation.3" ShapeID="_x0000_i1027" DrawAspect="Content" ObjectID="_1460820888" r:id="rId35"/>
              </w:object>
            </w:r>
          </w:p>
        </w:tc>
        <w:tc>
          <w:tcPr>
            <w:tcW w:w="3827" w:type="dxa"/>
            <w:shd w:val="clear" w:color="auto" w:fill="auto"/>
            <w:vAlign w:val="center"/>
          </w:tcPr>
          <w:p w:rsidR="006F332C" w:rsidRPr="000C5B8C" w:rsidRDefault="006F332C" w:rsidP="002B2100">
            <w:pPr>
              <w:spacing w:after="0" w:line="240" w:lineRule="auto"/>
              <w:rPr>
                <w:rFonts w:ascii="Arial" w:eastAsia="Times New Roman" w:hAnsi="Arial" w:cs="Arial"/>
                <w:b/>
                <w:lang w:eastAsia="fr-FR"/>
              </w:rPr>
            </w:pPr>
          </w:p>
        </w:tc>
      </w:tr>
    </w:tbl>
    <w:p w:rsidR="006F332C" w:rsidRPr="000C5B8C" w:rsidRDefault="006F332C" w:rsidP="006F332C">
      <w:pPr>
        <w:spacing w:after="0" w:line="240" w:lineRule="auto"/>
        <w:rPr>
          <w:rFonts w:ascii="Arial" w:eastAsia="Times New Roman" w:hAnsi="Arial" w:cs="Arial"/>
          <w:sz w:val="24"/>
          <w:szCs w:val="24"/>
          <w:u w:val="single"/>
          <w:lang w:eastAsia="fr-FR"/>
        </w:rPr>
      </w:pPr>
    </w:p>
    <w:p w:rsidR="006F332C" w:rsidRPr="000C5B8C" w:rsidRDefault="006F332C" w:rsidP="006F332C">
      <w:pPr>
        <w:spacing w:after="0" w:line="240" w:lineRule="auto"/>
        <w:rPr>
          <w:rFonts w:ascii="Arial" w:eastAsia="Times New Roman" w:hAnsi="Arial" w:cs="Arial"/>
          <w:sz w:val="24"/>
          <w:szCs w:val="24"/>
          <w:u w:val="single"/>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682"/>
      </w:tblGrid>
      <w:tr w:rsidR="006F332C" w:rsidRPr="000C5B8C" w:rsidTr="002B2100">
        <w:tc>
          <w:tcPr>
            <w:tcW w:w="10988" w:type="dxa"/>
            <w:shd w:val="clear" w:color="auto" w:fill="auto"/>
            <w:vAlign w:val="bottom"/>
          </w:tcPr>
          <w:p w:rsidR="006F332C" w:rsidRPr="000C5B8C" w:rsidRDefault="006F332C" w:rsidP="002B2100">
            <w:pPr>
              <w:spacing w:after="0" w:line="240" w:lineRule="auto"/>
              <w:rPr>
                <w:rFonts w:ascii="Arial" w:eastAsia="Times New Roman" w:hAnsi="Arial" w:cs="Arial"/>
                <w:b/>
                <w:i/>
                <w:lang w:eastAsia="fr-FR"/>
              </w:rPr>
            </w:pPr>
            <w:r w:rsidRPr="000C5B8C">
              <w:rPr>
                <w:rFonts w:ascii="Arial" w:eastAsia="Times New Roman" w:hAnsi="Arial" w:cs="Arial"/>
                <w:b/>
                <w:i/>
                <w:lang w:eastAsia="fr-FR"/>
              </w:rPr>
              <w:t>Conclusion :</w:t>
            </w:r>
          </w:p>
          <w:p w:rsidR="006F332C" w:rsidRPr="000C5B8C" w:rsidRDefault="006F332C" w:rsidP="002B2100">
            <w:pPr>
              <w:spacing w:after="0" w:line="240" w:lineRule="auto"/>
              <w:rPr>
                <w:rFonts w:ascii="Times New Roman" w:eastAsia="Times New Roman" w:hAnsi="Times New Roman" w:cs="Times New Roman"/>
                <w:b/>
                <w:sz w:val="28"/>
                <w:szCs w:val="28"/>
                <w:lang w:eastAsia="fr-FR"/>
              </w:rPr>
            </w:pPr>
          </w:p>
          <w:p w:rsidR="006F332C" w:rsidRPr="000C5B8C" w:rsidRDefault="006F332C" w:rsidP="002B2100">
            <w:pPr>
              <w:spacing w:after="0" w:line="240" w:lineRule="auto"/>
              <w:rPr>
                <w:rFonts w:ascii="Times New Roman" w:eastAsia="Times New Roman" w:hAnsi="Times New Roman" w:cs="Times New Roman"/>
                <w:b/>
                <w:sz w:val="28"/>
                <w:szCs w:val="28"/>
                <w:lang w:eastAsia="fr-FR"/>
              </w:rPr>
            </w:pPr>
          </w:p>
          <w:p w:rsidR="006F332C" w:rsidRPr="000C5B8C" w:rsidRDefault="006F332C" w:rsidP="002B2100">
            <w:pPr>
              <w:spacing w:after="0" w:line="240" w:lineRule="auto"/>
              <w:rPr>
                <w:rFonts w:ascii="Times New Roman" w:eastAsia="Times New Roman" w:hAnsi="Times New Roman" w:cs="Times New Roman"/>
                <w:b/>
                <w:sz w:val="28"/>
                <w:szCs w:val="28"/>
                <w:lang w:eastAsia="fr-FR"/>
              </w:rPr>
            </w:pPr>
          </w:p>
          <w:p w:rsidR="006F332C" w:rsidRPr="000C5B8C" w:rsidRDefault="006F332C" w:rsidP="002B2100">
            <w:pPr>
              <w:spacing w:after="0" w:line="240" w:lineRule="auto"/>
              <w:rPr>
                <w:rFonts w:ascii="Times New Roman" w:eastAsia="Times New Roman" w:hAnsi="Times New Roman" w:cs="Times New Roman"/>
                <w:b/>
                <w:sz w:val="28"/>
                <w:szCs w:val="28"/>
                <w:lang w:eastAsia="fr-FR"/>
              </w:rPr>
            </w:pPr>
          </w:p>
        </w:tc>
      </w:tr>
    </w:tbl>
    <w:p w:rsidR="006F332C" w:rsidRPr="000C5B8C" w:rsidRDefault="006F332C" w:rsidP="006F332C">
      <w:pPr>
        <w:spacing w:after="0" w:line="240" w:lineRule="auto"/>
        <w:rPr>
          <w:rFonts w:ascii="Times New Roman" w:eastAsia="Times New Roman" w:hAnsi="Times New Roman" w:cs="Times New Roman"/>
          <w:sz w:val="24"/>
          <w:szCs w:val="24"/>
          <w:lang w:eastAsia="fr-FR"/>
        </w:rPr>
      </w:pPr>
    </w:p>
    <w:p w:rsidR="006F332C" w:rsidRDefault="006F332C" w:rsidP="006F332C">
      <w:pPr>
        <w:spacing w:after="0"/>
        <w:rPr>
          <w:rFonts w:ascii="Arial" w:hAnsi="Arial" w:cs="Arial"/>
        </w:rPr>
      </w:pPr>
    </w:p>
    <w:p w:rsidR="006F332C" w:rsidRDefault="006F332C" w:rsidP="006F332C">
      <w:pPr>
        <w:spacing w:after="0"/>
        <w:rPr>
          <w:rFonts w:ascii="Arial" w:hAnsi="Arial" w:cs="Arial"/>
        </w:rPr>
      </w:pPr>
    </w:p>
    <w:p w:rsidR="006F332C" w:rsidRPr="004152EB" w:rsidRDefault="006F332C" w:rsidP="004152EB">
      <w:pPr>
        <w:spacing w:after="0" w:line="240" w:lineRule="auto"/>
        <w:rPr>
          <w:rFonts w:ascii="Arial" w:eastAsia="Times New Roman" w:hAnsi="Arial" w:cs="Arial"/>
          <w:lang w:eastAsia="fr-FR"/>
        </w:rPr>
      </w:pPr>
    </w:p>
    <w:p w:rsidR="004152EB" w:rsidRDefault="004152EB">
      <w:pPr>
        <w:rPr>
          <w:rFonts w:ascii="Arial" w:hAnsi="Arial" w:cs="Arial"/>
        </w:rPr>
      </w:pPr>
    </w:p>
    <w:p w:rsidR="006F332C" w:rsidRPr="006F332C" w:rsidRDefault="006F332C" w:rsidP="006F332C">
      <w:pPr>
        <w:spacing w:after="200" w:line="276" w:lineRule="auto"/>
        <w:rPr>
          <w:rFonts w:ascii="Arial" w:eastAsia="Calibri" w:hAnsi="Arial" w:cs="Arial"/>
          <w:b/>
          <w:i/>
          <w:color w:val="FF0000"/>
        </w:rPr>
      </w:pPr>
      <w:r>
        <w:rPr>
          <w:rFonts w:ascii="Arial" w:eastAsia="Calibri" w:hAnsi="Arial" w:cs="Arial"/>
          <w:b/>
          <w:i/>
          <w:color w:val="FF0000"/>
        </w:rPr>
        <w:lastRenderedPageBreak/>
        <w:t>DOCUMENT REPONSE DR2</w:t>
      </w:r>
    </w:p>
    <w:p w:rsidR="006F332C" w:rsidRPr="006F332C" w:rsidRDefault="006F332C" w:rsidP="006F332C">
      <w:pPr>
        <w:spacing w:after="0" w:line="240" w:lineRule="auto"/>
        <w:jc w:val="center"/>
        <w:rPr>
          <w:rFonts w:ascii="Arial" w:eastAsia="Times New Roman" w:hAnsi="Arial" w:cs="Arial"/>
          <w:b/>
          <w:sz w:val="28"/>
          <w:szCs w:val="28"/>
          <w:lang w:eastAsia="fr-FR"/>
        </w:rPr>
      </w:pPr>
      <w:r w:rsidRPr="006F332C">
        <w:rPr>
          <w:rFonts w:ascii="Arial" w:eastAsia="Times New Roman" w:hAnsi="Arial" w:cs="Arial"/>
          <w:b/>
          <w:sz w:val="28"/>
          <w:szCs w:val="28"/>
          <w:lang w:eastAsia="fr-FR"/>
        </w:rPr>
        <w:t>DETERMINATION DE LA MASSE SURFACIQUE DES TISSUS</w:t>
      </w:r>
    </w:p>
    <w:p w:rsidR="006F332C" w:rsidRPr="006F332C" w:rsidRDefault="006F332C" w:rsidP="006F332C">
      <w:pPr>
        <w:spacing w:after="0" w:line="240" w:lineRule="auto"/>
        <w:jc w:val="center"/>
        <w:rPr>
          <w:rFonts w:ascii="Arial" w:eastAsia="Times New Roman" w:hAnsi="Arial" w:cs="Arial"/>
          <w:b/>
          <w:sz w:val="28"/>
          <w:szCs w:val="28"/>
          <w:lang w:eastAsia="fr-FR"/>
        </w:rPr>
      </w:pPr>
    </w:p>
    <w:p w:rsidR="006F332C" w:rsidRPr="006F332C" w:rsidRDefault="006F332C" w:rsidP="006F332C">
      <w:pPr>
        <w:spacing w:after="0" w:line="240" w:lineRule="auto"/>
        <w:jc w:val="center"/>
        <w:rPr>
          <w:rFonts w:ascii="Arial" w:eastAsia="Times New Roman" w:hAnsi="Arial" w:cs="Arial"/>
          <w:b/>
          <w:sz w:val="28"/>
          <w:szCs w:val="28"/>
          <w:lang w:eastAsia="fr-FR"/>
        </w:rPr>
      </w:pPr>
      <w:r w:rsidRPr="006F332C">
        <w:rPr>
          <w:rFonts w:ascii="Arial" w:eastAsia="Times New Roman" w:hAnsi="Arial" w:cs="Arial"/>
          <w:b/>
          <w:sz w:val="28"/>
          <w:szCs w:val="28"/>
          <w:lang w:eastAsia="fr-FR"/>
        </w:rPr>
        <w:t>PROCES  VERBAL</w:t>
      </w:r>
    </w:p>
    <w:p w:rsidR="006F332C" w:rsidRPr="006F332C" w:rsidRDefault="006F332C" w:rsidP="006F332C">
      <w:pPr>
        <w:spacing w:after="0" w:line="240" w:lineRule="auto"/>
        <w:jc w:val="center"/>
        <w:rPr>
          <w:rFonts w:ascii="Arial" w:eastAsia="Times New Roman" w:hAnsi="Arial" w:cs="Arial"/>
          <w:b/>
          <w:sz w:val="24"/>
          <w:szCs w:val="24"/>
          <w:lang w:eastAsia="fr-FR"/>
        </w:rPr>
      </w:pPr>
    </w:p>
    <w:p w:rsidR="006F332C" w:rsidRPr="006F332C" w:rsidRDefault="006F332C" w:rsidP="006F332C">
      <w:pPr>
        <w:spacing w:after="0" w:line="240" w:lineRule="auto"/>
        <w:rPr>
          <w:rFonts w:ascii="Arial" w:eastAsia="Times New Roman" w:hAnsi="Arial" w:cs="Arial"/>
          <w:sz w:val="24"/>
          <w:szCs w:val="24"/>
          <w:lang w:eastAsia="fr-FR"/>
        </w:rPr>
      </w:pPr>
      <w:r w:rsidRPr="006F332C">
        <w:rPr>
          <w:rFonts w:ascii="Arial" w:eastAsia="Times New Roman" w:hAnsi="Arial" w:cs="Arial"/>
          <w:sz w:val="24"/>
          <w:szCs w:val="24"/>
          <w:lang w:eastAsia="fr-FR"/>
        </w:rPr>
        <w:t>Extrait du recueil de normes françaises AFNOR textile.</w:t>
      </w:r>
    </w:p>
    <w:p w:rsidR="006F332C" w:rsidRPr="006F332C" w:rsidRDefault="006F332C" w:rsidP="006F332C">
      <w:pPr>
        <w:spacing w:after="0" w:line="240" w:lineRule="auto"/>
        <w:rPr>
          <w:rFonts w:ascii="Arial" w:eastAsia="Times New Roman" w:hAnsi="Arial" w:cs="Arial"/>
          <w:sz w:val="24"/>
          <w:szCs w:val="24"/>
          <w:lang w:eastAsia="fr-FR"/>
        </w:rPr>
      </w:pPr>
      <w:r w:rsidRPr="006F332C">
        <w:rPr>
          <w:rFonts w:ascii="Arial" w:eastAsia="Times New Roman" w:hAnsi="Arial" w:cs="Arial"/>
          <w:sz w:val="24"/>
          <w:szCs w:val="24"/>
          <w:lang w:eastAsia="fr-FR"/>
        </w:rPr>
        <w:t>Détermination de la masse surfacique des tissus et des tricots ISO 3374 (de juin 2000) ; iso 3801 (de septembre1977)</w:t>
      </w:r>
    </w:p>
    <w:p w:rsidR="006F332C" w:rsidRPr="006F332C" w:rsidRDefault="006F332C" w:rsidP="006F332C">
      <w:pPr>
        <w:spacing w:after="0" w:line="240" w:lineRule="auto"/>
        <w:rPr>
          <w:rFonts w:ascii="Arial" w:eastAsia="Times New Roman" w:hAnsi="Arial" w:cs="Arial"/>
          <w:sz w:val="24"/>
          <w:szCs w:val="24"/>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4"/>
        <w:gridCol w:w="5338"/>
      </w:tblGrid>
      <w:tr w:rsidR="006F332C" w:rsidRPr="006F332C" w:rsidTr="002B2100">
        <w:tc>
          <w:tcPr>
            <w:tcW w:w="5456" w:type="dxa"/>
            <w:shd w:val="clear" w:color="auto" w:fill="auto"/>
          </w:tcPr>
          <w:p w:rsidR="006F332C" w:rsidRPr="006F332C" w:rsidRDefault="006F332C" w:rsidP="006F332C">
            <w:pPr>
              <w:spacing w:after="0" w:line="240" w:lineRule="auto"/>
              <w:rPr>
                <w:rFonts w:ascii="Arial" w:eastAsia="Times New Roman" w:hAnsi="Arial" w:cs="Arial"/>
                <w:sz w:val="24"/>
                <w:szCs w:val="24"/>
                <w:lang w:eastAsia="fr-FR"/>
              </w:rPr>
            </w:pPr>
            <w:r w:rsidRPr="006F332C">
              <w:rPr>
                <w:rFonts w:ascii="Arial" w:eastAsia="Times New Roman" w:hAnsi="Arial" w:cs="Arial"/>
                <w:b/>
                <w:i/>
                <w:sz w:val="24"/>
                <w:szCs w:val="24"/>
                <w:lang w:eastAsia="fr-FR"/>
              </w:rPr>
              <w:t>Matériel :</w:t>
            </w:r>
            <w:r w:rsidRPr="006F332C">
              <w:rPr>
                <w:rFonts w:ascii="Arial" w:eastAsia="Times New Roman" w:hAnsi="Arial" w:cs="Arial"/>
                <w:sz w:val="24"/>
                <w:szCs w:val="24"/>
                <w:lang w:eastAsia="fr-FR"/>
              </w:rPr>
              <w:t xml:space="preserve">                        </w:t>
            </w:r>
            <w:r w:rsidRPr="006F332C">
              <w:rPr>
                <w:rFonts w:ascii="Arial" w:eastAsia="Times New Roman" w:hAnsi="Arial" w:cs="Arial"/>
                <w:sz w:val="24"/>
                <w:szCs w:val="24"/>
                <w:lang w:eastAsia="fr-FR"/>
              </w:rPr>
              <w:sym w:font="Wingdings" w:char="F0A8"/>
            </w:r>
            <w:r w:rsidRPr="006F332C">
              <w:rPr>
                <w:rFonts w:ascii="Arial" w:eastAsia="Times New Roman" w:hAnsi="Arial" w:cs="Arial"/>
                <w:sz w:val="24"/>
                <w:szCs w:val="24"/>
                <w:lang w:eastAsia="fr-FR"/>
              </w:rPr>
              <w:t xml:space="preserve"> balance</w:t>
            </w:r>
          </w:p>
          <w:p w:rsidR="006F332C" w:rsidRPr="006F332C" w:rsidRDefault="006F332C" w:rsidP="006F332C">
            <w:pPr>
              <w:spacing w:after="0" w:line="240" w:lineRule="auto"/>
              <w:rPr>
                <w:rFonts w:ascii="Arial" w:eastAsia="Times New Roman" w:hAnsi="Arial" w:cs="Arial"/>
                <w:sz w:val="24"/>
                <w:szCs w:val="24"/>
                <w:lang w:eastAsia="fr-FR"/>
              </w:rPr>
            </w:pPr>
            <w:r w:rsidRPr="006F332C">
              <w:rPr>
                <w:rFonts w:ascii="Arial" w:eastAsia="Times New Roman" w:hAnsi="Arial" w:cs="Arial"/>
                <w:sz w:val="24"/>
                <w:szCs w:val="24"/>
                <w:lang w:eastAsia="fr-FR"/>
              </w:rPr>
              <w:t xml:space="preserve">                                        </w:t>
            </w:r>
            <w:r w:rsidRPr="006F332C">
              <w:rPr>
                <w:rFonts w:ascii="Arial" w:eastAsia="Times New Roman" w:hAnsi="Arial" w:cs="Arial"/>
                <w:sz w:val="24"/>
                <w:szCs w:val="24"/>
                <w:lang w:eastAsia="fr-FR"/>
              </w:rPr>
              <w:sym w:font="Wingdings" w:char="F0A8"/>
            </w:r>
            <w:r w:rsidRPr="006F332C">
              <w:rPr>
                <w:rFonts w:ascii="Arial" w:eastAsia="Times New Roman" w:hAnsi="Arial" w:cs="Arial"/>
                <w:sz w:val="24"/>
                <w:szCs w:val="24"/>
                <w:lang w:eastAsia="fr-FR"/>
              </w:rPr>
              <w:t xml:space="preserve"> découpoir</w:t>
            </w:r>
          </w:p>
          <w:p w:rsidR="006F332C" w:rsidRPr="006F332C" w:rsidRDefault="006F332C" w:rsidP="006F332C">
            <w:pPr>
              <w:spacing w:after="0" w:line="240" w:lineRule="auto"/>
              <w:rPr>
                <w:rFonts w:ascii="Arial" w:eastAsia="Times New Roman" w:hAnsi="Arial" w:cs="Arial"/>
                <w:sz w:val="16"/>
                <w:szCs w:val="16"/>
                <w:lang w:eastAsia="fr-FR"/>
              </w:rPr>
            </w:pPr>
          </w:p>
          <w:p w:rsidR="006F332C" w:rsidRPr="006F332C" w:rsidRDefault="006F332C" w:rsidP="006F332C">
            <w:pPr>
              <w:spacing w:after="0" w:line="240" w:lineRule="auto"/>
              <w:rPr>
                <w:rFonts w:ascii="Arial" w:eastAsia="Times New Roman" w:hAnsi="Arial" w:cs="Arial"/>
                <w:sz w:val="24"/>
                <w:szCs w:val="24"/>
                <w:lang w:eastAsia="fr-FR"/>
              </w:rPr>
            </w:pPr>
          </w:p>
          <w:p w:rsidR="006F332C" w:rsidRPr="006F332C" w:rsidRDefault="006F332C" w:rsidP="006F332C">
            <w:pPr>
              <w:spacing w:after="0" w:line="240" w:lineRule="auto"/>
              <w:rPr>
                <w:rFonts w:ascii="Arial" w:eastAsia="Times New Roman" w:hAnsi="Arial" w:cs="Arial"/>
                <w:b/>
                <w:sz w:val="24"/>
                <w:szCs w:val="24"/>
                <w:lang w:eastAsia="fr-FR"/>
              </w:rPr>
            </w:pPr>
            <w:r w:rsidRPr="006F332C">
              <w:rPr>
                <w:rFonts w:ascii="Arial" w:eastAsia="Times New Roman" w:hAnsi="Arial" w:cs="Arial"/>
                <w:b/>
                <w:sz w:val="24"/>
                <w:szCs w:val="24"/>
                <w:lang w:eastAsia="fr-FR"/>
              </w:rPr>
              <w:sym w:font="Wingdings" w:char="F0A8"/>
            </w:r>
            <w:r w:rsidRPr="006F332C">
              <w:rPr>
                <w:rFonts w:ascii="Arial" w:eastAsia="Times New Roman" w:hAnsi="Arial" w:cs="Arial"/>
                <w:b/>
                <w:sz w:val="24"/>
                <w:szCs w:val="24"/>
                <w:lang w:eastAsia="fr-FR"/>
              </w:rPr>
              <w:t xml:space="preserve"> ISO 3374</w:t>
            </w:r>
          </w:p>
          <w:p w:rsidR="006F332C" w:rsidRPr="006F332C" w:rsidRDefault="006F332C" w:rsidP="006F332C">
            <w:pPr>
              <w:spacing w:after="0" w:line="240" w:lineRule="auto"/>
              <w:rPr>
                <w:rFonts w:ascii="Arial" w:eastAsia="Times New Roman" w:hAnsi="Arial" w:cs="Arial"/>
                <w:b/>
                <w:sz w:val="24"/>
                <w:szCs w:val="24"/>
                <w:lang w:eastAsia="fr-FR"/>
              </w:rPr>
            </w:pPr>
            <w:r w:rsidRPr="006F332C">
              <w:rPr>
                <w:rFonts w:ascii="Arial" w:eastAsia="Times New Roman" w:hAnsi="Arial" w:cs="Arial"/>
                <w:b/>
                <w:sz w:val="24"/>
                <w:szCs w:val="24"/>
                <w:lang w:eastAsia="fr-FR"/>
              </w:rPr>
              <w:sym w:font="Wingdings" w:char="F0A8"/>
            </w:r>
            <w:r w:rsidRPr="006F332C">
              <w:rPr>
                <w:rFonts w:ascii="Arial" w:eastAsia="Times New Roman" w:hAnsi="Arial" w:cs="Arial"/>
                <w:b/>
                <w:sz w:val="24"/>
                <w:szCs w:val="24"/>
                <w:lang w:eastAsia="fr-FR"/>
              </w:rPr>
              <w:t xml:space="preserve"> ISO 3801</w:t>
            </w:r>
          </w:p>
        </w:tc>
        <w:tc>
          <w:tcPr>
            <w:tcW w:w="5456" w:type="dxa"/>
            <w:shd w:val="clear" w:color="auto" w:fill="auto"/>
          </w:tcPr>
          <w:p w:rsidR="006F332C" w:rsidRPr="006F332C" w:rsidRDefault="006F332C" w:rsidP="006F332C">
            <w:pPr>
              <w:spacing w:after="0" w:line="240" w:lineRule="auto"/>
              <w:rPr>
                <w:rFonts w:ascii="Arial" w:eastAsia="Times New Roman" w:hAnsi="Arial" w:cs="Arial"/>
                <w:b/>
                <w:i/>
                <w:sz w:val="24"/>
                <w:szCs w:val="24"/>
                <w:lang w:eastAsia="fr-FR"/>
              </w:rPr>
            </w:pPr>
            <w:r w:rsidRPr="006F332C">
              <w:rPr>
                <w:rFonts w:ascii="Arial" w:eastAsia="Times New Roman" w:hAnsi="Arial" w:cs="Arial"/>
                <w:b/>
                <w:i/>
                <w:sz w:val="24"/>
                <w:szCs w:val="24"/>
                <w:lang w:eastAsia="fr-FR"/>
              </w:rPr>
              <w:t>Echantillon :</w:t>
            </w:r>
          </w:p>
        </w:tc>
      </w:tr>
      <w:tr w:rsidR="006F332C" w:rsidRPr="006F332C" w:rsidTr="002B2100">
        <w:trPr>
          <w:trHeight w:val="454"/>
        </w:trPr>
        <w:tc>
          <w:tcPr>
            <w:tcW w:w="5456" w:type="dxa"/>
            <w:shd w:val="clear" w:color="auto" w:fill="auto"/>
            <w:vAlign w:val="center"/>
          </w:tcPr>
          <w:p w:rsidR="006F332C" w:rsidRPr="006F332C" w:rsidRDefault="006F332C" w:rsidP="006F332C">
            <w:pPr>
              <w:spacing w:after="0" w:line="240" w:lineRule="auto"/>
              <w:jc w:val="center"/>
              <w:rPr>
                <w:rFonts w:ascii="Arial" w:eastAsia="Times New Roman" w:hAnsi="Arial" w:cs="Arial"/>
                <w:sz w:val="24"/>
                <w:szCs w:val="24"/>
                <w:lang w:eastAsia="fr-FR"/>
              </w:rPr>
            </w:pPr>
            <w:r w:rsidRPr="006F332C">
              <w:rPr>
                <w:rFonts w:ascii="Arial" w:eastAsia="Times New Roman" w:hAnsi="Arial" w:cs="Arial"/>
                <w:b/>
                <w:sz w:val="24"/>
                <w:szCs w:val="24"/>
                <w:lang w:val="en-US" w:eastAsia="fr-FR"/>
              </w:rPr>
              <w:t>CONDITIONS D’ESSAI</w:t>
            </w:r>
          </w:p>
        </w:tc>
        <w:tc>
          <w:tcPr>
            <w:tcW w:w="5456" w:type="dxa"/>
            <w:shd w:val="clear" w:color="auto" w:fill="auto"/>
            <w:vAlign w:val="center"/>
          </w:tcPr>
          <w:p w:rsidR="006F332C" w:rsidRPr="006F332C" w:rsidRDefault="006F332C" w:rsidP="006F332C">
            <w:pPr>
              <w:spacing w:after="0" w:line="240" w:lineRule="auto"/>
              <w:jc w:val="center"/>
              <w:rPr>
                <w:rFonts w:ascii="Arial" w:eastAsia="Times New Roman" w:hAnsi="Arial" w:cs="Arial"/>
                <w:sz w:val="24"/>
                <w:szCs w:val="24"/>
                <w:lang w:eastAsia="fr-FR"/>
              </w:rPr>
            </w:pPr>
            <w:r w:rsidRPr="006F332C">
              <w:rPr>
                <w:rFonts w:ascii="Arial" w:eastAsia="Times New Roman" w:hAnsi="Arial" w:cs="Arial"/>
                <w:b/>
                <w:sz w:val="24"/>
                <w:szCs w:val="24"/>
                <w:lang w:val="en-US" w:eastAsia="fr-FR"/>
              </w:rPr>
              <w:t>MATERIAU</w:t>
            </w:r>
          </w:p>
        </w:tc>
      </w:tr>
      <w:tr w:rsidR="006F332C" w:rsidRPr="006F332C" w:rsidTr="002B2100">
        <w:tc>
          <w:tcPr>
            <w:tcW w:w="5456" w:type="dxa"/>
            <w:shd w:val="clear" w:color="auto" w:fill="auto"/>
          </w:tcPr>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i/>
                <w:lang w:eastAsia="fr-FR"/>
              </w:rPr>
              <w:t>Conditions atmosphériques</w:t>
            </w:r>
            <w:r w:rsidRPr="006F332C">
              <w:rPr>
                <w:rFonts w:ascii="Arial" w:eastAsia="Times New Roman" w:hAnsi="Arial" w:cs="Arial"/>
                <w:lang w:eastAsia="fr-FR"/>
              </w:rPr>
              <w:t xml:space="preserve"> :</w:t>
            </w:r>
          </w:p>
          <w:p w:rsidR="006F332C" w:rsidRPr="006F332C" w:rsidRDefault="006F332C" w:rsidP="006F332C">
            <w:pPr>
              <w:spacing w:after="0" w:line="240" w:lineRule="auto"/>
              <w:ind w:firstLine="284"/>
              <w:rPr>
                <w:rFonts w:ascii="Arial" w:eastAsia="Times New Roman" w:hAnsi="Arial" w:cs="Arial"/>
                <w:lang w:eastAsia="fr-FR"/>
              </w:rPr>
            </w:pPr>
            <w:r w:rsidRPr="006F332C">
              <w:rPr>
                <w:rFonts w:ascii="Arial" w:eastAsia="Times New Roman" w:hAnsi="Arial" w:cs="Arial"/>
                <w:lang w:val="en-US" w:eastAsia="fr-FR"/>
              </w:rPr>
              <w:sym w:font="Wingdings" w:char="F0A8"/>
            </w:r>
            <w:r w:rsidRPr="006F332C">
              <w:rPr>
                <w:rFonts w:ascii="Arial" w:eastAsia="Times New Roman" w:hAnsi="Arial" w:cs="Arial"/>
                <w:lang w:eastAsia="fr-FR"/>
              </w:rPr>
              <w:t xml:space="preserve"> atmosphère tempérée</w:t>
            </w:r>
          </w:p>
          <w:p w:rsidR="006F332C" w:rsidRPr="006F332C" w:rsidRDefault="006F332C" w:rsidP="006F332C">
            <w:pPr>
              <w:spacing w:after="0" w:line="240" w:lineRule="auto"/>
              <w:ind w:firstLine="284"/>
              <w:rPr>
                <w:rFonts w:ascii="Arial" w:eastAsia="Times New Roman" w:hAnsi="Arial" w:cs="Arial"/>
                <w:lang w:eastAsia="fr-FR"/>
              </w:rPr>
            </w:pPr>
            <w:r w:rsidRPr="006F332C">
              <w:rPr>
                <w:rFonts w:ascii="Arial" w:eastAsia="Times New Roman" w:hAnsi="Arial" w:cs="Arial"/>
                <w:lang w:val="en-US" w:eastAsia="fr-FR"/>
              </w:rPr>
              <w:sym w:font="Wingdings" w:char="F0A8"/>
            </w:r>
            <w:r w:rsidRPr="006F332C">
              <w:rPr>
                <w:rFonts w:ascii="Arial" w:eastAsia="Times New Roman" w:hAnsi="Arial" w:cs="Arial"/>
                <w:lang w:eastAsia="fr-FR"/>
              </w:rPr>
              <w:t xml:space="preserve"> atmosphère tropicale</w:t>
            </w: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i/>
                <w:lang w:eastAsia="fr-FR"/>
              </w:rPr>
              <w:t>Nombre d’éprouvette</w:t>
            </w:r>
            <w:r w:rsidRPr="006F332C">
              <w:rPr>
                <w:rFonts w:ascii="Arial" w:eastAsia="Times New Roman" w:hAnsi="Arial" w:cs="Arial"/>
                <w:lang w:eastAsia="fr-FR"/>
              </w:rPr>
              <w:t> : 5 pour un même matériau</w:t>
            </w: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i/>
                <w:lang w:eastAsia="fr-FR"/>
              </w:rPr>
              <w:t>Dimension des éprouvettes</w:t>
            </w:r>
            <w:r w:rsidRPr="006F332C">
              <w:rPr>
                <w:rFonts w:ascii="Arial" w:eastAsia="Times New Roman" w:hAnsi="Arial" w:cs="Arial"/>
                <w:lang w:eastAsia="fr-FR"/>
              </w:rPr>
              <w:t> : disques (</w:t>
            </w:r>
            <w:smartTag w:uri="urn:schemas-microsoft-com:office:smarttags" w:element="metricconverter">
              <w:smartTagPr>
                <w:attr w:name="ProductID" w:val="112 mm"/>
              </w:smartTagPr>
              <w:r w:rsidRPr="006F332C">
                <w:rPr>
                  <w:rFonts w:ascii="Arial" w:eastAsia="Times New Roman" w:hAnsi="Arial" w:cs="Arial"/>
                  <w:lang w:eastAsia="fr-FR"/>
                </w:rPr>
                <w:t>112 mm</w:t>
              </w:r>
            </w:smartTag>
            <w:r w:rsidRPr="006F332C">
              <w:rPr>
                <w:rFonts w:ascii="Arial" w:eastAsia="Times New Roman" w:hAnsi="Arial" w:cs="Arial"/>
                <w:lang w:eastAsia="fr-FR"/>
              </w:rPr>
              <w:t xml:space="preserve"> de </w:t>
            </w:r>
            <w:r w:rsidRPr="006F332C">
              <w:rPr>
                <w:rFonts w:ascii="Arial" w:eastAsia="Times New Roman" w:hAnsi="Arial" w:cs="Arial"/>
                <w:lang w:eastAsia="fr-FR"/>
              </w:rPr>
              <w:sym w:font="Symbol" w:char="F0C6"/>
            </w:r>
            <w:r w:rsidRPr="006F332C">
              <w:rPr>
                <w:rFonts w:ascii="Arial" w:eastAsia="Times New Roman" w:hAnsi="Arial" w:cs="Arial"/>
                <w:lang w:eastAsia="fr-FR"/>
              </w:rPr>
              <w:t xml:space="preserve"> = 100 cm²) </w:t>
            </w: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i/>
                <w:lang w:eastAsia="fr-FR"/>
              </w:rPr>
              <w:t>Expression des résultats</w:t>
            </w:r>
            <w:r w:rsidRPr="006F332C">
              <w:rPr>
                <w:rFonts w:ascii="Arial" w:eastAsia="Times New Roman" w:hAnsi="Arial" w:cs="Arial"/>
                <w:lang w:eastAsia="fr-FR"/>
              </w:rPr>
              <w:t xml:space="preserve"> : </w:t>
            </w: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lang w:eastAsia="fr-FR"/>
              </w:rPr>
              <w:t xml:space="preserve">Calcul de </w:t>
            </w:r>
            <w:r w:rsidRPr="006F332C">
              <w:rPr>
                <w:rFonts w:ascii="Arial" w:eastAsia="Times New Roman" w:hAnsi="Arial" w:cs="Arial"/>
                <w:color w:val="000000"/>
                <w:lang w:eastAsia="fr-FR"/>
              </w:rPr>
              <w:t>la masse surfacique, exprimée en grammes par mètre carré, M, pour chaque éprouvette selon la formule</w:t>
            </w:r>
            <w:r w:rsidRPr="006F332C">
              <w:rPr>
                <w:rFonts w:ascii="Arial" w:eastAsia="Times New Roman" w:hAnsi="Arial" w:cs="Arial"/>
                <w:lang w:eastAsia="fr-FR"/>
              </w:rPr>
              <w:t xml:space="preserve">. </w:t>
            </w:r>
          </w:p>
          <w:p w:rsidR="006F332C" w:rsidRPr="006F332C" w:rsidRDefault="006F332C" w:rsidP="006F332C">
            <w:pPr>
              <w:spacing w:after="0" w:line="240" w:lineRule="auto"/>
              <w:rPr>
                <w:rFonts w:ascii="Arial" w:eastAsia="Times New Roman" w:hAnsi="Arial" w:cs="Arial"/>
                <w:lang w:eastAsia="fr-FR"/>
              </w:rPr>
            </w:pPr>
          </w:p>
        </w:tc>
        <w:tc>
          <w:tcPr>
            <w:tcW w:w="5456" w:type="dxa"/>
            <w:shd w:val="clear" w:color="auto" w:fill="auto"/>
          </w:tcPr>
          <w:p w:rsidR="006F332C" w:rsidRPr="006F332C" w:rsidRDefault="006F332C" w:rsidP="006F332C">
            <w:pPr>
              <w:spacing w:after="0" w:line="240" w:lineRule="auto"/>
              <w:rPr>
                <w:rFonts w:ascii="Arial" w:eastAsia="Times New Roman" w:hAnsi="Arial" w:cs="Arial"/>
                <w:b/>
                <w:lang w:eastAsia="fr-FR"/>
              </w:rPr>
            </w:pPr>
            <w:r w:rsidRPr="006F332C">
              <w:rPr>
                <w:rFonts w:ascii="Arial" w:eastAsia="Times New Roman" w:hAnsi="Arial" w:cs="Arial"/>
                <w:b/>
                <w:lang w:eastAsia="fr-FR"/>
              </w:rPr>
              <w:t>Référence :</w:t>
            </w:r>
          </w:p>
          <w:p w:rsidR="006F332C" w:rsidRPr="006F332C" w:rsidRDefault="006F332C" w:rsidP="006F332C">
            <w:pPr>
              <w:spacing w:after="0" w:line="240" w:lineRule="auto"/>
              <w:rPr>
                <w:rFonts w:ascii="Arial" w:eastAsia="Times New Roman" w:hAnsi="Arial" w:cs="Arial"/>
                <w:b/>
                <w:lang w:eastAsia="fr-FR"/>
              </w:rPr>
            </w:pP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lang w:eastAsia="fr-FR"/>
              </w:rPr>
              <w:t>Appellation commerciale :</w:t>
            </w:r>
          </w:p>
          <w:p w:rsidR="006F332C" w:rsidRPr="006F332C" w:rsidRDefault="006F332C" w:rsidP="006F332C">
            <w:pPr>
              <w:spacing w:after="0" w:line="240" w:lineRule="auto"/>
              <w:rPr>
                <w:rFonts w:ascii="Arial" w:eastAsia="Times New Roman" w:hAnsi="Arial" w:cs="Arial"/>
                <w:b/>
                <w:lang w:eastAsia="fr-FR"/>
              </w:rPr>
            </w:pPr>
          </w:p>
          <w:p w:rsidR="006F332C" w:rsidRPr="006F332C" w:rsidRDefault="006F332C" w:rsidP="006F332C">
            <w:pPr>
              <w:spacing w:after="0" w:line="240" w:lineRule="auto"/>
              <w:rPr>
                <w:rFonts w:ascii="Arial" w:eastAsia="Times New Roman" w:hAnsi="Arial" w:cs="Arial"/>
                <w:b/>
                <w:lang w:eastAsia="fr-FR"/>
              </w:rPr>
            </w:pPr>
            <w:r w:rsidRPr="006F332C">
              <w:rPr>
                <w:rFonts w:ascii="Arial" w:eastAsia="Times New Roman" w:hAnsi="Arial" w:cs="Arial"/>
                <w:b/>
                <w:lang w:eastAsia="fr-FR"/>
              </w:rPr>
              <w:t>Composition :</w:t>
            </w:r>
          </w:p>
          <w:p w:rsidR="006F332C" w:rsidRPr="006F332C" w:rsidRDefault="006F332C" w:rsidP="006F332C">
            <w:pPr>
              <w:spacing w:after="0" w:line="240" w:lineRule="auto"/>
              <w:rPr>
                <w:rFonts w:ascii="Arial" w:eastAsia="Times New Roman" w:hAnsi="Arial" w:cs="Arial"/>
                <w:b/>
                <w:lang w:eastAsia="fr-FR"/>
              </w:rPr>
            </w:pPr>
          </w:p>
          <w:p w:rsidR="006F332C" w:rsidRPr="006F332C" w:rsidRDefault="006F332C" w:rsidP="006F332C">
            <w:pPr>
              <w:spacing w:after="0" w:line="240" w:lineRule="auto"/>
              <w:rPr>
                <w:rFonts w:ascii="Arial" w:eastAsia="Times New Roman" w:hAnsi="Arial" w:cs="Arial"/>
                <w:b/>
                <w:lang w:eastAsia="fr-FR"/>
              </w:rPr>
            </w:pPr>
            <w:r w:rsidRPr="006F332C">
              <w:rPr>
                <w:rFonts w:ascii="Arial" w:eastAsia="Times New Roman" w:hAnsi="Arial" w:cs="Arial"/>
                <w:b/>
                <w:lang w:eastAsia="fr-FR"/>
              </w:rPr>
              <w:t>Armure :</w:t>
            </w:r>
          </w:p>
          <w:p w:rsidR="006F332C" w:rsidRPr="006F332C" w:rsidRDefault="006F332C" w:rsidP="006F332C">
            <w:pPr>
              <w:spacing w:after="0" w:line="240" w:lineRule="auto"/>
              <w:rPr>
                <w:rFonts w:ascii="Arial" w:eastAsia="Times New Roman" w:hAnsi="Arial" w:cs="Arial"/>
                <w:b/>
                <w:lang w:eastAsia="fr-FR"/>
              </w:rPr>
            </w:pPr>
          </w:p>
          <w:p w:rsidR="006F332C" w:rsidRPr="006F332C" w:rsidRDefault="006F332C" w:rsidP="006F332C">
            <w:pPr>
              <w:spacing w:after="0" w:line="240" w:lineRule="auto"/>
              <w:rPr>
                <w:rFonts w:ascii="Arial" w:eastAsia="Times New Roman" w:hAnsi="Arial" w:cs="Arial"/>
                <w:b/>
                <w:lang w:eastAsia="fr-FR"/>
              </w:rPr>
            </w:pPr>
            <w:r w:rsidRPr="006F332C">
              <w:rPr>
                <w:rFonts w:ascii="Arial" w:eastAsia="Times New Roman" w:hAnsi="Arial" w:cs="Arial"/>
                <w:b/>
                <w:lang w:eastAsia="fr-FR"/>
              </w:rPr>
              <w:t>Traitement(s) :</w:t>
            </w:r>
          </w:p>
          <w:p w:rsidR="006F332C" w:rsidRPr="006F332C" w:rsidRDefault="006F332C" w:rsidP="006F332C">
            <w:pPr>
              <w:spacing w:after="0" w:line="240" w:lineRule="auto"/>
              <w:rPr>
                <w:rFonts w:ascii="Arial" w:eastAsia="Times New Roman" w:hAnsi="Arial" w:cs="Arial"/>
                <w:lang w:eastAsia="fr-FR"/>
              </w:rPr>
            </w:pPr>
          </w:p>
        </w:tc>
      </w:tr>
      <w:tr w:rsidR="006F332C" w:rsidRPr="006F332C" w:rsidTr="002B2100">
        <w:tc>
          <w:tcPr>
            <w:tcW w:w="10912" w:type="dxa"/>
            <w:gridSpan w:val="2"/>
            <w:shd w:val="clear" w:color="auto" w:fill="auto"/>
          </w:tcPr>
          <w:p w:rsidR="006F332C" w:rsidRPr="006F332C" w:rsidRDefault="006F332C" w:rsidP="006F332C">
            <w:pPr>
              <w:spacing w:after="0" w:line="240" w:lineRule="auto"/>
              <w:rPr>
                <w:rFonts w:ascii="Arial" w:eastAsia="Times New Roman" w:hAnsi="Arial" w:cs="Arial"/>
                <w:b/>
                <w:sz w:val="24"/>
                <w:szCs w:val="24"/>
                <w:lang w:eastAsia="fr-FR"/>
              </w:rPr>
            </w:pPr>
            <w:r w:rsidRPr="006F332C">
              <w:rPr>
                <w:rFonts w:ascii="Arial" w:eastAsia="Times New Roman" w:hAnsi="Arial" w:cs="Arial"/>
                <w:b/>
                <w:i/>
                <w:sz w:val="24"/>
                <w:szCs w:val="24"/>
                <w:lang w:eastAsia="fr-FR"/>
              </w:rPr>
              <w:t>Formule</w:t>
            </w:r>
            <w:r w:rsidRPr="006F332C">
              <w:rPr>
                <w:rFonts w:ascii="Arial" w:eastAsia="Times New Roman" w:hAnsi="Arial" w:cs="Arial"/>
                <w:b/>
                <w:sz w:val="24"/>
                <w:szCs w:val="24"/>
                <w:lang w:eastAsia="fr-FR"/>
              </w:rPr>
              <w:t xml:space="preserve"> :</w:t>
            </w:r>
          </w:p>
          <w:p w:rsidR="006F332C" w:rsidRPr="006F332C" w:rsidRDefault="006F332C" w:rsidP="006F332C">
            <w:pPr>
              <w:spacing w:after="0" w:line="240" w:lineRule="auto"/>
              <w:rPr>
                <w:rFonts w:ascii="Arial" w:eastAsia="Times New Roman" w:hAnsi="Arial" w:cs="Arial"/>
                <w:b/>
                <w:sz w:val="24"/>
                <w:szCs w:val="24"/>
                <w:lang w:eastAsia="fr-FR"/>
              </w:rPr>
            </w:pPr>
            <w:r w:rsidRPr="006F332C">
              <w:rPr>
                <w:rFonts w:ascii="Arial" w:eastAsia="Times New Roman" w:hAnsi="Arial" w:cs="Arial"/>
                <w:b/>
                <w:noProof/>
                <w:sz w:val="24"/>
                <w:szCs w:val="24"/>
                <w:lang w:eastAsia="fr-FR"/>
              </w:rPr>
              <mc:AlternateContent>
                <mc:Choice Requires="wps">
                  <w:drawing>
                    <wp:anchor distT="0" distB="0" distL="114300" distR="114300" simplePos="0" relativeHeight="251788288" behindDoc="0" locked="0" layoutInCell="1" allowOverlap="1" wp14:anchorId="7D429204" wp14:editId="7DE89318">
                      <wp:simplePos x="0" y="0"/>
                      <wp:positionH relativeFrom="column">
                        <wp:posOffset>2164080</wp:posOffset>
                      </wp:positionH>
                      <wp:positionV relativeFrom="paragraph">
                        <wp:posOffset>42545</wp:posOffset>
                      </wp:positionV>
                      <wp:extent cx="3257550" cy="857250"/>
                      <wp:effectExtent l="0" t="2540" r="0" b="0"/>
                      <wp:wrapNone/>
                      <wp:docPr id="108" name="Zone de texte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7550" cy="85725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213C2" w:rsidRDefault="00D213C2" w:rsidP="006F332C">
                                  <w:pPr>
                                    <w:rPr>
                                      <w:rFonts w:ascii="Arial" w:hAnsi="Arial" w:cs="Arial"/>
                                    </w:rPr>
                                  </w:pPr>
                                  <w:proofErr w:type="gramStart"/>
                                  <w:r w:rsidRPr="0080239D">
                                    <w:rPr>
                                      <w:rFonts w:ascii="Arial" w:hAnsi="Arial" w:cs="Arial"/>
                                    </w:rPr>
                                    <w:t>m</w:t>
                                  </w:r>
                                  <w:proofErr w:type="gramEnd"/>
                                  <w:r w:rsidRPr="0080239D">
                                    <w:rPr>
                                      <w:rFonts w:ascii="Arial" w:hAnsi="Arial" w:cs="Arial"/>
                                    </w:rPr>
                                    <w:t> : masse en gramme de chaque éprouvette</w:t>
                                  </w:r>
                                </w:p>
                                <w:p w:rsidR="00D213C2" w:rsidRPr="004E6913" w:rsidRDefault="00D213C2" w:rsidP="006F332C">
                                  <w:pPr>
                                    <w:rPr>
                                      <w:rFonts w:ascii="Arial" w:hAnsi="Arial" w:cs="Arial"/>
                                    </w:rPr>
                                  </w:pPr>
                                  <w:proofErr w:type="gramStart"/>
                                  <w:r>
                                    <w:rPr>
                                      <w:rFonts w:ascii="Arial" w:hAnsi="Arial" w:cs="Arial"/>
                                    </w:rPr>
                                    <w:t>s</w:t>
                                  </w:r>
                                  <w:proofErr w:type="gramEnd"/>
                                  <w:r>
                                    <w:rPr>
                                      <w:rFonts w:ascii="Arial" w:hAnsi="Arial" w:cs="Arial"/>
                                    </w:rPr>
                                    <w:t xml:space="preserve"> : </w:t>
                                  </w:r>
                                  <w:r w:rsidRPr="004E6913">
                                    <w:rPr>
                                      <w:rFonts w:ascii="Arial" w:hAnsi="Arial" w:cs="Arial"/>
                                    </w:rPr>
                                    <w:t xml:space="preserve">surface de </w:t>
                                  </w:r>
                                  <w:r>
                                    <w:rPr>
                                      <w:rFonts w:ascii="Arial" w:hAnsi="Arial" w:cs="Arial"/>
                                    </w:rPr>
                                    <w:t>l’</w:t>
                                  </w:r>
                                  <w:r w:rsidRPr="004E6913">
                                    <w:rPr>
                                      <w:rFonts w:ascii="Arial" w:hAnsi="Arial" w:cs="Arial"/>
                                    </w:rPr>
                                    <w:t>éprouvette exprimée en cm²</w:t>
                                  </w:r>
                                </w:p>
                                <w:p w:rsidR="00D213C2" w:rsidRPr="0080239D" w:rsidRDefault="00D213C2" w:rsidP="006F332C">
                                  <w:pPr>
                                    <w:rPr>
                                      <w:rFonts w:ascii="Arial" w:hAnsi="Arial" w:cs="Arial"/>
                                    </w:rPr>
                                  </w:pPr>
                                  <w:r w:rsidRPr="0080239D">
                                    <w:rPr>
                                      <w:rFonts w:ascii="Arial" w:hAnsi="Arial" w:cs="Arial"/>
                                    </w:rPr>
                                    <w:t>M : masse surfacique en g/m² (mx100)</w:t>
                                  </w:r>
                                </w:p>
                                <w:p w:rsidR="00D213C2" w:rsidRPr="0080239D" w:rsidRDefault="00D213C2" w:rsidP="006F332C">
                                  <w:pPr>
                                    <w:rPr>
                                      <w:rFonts w:ascii="Arial" w:hAnsi="Arial" w:cs="Arial"/>
                                    </w:rPr>
                                  </w:pPr>
                                  <w:r w:rsidRPr="0080239D">
                                    <w:rPr>
                                      <w:rFonts w:ascii="Arial" w:hAnsi="Arial" w:cs="Arial"/>
                                    </w:rPr>
                                    <w:t xml:space="preserve">Masse surfacique moyenne : </w:t>
                                  </w:r>
                                  <w:r w:rsidRPr="0080239D">
                                    <w:rPr>
                                      <w:rFonts w:ascii="Arial" w:hAnsi="Arial" w:cs="Arial"/>
                                    </w:rPr>
                                    <w:sym w:font="Symbol" w:char="F053"/>
                                  </w:r>
                                  <w:r w:rsidRPr="0080239D">
                                    <w:rPr>
                                      <w:rFonts w:ascii="Arial" w:hAnsi="Arial" w:cs="Arial"/>
                                    </w:rPr>
                                    <w:t xml:space="preserve"> M/5</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D429204" id="Zone de texte 108" o:spid="_x0000_s1055" type="#_x0000_t202" style="position:absolute;margin-left:170.4pt;margin-top:3.35pt;width:256.5pt;height:67.5pt;z-index:25178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" stroked="f">
                      <v:textbox>
                        <w:txbxContent>
                          <w:p w:rsidR="00D213C2" w:rsidRDefault="00D213C2" w:rsidP="006F332C">
                            <w:pPr>
                              <w:rPr>
                                <w:rFonts w:ascii="Arial" w:hAnsi="Arial" w:cs="Arial"/>
                              </w:rPr>
                            </w:pPr>
                            <w:proofErr w:type="gramStart"/>
                            <w:r w:rsidRPr="0080239D">
                              <w:rPr>
                                <w:rFonts w:ascii="Arial" w:hAnsi="Arial" w:cs="Arial"/>
                              </w:rPr>
                              <w:t>m</w:t>
                            </w:r>
                            <w:proofErr w:type="gramEnd"/>
                            <w:r w:rsidRPr="0080239D">
                              <w:rPr>
                                <w:rFonts w:ascii="Arial" w:hAnsi="Arial" w:cs="Arial"/>
                              </w:rPr>
                              <w:t> : masse en gramme de chaque éprouvette</w:t>
                            </w:r>
                          </w:p>
                          <w:p w:rsidR="00D213C2" w:rsidRPr="004E6913" w:rsidRDefault="00D213C2" w:rsidP="006F332C">
                            <w:pPr>
                              <w:rPr>
                                <w:rFonts w:ascii="Arial" w:hAnsi="Arial" w:cs="Arial"/>
                              </w:rPr>
                            </w:pPr>
                            <w:proofErr w:type="gramStart"/>
                            <w:r>
                              <w:rPr>
                                <w:rFonts w:ascii="Arial" w:hAnsi="Arial" w:cs="Arial"/>
                              </w:rPr>
                              <w:t>s</w:t>
                            </w:r>
                            <w:proofErr w:type="gramEnd"/>
                            <w:r>
                              <w:rPr>
                                <w:rFonts w:ascii="Arial" w:hAnsi="Arial" w:cs="Arial"/>
                              </w:rPr>
                              <w:t xml:space="preserve"> : </w:t>
                            </w:r>
                            <w:r w:rsidRPr="004E6913">
                              <w:rPr>
                                <w:rFonts w:ascii="Arial" w:hAnsi="Arial" w:cs="Arial"/>
                              </w:rPr>
                              <w:t xml:space="preserve">surface de </w:t>
                            </w:r>
                            <w:r>
                              <w:rPr>
                                <w:rFonts w:ascii="Arial" w:hAnsi="Arial" w:cs="Arial"/>
                              </w:rPr>
                              <w:t>l’</w:t>
                            </w:r>
                            <w:r w:rsidRPr="004E6913">
                              <w:rPr>
                                <w:rFonts w:ascii="Arial" w:hAnsi="Arial" w:cs="Arial"/>
                              </w:rPr>
                              <w:t>éprouvette exprimée en cm²</w:t>
                            </w:r>
                          </w:p>
                          <w:p w:rsidR="00D213C2" w:rsidRPr="0080239D" w:rsidRDefault="00D213C2" w:rsidP="006F332C">
                            <w:pPr>
                              <w:rPr>
                                <w:rFonts w:ascii="Arial" w:hAnsi="Arial" w:cs="Arial"/>
                              </w:rPr>
                            </w:pPr>
                            <w:r w:rsidRPr="0080239D">
                              <w:rPr>
                                <w:rFonts w:ascii="Arial" w:hAnsi="Arial" w:cs="Arial"/>
                              </w:rPr>
                              <w:t>M : masse surfacique en g/m² (mx100)</w:t>
                            </w:r>
                          </w:p>
                          <w:p w:rsidR="00D213C2" w:rsidRPr="0080239D" w:rsidRDefault="00D213C2" w:rsidP="006F332C">
                            <w:pPr>
                              <w:rPr>
                                <w:rFonts w:ascii="Arial" w:hAnsi="Arial" w:cs="Arial"/>
                              </w:rPr>
                            </w:pPr>
                            <w:r w:rsidRPr="0080239D">
                              <w:rPr>
                                <w:rFonts w:ascii="Arial" w:hAnsi="Arial" w:cs="Arial"/>
                              </w:rPr>
                              <w:t xml:space="preserve">Masse surfacique moyenne : </w:t>
                            </w:r>
                            <w:r w:rsidRPr="0080239D">
                              <w:rPr>
                                <w:rFonts w:ascii="Arial" w:hAnsi="Arial" w:cs="Arial"/>
                              </w:rPr>
                              <w:sym w:font="Symbol" w:char="F053"/>
                            </w:r>
                            <w:r w:rsidRPr="0080239D">
                              <w:rPr>
                                <w:rFonts w:ascii="Arial" w:hAnsi="Arial" w:cs="Arial"/>
                              </w:rPr>
                              <w:t xml:space="preserve"> M/5</w:t>
                            </w:r>
                          </w:p>
                        </w:txbxContent>
                      </v:textbox>
                    </v:shape>
                  </w:pict>
                </mc:Fallback>
              </mc:AlternateContent>
            </w:r>
          </w:p>
          <w:p w:rsidR="006F332C" w:rsidRPr="006F332C" w:rsidRDefault="006F332C" w:rsidP="006F332C">
            <w:pPr>
              <w:spacing w:after="0" w:line="276" w:lineRule="auto"/>
              <w:ind w:left="360"/>
              <w:rPr>
                <w:rFonts w:ascii="Arial" w:eastAsia="Times New Roman" w:hAnsi="Arial" w:cs="Arial"/>
                <w:sz w:val="24"/>
                <w:szCs w:val="24"/>
                <w:lang w:eastAsia="fr-FR"/>
              </w:rPr>
            </w:pPr>
            <w:r w:rsidRPr="006F332C">
              <w:rPr>
                <w:rFonts w:ascii="Arial" w:eastAsia="Times New Roman" w:hAnsi="Arial" w:cs="Arial"/>
                <w:sz w:val="24"/>
                <w:szCs w:val="24"/>
                <w:lang w:eastAsia="fr-FR"/>
              </w:rPr>
              <w:t>M=</w:t>
            </w:r>
            <w:r w:rsidRPr="006F332C">
              <w:rPr>
                <w:rFonts w:ascii="Arial" w:eastAsia="Times New Roman" w:hAnsi="Arial" w:cs="Arial"/>
                <w:position w:val="-24"/>
                <w:sz w:val="24"/>
                <w:szCs w:val="24"/>
                <w:lang w:eastAsia="fr-FR"/>
              </w:rPr>
              <w:object w:dxaOrig="1060" w:dyaOrig="620">
                <v:shape id="_x0000_i1028" type="#_x0000_t75" style="width:57.75pt;height:28.5pt" o:ole="">
                  <v:imagedata r:id="rId36" o:title=""/>
                </v:shape>
                <o:OLEObject Type="Embed" ProgID="Equation.3" ShapeID="_x0000_i1028" DrawAspect="Content" ObjectID="_1460820889" r:id="rId37"/>
              </w:object>
            </w:r>
          </w:p>
          <w:p w:rsidR="006F332C" w:rsidRPr="006F332C" w:rsidRDefault="006F332C" w:rsidP="006F332C">
            <w:pPr>
              <w:spacing w:after="0" w:line="276" w:lineRule="auto"/>
              <w:ind w:left="360"/>
              <w:rPr>
                <w:rFonts w:ascii="Arial" w:eastAsia="Times New Roman" w:hAnsi="Arial" w:cs="Arial"/>
                <w:sz w:val="16"/>
                <w:szCs w:val="16"/>
                <w:lang w:eastAsia="fr-FR"/>
              </w:rPr>
            </w:pPr>
          </w:p>
          <w:p w:rsidR="006F332C" w:rsidRPr="006F332C" w:rsidRDefault="006F332C" w:rsidP="006F332C">
            <w:pPr>
              <w:spacing w:after="0" w:line="276" w:lineRule="auto"/>
              <w:ind w:left="360"/>
              <w:rPr>
                <w:rFonts w:ascii="Arial" w:eastAsia="Times New Roman" w:hAnsi="Arial" w:cs="Arial"/>
                <w:sz w:val="16"/>
                <w:szCs w:val="16"/>
                <w:lang w:eastAsia="fr-FR"/>
              </w:rPr>
            </w:pPr>
          </w:p>
          <w:p w:rsidR="006F332C" w:rsidRPr="006F332C" w:rsidRDefault="006F332C" w:rsidP="006F332C">
            <w:pPr>
              <w:spacing w:after="0" w:line="276" w:lineRule="auto"/>
              <w:rPr>
                <w:rFonts w:ascii="Arial" w:eastAsia="Times New Roman" w:hAnsi="Arial" w:cs="Arial"/>
                <w:sz w:val="24"/>
                <w:szCs w:val="24"/>
                <w:lang w:eastAsia="fr-FR"/>
              </w:rPr>
            </w:pPr>
          </w:p>
        </w:tc>
      </w:tr>
    </w:tbl>
    <w:p w:rsidR="006F332C" w:rsidRPr="006F332C" w:rsidRDefault="006F332C" w:rsidP="006F332C">
      <w:pPr>
        <w:spacing w:after="0" w:line="240" w:lineRule="auto"/>
        <w:rPr>
          <w:rFonts w:ascii="Arial" w:eastAsia="Times New Roman" w:hAnsi="Arial" w:cs="Arial"/>
          <w:sz w:val="16"/>
          <w:szCs w:val="16"/>
          <w:lang w:eastAsia="fr-FR"/>
        </w:rPr>
      </w:pPr>
    </w:p>
    <w:p w:rsidR="006F332C" w:rsidRPr="006F332C" w:rsidRDefault="006F332C" w:rsidP="006F332C">
      <w:pPr>
        <w:spacing w:after="0" w:line="240" w:lineRule="auto"/>
        <w:rPr>
          <w:rFonts w:ascii="Arial" w:eastAsia="Times New Roman" w:hAnsi="Arial" w:cs="Arial"/>
          <w:sz w:val="16"/>
          <w:szCs w:val="16"/>
          <w:lang w:eastAsia="fr-FR"/>
        </w:rPr>
      </w:pPr>
    </w:p>
    <w:p w:rsidR="006F332C" w:rsidRPr="006F332C" w:rsidRDefault="006F332C" w:rsidP="006F332C">
      <w:pPr>
        <w:spacing w:after="0" w:line="240" w:lineRule="auto"/>
        <w:rPr>
          <w:rFonts w:ascii="Arial" w:eastAsia="Times New Roman" w:hAnsi="Arial" w:cs="Arial"/>
          <w:sz w:val="24"/>
          <w:szCs w:val="24"/>
          <w:lang w:eastAsia="fr-FR"/>
        </w:rPr>
      </w:pPr>
      <w:r w:rsidRPr="006F332C">
        <w:rPr>
          <w:rFonts w:ascii="Arial" w:eastAsia="Times New Roman" w:hAnsi="Arial" w:cs="Arial"/>
          <w:b/>
          <w:sz w:val="24"/>
          <w:szCs w:val="24"/>
          <w:lang w:eastAsia="fr-FR"/>
        </w:rPr>
        <w:t>Relevé des valeurs et résultat de la masse surfacique moyenne</w:t>
      </w:r>
      <w:r w:rsidRPr="006F332C">
        <w:rPr>
          <w:rFonts w:ascii="Arial" w:eastAsia="Times New Roman" w:hAnsi="Arial" w:cs="Arial"/>
          <w:sz w:val="24"/>
          <w:szCs w:val="24"/>
          <w:lang w:eastAsia="fr-FR"/>
        </w:rPr>
        <w:t> :</w:t>
      </w:r>
    </w:p>
    <w:p w:rsidR="006F332C" w:rsidRPr="006F332C" w:rsidRDefault="006F332C" w:rsidP="006F332C">
      <w:pPr>
        <w:spacing w:after="0" w:line="240" w:lineRule="auto"/>
        <w:rPr>
          <w:rFonts w:ascii="Times New Roman" w:eastAsia="Times New Roman" w:hAnsi="Times New Roman" w:cs="Times New Roman"/>
          <w:sz w:val="16"/>
          <w:szCs w:val="16"/>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27"/>
        <w:gridCol w:w="3641"/>
        <w:gridCol w:w="3814"/>
      </w:tblGrid>
      <w:tr w:rsidR="006F332C" w:rsidRPr="006F332C" w:rsidTr="002B2100">
        <w:trPr>
          <w:trHeight w:val="454"/>
        </w:trPr>
        <w:tc>
          <w:tcPr>
            <w:tcW w:w="3227" w:type="dxa"/>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EPROUVETTES</w:t>
            </w:r>
          </w:p>
        </w:tc>
        <w:tc>
          <w:tcPr>
            <w:tcW w:w="3641" w:type="dxa"/>
            <w:shd w:val="clear" w:color="auto" w:fill="auto"/>
            <w:vAlign w:val="center"/>
          </w:tcPr>
          <w:p w:rsidR="006F332C" w:rsidRPr="006F332C" w:rsidRDefault="006F332C" w:rsidP="006F332C">
            <w:pPr>
              <w:spacing w:after="100" w:afterAutospacing="1" w:line="240" w:lineRule="auto"/>
              <w:jc w:val="center"/>
              <w:rPr>
                <w:rFonts w:ascii="Arial" w:eastAsia="Times New Roman" w:hAnsi="Arial" w:cs="Arial"/>
                <w:b/>
                <w:lang w:eastAsia="fr-FR"/>
              </w:rPr>
            </w:pPr>
            <w:r w:rsidRPr="006F332C">
              <w:rPr>
                <w:rFonts w:ascii="Arial" w:eastAsia="Times New Roman" w:hAnsi="Arial" w:cs="Arial"/>
                <w:b/>
                <w:lang w:eastAsia="fr-FR"/>
              </w:rPr>
              <w:t>Masse de l’éprouvette : m en g</w:t>
            </w:r>
          </w:p>
        </w:tc>
        <w:tc>
          <w:tcPr>
            <w:tcW w:w="3814" w:type="dxa"/>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Masse de l’éprouvette : M en g/m²</w:t>
            </w:r>
          </w:p>
        </w:tc>
      </w:tr>
      <w:tr w:rsidR="006F332C" w:rsidRPr="006F332C" w:rsidTr="002B2100">
        <w:trPr>
          <w:trHeight w:val="340"/>
        </w:trPr>
        <w:tc>
          <w:tcPr>
            <w:tcW w:w="3227" w:type="dxa"/>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1</w:t>
            </w:r>
          </w:p>
        </w:tc>
        <w:tc>
          <w:tcPr>
            <w:tcW w:w="3641"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c>
          <w:tcPr>
            <w:tcW w:w="3814"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r>
      <w:tr w:rsidR="006F332C" w:rsidRPr="006F332C" w:rsidTr="002B2100">
        <w:trPr>
          <w:trHeight w:val="340"/>
        </w:trPr>
        <w:tc>
          <w:tcPr>
            <w:tcW w:w="3227" w:type="dxa"/>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2</w:t>
            </w:r>
          </w:p>
        </w:tc>
        <w:tc>
          <w:tcPr>
            <w:tcW w:w="3641"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c>
          <w:tcPr>
            <w:tcW w:w="3814"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r>
      <w:tr w:rsidR="006F332C" w:rsidRPr="006F332C" w:rsidTr="002B2100">
        <w:trPr>
          <w:trHeight w:val="340"/>
        </w:trPr>
        <w:tc>
          <w:tcPr>
            <w:tcW w:w="3227" w:type="dxa"/>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3</w:t>
            </w:r>
          </w:p>
        </w:tc>
        <w:tc>
          <w:tcPr>
            <w:tcW w:w="3641"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c>
          <w:tcPr>
            <w:tcW w:w="3814"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r>
      <w:tr w:rsidR="006F332C" w:rsidRPr="006F332C" w:rsidTr="002B2100">
        <w:trPr>
          <w:trHeight w:val="340"/>
        </w:trPr>
        <w:tc>
          <w:tcPr>
            <w:tcW w:w="3227" w:type="dxa"/>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4</w:t>
            </w:r>
          </w:p>
        </w:tc>
        <w:tc>
          <w:tcPr>
            <w:tcW w:w="3641"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c>
          <w:tcPr>
            <w:tcW w:w="3814"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r>
      <w:tr w:rsidR="006F332C" w:rsidRPr="006F332C" w:rsidTr="002B2100">
        <w:trPr>
          <w:trHeight w:val="340"/>
        </w:trPr>
        <w:tc>
          <w:tcPr>
            <w:tcW w:w="3227" w:type="dxa"/>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5</w:t>
            </w:r>
          </w:p>
        </w:tc>
        <w:tc>
          <w:tcPr>
            <w:tcW w:w="3641"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c>
          <w:tcPr>
            <w:tcW w:w="3814"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r>
      <w:tr w:rsidR="006F332C" w:rsidRPr="006F332C" w:rsidTr="002B2100">
        <w:trPr>
          <w:trHeight w:val="340"/>
        </w:trPr>
        <w:tc>
          <w:tcPr>
            <w:tcW w:w="3227" w:type="dxa"/>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TOTAL</w:t>
            </w:r>
          </w:p>
        </w:tc>
        <w:tc>
          <w:tcPr>
            <w:tcW w:w="3641"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c>
          <w:tcPr>
            <w:tcW w:w="3814"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r>
      <w:tr w:rsidR="006F332C" w:rsidRPr="006F332C" w:rsidTr="002B2100">
        <w:trPr>
          <w:trHeight w:val="340"/>
        </w:trPr>
        <w:tc>
          <w:tcPr>
            <w:tcW w:w="3227" w:type="dxa"/>
            <w:shd w:val="clear" w:color="auto" w:fill="auto"/>
            <w:vAlign w:val="center"/>
          </w:tcPr>
          <w:p w:rsidR="006F332C" w:rsidRPr="006F332C" w:rsidRDefault="006F332C" w:rsidP="006F332C">
            <w:pPr>
              <w:spacing w:after="0" w:line="240" w:lineRule="auto"/>
              <w:rPr>
                <w:rFonts w:ascii="Arial" w:eastAsia="Times New Roman" w:hAnsi="Arial" w:cs="Arial"/>
                <w:b/>
                <w:lang w:eastAsia="fr-FR"/>
              </w:rPr>
            </w:pPr>
            <w:r w:rsidRPr="006F332C">
              <w:rPr>
                <w:rFonts w:ascii="Arial" w:eastAsia="Times New Roman" w:hAnsi="Arial" w:cs="Arial"/>
                <w:b/>
                <w:lang w:eastAsia="fr-FR"/>
              </w:rPr>
              <w:t>Masse surfacique Moyenne</w:t>
            </w:r>
            <w:r w:rsidRPr="006F332C">
              <w:rPr>
                <w:rFonts w:ascii="Times New Roman" w:eastAsia="Times New Roman" w:hAnsi="Times New Roman" w:cs="Times New Roman"/>
                <w:lang w:eastAsia="fr-FR"/>
              </w:rPr>
              <w:t> :</w:t>
            </w:r>
          </w:p>
        </w:tc>
        <w:tc>
          <w:tcPr>
            <w:tcW w:w="3641"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c>
          <w:tcPr>
            <w:tcW w:w="3814" w:type="dxa"/>
            <w:shd w:val="clear" w:color="auto" w:fill="auto"/>
          </w:tcPr>
          <w:p w:rsidR="006F332C" w:rsidRPr="006F332C" w:rsidRDefault="006F332C" w:rsidP="006F332C">
            <w:pPr>
              <w:spacing w:after="0" w:line="240" w:lineRule="auto"/>
              <w:rPr>
                <w:rFonts w:ascii="Arial" w:eastAsia="Times New Roman" w:hAnsi="Arial" w:cs="Arial"/>
                <w:b/>
                <w:lang w:eastAsia="fr-FR"/>
              </w:rPr>
            </w:pPr>
          </w:p>
        </w:tc>
      </w:tr>
    </w:tbl>
    <w:p w:rsidR="006F332C" w:rsidRPr="006F332C" w:rsidRDefault="006F332C" w:rsidP="006F332C">
      <w:pPr>
        <w:spacing w:after="0" w:line="240" w:lineRule="auto"/>
        <w:rPr>
          <w:rFonts w:ascii="Arial" w:eastAsia="Times New Roman" w:hAnsi="Arial" w:cs="Arial"/>
          <w:sz w:val="24"/>
          <w:szCs w:val="24"/>
          <w:u w:val="single"/>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456"/>
      </w:tblGrid>
      <w:tr w:rsidR="006F332C" w:rsidRPr="006F332C" w:rsidTr="006F332C">
        <w:tc>
          <w:tcPr>
            <w:tcW w:w="10456" w:type="dxa"/>
            <w:shd w:val="clear" w:color="auto" w:fill="auto"/>
            <w:vAlign w:val="bottom"/>
          </w:tcPr>
          <w:p w:rsidR="006F332C" w:rsidRPr="006F332C" w:rsidRDefault="006F332C" w:rsidP="006F332C">
            <w:pPr>
              <w:spacing w:after="0" w:line="240" w:lineRule="auto"/>
              <w:rPr>
                <w:rFonts w:ascii="Arial" w:eastAsia="Times New Roman" w:hAnsi="Arial" w:cs="Arial"/>
                <w:b/>
                <w:i/>
                <w:lang w:eastAsia="fr-FR"/>
              </w:rPr>
            </w:pPr>
            <w:r w:rsidRPr="006F332C">
              <w:rPr>
                <w:rFonts w:ascii="Arial" w:eastAsia="Times New Roman" w:hAnsi="Arial" w:cs="Arial"/>
                <w:b/>
                <w:i/>
                <w:lang w:eastAsia="fr-FR"/>
              </w:rPr>
              <w:t>Conclusion :</w:t>
            </w:r>
          </w:p>
          <w:p w:rsidR="006F332C" w:rsidRPr="006F332C" w:rsidRDefault="006F332C" w:rsidP="006F332C">
            <w:pPr>
              <w:spacing w:after="0" w:line="240" w:lineRule="auto"/>
              <w:rPr>
                <w:rFonts w:ascii="Times New Roman" w:eastAsia="Times New Roman" w:hAnsi="Times New Roman" w:cs="Times New Roman"/>
                <w:b/>
                <w:sz w:val="28"/>
                <w:szCs w:val="28"/>
                <w:lang w:eastAsia="fr-FR"/>
              </w:rPr>
            </w:pPr>
          </w:p>
          <w:p w:rsidR="006F332C" w:rsidRPr="006F332C" w:rsidRDefault="006F332C" w:rsidP="006F332C">
            <w:pPr>
              <w:spacing w:after="0" w:line="240" w:lineRule="auto"/>
              <w:rPr>
                <w:rFonts w:ascii="Times New Roman" w:eastAsia="Times New Roman" w:hAnsi="Times New Roman" w:cs="Times New Roman"/>
                <w:b/>
                <w:sz w:val="28"/>
                <w:szCs w:val="28"/>
                <w:lang w:eastAsia="fr-FR"/>
              </w:rPr>
            </w:pPr>
          </w:p>
          <w:p w:rsidR="006F332C" w:rsidRPr="006F332C" w:rsidRDefault="006F332C" w:rsidP="006F332C">
            <w:pPr>
              <w:spacing w:after="0" w:line="240" w:lineRule="auto"/>
              <w:rPr>
                <w:rFonts w:ascii="Times New Roman" w:eastAsia="Times New Roman" w:hAnsi="Times New Roman" w:cs="Times New Roman"/>
                <w:b/>
                <w:sz w:val="28"/>
                <w:szCs w:val="28"/>
                <w:lang w:eastAsia="fr-FR"/>
              </w:rPr>
            </w:pPr>
          </w:p>
        </w:tc>
      </w:tr>
    </w:tbl>
    <w:p w:rsidR="00C06425" w:rsidRDefault="00C06425" w:rsidP="006F332C">
      <w:pPr>
        <w:spacing w:after="120" w:line="276" w:lineRule="auto"/>
        <w:rPr>
          <w:rFonts w:ascii="Arial" w:eastAsia="Calibri" w:hAnsi="Arial" w:cs="Arial"/>
          <w:b/>
          <w:i/>
          <w:color w:val="FF0000"/>
        </w:rPr>
      </w:pPr>
    </w:p>
    <w:p w:rsidR="006F332C" w:rsidRPr="006F332C" w:rsidRDefault="006F332C" w:rsidP="006F332C">
      <w:pPr>
        <w:spacing w:after="120" w:line="276" w:lineRule="auto"/>
        <w:rPr>
          <w:rFonts w:ascii="Arial" w:eastAsia="Calibri" w:hAnsi="Arial" w:cs="Arial"/>
          <w:b/>
          <w:i/>
          <w:color w:val="FF0000"/>
        </w:rPr>
      </w:pPr>
      <w:r>
        <w:rPr>
          <w:rFonts w:ascii="Arial" w:eastAsia="Calibri" w:hAnsi="Arial" w:cs="Arial"/>
          <w:b/>
          <w:i/>
          <w:color w:val="FF0000"/>
        </w:rPr>
        <w:lastRenderedPageBreak/>
        <w:t>DOCUMENT REPONSE DR3</w:t>
      </w:r>
    </w:p>
    <w:p w:rsidR="006F332C" w:rsidRPr="006F332C" w:rsidRDefault="006F332C" w:rsidP="006F332C">
      <w:pPr>
        <w:spacing w:after="0" w:line="240" w:lineRule="auto"/>
        <w:jc w:val="center"/>
        <w:rPr>
          <w:rFonts w:ascii="Arial" w:eastAsia="Times New Roman" w:hAnsi="Arial" w:cs="Arial"/>
          <w:b/>
          <w:sz w:val="28"/>
          <w:szCs w:val="28"/>
          <w:lang w:eastAsia="fr-FR"/>
        </w:rPr>
      </w:pPr>
      <w:r w:rsidRPr="006F332C">
        <w:rPr>
          <w:rFonts w:ascii="Arial" w:eastAsia="Times New Roman" w:hAnsi="Arial" w:cs="Arial"/>
          <w:b/>
          <w:sz w:val="28"/>
          <w:szCs w:val="28"/>
          <w:lang w:eastAsia="fr-FR"/>
        </w:rPr>
        <w:t>DETERMINATION  DE LA RESISTANCE AU BOULOCHAGE</w:t>
      </w:r>
    </w:p>
    <w:p w:rsidR="006F332C" w:rsidRPr="006F332C" w:rsidRDefault="006F332C" w:rsidP="006F332C">
      <w:pPr>
        <w:spacing w:after="0" w:line="240" w:lineRule="auto"/>
        <w:jc w:val="center"/>
        <w:rPr>
          <w:rFonts w:ascii="Arial" w:eastAsia="Times New Roman" w:hAnsi="Arial" w:cs="Arial"/>
          <w:b/>
          <w:lang w:eastAsia="fr-FR"/>
        </w:rPr>
      </w:pPr>
    </w:p>
    <w:p w:rsidR="006F332C" w:rsidRPr="006F332C" w:rsidRDefault="006F332C" w:rsidP="006F332C">
      <w:pPr>
        <w:spacing w:after="0" w:line="240" w:lineRule="auto"/>
        <w:jc w:val="center"/>
        <w:rPr>
          <w:rFonts w:ascii="Arial" w:eastAsia="Times New Roman" w:hAnsi="Arial" w:cs="Arial"/>
          <w:b/>
          <w:sz w:val="28"/>
          <w:szCs w:val="28"/>
          <w:lang w:eastAsia="fr-FR"/>
        </w:rPr>
      </w:pPr>
      <w:r w:rsidRPr="006F332C">
        <w:rPr>
          <w:rFonts w:ascii="Arial" w:eastAsia="Times New Roman" w:hAnsi="Arial" w:cs="Arial"/>
          <w:b/>
          <w:sz w:val="28"/>
          <w:szCs w:val="28"/>
          <w:lang w:eastAsia="fr-FR"/>
        </w:rPr>
        <w:t>PROCES  VERBAL</w:t>
      </w:r>
    </w:p>
    <w:p w:rsidR="006F332C" w:rsidRPr="006F332C" w:rsidRDefault="006F332C" w:rsidP="006F332C">
      <w:pPr>
        <w:spacing w:after="0" w:line="240" w:lineRule="auto"/>
        <w:jc w:val="center"/>
        <w:rPr>
          <w:rFonts w:ascii="Arial" w:eastAsia="Times New Roman" w:hAnsi="Arial" w:cs="Arial"/>
          <w:b/>
          <w:lang w:eastAsia="fr-FR"/>
        </w:rPr>
      </w:pPr>
    </w:p>
    <w:p w:rsidR="006F332C" w:rsidRPr="006F332C" w:rsidRDefault="006F332C" w:rsidP="006F332C">
      <w:pPr>
        <w:spacing w:after="0" w:line="240" w:lineRule="auto"/>
        <w:rPr>
          <w:rFonts w:ascii="Arial" w:eastAsia="Times New Roman" w:hAnsi="Arial" w:cs="Arial"/>
          <w:sz w:val="24"/>
          <w:szCs w:val="24"/>
          <w:lang w:eastAsia="fr-FR"/>
        </w:rPr>
      </w:pPr>
      <w:r w:rsidRPr="006F332C">
        <w:rPr>
          <w:rFonts w:ascii="Arial" w:eastAsia="Times New Roman" w:hAnsi="Arial" w:cs="Arial"/>
          <w:sz w:val="24"/>
          <w:szCs w:val="24"/>
          <w:lang w:eastAsia="fr-FR"/>
        </w:rPr>
        <w:t>Extrait du recueil de normes françaises AFNOR textile.</w:t>
      </w:r>
    </w:p>
    <w:p w:rsidR="006F332C" w:rsidRPr="006F332C" w:rsidRDefault="006F332C" w:rsidP="006F332C">
      <w:pPr>
        <w:spacing w:after="0" w:line="240" w:lineRule="auto"/>
        <w:rPr>
          <w:rFonts w:ascii="Arial" w:eastAsia="Times New Roman" w:hAnsi="Arial" w:cs="Arial"/>
          <w:sz w:val="24"/>
          <w:szCs w:val="24"/>
          <w:lang w:eastAsia="fr-FR"/>
        </w:rPr>
      </w:pPr>
      <w:r w:rsidRPr="006F332C">
        <w:rPr>
          <w:rFonts w:ascii="Arial" w:eastAsia="Times New Roman" w:hAnsi="Arial" w:cs="Arial"/>
          <w:sz w:val="24"/>
          <w:szCs w:val="24"/>
          <w:lang w:eastAsia="fr-FR"/>
        </w:rPr>
        <w:t>Détermination de la propension des étoffes à l’ébouriffage en surface et au boulochage NF EN ISO 12945-2 (d’octobre 2000).</w:t>
      </w:r>
    </w:p>
    <w:p w:rsidR="006F332C" w:rsidRPr="006F332C" w:rsidRDefault="006F332C" w:rsidP="006F332C">
      <w:pPr>
        <w:spacing w:after="0" w:line="240" w:lineRule="auto"/>
        <w:rPr>
          <w:rFonts w:ascii="Arial" w:eastAsia="Times New Roman" w:hAnsi="Arial" w:cs="Arial"/>
          <w:sz w:val="24"/>
          <w:szCs w:val="24"/>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4"/>
        <w:gridCol w:w="5338"/>
      </w:tblGrid>
      <w:tr w:rsidR="006F332C" w:rsidRPr="006F332C" w:rsidTr="002B2100">
        <w:tc>
          <w:tcPr>
            <w:tcW w:w="5456" w:type="dxa"/>
            <w:shd w:val="clear" w:color="auto" w:fill="auto"/>
          </w:tcPr>
          <w:p w:rsidR="006F332C" w:rsidRPr="006F332C" w:rsidRDefault="006F332C" w:rsidP="006F332C">
            <w:pPr>
              <w:spacing w:after="0" w:line="240" w:lineRule="auto"/>
              <w:rPr>
                <w:rFonts w:ascii="Arial" w:eastAsia="Times New Roman" w:hAnsi="Arial" w:cs="Arial"/>
                <w:sz w:val="24"/>
                <w:szCs w:val="24"/>
                <w:lang w:eastAsia="fr-FR"/>
              </w:rPr>
            </w:pPr>
            <w:r w:rsidRPr="006F332C">
              <w:rPr>
                <w:rFonts w:ascii="Arial" w:eastAsia="Times New Roman" w:hAnsi="Arial" w:cs="Arial"/>
                <w:b/>
                <w:i/>
                <w:sz w:val="24"/>
                <w:szCs w:val="24"/>
                <w:lang w:eastAsia="fr-FR"/>
              </w:rPr>
              <w:t>Matériel :</w:t>
            </w:r>
            <w:r w:rsidRPr="006F332C">
              <w:rPr>
                <w:rFonts w:ascii="Arial" w:eastAsia="Times New Roman" w:hAnsi="Arial" w:cs="Arial"/>
                <w:sz w:val="24"/>
                <w:szCs w:val="24"/>
                <w:lang w:eastAsia="fr-FR"/>
              </w:rPr>
              <w:t xml:space="preserve">                    </w:t>
            </w:r>
            <w:r w:rsidRPr="006F332C">
              <w:rPr>
                <w:rFonts w:ascii="Arial" w:eastAsia="Times New Roman" w:hAnsi="Arial" w:cs="Arial"/>
                <w:sz w:val="24"/>
                <w:szCs w:val="24"/>
                <w:lang w:eastAsia="fr-FR"/>
              </w:rPr>
              <w:sym w:font="Wingdings" w:char="F0A8"/>
            </w:r>
            <w:r w:rsidRPr="006F332C">
              <w:rPr>
                <w:rFonts w:ascii="Arial" w:eastAsia="Times New Roman" w:hAnsi="Arial" w:cs="Arial"/>
                <w:sz w:val="24"/>
                <w:szCs w:val="24"/>
                <w:lang w:eastAsia="fr-FR"/>
              </w:rPr>
              <w:t xml:space="preserve"> </w:t>
            </w:r>
            <w:proofErr w:type="spellStart"/>
            <w:r w:rsidRPr="006F332C">
              <w:rPr>
                <w:rFonts w:ascii="Arial" w:eastAsia="Times New Roman" w:hAnsi="Arial" w:cs="Arial"/>
                <w:sz w:val="24"/>
                <w:szCs w:val="24"/>
                <w:lang w:eastAsia="fr-FR"/>
              </w:rPr>
              <w:t>martindale</w:t>
            </w:r>
            <w:proofErr w:type="spellEnd"/>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sz w:val="24"/>
                <w:szCs w:val="24"/>
                <w:lang w:eastAsia="fr-FR"/>
              </w:rPr>
              <w:t xml:space="preserve">                                    </w:t>
            </w:r>
            <w:r w:rsidRPr="006F332C">
              <w:rPr>
                <w:rFonts w:ascii="Arial" w:eastAsia="Times New Roman" w:hAnsi="Arial" w:cs="Arial"/>
                <w:sz w:val="24"/>
                <w:szCs w:val="24"/>
                <w:lang w:eastAsia="fr-FR"/>
              </w:rPr>
              <w:sym w:font="Wingdings" w:char="F0A8"/>
            </w:r>
            <w:r w:rsidRPr="006F332C">
              <w:rPr>
                <w:rFonts w:ascii="Arial" w:eastAsia="Times New Roman" w:hAnsi="Arial" w:cs="Arial"/>
                <w:sz w:val="24"/>
                <w:szCs w:val="24"/>
                <w:lang w:eastAsia="fr-FR"/>
              </w:rPr>
              <w:t xml:space="preserve"> </w:t>
            </w:r>
            <w:r>
              <w:rPr>
                <w:rFonts w:ascii="Arial" w:eastAsia="Times New Roman" w:hAnsi="Arial" w:cs="Arial"/>
                <w:sz w:val="24"/>
                <w:szCs w:val="24"/>
                <w:lang w:eastAsia="fr-FR"/>
              </w:rPr>
              <w:t>découpoirs :</w:t>
            </w:r>
            <w:r w:rsidRPr="006F332C">
              <w:rPr>
                <w:rFonts w:ascii="Arial" w:eastAsia="Times New Roman" w:hAnsi="Arial" w:cs="Arial"/>
                <w:lang w:eastAsia="fr-FR"/>
              </w:rPr>
              <w:t xml:space="preserve"> </w:t>
            </w:r>
            <w:r w:rsidRPr="006F332C">
              <w:rPr>
                <w:rFonts w:ascii="Arial" w:eastAsia="Times New Roman" w:hAnsi="Arial" w:cs="Arial"/>
                <w:lang w:eastAsia="fr-FR"/>
              </w:rPr>
              <w:sym w:font="Symbol" w:char="F0C6"/>
            </w:r>
            <w:r w:rsidRPr="006F332C">
              <w:rPr>
                <w:rFonts w:ascii="Arial" w:eastAsia="Times New Roman" w:hAnsi="Arial" w:cs="Arial"/>
                <w:lang w:eastAsia="fr-FR"/>
              </w:rPr>
              <w:t xml:space="preserve"> 40mm</w:t>
            </w:r>
          </w:p>
          <w:p w:rsidR="006F332C" w:rsidRPr="006F332C" w:rsidRDefault="006F332C" w:rsidP="006F332C">
            <w:pPr>
              <w:spacing w:after="0" w:line="240" w:lineRule="auto"/>
              <w:rPr>
                <w:rFonts w:ascii="Arial" w:eastAsia="Times New Roman" w:hAnsi="Arial" w:cs="Arial"/>
                <w:sz w:val="24"/>
                <w:szCs w:val="24"/>
                <w:lang w:eastAsia="fr-FR"/>
              </w:rPr>
            </w:pPr>
            <w:r w:rsidRPr="006F332C">
              <w:rPr>
                <w:rFonts w:ascii="Arial" w:eastAsia="Times New Roman" w:hAnsi="Arial" w:cs="Arial"/>
                <w:lang w:eastAsia="fr-FR"/>
              </w:rPr>
              <w:t xml:space="preserve">                                              </w:t>
            </w:r>
            <w:r>
              <w:rPr>
                <w:rFonts w:ascii="Arial" w:eastAsia="Times New Roman" w:hAnsi="Arial" w:cs="Arial"/>
                <w:lang w:eastAsia="fr-FR"/>
              </w:rPr>
              <w:t xml:space="preserve">                  </w:t>
            </w:r>
            <w:r w:rsidRPr="006F332C">
              <w:rPr>
                <w:rFonts w:ascii="Arial" w:eastAsia="Times New Roman" w:hAnsi="Arial" w:cs="Arial"/>
                <w:lang w:eastAsia="fr-FR"/>
              </w:rPr>
              <w:t xml:space="preserve">  </w:t>
            </w:r>
            <w:r w:rsidRPr="006F332C">
              <w:rPr>
                <w:rFonts w:ascii="Arial" w:eastAsia="Times New Roman" w:hAnsi="Arial" w:cs="Arial"/>
                <w:lang w:eastAsia="fr-FR"/>
              </w:rPr>
              <w:sym w:font="Symbol" w:char="F0C6"/>
            </w:r>
            <w:r w:rsidRPr="006F332C">
              <w:rPr>
                <w:rFonts w:ascii="Arial" w:eastAsia="Times New Roman" w:hAnsi="Arial" w:cs="Arial"/>
                <w:lang w:eastAsia="fr-FR"/>
              </w:rPr>
              <w:t xml:space="preserve"> 85mm</w:t>
            </w:r>
          </w:p>
          <w:p w:rsidR="006F332C" w:rsidRPr="006F332C" w:rsidRDefault="006F332C" w:rsidP="006F332C">
            <w:pPr>
              <w:spacing w:after="0" w:line="240" w:lineRule="auto"/>
              <w:rPr>
                <w:rFonts w:ascii="Arial" w:eastAsia="Times New Roman" w:hAnsi="Arial" w:cs="Arial"/>
                <w:sz w:val="24"/>
                <w:szCs w:val="24"/>
                <w:lang w:eastAsia="fr-FR"/>
              </w:rPr>
            </w:pPr>
            <w:r w:rsidRPr="006F332C">
              <w:rPr>
                <w:rFonts w:ascii="Arial" w:eastAsia="Times New Roman" w:hAnsi="Arial" w:cs="Arial"/>
                <w:sz w:val="24"/>
                <w:szCs w:val="24"/>
                <w:lang w:eastAsia="fr-FR"/>
              </w:rPr>
              <w:t xml:space="preserve">                                    </w:t>
            </w:r>
            <w:r w:rsidRPr="006F332C">
              <w:rPr>
                <w:rFonts w:ascii="Arial" w:eastAsia="Times New Roman" w:hAnsi="Arial" w:cs="Arial"/>
                <w:sz w:val="24"/>
                <w:szCs w:val="24"/>
                <w:lang w:eastAsia="fr-FR"/>
              </w:rPr>
              <w:sym w:font="Wingdings" w:char="F0A8"/>
            </w:r>
            <w:r w:rsidRPr="006F332C">
              <w:rPr>
                <w:rFonts w:ascii="Arial" w:eastAsia="Times New Roman" w:hAnsi="Arial" w:cs="Arial"/>
                <w:sz w:val="24"/>
                <w:szCs w:val="24"/>
                <w:lang w:eastAsia="fr-FR"/>
              </w:rPr>
              <w:t xml:space="preserve"> cabine de lumière</w:t>
            </w:r>
          </w:p>
          <w:p w:rsidR="006F332C" w:rsidRPr="006F332C" w:rsidRDefault="006F332C" w:rsidP="006F332C">
            <w:pPr>
              <w:spacing w:after="0" w:line="240" w:lineRule="auto"/>
              <w:rPr>
                <w:rFonts w:ascii="Arial" w:eastAsia="Times New Roman" w:hAnsi="Arial" w:cs="Arial"/>
                <w:sz w:val="24"/>
                <w:szCs w:val="24"/>
                <w:lang w:eastAsia="fr-FR"/>
              </w:rPr>
            </w:pPr>
          </w:p>
          <w:p w:rsidR="006F332C" w:rsidRPr="006F332C" w:rsidRDefault="006F332C" w:rsidP="006F332C">
            <w:pPr>
              <w:spacing w:after="0" w:line="240" w:lineRule="auto"/>
              <w:rPr>
                <w:rFonts w:ascii="Times New Roman" w:eastAsia="Times New Roman" w:hAnsi="Times New Roman" w:cs="Times New Roman"/>
                <w:b/>
                <w:sz w:val="24"/>
                <w:szCs w:val="24"/>
                <w:lang w:eastAsia="fr-FR"/>
              </w:rPr>
            </w:pPr>
            <w:r w:rsidRPr="006F332C">
              <w:rPr>
                <w:rFonts w:ascii="Times New Roman" w:eastAsia="Times New Roman" w:hAnsi="Times New Roman" w:cs="Times New Roman"/>
                <w:b/>
                <w:sz w:val="24"/>
                <w:szCs w:val="24"/>
                <w:lang w:eastAsia="fr-FR"/>
              </w:rPr>
              <w:sym w:font="Wingdings" w:char="F0A8"/>
            </w:r>
            <w:r w:rsidRPr="006F332C">
              <w:rPr>
                <w:rFonts w:ascii="Times New Roman" w:eastAsia="Times New Roman" w:hAnsi="Times New Roman" w:cs="Times New Roman"/>
                <w:b/>
                <w:sz w:val="24"/>
                <w:szCs w:val="24"/>
                <w:lang w:eastAsia="fr-FR"/>
              </w:rPr>
              <w:t xml:space="preserve"> </w:t>
            </w:r>
            <w:r w:rsidRPr="006F332C">
              <w:rPr>
                <w:rFonts w:ascii="Arial" w:eastAsia="Times New Roman" w:hAnsi="Arial" w:cs="Arial"/>
                <w:b/>
                <w:sz w:val="24"/>
                <w:szCs w:val="24"/>
                <w:lang w:eastAsia="fr-FR"/>
              </w:rPr>
              <w:t>NF G 07-109</w:t>
            </w:r>
          </w:p>
          <w:p w:rsidR="006F332C" w:rsidRPr="006F332C" w:rsidRDefault="006F332C" w:rsidP="006F332C">
            <w:pPr>
              <w:spacing w:after="0" w:line="240" w:lineRule="auto"/>
              <w:rPr>
                <w:rFonts w:ascii="Arial" w:eastAsia="Times New Roman" w:hAnsi="Arial" w:cs="Arial"/>
                <w:sz w:val="16"/>
                <w:szCs w:val="16"/>
                <w:lang w:eastAsia="fr-FR"/>
              </w:rPr>
            </w:pPr>
          </w:p>
        </w:tc>
        <w:tc>
          <w:tcPr>
            <w:tcW w:w="5456" w:type="dxa"/>
            <w:shd w:val="clear" w:color="auto" w:fill="auto"/>
          </w:tcPr>
          <w:p w:rsidR="006F332C" w:rsidRPr="006F332C" w:rsidRDefault="006F332C" w:rsidP="006F332C">
            <w:pPr>
              <w:spacing w:after="0" w:line="240" w:lineRule="auto"/>
              <w:rPr>
                <w:rFonts w:ascii="Arial" w:eastAsia="Times New Roman" w:hAnsi="Arial" w:cs="Arial"/>
                <w:b/>
                <w:i/>
                <w:sz w:val="24"/>
                <w:szCs w:val="24"/>
                <w:lang w:eastAsia="fr-FR"/>
              </w:rPr>
            </w:pPr>
            <w:r w:rsidRPr="006F332C">
              <w:rPr>
                <w:rFonts w:ascii="Arial" w:eastAsia="Times New Roman" w:hAnsi="Arial" w:cs="Arial"/>
                <w:b/>
                <w:i/>
                <w:sz w:val="24"/>
                <w:szCs w:val="24"/>
                <w:lang w:eastAsia="fr-FR"/>
              </w:rPr>
              <w:t>Echantillon :</w:t>
            </w:r>
          </w:p>
        </w:tc>
      </w:tr>
      <w:tr w:rsidR="006F332C" w:rsidRPr="006F332C" w:rsidTr="002B2100">
        <w:trPr>
          <w:trHeight w:val="454"/>
        </w:trPr>
        <w:tc>
          <w:tcPr>
            <w:tcW w:w="5456" w:type="dxa"/>
            <w:shd w:val="clear" w:color="auto" w:fill="auto"/>
            <w:vAlign w:val="center"/>
          </w:tcPr>
          <w:p w:rsidR="006F332C" w:rsidRPr="006F332C" w:rsidRDefault="006F332C" w:rsidP="006F332C">
            <w:pPr>
              <w:spacing w:after="0" w:line="240" w:lineRule="auto"/>
              <w:jc w:val="center"/>
              <w:rPr>
                <w:rFonts w:ascii="Arial" w:eastAsia="Times New Roman" w:hAnsi="Arial" w:cs="Arial"/>
                <w:sz w:val="24"/>
                <w:szCs w:val="24"/>
                <w:lang w:eastAsia="fr-FR"/>
              </w:rPr>
            </w:pPr>
            <w:r w:rsidRPr="006F332C">
              <w:rPr>
                <w:rFonts w:ascii="Arial" w:eastAsia="Times New Roman" w:hAnsi="Arial" w:cs="Arial"/>
                <w:b/>
                <w:sz w:val="24"/>
                <w:szCs w:val="24"/>
                <w:lang w:val="en-US" w:eastAsia="fr-FR"/>
              </w:rPr>
              <w:t>CONDITIONS D’ESSAI</w:t>
            </w:r>
          </w:p>
        </w:tc>
        <w:tc>
          <w:tcPr>
            <w:tcW w:w="5456" w:type="dxa"/>
            <w:shd w:val="clear" w:color="auto" w:fill="auto"/>
            <w:vAlign w:val="center"/>
          </w:tcPr>
          <w:p w:rsidR="006F332C" w:rsidRPr="006F332C" w:rsidRDefault="006F332C" w:rsidP="006F332C">
            <w:pPr>
              <w:spacing w:after="0" w:line="240" w:lineRule="auto"/>
              <w:jc w:val="center"/>
              <w:rPr>
                <w:rFonts w:ascii="Arial" w:eastAsia="Times New Roman" w:hAnsi="Arial" w:cs="Arial"/>
                <w:sz w:val="24"/>
                <w:szCs w:val="24"/>
                <w:lang w:eastAsia="fr-FR"/>
              </w:rPr>
            </w:pPr>
            <w:r w:rsidRPr="006F332C">
              <w:rPr>
                <w:rFonts w:ascii="Arial" w:eastAsia="Times New Roman" w:hAnsi="Arial" w:cs="Arial"/>
                <w:b/>
                <w:sz w:val="24"/>
                <w:szCs w:val="24"/>
                <w:lang w:val="en-US" w:eastAsia="fr-FR"/>
              </w:rPr>
              <w:t>MATERIAU</w:t>
            </w:r>
          </w:p>
        </w:tc>
      </w:tr>
      <w:tr w:rsidR="006F332C" w:rsidRPr="006F332C" w:rsidTr="002B2100">
        <w:tc>
          <w:tcPr>
            <w:tcW w:w="5456" w:type="dxa"/>
            <w:shd w:val="clear" w:color="auto" w:fill="auto"/>
          </w:tcPr>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i/>
                <w:lang w:eastAsia="fr-FR"/>
              </w:rPr>
              <w:t>Conditions atmosphériques</w:t>
            </w:r>
            <w:r w:rsidRPr="006F332C">
              <w:rPr>
                <w:rFonts w:ascii="Arial" w:eastAsia="Times New Roman" w:hAnsi="Arial" w:cs="Arial"/>
                <w:lang w:eastAsia="fr-FR"/>
              </w:rPr>
              <w:t xml:space="preserve"> :</w:t>
            </w:r>
          </w:p>
          <w:p w:rsidR="006F332C" w:rsidRPr="006F332C" w:rsidRDefault="006F332C" w:rsidP="006F332C">
            <w:pPr>
              <w:spacing w:after="0" w:line="240" w:lineRule="auto"/>
              <w:ind w:firstLine="284"/>
              <w:rPr>
                <w:rFonts w:ascii="Arial" w:eastAsia="Times New Roman" w:hAnsi="Arial" w:cs="Arial"/>
                <w:lang w:eastAsia="fr-FR"/>
              </w:rPr>
            </w:pPr>
            <w:r w:rsidRPr="006F332C">
              <w:rPr>
                <w:rFonts w:ascii="Arial" w:eastAsia="Times New Roman" w:hAnsi="Arial" w:cs="Arial"/>
                <w:lang w:val="en-US" w:eastAsia="fr-FR"/>
              </w:rPr>
              <w:sym w:font="Wingdings" w:char="F0A8"/>
            </w:r>
            <w:r w:rsidRPr="006F332C">
              <w:rPr>
                <w:rFonts w:ascii="Arial" w:eastAsia="Times New Roman" w:hAnsi="Arial" w:cs="Arial"/>
                <w:lang w:eastAsia="fr-FR"/>
              </w:rPr>
              <w:t xml:space="preserve"> atmosphère tempérée</w:t>
            </w:r>
          </w:p>
          <w:p w:rsidR="006F332C" w:rsidRPr="006F332C" w:rsidRDefault="006F332C" w:rsidP="006F332C">
            <w:pPr>
              <w:spacing w:after="0" w:line="240" w:lineRule="auto"/>
              <w:ind w:firstLine="284"/>
              <w:rPr>
                <w:rFonts w:ascii="Arial" w:eastAsia="Times New Roman" w:hAnsi="Arial" w:cs="Arial"/>
                <w:lang w:eastAsia="fr-FR"/>
              </w:rPr>
            </w:pPr>
            <w:r w:rsidRPr="006F332C">
              <w:rPr>
                <w:rFonts w:ascii="Arial" w:eastAsia="Times New Roman" w:hAnsi="Arial" w:cs="Arial"/>
                <w:lang w:val="en-US" w:eastAsia="fr-FR"/>
              </w:rPr>
              <w:sym w:font="Wingdings" w:char="F0A8"/>
            </w:r>
            <w:r w:rsidRPr="006F332C">
              <w:rPr>
                <w:rFonts w:ascii="Arial" w:eastAsia="Times New Roman" w:hAnsi="Arial" w:cs="Arial"/>
                <w:lang w:eastAsia="fr-FR"/>
              </w:rPr>
              <w:t xml:space="preserve"> atmosphère tropicale</w:t>
            </w: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i/>
                <w:lang w:eastAsia="fr-FR"/>
              </w:rPr>
              <w:t>Nombre d’éprouvette</w:t>
            </w:r>
            <w:r w:rsidRPr="006F332C">
              <w:rPr>
                <w:rFonts w:ascii="Arial" w:eastAsia="Times New Roman" w:hAnsi="Arial" w:cs="Arial"/>
                <w:lang w:eastAsia="fr-FR"/>
              </w:rPr>
              <w:t> : 4</w:t>
            </w: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i/>
                <w:lang w:eastAsia="fr-FR"/>
              </w:rPr>
              <w:t>Dimension des éprouvettes</w:t>
            </w:r>
            <w:r w:rsidRPr="006F332C">
              <w:rPr>
                <w:rFonts w:ascii="Arial" w:eastAsia="Times New Roman" w:hAnsi="Arial" w:cs="Arial"/>
                <w:lang w:eastAsia="fr-FR"/>
              </w:rPr>
              <w:t xml:space="preserve"> : disque de </w:t>
            </w:r>
            <w:r w:rsidRPr="006F332C">
              <w:rPr>
                <w:rFonts w:ascii="Arial" w:eastAsia="Times New Roman" w:hAnsi="Arial" w:cs="Arial"/>
                <w:lang w:eastAsia="fr-FR"/>
              </w:rPr>
              <w:sym w:font="Symbol" w:char="F0C6"/>
            </w:r>
            <w:r w:rsidRPr="006F332C">
              <w:rPr>
                <w:rFonts w:ascii="Arial" w:eastAsia="Times New Roman" w:hAnsi="Arial" w:cs="Arial"/>
                <w:lang w:eastAsia="fr-FR"/>
              </w:rPr>
              <w:t xml:space="preserve"> 85mm</w:t>
            </w: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i/>
                <w:lang w:eastAsia="fr-FR"/>
              </w:rPr>
              <w:t xml:space="preserve">Nombre d’observateur : </w:t>
            </w: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i/>
                <w:lang w:eastAsia="fr-FR"/>
              </w:rPr>
              <w:t>Etoffe de frottement</w:t>
            </w:r>
            <w:r w:rsidRPr="006F332C">
              <w:rPr>
                <w:rFonts w:ascii="Arial" w:eastAsia="Times New Roman" w:hAnsi="Arial" w:cs="Arial"/>
                <w:lang w:eastAsia="fr-FR"/>
              </w:rPr>
              <w:t> :</w:t>
            </w:r>
          </w:p>
          <w:p w:rsidR="006F332C" w:rsidRPr="006F332C" w:rsidRDefault="006F332C" w:rsidP="006F332C">
            <w:pPr>
              <w:spacing w:after="0" w:line="240" w:lineRule="auto"/>
              <w:ind w:firstLine="284"/>
              <w:rPr>
                <w:rFonts w:ascii="Arial" w:eastAsia="Times New Roman" w:hAnsi="Arial" w:cs="Arial"/>
                <w:lang w:eastAsia="fr-FR"/>
              </w:rPr>
            </w:pPr>
            <w:r w:rsidRPr="006F332C">
              <w:rPr>
                <w:rFonts w:ascii="Arial" w:eastAsia="Times New Roman" w:hAnsi="Arial" w:cs="Arial"/>
                <w:lang w:val="en-US" w:eastAsia="fr-FR"/>
              </w:rPr>
              <w:sym w:font="Wingdings" w:char="F0A8"/>
            </w:r>
            <w:r w:rsidRPr="006F332C">
              <w:rPr>
                <w:rFonts w:ascii="Arial" w:eastAsia="Times New Roman" w:hAnsi="Arial" w:cs="Arial"/>
                <w:lang w:eastAsia="fr-FR"/>
              </w:rPr>
              <w:t xml:space="preserve"> étoffe abrasive en laine</w:t>
            </w:r>
          </w:p>
          <w:p w:rsidR="006F332C" w:rsidRPr="006F332C" w:rsidRDefault="006F332C" w:rsidP="006F332C">
            <w:pPr>
              <w:spacing w:after="0" w:line="240" w:lineRule="auto"/>
              <w:ind w:firstLine="284"/>
              <w:rPr>
                <w:rFonts w:ascii="Arial" w:eastAsia="Times New Roman" w:hAnsi="Arial" w:cs="Arial"/>
                <w:lang w:eastAsia="fr-FR"/>
              </w:rPr>
            </w:pPr>
            <w:r w:rsidRPr="006F332C">
              <w:rPr>
                <w:rFonts w:ascii="Arial" w:eastAsia="Times New Roman" w:hAnsi="Arial" w:cs="Arial"/>
                <w:lang w:val="en-US" w:eastAsia="fr-FR"/>
              </w:rPr>
              <w:sym w:font="Wingdings" w:char="F0A8"/>
            </w:r>
            <w:r w:rsidRPr="006F332C">
              <w:rPr>
                <w:rFonts w:ascii="Arial" w:eastAsia="Times New Roman" w:hAnsi="Arial" w:cs="Arial"/>
                <w:lang w:eastAsia="fr-FR"/>
              </w:rPr>
              <w:t xml:space="preserve"> même étoffe que celle soumise à l’essai</w:t>
            </w: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i/>
                <w:lang w:eastAsia="fr-FR"/>
              </w:rPr>
              <w:t>Dimension des étoffes de frottement</w:t>
            </w:r>
            <w:r w:rsidRPr="006F332C">
              <w:rPr>
                <w:rFonts w:ascii="Arial" w:eastAsia="Times New Roman" w:hAnsi="Arial" w:cs="Arial"/>
                <w:lang w:eastAsia="fr-FR"/>
              </w:rPr>
              <w:t xml:space="preserve"> : disque de </w:t>
            </w:r>
            <w:r w:rsidRPr="006F332C">
              <w:rPr>
                <w:rFonts w:ascii="Arial" w:eastAsia="Times New Roman" w:hAnsi="Arial" w:cs="Arial"/>
                <w:lang w:eastAsia="fr-FR"/>
              </w:rPr>
              <w:sym w:font="Symbol" w:char="F0C6"/>
            </w:r>
            <w:r w:rsidRPr="006F332C">
              <w:rPr>
                <w:rFonts w:ascii="Arial" w:eastAsia="Times New Roman" w:hAnsi="Arial" w:cs="Arial"/>
                <w:lang w:eastAsia="fr-FR"/>
              </w:rPr>
              <w:t xml:space="preserve"> 140mm</w:t>
            </w: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i/>
                <w:lang w:eastAsia="fr-FR"/>
              </w:rPr>
              <w:t>Masse des éléments de charge</w:t>
            </w:r>
            <w:r w:rsidRPr="006F332C">
              <w:rPr>
                <w:rFonts w:ascii="Arial" w:eastAsia="Times New Roman" w:hAnsi="Arial" w:cs="Arial"/>
                <w:lang w:eastAsia="fr-FR"/>
              </w:rPr>
              <w:t> : 260g</w:t>
            </w: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i/>
                <w:lang w:eastAsia="fr-FR"/>
              </w:rPr>
              <w:t>Expression des résultats </w:t>
            </w:r>
            <w:r w:rsidRPr="006F332C">
              <w:rPr>
                <w:rFonts w:ascii="Arial" w:eastAsia="Times New Roman" w:hAnsi="Arial" w:cs="Arial"/>
                <w:lang w:eastAsia="fr-FR"/>
              </w:rPr>
              <w:t>:</w:t>
            </w: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lang w:eastAsia="fr-FR"/>
              </w:rPr>
              <w:t xml:space="preserve">Calcul de la moyenne des classes à chaque stade qui caractérise l’ébouriffage et/ou le boulochage de l’étoffe.                             </w:t>
            </w:r>
          </w:p>
        </w:tc>
        <w:tc>
          <w:tcPr>
            <w:tcW w:w="5456" w:type="dxa"/>
            <w:shd w:val="clear" w:color="auto" w:fill="auto"/>
          </w:tcPr>
          <w:p w:rsidR="006F332C" w:rsidRPr="006F332C" w:rsidRDefault="006F332C" w:rsidP="006F332C">
            <w:pPr>
              <w:spacing w:after="0" w:line="240" w:lineRule="auto"/>
              <w:rPr>
                <w:rFonts w:ascii="Arial" w:eastAsia="Times New Roman" w:hAnsi="Arial" w:cs="Arial"/>
                <w:b/>
                <w:lang w:eastAsia="fr-FR"/>
              </w:rPr>
            </w:pPr>
            <w:r w:rsidRPr="006F332C">
              <w:rPr>
                <w:rFonts w:ascii="Arial" w:eastAsia="Times New Roman" w:hAnsi="Arial" w:cs="Arial"/>
                <w:b/>
                <w:lang w:eastAsia="fr-FR"/>
              </w:rPr>
              <w:t>Référence :</w:t>
            </w:r>
          </w:p>
          <w:p w:rsidR="006F332C" w:rsidRPr="006F332C" w:rsidRDefault="006F332C" w:rsidP="006F332C">
            <w:pPr>
              <w:spacing w:after="0" w:line="240" w:lineRule="auto"/>
              <w:rPr>
                <w:rFonts w:ascii="Arial" w:eastAsia="Times New Roman" w:hAnsi="Arial" w:cs="Arial"/>
                <w:b/>
                <w:lang w:eastAsia="fr-FR"/>
              </w:rPr>
            </w:pPr>
          </w:p>
          <w:p w:rsidR="006F332C" w:rsidRPr="006F332C" w:rsidRDefault="006F332C" w:rsidP="006F332C">
            <w:pPr>
              <w:spacing w:after="0" w:line="240" w:lineRule="auto"/>
              <w:rPr>
                <w:rFonts w:ascii="Arial" w:eastAsia="Times New Roman" w:hAnsi="Arial" w:cs="Arial"/>
                <w:lang w:eastAsia="fr-FR"/>
              </w:rPr>
            </w:pPr>
            <w:r w:rsidRPr="006F332C">
              <w:rPr>
                <w:rFonts w:ascii="Arial" w:eastAsia="Times New Roman" w:hAnsi="Arial" w:cs="Arial"/>
                <w:b/>
                <w:lang w:eastAsia="fr-FR"/>
              </w:rPr>
              <w:t>Appellation commerciale :</w:t>
            </w:r>
          </w:p>
          <w:p w:rsidR="006F332C" w:rsidRPr="006F332C" w:rsidRDefault="006F332C" w:rsidP="006F332C">
            <w:pPr>
              <w:spacing w:after="0" w:line="240" w:lineRule="auto"/>
              <w:rPr>
                <w:rFonts w:ascii="Arial" w:eastAsia="Times New Roman" w:hAnsi="Arial" w:cs="Arial"/>
                <w:b/>
                <w:lang w:eastAsia="fr-FR"/>
              </w:rPr>
            </w:pPr>
          </w:p>
          <w:p w:rsidR="006F332C" w:rsidRPr="006F332C" w:rsidRDefault="006F332C" w:rsidP="006F332C">
            <w:pPr>
              <w:spacing w:after="0" w:line="240" w:lineRule="auto"/>
              <w:rPr>
                <w:rFonts w:ascii="Arial" w:eastAsia="Times New Roman" w:hAnsi="Arial" w:cs="Arial"/>
                <w:b/>
                <w:lang w:eastAsia="fr-FR"/>
              </w:rPr>
            </w:pPr>
            <w:r w:rsidRPr="006F332C">
              <w:rPr>
                <w:rFonts w:ascii="Arial" w:eastAsia="Times New Roman" w:hAnsi="Arial" w:cs="Arial"/>
                <w:b/>
                <w:lang w:eastAsia="fr-FR"/>
              </w:rPr>
              <w:t>Composition :</w:t>
            </w:r>
          </w:p>
          <w:p w:rsidR="006F332C" w:rsidRPr="006F332C" w:rsidRDefault="006F332C" w:rsidP="006F332C">
            <w:pPr>
              <w:spacing w:after="0" w:line="240" w:lineRule="auto"/>
              <w:rPr>
                <w:rFonts w:ascii="Arial" w:eastAsia="Times New Roman" w:hAnsi="Arial" w:cs="Arial"/>
                <w:b/>
                <w:lang w:eastAsia="fr-FR"/>
              </w:rPr>
            </w:pPr>
          </w:p>
          <w:p w:rsidR="006F332C" w:rsidRPr="006F332C" w:rsidRDefault="006F332C" w:rsidP="006F332C">
            <w:pPr>
              <w:spacing w:after="0" w:line="240" w:lineRule="auto"/>
              <w:rPr>
                <w:rFonts w:ascii="Arial" w:eastAsia="Times New Roman" w:hAnsi="Arial" w:cs="Arial"/>
                <w:b/>
                <w:lang w:eastAsia="fr-FR"/>
              </w:rPr>
            </w:pPr>
            <w:r w:rsidRPr="006F332C">
              <w:rPr>
                <w:rFonts w:ascii="Arial" w:eastAsia="Times New Roman" w:hAnsi="Arial" w:cs="Arial"/>
                <w:b/>
                <w:lang w:eastAsia="fr-FR"/>
              </w:rPr>
              <w:t>Armure :</w:t>
            </w:r>
          </w:p>
          <w:p w:rsidR="006F332C" w:rsidRPr="006F332C" w:rsidRDefault="006F332C" w:rsidP="006F332C">
            <w:pPr>
              <w:spacing w:after="0" w:line="240" w:lineRule="auto"/>
              <w:rPr>
                <w:rFonts w:ascii="Arial" w:eastAsia="Times New Roman" w:hAnsi="Arial" w:cs="Arial"/>
                <w:b/>
                <w:lang w:eastAsia="fr-FR"/>
              </w:rPr>
            </w:pPr>
          </w:p>
          <w:p w:rsidR="006F332C" w:rsidRPr="006F332C" w:rsidRDefault="006F332C" w:rsidP="006F332C">
            <w:pPr>
              <w:spacing w:after="0" w:line="240" w:lineRule="auto"/>
              <w:rPr>
                <w:rFonts w:ascii="Arial" w:eastAsia="Times New Roman" w:hAnsi="Arial" w:cs="Arial"/>
                <w:b/>
                <w:lang w:eastAsia="fr-FR"/>
              </w:rPr>
            </w:pPr>
            <w:r w:rsidRPr="006F332C">
              <w:rPr>
                <w:rFonts w:ascii="Arial" w:eastAsia="Times New Roman" w:hAnsi="Arial" w:cs="Arial"/>
                <w:b/>
                <w:lang w:eastAsia="fr-FR"/>
              </w:rPr>
              <w:t>Traitement(s) :</w:t>
            </w:r>
          </w:p>
          <w:p w:rsidR="006F332C" w:rsidRPr="006F332C" w:rsidRDefault="006F332C" w:rsidP="006F332C">
            <w:pPr>
              <w:spacing w:after="0" w:line="240" w:lineRule="auto"/>
              <w:rPr>
                <w:rFonts w:ascii="Arial" w:eastAsia="Times New Roman" w:hAnsi="Arial" w:cs="Arial"/>
                <w:lang w:eastAsia="fr-FR"/>
              </w:rPr>
            </w:pPr>
          </w:p>
        </w:tc>
      </w:tr>
    </w:tbl>
    <w:p w:rsidR="006F332C" w:rsidRPr="006F332C" w:rsidRDefault="006F332C" w:rsidP="006F332C">
      <w:pPr>
        <w:spacing w:after="0" w:line="240" w:lineRule="auto"/>
        <w:rPr>
          <w:rFonts w:ascii="Arial" w:eastAsia="Times New Roman" w:hAnsi="Arial" w:cs="Arial"/>
          <w:b/>
          <w:sz w:val="20"/>
          <w:szCs w:val="20"/>
          <w:lang w:eastAsia="fr-FR"/>
        </w:rPr>
      </w:pPr>
    </w:p>
    <w:p w:rsidR="006F332C" w:rsidRPr="006F332C" w:rsidRDefault="006F332C" w:rsidP="006F332C">
      <w:pPr>
        <w:spacing w:after="0" w:line="240" w:lineRule="auto"/>
        <w:rPr>
          <w:rFonts w:ascii="Arial" w:eastAsia="Times New Roman" w:hAnsi="Arial" w:cs="Arial"/>
          <w:b/>
          <w:sz w:val="20"/>
          <w:szCs w:val="20"/>
          <w:lang w:eastAsia="fr-FR"/>
        </w:rPr>
      </w:pPr>
      <w:r w:rsidRPr="006F332C">
        <w:rPr>
          <w:rFonts w:ascii="Arial" w:eastAsia="Times New Roman" w:hAnsi="Arial" w:cs="Arial"/>
          <w:b/>
          <w:sz w:val="20"/>
          <w:szCs w:val="20"/>
          <w:u w:val="single"/>
          <w:lang w:eastAsia="fr-FR"/>
        </w:rPr>
        <w:t>Légende :</w:t>
      </w:r>
      <w:r w:rsidRPr="006F332C">
        <w:rPr>
          <w:rFonts w:ascii="Arial" w:eastAsia="Times New Roman" w:hAnsi="Arial" w:cs="Arial"/>
          <w:b/>
          <w:sz w:val="20"/>
          <w:szCs w:val="20"/>
          <w:lang w:eastAsia="fr-FR"/>
        </w:rPr>
        <w:t xml:space="preserve"> E = ébouriffage (cocher la case)</w:t>
      </w:r>
    </w:p>
    <w:p w:rsidR="006F332C" w:rsidRPr="006F332C" w:rsidRDefault="006F332C" w:rsidP="006F332C">
      <w:pPr>
        <w:spacing w:after="0" w:line="240" w:lineRule="auto"/>
        <w:rPr>
          <w:rFonts w:ascii="Arial" w:eastAsia="Times New Roman" w:hAnsi="Arial" w:cs="Arial"/>
          <w:b/>
          <w:sz w:val="20"/>
          <w:szCs w:val="20"/>
          <w:lang w:eastAsia="fr-FR"/>
        </w:rPr>
      </w:pPr>
      <w:r w:rsidRPr="006F332C">
        <w:rPr>
          <w:rFonts w:ascii="Arial" w:eastAsia="Times New Roman" w:hAnsi="Arial" w:cs="Arial"/>
          <w:b/>
          <w:sz w:val="20"/>
          <w:szCs w:val="20"/>
          <w:lang w:eastAsia="fr-FR"/>
        </w:rPr>
        <w:tab/>
        <w:t xml:space="preserve">     B = boulochage (cocher la case)</w:t>
      </w:r>
    </w:p>
    <w:p w:rsidR="006F332C" w:rsidRPr="006F332C" w:rsidRDefault="006F332C" w:rsidP="006F332C">
      <w:pPr>
        <w:spacing w:after="0" w:line="240" w:lineRule="auto"/>
        <w:rPr>
          <w:rFonts w:ascii="Arial" w:eastAsia="Times New Roman" w:hAnsi="Arial" w:cs="Arial"/>
          <w:b/>
          <w:sz w:val="20"/>
          <w:szCs w:val="20"/>
          <w:lang w:eastAsia="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26"/>
        <w:gridCol w:w="1559"/>
        <w:gridCol w:w="1134"/>
        <w:gridCol w:w="1134"/>
        <w:gridCol w:w="1134"/>
        <w:gridCol w:w="1399"/>
        <w:gridCol w:w="444"/>
        <w:gridCol w:w="992"/>
        <w:gridCol w:w="567"/>
        <w:gridCol w:w="567"/>
      </w:tblGrid>
      <w:tr w:rsidR="006F332C" w:rsidRPr="006F332C" w:rsidTr="002B2100">
        <w:trPr>
          <w:trHeight w:val="135"/>
        </w:trPr>
        <w:tc>
          <w:tcPr>
            <w:tcW w:w="1526" w:type="dxa"/>
            <w:vMerge w:val="restart"/>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Stade d’évaluation</w:t>
            </w:r>
          </w:p>
        </w:tc>
        <w:tc>
          <w:tcPr>
            <w:tcW w:w="1559" w:type="dxa"/>
            <w:vMerge w:val="restart"/>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Nombre de frottements</w:t>
            </w:r>
          </w:p>
        </w:tc>
        <w:tc>
          <w:tcPr>
            <w:tcW w:w="3402" w:type="dxa"/>
            <w:gridSpan w:val="3"/>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Classes attribuées en fonction des observateurs</w:t>
            </w:r>
          </w:p>
        </w:tc>
        <w:tc>
          <w:tcPr>
            <w:tcW w:w="1399" w:type="dxa"/>
            <w:vMerge w:val="restart"/>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Moyenne des classes</w:t>
            </w:r>
          </w:p>
        </w:tc>
        <w:tc>
          <w:tcPr>
            <w:tcW w:w="444" w:type="dxa"/>
            <w:vMerge w:val="restart"/>
            <w:tcBorders>
              <w:top w:val="nil"/>
              <w:bottom w:val="nil"/>
            </w:tcBorders>
          </w:tcPr>
          <w:p w:rsidR="006F332C" w:rsidRPr="006F332C" w:rsidRDefault="006F332C" w:rsidP="006F332C">
            <w:pPr>
              <w:spacing w:after="0" w:line="240" w:lineRule="auto"/>
              <w:jc w:val="center"/>
              <w:rPr>
                <w:rFonts w:ascii="Arial" w:eastAsia="Times New Roman" w:hAnsi="Arial" w:cs="Arial"/>
                <w:lang w:eastAsia="fr-FR"/>
              </w:rPr>
            </w:pPr>
          </w:p>
        </w:tc>
        <w:tc>
          <w:tcPr>
            <w:tcW w:w="992" w:type="dxa"/>
            <w:vMerge w:val="restart"/>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Classe finale</w:t>
            </w:r>
          </w:p>
        </w:tc>
        <w:tc>
          <w:tcPr>
            <w:tcW w:w="567" w:type="dxa"/>
            <w:vMerge w:val="restart"/>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p>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E</w:t>
            </w:r>
          </w:p>
          <w:p w:rsidR="006F332C" w:rsidRPr="006F332C" w:rsidRDefault="006F332C" w:rsidP="006F332C">
            <w:pPr>
              <w:spacing w:after="0" w:line="240" w:lineRule="auto"/>
              <w:jc w:val="center"/>
              <w:rPr>
                <w:rFonts w:ascii="Arial" w:eastAsia="Times New Roman" w:hAnsi="Arial" w:cs="Arial"/>
                <w:b/>
                <w:lang w:eastAsia="fr-FR"/>
              </w:rPr>
            </w:pPr>
          </w:p>
        </w:tc>
        <w:tc>
          <w:tcPr>
            <w:tcW w:w="567" w:type="dxa"/>
            <w:vMerge w:val="restart"/>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B</w:t>
            </w:r>
          </w:p>
        </w:tc>
      </w:tr>
      <w:tr w:rsidR="006F332C" w:rsidRPr="006F332C" w:rsidTr="002B2100">
        <w:trPr>
          <w:trHeight w:val="135"/>
        </w:trPr>
        <w:tc>
          <w:tcPr>
            <w:tcW w:w="1526" w:type="dxa"/>
            <w:vMerge/>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p>
        </w:tc>
        <w:tc>
          <w:tcPr>
            <w:tcW w:w="1559" w:type="dxa"/>
            <w:vMerge/>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Essai n°1</w:t>
            </w: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Essai n°2</w:t>
            </w: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b/>
                <w:lang w:eastAsia="fr-FR"/>
              </w:rPr>
            </w:pPr>
            <w:r w:rsidRPr="006F332C">
              <w:rPr>
                <w:rFonts w:ascii="Arial" w:eastAsia="Times New Roman" w:hAnsi="Arial" w:cs="Arial"/>
                <w:b/>
                <w:lang w:eastAsia="fr-FR"/>
              </w:rPr>
              <w:t>Essai n°3</w:t>
            </w:r>
          </w:p>
        </w:tc>
        <w:tc>
          <w:tcPr>
            <w:tcW w:w="1399" w:type="dxa"/>
            <w:vMerge/>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444" w:type="dxa"/>
            <w:vMerge/>
            <w:tcBorders>
              <w:bottom w:val="nil"/>
            </w:tcBorders>
          </w:tcPr>
          <w:p w:rsidR="006F332C" w:rsidRPr="006F332C" w:rsidRDefault="006F332C" w:rsidP="006F332C">
            <w:pPr>
              <w:spacing w:after="0" w:line="240" w:lineRule="auto"/>
              <w:jc w:val="center"/>
              <w:rPr>
                <w:rFonts w:ascii="Arial" w:eastAsia="Times New Roman" w:hAnsi="Arial" w:cs="Arial"/>
                <w:lang w:eastAsia="fr-FR"/>
              </w:rPr>
            </w:pPr>
          </w:p>
        </w:tc>
        <w:tc>
          <w:tcPr>
            <w:tcW w:w="992" w:type="dxa"/>
            <w:vMerge/>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vMerge/>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vMerge/>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r>
      <w:tr w:rsidR="006F332C" w:rsidRPr="006F332C" w:rsidTr="002B2100">
        <w:trPr>
          <w:trHeight w:val="340"/>
        </w:trPr>
        <w:tc>
          <w:tcPr>
            <w:tcW w:w="1526"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r w:rsidRPr="006F332C">
              <w:rPr>
                <w:rFonts w:ascii="Arial" w:eastAsia="Times New Roman" w:hAnsi="Arial" w:cs="Arial"/>
                <w:lang w:eastAsia="fr-FR"/>
              </w:rPr>
              <w:t>1</w:t>
            </w:r>
          </w:p>
        </w:tc>
        <w:tc>
          <w:tcPr>
            <w:tcW w:w="1559"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r w:rsidRPr="006F332C">
              <w:rPr>
                <w:rFonts w:ascii="Arial" w:eastAsia="Times New Roman" w:hAnsi="Arial" w:cs="Arial"/>
                <w:lang w:eastAsia="fr-FR"/>
              </w:rPr>
              <w:t>125</w:t>
            </w: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399"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444" w:type="dxa"/>
            <w:vMerge/>
            <w:tcBorders>
              <w:bottom w:val="nil"/>
            </w:tcBorders>
          </w:tcPr>
          <w:p w:rsidR="006F332C" w:rsidRPr="006F332C" w:rsidRDefault="006F332C" w:rsidP="006F332C">
            <w:pPr>
              <w:spacing w:after="0" w:line="240" w:lineRule="auto"/>
              <w:jc w:val="center"/>
              <w:rPr>
                <w:rFonts w:ascii="Arial" w:eastAsia="Times New Roman" w:hAnsi="Arial" w:cs="Arial"/>
                <w:lang w:eastAsia="fr-FR"/>
              </w:rPr>
            </w:pPr>
          </w:p>
        </w:tc>
        <w:tc>
          <w:tcPr>
            <w:tcW w:w="992"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r>
      <w:tr w:rsidR="006F332C" w:rsidRPr="006F332C" w:rsidTr="002B2100">
        <w:trPr>
          <w:trHeight w:val="340"/>
        </w:trPr>
        <w:tc>
          <w:tcPr>
            <w:tcW w:w="1526"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r w:rsidRPr="006F332C">
              <w:rPr>
                <w:rFonts w:ascii="Arial" w:eastAsia="Times New Roman" w:hAnsi="Arial" w:cs="Arial"/>
                <w:lang w:eastAsia="fr-FR"/>
              </w:rPr>
              <w:t>2</w:t>
            </w:r>
          </w:p>
        </w:tc>
        <w:tc>
          <w:tcPr>
            <w:tcW w:w="1559"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r w:rsidRPr="006F332C">
              <w:rPr>
                <w:rFonts w:ascii="Arial" w:eastAsia="Times New Roman" w:hAnsi="Arial" w:cs="Arial"/>
                <w:lang w:eastAsia="fr-FR"/>
              </w:rPr>
              <w:t>500</w:t>
            </w: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399"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444" w:type="dxa"/>
            <w:vMerge/>
            <w:tcBorders>
              <w:bottom w:val="nil"/>
            </w:tcBorders>
          </w:tcPr>
          <w:p w:rsidR="006F332C" w:rsidRPr="006F332C" w:rsidRDefault="006F332C" w:rsidP="006F332C">
            <w:pPr>
              <w:spacing w:after="0" w:line="240" w:lineRule="auto"/>
              <w:jc w:val="center"/>
              <w:rPr>
                <w:rFonts w:ascii="Arial" w:eastAsia="Times New Roman" w:hAnsi="Arial" w:cs="Arial"/>
                <w:lang w:eastAsia="fr-FR"/>
              </w:rPr>
            </w:pPr>
          </w:p>
        </w:tc>
        <w:tc>
          <w:tcPr>
            <w:tcW w:w="992"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r>
      <w:tr w:rsidR="006F332C" w:rsidRPr="006F332C" w:rsidTr="002B2100">
        <w:trPr>
          <w:trHeight w:val="340"/>
        </w:trPr>
        <w:tc>
          <w:tcPr>
            <w:tcW w:w="1526"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r w:rsidRPr="006F332C">
              <w:rPr>
                <w:rFonts w:ascii="Arial" w:eastAsia="Times New Roman" w:hAnsi="Arial" w:cs="Arial"/>
                <w:lang w:eastAsia="fr-FR"/>
              </w:rPr>
              <w:t>3</w:t>
            </w:r>
          </w:p>
        </w:tc>
        <w:tc>
          <w:tcPr>
            <w:tcW w:w="1559"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r w:rsidRPr="006F332C">
              <w:rPr>
                <w:rFonts w:ascii="Arial" w:eastAsia="Times New Roman" w:hAnsi="Arial" w:cs="Arial"/>
                <w:lang w:eastAsia="fr-FR"/>
              </w:rPr>
              <w:t>1 000</w:t>
            </w: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399"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444" w:type="dxa"/>
            <w:vMerge/>
            <w:tcBorders>
              <w:bottom w:val="nil"/>
            </w:tcBorders>
          </w:tcPr>
          <w:p w:rsidR="006F332C" w:rsidRPr="006F332C" w:rsidRDefault="006F332C" w:rsidP="006F332C">
            <w:pPr>
              <w:spacing w:after="0" w:line="240" w:lineRule="auto"/>
              <w:jc w:val="center"/>
              <w:rPr>
                <w:rFonts w:ascii="Arial" w:eastAsia="Times New Roman" w:hAnsi="Arial" w:cs="Arial"/>
                <w:lang w:eastAsia="fr-FR"/>
              </w:rPr>
            </w:pPr>
          </w:p>
        </w:tc>
        <w:tc>
          <w:tcPr>
            <w:tcW w:w="992"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r>
      <w:tr w:rsidR="006F332C" w:rsidRPr="006F332C" w:rsidTr="002B2100">
        <w:trPr>
          <w:trHeight w:val="340"/>
        </w:trPr>
        <w:tc>
          <w:tcPr>
            <w:tcW w:w="1526"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r w:rsidRPr="006F332C">
              <w:rPr>
                <w:rFonts w:ascii="Arial" w:eastAsia="Times New Roman" w:hAnsi="Arial" w:cs="Arial"/>
                <w:lang w:eastAsia="fr-FR"/>
              </w:rPr>
              <w:t>4</w:t>
            </w:r>
          </w:p>
        </w:tc>
        <w:tc>
          <w:tcPr>
            <w:tcW w:w="1559"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r w:rsidRPr="006F332C">
              <w:rPr>
                <w:rFonts w:ascii="Arial" w:eastAsia="Times New Roman" w:hAnsi="Arial" w:cs="Arial"/>
                <w:lang w:eastAsia="fr-FR"/>
              </w:rPr>
              <w:t>2 000</w:t>
            </w: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399"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444" w:type="dxa"/>
            <w:vMerge/>
            <w:tcBorders>
              <w:bottom w:val="nil"/>
            </w:tcBorders>
          </w:tcPr>
          <w:p w:rsidR="006F332C" w:rsidRPr="006F332C" w:rsidRDefault="006F332C" w:rsidP="006F332C">
            <w:pPr>
              <w:spacing w:after="0" w:line="240" w:lineRule="auto"/>
              <w:jc w:val="center"/>
              <w:rPr>
                <w:rFonts w:ascii="Arial" w:eastAsia="Times New Roman" w:hAnsi="Arial" w:cs="Arial"/>
                <w:lang w:eastAsia="fr-FR"/>
              </w:rPr>
            </w:pPr>
          </w:p>
        </w:tc>
        <w:tc>
          <w:tcPr>
            <w:tcW w:w="992"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r>
      <w:tr w:rsidR="006F332C" w:rsidRPr="006F332C" w:rsidTr="002B2100">
        <w:trPr>
          <w:trHeight w:val="340"/>
        </w:trPr>
        <w:tc>
          <w:tcPr>
            <w:tcW w:w="1526"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r w:rsidRPr="006F332C">
              <w:rPr>
                <w:rFonts w:ascii="Arial" w:eastAsia="Times New Roman" w:hAnsi="Arial" w:cs="Arial"/>
                <w:lang w:eastAsia="fr-FR"/>
              </w:rPr>
              <w:t>5</w:t>
            </w:r>
          </w:p>
        </w:tc>
        <w:tc>
          <w:tcPr>
            <w:tcW w:w="1559"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r w:rsidRPr="006F332C">
              <w:rPr>
                <w:rFonts w:ascii="Arial" w:eastAsia="Times New Roman" w:hAnsi="Arial" w:cs="Arial"/>
                <w:lang w:eastAsia="fr-FR"/>
              </w:rPr>
              <w:t>5 000</w:t>
            </w: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134"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399"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444" w:type="dxa"/>
            <w:vMerge/>
            <w:tcBorders>
              <w:bottom w:val="nil"/>
            </w:tcBorders>
          </w:tcPr>
          <w:p w:rsidR="006F332C" w:rsidRPr="006F332C" w:rsidRDefault="006F332C" w:rsidP="006F332C">
            <w:pPr>
              <w:spacing w:after="0" w:line="240" w:lineRule="auto"/>
              <w:jc w:val="center"/>
              <w:rPr>
                <w:rFonts w:ascii="Arial" w:eastAsia="Times New Roman" w:hAnsi="Arial" w:cs="Arial"/>
                <w:lang w:eastAsia="fr-FR"/>
              </w:rPr>
            </w:pPr>
          </w:p>
        </w:tc>
        <w:tc>
          <w:tcPr>
            <w:tcW w:w="992"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r>
      <w:tr w:rsidR="006F332C" w:rsidRPr="006F332C" w:rsidTr="0004071E">
        <w:trPr>
          <w:trHeight w:val="340"/>
        </w:trPr>
        <w:tc>
          <w:tcPr>
            <w:tcW w:w="1526" w:type="dxa"/>
            <w:tcBorders>
              <w:bottom w:val="single" w:sz="4" w:space="0" w:color="auto"/>
            </w:tcBorders>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r w:rsidRPr="006F332C">
              <w:rPr>
                <w:rFonts w:ascii="Arial" w:eastAsia="Times New Roman" w:hAnsi="Arial" w:cs="Arial"/>
                <w:lang w:eastAsia="fr-FR"/>
              </w:rPr>
              <w:t>6</w:t>
            </w:r>
          </w:p>
        </w:tc>
        <w:tc>
          <w:tcPr>
            <w:tcW w:w="1559" w:type="dxa"/>
            <w:tcBorders>
              <w:bottom w:val="single" w:sz="4" w:space="0" w:color="auto"/>
            </w:tcBorders>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r w:rsidRPr="006F332C">
              <w:rPr>
                <w:rFonts w:ascii="Arial" w:eastAsia="Times New Roman" w:hAnsi="Arial" w:cs="Arial"/>
                <w:lang w:eastAsia="fr-FR"/>
              </w:rPr>
              <w:t>7 000</w:t>
            </w:r>
          </w:p>
        </w:tc>
        <w:tc>
          <w:tcPr>
            <w:tcW w:w="1134" w:type="dxa"/>
            <w:tcBorders>
              <w:bottom w:val="single" w:sz="4" w:space="0" w:color="auto"/>
            </w:tcBorders>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134" w:type="dxa"/>
            <w:tcBorders>
              <w:bottom w:val="single" w:sz="4" w:space="0" w:color="auto"/>
            </w:tcBorders>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134" w:type="dxa"/>
            <w:tcBorders>
              <w:bottom w:val="single" w:sz="4" w:space="0" w:color="auto"/>
            </w:tcBorders>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1399" w:type="dxa"/>
            <w:tcBorders>
              <w:bottom w:val="single" w:sz="4" w:space="0" w:color="auto"/>
            </w:tcBorders>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444" w:type="dxa"/>
            <w:vMerge/>
            <w:tcBorders>
              <w:bottom w:val="nil"/>
            </w:tcBorders>
          </w:tcPr>
          <w:p w:rsidR="006F332C" w:rsidRPr="006F332C" w:rsidRDefault="006F332C" w:rsidP="006F332C">
            <w:pPr>
              <w:spacing w:after="0" w:line="240" w:lineRule="auto"/>
              <w:jc w:val="center"/>
              <w:rPr>
                <w:rFonts w:ascii="Arial" w:eastAsia="Times New Roman" w:hAnsi="Arial" w:cs="Arial"/>
                <w:lang w:eastAsia="fr-FR"/>
              </w:rPr>
            </w:pPr>
          </w:p>
        </w:tc>
        <w:tc>
          <w:tcPr>
            <w:tcW w:w="992" w:type="dxa"/>
            <w:tcBorders>
              <w:bottom w:val="single" w:sz="4" w:space="0" w:color="auto"/>
            </w:tcBorders>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tcBorders>
              <w:bottom w:val="single" w:sz="4" w:space="0" w:color="auto"/>
            </w:tcBorders>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c>
          <w:tcPr>
            <w:tcW w:w="567" w:type="dxa"/>
            <w:tcBorders>
              <w:bottom w:val="single" w:sz="4" w:space="0" w:color="auto"/>
            </w:tcBorders>
            <w:shd w:val="clear" w:color="auto" w:fill="auto"/>
            <w:vAlign w:val="center"/>
          </w:tcPr>
          <w:p w:rsidR="006F332C" w:rsidRPr="006F332C" w:rsidRDefault="006F332C" w:rsidP="006F332C">
            <w:pPr>
              <w:spacing w:after="0" w:line="240" w:lineRule="auto"/>
              <w:jc w:val="center"/>
              <w:rPr>
                <w:rFonts w:ascii="Arial" w:eastAsia="Times New Roman" w:hAnsi="Arial" w:cs="Arial"/>
                <w:lang w:eastAsia="fr-FR"/>
              </w:rPr>
            </w:pPr>
          </w:p>
        </w:tc>
      </w:tr>
      <w:tr w:rsidR="0004071E" w:rsidRPr="006F332C" w:rsidTr="0004071E">
        <w:trPr>
          <w:trHeight w:val="340"/>
        </w:trPr>
        <w:tc>
          <w:tcPr>
            <w:tcW w:w="1526" w:type="dxa"/>
            <w:tcBorders>
              <w:left w:val="nil"/>
              <w:bottom w:val="nil"/>
              <w:right w:val="nil"/>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1559" w:type="dxa"/>
            <w:tcBorders>
              <w:left w:val="nil"/>
              <w:bottom w:val="nil"/>
              <w:right w:val="nil"/>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1134" w:type="dxa"/>
            <w:tcBorders>
              <w:left w:val="nil"/>
              <w:bottom w:val="nil"/>
              <w:right w:val="nil"/>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1134" w:type="dxa"/>
            <w:tcBorders>
              <w:left w:val="nil"/>
              <w:bottom w:val="nil"/>
              <w:right w:val="nil"/>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1134" w:type="dxa"/>
            <w:tcBorders>
              <w:left w:val="nil"/>
              <w:bottom w:val="nil"/>
              <w:right w:val="nil"/>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1399" w:type="dxa"/>
            <w:tcBorders>
              <w:left w:val="nil"/>
              <w:bottom w:val="single" w:sz="4" w:space="0" w:color="auto"/>
              <w:right w:val="nil"/>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444" w:type="dxa"/>
            <w:tcBorders>
              <w:top w:val="nil"/>
              <w:left w:val="nil"/>
              <w:bottom w:val="single" w:sz="4" w:space="0" w:color="auto"/>
              <w:right w:val="nil"/>
            </w:tcBorders>
          </w:tcPr>
          <w:p w:rsidR="0004071E" w:rsidRPr="006F332C" w:rsidRDefault="0004071E" w:rsidP="006F332C">
            <w:pPr>
              <w:spacing w:after="0" w:line="240" w:lineRule="auto"/>
              <w:jc w:val="center"/>
              <w:rPr>
                <w:rFonts w:ascii="Arial" w:eastAsia="Times New Roman" w:hAnsi="Arial" w:cs="Arial"/>
                <w:lang w:eastAsia="fr-FR"/>
              </w:rPr>
            </w:pPr>
          </w:p>
        </w:tc>
        <w:tc>
          <w:tcPr>
            <w:tcW w:w="992" w:type="dxa"/>
            <w:tcBorders>
              <w:left w:val="nil"/>
              <w:right w:val="nil"/>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567" w:type="dxa"/>
            <w:tcBorders>
              <w:left w:val="nil"/>
              <w:right w:val="nil"/>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567" w:type="dxa"/>
            <w:tcBorders>
              <w:left w:val="nil"/>
              <w:right w:val="nil"/>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r>
      <w:tr w:rsidR="0004071E" w:rsidRPr="006F332C" w:rsidTr="003714D4">
        <w:trPr>
          <w:trHeight w:val="340"/>
        </w:trPr>
        <w:tc>
          <w:tcPr>
            <w:tcW w:w="1526" w:type="dxa"/>
            <w:tcBorders>
              <w:top w:val="nil"/>
              <w:left w:val="nil"/>
              <w:bottom w:val="nil"/>
              <w:right w:val="nil"/>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1559" w:type="dxa"/>
            <w:tcBorders>
              <w:top w:val="nil"/>
              <w:left w:val="nil"/>
              <w:bottom w:val="nil"/>
              <w:right w:val="nil"/>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1134" w:type="dxa"/>
            <w:tcBorders>
              <w:top w:val="nil"/>
              <w:left w:val="nil"/>
              <w:bottom w:val="nil"/>
              <w:right w:val="nil"/>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1134" w:type="dxa"/>
            <w:tcBorders>
              <w:top w:val="nil"/>
              <w:left w:val="nil"/>
              <w:bottom w:val="nil"/>
              <w:right w:val="nil"/>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1134" w:type="dxa"/>
            <w:tcBorders>
              <w:top w:val="nil"/>
              <w:left w:val="nil"/>
              <w:bottom w:val="nil"/>
              <w:right w:val="single" w:sz="4" w:space="0" w:color="auto"/>
            </w:tcBorders>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1843" w:type="dxa"/>
            <w:gridSpan w:val="2"/>
            <w:tcBorders>
              <w:left w:val="single" w:sz="4" w:space="0" w:color="auto"/>
              <w:bottom w:val="single" w:sz="4" w:space="0" w:color="auto"/>
            </w:tcBorders>
            <w:shd w:val="clear" w:color="auto" w:fill="auto"/>
            <w:vAlign w:val="center"/>
          </w:tcPr>
          <w:p w:rsidR="0004071E" w:rsidRPr="0004071E" w:rsidRDefault="0004071E" w:rsidP="006F332C">
            <w:pPr>
              <w:spacing w:after="0" w:line="240" w:lineRule="auto"/>
              <w:jc w:val="center"/>
              <w:rPr>
                <w:rFonts w:ascii="Arial" w:eastAsia="Times New Roman" w:hAnsi="Arial" w:cs="Arial"/>
                <w:b/>
                <w:lang w:eastAsia="fr-FR"/>
              </w:rPr>
            </w:pPr>
            <w:r w:rsidRPr="0004071E">
              <w:rPr>
                <w:rFonts w:ascii="Arial" w:eastAsia="Times New Roman" w:hAnsi="Arial" w:cs="Arial"/>
                <w:b/>
                <w:lang w:eastAsia="fr-FR"/>
              </w:rPr>
              <w:t>moyenne</w:t>
            </w:r>
          </w:p>
        </w:tc>
        <w:tc>
          <w:tcPr>
            <w:tcW w:w="992" w:type="dxa"/>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567" w:type="dxa"/>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c>
          <w:tcPr>
            <w:tcW w:w="567" w:type="dxa"/>
            <w:shd w:val="clear" w:color="auto" w:fill="auto"/>
            <w:vAlign w:val="center"/>
          </w:tcPr>
          <w:p w:rsidR="0004071E" w:rsidRPr="006F332C" w:rsidRDefault="0004071E" w:rsidP="006F332C">
            <w:pPr>
              <w:spacing w:after="0" w:line="240" w:lineRule="auto"/>
              <w:jc w:val="center"/>
              <w:rPr>
                <w:rFonts w:ascii="Arial" w:eastAsia="Times New Roman" w:hAnsi="Arial" w:cs="Arial"/>
                <w:lang w:eastAsia="fr-FR"/>
              </w:rPr>
            </w:pPr>
          </w:p>
        </w:tc>
      </w:tr>
    </w:tbl>
    <w:p w:rsidR="006F332C" w:rsidRDefault="006F332C" w:rsidP="006F332C">
      <w:pPr>
        <w:spacing w:after="0" w:line="240" w:lineRule="auto"/>
        <w:rPr>
          <w:rFonts w:ascii="Arial" w:eastAsia="Times New Roman" w:hAnsi="Arial" w:cs="Arial"/>
          <w:sz w:val="24"/>
          <w:szCs w:val="24"/>
          <w:lang w:eastAsia="fr-FR"/>
        </w:rPr>
      </w:pPr>
    </w:p>
    <w:tbl>
      <w:tblPr>
        <w:tblW w:w="0" w:type="auto"/>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528"/>
      </w:tblGrid>
      <w:tr w:rsidR="006F332C" w:rsidRPr="006F332C" w:rsidTr="006F332C">
        <w:tc>
          <w:tcPr>
            <w:tcW w:w="10528" w:type="dxa"/>
            <w:shd w:val="clear" w:color="auto" w:fill="auto"/>
            <w:vAlign w:val="bottom"/>
          </w:tcPr>
          <w:p w:rsidR="006F332C" w:rsidRPr="006F332C" w:rsidRDefault="006F332C" w:rsidP="006F332C">
            <w:pPr>
              <w:spacing w:after="0" w:line="240" w:lineRule="auto"/>
              <w:rPr>
                <w:rFonts w:ascii="Arial" w:eastAsia="Times New Roman" w:hAnsi="Arial" w:cs="Arial"/>
                <w:b/>
                <w:i/>
                <w:lang w:eastAsia="fr-FR"/>
              </w:rPr>
            </w:pPr>
            <w:r w:rsidRPr="006F332C">
              <w:rPr>
                <w:rFonts w:ascii="Arial" w:eastAsia="Times New Roman" w:hAnsi="Arial" w:cs="Arial"/>
                <w:b/>
                <w:i/>
                <w:lang w:eastAsia="fr-FR"/>
              </w:rPr>
              <w:t>Conclusion :</w:t>
            </w:r>
          </w:p>
          <w:p w:rsidR="006F332C" w:rsidRPr="006F332C" w:rsidRDefault="006F332C" w:rsidP="006F332C">
            <w:pPr>
              <w:spacing w:after="0" w:line="240" w:lineRule="auto"/>
              <w:rPr>
                <w:rFonts w:ascii="Times New Roman" w:eastAsia="Times New Roman" w:hAnsi="Times New Roman" w:cs="Times New Roman"/>
                <w:b/>
                <w:sz w:val="28"/>
                <w:szCs w:val="28"/>
                <w:lang w:eastAsia="fr-FR"/>
              </w:rPr>
            </w:pPr>
          </w:p>
          <w:p w:rsidR="006F332C" w:rsidRPr="006F332C" w:rsidRDefault="006F332C" w:rsidP="006F332C">
            <w:pPr>
              <w:spacing w:after="0" w:line="240" w:lineRule="auto"/>
              <w:rPr>
                <w:rFonts w:ascii="Times New Roman" w:eastAsia="Times New Roman" w:hAnsi="Times New Roman" w:cs="Times New Roman"/>
                <w:b/>
                <w:sz w:val="28"/>
                <w:szCs w:val="28"/>
                <w:lang w:eastAsia="fr-FR"/>
              </w:rPr>
            </w:pPr>
          </w:p>
          <w:p w:rsidR="006F332C" w:rsidRPr="006F332C" w:rsidRDefault="006F332C" w:rsidP="006F332C">
            <w:pPr>
              <w:spacing w:after="0" w:line="240" w:lineRule="auto"/>
              <w:rPr>
                <w:rFonts w:ascii="Times New Roman" w:eastAsia="Times New Roman" w:hAnsi="Times New Roman" w:cs="Times New Roman"/>
                <w:b/>
                <w:sz w:val="28"/>
                <w:szCs w:val="28"/>
                <w:lang w:eastAsia="fr-FR"/>
              </w:rPr>
            </w:pPr>
          </w:p>
        </w:tc>
      </w:tr>
    </w:tbl>
    <w:p w:rsidR="006F332C" w:rsidRPr="006F332C" w:rsidRDefault="006F332C" w:rsidP="006F332C">
      <w:pPr>
        <w:spacing w:after="120" w:line="276" w:lineRule="auto"/>
        <w:rPr>
          <w:rFonts w:ascii="Arial" w:eastAsia="Calibri" w:hAnsi="Arial" w:cs="Arial"/>
          <w:b/>
          <w:i/>
          <w:color w:val="FF0000"/>
        </w:rPr>
      </w:pPr>
      <w:r>
        <w:rPr>
          <w:rFonts w:ascii="Arial" w:eastAsia="Calibri" w:hAnsi="Arial" w:cs="Arial"/>
          <w:b/>
          <w:i/>
          <w:color w:val="FF0000"/>
        </w:rPr>
        <w:lastRenderedPageBreak/>
        <w:t>DOCUMENT REPONSE DR4</w:t>
      </w:r>
    </w:p>
    <w:p w:rsidR="006F332C" w:rsidRPr="006F332C" w:rsidRDefault="006F332C" w:rsidP="006F332C">
      <w:pPr>
        <w:spacing w:after="0" w:line="240" w:lineRule="auto"/>
        <w:rPr>
          <w:rFonts w:ascii="Times New Roman" w:eastAsia="Times New Roman" w:hAnsi="Times New Roman" w:cs="Times New Roman"/>
          <w:sz w:val="24"/>
          <w:szCs w:val="24"/>
          <w:lang w:eastAsia="fr-FR"/>
        </w:rPr>
      </w:pPr>
    </w:p>
    <w:p w:rsidR="006F332C" w:rsidRPr="00D31647" w:rsidRDefault="00D31647" w:rsidP="00D31647">
      <w:pPr>
        <w:spacing w:after="0" w:line="276" w:lineRule="auto"/>
        <w:jc w:val="center"/>
        <w:rPr>
          <w:rFonts w:ascii="Arial" w:eastAsia="Calibri" w:hAnsi="Arial" w:cs="Arial"/>
          <w:b/>
          <w:sz w:val="24"/>
          <w:szCs w:val="24"/>
        </w:rPr>
      </w:pPr>
      <w:r w:rsidRPr="00D31647">
        <w:rPr>
          <w:rFonts w:ascii="Arial" w:eastAsia="Calibri" w:hAnsi="Arial" w:cs="Arial"/>
          <w:b/>
          <w:sz w:val="24"/>
          <w:szCs w:val="24"/>
        </w:rPr>
        <w:t>RAPPORT DE CONFECTIONNABILITE</w:t>
      </w:r>
    </w:p>
    <w:p w:rsidR="00FB47F9" w:rsidRDefault="00FB47F9" w:rsidP="00D31647">
      <w:pPr>
        <w:spacing w:after="0" w:line="276" w:lineRule="auto"/>
        <w:jc w:val="center"/>
        <w:rPr>
          <w:rFonts w:ascii="Arial" w:eastAsia="Calibri" w:hAnsi="Arial" w:cs="Arial"/>
          <w:b/>
        </w:rPr>
      </w:pPr>
    </w:p>
    <w:p w:rsidR="00D31647" w:rsidRDefault="00D31647" w:rsidP="00D31647">
      <w:pPr>
        <w:spacing w:after="0" w:line="276" w:lineRule="auto"/>
        <w:jc w:val="center"/>
        <w:rPr>
          <w:rFonts w:ascii="Arial" w:eastAsia="Calibri" w:hAnsi="Arial" w:cs="Arial"/>
          <w:b/>
        </w:rPr>
      </w:pPr>
      <w:r>
        <w:rPr>
          <w:rFonts w:ascii="Arial" w:eastAsia="Calibri" w:hAnsi="Arial" w:cs="Arial"/>
          <w:b/>
        </w:rPr>
        <w:t xml:space="preserve">  </w:t>
      </w:r>
    </w:p>
    <w:p w:rsidR="00D31647" w:rsidRDefault="00FB47F9" w:rsidP="00D31647">
      <w:pPr>
        <w:spacing w:after="0" w:line="276" w:lineRule="auto"/>
        <w:jc w:val="center"/>
        <w:rPr>
          <w:rFonts w:ascii="Arial" w:eastAsia="Calibri" w:hAnsi="Arial" w:cs="Arial"/>
          <w:b/>
        </w:rPr>
      </w:pPr>
      <w:r w:rsidRPr="00CB6436">
        <w:rPr>
          <w:rFonts w:ascii="Calibri" w:eastAsia="Calibri" w:hAnsi="Calibri" w:cs="Times New Roman"/>
          <w:noProof/>
          <w:lang w:eastAsia="fr-FR"/>
        </w:rPr>
        <w:drawing>
          <wp:anchor distT="0" distB="0" distL="114300" distR="114300" simplePos="0" relativeHeight="251799552" behindDoc="0" locked="0" layoutInCell="1" allowOverlap="1" wp14:anchorId="2E08C092" wp14:editId="20D06CB8">
            <wp:simplePos x="0" y="0"/>
            <wp:positionH relativeFrom="column">
              <wp:posOffset>3933825</wp:posOffset>
            </wp:positionH>
            <wp:positionV relativeFrom="paragraph">
              <wp:posOffset>15875</wp:posOffset>
            </wp:positionV>
            <wp:extent cx="1552575" cy="1552575"/>
            <wp:effectExtent l="0" t="0" r="9525" b="9525"/>
            <wp:wrapNone/>
            <wp:docPr id="115" name="Image 115" descr="Pull Vêtements - Pull Arpenaz 700 femme QUECHUA - Polaires et Softshells DARK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ull Vêtements - Pull Arpenaz 700 femme QUECHUA - Polaires et Softshells DARK_BLUE"/>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1552575" cy="155257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D31647" w:rsidRDefault="00D31647" w:rsidP="00D31647">
      <w:pPr>
        <w:spacing w:after="0" w:line="276" w:lineRule="auto"/>
        <w:rPr>
          <w:rFonts w:ascii="Arial" w:eastAsia="Calibri" w:hAnsi="Arial" w:cs="Arial"/>
          <w:b/>
        </w:rPr>
      </w:pPr>
      <w:r>
        <w:rPr>
          <w:rFonts w:ascii="Wingdings" w:hAnsi="Wingdings" w:cs="Wingdings"/>
          <w:color w:val="000000"/>
          <w:sz w:val="36"/>
          <w:szCs w:val="36"/>
        </w:rPr>
        <w:t></w:t>
      </w:r>
      <w:r>
        <w:rPr>
          <w:rFonts w:ascii="Wingdings" w:hAnsi="Wingdings" w:cs="Wingdings"/>
          <w:color w:val="000000"/>
          <w:sz w:val="36"/>
          <w:szCs w:val="36"/>
        </w:rPr>
        <w:t></w:t>
      </w:r>
      <w:r>
        <w:rPr>
          <w:rFonts w:ascii="Arial" w:eastAsia="Calibri" w:hAnsi="Arial" w:cs="Arial"/>
          <w:b/>
        </w:rPr>
        <w:t>VALIDATION  MATIERE</w:t>
      </w:r>
      <w:r w:rsidR="00AF73C8">
        <w:rPr>
          <w:rFonts w:ascii="Arial" w:eastAsia="Calibri" w:hAnsi="Arial" w:cs="Arial"/>
          <w:b/>
        </w:rPr>
        <w:t> </w:t>
      </w:r>
    </w:p>
    <w:p w:rsidR="00AF73C8" w:rsidRDefault="00AF73C8" w:rsidP="00D31647">
      <w:pPr>
        <w:spacing w:after="0" w:line="276" w:lineRule="auto"/>
        <w:rPr>
          <w:rFonts w:ascii="Arial" w:eastAsia="Calibri" w:hAnsi="Arial" w:cs="Arial"/>
          <w:b/>
        </w:rPr>
      </w:pPr>
      <w:r>
        <w:rPr>
          <w:rFonts w:ascii="Arial" w:eastAsia="Calibri" w:hAnsi="Arial" w:cs="Arial"/>
          <w:b/>
        </w:rPr>
        <w:t xml:space="preserve">              </w:t>
      </w:r>
      <w:r w:rsidR="00FB47F9">
        <w:rPr>
          <w:rFonts w:ascii="Arial" w:eastAsia="Calibri" w:hAnsi="Arial" w:cs="Arial"/>
          <w:b/>
        </w:rPr>
        <w:t xml:space="preserve">    </w:t>
      </w:r>
      <w:r w:rsidRPr="00D31647">
        <w:rPr>
          <w:rFonts w:ascii="Wingdings" w:hAnsi="Wingdings" w:cs="Wingdings"/>
          <w:color w:val="000000"/>
          <w:sz w:val="36"/>
          <w:szCs w:val="36"/>
        </w:rPr>
        <w:t></w:t>
      </w:r>
      <w:r>
        <w:rPr>
          <w:rFonts w:ascii="Arial" w:eastAsia="Calibri" w:hAnsi="Arial" w:cs="Arial"/>
          <w:b/>
        </w:rPr>
        <w:t xml:space="preserve">   Oui</w:t>
      </w:r>
    </w:p>
    <w:p w:rsidR="00AF73C8" w:rsidRDefault="00AF73C8" w:rsidP="00D31647">
      <w:pPr>
        <w:spacing w:after="0" w:line="276" w:lineRule="auto"/>
        <w:rPr>
          <w:rFonts w:ascii="Arial" w:eastAsia="Calibri" w:hAnsi="Arial" w:cs="Arial"/>
          <w:b/>
        </w:rPr>
      </w:pPr>
      <w:r>
        <w:rPr>
          <w:rFonts w:ascii="Arial" w:eastAsia="Calibri" w:hAnsi="Arial" w:cs="Arial"/>
          <w:b/>
        </w:rPr>
        <w:t xml:space="preserve">        </w:t>
      </w:r>
      <w:r w:rsidR="00FB47F9">
        <w:rPr>
          <w:rFonts w:ascii="Arial" w:eastAsia="Calibri" w:hAnsi="Arial" w:cs="Arial"/>
          <w:b/>
        </w:rPr>
        <w:t xml:space="preserve">          </w:t>
      </w:r>
      <w:r w:rsidRPr="00D31647">
        <w:rPr>
          <w:rFonts w:ascii="Wingdings" w:hAnsi="Wingdings" w:cs="Wingdings"/>
          <w:color w:val="000000"/>
          <w:sz w:val="36"/>
          <w:szCs w:val="36"/>
        </w:rPr>
        <w:t></w:t>
      </w:r>
      <w:r>
        <w:rPr>
          <w:rFonts w:ascii="Arial" w:eastAsia="Calibri" w:hAnsi="Arial" w:cs="Arial"/>
          <w:b/>
        </w:rPr>
        <w:t xml:space="preserve">   Non </w:t>
      </w:r>
    </w:p>
    <w:p w:rsidR="00AF73C8" w:rsidRDefault="00AF73C8" w:rsidP="00D31647">
      <w:pPr>
        <w:spacing w:after="0" w:line="276" w:lineRule="auto"/>
        <w:rPr>
          <w:rFonts w:ascii="Arial" w:eastAsia="Calibri" w:hAnsi="Arial" w:cs="Arial"/>
          <w:b/>
        </w:rPr>
      </w:pPr>
      <w:r>
        <w:rPr>
          <w:rFonts w:ascii="Arial" w:eastAsia="Calibri" w:hAnsi="Arial" w:cs="Arial"/>
          <w:b/>
        </w:rPr>
        <w:t xml:space="preserve">                    </w:t>
      </w:r>
    </w:p>
    <w:p w:rsidR="00FB47F9" w:rsidRDefault="00FB47F9" w:rsidP="00D31647">
      <w:pPr>
        <w:spacing w:after="0" w:line="276" w:lineRule="auto"/>
        <w:rPr>
          <w:rFonts w:ascii="Wingdings" w:hAnsi="Wingdings" w:cs="Wingdings"/>
          <w:color w:val="000000"/>
          <w:sz w:val="36"/>
          <w:szCs w:val="36"/>
        </w:rPr>
      </w:pPr>
    </w:p>
    <w:p w:rsidR="00AF73C8" w:rsidRPr="006F332C" w:rsidRDefault="00AF73C8" w:rsidP="00D31647">
      <w:pPr>
        <w:spacing w:after="0" w:line="276" w:lineRule="auto"/>
        <w:rPr>
          <w:rFonts w:ascii="Arial" w:eastAsia="Calibri" w:hAnsi="Arial" w:cs="Arial"/>
          <w:b/>
        </w:rPr>
      </w:pPr>
    </w:p>
    <w:tbl>
      <w:tblPr>
        <w:tblStyle w:val="Grilledutableau"/>
        <w:tblW w:w="0" w:type="auto"/>
        <w:tblLook w:val="04A0" w:firstRow="1" w:lastRow="0" w:firstColumn="1" w:lastColumn="0" w:noHBand="0" w:noVBand="1"/>
      </w:tblPr>
      <w:tblGrid>
        <w:gridCol w:w="2122"/>
        <w:gridCol w:w="1616"/>
        <w:gridCol w:w="1616"/>
        <w:gridCol w:w="1616"/>
        <w:gridCol w:w="581"/>
        <w:gridCol w:w="581"/>
        <w:gridCol w:w="581"/>
        <w:gridCol w:w="581"/>
        <w:gridCol w:w="581"/>
        <w:gridCol w:w="581"/>
      </w:tblGrid>
      <w:tr w:rsidR="00AF73C8" w:rsidTr="00AF73C8">
        <w:trPr>
          <w:trHeight w:val="340"/>
        </w:trPr>
        <w:tc>
          <w:tcPr>
            <w:tcW w:w="2122" w:type="dxa"/>
            <w:vAlign w:val="center"/>
          </w:tcPr>
          <w:p w:rsidR="00AF73C8" w:rsidRPr="00AF73C8" w:rsidRDefault="00AF73C8" w:rsidP="00AF73C8">
            <w:pPr>
              <w:jc w:val="center"/>
              <w:rPr>
                <w:rFonts w:ascii="Arial" w:hAnsi="Arial" w:cs="Arial"/>
                <w:b/>
              </w:rPr>
            </w:pPr>
            <w:r w:rsidRPr="00AF73C8">
              <w:rPr>
                <w:rFonts w:ascii="Arial" w:hAnsi="Arial" w:cs="Arial"/>
                <w:b/>
              </w:rPr>
              <w:t>TISSU</w:t>
            </w:r>
          </w:p>
        </w:tc>
        <w:tc>
          <w:tcPr>
            <w:tcW w:w="4848" w:type="dxa"/>
            <w:gridSpan w:val="3"/>
            <w:vAlign w:val="center"/>
          </w:tcPr>
          <w:p w:rsidR="00AF73C8" w:rsidRPr="00AF73C8" w:rsidRDefault="00AF73C8" w:rsidP="00AF73C8">
            <w:pPr>
              <w:jc w:val="center"/>
              <w:rPr>
                <w:rFonts w:ascii="Arial" w:hAnsi="Arial" w:cs="Arial"/>
                <w:b/>
              </w:rPr>
            </w:pPr>
            <w:r w:rsidRPr="00AF73C8">
              <w:rPr>
                <w:rFonts w:ascii="Arial" w:hAnsi="Arial" w:cs="Arial"/>
                <w:b/>
              </w:rPr>
              <w:t>CARACTERISTIQUES</w:t>
            </w:r>
          </w:p>
        </w:tc>
        <w:tc>
          <w:tcPr>
            <w:tcW w:w="3486" w:type="dxa"/>
            <w:gridSpan w:val="6"/>
            <w:vAlign w:val="center"/>
          </w:tcPr>
          <w:p w:rsidR="00AF73C8" w:rsidRPr="00AF73C8" w:rsidRDefault="00AF73C8" w:rsidP="00AF73C8">
            <w:pPr>
              <w:jc w:val="center"/>
              <w:rPr>
                <w:rFonts w:ascii="Arial" w:hAnsi="Arial" w:cs="Arial"/>
                <w:b/>
              </w:rPr>
            </w:pPr>
            <w:r w:rsidRPr="00AF73C8">
              <w:rPr>
                <w:rFonts w:ascii="Arial" w:hAnsi="Arial" w:cs="Arial"/>
                <w:b/>
              </w:rPr>
              <w:t>ARMURE</w:t>
            </w:r>
          </w:p>
        </w:tc>
      </w:tr>
      <w:tr w:rsidR="00AF73C8" w:rsidTr="00AF73C8">
        <w:trPr>
          <w:trHeight w:val="340"/>
        </w:trPr>
        <w:tc>
          <w:tcPr>
            <w:tcW w:w="2122" w:type="dxa"/>
            <w:vMerge w:val="restart"/>
            <w:vAlign w:val="center"/>
          </w:tcPr>
          <w:p w:rsidR="00AF73C8" w:rsidRDefault="00AF73C8">
            <w:pPr>
              <w:rPr>
                <w:rFonts w:ascii="Arial" w:hAnsi="Arial" w:cs="Arial"/>
              </w:rPr>
            </w:pPr>
          </w:p>
        </w:tc>
        <w:tc>
          <w:tcPr>
            <w:tcW w:w="4848" w:type="dxa"/>
            <w:gridSpan w:val="3"/>
            <w:vAlign w:val="center"/>
          </w:tcPr>
          <w:p w:rsidR="00AF73C8" w:rsidRDefault="00AF73C8">
            <w:pPr>
              <w:rPr>
                <w:rFonts w:ascii="Arial" w:hAnsi="Arial" w:cs="Arial"/>
              </w:rPr>
            </w:pPr>
            <w:r>
              <w:rPr>
                <w:rFonts w:ascii="Arial" w:hAnsi="Arial" w:cs="Arial"/>
              </w:rPr>
              <w:t>Appellation commerciale :</w:t>
            </w:r>
          </w:p>
        </w:tc>
        <w:tc>
          <w:tcPr>
            <w:tcW w:w="3486" w:type="dxa"/>
            <w:gridSpan w:val="6"/>
            <w:vAlign w:val="center"/>
          </w:tcPr>
          <w:p w:rsidR="00AF73C8" w:rsidRPr="00AF73C8" w:rsidRDefault="00AF73C8" w:rsidP="00AF73C8">
            <w:pPr>
              <w:jc w:val="center"/>
              <w:rPr>
                <w:rFonts w:ascii="Arial" w:hAnsi="Arial" w:cs="Arial"/>
                <w:b/>
              </w:rPr>
            </w:pPr>
            <w:r>
              <w:rPr>
                <w:rFonts w:ascii="Arial" w:hAnsi="Arial" w:cs="Arial"/>
                <w:b/>
              </w:rPr>
              <w:t>Rapport d’armure</w:t>
            </w:r>
          </w:p>
        </w:tc>
      </w:tr>
      <w:tr w:rsidR="00AF73C8" w:rsidTr="002B2100">
        <w:trPr>
          <w:trHeight w:val="340"/>
        </w:trPr>
        <w:tc>
          <w:tcPr>
            <w:tcW w:w="2122" w:type="dxa"/>
            <w:vMerge/>
            <w:vAlign w:val="center"/>
          </w:tcPr>
          <w:p w:rsidR="00AF73C8" w:rsidRDefault="00AF73C8">
            <w:pPr>
              <w:rPr>
                <w:rFonts w:ascii="Arial" w:hAnsi="Arial" w:cs="Arial"/>
              </w:rPr>
            </w:pPr>
          </w:p>
        </w:tc>
        <w:tc>
          <w:tcPr>
            <w:tcW w:w="4848" w:type="dxa"/>
            <w:gridSpan w:val="3"/>
            <w:vAlign w:val="center"/>
          </w:tcPr>
          <w:p w:rsidR="00AF73C8" w:rsidRDefault="00FB47F9">
            <w:pPr>
              <w:rPr>
                <w:rFonts w:ascii="Arial" w:hAnsi="Arial" w:cs="Arial"/>
              </w:rPr>
            </w:pPr>
            <w:r>
              <w:rPr>
                <w:rFonts w:ascii="Arial" w:hAnsi="Arial" w:cs="Arial"/>
              </w:rPr>
              <w:t>Référence fournisseur :</w:t>
            </w: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r>
      <w:tr w:rsidR="00FB47F9" w:rsidTr="002B2100">
        <w:trPr>
          <w:trHeight w:val="340"/>
        </w:trPr>
        <w:tc>
          <w:tcPr>
            <w:tcW w:w="2122" w:type="dxa"/>
            <w:vMerge/>
            <w:vAlign w:val="center"/>
          </w:tcPr>
          <w:p w:rsidR="00FB47F9" w:rsidRDefault="00FB47F9">
            <w:pPr>
              <w:rPr>
                <w:rFonts w:ascii="Arial" w:hAnsi="Arial" w:cs="Arial"/>
              </w:rPr>
            </w:pPr>
          </w:p>
        </w:tc>
        <w:tc>
          <w:tcPr>
            <w:tcW w:w="4848" w:type="dxa"/>
            <w:gridSpan w:val="3"/>
            <w:vAlign w:val="center"/>
          </w:tcPr>
          <w:p w:rsidR="00FB47F9" w:rsidRDefault="00FB47F9">
            <w:pPr>
              <w:rPr>
                <w:rFonts w:ascii="Arial" w:hAnsi="Arial" w:cs="Arial"/>
              </w:rPr>
            </w:pPr>
            <w:r>
              <w:rPr>
                <w:rFonts w:ascii="Arial" w:hAnsi="Arial" w:cs="Arial"/>
              </w:rPr>
              <w:t>Composition :</w:t>
            </w:r>
          </w:p>
        </w:tc>
        <w:tc>
          <w:tcPr>
            <w:tcW w:w="581" w:type="dxa"/>
            <w:vAlign w:val="center"/>
          </w:tcPr>
          <w:p w:rsidR="00FB47F9" w:rsidRDefault="00FB47F9">
            <w:pPr>
              <w:rPr>
                <w:rFonts w:ascii="Arial" w:hAnsi="Arial" w:cs="Arial"/>
              </w:rPr>
            </w:pPr>
          </w:p>
        </w:tc>
        <w:tc>
          <w:tcPr>
            <w:tcW w:w="581" w:type="dxa"/>
            <w:vAlign w:val="center"/>
          </w:tcPr>
          <w:p w:rsidR="00FB47F9" w:rsidRDefault="00FB47F9">
            <w:pPr>
              <w:rPr>
                <w:rFonts w:ascii="Arial" w:hAnsi="Arial" w:cs="Arial"/>
              </w:rPr>
            </w:pPr>
          </w:p>
        </w:tc>
        <w:tc>
          <w:tcPr>
            <w:tcW w:w="581" w:type="dxa"/>
            <w:vAlign w:val="center"/>
          </w:tcPr>
          <w:p w:rsidR="00FB47F9" w:rsidRDefault="00FB47F9">
            <w:pPr>
              <w:rPr>
                <w:rFonts w:ascii="Arial" w:hAnsi="Arial" w:cs="Arial"/>
              </w:rPr>
            </w:pPr>
          </w:p>
        </w:tc>
        <w:tc>
          <w:tcPr>
            <w:tcW w:w="581" w:type="dxa"/>
            <w:vAlign w:val="center"/>
          </w:tcPr>
          <w:p w:rsidR="00FB47F9" w:rsidRDefault="00FB47F9">
            <w:pPr>
              <w:rPr>
                <w:rFonts w:ascii="Arial" w:hAnsi="Arial" w:cs="Arial"/>
              </w:rPr>
            </w:pPr>
          </w:p>
        </w:tc>
        <w:tc>
          <w:tcPr>
            <w:tcW w:w="581" w:type="dxa"/>
            <w:vAlign w:val="center"/>
          </w:tcPr>
          <w:p w:rsidR="00FB47F9" w:rsidRDefault="00FB47F9">
            <w:pPr>
              <w:rPr>
                <w:rFonts w:ascii="Arial" w:hAnsi="Arial" w:cs="Arial"/>
              </w:rPr>
            </w:pPr>
          </w:p>
        </w:tc>
        <w:tc>
          <w:tcPr>
            <w:tcW w:w="581" w:type="dxa"/>
            <w:vAlign w:val="center"/>
          </w:tcPr>
          <w:p w:rsidR="00FB47F9" w:rsidRDefault="00FB47F9">
            <w:pPr>
              <w:rPr>
                <w:rFonts w:ascii="Arial" w:hAnsi="Arial" w:cs="Arial"/>
              </w:rPr>
            </w:pPr>
          </w:p>
        </w:tc>
      </w:tr>
      <w:tr w:rsidR="00AF73C8" w:rsidTr="002B2100">
        <w:trPr>
          <w:trHeight w:val="340"/>
        </w:trPr>
        <w:tc>
          <w:tcPr>
            <w:tcW w:w="2122" w:type="dxa"/>
            <w:vMerge/>
            <w:vAlign w:val="center"/>
          </w:tcPr>
          <w:p w:rsidR="00AF73C8" w:rsidRDefault="00AF73C8">
            <w:pPr>
              <w:rPr>
                <w:rFonts w:ascii="Arial" w:hAnsi="Arial" w:cs="Arial"/>
              </w:rPr>
            </w:pPr>
          </w:p>
        </w:tc>
        <w:tc>
          <w:tcPr>
            <w:tcW w:w="4848" w:type="dxa"/>
            <w:gridSpan w:val="3"/>
            <w:vAlign w:val="center"/>
          </w:tcPr>
          <w:p w:rsidR="00AF73C8" w:rsidRDefault="00AF73C8">
            <w:pPr>
              <w:rPr>
                <w:rFonts w:ascii="Arial" w:hAnsi="Arial" w:cs="Arial"/>
              </w:rPr>
            </w:pPr>
            <w:r>
              <w:rPr>
                <w:rFonts w:ascii="Arial" w:hAnsi="Arial" w:cs="Arial"/>
              </w:rPr>
              <w:t>Origine :</w:t>
            </w: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r>
      <w:tr w:rsidR="00AF73C8" w:rsidTr="002B2100">
        <w:trPr>
          <w:trHeight w:val="340"/>
        </w:trPr>
        <w:tc>
          <w:tcPr>
            <w:tcW w:w="2122" w:type="dxa"/>
            <w:vMerge/>
            <w:vAlign w:val="center"/>
          </w:tcPr>
          <w:p w:rsidR="00AF73C8" w:rsidRDefault="00AF73C8">
            <w:pPr>
              <w:rPr>
                <w:rFonts w:ascii="Arial" w:hAnsi="Arial" w:cs="Arial"/>
              </w:rPr>
            </w:pPr>
          </w:p>
        </w:tc>
        <w:tc>
          <w:tcPr>
            <w:tcW w:w="4848" w:type="dxa"/>
            <w:gridSpan w:val="3"/>
            <w:vAlign w:val="center"/>
          </w:tcPr>
          <w:p w:rsidR="00AF73C8" w:rsidRDefault="00AF73C8">
            <w:pPr>
              <w:rPr>
                <w:rFonts w:ascii="Arial" w:hAnsi="Arial" w:cs="Arial"/>
              </w:rPr>
            </w:pPr>
            <w:r>
              <w:rPr>
                <w:rFonts w:ascii="Arial" w:hAnsi="Arial" w:cs="Arial"/>
              </w:rPr>
              <w:t>Armure :</w:t>
            </w: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r>
      <w:tr w:rsidR="00AF73C8" w:rsidTr="002B2100">
        <w:trPr>
          <w:trHeight w:val="340"/>
        </w:trPr>
        <w:tc>
          <w:tcPr>
            <w:tcW w:w="2122" w:type="dxa"/>
            <w:vMerge/>
            <w:vAlign w:val="center"/>
          </w:tcPr>
          <w:p w:rsidR="00AF73C8" w:rsidRDefault="00AF73C8">
            <w:pPr>
              <w:rPr>
                <w:rFonts w:ascii="Arial" w:hAnsi="Arial" w:cs="Arial"/>
              </w:rPr>
            </w:pPr>
          </w:p>
        </w:tc>
        <w:tc>
          <w:tcPr>
            <w:tcW w:w="4848" w:type="dxa"/>
            <w:gridSpan w:val="3"/>
            <w:vAlign w:val="center"/>
          </w:tcPr>
          <w:p w:rsidR="00AF73C8" w:rsidRDefault="00AF73C8">
            <w:pPr>
              <w:rPr>
                <w:rFonts w:ascii="Arial" w:hAnsi="Arial" w:cs="Arial"/>
              </w:rPr>
            </w:pPr>
            <w:r>
              <w:rPr>
                <w:rFonts w:ascii="Arial" w:hAnsi="Arial" w:cs="Arial"/>
              </w:rPr>
              <w:t>Coloris :</w:t>
            </w: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r>
      <w:tr w:rsidR="00AF73C8" w:rsidTr="002B2100">
        <w:trPr>
          <w:trHeight w:val="340"/>
        </w:trPr>
        <w:tc>
          <w:tcPr>
            <w:tcW w:w="2122" w:type="dxa"/>
            <w:vMerge/>
            <w:vAlign w:val="center"/>
          </w:tcPr>
          <w:p w:rsidR="00AF73C8" w:rsidRDefault="00AF73C8">
            <w:pPr>
              <w:rPr>
                <w:rFonts w:ascii="Arial" w:hAnsi="Arial" w:cs="Arial"/>
              </w:rPr>
            </w:pPr>
          </w:p>
        </w:tc>
        <w:tc>
          <w:tcPr>
            <w:tcW w:w="4848" w:type="dxa"/>
            <w:gridSpan w:val="3"/>
            <w:vAlign w:val="center"/>
          </w:tcPr>
          <w:p w:rsidR="00AF73C8" w:rsidRDefault="00AF73C8">
            <w:pPr>
              <w:rPr>
                <w:rFonts w:ascii="Arial" w:hAnsi="Arial" w:cs="Arial"/>
              </w:rPr>
            </w:pPr>
            <w:r>
              <w:rPr>
                <w:rFonts w:ascii="Arial" w:hAnsi="Arial" w:cs="Arial"/>
              </w:rPr>
              <w:t>Laize :</w:t>
            </w: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r>
      <w:tr w:rsidR="00AF73C8" w:rsidTr="002B2100">
        <w:trPr>
          <w:trHeight w:val="340"/>
        </w:trPr>
        <w:tc>
          <w:tcPr>
            <w:tcW w:w="2122" w:type="dxa"/>
            <w:vMerge/>
            <w:vAlign w:val="center"/>
          </w:tcPr>
          <w:p w:rsidR="00AF73C8" w:rsidRDefault="00AF73C8">
            <w:pPr>
              <w:rPr>
                <w:rFonts w:ascii="Arial" w:hAnsi="Arial" w:cs="Arial"/>
              </w:rPr>
            </w:pPr>
          </w:p>
        </w:tc>
        <w:tc>
          <w:tcPr>
            <w:tcW w:w="1616" w:type="dxa"/>
            <w:vAlign w:val="center"/>
          </w:tcPr>
          <w:p w:rsidR="00AF73C8" w:rsidRDefault="00AF73C8">
            <w:pPr>
              <w:rPr>
                <w:rFonts w:ascii="Arial" w:hAnsi="Arial" w:cs="Arial"/>
              </w:rPr>
            </w:pPr>
            <w:r>
              <w:rPr>
                <w:rFonts w:ascii="Arial" w:hAnsi="Arial" w:cs="Arial"/>
              </w:rPr>
              <w:t>Contexture :</w:t>
            </w:r>
          </w:p>
        </w:tc>
        <w:tc>
          <w:tcPr>
            <w:tcW w:w="1616" w:type="dxa"/>
            <w:vAlign w:val="center"/>
          </w:tcPr>
          <w:p w:rsidR="00AF73C8" w:rsidRDefault="00AF73C8">
            <w:pPr>
              <w:rPr>
                <w:rFonts w:ascii="Arial" w:hAnsi="Arial" w:cs="Arial"/>
              </w:rPr>
            </w:pPr>
            <w:r>
              <w:rPr>
                <w:rFonts w:ascii="Arial" w:hAnsi="Arial" w:cs="Arial"/>
              </w:rPr>
              <w:t>C :</w:t>
            </w:r>
          </w:p>
        </w:tc>
        <w:tc>
          <w:tcPr>
            <w:tcW w:w="1616" w:type="dxa"/>
            <w:vAlign w:val="center"/>
          </w:tcPr>
          <w:p w:rsidR="00AF73C8" w:rsidRDefault="00AF73C8">
            <w:pPr>
              <w:rPr>
                <w:rFonts w:ascii="Arial" w:hAnsi="Arial" w:cs="Arial"/>
              </w:rPr>
            </w:pPr>
            <w:r>
              <w:rPr>
                <w:rFonts w:ascii="Arial" w:hAnsi="Arial" w:cs="Arial"/>
              </w:rPr>
              <w:t>T :</w:t>
            </w: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c>
          <w:tcPr>
            <w:tcW w:w="581" w:type="dxa"/>
            <w:vAlign w:val="center"/>
          </w:tcPr>
          <w:p w:rsidR="00AF73C8" w:rsidRDefault="00AF73C8">
            <w:pPr>
              <w:rPr>
                <w:rFonts w:ascii="Arial" w:hAnsi="Arial" w:cs="Arial"/>
              </w:rPr>
            </w:pPr>
          </w:p>
        </w:tc>
      </w:tr>
    </w:tbl>
    <w:p w:rsidR="00D31647" w:rsidRDefault="00D31647">
      <w:pPr>
        <w:rPr>
          <w:rFonts w:ascii="Arial" w:hAnsi="Arial" w:cs="Arial"/>
        </w:rPr>
      </w:pPr>
    </w:p>
    <w:p w:rsidR="00FB47F9" w:rsidRDefault="00FB47F9">
      <w:pPr>
        <w:rPr>
          <w:rFonts w:ascii="Arial" w:hAnsi="Arial" w:cs="Arial"/>
        </w:rPr>
      </w:pPr>
    </w:p>
    <w:tbl>
      <w:tblPr>
        <w:tblW w:w="9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256"/>
        <w:gridCol w:w="1701"/>
        <w:gridCol w:w="1688"/>
        <w:gridCol w:w="1477"/>
        <w:gridCol w:w="1477"/>
      </w:tblGrid>
      <w:tr w:rsidR="00FB47F9" w:rsidRPr="00AF73C8" w:rsidTr="00FB47F9">
        <w:trPr>
          <w:trHeight w:val="567"/>
        </w:trPr>
        <w:tc>
          <w:tcPr>
            <w:tcW w:w="6645" w:type="dxa"/>
            <w:gridSpan w:val="3"/>
            <w:vAlign w:val="center"/>
          </w:tcPr>
          <w:p w:rsidR="00FB47F9" w:rsidRPr="00AF73C8" w:rsidRDefault="00FB47F9" w:rsidP="00AF73C8">
            <w:pPr>
              <w:spacing w:after="0" w:line="240" w:lineRule="auto"/>
              <w:jc w:val="center"/>
              <w:rPr>
                <w:rFonts w:ascii="Arial" w:eastAsia="Calibri" w:hAnsi="Arial" w:cs="Arial"/>
                <w:b/>
              </w:rPr>
            </w:pPr>
            <w:r w:rsidRPr="00AF73C8">
              <w:rPr>
                <w:rFonts w:ascii="Arial" w:eastAsia="Calibri" w:hAnsi="Arial" w:cs="Arial"/>
                <w:b/>
              </w:rPr>
              <w:t>ESSAIS LABORATOIRE</w:t>
            </w:r>
          </w:p>
        </w:tc>
        <w:tc>
          <w:tcPr>
            <w:tcW w:w="2954" w:type="dxa"/>
            <w:gridSpan w:val="2"/>
            <w:vAlign w:val="center"/>
          </w:tcPr>
          <w:p w:rsidR="00FB47F9" w:rsidRPr="00AF73C8" w:rsidRDefault="00FB47F9" w:rsidP="00AF73C8">
            <w:pPr>
              <w:spacing w:after="0" w:line="240" w:lineRule="auto"/>
              <w:jc w:val="center"/>
              <w:rPr>
                <w:rFonts w:ascii="Arial" w:eastAsia="Calibri" w:hAnsi="Arial" w:cs="Arial"/>
                <w:b/>
              </w:rPr>
            </w:pPr>
            <w:r>
              <w:rPr>
                <w:rFonts w:ascii="Arial" w:eastAsia="Calibri" w:hAnsi="Arial" w:cs="Arial"/>
                <w:b/>
              </w:rPr>
              <w:t>CONFORMITE</w:t>
            </w:r>
          </w:p>
        </w:tc>
      </w:tr>
      <w:tr w:rsidR="00FB47F9" w:rsidRPr="00AF73C8" w:rsidTr="00FB47F9">
        <w:tc>
          <w:tcPr>
            <w:tcW w:w="3256" w:type="dxa"/>
            <w:vAlign w:val="center"/>
          </w:tcPr>
          <w:p w:rsidR="00FB47F9" w:rsidRPr="00AF73C8" w:rsidRDefault="00FB47F9" w:rsidP="00FB47F9">
            <w:pPr>
              <w:spacing w:after="0" w:line="240" w:lineRule="auto"/>
              <w:jc w:val="center"/>
              <w:rPr>
                <w:rFonts w:ascii="Arial" w:eastAsia="Calibri" w:hAnsi="Arial" w:cs="Arial"/>
                <w:sz w:val="20"/>
                <w:szCs w:val="20"/>
              </w:rPr>
            </w:pPr>
          </w:p>
          <w:p w:rsidR="00FB47F9" w:rsidRPr="00AF73C8" w:rsidRDefault="00FB47F9" w:rsidP="00FB47F9">
            <w:pPr>
              <w:spacing w:after="0" w:line="240" w:lineRule="auto"/>
              <w:jc w:val="center"/>
              <w:rPr>
                <w:rFonts w:ascii="Arial" w:eastAsia="Calibri" w:hAnsi="Arial" w:cs="Arial"/>
                <w:sz w:val="20"/>
                <w:szCs w:val="20"/>
              </w:rPr>
            </w:pPr>
            <w:r w:rsidRPr="00AF73C8">
              <w:rPr>
                <w:rFonts w:ascii="Arial" w:eastAsia="Calibri" w:hAnsi="Arial" w:cs="Arial"/>
                <w:sz w:val="20"/>
                <w:szCs w:val="20"/>
              </w:rPr>
              <w:t>TEST REALISE</w:t>
            </w:r>
          </w:p>
        </w:tc>
        <w:tc>
          <w:tcPr>
            <w:tcW w:w="1701" w:type="dxa"/>
            <w:vAlign w:val="center"/>
          </w:tcPr>
          <w:p w:rsidR="00FB47F9" w:rsidRPr="00AF73C8" w:rsidRDefault="00FB47F9" w:rsidP="00FB47F9">
            <w:pPr>
              <w:spacing w:after="0" w:line="240" w:lineRule="auto"/>
              <w:jc w:val="center"/>
              <w:rPr>
                <w:rFonts w:ascii="Arial" w:eastAsia="Calibri" w:hAnsi="Arial" w:cs="Arial"/>
                <w:sz w:val="18"/>
                <w:szCs w:val="18"/>
              </w:rPr>
            </w:pPr>
            <w:r w:rsidRPr="00AF73C8">
              <w:rPr>
                <w:rFonts w:ascii="Arial" w:eastAsia="Calibri" w:hAnsi="Arial" w:cs="Arial"/>
                <w:sz w:val="18"/>
                <w:szCs w:val="18"/>
              </w:rPr>
              <w:t>VALEURS</w:t>
            </w:r>
          </w:p>
          <w:p w:rsidR="00FB47F9" w:rsidRPr="00AF73C8" w:rsidRDefault="00FB47F9" w:rsidP="00FB47F9">
            <w:pPr>
              <w:spacing w:after="0" w:line="240" w:lineRule="auto"/>
              <w:jc w:val="center"/>
              <w:rPr>
                <w:rFonts w:ascii="Arial" w:eastAsia="Calibri" w:hAnsi="Arial" w:cs="Arial"/>
                <w:sz w:val="18"/>
                <w:szCs w:val="18"/>
              </w:rPr>
            </w:pPr>
            <w:r w:rsidRPr="00AF73C8">
              <w:rPr>
                <w:rFonts w:ascii="Arial" w:eastAsia="Calibri" w:hAnsi="Arial" w:cs="Arial"/>
                <w:sz w:val="18"/>
                <w:szCs w:val="18"/>
              </w:rPr>
              <w:t>CAHIER</w:t>
            </w:r>
          </w:p>
          <w:p w:rsidR="00FB47F9" w:rsidRPr="00AF73C8" w:rsidRDefault="00FB47F9" w:rsidP="00FB47F9">
            <w:pPr>
              <w:spacing w:after="0" w:line="240" w:lineRule="auto"/>
              <w:jc w:val="center"/>
              <w:rPr>
                <w:rFonts w:ascii="Arial" w:eastAsia="Calibri" w:hAnsi="Arial" w:cs="Arial"/>
                <w:sz w:val="20"/>
                <w:szCs w:val="20"/>
              </w:rPr>
            </w:pPr>
            <w:r w:rsidRPr="00AF73C8">
              <w:rPr>
                <w:rFonts w:ascii="Arial" w:eastAsia="Calibri" w:hAnsi="Arial" w:cs="Arial"/>
                <w:sz w:val="18"/>
                <w:szCs w:val="18"/>
              </w:rPr>
              <w:t>DES CHARGES</w:t>
            </w:r>
          </w:p>
        </w:tc>
        <w:tc>
          <w:tcPr>
            <w:tcW w:w="1688" w:type="dxa"/>
            <w:vAlign w:val="center"/>
          </w:tcPr>
          <w:p w:rsidR="00FB47F9" w:rsidRPr="00AF73C8" w:rsidRDefault="00FB47F9" w:rsidP="00FB47F9">
            <w:pPr>
              <w:spacing w:after="0" w:line="240" w:lineRule="auto"/>
              <w:jc w:val="center"/>
              <w:rPr>
                <w:rFonts w:ascii="Arial" w:eastAsia="Calibri" w:hAnsi="Arial" w:cs="Arial"/>
                <w:sz w:val="18"/>
                <w:szCs w:val="18"/>
              </w:rPr>
            </w:pPr>
            <w:r w:rsidRPr="00AF73C8">
              <w:rPr>
                <w:rFonts w:ascii="Arial" w:eastAsia="Calibri" w:hAnsi="Arial" w:cs="Arial"/>
                <w:sz w:val="18"/>
                <w:szCs w:val="18"/>
              </w:rPr>
              <w:t>VALEURS</w:t>
            </w:r>
          </w:p>
          <w:p w:rsidR="00FB47F9" w:rsidRPr="00AF73C8" w:rsidRDefault="00FB47F9" w:rsidP="00FB47F9">
            <w:pPr>
              <w:spacing w:after="0" w:line="240" w:lineRule="auto"/>
              <w:jc w:val="center"/>
              <w:rPr>
                <w:rFonts w:ascii="Arial" w:eastAsia="Calibri" w:hAnsi="Arial" w:cs="Arial"/>
                <w:sz w:val="20"/>
                <w:szCs w:val="20"/>
              </w:rPr>
            </w:pPr>
            <w:r w:rsidRPr="00AF73C8">
              <w:rPr>
                <w:rFonts w:ascii="Arial" w:eastAsia="Calibri" w:hAnsi="Arial" w:cs="Arial"/>
                <w:sz w:val="18"/>
                <w:szCs w:val="18"/>
              </w:rPr>
              <w:t>TESTS REALISES</w:t>
            </w:r>
          </w:p>
        </w:tc>
        <w:tc>
          <w:tcPr>
            <w:tcW w:w="1477" w:type="dxa"/>
            <w:vAlign w:val="center"/>
          </w:tcPr>
          <w:p w:rsidR="00FB47F9" w:rsidRPr="00AF73C8" w:rsidRDefault="00FB47F9" w:rsidP="00FB47F9">
            <w:pPr>
              <w:spacing w:after="0" w:line="240" w:lineRule="auto"/>
              <w:jc w:val="center"/>
              <w:rPr>
                <w:rFonts w:ascii="Arial" w:eastAsia="Calibri" w:hAnsi="Arial" w:cs="Arial"/>
                <w:sz w:val="20"/>
                <w:szCs w:val="20"/>
              </w:rPr>
            </w:pPr>
          </w:p>
          <w:p w:rsidR="00FB47F9" w:rsidRPr="00AF73C8" w:rsidRDefault="00FB47F9" w:rsidP="00FB47F9">
            <w:pPr>
              <w:spacing w:after="0" w:line="240" w:lineRule="auto"/>
              <w:jc w:val="center"/>
              <w:rPr>
                <w:rFonts w:ascii="Arial" w:eastAsia="Calibri" w:hAnsi="Arial" w:cs="Arial"/>
                <w:sz w:val="20"/>
                <w:szCs w:val="20"/>
              </w:rPr>
            </w:pPr>
            <w:r w:rsidRPr="00AF73C8">
              <w:rPr>
                <w:rFonts w:ascii="Arial" w:eastAsia="Calibri" w:hAnsi="Arial" w:cs="Arial"/>
                <w:sz w:val="20"/>
                <w:szCs w:val="20"/>
              </w:rPr>
              <w:t>CONFORME</w:t>
            </w:r>
          </w:p>
        </w:tc>
        <w:tc>
          <w:tcPr>
            <w:tcW w:w="1477" w:type="dxa"/>
            <w:vAlign w:val="center"/>
          </w:tcPr>
          <w:p w:rsidR="00FB47F9" w:rsidRPr="00AF73C8" w:rsidRDefault="00FB47F9" w:rsidP="00FB47F9">
            <w:pPr>
              <w:spacing w:after="0" w:line="240" w:lineRule="auto"/>
              <w:jc w:val="center"/>
              <w:rPr>
                <w:rFonts w:ascii="Arial" w:eastAsia="Calibri" w:hAnsi="Arial" w:cs="Arial"/>
                <w:sz w:val="20"/>
                <w:szCs w:val="20"/>
              </w:rPr>
            </w:pPr>
            <w:r w:rsidRPr="00AF73C8">
              <w:rPr>
                <w:rFonts w:ascii="Arial" w:eastAsia="Calibri" w:hAnsi="Arial" w:cs="Arial"/>
                <w:sz w:val="20"/>
                <w:szCs w:val="20"/>
              </w:rPr>
              <w:t>NON</w:t>
            </w:r>
          </w:p>
          <w:p w:rsidR="00FB47F9" w:rsidRPr="00AF73C8" w:rsidRDefault="00FB47F9" w:rsidP="00FB47F9">
            <w:pPr>
              <w:spacing w:after="0" w:line="240" w:lineRule="auto"/>
              <w:jc w:val="center"/>
              <w:rPr>
                <w:rFonts w:ascii="Arial" w:eastAsia="Calibri" w:hAnsi="Arial" w:cs="Arial"/>
                <w:sz w:val="20"/>
                <w:szCs w:val="20"/>
              </w:rPr>
            </w:pPr>
            <w:r w:rsidRPr="00AF73C8">
              <w:rPr>
                <w:rFonts w:ascii="Arial" w:eastAsia="Calibri" w:hAnsi="Arial" w:cs="Arial"/>
                <w:sz w:val="20"/>
                <w:szCs w:val="20"/>
              </w:rPr>
              <w:t>CONFORME</w:t>
            </w:r>
          </w:p>
        </w:tc>
      </w:tr>
      <w:tr w:rsidR="00FB47F9" w:rsidRPr="00AF73C8" w:rsidTr="00FB47F9">
        <w:trPr>
          <w:trHeight w:val="454"/>
        </w:trPr>
        <w:tc>
          <w:tcPr>
            <w:tcW w:w="3256" w:type="dxa"/>
            <w:vAlign w:val="center"/>
          </w:tcPr>
          <w:p w:rsidR="00FB47F9" w:rsidRPr="00AF73C8" w:rsidRDefault="00FB47F9" w:rsidP="00FB47F9">
            <w:pPr>
              <w:spacing w:after="0" w:line="240" w:lineRule="auto"/>
              <w:rPr>
                <w:rFonts w:ascii="Arial" w:eastAsia="Calibri" w:hAnsi="Arial" w:cs="Arial"/>
              </w:rPr>
            </w:pPr>
            <w:r>
              <w:rPr>
                <w:rFonts w:ascii="Arial" w:eastAsia="Calibri" w:hAnsi="Arial" w:cs="Arial"/>
              </w:rPr>
              <w:t>1</w:t>
            </w:r>
          </w:p>
        </w:tc>
        <w:tc>
          <w:tcPr>
            <w:tcW w:w="1701" w:type="dxa"/>
            <w:vAlign w:val="center"/>
          </w:tcPr>
          <w:p w:rsidR="00FB47F9" w:rsidRPr="00AF73C8" w:rsidRDefault="00FB47F9" w:rsidP="00FB47F9">
            <w:pPr>
              <w:spacing w:after="0" w:line="240" w:lineRule="auto"/>
              <w:rPr>
                <w:rFonts w:ascii="Arial" w:eastAsia="Calibri" w:hAnsi="Arial" w:cs="Arial"/>
              </w:rPr>
            </w:pPr>
          </w:p>
        </w:tc>
        <w:tc>
          <w:tcPr>
            <w:tcW w:w="1688" w:type="dxa"/>
            <w:vAlign w:val="center"/>
          </w:tcPr>
          <w:p w:rsidR="00FB47F9" w:rsidRPr="00AF73C8" w:rsidRDefault="00FB47F9" w:rsidP="00FB47F9">
            <w:pPr>
              <w:spacing w:after="0" w:line="240" w:lineRule="auto"/>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r>
      <w:tr w:rsidR="00FB47F9" w:rsidRPr="00AF73C8" w:rsidTr="00FB47F9">
        <w:trPr>
          <w:trHeight w:val="503"/>
        </w:trPr>
        <w:tc>
          <w:tcPr>
            <w:tcW w:w="3256" w:type="dxa"/>
            <w:vAlign w:val="center"/>
          </w:tcPr>
          <w:p w:rsidR="00FB47F9" w:rsidRPr="00AF73C8" w:rsidRDefault="00FB47F9" w:rsidP="00FB47F9">
            <w:pPr>
              <w:spacing w:after="0" w:line="240" w:lineRule="auto"/>
              <w:rPr>
                <w:rFonts w:ascii="Arial" w:eastAsia="Calibri" w:hAnsi="Arial" w:cs="Arial"/>
              </w:rPr>
            </w:pPr>
            <w:r>
              <w:rPr>
                <w:rFonts w:ascii="Arial" w:eastAsia="Calibri" w:hAnsi="Arial" w:cs="Arial"/>
              </w:rPr>
              <w:t>2</w:t>
            </w:r>
          </w:p>
        </w:tc>
        <w:tc>
          <w:tcPr>
            <w:tcW w:w="1701" w:type="dxa"/>
            <w:vAlign w:val="center"/>
          </w:tcPr>
          <w:p w:rsidR="00FB47F9" w:rsidRPr="00AF73C8" w:rsidRDefault="00FB47F9" w:rsidP="00FB47F9">
            <w:pPr>
              <w:spacing w:after="0" w:line="240" w:lineRule="auto"/>
              <w:rPr>
                <w:rFonts w:ascii="Arial" w:eastAsia="Calibri" w:hAnsi="Arial" w:cs="Arial"/>
              </w:rPr>
            </w:pPr>
          </w:p>
        </w:tc>
        <w:tc>
          <w:tcPr>
            <w:tcW w:w="1688" w:type="dxa"/>
            <w:vAlign w:val="center"/>
          </w:tcPr>
          <w:p w:rsidR="00FB47F9" w:rsidRPr="00AF73C8" w:rsidRDefault="00FB47F9" w:rsidP="00FB47F9">
            <w:pPr>
              <w:spacing w:after="0" w:line="240" w:lineRule="auto"/>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r>
      <w:tr w:rsidR="00FB47F9" w:rsidRPr="00AF73C8" w:rsidTr="002B2100">
        <w:trPr>
          <w:trHeight w:val="502"/>
        </w:trPr>
        <w:tc>
          <w:tcPr>
            <w:tcW w:w="3256" w:type="dxa"/>
            <w:vAlign w:val="center"/>
          </w:tcPr>
          <w:p w:rsidR="00FB47F9" w:rsidRPr="00AF73C8" w:rsidRDefault="00FB47F9" w:rsidP="00FB47F9">
            <w:pPr>
              <w:spacing w:after="0" w:line="240" w:lineRule="auto"/>
              <w:rPr>
                <w:rFonts w:ascii="Arial" w:eastAsia="Calibri" w:hAnsi="Arial" w:cs="Arial"/>
                <w:color w:val="FF0000"/>
              </w:rPr>
            </w:pPr>
            <w:r w:rsidRPr="00FB47F9">
              <w:rPr>
                <w:rFonts w:ascii="Arial" w:eastAsia="Calibri" w:hAnsi="Arial" w:cs="Arial"/>
              </w:rPr>
              <w:t>3</w:t>
            </w:r>
          </w:p>
        </w:tc>
        <w:tc>
          <w:tcPr>
            <w:tcW w:w="1701" w:type="dxa"/>
            <w:vAlign w:val="center"/>
          </w:tcPr>
          <w:p w:rsidR="00FB47F9" w:rsidRPr="00AF73C8" w:rsidRDefault="00FB47F9" w:rsidP="00FB47F9">
            <w:pPr>
              <w:spacing w:after="0" w:line="240" w:lineRule="auto"/>
              <w:rPr>
                <w:rFonts w:ascii="Arial" w:eastAsia="Calibri" w:hAnsi="Arial" w:cs="Arial"/>
              </w:rPr>
            </w:pPr>
          </w:p>
        </w:tc>
        <w:tc>
          <w:tcPr>
            <w:tcW w:w="1688" w:type="dxa"/>
            <w:vAlign w:val="center"/>
          </w:tcPr>
          <w:p w:rsidR="00FB47F9" w:rsidRPr="00AF73C8" w:rsidRDefault="00FB47F9" w:rsidP="00FB47F9">
            <w:pPr>
              <w:spacing w:after="0" w:line="240" w:lineRule="auto"/>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r>
      <w:tr w:rsidR="00FB47F9" w:rsidRPr="00AF73C8" w:rsidTr="002B2100">
        <w:trPr>
          <w:trHeight w:val="454"/>
        </w:trPr>
        <w:tc>
          <w:tcPr>
            <w:tcW w:w="3256" w:type="dxa"/>
            <w:vAlign w:val="center"/>
          </w:tcPr>
          <w:p w:rsidR="00FB47F9" w:rsidRPr="00AF73C8" w:rsidRDefault="00FB47F9" w:rsidP="00FB47F9">
            <w:pPr>
              <w:spacing w:after="0" w:line="240" w:lineRule="auto"/>
              <w:rPr>
                <w:rFonts w:ascii="Arial" w:eastAsia="Calibri" w:hAnsi="Arial" w:cs="Arial"/>
              </w:rPr>
            </w:pPr>
            <w:r>
              <w:rPr>
                <w:rFonts w:ascii="Arial" w:eastAsia="Calibri" w:hAnsi="Arial" w:cs="Arial"/>
              </w:rPr>
              <w:t>4</w:t>
            </w:r>
          </w:p>
        </w:tc>
        <w:tc>
          <w:tcPr>
            <w:tcW w:w="1701" w:type="dxa"/>
            <w:vAlign w:val="center"/>
          </w:tcPr>
          <w:p w:rsidR="00FB47F9" w:rsidRPr="00AF73C8" w:rsidRDefault="00FB47F9" w:rsidP="00FB47F9">
            <w:pPr>
              <w:spacing w:after="0" w:line="240" w:lineRule="auto"/>
              <w:rPr>
                <w:rFonts w:ascii="Arial" w:eastAsia="Calibri" w:hAnsi="Arial" w:cs="Arial"/>
              </w:rPr>
            </w:pPr>
          </w:p>
        </w:tc>
        <w:tc>
          <w:tcPr>
            <w:tcW w:w="1688" w:type="dxa"/>
            <w:vAlign w:val="center"/>
          </w:tcPr>
          <w:p w:rsidR="00FB47F9" w:rsidRPr="00AF73C8" w:rsidRDefault="00FB47F9" w:rsidP="00FB47F9">
            <w:pPr>
              <w:spacing w:after="0" w:line="240" w:lineRule="auto"/>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r>
      <w:tr w:rsidR="00FB47F9" w:rsidRPr="00AF73C8" w:rsidTr="002B2100">
        <w:trPr>
          <w:trHeight w:val="454"/>
        </w:trPr>
        <w:tc>
          <w:tcPr>
            <w:tcW w:w="3256" w:type="dxa"/>
            <w:vAlign w:val="center"/>
          </w:tcPr>
          <w:p w:rsidR="00FB47F9" w:rsidRPr="00AF73C8" w:rsidRDefault="00FB47F9" w:rsidP="00FB47F9">
            <w:pPr>
              <w:spacing w:after="0" w:line="240" w:lineRule="auto"/>
              <w:rPr>
                <w:rFonts w:ascii="Arial" w:eastAsia="Calibri" w:hAnsi="Arial" w:cs="Arial"/>
              </w:rPr>
            </w:pPr>
            <w:r>
              <w:rPr>
                <w:rFonts w:ascii="Arial" w:eastAsia="Calibri" w:hAnsi="Arial" w:cs="Arial"/>
              </w:rPr>
              <w:t>5</w:t>
            </w:r>
          </w:p>
        </w:tc>
        <w:tc>
          <w:tcPr>
            <w:tcW w:w="1701" w:type="dxa"/>
            <w:vAlign w:val="center"/>
          </w:tcPr>
          <w:p w:rsidR="00FB47F9" w:rsidRPr="00AF73C8" w:rsidRDefault="00FB47F9" w:rsidP="00FB47F9">
            <w:pPr>
              <w:spacing w:after="0" w:line="240" w:lineRule="auto"/>
              <w:rPr>
                <w:rFonts w:ascii="Arial" w:eastAsia="Calibri" w:hAnsi="Arial" w:cs="Arial"/>
              </w:rPr>
            </w:pPr>
          </w:p>
        </w:tc>
        <w:tc>
          <w:tcPr>
            <w:tcW w:w="1688" w:type="dxa"/>
            <w:vAlign w:val="center"/>
          </w:tcPr>
          <w:p w:rsidR="00FB47F9" w:rsidRPr="00AF73C8" w:rsidRDefault="00FB47F9" w:rsidP="00FB47F9">
            <w:pPr>
              <w:spacing w:after="0" w:line="240" w:lineRule="auto"/>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r>
      <w:tr w:rsidR="00FB47F9" w:rsidRPr="00AF73C8" w:rsidTr="002B2100">
        <w:trPr>
          <w:trHeight w:val="454"/>
        </w:trPr>
        <w:tc>
          <w:tcPr>
            <w:tcW w:w="3256" w:type="dxa"/>
            <w:vAlign w:val="center"/>
          </w:tcPr>
          <w:p w:rsidR="00FB47F9" w:rsidRPr="00AF73C8" w:rsidRDefault="00FB47F9" w:rsidP="00FB47F9">
            <w:pPr>
              <w:spacing w:after="0" w:line="240" w:lineRule="auto"/>
              <w:rPr>
                <w:rFonts w:ascii="Arial" w:eastAsia="Calibri" w:hAnsi="Arial" w:cs="Arial"/>
              </w:rPr>
            </w:pPr>
            <w:r>
              <w:rPr>
                <w:rFonts w:ascii="Arial" w:eastAsia="Calibri" w:hAnsi="Arial" w:cs="Arial"/>
              </w:rPr>
              <w:t>6</w:t>
            </w:r>
          </w:p>
        </w:tc>
        <w:tc>
          <w:tcPr>
            <w:tcW w:w="1701" w:type="dxa"/>
            <w:vAlign w:val="center"/>
          </w:tcPr>
          <w:p w:rsidR="00FB47F9" w:rsidRPr="00AF73C8" w:rsidRDefault="00FB47F9" w:rsidP="00FB47F9">
            <w:pPr>
              <w:spacing w:after="0" w:line="240" w:lineRule="auto"/>
              <w:rPr>
                <w:rFonts w:ascii="Arial" w:eastAsia="Calibri" w:hAnsi="Arial" w:cs="Arial"/>
              </w:rPr>
            </w:pPr>
          </w:p>
        </w:tc>
        <w:tc>
          <w:tcPr>
            <w:tcW w:w="1688" w:type="dxa"/>
            <w:vAlign w:val="center"/>
          </w:tcPr>
          <w:p w:rsidR="00FB47F9" w:rsidRPr="00AF73C8" w:rsidRDefault="00FB47F9" w:rsidP="00FB47F9">
            <w:pPr>
              <w:spacing w:after="0" w:line="240" w:lineRule="auto"/>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r>
      <w:tr w:rsidR="00FB47F9" w:rsidRPr="00AF73C8" w:rsidTr="002B2100">
        <w:trPr>
          <w:trHeight w:val="454"/>
        </w:trPr>
        <w:tc>
          <w:tcPr>
            <w:tcW w:w="3256" w:type="dxa"/>
            <w:vAlign w:val="center"/>
          </w:tcPr>
          <w:p w:rsidR="00FB47F9" w:rsidRPr="00AF73C8" w:rsidRDefault="00FB47F9" w:rsidP="00FB47F9">
            <w:pPr>
              <w:spacing w:after="0" w:line="240" w:lineRule="auto"/>
              <w:rPr>
                <w:rFonts w:ascii="Arial" w:eastAsia="Calibri" w:hAnsi="Arial" w:cs="Arial"/>
              </w:rPr>
            </w:pPr>
            <w:r>
              <w:rPr>
                <w:rFonts w:ascii="Arial" w:eastAsia="Calibri" w:hAnsi="Arial" w:cs="Arial"/>
              </w:rPr>
              <w:t>7</w:t>
            </w:r>
          </w:p>
        </w:tc>
        <w:tc>
          <w:tcPr>
            <w:tcW w:w="1701" w:type="dxa"/>
            <w:vAlign w:val="center"/>
          </w:tcPr>
          <w:p w:rsidR="00FB47F9" w:rsidRPr="00AF73C8" w:rsidRDefault="00FB47F9" w:rsidP="00FB47F9">
            <w:pPr>
              <w:spacing w:after="0" w:line="240" w:lineRule="auto"/>
              <w:rPr>
                <w:rFonts w:ascii="Arial" w:eastAsia="Calibri" w:hAnsi="Arial" w:cs="Arial"/>
              </w:rPr>
            </w:pPr>
          </w:p>
        </w:tc>
        <w:tc>
          <w:tcPr>
            <w:tcW w:w="1688" w:type="dxa"/>
            <w:vAlign w:val="center"/>
          </w:tcPr>
          <w:p w:rsidR="00FB47F9" w:rsidRPr="00AF73C8" w:rsidRDefault="00FB47F9" w:rsidP="00FB47F9">
            <w:pPr>
              <w:spacing w:after="0" w:line="240" w:lineRule="auto"/>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c>
          <w:tcPr>
            <w:tcW w:w="1477" w:type="dxa"/>
            <w:vAlign w:val="center"/>
          </w:tcPr>
          <w:p w:rsidR="00FB47F9" w:rsidRPr="00AF73C8" w:rsidRDefault="00FB47F9" w:rsidP="00FB47F9">
            <w:pPr>
              <w:spacing w:after="0" w:line="240" w:lineRule="auto"/>
              <w:jc w:val="center"/>
              <w:rPr>
                <w:rFonts w:ascii="Arial" w:eastAsia="Calibri" w:hAnsi="Arial" w:cs="Arial"/>
              </w:rPr>
            </w:pPr>
          </w:p>
        </w:tc>
      </w:tr>
    </w:tbl>
    <w:p w:rsidR="00AF73C8" w:rsidRDefault="00AF73C8">
      <w:pPr>
        <w:rPr>
          <w:rFonts w:ascii="Arial" w:hAnsi="Arial" w:cs="Arial"/>
        </w:rPr>
      </w:pPr>
    </w:p>
    <w:p w:rsidR="0004071E" w:rsidRDefault="0004071E">
      <w:pPr>
        <w:rPr>
          <w:rFonts w:ascii="Arial" w:hAnsi="Arial" w:cs="Arial"/>
        </w:rPr>
      </w:pPr>
    </w:p>
    <w:sectPr w:rsidR="0004071E" w:rsidSect="00BB62A1">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Narrow">
    <w:altName w:val="MS Mincho"/>
    <w:panose1 w:val="00000000000000000000"/>
    <w:charset w:val="80"/>
    <w:family w:val="auto"/>
    <w:notTrueType/>
    <w:pitch w:val="default"/>
    <w:sig w:usb0="00000000" w:usb1="08070000" w:usb2="00000010" w:usb3="00000000" w:csb0="00020000"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66B76BE"/>
    <w:multiLevelType w:val="hybridMultilevel"/>
    <w:tmpl w:val="780A8B6A"/>
    <w:lvl w:ilvl="0" w:tplc="2FDC8730">
      <w:start w:val="6"/>
      <w:numFmt w:val="bullet"/>
      <w:lvlText w:val="-"/>
      <w:lvlJc w:val="left"/>
      <w:pPr>
        <w:tabs>
          <w:tab w:val="num" w:pos="1068"/>
        </w:tabs>
        <w:ind w:left="1068" w:hanging="360"/>
      </w:pPr>
      <w:rPr>
        <w:rFonts w:ascii="Times New Roman" w:hAnsi="Times New Roman"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
    <w:nsid w:val="07D700CA"/>
    <w:multiLevelType w:val="hybridMultilevel"/>
    <w:tmpl w:val="061E2D7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
    <w:nsid w:val="0B9E5832"/>
    <w:multiLevelType w:val="hybridMultilevel"/>
    <w:tmpl w:val="BA0C160E"/>
    <w:lvl w:ilvl="0" w:tplc="2CAAED6C">
      <w:numFmt w:val="bullet"/>
      <w:lvlText w:val="-"/>
      <w:lvlJc w:val="left"/>
      <w:pPr>
        <w:ind w:left="1800" w:hanging="360"/>
      </w:pPr>
      <w:rPr>
        <w:rFonts w:ascii="Arial" w:eastAsia="Times New Roman" w:hAnsi="Arial" w:cs="Arial" w:hint="default"/>
      </w:rPr>
    </w:lvl>
    <w:lvl w:ilvl="1" w:tplc="040C0003" w:tentative="1">
      <w:start w:val="1"/>
      <w:numFmt w:val="bullet"/>
      <w:lvlText w:val="o"/>
      <w:lvlJc w:val="left"/>
      <w:pPr>
        <w:ind w:left="2520" w:hanging="360"/>
      </w:pPr>
      <w:rPr>
        <w:rFonts w:ascii="Courier New" w:hAnsi="Courier New" w:cs="Courier New" w:hint="default"/>
      </w:rPr>
    </w:lvl>
    <w:lvl w:ilvl="2" w:tplc="040C0005" w:tentative="1">
      <w:start w:val="1"/>
      <w:numFmt w:val="bullet"/>
      <w:lvlText w:val=""/>
      <w:lvlJc w:val="left"/>
      <w:pPr>
        <w:ind w:left="3240" w:hanging="360"/>
      </w:pPr>
      <w:rPr>
        <w:rFonts w:ascii="Wingdings" w:hAnsi="Wingdings" w:hint="default"/>
      </w:rPr>
    </w:lvl>
    <w:lvl w:ilvl="3" w:tplc="040C0001" w:tentative="1">
      <w:start w:val="1"/>
      <w:numFmt w:val="bullet"/>
      <w:lvlText w:val=""/>
      <w:lvlJc w:val="left"/>
      <w:pPr>
        <w:ind w:left="3960" w:hanging="360"/>
      </w:pPr>
      <w:rPr>
        <w:rFonts w:ascii="Symbol" w:hAnsi="Symbol" w:hint="default"/>
      </w:rPr>
    </w:lvl>
    <w:lvl w:ilvl="4" w:tplc="040C0003" w:tentative="1">
      <w:start w:val="1"/>
      <w:numFmt w:val="bullet"/>
      <w:lvlText w:val="o"/>
      <w:lvlJc w:val="left"/>
      <w:pPr>
        <w:ind w:left="4680" w:hanging="360"/>
      </w:pPr>
      <w:rPr>
        <w:rFonts w:ascii="Courier New" w:hAnsi="Courier New" w:cs="Courier New" w:hint="default"/>
      </w:rPr>
    </w:lvl>
    <w:lvl w:ilvl="5" w:tplc="040C0005" w:tentative="1">
      <w:start w:val="1"/>
      <w:numFmt w:val="bullet"/>
      <w:lvlText w:val=""/>
      <w:lvlJc w:val="left"/>
      <w:pPr>
        <w:ind w:left="5400" w:hanging="360"/>
      </w:pPr>
      <w:rPr>
        <w:rFonts w:ascii="Wingdings" w:hAnsi="Wingdings" w:hint="default"/>
      </w:rPr>
    </w:lvl>
    <w:lvl w:ilvl="6" w:tplc="040C0001" w:tentative="1">
      <w:start w:val="1"/>
      <w:numFmt w:val="bullet"/>
      <w:lvlText w:val=""/>
      <w:lvlJc w:val="left"/>
      <w:pPr>
        <w:ind w:left="6120" w:hanging="360"/>
      </w:pPr>
      <w:rPr>
        <w:rFonts w:ascii="Symbol" w:hAnsi="Symbol" w:hint="default"/>
      </w:rPr>
    </w:lvl>
    <w:lvl w:ilvl="7" w:tplc="040C0003" w:tentative="1">
      <w:start w:val="1"/>
      <w:numFmt w:val="bullet"/>
      <w:lvlText w:val="o"/>
      <w:lvlJc w:val="left"/>
      <w:pPr>
        <w:ind w:left="6840" w:hanging="360"/>
      </w:pPr>
      <w:rPr>
        <w:rFonts w:ascii="Courier New" w:hAnsi="Courier New" w:cs="Courier New" w:hint="default"/>
      </w:rPr>
    </w:lvl>
    <w:lvl w:ilvl="8" w:tplc="040C0005" w:tentative="1">
      <w:start w:val="1"/>
      <w:numFmt w:val="bullet"/>
      <w:lvlText w:val=""/>
      <w:lvlJc w:val="left"/>
      <w:pPr>
        <w:ind w:left="7560" w:hanging="360"/>
      </w:pPr>
      <w:rPr>
        <w:rFonts w:ascii="Wingdings" w:hAnsi="Wingdings" w:hint="default"/>
      </w:rPr>
    </w:lvl>
  </w:abstractNum>
  <w:abstractNum w:abstractNumId="3">
    <w:nsid w:val="0EDC40DA"/>
    <w:multiLevelType w:val="hybridMultilevel"/>
    <w:tmpl w:val="122A1864"/>
    <w:lvl w:ilvl="0" w:tplc="040C000B">
      <w:start w:val="1"/>
      <w:numFmt w:val="bullet"/>
      <w:lvlText w:val=""/>
      <w:lvlJc w:val="left"/>
      <w:pPr>
        <w:tabs>
          <w:tab w:val="num" w:pos="360"/>
        </w:tabs>
        <w:ind w:left="360" w:hanging="360"/>
      </w:pPr>
      <w:rPr>
        <w:rFonts w:ascii="Wingdings" w:hAnsi="Wingdings" w:hint="default"/>
      </w:rPr>
    </w:lvl>
    <w:lvl w:ilvl="1" w:tplc="040C0001">
      <w:start w:val="1"/>
      <w:numFmt w:val="bullet"/>
      <w:lvlText w:val=""/>
      <w:lvlJc w:val="left"/>
      <w:pPr>
        <w:tabs>
          <w:tab w:val="num" w:pos="1080"/>
        </w:tabs>
        <w:ind w:left="1080" w:hanging="360"/>
      </w:pPr>
      <w:rPr>
        <w:rFonts w:ascii="Symbol" w:hAnsi="Symbol" w:hint="default"/>
      </w:rPr>
    </w:lvl>
    <w:lvl w:ilvl="2" w:tplc="040C0005">
      <w:start w:val="1"/>
      <w:numFmt w:val="bullet"/>
      <w:lvlText w:val=""/>
      <w:lvlJc w:val="left"/>
      <w:pPr>
        <w:tabs>
          <w:tab w:val="num" w:pos="1800"/>
        </w:tabs>
        <w:ind w:left="1800" w:hanging="360"/>
      </w:pPr>
      <w:rPr>
        <w:rFonts w:ascii="Wingdings" w:hAnsi="Wingdings" w:hint="default"/>
      </w:rPr>
    </w:lvl>
    <w:lvl w:ilvl="3" w:tplc="040C0001">
      <w:start w:val="1"/>
      <w:numFmt w:val="bullet"/>
      <w:lvlText w:val=""/>
      <w:lvlJc w:val="left"/>
      <w:pPr>
        <w:tabs>
          <w:tab w:val="num" w:pos="2520"/>
        </w:tabs>
        <w:ind w:left="2520" w:hanging="360"/>
      </w:pPr>
      <w:rPr>
        <w:rFonts w:ascii="Symbol" w:hAnsi="Symbol" w:hint="default"/>
      </w:rPr>
    </w:lvl>
    <w:lvl w:ilvl="4" w:tplc="FE080BF6">
      <w:numFmt w:val="bullet"/>
      <w:lvlText w:val="-"/>
      <w:lvlJc w:val="left"/>
      <w:pPr>
        <w:ind w:left="3240" w:hanging="360"/>
      </w:pPr>
      <w:rPr>
        <w:rFonts w:ascii="Arial" w:eastAsia="Times New Roman" w:hAnsi="Arial" w:cs="Arial"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4">
    <w:nsid w:val="163238D4"/>
    <w:multiLevelType w:val="hybridMultilevel"/>
    <w:tmpl w:val="6680A2F8"/>
    <w:lvl w:ilvl="0" w:tplc="5E0AFE18">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
    <w:nsid w:val="1D8B1C1F"/>
    <w:multiLevelType w:val="hybridMultilevel"/>
    <w:tmpl w:val="34ECC640"/>
    <w:lvl w:ilvl="0" w:tplc="040C0001">
      <w:start w:val="1"/>
      <w:numFmt w:val="bullet"/>
      <w:lvlText w:val=""/>
      <w:lvlJc w:val="left"/>
      <w:pPr>
        <w:tabs>
          <w:tab w:val="num" w:pos="1776"/>
        </w:tabs>
        <w:ind w:left="1776" w:hanging="360"/>
      </w:pPr>
      <w:rPr>
        <w:rFonts w:ascii="Symbol" w:hAnsi="Symbol" w:hint="default"/>
      </w:rPr>
    </w:lvl>
    <w:lvl w:ilvl="1" w:tplc="040C0003" w:tentative="1">
      <w:start w:val="1"/>
      <w:numFmt w:val="bullet"/>
      <w:lvlText w:val="o"/>
      <w:lvlJc w:val="left"/>
      <w:pPr>
        <w:tabs>
          <w:tab w:val="num" w:pos="2496"/>
        </w:tabs>
        <w:ind w:left="2496" w:hanging="360"/>
      </w:pPr>
      <w:rPr>
        <w:rFonts w:ascii="Courier New" w:hAnsi="Courier New" w:hint="default"/>
      </w:rPr>
    </w:lvl>
    <w:lvl w:ilvl="2" w:tplc="040C0005" w:tentative="1">
      <w:start w:val="1"/>
      <w:numFmt w:val="bullet"/>
      <w:lvlText w:val=""/>
      <w:lvlJc w:val="left"/>
      <w:pPr>
        <w:tabs>
          <w:tab w:val="num" w:pos="3216"/>
        </w:tabs>
        <w:ind w:left="3216" w:hanging="360"/>
      </w:pPr>
      <w:rPr>
        <w:rFonts w:ascii="Wingdings" w:hAnsi="Wingdings" w:hint="default"/>
      </w:rPr>
    </w:lvl>
    <w:lvl w:ilvl="3" w:tplc="040C0001" w:tentative="1">
      <w:start w:val="1"/>
      <w:numFmt w:val="bullet"/>
      <w:lvlText w:val=""/>
      <w:lvlJc w:val="left"/>
      <w:pPr>
        <w:tabs>
          <w:tab w:val="num" w:pos="3936"/>
        </w:tabs>
        <w:ind w:left="3936" w:hanging="360"/>
      </w:pPr>
      <w:rPr>
        <w:rFonts w:ascii="Symbol" w:hAnsi="Symbol" w:hint="default"/>
      </w:rPr>
    </w:lvl>
    <w:lvl w:ilvl="4" w:tplc="040C0003" w:tentative="1">
      <w:start w:val="1"/>
      <w:numFmt w:val="bullet"/>
      <w:lvlText w:val="o"/>
      <w:lvlJc w:val="left"/>
      <w:pPr>
        <w:tabs>
          <w:tab w:val="num" w:pos="4656"/>
        </w:tabs>
        <w:ind w:left="4656" w:hanging="360"/>
      </w:pPr>
      <w:rPr>
        <w:rFonts w:ascii="Courier New" w:hAnsi="Courier New" w:hint="default"/>
      </w:rPr>
    </w:lvl>
    <w:lvl w:ilvl="5" w:tplc="040C0005" w:tentative="1">
      <w:start w:val="1"/>
      <w:numFmt w:val="bullet"/>
      <w:lvlText w:val=""/>
      <w:lvlJc w:val="left"/>
      <w:pPr>
        <w:tabs>
          <w:tab w:val="num" w:pos="5376"/>
        </w:tabs>
        <w:ind w:left="5376" w:hanging="360"/>
      </w:pPr>
      <w:rPr>
        <w:rFonts w:ascii="Wingdings" w:hAnsi="Wingdings" w:hint="default"/>
      </w:rPr>
    </w:lvl>
    <w:lvl w:ilvl="6" w:tplc="040C0001" w:tentative="1">
      <w:start w:val="1"/>
      <w:numFmt w:val="bullet"/>
      <w:lvlText w:val=""/>
      <w:lvlJc w:val="left"/>
      <w:pPr>
        <w:tabs>
          <w:tab w:val="num" w:pos="6096"/>
        </w:tabs>
        <w:ind w:left="6096" w:hanging="360"/>
      </w:pPr>
      <w:rPr>
        <w:rFonts w:ascii="Symbol" w:hAnsi="Symbol" w:hint="default"/>
      </w:rPr>
    </w:lvl>
    <w:lvl w:ilvl="7" w:tplc="040C0003" w:tentative="1">
      <w:start w:val="1"/>
      <w:numFmt w:val="bullet"/>
      <w:lvlText w:val="o"/>
      <w:lvlJc w:val="left"/>
      <w:pPr>
        <w:tabs>
          <w:tab w:val="num" w:pos="6816"/>
        </w:tabs>
        <w:ind w:left="6816" w:hanging="360"/>
      </w:pPr>
      <w:rPr>
        <w:rFonts w:ascii="Courier New" w:hAnsi="Courier New" w:hint="default"/>
      </w:rPr>
    </w:lvl>
    <w:lvl w:ilvl="8" w:tplc="040C0005" w:tentative="1">
      <w:start w:val="1"/>
      <w:numFmt w:val="bullet"/>
      <w:lvlText w:val=""/>
      <w:lvlJc w:val="left"/>
      <w:pPr>
        <w:tabs>
          <w:tab w:val="num" w:pos="7536"/>
        </w:tabs>
        <w:ind w:left="7536" w:hanging="360"/>
      </w:pPr>
      <w:rPr>
        <w:rFonts w:ascii="Wingdings" w:hAnsi="Wingdings" w:hint="default"/>
      </w:rPr>
    </w:lvl>
  </w:abstractNum>
  <w:abstractNum w:abstractNumId="6">
    <w:nsid w:val="1F9431B2"/>
    <w:multiLevelType w:val="hybridMultilevel"/>
    <w:tmpl w:val="444803BC"/>
    <w:lvl w:ilvl="0" w:tplc="040C000B">
      <w:start w:val="1"/>
      <w:numFmt w:val="bullet"/>
      <w:lvlText w:val=""/>
      <w:lvlJc w:val="left"/>
      <w:pPr>
        <w:tabs>
          <w:tab w:val="num" w:pos="348"/>
        </w:tabs>
        <w:ind w:left="348" w:hanging="360"/>
      </w:pPr>
      <w:rPr>
        <w:rFonts w:ascii="Wingdings" w:hAnsi="Wingdings" w:hint="default"/>
      </w:rPr>
    </w:lvl>
    <w:lvl w:ilvl="1" w:tplc="040C000B">
      <w:start w:val="1"/>
      <w:numFmt w:val="bullet"/>
      <w:lvlText w:val=""/>
      <w:lvlJc w:val="left"/>
      <w:pPr>
        <w:tabs>
          <w:tab w:val="num" w:pos="1068"/>
        </w:tabs>
        <w:ind w:left="1068" w:hanging="360"/>
      </w:pPr>
      <w:rPr>
        <w:rFonts w:ascii="Wingdings" w:hAnsi="Wingdings" w:hint="default"/>
      </w:rPr>
    </w:lvl>
    <w:lvl w:ilvl="2" w:tplc="040C0005">
      <w:start w:val="1"/>
      <w:numFmt w:val="bullet"/>
      <w:lvlText w:val=""/>
      <w:lvlJc w:val="left"/>
      <w:pPr>
        <w:tabs>
          <w:tab w:val="num" w:pos="1788"/>
        </w:tabs>
        <w:ind w:left="1788" w:hanging="360"/>
      </w:pPr>
      <w:rPr>
        <w:rFonts w:ascii="Wingdings" w:hAnsi="Wingdings" w:hint="default"/>
      </w:rPr>
    </w:lvl>
    <w:lvl w:ilvl="3" w:tplc="040C0001">
      <w:start w:val="1"/>
      <w:numFmt w:val="bullet"/>
      <w:lvlText w:val=""/>
      <w:lvlJc w:val="left"/>
      <w:pPr>
        <w:tabs>
          <w:tab w:val="num" w:pos="2508"/>
        </w:tabs>
        <w:ind w:left="2508" w:hanging="360"/>
      </w:pPr>
      <w:rPr>
        <w:rFonts w:ascii="Symbol" w:hAnsi="Symbol" w:hint="default"/>
      </w:rPr>
    </w:lvl>
    <w:lvl w:ilvl="4" w:tplc="040C0003" w:tentative="1">
      <w:start w:val="1"/>
      <w:numFmt w:val="bullet"/>
      <w:lvlText w:val="o"/>
      <w:lvlJc w:val="left"/>
      <w:pPr>
        <w:tabs>
          <w:tab w:val="num" w:pos="3228"/>
        </w:tabs>
        <w:ind w:left="3228" w:hanging="360"/>
      </w:pPr>
      <w:rPr>
        <w:rFonts w:ascii="Courier New" w:hAnsi="Courier New" w:cs="Courier New" w:hint="default"/>
      </w:rPr>
    </w:lvl>
    <w:lvl w:ilvl="5" w:tplc="040C0005" w:tentative="1">
      <w:start w:val="1"/>
      <w:numFmt w:val="bullet"/>
      <w:lvlText w:val=""/>
      <w:lvlJc w:val="left"/>
      <w:pPr>
        <w:tabs>
          <w:tab w:val="num" w:pos="3948"/>
        </w:tabs>
        <w:ind w:left="3948" w:hanging="360"/>
      </w:pPr>
      <w:rPr>
        <w:rFonts w:ascii="Wingdings" w:hAnsi="Wingdings" w:hint="default"/>
      </w:rPr>
    </w:lvl>
    <w:lvl w:ilvl="6" w:tplc="040C0001" w:tentative="1">
      <w:start w:val="1"/>
      <w:numFmt w:val="bullet"/>
      <w:lvlText w:val=""/>
      <w:lvlJc w:val="left"/>
      <w:pPr>
        <w:tabs>
          <w:tab w:val="num" w:pos="4668"/>
        </w:tabs>
        <w:ind w:left="4668" w:hanging="360"/>
      </w:pPr>
      <w:rPr>
        <w:rFonts w:ascii="Symbol" w:hAnsi="Symbol" w:hint="default"/>
      </w:rPr>
    </w:lvl>
    <w:lvl w:ilvl="7" w:tplc="040C0003" w:tentative="1">
      <w:start w:val="1"/>
      <w:numFmt w:val="bullet"/>
      <w:lvlText w:val="o"/>
      <w:lvlJc w:val="left"/>
      <w:pPr>
        <w:tabs>
          <w:tab w:val="num" w:pos="5388"/>
        </w:tabs>
        <w:ind w:left="5388" w:hanging="360"/>
      </w:pPr>
      <w:rPr>
        <w:rFonts w:ascii="Courier New" w:hAnsi="Courier New" w:cs="Courier New" w:hint="default"/>
      </w:rPr>
    </w:lvl>
    <w:lvl w:ilvl="8" w:tplc="040C0005" w:tentative="1">
      <w:start w:val="1"/>
      <w:numFmt w:val="bullet"/>
      <w:lvlText w:val=""/>
      <w:lvlJc w:val="left"/>
      <w:pPr>
        <w:tabs>
          <w:tab w:val="num" w:pos="6108"/>
        </w:tabs>
        <w:ind w:left="6108" w:hanging="360"/>
      </w:pPr>
      <w:rPr>
        <w:rFonts w:ascii="Wingdings" w:hAnsi="Wingdings" w:hint="default"/>
      </w:rPr>
    </w:lvl>
  </w:abstractNum>
  <w:abstractNum w:abstractNumId="7">
    <w:nsid w:val="2AEF5C17"/>
    <w:multiLevelType w:val="hybridMultilevel"/>
    <w:tmpl w:val="66BA70BE"/>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8">
    <w:nsid w:val="2F102F8D"/>
    <w:multiLevelType w:val="hybridMultilevel"/>
    <w:tmpl w:val="F2D44D18"/>
    <w:lvl w:ilvl="0" w:tplc="648E2872">
      <w:start w:val="6"/>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1B40853"/>
    <w:multiLevelType w:val="hybridMultilevel"/>
    <w:tmpl w:val="F6023B26"/>
    <w:lvl w:ilvl="0" w:tplc="2CAAED6C">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4B83B2C"/>
    <w:multiLevelType w:val="hybridMultilevel"/>
    <w:tmpl w:val="8DA8DE76"/>
    <w:lvl w:ilvl="0" w:tplc="04B4B3FE">
      <w:start w:val="12"/>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nsid w:val="39AC3E5F"/>
    <w:multiLevelType w:val="hybridMultilevel"/>
    <w:tmpl w:val="1CA2F34A"/>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2">
    <w:nsid w:val="3B1A210F"/>
    <w:multiLevelType w:val="hybridMultilevel"/>
    <w:tmpl w:val="F9944C70"/>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3">
    <w:nsid w:val="3C7E78F6"/>
    <w:multiLevelType w:val="hybridMultilevel"/>
    <w:tmpl w:val="602CFDF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nsid w:val="3CB63F85"/>
    <w:multiLevelType w:val="hybridMultilevel"/>
    <w:tmpl w:val="C0D68902"/>
    <w:lvl w:ilvl="0" w:tplc="C13A5546">
      <w:start w:val="7"/>
      <w:numFmt w:val="bullet"/>
      <w:lvlText w:val=""/>
      <w:lvlJc w:val="left"/>
      <w:pPr>
        <w:ind w:left="720" w:hanging="360"/>
      </w:pPr>
      <w:rPr>
        <w:rFonts w:ascii="Wingdings" w:eastAsia="Times New Roman"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nsid w:val="42417C76"/>
    <w:multiLevelType w:val="hybridMultilevel"/>
    <w:tmpl w:val="565A37FE"/>
    <w:lvl w:ilvl="0" w:tplc="D1648964">
      <w:start w:val="3"/>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nsid w:val="450D4EF8"/>
    <w:multiLevelType w:val="hybridMultilevel"/>
    <w:tmpl w:val="DF28BCA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nsid w:val="537D2184"/>
    <w:multiLevelType w:val="hybridMultilevel"/>
    <w:tmpl w:val="E5DA5798"/>
    <w:lvl w:ilvl="0" w:tplc="963620F0">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57690E1E"/>
    <w:multiLevelType w:val="hybridMultilevel"/>
    <w:tmpl w:val="607620B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9">
    <w:nsid w:val="5E5953ED"/>
    <w:multiLevelType w:val="hybridMultilevel"/>
    <w:tmpl w:val="DF28BCA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nsid w:val="62FD55BE"/>
    <w:multiLevelType w:val="hybridMultilevel"/>
    <w:tmpl w:val="431ABF86"/>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nsid w:val="680E2E97"/>
    <w:multiLevelType w:val="hybridMultilevel"/>
    <w:tmpl w:val="4776EC9E"/>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nsid w:val="721C59D7"/>
    <w:multiLevelType w:val="hybridMultilevel"/>
    <w:tmpl w:val="BC160AEC"/>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3">
    <w:nsid w:val="791D2D6F"/>
    <w:multiLevelType w:val="hybridMultilevel"/>
    <w:tmpl w:val="DF28BCA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4">
    <w:nsid w:val="79E47DD8"/>
    <w:multiLevelType w:val="hybridMultilevel"/>
    <w:tmpl w:val="22127EAE"/>
    <w:lvl w:ilvl="0" w:tplc="040C0003">
      <w:start w:val="1"/>
      <w:numFmt w:val="bullet"/>
      <w:lvlText w:val="o"/>
      <w:lvlJc w:val="left"/>
      <w:pPr>
        <w:ind w:left="1440" w:hanging="360"/>
      </w:pPr>
      <w:rPr>
        <w:rFonts w:ascii="Courier New" w:hAnsi="Courier New" w:cs="Courier New"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num w:numId="1">
    <w:abstractNumId w:val="17"/>
  </w:num>
  <w:num w:numId="2">
    <w:abstractNumId w:val="21"/>
  </w:num>
  <w:num w:numId="3">
    <w:abstractNumId w:val="22"/>
  </w:num>
  <w:num w:numId="4">
    <w:abstractNumId w:val="18"/>
  </w:num>
  <w:num w:numId="5">
    <w:abstractNumId w:val="19"/>
  </w:num>
  <w:num w:numId="6">
    <w:abstractNumId w:val="23"/>
  </w:num>
  <w:num w:numId="7">
    <w:abstractNumId w:val="4"/>
  </w:num>
  <w:num w:numId="8">
    <w:abstractNumId w:val="6"/>
  </w:num>
  <w:num w:numId="9">
    <w:abstractNumId w:val="3"/>
  </w:num>
  <w:num w:numId="10">
    <w:abstractNumId w:val="8"/>
  </w:num>
  <w:num w:numId="11">
    <w:abstractNumId w:val="0"/>
  </w:num>
  <w:num w:numId="12">
    <w:abstractNumId w:val="20"/>
  </w:num>
  <w:num w:numId="13">
    <w:abstractNumId w:val="5"/>
  </w:num>
  <w:num w:numId="14">
    <w:abstractNumId w:val="13"/>
  </w:num>
  <w:num w:numId="15">
    <w:abstractNumId w:val="11"/>
  </w:num>
  <w:num w:numId="16">
    <w:abstractNumId w:val="1"/>
  </w:num>
  <w:num w:numId="17">
    <w:abstractNumId w:val="12"/>
  </w:num>
  <w:num w:numId="18">
    <w:abstractNumId w:val="7"/>
  </w:num>
  <w:num w:numId="19">
    <w:abstractNumId w:val="2"/>
  </w:num>
  <w:num w:numId="20">
    <w:abstractNumId w:val="14"/>
  </w:num>
  <w:num w:numId="21">
    <w:abstractNumId w:val="9"/>
  </w:num>
  <w:num w:numId="22">
    <w:abstractNumId w:val="16"/>
  </w:num>
  <w:num w:numId="23">
    <w:abstractNumId w:val="15"/>
  </w:num>
  <w:num w:numId="24">
    <w:abstractNumId w:val="24"/>
  </w:num>
  <w:num w:numId="25">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B62A1"/>
    <w:rsid w:val="0004071E"/>
    <w:rsid w:val="00146D07"/>
    <w:rsid w:val="001738DC"/>
    <w:rsid w:val="001C0249"/>
    <w:rsid w:val="00233627"/>
    <w:rsid w:val="002B2100"/>
    <w:rsid w:val="003714D4"/>
    <w:rsid w:val="0039317C"/>
    <w:rsid w:val="00393F71"/>
    <w:rsid w:val="003F4768"/>
    <w:rsid w:val="004152EB"/>
    <w:rsid w:val="00433C64"/>
    <w:rsid w:val="00463E83"/>
    <w:rsid w:val="00544C64"/>
    <w:rsid w:val="006F332C"/>
    <w:rsid w:val="007636FB"/>
    <w:rsid w:val="007839FD"/>
    <w:rsid w:val="00795193"/>
    <w:rsid w:val="007A368C"/>
    <w:rsid w:val="007C5024"/>
    <w:rsid w:val="007D2232"/>
    <w:rsid w:val="008006C8"/>
    <w:rsid w:val="00801173"/>
    <w:rsid w:val="009F78CE"/>
    <w:rsid w:val="00A36EB6"/>
    <w:rsid w:val="00AF1EA3"/>
    <w:rsid w:val="00AF73C8"/>
    <w:rsid w:val="00BB62A1"/>
    <w:rsid w:val="00C06425"/>
    <w:rsid w:val="00C337B9"/>
    <w:rsid w:val="00CA3717"/>
    <w:rsid w:val="00CB4B0D"/>
    <w:rsid w:val="00CB6436"/>
    <w:rsid w:val="00D12363"/>
    <w:rsid w:val="00D213C2"/>
    <w:rsid w:val="00D31647"/>
    <w:rsid w:val="00D37C7D"/>
    <w:rsid w:val="00DC7B97"/>
    <w:rsid w:val="00F371B8"/>
    <w:rsid w:val="00F46A7D"/>
    <w:rsid w:val="00F771EB"/>
    <w:rsid w:val="00F84FE8"/>
    <w:rsid w:val="00FA548F"/>
    <w:rsid w:val="00FB47F9"/>
    <w:rsid w:val="00FF02F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30"/>
    <o:shapelayout v:ext="edit">
      <o:idmap v:ext="edit" data="1"/>
    </o:shapelayout>
  </w:shapeDefaults>
  <w:decimalSymbol w:val=","/>
  <w:listSeparator w:val=";"/>
  <w15:docId w15:val="{A3397401-E155-4255-A69C-29A5D74A733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BB62A1"/>
    <w:pPr>
      <w:ind w:left="720"/>
      <w:contextualSpacing/>
    </w:pPr>
  </w:style>
  <w:style w:type="table" w:styleId="Grilledutableau">
    <w:name w:val="Table Grid"/>
    <w:basedOn w:val="TableauNormal"/>
    <w:uiPriority w:val="59"/>
    <w:rsid w:val="00BB62A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dutableau1">
    <w:name w:val="Grille du tableau1"/>
    <w:basedOn w:val="TableauNormal"/>
    <w:next w:val="Grilledutableau"/>
    <w:uiPriority w:val="59"/>
    <w:rsid w:val="00BB62A1"/>
    <w:pPr>
      <w:spacing w:after="0" w:line="240" w:lineRule="auto"/>
    </w:pPr>
    <w:rPr>
      <w:rFonts w:ascii="Calibri" w:eastAsia="Calibri" w:hAnsi="Calibri"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dutableau2">
    <w:name w:val="Grille du tableau2"/>
    <w:basedOn w:val="TableauNormal"/>
    <w:next w:val="Grilledutableau"/>
    <w:uiPriority w:val="59"/>
    <w:rsid w:val="00BB62A1"/>
    <w:pPr>
      <w:spacing w:after="0" w:line="240" w:lineRule="auto"/>
    </w:pPr>
    <w:rPr>
      <w:rFonts w:ascii="Calibri" w:eastAsia="Calibri" w:hAnsi="Calibri"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Grilledutableau3">
    <w:name w:val="Grille du tableau3"/>
    <w:basedOn w:val="TableauNormal"/>
    <w:next w:val="Grilledutableau"/>
    <w:uiPriority w:val="59"/>
    <w:rsid w:val="00BB62A1"/>
    <w:pPr>
      <w:spacing w:after="0" w:line="240" w:lineRule="auto"/>
    </w:pPr>
    <w:rPr>
      <w:rFonts w:ascii="Calibri" w:eastAsia="Calibri" w:hAnsi="Calibri" w:cs="Times New Roman"/>
      <w:sz w:val="20"/>
      <w:szCs w:val="20"/>
      <w:lang w:eastAsia="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efault">
    <w:name w:val="Default"/>
    <w:rsid w:val="00BB62A1"/>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rsid w:val="004152EB"/>
  </w:style>
  <w:style w:type="paragraph" w:styleId="Textedebulles">
    <w:name w:val="Balloon Text"/>
    <w:basedOn w:val="Normal"/>
    <w:link w:val="TextedebullesCar"/>
    <w:uiPriority w:val="99"/>
    <w:semiHidden/>
    <w:unhideWhenUsed/>
    <w:rsid w:val="00C06425"/>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C06425"/>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wmf"/><Relationship Id="rId26" Type="http://schemas.openxmlformats.org/officeDocument/2006/relationships/hyperlink" Target="http://sagaweb.afnor.org/fr-FR/sw/consultation/xml/1262761/?menu=True&amp;type=chapter&amp;page=10" TargetMode="External"/><Relationship Id="rId39" Type="http://schemas.openxmlformats.org/officeDocument/2006/relationships/theme" Target="theme/theme1.xml"/><Relationship Id="rId21" Type="http://schemas.openxmlformats.org/officeDocument/2006/relationships/oleObject" Target="embeddings/oleObject2.bin"/><Relationship Id="rId34" Type="http://schemas.openxmlformats.org/officeDocument/2006/relationships/image" Target="media/image25.wmf"/><Relationship Id="rId7" Type="http://schemas.openxmlformats.org/officeDocument/2006/relationships/image" Target="media/image2.jpeg"/><Relationship Id="rId12" Type="http://schemas.openxmlformats.org/officeDocument/2006/relationships/image" Target="media/image7.png"/><Relationship Id="rId17" Type="http://schemas.openxmlformats.org/officeDocument/2006/relationships/image" Target="media/image12.jpeg"/><Relationship Id="rId25" Type="http://schemas.openxmlformats.org/officeDocument/2006/relationships/hyperlink" Target="http://sagaweb.afnor.org/fr-FR/sw/consultation/xml/1262761/?menu=True&amp;type=chapter&amp;page=10" TargetMode="External"/><Relationship Id="rId33" Type="http://schemas.openxmlformats.org/officeDocument/2006/relationships/image" Target="media/image24.png"/><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1.emf"/><Relationship Id="rId20" Type="http://schemas.openxmlformats.org/officeDocument/2006/relationships/image" Target="media/image14.wmf"/><Relationship Id="rId29" Type="http://schemas.openxmlformats.org/officeDocument/2006/relationships/image" Target="media/image20.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png"/><Relationship Id="rId24" Type="http://schemas.openxmlformats.org/officeDocument/2006/relationships/image" Target="media/image17.png"/><Relationship Id="rId32" Type="http://schemas.openxmlformats.org/officeDocument/2006/relationships/image" Target="media/image23.jpeg"/><Relationship Id="rId37" Type="http://schemas.openxmlformats.org/officeDocument/2006/relationships/oleObject" Target="embeddings/oleObject4.bin"/><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6.jpeg"/><Relationship Id="rId28" Type="http://schemas.openxmlformats.org/officeDocument/2006/relationships/image" Target="media/image19.emf"/><Relationship Id="rId36" Type="http://schemas.openxmlformats.org/officeDocument/2006/relationships/image" Target="media/image26.wmf"/><Relationship Id="rId10" Type="http://schemas.openxmlformats.org/officeDocument/2006/relationships/image" Target="media/image5.png"/><Relationship Id="rId19" Type="http://schemas.openxmlformats.org/officeDocument/2006/relationships/oleObject" Target="embeddings/oleObject1.bin"/><Relationship Id="rId31" Type="http://schemas.openxmlformats.org/officeDocument/2006/relationships/image" Target="media/image22.emf"/><Relationship Id="rId4" Type="http://schemas.openxmlformats.org/officeDocument/2006/relationships/settings" Target="settings.xml"/><Relationship Id="rId9" Type="http://schemas.openxmlformats.org/officeDocument/2006/relationships/image" Target="media/image4.png"/><Relationship Id="rId14" Type="http://schemas.openxmlformats.org/officeDocument/2006/relationships/image" Target="media/image9.jpeg"/><Relationship Id="rId22" Type="http://schemas.openxmlformats.org/officeDocument/2006/relationships/image" Target="media/image15.jpeg"/><Relationship Id="rId27" Type="http://schemas.openxmlformats.org/officeDocument/2006/relationships/image" Target="media/image18.png"/><Relationship Id="rId30" Type="http://schemas.openxmlformats.org/officeDocument/2006/relationships/image" Target="media/image21.emf"/><Relationship Id="rId35" Type="http://schemas.openxmlformats.org/officeDocument/2006/relationships/oleObject" Target="embeddings/oleObject3.bin"/><Relationship Id="rId8" Type="http://schemas.openxmlformats.org/officeDocument/2006/relationships/image" Target="media/image3.jpeg"/><Relationship Id="rId3" Type="http://schemas.openxmlformats.org/officeDocument/2006/relationships/styles" Target="styles.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19E9F40-AB44-4494-9A5C-2A90A030A3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17</Pages>
  <Words>3809</Words>
  <Characters>20952</Characters>
  <Application>Microsoft Office Word</Application>
  <DocSecurity>0</DocSecurity>
  <Lines>174</Lines>
  <Paragraphs>49</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24712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user</cp:lastModifiedBy>
  <cp:revision>5</cp:revision>
  <cp:lastPrinted>2014-04-25T09:01:00Z</cp:lastPrinted>
  <dcterms:created xsi:type="dcterms:W3CDTF">2014-04-25T08:01:00Z</dcterms:created>
  <dcterms:modified xsi:type="dcterms:W3CDTF">2014-05-05T16:48:00Z</dcterms:modified>
</cp:coreProperties>
</file>