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561" w:rsidRPr="00C87641" w:rsidRDefault="00A72561" w:rsidP="00A72561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>CORRIGE DR1</w:t>
      </w:r>
    </w:p>
    <w:p w:rsidR="00A72561" w:rsidRPr="00C87641" w:rsidRDefault="00A72561" w:rsidP="00A7256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A72561" w:rsidRPr="00C87641" w:rsidRDefault="00A72561" w:rsidP="00A7256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72561" w:rsidRPr="00C87641" w:rsidRDefault="00A72561" w:rsidP="00A7256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72561" w:rsidRPr="00C87641" w:rsidRDefault="00A72561" w:rsidP="00A7256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F833E1" w:rsidRPr="00C87641" w:rsidTr="00F833E1">
        <w:tc>
          <w:tcPr>
            <w:tcW w:w="5344" w:type="dxa"/>
            <w:shd w:val="clear" w:color="auto" w:fill="auto"/>
          </w:tcPr>
          <w:p w:rsidR="00F833E1" w:rsidRPr="00C87641" w:rsidRDefault="00F833E1" w:rsidP="00F833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0CD8076" wp14:editId="26C60350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48260</wp:posOffset>
                      </wp:positionV>
                      <wp:extent cx="104775" cy="95250"/>
                      <wp:effectExtent l="0" t="0" r="28575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2D5B5CF" id="Rectangle 98" o:spid="_x0000_s1026" style="position:absolute;margin-left:124.5pt;margin-top:3.8pt;width:8.25pt;height: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LmcwIAAC0FAAAOAAAAZHJzL2Uyb0RvYy54bWysVE1v2zAMvQ/YfxB0X2wHyboGdYogRYcB&#10;RVv0Az2rshQbk0WNUuJkv36U7Lhd112G+SCLIvlIPpE6O9+3hu0U+gZsyYtJzpmyEqrGbkr++HD5&#10;6QtnPghbCQNWlfygPD9ffvxw1rmFmkINplLICMT6RedKXofgFlnmZa1a4SfglCWlBmxFIBE3WYWi&#10;I/TWZNM8/5x1gJVDkMp7Or3olXyZ8LVWMtxo7VVgpuSUW0grpvU5rtnyTCw2KFzdyCEN8Q9ZtKKx&#10;FHSEuhBBsC02f0C1jUTwoMNEQpuB1o1UqQaqpsjfVHNfC6dSLUSOdyNN/v/ByuvdLbKmKvkp3ZQV&#10;Ld3RHbEm7MYoRmdEUOf8guzu3S0OkqdtrHavsY1/qoPtE6mHkVS1D0zSYZHPTk7mnElSnc6n88R5&#10;9uLr0IevCloWNyVHCp6YFLsrHygemR5NSIi59NHTLhyMigkYe6c0lUHxpsk7NZBaG2Q7QVdffS/6&#10;41pUqj+a5/TF8ijAaJ2kBBZRdWPMiDsAxMb8HbeHGGyjm0p9Nzrmf0uodxytU0SwYXRsGwv4nrMJ&#10;xZC47u2PxPR0RGaeoTrQxSL0He+dvGyI3yvhw61AanEaBhrbcEOLNtCVHIYdZzXgz/fOoz11Hmk5&#10;62hkSu5/bAUqzsw3Sz15WsxmccaSMJufTEnA15rn1xq7bddAV1PQA+Fk2kb7YI5bjdA+0XSvYlRS&#10;CSspdsllwKOwDv0o0/sg1WqVzGiunAhX9t7JCB5Zjf3zsH8S6IYmC9Sc13AcL7F402u9bfS0sNoG&#10;0E1qxBdeB75pJlPDDO9HHPrXcrJ6eeWWvwAAAP//AwBQSwMEFAAGAAgAAAAhAFVJTr3fAAAACAEA&#10;AA8AAABkcnMvZG93bnJldi54bWxMj8FOwzAQRO9I/IO1SNyog9UaGuJUCAnECYnSHri58TYJxOs0&#10;dtPw9yyncpvVrGbeFKvJd2LEIbaBDNzOMhBIVXAt1QY2H8839yBisuRsFwgN/GCEVXl5UdjchRO9&#10;47hOteAQirk10KTU51LGqkFv4yz0SOztw+Bt4nOopRvsicN9J1WWaeltS9zQ2B6fGqy+10dvYPlF&#10;+89s+3JQGz/O+9eDfdu22pjrq+nxAUTCKZ2f4Q+f0aFkpl04kouiM6DmS96SDNxpEOwrvViA2LFQ&#10;GmRZyP8Dyl8AAAD//wMAUEsBAi0AFAAGAAgAAAAhALaDOJL+AAAA4QEAABMAAAAAAAAAAAAAAAAA&#10;AAAAAFtDb250ZW50X1R5cGVzXS54bWxQSwECLQAUAAYACAAAACEAOP0h/9YAAACUAQAACwAAAAAA&#10;AAAAAAAAAAAvAQAAX3JlbHMvLnJlbHNQSwECLQAUAAYACAAAACEAR08y5nMCAAAtBQAADgAAAAAA&#10;AAAAAAAAAAAuAgAAZHJzL2Uyb0RvYy54bWxQSwECLQAUAAYACAAAACEAVUlOv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balance</w:t>
            </w:r>
          </w:p>
          <w:p w:rsidR="00F833E1" w:rsidRPr="00C87641" w:rsidRDefault="00F833E1" w:rsidP="00F833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579E2BD" wp14:editId="7FFC3BDB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44450</wp:posOffset>
                      </wp:positionV>
                      <wp:extent cx="104775" cy="95250"/>
                      <wp:effectExtent l="0" t="0" r="28575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BDBDEC7" id="Rectangle 97" o:spid="_x0000_s1026" style="position:absolute;margin-left:124.5pt;margin-top:3.5pt;width:8.25pt;height: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E+cgIAAC0FAAAOAAAAZHJzL2Uyb0RvYy54bWysVFtv2yAUfp+0/4B4X21HybJEdaqoVadJ&#10;VVv1oj5TDLE1zGEHEif79Ttgx+267mWaHzCHc//4Dqdn+9awnULfgC15cZJzpqyEqrGbkj8+XH76&#10;wpkPwlbCgFUlPyjPz1YfP5x2bqkmUIOpFDIKYv2ycyWvQ3DLLPOyVq3wJ+CUJaUGbEUgETdZhaKj&#10;6K3JJnn+OesAK4cglfd0etEr+SrF11rJcKO1V4GZklNtIa2Y1ue4ZqtTsdygcHUjhzLEP1TRisZS&#10;0jHUhQiCbbH5I1TbSAQPOpxIaDPQupEq9UDdFPmbbu5r4VTqhcDxboTJ/7+w8np3i6ypSr6Yc2ZF&#10;S3d0R6gJuzGK0RkB1Dm/JLt7d4uD5Gkbu91rbOOf+mD7BOphBFXtA5N0WOTT+XzGmSTVYjaZJcyz&#10;F1+HPnxV0LK4KTlS8oSk2F35QPnI9GhCQqylz5524WBULMDYO6WpDco3Sd6JQOrcINsJuvrqe9Ef&#10;16JS/dEspy+2RwlG6ySlYDGqbowZ4w4BIjF/j9uHGGyjm0q8Gx3zvxXUO47WKSPYMDq2jQV8z9mE&#10;Yihc9/ZHYHo4IjLPUB3oYhF6xnsnLxvC90r4cCuQKE7DQGMbbmjRBrqSw7DjrAb8+d55tCfmkZaz&#10;jkam5P7HVqDizHyzxMlFMZ3GGUvCdDafkICvNc+vNXbbngNdTUEPhJNpG+2DOW41QvtE072OWUkl&#10;rKTcJZcBj8J56EeZ3gep1utkRnPlRLiy907G4BHVyJ+H/ZNAN5AsEDmv4TheYvmGa71t9LSw3gbQ&#10;TSLiC64D3jSTiTDD+xGH/rWcrF5eudUvAAAA//8DAFBLAwQUAAYACAAAACEAurVS6d4AAAAIAQAA&#10;DwAAAGRycy9kb3ducmV2LnhtbEyPQU/DMAyF70j8h8hI3FhCtBVWmk4ICcQJibEduGWN1xYap2uy&#10;rvx7zGmcbOs9PX+vWE2+EyMOsQ1k4HamQCBVwbVUG9h8PN/cg4jJkrNdIDTwgxFW5eVFYXMXTvSO&#10;4zrVgkMo5tZAk1KfSxmrBr2Ns9AjsbYPg7eJz6GWbrAnDved1Epl0tuW+ENje3xqsPpeH72B5Rft&#10;P9X25aA3fpz3rwf7tm0zY66vpscHEAmndDbDHz6jQ8lMu3AkF0VnQM+X3CUZuOPBus4WCxA7XrQC&#10;WRbyf4HyFwAA//8DAFBLAQItABQABgAIAAAAIQC2gziS/gAAAOEBAAATAAAAAAAAAAAAAAAAAAAA&#10;AABbQ29udGVudF9UeXBlc10ueG1sUEsBAi0AFAAGAAgAAAAhADj9If/WAAAAlAEAAAsAAAAAAAAA&#10;AAAAAAAALwEAAF9yZWxzLy5yZWxzUEsBAi0AFAAGAAgAAAAhALmdYT5yAgAALQUAAA4AAAAAAAAA&#10;AAAAAAAALgIAAGRycy9lMm9Eb2MueG1sUEsBAi0AFAAGAAgAAAAhALq1Uun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F833E1" w:rsidRPr="00C87641" w:rsidRDefault="00F833E1" w:rsidP="00F833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F833E1" w:rsidRPr="00C87641" w:rsidRDefault="00F833E1" w:rsidP="00F833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833E1" w:rsidRPr="00C87641" w:rsidRDefault="00F833E1" w:rsidP="00F833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F833E1" w:rsidRPr="00C87641" w:rsidRDefault="00F833E1" w:rsidP="00F833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338" w:type="dxa"/>
            <w:shd w:val="clear" w:color="auto" w:fill="auto"/>
          </w:tcPr>
          <w:p w:rsidR="00F833E1" w:rsidRPr="00C87641" w:rsidRDefault="00F833E1" w:rsidP="00F833E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</w:p>
        </w:tc>
      </w:tr>
      <w:tr w:rsidR="00A72561" w:rsidRPr="00C87641" w:rsidTr="00F833E1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72561" w:rsidRPr="00C87641" w:rsidTr="00F833E1">
        <w:tc>
          <w:tcPr>
            <w:tcW w:w="5344" w:type="dxa"/>
            <w:shd w:val="clear" w:color="auto" w:fill="auto"/>
          </w:tcPr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72561" w:rsidRPr="00C87641" w:rsidRDefault="008C4284" w:rsidP="001A1818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3E60C7A" wp14:editId="5B799F0D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33020</wp:posOffset>
                      </wp:positionV>
                      <wp:extent cx="104775" cy="9525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DAB675A" id="Rectangle 1" o:spid="_x0000_s1026" style="position:absolute;margin-left:15pt;margin-top:2.6pt;width:8.25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+gzcAIAACs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8eZE5ae&#10;6I5AE25tFJskeDofFuR1729x0AKJadadRpv+aQq2y5DuR0jVLjJJl5Nydnw850yS6WQ+nWfEi5dY&#10;jyF+VWBZEiqOVDvjKLZXIVI9cj24kJJ66atnKe6NSg0Yd6c0DUH1pjk600edG2RbQQ9ff5/0142o&#10;VX81L+mXxqMCo3fWcrKUVbfGjHmHBImWv+ftUwy+KUxl1o2B5d8a6gNH71wRXBwDbesA3ws2Mb8L&#10;Na57/wMwPRwJmWeo9/SsCD3fg5eXLeF7JUK8FUgEp1WgpY03dGgDXcVhkDhrAH++d5/8iXdk5ayj&#10;hal4+LERqDgz3xwx8mQym6UNy8psfjwlBV9bnl9b3MaeAz0NsY66y2Lyj+YgagT7RLu9SlXJJJyk&#10;2hWXEQ/KeewXmb4OUq1W2Y22yot45e69TMkTqok/D7sngX4gWSRyXsNhucTiDdd63xTpYLWJoNtM&#10;xBdcB7xpIzNhhq9HWvnXevZ6+cYtfwEAAP//AwBQSwMEFAAGAAgAAAAhABXswNjdAAAABgEAAA8A&#10;AABkcnMvZG93bnJldi54bWxMj8FOwzAQRO9I/IO1SNyojWkjSONUCAnECYnSHrht422SEq/T2E3D&#10;32NOcBzNaOZNsZpcJ0YaQuvZwO1MgSCuvG25NrD5eL65BxEissXOMxn4pgCr8vKiwNz6M7/TuI61&#10;SCUccjTQxNjnUoaqIYdh5nvi5O394DAmOdTSDnhO5a6TWqlMOmw5LTTY01ND1df65Aw8HHj/qbYv&#10;R71x47x/PeLbts2Mub6aHpcgIk3xLwy/+AkdysS08ye2QXQG7lS6Eg0sNIhkz7MFiJ0BrTTIspD/&#10;8csfAAAA//8DAFBLAQItABQABgAIAAAAIQC2gziS/gAAAOEBAAATAAAAAAAAAAAAAAAAAAAAAABb&#10;Q29udGVudF9UeXBlc10ueG1sUEsBAi0AFAAGAAgAAAAhADj9If/WAAAAlAEAAAsAAAAAAAAAAAAA&#10;AAAALwEAAF9yZWxzLy5yZWxzUEsBAi0AFAAGAAgAAAAhAPHb6DNwAgAAKwUAAA4AAAAAAAAAAAAA&#10;AAAALgIAAGRycy9lMm9Eb2MueG1sUEsBAi0AFAAGAAgAAAAhABXswNj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2B2301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A72561" w:rsidRPr="00C87641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A72561" w:rsidRPr="00C87641" w:rsidRDefault="00A72561" w:rsidP="001A1818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C87641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C87641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C87641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C87641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A72561" w:rsidRPr="008F4E29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8C4284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8C4284" w:rsidRPr="008F4E29">
              <w:rPr>
                <w:rFonts w:ascii="Arial" w:hAnsi="Arial" w:cs="Arial"/>
                <w:color w:val="FF0000"/>
              </w:rPr>
              <w:t>1836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8F4E29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8C4284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8C4284" w:rsidRPr="008F4E29">
              <w:rPr>
                <w:color w:val="FF0000"/>
              </w:rPr>
              <w:t>100% polyamide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8C4284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8C4284" w:rsidRPr="008F4E29">
              <w:rPr>
                <w:rFonts w:ascii="Arial" w:eastAsia="Times New Roman" w:hAnsi="Arial" w:cs="Arial"/>
                <w:color w:val="FF0000"/>
                <w:lang w:eastAsia="fr-FR"/>
              </w:rPr>
              <w:t>toile + enduction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8F4E29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8C4284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proofErr w:type="spellStart"/>
            <w:r w:rsidR="008C4284" w:rsidRPr="008F4E29">
              <w:rPr>
                <w:rFonts w:ascii="Arial" w:eastAsia="Times New Roman" w:hAnsi="Arial" w:cs="Arial"/>
                <w:color w:val="FF0000"/>
                <w:lang w:eastAsia="fr-FR"/>
              </w:rPr>
              <w:t>déperlant</w:t>
            </w:r>
            <w:proofErr w:type="spellEnd"/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72561" w:rsidRPr="00C87641" w:rsidTr="00F833E1">
        <w:tc>
          <w:tcPr>
            <w:tcW w:w="10682" w:type="dxa"/>
            <w:gridSpan w:val="2"/>
            <w:shd w:val="clear" w:color="auto" w:fill="auto"/>
          </w:tcPr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91FB4B" wp14:editId="07625BD1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29" name="Zone de text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72561" w:rsidRDefault="00A72561" w:rsidP="00A7256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</w:t>
                                  </w:r>
                                  <w:proofErr w:type="gramEnd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 : masse en gramme de chaque éprouvette</w:t>
                                  </w:r>
                                </w:p>
                                <w:p w:rsidR="00A72561" w:rsidRPr="004E6913" w:rsidRDefault="00A72561" w:rsidP="00A7256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A72561" w:rsidRPr="0080239D" w:rsidRDefault="00A72561" w:rsidP="00A7256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A72561" w:rsidRPr="0080239D" w:rsidRDefault="00A72561" w:rsidP="00A7256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C91FB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9" o:spid="_x0000_s1026" type="#_x0000_t202" style="position:absolute;margin-left:170.4pt;margin-top:3.35pt;width:256.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dO3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5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2uCrzMlL0xyTT8P0uyUE46MteDFDnoxOpPbEvJYO0Se2I6OM8eRp+IARqcPiHqgQZeOajBty0&#10;ngDFa2Ot2AMIwijgC6iFxwQmnTJfMRqhMRtsv2yJ4Rj1ryWIqsqKwndyWBSgAViYU8v61EIkBagG&#10;O4zi9MbF7t9qIzYd3BRlLNUVCLEVQSOPUe3lC80Xktk/FL67T9fB6/E5W/4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B8&#10;TdO3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A72561" w:rsidRDefault="00A72561" w:rsidP="00A72561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80239D">
                              <w:rPr>
                                <w:rFonts w:ascii="Arial" w:hAnsi="Arial" w:cs="Arial"/>
                              </w:rPr>
                              <w:t>m</w:t>
                            </w:r>
                            <w:proofErr w:type="gramEnd"/>
                            <w:r w:rsidRPr="0080239D">
                              <w:rPr>
                                <w:rFonts w:ascii="Arial" w:hAnsi="Arial" w:cs="Arial"/>
                              </w:rPr>
                              <w:t> : masse en gramme de chaque éprouvette</w:t>
                            </w:r>
                          </w:p>
                          <w:p w:rsidR="00A72561" w:rsidRPr="004E6913" w:rsidRDefault="00A72561" w:rsidP="00A72561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A72561" w:rsidRPr="0080239D" w:rsidRDefault="00A72561" w:rsidP="00A7256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A72561" w:rsidRPr="0080239D" w:rsidRDefault="00A72561" w:rsidP="00A7256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72561" w:rsidRPr="00C87641" w:rsidRDefault="00A72561" w:rsidP="001A1818">
            <w:pPr>
              <w:spacing w:after="0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C87641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31.5pt" o:ole="">
                  <v:imagedata r:id="rId6" o:title=""/>
                </v:shape>
                <o:OLEObject Type="Embed" ProgID="Equation.3" ShapeID="_x0000_i1025" DrawAspect="Content" ObjectID="_1459926238" r:id="rId7"/>
              </w:object>
            </w:r>
          </w:p>
          <w:p w:rsidR="00A72561" w:rsidRPr="00C87641" w:rsidRDefault="00A72561" w:rsidP="001A1818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A72561" w:rsidRPr="00C87641" w:rsidRDefault="00A72561" w:rsidP="001A1818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A72561" w:rsidRPr="00C87641" w:rsidRDefault="00A72561" w:rsidP="001A18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72561" w:rsidRPr="00AE65EF" w:rsidRDefault="00A72561" w:rsidP="00A725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E65EF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AE65EF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A72561" w:rsidRPr="00C87641" w:rsidRDefault="00A72561" w:rsidP="00A7256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641"/>
        <w:gridCol w:w="3814"/>
      </w:tblGrid>
      <w:tr w:rsidR="00A72561" w:rsidRPr="00C87641" w:rsidTr="004436EE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A72561" w:rsidRPr="00C87641" w:rsidTr="004436EE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72561" w:rsidRPr="008F4E29" w:rsidRDefault="0056575D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F4E29">
              <w:rPr>
                <w:rFonts w:ascii="Arial" w:eastAsia="Times New Roman" w:hAnsi="Arial" w:cs="Arial"/>
                <w:color w:val="FF0000"/>
                <w:lang w:eastAsia="fr-FR"/>
              </w:rPr>
              <w:t>1,54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72561" w:rsidRPr="008F4E29" w:rsidRDefault="0056575D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F4E29">
              <w:rPr>
                <w:rFonts w:ascii="Arial" w:eastAsia="Times New Roman" w:hAnsi="Arial" w:cs="Arial"/>
                <w:color w:val="FF0000"/>
                <w:lang w:eastAsia="fr-FR"/>
              </w:rPr>
              <w:t>154</w:t>
            </w:r>
          </w:p>
        </w:tc>
      </w:tr>
      <w:tr w:rsidR="00A72561" w:rsidRPr="00C87641" w:rsidTr="004436EE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72561" w:rsidRPr="008F4E29" w:rsidRDefault="0056575D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F4E29">
              <w:rPr>
                <w:rFonts w:ascii="Arial" w:eastAsia="Times New Roman" w:hAnsi="Arial" w:cs="Arial"/>
                <w:color w:val="FF0000"/>
                <w:lang w:eastAsia="fr-FR"/>
              </w:rPr>
              <w:t>1,55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72561" w:rsidRPr="008F4E29" w:rsidRDefault="0056575D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F4E29">
              <w:rPr>
                <w:rFonts w:ascii="Arial" w:eastAsia="Times New Roman" w:hAnsi="Arial" w:cs="Arial"/>
                <w:color w:val="FF0000"/>
                <w:lang w:eastAsia="fr-FR"/>
              </w:rPr>
              <w:t>155</w:t>
            </w:r>
          </w:p>
        </w:tc>
      </w:tr>
      <w:tr w:rsidR="00A72561" w:rsidRPr="00C87641" w:rsidTr="004436EE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72561" w:rsidRPr="008F4E29" w:rsidRDefault="0056575D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F4E29">
              <w:rPr>
                <w:rFonts w:ascii="Arial" w:eastAsia="Times New Roman" w:hAnsi="Arial" w:cs="Arial"/>
                <w:color w:val="FF0000"/>
                <w:lang w:eastAsia="fr-FR"/>
              </w:rPr>
              <w:t>1,53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72561" w:rsidRPr="008F4E29" w:rsidRDefault="0056575D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F4E29">
              <w:rPr>
                <w:rFonts w:ascii="Arial" w:eastAsia="Times New Roman" w:hAnsi="Arial" w:cs="Arial"/>
                <w:color w:val="FF0000"/>
                <w:lang w:eastAsia="fr-FR"/>
              </w:rPr>
              <w:t>153</w:t>
            </w:r>
          </w:p>
        </w:tc>
      </w:tr>
      <w:tr w:rsidR="00A72561" w:rsidRPr="00C87641" w:rsidTr="004436EE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72561" w:rsidRPr="008F4E29" w:rsidRDefault="0056575D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F4E29">
              <w:rPr>
                <w:rFonts w:ascii="Arial" w:eastAsia="Times New Roman" w:hAnsi="Arial" w:cs="Arial"/>
                <w:color w:val="FF0000"/>
                <w:lang w:eastAsia="fr-FR"/>
              </w:rPr>
              <w:t>1,53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72561" w:rsidRPr="008F4E29" w:rsidRDefault="0056575D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F4E29">
              <w:rPr>
                <w:rFonts w:ascii="Arial" w:eastAsia="Times New Roman" w:hAnsi="Arial" w:cs="Arial"/>
                <w:color w:val="FF0000"/>
                <w:lang w:eastAsia="fr-FR"/>
              </w:rPr>
              <w:t>153</w:t>
            </w:r>
          </w:p>
        </w:tc>
      </w:tr>
      <w:tr w:rsidR="00A72561" w:rsidRPr="00C87641" w:rsidTr="004436EE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72561" w:rsidRPr="008F4E29" w:rsidRDefault="0056575D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F4E29">
              <w:rPr>
                <w:rFonts w:ascii="Arial" w:eastAsia="Times New Roman" w:hAnsi="Arial" w:cs="Arial"/>
                <w:color w:val="FF0000"/>
                <w:lang w:eastAsia="fr-FR"/>
              </w:rPr>
              <w:t>1,55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72561" w:rsidRPr="008F4E29" w:rsidRDefault="0056575D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F4E29">
              <w:rPr>
                <w:rFonts w:ascii="Arial" w:eastAsia="Times New Roman" w:hAnsi="Arial" w:cs="Arial"/>
                <w:color w:val="FF0000"/>
                <w:lang w:eastAsia="fr-FR"/>
              </w:rPr>
              <w:t>155</w:t>
            </w:r>
          </w:p>
        </w:tc>
      </w:tr>
      <w:tr w:rsidR="004436EE" w:rsidRPr="00C87641" w:rsidTr="004436EE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4436EE" w:rsidRPr="00C87641" w:rsidRDefault="004436EE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TOTAL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4436EE" w:rsidRPr="008F4E29" w:rsidRDefault="004436EE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7,70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4436EE" w:rsidRPr="008F4E29" w:rsidRDefault="004436EE" w:rsidP="00443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770</w:t>
            </w:r>
          </w:p>
        </w:tc>
      </w:tr>
      <w:tr w:rsidR="004436EE" w:rsidRPr="00C87641" w:rsidTr="004436EE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4436EE" w:rsidRPr="00C87641" w:rsidRDefault="004436EE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surfacique Moyenne</w:t>
            </w:r>
            <w:r w:rsidRPr="00C87641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4436EE" w:rsidRPr="008F4E29" w:rsidRDefault="004436EE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1,54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4436EE" w:rsidRPr="008F4E29" w:rsidRDefault="004436EE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8F4E29">
              <w:rPr>
                <w:rFonts w:ascii="Arial" w:eastAsia="Times New Roman" w:hAnsi="Arial" w:cs="Arial"/>
                <w:b/>
                <w:color w:val="FF0000"/>
                <w:lang w:eastAsia="fr-FR"/>
              </w:rPr>
              <w:t>154</w:t>
            </w:r>
          </w:p>
        </w:tc>
      </w:tr>
    </w:tbl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A72561" w:rsidRPr="00C87641" w:rsidTr="001A1818">
        <w:tc>
          <w:tcPr>
            <w:tcW w:w="10682" w:type="dxa"/>
            <w:shd w:val="clear" w:color="auto" w:fill="auto"/>
            <w:vAlign w:val="bottom"/>
          </w:tcPr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A72561" w:rsidRPr="002B2301" w:rsidRDefault="002B2301" w:rsidP="001A18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La moyenne de la masse surfacique pour cette étoffe est de 154 g/m².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A72561" w:rsidRPr="002B2301" w:rsidRDefault="00A72561" w:rsidP="001A1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72561" w:rsidRDefault="00A72561" w:rsidP="00A72561">
      <w:pPr>
        <w:rPr>
          <w:rFonts w:ascii="Arial" w:hAnsi="Arial" w:cs="Arial"/>
          <w:b/>
          <w:i/>
          <w:color w:val="FF0000"/>
        </w:rPr>
      </w:pPr>
    </w:p>
    <w:p w:rsidR="00A72561" w:rsidRPr="00C87641" w:rsidRDefault="00A72561" w:rsidP="00A72561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>CORRIGE DR2</w:t>
      </w:r>
    </w:p>
    <w:p w:rsidR="00A72561" w:rsidRPr="00C87641" w:rsidRDefault="00A72561" w:rsidP="00A7256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DETERMINATION  DE  LA  PERMEABILITE  A  L’EAU</w:t>
      </w:r>
    </w:p>
    <w:p w:rsidR="00A72561" w:rsidRPr="00C87641" w:rsidRDefault="00A72561" w:rsidP="00A7256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72561" w:rsidRPr="00C87641" w:rsidRDefault="00A72561" w:rsidP="00A7256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72561" w:rsidRPr="00C87641" w:rsidRDefault="00A72561" w:rsidP="00A7256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Détermination de la résistance au mouillage superficiel (essai d’arrosage) NF EN ISO</w:t>
      </w:r>
      <w:r w:rsidRPr="00C87641">
        <w:rPr>
          <w:rFonts w:ascii="Arial" w:eastAsia="Times New Roman" w:hAnsi="Arial" w:cs="Arial"/>
          <w:lang w:eastAsia="fr-FR"/>
        </w:rPr>
        <w:t xml:space="preserve"> 4920 (de janvier2013)</w:t>
      </w: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5329"/>
      </w:tblGrid>
      <w:tr w:rsidR="00F833E1" w:rsidRPr="00C87641" w:rsidTr="00F833E1">
        <w:tc>
          <w:tcPr>
            <w:tcW w:w="5353" w:type="dxa"/>
            <w:shd w:val="clear" w:color="auto" w:fill="auto"/>
          </w:tcPr>
          <w:p w:rsidR="00F833E1" w:rsidRPr="00C87641" w:rsidRDefault="00F833E1" w:rsidP="00F833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A78AF67" wp14:editId="22EDAF87">
                      <wp:simplePos x="0" y="0"/>
                      <wp:positionH relativeFrom="column">
                        <wp:posOffset>1675130</wp:posOffset>
                      </wp:positionH>
                      <wp:positionV relativeFrom="paragraph">
                        <wp:posOffset>41910</wp:posOffset>
                      </wp:positionV>
                      <wp:extent cx="104775" cy="95250"/>
                      <wp:effectExtent l="0" t="0" r="28575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96072B0" id="Rectangle 17" o:spid="_x0000_s1026" style="position:absolute;margin-left:131.9pt;margin-top:3.3pt;width:8.25pt;height: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/YmeQIAACIFAAAOAAAAZHJzL2Uyb0RvYy54bWysVE1rGzEQvRf6H4TuzdrGrhuTdTAJKYWQ&#10;hDol54lW8i5oJVWSvXZ/fZ+063z2UEp9kDU732/e6Ox832q2kz401pR8fDLiTBphq8ZsSv7j/urT&#10;F85CJFORtkaW/CADP19+/HDWuYWc2NrqSnqGICYsOlfyOka3KIogatlSOLFOGiiV9S1FiH5TVJ46&#10;RG91MRmNPhed9ZXzVsgQ8PWyV/Jljq+UFPFWqSAj0yVHbTGfPp+P6SyWZ7TYeHJ1I4Yy6B+qaKkx&#10;SPoU6pIisa1v3oVqG+FtsCqeCNsWVqlGyNwDuhmP3nSzrsnJ3AvACe4JpvD/woqb3Z1nTYXZzTkz&#10;1GJG34EamY2WDN8AUOfCAnZrd+cHKeCaut0r36Z/9MH2GdTDE6hyH5nAx/FoOp/POBNQnc4ms4x5&#10;8ezrfIhfpW1ZupTcI3lGknbXISIfTI8mKVWwuqmuGq2zcAgX2rMdYbogRWW7e6TlTFOIUKCW/EtN&#10;IMwrV21YV/LJbDoCLQSBekoTXEXrAEYwG85Ib8BpEX2u55V3+MvEuciaKtnXOEvlHKvJId4Xlpq9&#10;pFD3Hjnr4KFNCiczqwds0mj6YaTbo60OmKa3Pc2DE1cNol0DjTvy4DVaxa7GWxxKW/RvhxtntfW/&#10;/vQ92YNu0HLWYU+Azc8teQmQvxkQ8XQ8nabFysJ0Np9A8C81jy81ZtteWAxrjFfBiXxN9lEfr8rb&#10;9gErvUpZoSIjkLufwiBcxH5/8SgIuVplMyyTo3ht1k6k4AmnhOP9/oG8G5gVQY0be9wpWrwhWG+b&#10;PI1dbaNVTWbfM64YVRKwiHlow6ORNv2lnK2en7blbwAAAP//AwBQSwMEFAAGAAgAAAAhAChkscPe&#10;AAAACAEAAA8AAABkcnMvZG93bnJldi54bWxMj8FOwzAQRO9I/IO1SFxQ6zQFK4Q4VYPgAwgI9ejG&#10;S5Jir6PYbUK/HnMqtx3NaOZtsZmtYSccfe9IwmqZAENqnO6plfDx/rrIgPmgSCvjCCX8oIdNeX1V&#10;qFy7id7wVIeWxRLyuZLQhTDknPumQ6v80g1I0ftyo1UhyrHlelRTLLeGp0kiuFU9xYVODfjcYfNd&#10;H62EO3M+HKoXrLJ7vnv4rB+3eK4mKW9v5u0TsIBzuIThDz+iQxmZ9u5I2jMjIRXriB4kCAEs+mmW&#10;rIHt47ESwMuC/3+g/AUAAP//AwBQSwECLQAUAAYACAAAACEAtoM4kv4AAADhAQAAEwAAAAAAAAAA&#10;AAAAAAAAAAAAW0NvbnRlbnRfVHlwZXNdLnhtbFBLAQItABQABgAIAAAAIQA4/SH/1gAAAJQBAAAL&#10;AAAAAAAAAAAAAAAAAC8BAABfcmVscy8ucmVsc1BLAQItABQABgAIAAAAIQB4o/YmeQIAACIFAAAO&#10;AAAAAAAAAAAAAAAAAC4CAABkcnMvZTJvRG9jLnhtbFBLAQItABQABgAIAAAAIQAoZLHD3gAAAAgB&#10;AAAPAAAAAAAAAAAAAAAAANMEAABkcnMvZG93bnJldi54bWxQSwUGAAAAAAQABADzAAAA3gUAAAAA&#10;" fillcolor="windowText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spray test</w:t>
            </w:r>
          </w:p>
          <w:p w:rsidR="00F833E1" w:rsidRPr="008F3C89" w:rsidRDefault="00F833E1" w:rsidP="00F833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3738EDC" wp14:editId="533C45F8">
                      <wp:simplePos x="0" y="0"/>
                      <wp:positionH relativeFrom="column">
                        <wp:posOffset>1675130</wp:posOffset>
                      </wp:positionH>
                      <wp:positionV relativeFrom="paragraph">
                        <wp:posOffset>38100</wp:posOffset>
                      </wp:positionV>
                      <wp:extent cx="104775" cy="95250"/>
                      <wp:effectExtent l="0" t="0" r="28575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59C0D35" id="Rectangle 18" o:spid="_x0000_s1026" style="position:absolute;margin-left:131.9pt;margin-top:3pt;width:8.25pt;height: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3RCeAIAACIFAAAOAAAAZHJzL2Uyb0RvYy54bWysVE1rGzEQvRf6H4TuzdrGbhqTdTAOKYWQ&#10;hCYl57FW8i5oJVWSvXZ/fZ+063z2UEp9kDU732/e6Pxi32q2kz401pR8fDLiTBphq8ZsSv7j4erT&#10;F85CJFORtkaW/CADv1h8/HDeubmc2NrqSnqGICbMO1fyOkY3L4ogatlSOLFOGiiV9S1FiH5TVJ46&#10;RG91MRmNPhed9ZXzVsgQ8PWyV/JFjq+UFPFWqSAj0yVHbTGfPp/rdBaLc5pvPLm6EUMZ9A9VtNQY&#10;JH0KdUmR2NY370K1jfA2WBVPhG0Lq1QjZO4B3YxHb7q5r8nJ3AvACe4JpvD/woqb3Z1nTYXZYVKG&#10;WszoO1Ajs9GS4RsA6lyYw+7e3flBCrimbvfKt+kffbB9BvXwBKrcRybwcTyanp7OOBNQnc0ms4x5&#10;8ezrfIhfpW1ZupTcI3lGknbXISIfTI8mKVWwuqmuGq2zcAgr7dmOMF2QorLdA9JypilEKFBL/qUm&#10;EOaVqzasK/lkNh2BFoJAPaUJrqJ1ACOYDWekN+C0iD7X88o7/GXiXGRNlexrnKVyjtXkEO8LS81e&#10;Uqh7j5x18NAmhZOZ1QM2aTT9MNJtbasDpultT/PgxFWDaNdA4448eI1WsavxFofSFv3b4cZZbf2v&#10;P31P9qAbtJx12BNg83NLXgLkbwZEPBtPp2mxsjCdnU4g+Jea9UuN2bYri2GN8So4ka/JPurjVXnb&#10;PmKllykrVGQEcvdTGIRV7PcXj4KQy2U2wzI5itfm3okUPOGUcHzYP5J3A7MiqHFjjztF8zcE622T&#10;p7HLbbSqyex7xhWjSgIWMQ9teDTSpr+Us9Xz07b4DQAA//8DAFBLAwQUAAYACAAAACEAx5itl94A&#10;AAAIAQAADwAAAGRycy9kb3ducmV2LnhtbEyPzU7DMBCE70i8g7VIXFBrN4UohDhVg+ABCAj16MZL&#10;kuKfKHab0KdnOZXbrGY1802xma1hJxxD752E1VIAQ9d43btWwsf76yIDFqJyWhnvUMIPBtiU11eF&#10;yrWf3Bue6tgyCnEhVxK6GIec89B0aFVY+gEdeV9+tCrSObZcj2qicGt4IkTKreodNXRqwOcOm+/6&#10;aCXcmfPhUL1gld3z3cNn/bjFczVJeXszb5+ARZzj5Rn+8AkdSmLa+6PTgRkJSbom9CghpUnkJ5lY&#10;A9uTWAngZcH/Dyh/AQAA//8DAFBLAQItABQABgAIAAAAIQC2gziS/gAAAOEBAAATAAAAAAAAAAAA&#10;AAAAAAAAAABbQ29udGVudF9UeXBlc10ueG1sUEsBAi0AFAAGAAgAAAAhADj9If/WAAAAlAEAAAsA&#10;AAAAAAAAAAAAAAAALwEAAF9yZWxzLy5yZWxzUEsBAi0AFAAGAAgAAAAhABVzdEJ4AgAAIgUAAA4A&#10;AAAAAAAAAAAAAAAALgIAAGRycy9lMm9Eb2MueG1sUEsBAi0AFAAGAAgAAAAhAMeYrZfeAAAACAEA&#10;AA8AAAAAAAAAAAAAAAAA0gQAAGRycy9kb3ducmV2LnhtbFBLBQYAAAAABAAEAPMAAADdBQAAAAA=&#10;" fillcolor="windowText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bookmarkStart w:id="0" w:name="_GoBack"/>
            <w:r w:rsidRPr="008F3C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réglet</w:t>
            </w:r>
          </w:p>
          <w:bookmarkEnd w:id="0"/>
          <w:p w:rsidR="00F833E1" w:rsidRPr="00C87641" w:rsidRDefault="00F833E1" w:rsidP="00F833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A550FD6" wp14:editId="3C4D6F4A">
                      <wp:simplePos x="0" y="0"/>
                      <wp:positionH relativeFrom="column">
                        <wp:posOffset>1684655</wp:posOffset>
                      </wp:positionH>
                      <wp:positionV relativeFrom="paragraph">
                        <wp:posOffset>39370</wp:posOffset>
                      </wp:positionV>
                      <wp:extent cx="104775" cy="95250"/>
                      <wp:effectExtent l="0" t="0" r="28575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E302B39" id="Rectangle 19" o:spid="_x0000_s1026" style="position:absolute;margin-left:132.65pt;margin-top:3.1pt;width:8.25pt;height: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vu3eQIAACIFAAAOAAAAZHJzL2Uyb0RvYy54bWysVE1rGzEQvRf6H4TuzdrGbhqTdTAJKYWQ&#10;hCYl57FW8i5oJVWSvXZ/fZ+0a+erh1Lqg6zZ+X7zRucXu1azrfShsabk45MRZ9IIWzVmXfIfj9ef&#10;vnAWIpmKtDWy5HsZ+MXi44fzzs3lxNZWV9IzBDFh3rmS1zG6eVEEUcuWwol10kCprG8pQvTrovLU&#10;IXqri8lo9LnorK+ct0KGgK9XvZIvcnylpIh3SgUZmS45aov59PlcpbNYnNN87cnVjRjKoH+ooqXG&#10;IOkx1BVFYhvfvAvVNsLbYFU8EbYtrFKNkLkHdDMevenmoSYncy8AJ7gjTOH/hRW323vPmgqzO+PM&#10;UIsZfQdqZNZaMnwDQJ0Lc9g9uHs/SAHX1O1O+Tb9ow+2y6Duj6DKXWQCH8ej6enpjDMB1dlsMsuY&#10;F8++zof4VdqWpUvJPZJnJGl7EyLywfRgklIFq5vqutE6C/twqT3bEqYLUlS2e0RazjSFCAVqyb/U&#10;BMK8ctWGdSWfzKYj0EIQqKc0wVW0DmAEs+aM9BqcFtHnel55h79MnIusqZJ9jbNUzqGaHOJ9YanZ&#10;Kwp175GzDh7apHAys3rAJo2mH0a6rWy1xzS97WkenLhuEO0GaNyTB6/RKnY13uFQ2qJ/O9w4q63/&#10;9afvyR50g5azDnsCbH5uyEuA/M2AiGfj6TQtVhams9MJBP9Ss3qpMZv20mJYY7wKTuRrso/6cFXe&#10;tk9Y6WXKChUZgdz9FAbhMvb7i0dByOUym2GZHMUb8+BECp5wSjg+7p7Iu4FZEdS4tYedovkbgvW2&#10;ydPY5SZa1WT2PeOKUSUBi5iHNjwaadNfytnq+Wlb/AYAAP//AwBQSwMEFAAGAAgAAAAhAFMA4gLe&#10;AAAACAEAAA8AAABkcnMvZG93bnJldi54bWxMj81OwzAQhO9IvIO1SFwQdWJoFEKcqkHwAASEOLrx&#10;kqT4J4rdJvTpWU7ltqMZzX5TbhZr2BGnMHgnIV0lwNC1Xg+uk/D+9nKbAwtROa2MdyjhBwNsqsuL&#10;UhXaz+4Vj03sGJW4UCgJfYxjwXloe7QqrPyIjrwvP1kVSU4d15OaqdwaLpIk41YNjj70asSnHtvv&#10;5mAl3JjTfl8/Y53f88/1R/OwxVM9S3l9tWwfgUVc4jkMf/iEDhUx7fzB6cCMBJGt7ygqIRPAyBd5&#10;SlN2dKQCeFXy/wOqXwAAAP//AwBQSwECLQAUAAYACAAAACEAtoM4kv4AAADhAQAAEwAAAAAAAAAA&#10;AAAAAAAAAAAAW0NvbnRlbnRfVHlwZXNdLnhtbFBLAQItABQABgAIAAAAIQA4/SH/1gAAAJQBAAAL&#10;AAAAAAAAAAAAAAAAAC8BAABfcmVscy8ucmVsc1BLAQItABQABgAIAAAAIQALZvu3eQIAACIFAAAO&#10;AAAAAAAAAAAAAAAAAC4CAABkcnMvZTJvRG9jLnhtbFBLAQItABQABgAIAAAAIQBTAOIC3gAAAAgB&#10;AAAPAAAAAAAAAAAAAAAAANMEAABkcnMvZG93bnJldi54bWxQSwUGAAAAAAQABADzAAAA3gUAAAAA&#10;" fillcolor="windowText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ciseau</w:t>
            </w:r>
            <w:r w:rsidR="002963A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x</w:t>
            </w:r>
          </w:p>
          <w:p w:rsidR="00F833E1" w:rsidRPr="00C87641" w:rsidRDefault="00F833E1" w:rsidP="00F833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833E1" w:rsidRPr="00C87641" w:rsidRDefault="00F833E1" w:rsidP="00F833E1">
            <w:pPr>
              <w:spacing w:after="0" w:line="240" w:lineRule="auto"/>
              <w:rPr>
                <w:rFonts w:ascii="Arial" w:eastAsia="Times New Roman" w:hAnsi="Arial" w:cs="Arial"/>
                <w:b/>
                <w:sz w:val="32"/>
                <w:szCs w:val="32"/>
                <w:lang w:eastAsia="fr-FR"/>
              </w:rPr>
            </w:pPr>
            <w:r w:rsidRPr="00C87641">
              <w:rPr>
                <w:rFonts w:ascii="Tahoma" w:eastAsia="Times New Roman" w:hAnsi="Tahoma" w:cs="Tahoma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Tahoma" w:eastAsia="Times New Roman" w:hAnsi="Tahoma" w:cs="Tahoma"/>
                <w:b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NF EN ISO 4920</w:t>
            </w:r>
          </w:p>
          <w:p w:rsidR="00F833E1" w:rsidRPr="00C87641" w:rsidRDefault="00F833E1" w:rsidP="00F833E1">
            <w:p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Tahoma" w:eastAsia="Times New Roman" w:hAnsi="Tahoma" w:cs="Tahoma"/>
                <w:b/>
                <w:sz w:val="24"/>
                <w:szCs w:val="24"/>
                <w:lang w:eastAsia="fr-FR"/>
              </w:rPr>
              <w:t xml:space="preserve"> </w:t>
            </w:r>
          </w:p>
          <w:p w:rsidR="00F833E1" w:rsidRPr="00C87641" w:rsidRDefault="00F833E1" w:rsidP="00F833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29" w:type="dxa"/>
            <w:shd w:val="clear" w:color="auto" w:fill="auto"/>
          </w:tcPr>
          <w:p w:rsidR="00F833E1" w:rsidRPr="00C87641" w:rsidRDefault="00F833E1" w:rsidP="00F833E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</w:p>
        </w:tc>
      </w:tr>
      <w:tr w:rsidR="00A72561" w:rsidRPr="00C87641" w:rsidTr="00F833E1">
        <w:trPr>
          <w:trHeight w:val="454"/>
        </w:trPr>
        <w:tc>
          <w:tcPr>
            <w:tcW w:w="5353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29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72561" w:rsidRPr="00C87641" w:rsidTr="00F833E1">
        <w:tc>
          <w:tcPr>
            <w:tcW w:w="5353" w:type="dxa"/>
            <w:shd w:val="clear" w:color="auto" w:fill="auto"/>
          </w:tcPr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72561" w:rsidRPr="00C87641" w:rsidRDefault="008C4284" w:rsidP="001A1818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303C615" wp14:editId="72D3013F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28575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7FAB61F" id="Rectangle 2" o:spid="_x0000_s1026" style="position:absolute;margin-left:14.25pt;margin-top:2.25pt;width:8.2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9+hdwIAACAFAAAOAAAAZHJzL2Uyb0RvYy54bWysVMlu2zAQvRfoPxC8N7INu2mMyIHhIEWB&#10;IAmaFDmPKcoSwK0kbdn9+j5SctYeiqI+0BzN/uYNzy/2WrGd9KG1puTjkxFn0ghbtWZT8h8PV5++&#10;cBYimYqUNbLkBxn4xeLjh/POzeXENlZV0jMEMWHeuZI3Mbp5UQTRSE3hxDppoKyt1xQh+k1ReeoQ&#10;XatiMhp9LjrrK+etkCHg62Wv5Iscv66liLd1HWRkquSoLebT53OdzmJxTvONJ9e0YiiD/qEKTa1B&#10;0qdQlxSJbX37LpRuhbfB1vFEWF3Yum6FzD2gm/HoTTf3DTmZewE4wT3BFP5fWHGzu/OsrUo+4cyQ&#10;xoi+AzQyGyXZJMHTuTCH1b2784MUcE297muv0z+6YPsM6eEJUrmPTODjeDQ9PZ1xJqA6m01mGfHi&#10;2df5EL9Kq1m6lNwjd8aRdtchIh9MjyYpVbCqra5apbJwCCvl2Y4wW1Cist0D0nKmKEQoUEv+pSYQ&#10;5pWrMqxDy7PpCKQQBOLViuAqtAMUwWw4I7UBo0X0uZ5X3uEvE+ciG6pkX+MslXOsJod4X1hq9pJC&#10;03vkrIOHMimczJwesEmj6YeRbmtbHTBLb3uSByeuWkS7Bhp35MFqtIpNjbc4amXRvx1unDXW//rT&#10;92QPskHLWYctATY/t+QlQP5mQMOz8XSa1ioL09npBIJ/qVm/1JitXlkMa4w3wYl8TfZRHa+1t/oR&#10;C71MWaEiI5C7n8IgrGK/vXgShFwusxlWyVG8NvdOpOAJp4Tjw/6RvBuYFUGNG3vcKJq/IVhvmzyN&#10;XW6jrdvMvmdcMaokYA3z0IYnI+35SzlbPT9si98AAAD//wMAUEsDBBQABgAIAAAAIQCS0Aom2wAA&#10;AAYBAAAPAAAAZHJzL2Rvd25yZXYueG1sTI/BTsMwDIbvSLxDZCQuiKVMLepK02lF8AAUhDhmjWk7&#10;EqdqsrXs6TEnOFnW/+n353K7OCtOOIXBk4K7VQICqfVmoE7B2+vzbQ4iRE1GW0+o4BsDbKvLi1IX&#10;xs/0gqcmdoJLKBRaQR/jWEgZ2h6dDis/InH26SenI69TJ82kZy53Vq6T5F46PRBf6PWIjz22X83R&#10;Kbix58OhfsI6T+VH9t5sdniuZ6Wur5bdA4iIS/yD4Vef1aFip70/kgnCKljnGZMKUh4cpxl/tmds&#10;k4GsSvlfv/oBAAD//wMAUEsBAi0AFAAGAAgAAAAhALaDOJL+AAAA4QEAABMAAAAAAAAAAAAAAAAA&#10;AAAAAFtDb250ZW50X1R5cGVzXS54bWxQSwECLQAUAAYACAAAACEAOP0h/9YAAACUAQAACwAAAAAA&#10;AAAAAAAAAAAvAQAAX3JlbHMvLnJlbHNQSwECLQAUAAYACAAAACEANbPfoXcCAAAgBQAADgAAAAAA&#10;AAAAAAAAAAAuAgAAZHJzL2Uyb0RvYy54bWxQSwECLQAUAAYACAAAACEAktAKJtsAAAAGAQAADwAA&#10;AAAAAAAAAAAAAADRBAAAZHJzL2Rvd25yZXYueG1sUEsFBgAAAAAEAAQA8wAAANkFAAAAAA==&#10;" fillcolor="windowText" strokeweight="2pt"/>
                  </w:pict>
                </mc:Fallback>
              </mc:AlternateContent>
            </w:r>
            <w:r w:rsidRPr="002B2301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A72561" w:rsidRPr="00C87641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A72561" w:rsidRPr="00C87641" w:rsidRDefault="00A72561" w:rsidP="001A1818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3 pour un même matériau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carré (</w:t>
            </w:r>
            <w:smartTag w:uri="urn:schemas-microsoft-com:office:smarttags" w:element="metricconverter">
              <w:smartTagPr>
                <w:attr w:name="ProductID" w:val="200 mm"/>
              </w:smartTagPr>
              <w:r w:rsidRPr="00C87641">
                <w:rPr>
                  <w:rFonts w:ascii="Arial" w:eastAsia="Times New Roman" w:hAnsi="Arial" w:cs="Arial"/>
                  <w:lang w:eastAsia="fr-FR"/>
                </w:rPr>
                <w:t>200 mm</w:t>
              </w:r>
            </w:smartTag>
            <w:r w:rsidRPr="00C87641">
              <w:rPr>
                <w:rFonts w:ascii="Arial" w:eastAsia="Times New Roman" w:hAnsi="Arial" w:cs="Arial"/>
                <w:lang w:eastAsia="fr-FR"/>
              </w:rPr>
              <w:t xml:space="preserve"> de côté)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C87641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PHOTOGRAPHIQUE : 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>Attribuer à chacune des éprouvettes une valeur de 0 à 5 qui représente le mieux le degré de mouillage.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29" w:type="dxa"/>
            <w:shd w:val="clear" w:color="auto" w:fill="auto"/>
          </w:tcPr>
          <w:p w:rsidR="00A72561" w:rsidRPr="008F4E29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8C4284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8C4284" w:rsidRPr="008F4E29">
              <w:rPr>
                <w:rFonts w:ascii="Arial" w:hAnsi="Arial" w:cs="Arial"/>
                <w:color w:val="FF0000"/>
              </w:rPr>
              <w:t>1836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8C4284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8C4284" w:rsidRPr="008F4E29">
              <w:rPr>
                <w:color w:val="FF0000"/>
              </w:rPr>
              <w:t>100% polyamide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8C4284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8C4284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8C4284" w:rsidRPr="008F4E29">
              <w:rPr>
                <w:rFonts w:ascii="Arial" w:eastAsia="Times New Roman" w:hAnsi="Arial" w:cs="Arial"/>
                <w:color w:val="FF0000"/>
                <w:lang w:eastAsia="fr-FR"/>
              </w:rPr>
              <w:t>toile + enduction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8C4284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8C4284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proofErr w:type="spellStart"/>
            <w:r w:rsidR="008C4284" w:rsidRPr="008F4E29">
              <w:rPr>
                <w:rFonts w:ascii="Arial" w:eastAsia="Times New Roman" w:hAnsi="Arial" w:cs="Arial"/>
                <w:color w:val="FF0000"/>
                <w:lang w:eastAsia="fr-FR"/>
              </w:rPr>
              <w:t>déperlant</w:t>
            </w:r>
            <w:proofErr w:type="spellEnd"/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5"/>
        <w:gridCol w:w="2881"/>
        <w:gridCol w:w="2881"/>
        <w:gridCol w:w="3175"/>
      </w:tblGrid>
      <w:tr w:rsidR="00A72561" w:rsidRPr="00C87641" w:rsidTr="001A1818">
        <w:tc>
          <w:tcPr>
            <w:tcW w:w="1767" w:type="dxa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40"/>
                <w:szCs w:val="40"/>
                <w:lang w:eastAsia="fr-FR"/>
              </w:rPr>
            </w:pPr>
          </w:p>
        </w:tc>
        <w:tc>
          <w:tcPr>
            <w:tcW w:w="2946" w:type="dxa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TEST 1</w:t>
            </w:r>
          </w:p>
        </w:tc>
        <w:tc>
          <w:tcPr>
            <w:tcW w:w="2946" w:type="dxa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TEST 2</w:t>
            </w:r>
          </w:p>
        </w:tc>
        <w:tc>
          <w:tcPr>
            <w:tcW w:w="3249" w:type="dxa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TEST 3</w:t>
            </w:r>
          </w:p>
        </w:tc>
      </w:tr>
      <w:tr w:rsidR="00A72561" w:rsidRPr="00C87641" w:rsidTr="001A1818">
        <w:tc>
          <w:tcPr>
            <w:tcW w:w="1767" w:type="dxa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de cotation</w:t>
            </w:r>
          </w:p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2946" w:type="dxa"/>
            <w:vAlign w:val="center"/>
          </w:tcPr>
          <w:p w:rsidR="00A72561" w:rsidRPr="008F4E29" w:rsidRDefault="0056575D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40"/>
                <w:szCs w:val="40"/>
                <w:lang w:eastAsia="fr-FR"/>
              </w:rPr>
            </w:pPr>
            <w:r w:rsidRPr="008F4E29">
              <w:rPr>
                <w:rFonts w:ascii="Arial" w:eastAsia="Times New Roman" w:hAnsi="Arial" w:cs="Arial"/>
                <w:color w:val="FF0000"/>
                <w:sz w:val="40"/>
                <w:szCs w:val="40"/>
                <w:lang w:eastAsia="fr-FR"/>
              </w:rPr>
              <w:t>5</w:t>
            </w:r>
          </w:p>
        </w:tc>
        <w:tc>
          <w:tcPr>
            <w:tcW w:w="2946" w:type="dxa"/>
            <w:vAlign w:val="center"/>
          </w:tcPr>
          <w:p w:rsidR="00A72561" w:rsidRPr="008F4E29" w:rsidRDefault="0056575D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40"/>
                <w:szCs w:val="40"/>
                <w:lang w:eastAsia="fr-FR"/>
              </w:rPr>
            </w:pPr>
            <w:r w:rsidRPr="008F4E29">
              <w:rPr>
                <w:rFonts w:ascii="Arial" w:eastAsia="Times New Roman" w:hAnsi="Arial" w:cs="Arial"/>
                <w:color w:val="FF0000"/>
                <w:sz w:val="40"/>
                <w:szCs w:val="40"/>
                <w:lang w:eastAsia="fr-FR"/>
              </w:rPr>
              <w:t>5</w:t>
            </w:r>
          </w:p>
        </w:tc>
        <w:tc>
          <w:tcPr>
            <w:tcW w:w="3249" w:type="dxa"/>
            <w:vAlign w:val="center"/>
          </w:tcPr>
          <w:p w:rsidR="00A72561" w:rsidRPr="008F4E29" w:rsidRDefault="0056575D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40"/>
                <w:szCs w:val="40"/>
                <w:lang w:eastAsia="fr-FR"/>
              </w:rPr>
            </w:pPr>
            <w:r w:rsidRPr="008F4E29">
              <w:rPr>
                <w:rFonts w:ascii="Arial" w:eastAsia="Times New Roman" w:hAnsi="Arial" w:cs="Arial"/>
                <w:color w:val="FF0000"/>
                <w:sz w:val="40"/>
                <w:szCs w:val="40"/>
                <w:lang w:eastAsia="fr-FR"/>
              </w:rPr>
              <w:t>5</w:t>
            </w:r>
          </w:p>
        </w:tc>
      </w:tr>
      <w:tr w:rsidR="00A72561" w:rsidRPr="00C87641" w:rsidTr="001A1818">
        <w:tc>
          <w:tcPr>
            <w:tcW w:w="1767" w:type="dxa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INDICE MOYEN</w:t>
            </w:r>
          </w:p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9141" w:type="dxa"/>
            <w:gridSpan w:val="3"/>
            <w:vAlign w:val="center"/>
          </w:tcPr>
          <w:p w:rsidR="00A72561" w:rsidRPr="008F4E29" w:rsidRDefault="0056575D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40"/>
                <w:szCs w:val="40"/>
                <w:lang w:eastAsia="fr-FR"/>
              </w:rPr>
            </w:pPr>
            <w:r w:rsidRPr="008F4E29">
              <w:rPr>
                <w:rFonts w:ascii="Arial" w:eastAsia="Times New Roman" w:hAnsi="Arial" w:cs="Arial"/>
                <w:b/>
                <w:color w:val="FF0000"/>
                <w:sz w:val="40"/>
                <w:szCs w:val="40"/>
                <w:lang w:eastAsia="fr-FR"/>
              </w:rPr>
              <w:t>5</w:t>
            </w:r>
          </w:p>
        </w:tc>
      </w:tr>
    </w:tbl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4"/>
      </w:tblGrid>
      <w:tr w:rsidR="00A72561" w:rsidRPr="00C87641" w:rsidTr="001A1818">
        <w:tc>
          <w:tcPr>
            <w:tcW w:w="10800" w:type="dxa"/>
            <w:shd w:val="clear" w:color="auto" w:fill="auto"/>
            <w:vAlign w:val="bottom"/>
          </w:tcPr>
          <w:p w:rsidR="00A72561" w:rsidRPr="002B230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2B2301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A72561" w:rsidRDefault="002B2301" w:rsidP="001A18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Il n’y a ni adhérence, ni mouillage sur la face endroit de l’éprouvette.</w:t>
            </w:r>
          </w:p>
          <w:p w:rsidR="00A72561" w:rsidRPr="002B2301" w:rsidRDefault="002B2301" w:rsidP="001A18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L’étoffe est imperméable.</w:t>
            </w:r>
          </w:p>
          <w:p w:rsidR="00A72561" w:rsidRPr="002B230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2B230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</w:tbl>
    <w:p w:rsidR="00A72561" w:rsidRPr="00C87641" w:rsidRDefault="00A72561" w:rsidP="00A7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72561" w:rsidRPr="008F4E29" w:rsidRDefault="00A72561" w:rsidP="00A7256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</w:p>
    <w:p w:rsidR="00A72561" w:rsidRDefault="00A72561" w:rsidP="00A725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72561" w:rsidRPr="008F4E29" w:rsidRDefault="00A72561" w:rsidP="00A72561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>CORRIGE DR3</w:t>
      </w:r>
    </w:p>
    <w:p w:rsidR="00A72561" w:rsidRPr="00AB20DC" w:rsidRDefault="00A72561" w:rsidP="00A72561">
      <w:pPr>
        <w:rPr>
          <w:rFonts w:ascii="Arial" w:hAnsi="Arial" w:cs="Arial"/>
          <w:b/>
          <w:i/>
        </w:rPr>
      </w:pPr>
      <w:r w:rsidRPr="00AB20DC">
        <w:rPr>
          <w:rFonts w:ascii="Arial" w:hAnsi="Arial" w:cs="Arial"/>
          <w:b/>
          <w:i/>
        </w:rPr>
        <w:t xml:space="preserve">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626"/>
        <w:gridCol w:w="1329"/>
        <w:gridCol w:w="3203"/>
        <w:gridCol w:w="1637"/>
        <w:gridCol w:w="1811"/>
      </w:tblGrid>
      <w:tr w:rsidR="00A72561" w:rsidRPr="009961D6" w:rsidTr="001A1818">
        <w:trPr>
          <w:trHeight w:val="851"/>
        </w:trPr>
        <w:tc>
          <w:tcPr>
            <w:tcW w:w="10682" w:type="dxa"/>
            <w:gridSpan w:val="6"/>
            <w:vAlign w:val="center"/>
          </w:tcPr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</w:rPr>
              <w:t>RAPPORT DE</w:t>
            </w:r>
            <w:r w:rsidRPr="009961D6">
              <w:rPr>
                <w:rFonts w:ascii="Arial" w:eastAsia="Calibri" w:hAnsi="Arial" w:cs="Arial"/>
                <w:b/>
                <w:sz w:val="28"/>
                <w:szCs w:val="28"/>
              </w:rPr>
              <w:t xml:space="preserve"> CONFECTIONNABILITE</w:t>
            </w:r>
          </w:p>
        </w:tc>
      </w:tr>
      <w:tr w:rsidR="00A72561" w:rsidRPr="009961D6" w:rsidTr="001A1818">
        <w:tc>
          <w:tcPr>
            <w:tcW w:w="2557" w:type="dxa"/>
            <w:gridSpan w:val="2"/>
          </w:tcPr>
          <w:p w:rsidR="008C4284" w:rsidRPr="008F4E29" w:rsidRDefault="00A72561" w:rsidP="008F4E29">
            <w:pPr>
              <w:spacing w:after="0" w:line="240" w:lineRule="auto"/>
              <w:rPr>
                <w:rFonts w:ascii="Arial" w:eastAsia="Calibri" w:hAnsi="Arial" w:cs="Arial"/>
                <w:b/>
                <w:color w:val="FF0000"/>
              </w:rPr>
            </w:pPr>
            <w:r w:rsidRPr="009961D6">
              <w:rPr>
                <w:rFonts w:ascii="Arial" w:eastAsia="Calibri" w:hAnsi="Arial" w:cs="Arial"/>
                <w:b/>
                <w:bCs/>
              </w:rPr>
              <w:t>COLLECTION</w:t>
            </w:r>
            <w:r>
              <w:rPr>
                <w:rFonts w:ascii="Arial" w:eastAsia="Calibri" w:hAnsi="Arial" w:cs="Arial"/>
                <w:b/>
                <w:bCs/>
              </w:rPr>
              <w:t> </w:t>
            </w:r>
            <w:r w:rsidR="008F4E29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="008F4E29" w:rsidRPr="00DD3E7F">
              <w:rPr>
                <w:rFonts w:ascii="Arial" w:eastAsia="Calibri" w:hAnsi="Arial" w:cs="Arial"/>
                <w:color w:val="FF0000"/>
              </w:rPr>
              <w:t>2014</w:t>
            </w:r>
          </w:p>
        </w:tc>
        <w:tc>
          <w:tcPr>
            <w:tcW w:w="4615" w:type="dxa"/>
            <w:gridSpan w:val="2"/>
            <w:vAlign w:val="center"/>
          </w:tcPr>
          <w:p w:rsidR="00A72561" w:rsidRPr="008F4E29" w:rsidRDefault="00A72561" w:rsidP="008C4284">
            <w:pPr>
              <w:spacing w:after="0" w:line="360" w:lineRule="auto"/>
              <w:rPr>
                <w:rFonts w:ascii="Arial" w:eastAsia="Calibri" w:hAnsi="Arial" w:cs="Arial"/>
                <w:color w:val="FF0000"/>
              </w:rPr>
            </w:pPr>
            <w:r w:rsidRPr="009961D6">
              <w:rPr>
                <w:rFonts w:ascii="Arial" w:eastAsia="Calibri" w:hAnsi="Arial" w:cs="Arial"/>
                <w:b/>
                <w:bCs/>
              </w:rPr>
              <w:t>Modèle :</w:t>
            </w:r>
            <w:r w:rsidRPr="009961D6">
              <w:rPr>
                <w:rFonts w:ascii="Arial" w:eastAsia="Calibri" w:hAnsi="Arial" w:cs="Arial"/>
              </w:rPr>
              <w:t xml:space="preserve"> </w:t>
            </w:r>
            <w:r w:rsidR="008C4284" w:rsidRPr="008F4E29">
              <w:rPr>
                <w:rFonts w:ascii="Arial" w:eastAsia="Calibri" w:hAnsi="Arial" w:cs="Arial"/>
                <w:color w:val="FF0000"/>
              </w:rPr>
              <w:t xml:space="preserve">LUCIE </w:t>
            </w:r>
          </w:p>
          <w:p w:rsidR="00A72561" w:rsidRPr="008C4284" w:rsidRDefault="008C4284" w:rsidP="001A1818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8F4E29">
              <w:rPr>
                <w:b/>
                <w:bCs/>
                <w:color w:val="FF0000"/>
              </w:rPr>
              <w:t xml:space="preserve">                   </w:t>
            </w:r>
            <w:r w:rsidRPr="008F4E29">
              <w:rPr>
                <w:rFonts w:ascii="Arial" w:hAnsi="Arial" w:cs="Arial"/>
                <w:b/>
                <w:bCs/>
                <w:color w:val="FF0000"/>
              </w:rPr>
              <w:t xml:space="preserve">Réf </w:t>
            </w:r>
            <w:r w:rsidRPr="008F4E29">
              <w:rPr>
                <w:rFonts w:ascii="Arial" w:hAnsi="Arial" w:cs="Arial"/>
                <w:color w:val="FF0000"/>
              </w:rPr>
              <w:t>: IMP025 S 2014</w:t>
            </w:r>
          </w:p>
        </w:tc>
        <w:tc>
          <w:tcPr>
            <w:tcW w:w="3510" w:type="dxa"/>
            <w:gridSpan w:val="2"/>
            <w:vAlign w:val="center"/>
          </w:tcPr>
          <w:p w:rsidR="00A72561" w:rsidRPr="009961D6" w:rsidRDefault="00A72561" w:rsidP="001A1818">
            <w:pPr>
              <w:spacing w:after="360" w:line="360" w:lineRule="auto"/>
              <w:rPr>
                <w:rFonts w:ascii="Arial" w:eastAsia="Calibri" w:hAnsi="Arial" w:cs="Arial"/>
              </w:rPr>
            </w:pPr>
            <w:r w:rsidRPr="009961D6">
              <w:rPr>
                <w:rFonts w:ascii="Arial" w:eastAsia="Calibri" w:hAnsi="Arial" w:cs="Arial"/>
                <w:b/>
                <w:bCs/>
              </w:rPr>
              <w:t>Date de création :</w:t>
            </w:r>
          </w:p>
        </w:tc>
      </w:tr>
      <w:tr w:rsidR="00A72561" w:rsidRPr="009961D6" w:rsidTr="001A1818">
        <w:tc>
          <w:tcPr>
            <w:tcW w:w="2557" w:type="dxa"/>
            <w:gridSpan w:val="2"/>
          </w:tcPr>
          <w:p w:rsidR="00A72561" w:rsidRPr="008F4E29" w:rsidRDefault="00A72561" w:rsidP="008F4E29">
            <w:pPr>
              <w:spacing w:after="0" w:line="360" w:lineRule="auto"/>
              <w:rPr>
                <w:rFonts w:ascii="Arial" w:eastAsia="Calibri" w:hAnsi="Arial" w:cs="Arial"/>
                <w:b/>
                <w:bCs/>
                <w:color w:val="FF0000"/>
              </w:rPr>
            </w:pPr>
            <w:r w:rsidRPr="009961D6">
              <w:rPr>
                <w:rFonts w:ascii="Arial" w:eastAsia="Calibri" w:hAnsi="Arial" w:cs="Arial"/>
                <w:b/>
                <w:bCs/>
              </w:rPr>
              <w:t>Saison :</w:t>
            </w:r>
            <w:r w:rsidRPr="009961D6">
              <w:rPr>
                <w:rFonts w:ascii="Arial" w:eastAsia="Calibri" w:hAnsi="Arial" w:cs="Arial"/>
              </w:rPr>
              <w:t xml:space="preserve"> </w:t>
            </w:r>
            <w:r w:rsidR="008F4E29" w:rsidRPr="00DD3E7F">
              <w:rPr>
                <w:rFonts w:ascii="Arial" w:eastAsia="Calibri" w:hAnsi="Arial" w:cs="Arial"/>
                <w:bCs/>
                <w:color w:val="FF0000"/>
              </w:rPr>
              <w:t xml:space="preserve">Automne </w:t>
            </w:r>
          </w:p>
        </w:tc>
        <w:tc>
          <w:tcPr>
            <w:tcW w:w="4615" w:type="dxa"/>
            <w:gridSpan w:val="2"/>
            <w:vMerge w:val="restart"/>
            <w:vAlign w:val="center"/>
          </w:tcPr>
          <w:p w:rsidR="00A72561" w:rsidRPr="009961D6" w:rsidRDefault="00A72561" w:rsidP="001A1818">
            <w:pPr>
              <w:spacing w:before="100" w:beforeAutospacing="1" w:after="1440" w:line="360" w:lineRule="auto"/>
              <w:rPr>
                <w:rFonts w:ascii="Arial" w:eastAsia="Calibri" w:hAnsi="Arial" w:cs="Arial"/>
                <w:b/>
                <w:bCs/>
              </w:rPr>
            </w:pPr>
            <w:r w:rsidRPr="009961D6">
              <w:rPr>
                <w:rFonts w:ascii="Arial" w:eastAsia="Calibri" w:hAnsi="Arial" w:cs="Arial"/>
                <w:b/>
                <w:bCs/>
              </w:rPr>
              <w:t>Type de produits </w:t>
            </w:r>
            <w:r w:rsidRPr="008F4E29">
              <w:rPr>
                <w:rFonts w:ascii="Arial" w:eastAsia="Calibri" w:hAnsi="Arial" w:cs="Arial"/>
                <w:b/>
                <w:bCs/>
                <w:color w:val="FF0000"/>
              </w:rPr>
              <w:t>:</w:t>
            </w:r>
            <w:r w:rsidR="008F4E29" w:rsidRPr="008F4E29">
              <w:rPr>
                <w:rFonts w:ascii="Arial" w:eastAsia="Calibri" w:hAnsi="Arial" w:cs="Arial"/>
                <w:b/>
                <w:bCs/>
                <w:color w:val="FF0000"/>
              </w:rPr>
              <w:t xml:space="preserve"> </w:t>
            </w:r>
            <w:r w:rsidR="008F4E29" w:rsidRPr="008F4E29">
              <w:rPr>
                <w:rFonts w:ascii="Arial" w:eastAsia="Calibri" w:hAnsi="Arial" w:cs="Arial"/>
                <w:bCs/>
                <w:color w:val="FF0000"/>
              </w:rPr>
              <w:t>imperméable</w:t>
            </w:r>
          </w:p>
        </w:tc>
        <w:tc>
          <w:tcPr>
            <w:tcW w:w="3510" w:type="dxa"/>
            <w:gridSpan w:val="2"/>
            <w:vAlign w:val="center"/>
          </w:tcPr>
          <w:p w:rsidR="00A72561" w:rsidRPr="009961D6" w:rsidRDefault="00A72561" w:rsidP="001A1818">
            <w:pPr>
              <w:spacing w:after="360" w:line="360" w:lineRule="auto"/>
              <w:rPr>
                <w:rFonts w:ascii="Arial" w:eastAsia="Calibri" w:hAnsi="Arial" w:cs="Arial"/>
                <w:b/>
                <w:bCs/>
              </w:rPr>
            </w:pPr>
            <w:r w:rsidRPr="009961D6">
              <w:rPr>
                <w:rFonts w:ascii="Arial" w:eastAsia="Calibri" w:hAnsi="Arial" w:cs="Arial"/>
                <w:b/>
                <w:bCs/>
              </w:rPr>
              <w:t>T</w:t>
            </w:r>
            <w:r>
              <w:rPr>
                <w:rFonts w:ascii="Arial" w:eastAsia="Calibri" w:hAnsi="Arial" w:cs="Arial"/>
                <w:b/>
                <w:bCs/>
              </w:rPr>
              <w:t>a</w:t>
            </w:r>
            <w:r w:rsidRPr="009961D6">
              <w:rPr>
                <w:rFonts w:ascii="Arial" w:eastAsia="Calibri" w:hAnsi="Arial" w:cs="Arial"/>
                <w:b/>
                <w:bCs/>
              </w:rPr>
              <w:t>ille de base</w:t>
            </w:r>
            <w:r>
              <w:rPr>
                <w:rFonts w:ascii="Arial" w:eastAsia="Calibri" w:hAnsi="Arial" w:cs="Arial"/>
                <w:b/>
                <w:bCs/>
              </w:rPr>
              <w:t> :</w:t>
            </w:r>
          </w:p>
        </w:tc>
      </w:tr>
      <w:tr w:rsidR="00A72561" w:rsidRPr="009961D6" w:rsidTr="008F4E29">
        <w:trPr>
          <w:trHeight w:val="461"/>
        </w:trPr>
        <w:tc>
          <w:tcPr>
            <w:tcW w:w="2557" w:type="dxa"/>
            <w:gridSpan w:val="2"/>
          </w:tcPr>
          <w:p w:rsidR="008F4E29" w:rsidRDefault="00A72561" w:rsidP="008F4E29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961D6">
              <w:rPr>
                <w:rFonts w:ascii="Arial" w:eastAsia="Calibri" w:hAnsi="Arial" w:cs="Arial"/>
                <w:b/>
                <w:bCs/>
              </w:rPr>
              <w:t>Thème</w:t>
            </w:r>
            <w:r w:rsidRPr="009961D6">
              <w:rPr>
                <w:rFonts w:ascii="Arial" w:eastAsia="Calibri" w:hAnsi="Arial" w:cs="Arial"/>
              </w:rPr>
              <w:t> :</w:t>
            </w:r>
          </w:p>
          <w:p w:rsidR="00A72561" w:rsidRPr="008F4E29" w:rsidRDefault="008F4E29" w:rsidP="008F4E29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  <w:color w:val="FF0000"/>
              </w:rPr>
              <w:t>imperméable « LUCIE »</w:t>
            </w:r>
          </w:p>
        </w:tc>
        <w:tc>
          <w:tcPr>
            <w:tcW w:w="4615" w:type="dxa"/>
            <w:gridSpan w:val="2"/>
            <w:vMerge/>
            <w:vAlign w:val="center"/>
          </w:tcPr>
          <w:p w:rsidR="00A72561" w:rsidRPr="009961D6" w:rsidRDefault="00A72561" w:rsidP="001A1818">
            <w:pPr>
              <w:spacing w:after="0" w:line="360" w:lineRule="auto"/>
              <w:jc w:val="center"/>
              <w:rPr>
                <w:rFonts w:ascii="Arial" w:eastAsia="Calibri" w:hAnsi="Arial" w:cs="Arial"/>
                <w:bCs/>
                <w:color w:val="FF0000"/>
              </w:rPr>
            </w:pPr>
          </w:p>
        </w:tc>
        <w:tc>
          <w:tcPr>
            <w:tcW w:w="3510" w:type="dxa"/>
            <w:gridSpan w:val="2"/>
            <w:vAlign w:val="center"/>
          </w:tcPr>
          <w:p w:rsidR="00A72561" w:rsidRPr="008F4E29" w:rsidRDefault="00A72561" w:rsidP="001A1818">
            <w:pPr>
              <w:spacing w:after="240" w:line="360" w:lineRule="auto"/>
              <w:rPr>
                <w:rFonts w:ascii="Arial" w:eastAsia="Calibri" w:hAnsi="Arial" w:cs="Arial"/>
                <w:b/>
                <w:bCs/>
                <w:color w:val="FF0000"/>
              </w:rPr>
            </w:pPr>
            <w:r>
              <w:rPr>
                <w:rFonts w:ascii="Arial" w:eastAsia="Calibri" w:hAnsi="Arial" w:cs="Arial"/>
                <w:b/>
                <w:bCs/>
              </w:rPr>
              <w:t>G</w:t>
            </w:r>
            <w:r w:rsidRPr="009961D6">
              <w:rPr>
                <w:rFonts w:ascii="Arial" w:eastAsia="Calibri" w:hAnsi="Arial" w:cs="Arial"/>
                <w:b/>
                <w:bCs/>
              </w:rPr>
              <w:t>ammes de tailles</w:t>
            </w:r>
            <w:r>
              <w:rPr>
                <w:rFonts w:ascii="Arial" w:eastAsia="Calibri" w:hAnsi="Arial" w:cs="Arial"/>
                <w:b/>
                <w:bCs/>
              </w:rPr>
              <w:t> :</w:t>
            </w:r>
            <w:r w:rsidR="008F4E29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="008F4E29" w:rsidRPr="008F4E29">
              <w:rPr>
                <w:rFonts w:ascii="Arial" w:eastAsia="Calibri" w:hAnsi="Arial" w:cs="Arial"/>
                <w:bCs/>
                <w:color w:val="FF0000"/>
              </w:rPr>
              <w:t>36 au 44</w:t>
            </w: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A72561" w:rsidRPr="009961D6" w:rsidTr="001A1818">
        <w:trPr>
          <w:trHeight w:val="567"/>
        </w:trPr>
        <w:tc>
          <w:tcPr>
            <w:tcW w:w="1923" w:type="dxa"/>
            <w:vAlign w:val="center"/>
          </w:tcPr>
          <w:p w:rsidR="00A72561" w:rsidRPr="009961D6" w:rsidRDefault="00A72561" w:rsidP="001A1818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</w:rPr>
            </w:pPr>
            <w:r w:rsidRPr="009961D6">
              <w:rPr>
                <w:rFonts w:ascii="Arial" w:eastAsia="Times New Roman" w:hAnsi="Arial" w:cs="Arial"/>
                <w:b/>
              </w:rPr>
              <w:t>CROQUIS</w:t>
            </w:r>
          </w:p>
        </w:tc>
        <w:tc>
          <w:tcPr>
            <w:tcW w:w="8759" w:type="dxa"/>
            <w:gridSpan w:val="5"/>
            <w:vAlign w:val="center"/>
          </w:tcPr>
          <w:p w:rsidR="00A72561" w:rsidRPr="009961D6" w:rsidRDefault="00A72561" w:rsidP="001A1818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/>
                <w:i/>
                <w:iCs/>
              </w:rPr>
            </w:pPr>
            <w:r w:rsidRPr="009961D6">
              <w:rPr>
                <w:rFonts w:ascii="Arial" w:eastAsia="Times New Roman" w:hAnsi="Arial" w:cs="Arial"/>
                <w:b/>
                <w:i/>
                <w:iCs/>
              </w:rPr>
              <w:t>Caractéristiques Matière principale</w:t>
            </w:r>
          </w:p>
        </w:tc>
      </w:tr>
      <w:tr w:rsidR="00A72561" w:rsidRPr="009961D6" w:rsidTr="005514DE">
        <w:trPr>
          <w:trHeight w:val="1588"/>
        </w:trPr>
        <w:tc>
          <w:tcPr>
            <w:tcW w:w="1923" w:type="dxa"/>
            <w:vMerge w:val="restart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1312" behindDoc="1" locked="0" layoutInCell="1" allowOverlap="1" wp14:anchorId="63D4A81A" wp14:editId="7041D94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235585</wp:posOffset>
                  </wp:positionV>
                  <wp:extent cx="1181100" cy="2028825"/>
                  <wp:effectExtent l="0" t="0" r="0" b="9525"/>
                  <wp:wrapThrough wrapText="bothSides">
                    <wp:wrapPolygon edited="0">
                      <wp:start x="0" y="0"/>
                      <wp:lineTo x="0" y="21499"/>
                      <wp:lineTo x="21252" y="21499"/>
                      <wp:lineTo x="21252" y="0"/>
                      <wp:lineTo x="0" y="0"/>
                    </wp:wrapPolygon>
                  </wp:wrapThrough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620" t="17220" r="15317" b="14091"/>
                          <a:stretch/>
                        </pic:blipFill>
                        <pic:spPr bwMode="auto">
                          <a:xfrm>
                            <a:off x="0" y="0"/>
                            <a:ext cx="1181100" cy="2028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77" w:type="dxa"/>
            <w:gridSpan w:val="2"/>
            <w:vMerge w:val="restart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961D6">
              <w:rPr>
                <w:rFonts w:ascii="Arial" w:eastAsia="Calibri" w:hAnsi="Arial" w:cs="Arial"/>
              </w:rPr>
              <w:t>Echantillon</w:t>
            </w:r>
            <w:r>
              <w:rPr>
                <w:rFonts w:ascii="Arial" w:eastAsia="Calibri" w:hAnsi="Arial" w:cs="Arial"/>
              </w:rPr>
              <w:t> :</w:t>
            </w:r>
          </w:p>
        </w:tc>
        <w:tc>
          <w:tcPr>
            <w:tcW w:w="4968" w:type="dxa"/>
            <w:gridSpan w:val="2"/>
            <w:vMerge w:val="restart"/>
          </w:tcPr>
          <w:p w:rsidR="00A72561" w:rsidRPr="009961D6" w:rsidRDefault="00A72561" w:rsidP="001A1818">
            <w:pPr>
              <w:spacing w:after="0" w:line="360" w:lineRule="auto"/>
              <w:rPr>
                <w:rFonts w:ascii="Arial" w:eastAsia="Calibri" w:hAnsi="Arial" w:cs="Arial"/>
                <w:bCs/>
              </w:rPr>
            </w:pPr>
            <w:r w:rsidRPr="009961D6">
              <w:rPr>
                <w:rFonts w:ascii="Arial" w:eastAsia="Calibri" w:hAnsi="Arial" w:cs="Arial"/>
                <w:bCs/>
              </w:rPr>
              <w:t>A</w:t>
            </w:r>
            <w:r w:rsidR="005514DE">
              <w:rPr>
                <w:rFonts w:ascii="Arial" w:eastAsia="Calibri" w:hAnsi="Arial" w:cs="Arial"/>
                <w:bCs/>
              </w:rPr>
              <w:t>ppellation</w:t>
            </w:r>
            <w:r w:rsidRPr="009961D6">
              <w:rPr>
                <w:rFonts w:ascii="Arial" w:eastAsia="Calibri" w:hAnsi="Arial" w:cs="Arial"/>
                <w:bCs/>
              </w:rPr>
              <w:t xml:space="preserve"> </w:t>
            </w:r>
            <w:r w:rsidR="005514DE">
              <w:rPr>
                <w:rFonts w:ascii="Arial" w:eastAsia="Calibri" w:hAnsi="Arial" w:cs="Arial"/>
                <w:bCs/>
              </w:rPr>
              <w:t>c</w:t>
            </w:r>
            <w:r w:rsidRPr="009961D6">
              <w:rPr>
                <w:rFonts w:ascii="Arial" w:eastAsia="Calibri" w:hAnsi="Arial" w:cs="Arial"/>
                <w:bCs/>
              </w:rPr>
              <w:t>ommerciale :</w:t>
            </w:r>
          </w:p>
          <w:p w:rsidR="00A72561" w:rsidRPr="009961D6" w:rsidRDefault="00A72561" w:rsidP="001A1818">
            <w:pPr>
              <w:spacing w:after="0" w:line="360" w:lineRule="auto"/>
              <w:rPr>
                <w:rFonts w:ascii="Arial" w:eastAsia="Calibri" w:hAnsi="Arial" w:cs="Arial"/>
                <w:bCs/>
              </w:rPr>
            </w:pPr>
          </w:p>
          <w:p w:rsidR="00A72561" w:rsidRPr="008F4E29" w:rsidRDefault="00A72561" w:rsidP="001A1818">
            <w:pPr>
              <w:spacing w:after="0" w:line="360" w:lineRule="auto"/>
              <w:rPr>
                <w:rFonts w:ascii="Arial" w:eastAsia="Calibri" w:hAnsi="Arial" w:cs="Arial"/>
                <w:color w:val="FF0000"/>
              </w:rPr>
            </w:pPr>
            <w:r w:rsidRPr="009961D6">
              <w:rPr>
                <w:rFonts w:ascii="Arial" w:eastAsia="Calibri" w:hAnsi="Arial" w:cs="Arial"/>
                <w:bCs/>
              </w:rPr>
              <w:t>Référence matière</w:t>
            </w:r>
            <w:r w:rsidRPr="009961D6">
              <w:rPr>
                <w:rFonts w:ascii="Arial" w:eastAsia="Calibri" w:hAnsi="Arial" w:cs="Arial"/>
                <w:b/>
                <w:bCs/>
              </w:rPr>
              <w:t> :</w:t>
            </w:r>
            <w:r w:rsidRPr="009961D6">
              <w:rPr>
                <w:rFonts w:ascii="Arial" w:eastAsia="Calibri" w:hAnsi="Arial" w:cs="Arial"/>
              </w:rPr>
              <w:t xml:space="preserve"> </w:t>
            </w:r>
            <w:r w:rsidR="008C4284" w:rsidRPr="008F4E29">
              <w:rPr>
                <w:rFonts w:ascii="Arial" w:eastAsia="Calibri" w:hAnsi="Arial" w:cs="Arial"/>
                <w:color w:val="FF0000"/>
              </w:rPr>
              <w:t>1836</w:t>
            </w:r>
          </w:p>
          <w:p w:rsidR="00A72561" w:rsidRPr="009961D6" w:rsidRDefault="00A72561" w:rsidP="001A1818">
            <w:pPr>
              <w:spacing w:after="0" w:line="360" w:lineRule="auto"/>
              <w:rPr>
                <w:rFonts w:ascii="Arial" w:eastAsia="Calibri" w:hAnsi="Arial" w:cs="Arial"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A72561" w:rsidRPr="008F4E29" w:rsidRDefault="00A72561" w:rsidP="001A1818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9961D6">
              <w:rPr>
                <w:rFonts w:ascii="Arial" w:eastAsia="Calibri" w:hAnsi="Arial" w:cs="Arial"/>
              </w:rPr>
              <w:t>Sens et motif </w:t>
            </w:r>
            <w:r w:rsidR="008C4284" w:rsidRPr="009961D6">
              <w:rPr>
                <w:rFonts w:ascii="Arial" w:eastAsia="Calibri" w:hAnsi="Arial" w:cs="Arial"/>
              </w:rPr>
              <w:t xml:space="preserve">: </w:t>
            </w:r>
            <w:r w:rsidR="008C4284" w:rsidRPr="008F4E29">
              <w:rPr>
                <w:rFonts w:ascii="Arial" w:eastAsia="Calibri" w:hAnsi="Arial" w:cs="Arial"/>
                <w:color w:val="FF0000"/>
              </w:rPr>
              <w:t>aucun</w:t>
            </w: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A72561" w:rsidRPr="008F4E29" w:rsidRDefault="00A72561" w:rsidP="001A1818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9961D6">
              <w:rPr>
                <w:rFonts w:ascii="Arial" w:eastAsia="Calibri" w:hAnsi="Arial" w:cs="Arial"/>
              </w:rPr>
              <w:t xml:space="preserve">Laize : </w:t>
            </w:r>
            <w:r w:rsidR="00983F68">
              <w:rPr>
                <w:rFonts w:ascii="Arial" w:eastAsia="Calibri" w:hAnsi="Arial" w:cs="Arial"/>
                <w:color w:val="FF0000"/>
              </w:rPr>
              <w:t>1</w:t>
            </w:r>
            <w:r w:rsidR="008C4284" w:rsidRPr="008F4E29">
              <w:rPr>
                <w:rFonts w:ascii="Arial" w:eastAsia="Calibri" w:hAnsi="Arial" w:cs="Arial"/>
                <w:color w:val="FF0000"/>
              </w:rPr>
              <w:t>48</w:t>
            </w:r>
            <w:r w:rsidR="00983F68">
              <w:rPr>
                <w:rFonts w:ascii="Arial" w:eastAsia="Calibri" w:hAnsi="Arial" w:cs="Arial"/>
                <w:color w:val="FF0000"/>
              </w:rPr>
              <w:t xml:space="preserve"> cm</w:t>
            </w: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A72561" w:rsidRPr="00983F68" w:rsidRDefault="00A72561" w:rsidP="001A1818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9961D6">
              <w:rPr>
                <w:rFonts w:ascii="Arial" w:eastAsia="Calibri" w:hAnsi="Arial" w:cs="Arial"/>
              </w:rPr>
              <w:t xml:space="preserve">Laize utile : </w:t>
            </w:r>
            <w:r w:rsidR="00983F68" w:rsidRPr="00983F68">
              <w:rPr>
                <w:rFonts w:ascii="Arial" w:eastAsia="Calibri" w:hAnsi="Arial" w:cs="Arial"/>
                <w:color w:val="FF0000"/>
              </w:rPr>
              <w:t>145 m</w:t>
            </w: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814" w:type="dxa"/>
          </w:tcPr>
          <w:p w:rsidR="00A72561" w:rsidRPr="009961D6" w:rsidRDefault="00A72561" w:rsidP="001A1818">
            <w:pPr>
              <w:spacing w:before="100" w:beforeAutospacing="1" w:after="100" w:afterAutospacing="1" w:line="240" w:lineRule="auto"/>
              <w:rPr>
                <w:rFonts w:ascii="Arial" w:eastAsia="Calibri" w:hAnsi="Arial" w:cs="Arial"/>
              </w:rPr>
            </w:pPr>
            <w:r w:rsidRPr="009961D6">
              <w:rPr>
                <w:rFonts w:ascii="Arial" w:eastAsia="Calibri" w:hAnsi="Arial" w:cs="Arial"/>
              </w:rPr>
              <w:t xml:space="preserve">Composition : </w:t>
            </w:r>
          </w:p>
          <w:p w:rsidR="00A72561" w:rsidRPr="009961D6" w:rsidRDefault="008F4E29" w:rsidP="001A1818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  <w:r w:rsidRPr="008F4E29">
              <w:rPr>
                <w:color w:val="FF0000"/>
              </w:rPr>
              <w:t>100% polyamide</w:t>
            </w:r>
          </w:p>
        </w:tc>
      </w:tr>
      <w:tr w:rsidR="00A72561" w:rsidRPr="009961D6" w:rsidTr="001A1818">
        <w:trPr>
          <w:trHeight w:val="1987"/>
        </w:trPr>
        <w:tc>
          <w:tcPr>
            <w:tcW w:w="1923" w:type="dxa"/>
            <w:vMerge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77" w:type="dxa"/>
            <w:gridSpan w:val="2"/>
            <w:vMerge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968" w:type="dxa"/>
            <w:gridSpan w:val="2"/>
            <w:vMerge/>
          </w:tcPr>
          <w:p w:rsidR="00A72561" w:rsidRPr="009961D6" w:rsidRDefault="00A72561" w:rsidP="001A1818">
            <w:pPr>
              <w:spacing w:after="0" w:line="360" w:lineRule="auto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814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  <w:r w:rsidRPr="009961D6">
              <w:rPr>
                <w:rFonts w:ascii="Arial" w:eastAsia="Calibri" w:hAnsi="Arial" w:cs="Arial"/>
                <w:bCs/>
              </w:rPr>
              <w:t>CONTEXTURE</w:t>
            </w:r>
          </w:p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</w:rPr>
            </w:pPr>
          </w:p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  <w:r w:rsidRPr="009961D6">
              <w:rPr>
                <w:rFonts w:ascii="Arial" w:eastAsia="Calibri" w:hAnsi="Arial" w:cs="Arial"/>
                <w:bCs/>
              </w:rPr>
              <w:t>Nombre de fils</w:t>
            </w:r>
            <w:r w:rsidR="005514DE">
              <w:rPr>
                <w:rFonts w:ascii="Arial" w:eastAsia="Calibri" w:hAnsi="Arial" w:cs="Arial"/>
                <w:bCs/>
              </w:rPr>
              <w:t xml:space="preserve"> de chaîne</w:t>
            </w:r>
            <w:r w:rsidRPr="009961D6">
              <w:rPr>
                <w:rFonts w:ascii="Arial" w:eastAsia="Calibri" w:hAnsi="Arial" w:cs="Arial"/>
                <w:bCs/>
              </w:rPr>
              <w:t> :</w:t>
            </w: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  <w:r w:rsidRPr="009961D6">
              <w:rPr>
                <w:rFonts w:ascii="Arial" w:eastAsia="Calibri" w:hAnsi="Arial" w:cs="Arial"/>
                <w:bCs/>
              </w:rPr>
              <w:t>Nombre de duites :</w:t>
            </w: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</w:p>
        </w:tc>
      </w:tr>
    </w:tbl>
    <w:p w:rsidR="008C4284" w:rsidRDefault="008C4284" w:rsidP="00A72561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3"/>
        <w:gridCol w:w="1460"/>
        <w:gridCol w:w="1276"/>
        <w:gridCol w:w="1417"/>
        <w:gridCol w:w="1418"/>
      </w:tblGrid>
      <w:tr w:rsidR="00A72561" w:rsidRPr="009961D6" w:rsidTr="005514DE">
        <w:trPr>
          <w:gridAfter w:val="2"/>
          <w:wAfter w:w="2835" w:type="dxa"/>
          <w:trHeight w:val="567"/>
        </w:trPr>
        <w:tc>
          <w:tcPr>
            <w:tcW w:w="6629" w:type="dxa"/>
            <w:gridSpan w:val="3"/>
            <w:vAlign w:val="center"/>
          </w:tcPr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9961D6">
              <w:rPr>
                <w:rFonts w:ascii="Arial" w:eastAsia="Calibri" w:hAnsi="Arial" w:cs="Arial"/>
                <w:b/>
              </w:rPr>
              <w:t>ESSAIS LABORATOIRE</w:t>
            </w:r>
          </w:p>
        </w:tc>
      </w:tr>
      <w:tr w:rsidR="00A72561" w:rsidRPr="009961D6" w:rsidTr="005514DE">
        <w:tc>
          <w:tcPr>
            <w:tcW w:w="3893" w:type="dxa"/>
            <w:vAlign w:val="center"/>
          </w:tcPr>
          <w:p w:rsidR="00A72561" w:rsidRPr="00D92053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961D6">
              <w:rPr>
                <w:rFonts w:ascii="Arial" w:eastAsia="Calibri" w:hAnsi="Arial" w:cs="Arial"/>
                <w:sz w:val="20"/>
                <w:szCs w:val="20"/>
              </w:rPr>
              <w:t>TEST REALISE</w:t>
            </w:r>
          </w:p>
        </w:tc>
        <w:tc>
          <w:tcPr>
            <w:tcW w:w="1460" w:type="dxa"/>
            <w:vAlign w:val="center"/>
          </w:tcPr>
          <w:p w:rsidR="00A72561" w:rsidRPr="005514DE" w:rsidRDefault="005514DE" w:rsidP="005514D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514DE">
              <w:rPr>
                <w:rFonts w:ascii="Arial" w:eastAsia="Calibri" w:hAnsi="Arial" w:cs="Arial"/>
                <w:sz w:val="20"/>
                <w:szCs w:val="20"/>
              </w:rPr>
              <w:t xml:space="preserve">VALEURS </w:t>
            </w:r>
            <w:r w:rsidR="00A72561" w:rsidRPr="005514DE">
              <w:rPr>
                <w:rFonts w:ascii="Arial" w:eastAsia="Calibri" w:hAnsi="Arial" w:cs="Arial"/>
                <w:sz w:val="20"/>
                <w:szCs w:val="20"/>
              </w:rPr>
              <w:t>CAHIER</w:t>
            </w:r>
          </w:p>
          <w:p w:rsidR="00A72561" w:rsidRPr="005514DE" w:rsidRDefault="00A72561" w:rsidP="005514D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514DE">
              <w:rPr>
                <w:rFonts w:ascii="Arial" w:eastAsia="Calibri" w:hAnsi="Arial" w:cs="Arial"/>
                <w:sz w:val="20"/>
                <w:szCs w:val="20"/>
              </w:rPr>
              <w:t>DES CHARGES</w:t>
            </w:r>
          </w:p>
        </w:tc>
        <w:tc>
          <w:tcPr>
            <w:tcW w:w="1276" w:type="dxa"/>
            <w:vAlign w:val="center"/>
          </w:tcPr>
          <w:p w:rsidR="00A72561" w:rsidRPr="005514DE" w:rsidRDefault="00A72561" w:rsidP="005514D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514DE">
              <w:rPr>
                <w:rFonts w:ascii="Arial" w:eastAsia="Calibri" w:hAnsi="Arial" w:cs="Arial"/>
                <w:sz w:val="20"/>
                <w:szCs w:val="20"/>
              </w:rPr>
              <w:t>VALEURS</w:t>
            </w:r>
          </w:p>
          <w:p w:rsidR="005514DE" w:rsidRPr="005514DE" w:rsidRDefault="005514DE" w:rsidP="005514D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514DE">
              <w:rPr>
                <w:rFonts w:ascii="Arial" w:eastAsia="Calibri" w:hAnsi="Arial" w:cs="Arial"/>
                <w:sz w:val="20"/>
                <w:szCs w:val="20"/>
              </w:rPr>
              <w:t>TESTS</w:t>
            </w:r>
          </w:p>
          <w:p w:rsidR="005514DE" w:rsidRPr="005514DE" w:rsidRDefault="005514DE" w:rsidP="005514D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514DE">
              <w:rPr>
                <w:rFonts w:ascii="Arial" w:eastAsia="Calibri" w:hAnsi="Arial" w:cs="Arial"/>
                <w:sz w:val="20"/>
                <w:szCs w:val="20"/>
              </w:rPr>
              <w:t>REALISES</w:t>
            </w:r>
          </w:p>
        </w:tc>
        <w:tc>
          <w:tcPr>
            <w:tcW w:w="1417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961D6">
              <w:rPr>
                <w:rFonts w:ascii="Arial" w:eastAsia="Calibri" w:hAnsi="Arial" w:cs="Arial"/>
                <w:sz w:val="20"/>
                <w:szCs w:val="20"/>
              </w:rPr>
              <w:t>CONFORME</w:t>
            </w:r>
          </w:p>
        </w:tc>
        <w:tc>
          <w:tcPr>
            <w:tcW w:w="1418" w:type="dxa"/>
            <w:vAlign w:val="center"/>
          </w:tcPr>
          <w:p w:rsidR="00A72561" w:rsidRPr="00D92053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961D6">
              <w:rPr>
                <w:rFonts w:ascii="Arial" w:eastAsia="Calibri" w:hAnsi="Arial" w:cs="Arial"/>
                <w:sz w:val="20"/>
                <w:szCs w:val="20"/>
              </w:rPr>
              <w:t>NON</w:t>
            </w:r>
          </w:p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961D6">
              <w:rPr>
                <w:rFonts w:ascii="Arial" w:eastAsia="Calibri" w:hAnsi="Arial" w:cs="Arial"/>
                <w:sz w:val="20"/>
                <w:szCs w:val="20"/>
              </w:rPr>
              <w:t>CONFORME</w:t>
            </w:r>
          </w:p>
        </w:tc>
      </w:tr>
      <w:tr w:rsidR="00A72561" w:rsidRPr="009961D6" w:rsidTr="005514DE">
        <w:trPr>
          <w:trHeight w:val="454"/>
        </w:trPr>
        <w:tc>
          <w:tcPr>
            <w:tcW w:w="3893" w:type="dxa"/>
            <w:vAlign w:val="center"/>
          </w:tcPr>
          <w:p w:rsidR="00A72561" w:rsidRPr="008F4E29" w:rsidRDefault="00A72561" w:rsidP="001A1818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8F4E29">
              <w:rPr>
                <w:rFonts w:ascii="Arial" w:eastAsia="Calibri" w:hAnsi="Arial" w:cs="Arial"/>
                <w:color w:val="FF0000"/>
              </w:rPr>
              <w:t>1</w:t>
            </w:r>
            <w:r w:rsidR="008F4E29" w:rsidRPr="008F4E29">
              <w:rPr>
                <w:rFonts w:ascii="Arial" w:eastAsia="Calibri" w:hAnsi="Arial" w:cs="Arial"/>
                <w:color w:val="FF0000"/>
              </w:rPr>
              <w:t xml:space="preserve"> - Balance  électronique</w:t>
            </w:r>
          </w:p>
        </w:tc>
        <w:tc>
          <w:tcPr>
            <w:tcW w:w="1460" w:type="dxa"/>
            <w:vAlign w:val="center"/>
          </w:tcPr>
          <w:p w:rsidR="00A72561" w:rsidRPr="008F4E29" w:rsidRDefault="008F4E29" w:rsidP="008F4E29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8F4E29">
              <w:rPr>
                <w:color w:val="FF0000"/>
              </w:rPr>
              <w:t>152 (+ ou – 5)</w:t>
            </w:r>
          </w:p>
        </w:tc>
        <w:tc>
          <w:tcPr>
            <w:tcW w:w="1276" w:type="dxa"/>
            <w:vAlign w:val="center"/>
          </w:tcPr>
          <w:p w:rsidR="00A72561" w:rsidRPr="008F4E29" w:rsidRDefault="008F4E29" w:rsidP="008F4E29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8F4E29">
              <w:rPr>
                <w:rFonts w:ascii="Arial" w:eastAsia="Calibri" w:hAnsi="Arial" w:cs="Arial"/>
                <w:color w:val="FF0000"/>
              </w:rPr>
              <w:t>154</w:t>
            </w:r>
          </w:p>
        </w:tc>
        <w:tc>
          <w:tcPr>
            <w:tcW w:w="1417" w:type="dxa"/>
            <w:vAlign w:val="center"/>
          </w:tcPr>
          <w:p w:rsidR="00A72561" w:rsidRPr="008F4E29" w:rsidRDefault="008F4E29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OUI</w:t>
            </w:r>
          </w:p>
        </w:tc>
        <w:tc>
          <w:tcPr>
            <w:tcW w:w="1418" w:type="dxa"/>
            <w:vAlign w:val="center"/>
          </w:tcPr>
          <w:p w:rsidR="00A72561" w:rsidRPr="008F4E29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</w:tr>
      <w:tr w:rsidR="00A72561" w:rsidRPr="009961D6" w:rsidTr="005514DE">
        <w:trPr>
          <w:trHeight w:val="454"/>
        </w:trPr>
        <w:tc>
          <w:tcPr>
            <w:tcW w:w="3893" w:type="dxa"/>
            <w:vAlign w:val="center"/>
          </w:tcPr>
          <w:p w:rsidR="00A72561" w:rsidRPr="008F4E29" w:rsidRDefault="00A72561" w:rsidP="001A1818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8F4E29">
              <w:rPr>
                <w:rFonts w:ascii="Arial" w:eastAsia="Calibri" w:hAnsi="Arial" w:cs="Arial"/>
                <w:color w:val="FF0000"/>
              </w:rPr>
              <w:t>2</w:t>
            </w:r>
            <w:r w:rsidR="008F4E29" w:rsidRPr="008F4E29">
              <w:rPr>
                <w:rFonts w:ascii="Arial" w:eastAsia="Calibri" w:hAnsi="Arial" w:cs="Arial"/>
                <w:color w:val="FF0000"/>
              </w:rPr>
              <w:t xml:space="preserve"> - Spray test</w:t>
            </w:r>
          </w:p>
        </w:tc>
        <w:tc>
          <w:tcPr>
            <w:tcW w:w="1460" w:type="dxa"/>
            <w:vAlign w:val="center"/>
          </w:tcPr>
          <w:p w:rsidR="00A72561" w:rsidRPr="008F4E29" w:rsidRDefault="008F4E29" w:rsidP="008F4E29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8F4E29">
              <w:rPr>
                <w:rFonts w:ascii="Arial" w:eastAsia="Calibri" w:hAnsi="Arial" w:cs="Arial"/>
                <w:color w:val="FF0000"/>
              </w:rPr>
              <w:t>5</w:t>
            </w:r>
          </w:p>
        </w:tc>
        <w:tc>
          <w:tcPr>
            <w:tcW w:w="1276" w:type="dxa"/>
            <w:vAlign w:val="center"/>
          </w:tcPr>
          <w:p w:rsidR="00A72561" w:rsidRPr="008F4E29" w:rsidRDefault="008F4E29" w:rsidP="008F4E29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8F4E29">
              <w:rPr>
                <w:rFonts w:ascii="Arial" w:eastAsia="Calibri" w:hAnsi="Arial" w:cs="Arial"/>
                <w:color w:val="FF0000"/>
              </w:rPr>
              <w:t>5</w:t>
            </w:r>
          </w:p>
        </w:tc>
        <w:tc>
          <w:tcPr>
            <w:tcW w:w="1417" w:type="dxa"/>
            <w:vAlign w:val="center"/>
          </w:tcPr>
          <w:p w:rsidR="00A72561" w:rsidRPr="008F4E29" w:rsidRDefault="008F4E29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OUI</w:t>
            </w:r>
          </w:p>
        </w:tc>
        <w:tc>
          <w:tcPr>
            <w:tcW w:w="1418" w:type="dxa"/>
            <w:vAlign w:val="center"/>
          </w:tcPr>
          <w:p w:rsidR="00A72561" w:rsidRPr="008F4E29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</w:tr>
      <w:tr w:rsidR="00A72561" w:rsidRPr="009961D6" w:rsidTr="005514DE">
        <w:trPr>
          <w:trHeight w:val="454"/>
        </w:trPr>
        <w:tc>
          <w:tcPr>
            <w:tcW w:w="3893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961D6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460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A72561" w:rsidRPr="009961D6" w:rsidTr="005514DE">
        <w:trPr>
          <w:trHeight w:val="454"/>
        </w:trPr>
        <w:tc>
          <w:tcPr>
            <w:tcW w:w="3893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961D6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460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A72561" w:rsidRPr="009961D6" w:rsidTr="005514DE">
        <w:trPr>
          <w:trHeight w:val="454"/>
        </w:trPr>
        <w:tc>
          <w:tcPr>
            <w:tcW w:w="3893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961D6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460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A72561" w:rsidRDefault="00A72561" w:rsidP="00A7256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2301" w:rsidRPr="00E12ADB" w:rsidRDefault="002B2301" w:rsidP="002B2301">
      <w:pPr>
        <w:spacing w:after="0" w:line="240" w:lineRule="auto"/>
        <w:rPr>
          <w:rFonts w:ascii="Arial" w:hAnsi="Arial" w:cs="Arial"/>
          <w:b/>
          <w:u w:val="single"/>
        </w:rPr>
      </w:pPr>
      <w:r w:rsidRPr="00E12ADB">
        <w:rPr>
          <w:rFonts w:ascii="Arial" w:hAnsi="Arial" w:cs="Arial"/>
          <w:b/>
          <w:u w:val="single"/>
        </w:rPr>
        <w:t>Justifier votre réponse :</w:t>
      </w:r>
    </w:p>
    <w:p w:rsidR="00C21F0E" w:rsidRPr="00051B0E" w:rsidRDefault="002B2301">
      <w:pPr>
        <w:rPr>
          <w:rFonts w:ascii="Arial" w:hAnsi="Arial" w:cs="Arial"/>
          <w:color w:val="FF0000"/>
        </w:rPr>
      </w:pPr>
      <w:r w:rsidRPr="00051B0E">
        <w:rPr>
          <w:rFonts w:ascii="Arial" w:hAnsi="Arial" w:cs="Arial"/>
          <w:color w:val="FF0000"/>
        </w:rPr>
        <w:t xml:space="preserve">La matière est </w:t>
      </w:r>
      <w:r w:rsidR="00F45534" w:rsidRPr="00051B0E">
        <w:rPr>
          <w:rFonts w:ascii="Arial" w:hAnsi="Arial" w:cs="Arial"/>
          <w:color w:val="FF0000"/>
        </w:rPr>
        <w:t>conforme</w:t>
      </w:r>
      <w:r w:rsidR="00051B0E" w:rsidRPr="00051B0E">
        <w:rPr>
          <w:rFonts w:ascii="Arial" w:hAnsi="Arial" w:cs="Arial"/>
          <w:color w:val="FF0000"/>
        </w:rPr>
        <w:t> : les</w:t>
      </w:r>
      <w:r w:rsidRPr="00051B0E">
        <w:rPr>
          <w:rFonts w:ascii="Arial" w:hAnsi="Arial" w:cs="Arial"/>
          <w:color w:val="FF0000"/>
        </w:rPr>
        <w:t xml:space="preserve"> valeurs trouvées</w:t>
      </w:r>
      <w:r w:rsidR="00F45534" w:rsidRPr="00051B0E">
        <w:rPr>
          <w:rFonts w:ascii="Arial" w:hAnsi="Arial" w:cs="Arial"/>
          <w:color w:val="FF0000"/>
        </w:rPr>
        <w:t xml:space="preserve"> lors des tests</w:t>
      </w:r>
      <w:r w:rsidR="00051B0E" w:rsidRPr="00051B0E">
        <w:rPr>
          <w:rFonts w:ascii="Arial" w:hAnsi="Arial" w:cs="Arial"/>
          <w:color w:val="FF0000"/>
        </w:rPr>
        <w:t xml:space="preserve"> de la masse surfacique et de la résistance au mouillage superficiel</w:t>
      </w:r>
      <w:r w:rsidR="00F45534" w:rsidRPr="00051B0E">
        <w:rPr>
          <w:rFonts w:ascii="Arial" w:hAnsi="Arial" w:cs="Arial"/>
          <w:color w:val="FF0000"/>
        </w:rPr>
        <w:t xml:space="preserve"> </w:t>
      </w:r>
      <w:r w:rsidRPr="00051B0E">
        <w:rPr>
          <w:rFonts w:ascii="Arial" w:hAnsi="Arial" w:cs="Arial"/>
          <w:color w:val="FF0000"/>
        </w:rPr>
        <w:t xml:space="preserve"> correspondent aux valeurs </w:t>
      </w:r>
      <w:r w:rsidR="00F45534" w:rsidRPr="00051B0E">
        <w:rPr>
          <w:rFonts w:ascii="Arial" w:hAnsi="Arial" w:cs="Arial"/>
          <w:color w:val="FF0000"/>
        </w:rPr>
        <w:t xml:space="preserve"> au cahier des charges.</w:t>
      </w:r>
    </w:p>
    <w:sectPr w:rsidR="00C21F0E" w:rsidRPr="00051B0E" w:rsidSect="00A725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561"/>
    <w:rsid w:val="00051B0E"/>
    <w:rsid w:val="002963AD"/>
    <w:rsid w:val="002B2301"/>
    <w:rsid w:val="00335A54"/>
    <w:rsid w:val="00435178"/>
    <w:rsid w:val="004436EE"/>
    <w:rsid w:val="005514DE"/>
    <w:rsid w:val="0056575D"/>
    <w:rsid w:val="007B560B"/>
    <w:rsid w:val="008C4284"/>
    <w:rsid w:val="008F3C89"/>
    <w:rsid w:val="008F4E29"/>
    <w:rsid w:val="00983F68"/>
    <w:rsid w:val="00A72561"/>
    <w:rsid w:val="00AE65EF"/>
    <w:rsid w:val="00DD3E7F"/>
    <w:rsid w:val="00F45534"/>
    <w:rsid w:val="00F8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5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5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0311A-F110-4E96-82E9-695B8E375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524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Languedoc Roussillon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bruchon christelle</dc:creator>
  <cp:lastModifiedBy>stage</cp:lastModifiedBy>
  <cp:revision>9</cp:revision>
  <dcterms:created xsi:type="dcterms:W3CDTF">2014-02-19T15:20:00Z</dcterms:created>
  <dcterms:modified xsi:type="dcterms:W3CDTF">2014-04-25T08:16:00Z</dcterms:modified>
</cp:coreProperties>
</file>