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B30" w:rsidRDefault="00747E20">
      <w:pPr>
        <w:pStyle w:val="Titre3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shd w:val="pct30" w:color="auto" w:fill="FFFFFF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BIOPRODUCTION</w:t>
      </w:r>
      <w:r w:rsidR="00376B30">
        <w:rPr>
          <w:color w:val="auto"/>
          <w:sz w:val="28"/>
          <w:szCs w:val="28"/>
        </w:rPr>
        <w:t> :</w:t>
      </w:r>
    </w:p>
    <w:p w:rsidR="0024032C" w:rsidRPr="00376B30" w:rsidRDefault="00747E20">
      <w:pPr>
        <w:pStyle w:val="Titre3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shd w:val="pct30" w:color="auto" w:fill="FFFFFF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FABRICATION D’ETHANOL PAR FERMENTATION</w:t>
      </w:r>
    </w:p>
    <w:p w:rsidR="0024032C" w:rsidRDefault="0024032C">
      <w:pPr>
        <w:rPr>
          <w:lang w:val="fr-CA"/>
        </w:rPr>
      </w:pPr>
    </w:p>
    <w:p w:rsidR="0024032C" w:rsidRDefault="00747E20">
      <w:pPr>
        <w:jc w:val="center"/>
      </w:pPr>
      <w:r>
        <w:rPr>
          <w:noProof/>
        </w:rPr>
        <w:drawing>
          <wp:inline distT="0" distB="0" distL="0" distR="0">
            <wp:extent cx="2295525" cy="3073437"/>
            <wp:effectExtent l="19050" t="0" r="9525" b="0"/>
            <wp:docPr id="2" name="Image 1" descr="2013-07-09 14.13.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3-07-09 14.13.12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94450" cy="30719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4032C">
        <w:t xml:space="preserve">      </w:t>
      </w:r>
    </w:p>
    <w:p w:rsidR="0024032C" w:rsidRDefault="0024032C"/>
    <w:p w:rsidR="0024032C" w:rsidRDefault="0024032C">
      <w:pPr>
        <w:pStyle w:val="Titre8"/>
        <w:rPr>
          <w:i/>
          <w:iCs/>
        </w:rPr>
      </w:pPr>
      <w:r>
        <w:rPr>
          <w:i/>
          <w:iCs/>
        </w:rPr>
        <w:t xml:space="preserve">T.P. N° </w:t>
      </w:r>
      <w:r w:rsidR="00DE6F18">
        <w:rPr>
          <w:i/>
          <w:iCs/>
        </w:rPr>
        <w:t>1</w:t>
      </w:r>
    </w:p>
    <w:p w:rsidR="0024032C" w:rsidRDefault="0024032C"/>
    <w:p w:rsidR="0024032C" w:rsidRDefault="0024032C"/>
    <w:p w:rsidR="0024032C" w:rsidRDefault="0024032C">
      <w:pPr>
        <w:jc w:val="both"/>
        <w:rPr>
          <w:sz w:val="24"/>
        </w:rPr>
      </w:pPr>
      <w:r>
        <w:rPr>
          <w:b/>
          <w:sz w:val="24"/>
          <w:u w:val="single"/>
        </w:rPr>
        <w:t>Objectif d’apprentissage :</w:t>
      </w:r>
      <w:r>
        <w:rPr>
          <w:b/>
          <w:sz w:val="24"/>
        </w:rPr>
        <w:t xml:space="preserve"> </w:t>
      </w:r>
      <w:r>
        <w:rPr>
          <w:sz w:val="24"/>
        </w:rPr>
        <w:t xml:space="preserve">Préparer, organiser, conduire et effectuer le suivi (relevés, rapport d’opération, analyses) d’une </w:t>
      </w:r>
      <w:r w:rsidR="00747E20">
        <w:rPr>
          <w:sz w:val="24"/>
        </w:rPr>
        <w:t>fermentation en respectant les règles spécifiques d’asepsie liées à une bio</w:t>
      </w:r>
      <w:r w:rsidR="00A730DD">
        <w:rPr>
          <w:sz w:val="24"/>
        </w:rPr>
        <w:t>-</w:t>
      </w:r>
      <w:r w:rsidR="00747E20">
        <w:rPr>
          <w:sz w:val="24"/>
        </w:rPr>
        <w:t>production.</w:t>
      </w:r>
    </w:p>
    <w:p w:rsidR="0024032C" w:rsidRDefault="0024032C">
      <w:pPr>
        <w:jc w:val="both"/>
        <w:rPr>
          <w:sz w:val="24"/>
        </w:rPr>
      </w:pPr>
    </w:p>
    <w:p w:rsidR="008A5AC3" w:rsidRDefault="008A5AC3">
      <w:pPr>
        <w:jc w:val="both"/>
        <w:rPr>
          <w:sz w:val="24"/>
        </w:rPr>
      </w:pPr>
    </w:p>
    <w:p w:rsidR="0024032C" w:rsidRDefault="0024032C">
      <w:pPr>
        <w:jc w:val="both"/>
        <w:rPr>
          <w:b/>
          <w:sz w:val="24"/>
        </w:rPr>
      </w:pPr>
      <w:r>
        <w:rPr>
          <w:b/>
          <w:sz w:val="24"/>
          <w:u w:val="single"/>
        </w:rPr>
        <w:t>MANIPULATION :</w:t>
      </w:r>
    </w:p>
    <w:p w:rsidR="0024032C" w:rsidRDefault="0024032C">
      <w:pPr>
        <w:jc w:val="both"/>
        <w:rPr>
          <w:sz w:val="24"/>
        </w:rPr>
      </w:pPr>
    </w:p>
    <w:p w:rsidR="0024032C" w:rsidRDefault="0024032C">
      <w:pPr>
        <w:jc w:val="both"/>
        <w:rPr>
          <w:sz w:val="24"/>
        </w:rPr>
      </w:pPr>
      <w:r>
        <w:rPr>
          <w:b/>
          <w:sz w:val="24"/>
          <w:u w:val="single"/>
        </w:rPr>
        <w:t>Objectifs de production :</w:t>
      </w:r>
      <w:r>
        <w:rPr>
          <w:b/>
          <w:sz w:val="24"/>
        </w:rPr>
        <w:t xml:space="preserve"> </w:t>
      </w:r>
      <w:r w:rsidR="00747E20">
        <w:rPr>
          <w:bCs/>
          <w:sz w:val="24"/>
        </w:rPr>
        <w:t>Fabriquer 5 Kg de jus sucré alcoolisé.</w:t>
      </w:r>
    </w:p>
    <w:p w:rsidR="0024032C" w:rsidRDefault="0024032C">
      <w:pPr>
        <w:jc w:val="both"/>
        <w:rPr>
          <w:sz w:val="24"/>
        </w:rPr>
      </w:pPr>
    </w:p>
    <w:p w:rsidR="0024032C" w:rsidRDefault="0024032C" w:rsidP="00905168">
      <w:pPr>
        <w:jc w:val="both"/>
        <w:rPr>
          <w:sz w:val="24"/>
        </w:rPr>
      </w:pPr>
      <w:r>
        <w:rPr>
          <w:b/>
          <w:sz w:val="24"/>
          <w:u w:val="single"/>
        </w:rPr>
        <w:t>Principe :</w:t>
      </w:r>
      <w:r>
        <w:rPr>
          <w:b/>
          <w:sz w:val="24"/>
        </w:rPr>
        <w:t xml:space="preserve"> </w:t>
      </w:r>
      <w:r w:rsidR="00747E20">
        <w:rPr>
          <w:bCs/>
          <w:sz w:val="24"/>
        </w:rPr>
        <w:t xml:space="preserve">Stérilisation de la cuve du fermenteur. </w:t>
      </w:r>
      <w:r w:rsidR="005B105E">
        <w:rPr>
          <w:bCs/>
          <w:sz w:val="24"/>
        </w:rPr>
        <w:t>Fermentation alcoolique</w:t>
      </w:r>
      <w:r w:rsidR="00747E20">
        <w:rPr>
          <w:bCs/>
          <w:sz w:val="24"/>
        </w:rPr>
        <w:t xml:space="preserve"> de 5 Kg de solution aqueuse de saccharose à 10% par l</w:t>
      </w:r>
      <w:r w:rsidR="00A730DD">
        <w:rPr>
          <w:bCs/>
          <w:sz w:val="24"/>
        </w:rPr>
        <w:t xml:space="preserve">a levure saccharomyce </w:t>
      </w:r>
      <w:proofErr w:type="spellStart"/>
      <w:r w:rsidR="00A730DD">
        <w:rPr>
          <w:bCs/>
          <w:sz w:val="24"/>
        </w:rPr>
        <w:t>c</w:t>
      </w:r>
      <w:r w:rsidR="005B105E">
        <w:rPr>
          <w:bCs/>
          <w:sz w:val="24"/>
        </w:rPr>
        <w:t>erevisiae</w:t>
      </w:r>
      <w:proofErr w:type="spellEnd"/>
      <w:r w:rsidR="00A730DD">
        <w:rPr>
          <w:bCs/>
          <w:sz w:val="24"/>
        </w:rPr>
        <w:t xml:space="preserve"> (levure de bière, levure de boulanger..)</w:t>
      </w:r>
      <w:r w:rsidR="005B105E">
        <w:rPr>
          <w:bCs/>
          <w:sz w:val="24"/>
        </w:rPr>
        <w:t>.</w:t>
      </w:r>
    </w:p>
    <w:p w:rsidR="0024032C" w:rsidRDefault="0024032C">
      <w:pPr>
        <w:jc w:val="both"/>
        <w:rPr>
          <w:sz w:val="24"/>
        </w:rPr>
      </w:pPr>
    </w:p>
    <w:p w:rsidR="0024032C" w:rsidRDefault="0024032C">
      <w:pPr>
        <w:jc w:val="both"/>
        <w:rPr>
          <w:sz w:val="24"/>
        </w:rPr>
      </w:pPr>
      <w:r>
        <w:rPr>
          <w:b/>
          <w:sz w:val="24"/>
          <w:u w:val="single"/>
        </w:rPr>
        <w:t>Appareillage :</w:t>
      </w:r>
      <w:r>
        <w:rPr>
          <w:b/>
          <w:sz w:val="24"/>
        </w:rPr>
        <w:t xml:space="preserve"> </w:t>
      </w:r>
      <w:r>
        <w:rPr>
          <w:sz w:val="24"/>
        </w:rPr>
        <w:t xml:space="preserve">  </w:t>
      </w:r>
      <w:r w:rsidR="005B105E">
        <w:rPr>
          <w:sz w:val="24"/>
        </w:rPr>
        <w:t>Pilote de fermentation</w:t>
      </w:r>
      <w:r w:rsidR="0084031D">
        <w:rPr>
          <w:sz w:val="24"/>
        </w:rPr>
        <w:t xml:space="preserve"> ; filtre </w:t>
      </w:r>
      <w:proofErr w:type="spellStart"/>
      <w:r w:rsidR="0084031D">
        <w:rPr>
          <w:sz w:val="24"/>
        </w:rPr>
        <w:t>buchner</w:t>
      </w:r>
      <w:proofErr w:type="spellEnd"/>
      <w:r w:rsidR="0084031D">
        <w:rPr>
          <w:sz w:val="24"/>
        </w:rPr>
        <w:t>.</w:t>
      </w:r>
    </w:p>
    <w:p w:rsidR="0024032C" w:rsidRDefault="0024032C">
      <w:pPr>
        <w:jc w:val="both"/>
        <w:rPr>
          <w:sz w:val="24"/>
        </w:rPr>
      </w:pPr>
    </w:p>
    <w:p w:rsidR="0024032C" w:rsidRDefault="0024032C">
      <w:pPr>
        <w:jc w:val="both"/>
        <w:outlineLvl w:val="0"/>
        <w:rPr>
          <w:sz w:val="24"/>
        </w:rPr>
      </w:pPr>
      <w:r>
        <w:rPr>
          <w:b/>
          <w:sz w:val="24"/>
          <w:u w:val="single"/>
        </w:rPr>
        <w:t>Techniques d’analys</w:t>
      </w:r>
      <w:r w:rsidR="00905168">
        <w:rPr>
          <w:b/>
          <w:sz w:val="24"/>
          <w:u w:val="single"/>
        </w:rPr>
        <w:t>e</w:t>
      </w:r>
      <w:r w:rsidR="005B105E">
        <w:rPr>
          <w:sz w:val="24"/>
        </w:rPr>
        <w:t xml:space="preserve">  Réfractométrie, densimétrie</w:t>
      </w:r>
      <w:r w:rsidR="00905168">
        <w:rPr>
          <w:sz w:val="24"/>
        </w:rPr>
        <w:t>.</w:t>
      </w:r>
    </w:p>
    <w:p w:rsidR="0024032C" w:rsidRDefault="0024032C">
      <w:pPr>
        <w:jc w:val="both"/>
        <w:rPr>
          <w:b/>
          <w:sz w:val="24"/>
          <w:u w:val="single"/>
        </w:rPr>
      </w:pPr>
    </w:p>
    <w:p w:rsidR="0024032C" w:rsidRDefault="0024032C" w:rsidP="00203622">
      <w:pPr>
        <w:jc w:val="both"/>
        <w:rPr>
          <w:sz w:val="24"/>
        </w:rPr>
      </w:pPr>
      <w:r>
        <w:rPr>
          <w:b/>
          <w:sz w:val="24"/>
          <w:u w:val="single"/>
        </w:rPr>
        <w:t>Réactifs - Produits :</w:t>
      </w:r>
      <w:r w:rsidR="0084031D">
        <w:rPr>
          <w:sz w:val="24"/>
        </w:rPr>
        <w:t xml:space="preserve"> </w:t>
      </w:r>
      <w:r w:rsidR="005B105E">
        <w:rPr>
          <w:sz w:val="24"/>
        </w:rPr>
        <w:t>Saccharose, levure de bière - éthanol</w:t>
      </w:r>
      <w:r w:rsidR="00905168">
        <w:rPr>
          <w:sz w:val="24"/>
        </w:rPr>
        <w:t>.</w:t>
      </w:r>
    </w:p>
    <w:p w:rsidR="00F30F86" w:rsidRDefault="00F30F86">
      <w:pPr>
        <w:rPr>
          <w:b/>
          <w:sz w:val="24"/>
          <w:u w:val="single"/>
        </w:rPr>
      </w:pPr>
    </w:p>
    <w:p w:rsidR="00856D9A" w:rsidRDefault="00856D9A">
      <w:pPr>
        <w:rPr>
          <w:b/>
          <w:sz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BD4B4"/>
        <w:tblLook w:val="04A0"/>
      </w:tblPr>
      <w:tblGrid>
        <w:gridCol w:w="9211"/>
      </w:tblGrid>
      <w:tr w:rsidR="00856D9A" w:rsidRPr="00F501B0" w:rsidTr="00F501B0">
        <w:tc>
          <w:tcPr>
            <w:tcW w:w="9211" w:type="dxa"/>
            <w:shd w:val="clear" w:color="auto" w:fill="FBD4B4"/>
          </w:tcPr>
          <w:p w:rsidR="00856D9A" w:rsidRPr="00F501B0" w:rsidRDefault="00856D9A" w:rsidP="00F501B0">
            <w:pPr>
              <w:jc w:val="both"/>
              <w:rPr>
                <w:b/>
                <w:sz w:val="24"/>
              </w:rPr>
            </w:pPr>
            <w:r w:rsidRPr="00F501B0">
              <w:rPr>
                <w:b/>
                <w:sz w:val="24"/>
                <w:u w:val="single"/>
              </w:rPr>
              <w:t>HSE :</w:t>
            </w:r>
          </w:p>
          <w:p w:rsidR="00856D9A" w:rsidRPr="00F501B0" w:rsidRDefault="00856D9A" w:rsidP="00856D9A">
            <w:pPr>
              <w:rPr>
                <w:b/>
                <w:sz w:val="24"/>
                <w:u w:val="single"/>
              </w:rPr>
            </w:pPr>
          </w:p>
          <w:p w:rsidR="00856D9A" w:rsidRPr="00F501B0" w:rsidRDefault="00856D9A" w:rsidP="00856D9A">
            <w:pPr>
              <w:rPr>
                <w:sz w:val="24"/>
              </w:rPr>
            </w:pPr>
            <w:r w:rsidRPr="00F501B0">
              <w:rPr>
                <w:b/>
                <w:sz w:val="24"/>
                <w:u w:val="single"/>
              </w:rPr>
              <w:t>Hygiène :</w:t>
            </w:r>
            <w:r w:rsidRPr="00F501B0">
              <w:rPr>
                <w:sz w:val="24"/>
              </w:rPr>
              <w:t xml:space="preserve"> Interdiction de boire et de manger en atelier. Port des gants pendant la manipulation. Se laver les mains </w:t>
            </w:r>
            <w:r w:rsidR="005B105E" w:rsidRPr="005B105E">
              <w:rPr>
                <w:b/>
                <w:sz w:val="24"/>
              </w:rPr>
              <w:t>avant</w:t>
            </w:r>
            <w:r w:rsidR="005B105E">
              <w:rPr>
                <w:sz w:val="24"/>
              </w:rPr>
              <w:t xml:space="preserve"> et </w:t>
            </w:r>
            <w:r w:rsidRPr="00F501B0">
              <w:rPr>
                <w:sz w:val="24"/>
              </w:rPr>
              <w:t xml:space="preserve">après la manipulation. Maintenir un environnement de travail propre. </w:t>
            </w:r>
          </w:p>
          <w:p w:rsidR="00856D9A" w:rsidRPr="00F501B0" w:rsidRDefault="001708D7" w:rsidP="00856D9A">
            <w:pPr>
              <w:rPr>
                <w:b/>
                <w:sz w:val="24"/>
                <w:u w:val="single"/>
              </w:rPr>
            </w:pPr>
            <w:r>
              <w:rPr>
                <w:b/>
                <w:noProof/>
                <w:sz w:val="24"/>
                <w:u w:val="single"/>
              </w:rPr>
              <w:lastRenderedPageBreak/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252" type="#_x0000_t202" style="position:absolute;margin-left:248.15pt;margin-top:-.15pt;width:206.7pt;height:54pt;z-index:251657728">
                  <v:textbox style="mso-next-textbox:#_x0000_s1252" inset=".5mm,.3mm,.5mm,.3mm">
                    <w:txbxContent>
                      <w:p w:rsidR="00856D9A" w:rsidRDefault="00B86BC0" w:rsidP="00856D9A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622300" cy="622300"/>
                              <wp:effectExtent l="19050" t="0" r="6350" b="0"/>
                              <wp:docPr id="3" name="Image 3" descr="ProtectionObligatoireCorps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 descr="ProtectionObligatoireCorps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622300" cy="6223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856D9A">
                          <w:t xml:space="preserve"> </w:t>
                        </w:r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609600" cy="609600"/>
                              <wp:effectExtent l="19050" t="0" r="0" b="0"/>
                              <wp:docPr id="4" name="Image 4" descr="ProtectionObligatoireMains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 descr="ProtectionObligatoireMains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609600" cy="6096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609600" cy="609600"/>
                              <wp:effectExtent l="19050" t="0" r="0" b="0"/>
                              <wp:docPr id="5" name="Image 5" descr="ProtectionObligatoirePieds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 descr="ProtectionObligatoirePieds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609600" cy="6096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609600" cy="609600"/>
                              <wp:effectExtent l="19050" t="0" r="0" b="0"/>
                              <wp:docPr id="6" name="Image 6" descr="ProtectionObligatoireVue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 descr="ProtectionObligatoireVue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609600" cy="6096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856D9A" w:rsidRPr="00F501B0">
              <w:rPr>
                <w:b/>
                <w:sz w:val="24"/>
                <w:u w:val="single"/>
              </w:rPr>
              <w:t>Sécurité :</w:t>
            </w:r>
          </w:p>
          <w:p w:rsidR="000E090F" w:rsidRPr="009A34A3" w:rsidRDefault="00856D9A" w:rsidP="00DD0B4A">
            <w:pPr>
              <w:numPr>
                <w:ilvl w:val="0"/>
                <w:numId w:val="46"/>
              </w:numPr>
              <w:ind w:right="4317"/>
              <w:jc w:val="both"/>
              <w:rPr>
                <w:sz w:val="24"/>
                <w:szCs w:val="24"/>
              </w:rPr>
            </w:pPr>
            <w:r w:rsidRPr="00F501B0">
              <w:rPr>
                <w:sz w:val="24"/>
                <w:szCs w:val="24"/>
              </w:rPr>
              <w:t xml:space="preserve">Port des protections individuelles en atelier (vêtements </w:t>
            </w:r>
            <w:r w:rsidR="009A34A3">
              <w:rPr>
                <w:sz w:val="24"/>
                <w:szCs w:val="24"/>
              </w:rPr>
              <w:t>de protection, gants, lunettes)</w:t>
            </w:r>
            <w:r w:rsidRPr="00F501B0">
              <w:rPr>
                <w:sz w:val="24"/>
                <w:szCs w:val="24"/>
              </w:rPr>
              <w:t>.</w:t>
            </w:r>
          </w:p>
          <w:p w:rsidR="00856D9A" w:rsidRPr="00F501B0" w:rsidRDefault="00856D9A" w:rsidP="00F501B0">
            <w:pPr>
              <w:numPr>
                <w:ilvl w:val="0"/>
                <w:numId w:val="46"/>
              </w:numPr>
              <w:jc w:val="both"/>
              <w:rPr>
                <w:sz w:val="24"/>
                <w:szCs w:val="24"/>
              </w:rPr>
            </w:pPr>
            <w:r w:rsidRPr="00F501B0">
              <w:rPr>
                <w:sz w:val="24"/>
                <w:szCs w:val="24"/>
              </w:rPr>
              <w:t xml:space="preserve">Maintenir </w:t>
            </w:r>
            <w:r w:rsidR="009A34A3" w:rsidRPr="00F501B0">
              <w:rPr>
                <w:sz w:val="24"/>
                <w:szCs w:val="24"/>
              </w:rPr>
              <w:t xml:space="preserve">rangé </w:t>
            </w:r>
            <w:r w:rsidR="009A34A3">
              <w:rPr>
                <w:sz w:val="24"/>
                <w:szCs w:val="24"/>
              </w:rPr>
              <w:t>l’</w:t>
            </w:r>
            <w:r w:rsidRPr="00F501B0">
              <w:rPr>
                <w:sz w:val="24"/>
                <w:szCs w:val="24"/>
              </w:rPr>
              <w:t xml:space="preserve">environnement </w:t>
            </w:r>
            <w:r w:rsidR="009A34A3">
              <w:rPr>
                <w:sz w:val="24"/>
                <w:szCs w:val="24"/>
              </w:rPr>
              <w:t>du poste de travail</w:t>
            </w:r>
            <w:r w:rsidRPr="00F501B0">
              <w:rPr>
                <w:sz w:val="24"/>
                <w:szCs w:val="24"/>
              </w:rPr>
              <w:t>.</w:t>
            </w:r>
          </w:p>
          <w:p w:rsidR="00856D9A" w:rsidRPr="00F501B0" w:rsidRDefault="00856D9A" w:rsidP="00F501B0">
            <w:pPr>
              <w:ind w:right="5451"/>
              <w:rPr>
                <w:sz w:val="24"/>
                <w:szCs w:val="24"/>
              </w:rPr>
            </w:pPr>
          </w:p>
          <w:p w:rsidR="000E090F" w:rsidRDefault="00856D9A" w:rsidP="00F501B0">
            <w:pPr>
              <w:numPr>
                <w:ilvl w:val="0"/>
                <w:numId w:val="46"/>
              </w:numPr>
              <w:jc w:val="both"/>
              <w:rPr>
                <w:sz w:val="24"/>
                <w:szCs w:val="24"/>
              </w:rPr>
            </w:pPr>
            <w:r w:rsidRPr="00F501B0">
              <w:rPr>
                <w:sz w:val="24"/>
                <w:szCs w:val="24"/>
              </w:rPr>
              <w:t xml:space="preserve">Risque produit : </w:t>
            </w:r>
            <w:r w:rsidR="00280408">
              <w:rPr>
                <w:sz w:val="24"/>
                <w:szCs w:val="24"/>
              </w:rPr>
              <w:t>néant</w:t>
            </w:r>
          </w:p>
          <w:p w:rsidR="00280408" w:rsidRPr="00280408" w:rsidRDefault="00280408" w:rsidP="00280408">
            <w:pPr>
              <w:ind w:left="720"/>
              <w:jc w:val="both"/>
              <w:rPr>
                <w:sz w:val="24"/>
                <w:szCs w:val="24"/>
              </w:rPr>
            </w:pPr>
          </w:p>
          <w:p w:rsidR="000E090F" w:rsidRPr="00F501B0" w:rsidRDefault="00856D9A" w:rsidP="00F501B0">
            <w:pPr>
              <w:numPr>
                <w:ilvl w:val="0"/>
                <w:numId w:val="46"/>
              </w:numPr>
              <w:jc w:val="both"/>
              <w:rPr>
                <w:sz w:val="24"/>
                <w:szCs w:val="24"/>
              </w:rPr>
            </w:pPr>
            <w:r w:rsidRPr="00F501B0">
              <w:rPr>
                <w:sz w:val="24"/>
                <w:szCs w:val="24"/>
              </w:rPr>
              <w:t xml:space="preserve">Risque matériel : </w:t>
            </w:r>
          </w:p>
          <w:p w:rsidR="00856D9A" w:rsidRPr="00F501B0" w:rsidRDefault="00856D9A" w:rsidP="00F501B0">
            <w:pPr>
              <w:numPr>
                <w:ilvl w:val="1"/>
                <w:numId w:val="46"/>
              </w:numPr>
              <w:jc w:val="both"/>
              <w:rPr>
                <w:sz w:val="24"/>
                <w:szCs w:val="24"/>
              </w:rPr>
            </w:pPr>
            <w:r w:rsidRPr="00F501B0">
              <w:rPr>
                <w:sz w:val="24"/>
                <w:szCs w:val="24"/>
              </w:rPr>
              <w:t xml:space="preserve">électrique : ne pas ouvrir l’armoire électrique. </w:t>
            </w:r>
          </w:p>
          <w:p w:rsidR="00856D9A" w:rsidRPr="00F501B0" w:rsidRDefault="00856D9A" w:rsidP="00F501B0">
            <w:pPr>
              <w:numPr>
                <w:ilvl w:val="1"/>
                <w:numId w:val="46"/>
              </w:numPr>
              <w:jc w:val="both"/>
              <w:rPr>
                <w:sz w:val="24"/>
                <w:szCs w:val="24"/>
              </w:rPr>
            </w:pPr>
            <w:r w:rsidRPr="00F501B0">
              <w:rPr>
                <w:sz w:val="24"/>
                <w:szCs w:val="24"/>
              </w:rPr>
              <w:t>thermique : éviter tout contact direct avec les parties chaudes de l’appareil (vapeur)</w:t>
            </w:r>
          </w:p>
          <w:p w:rsidR="009A34A3" w:rsidRDefault="00856D9A" w:rsidP="009A34A3">
            <w:pPr>
              <w:numPr>
                <w:ilvl w:val="1"/>
                <w:numId w:val="46"/>
              </w:numPr>
              <w:jc w:val="both"/>
              <w:rPr>
                <w:sz w:val="24"/>
                <w:szCs w:val="24"/>
              </w:rPr>
            </w:pPr>
            <w:r w:rsidRPr="00F501B0">
              <w:rPr>
                <w:sz w:val="24"/>
                <w:szCs w:val="24"/>
              </w:rPr>
              <w:t xml:space="preserve">mécanique (agitation) : attacher les cheveux longs, pas de vêtements flottants. Ne pas introduire d’éléments autres que les produits dans la cuve. </w:t>
            </w:r>
          </w:p>
          <w:p w:rsidR="009A34A3" w:rsidRDefault="009A34A3" w:rsidP="009A34A3">
            <w:pPr>
              <w:ind w:left="1440"/>
              <w:jc w:val="both"/>
              <w:rPr>
                <w:sz w:val="24"/>
                <w:szCs w:val="24"/>
              </w:rPr>
            </w:pPr>
          </w:p>
          <w:p w:rsidR="009A34A3" w:rsidRPr="00F501B0" w:rsidRDefault="009A34A3" w:rsidP="009A34A3">
            <w:pPr>
              <w:numPr>
                <w:ilvl w:val="0"/>
                <w:numId w:val="46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Risque procédé</w:t>
            </w:r>
            <w:r w:rsidRPr="00F501B0">
              <w:rPr>
                <w:sz w:val="24"/>
                <w:szCs w:val="24"/>
              </w:rPr>
              <w:t xml:space="preserve"> : </w:t>
            </w:r>
            <w:r w:rsidR="00280408">
              <w:rPr>
                <w:sz w:val="24"/>
                <w:szCs w:val="24"/>
              </w:rPr>
              <w:t>néant</w:t>
            </w:r>
          </w:p>
          <w:p w:rsidR="00856D9A" w:rsidRPr="00F501B0" w:rsidRDefault="00856D9A" w:rsidP="00F501B0">
            <w:pPr>
              <w:jc w:val="both"/>
              <w:rPr>
                <w:sz w:val="24"/>
                <w:szCs w:val="24"/>
              </w:rPr>
            </w:pPr>
          </w:p>
          <w:p w:rsidR="00856D9A" w:rsidRPr="00F501B0" w:rsidRDefault="00856D9A" w:rsidP="00DD0B4A">
            <w:pPr>
              <w:jc w:val="both"/>
              <w:rPr>
                <w:b/>
                <w:sz w:val="24"/>
                <w:u w:val="single"/>
              </w:rPr>
            </w:pPr>
            <w:r w:rsidRPr="00F501B0">
              <w:rPr>
                <w:b/>
                <w:sz w:val="24"/>
                <w:u w:val="single"/>
              </w:rPr>
              <w:t>Environnement :</w:t>
            </w:r>
            <w:r w:rsidRPr="00F501B0">
              <w:rPr>
                <w:sz w:val="24"/>
              </w:rPr>
              <w:t xml:space="preserve"> </w:t>
            </w:r>
            <w:r w:rsidR="00DD0B4A">
              <w:rPr>
                <w:sz w:val="24"/>
              </w:rPr>
              <w:t xml:space="preserve">Le jus alcoolique produit est stocké pour être distillé ultérieurement et récupérer l’éthanol avant d’éliminer le reste du jus à l’égout. </w:t>
            </w:r>
          </w:p>
        </w:tc>
      </w:tr>
    </w:tbl>
    <w:p w:rsidR="00B10473" w:rsidRDefault="00B10473" w:rsidP="00B10473">
      <w:pPr>
        <w:rPr>
          <w:b/>
          <w:sz w:val="24"/>
        </w:rPr>
      </w:pPr>
    </w:p>
    <w:p w:rsidR="002C18BD" w:rsidRDefault="00DE6F18" w:rsidP="002C18BD">
      <w:pPr>
        <w:pStyle w:val="NormalWeb"/>
        <w:jc w:val="center"/>
        <w:rPr>
          <w:rFonts w:ascii="Kristen ITC" w:hAnsi="Kristen ITC"/>
          <w:b/>
          <w:bCs/>
          <w:sz w:val="28"/>
        </w:rPr>
      </w:pPr>
      <w:r>
        <w:rPr>
          <w:rFonts w:ascii="Kristen ITC" w:hAnsi="Kristen ITC"/>
          <w:b/>
          <w:bCs/>
          <w:i/>
          <w:sz w:val="28"/>
        </w:rPr>
        <w:t>CE QU’IL FAUT SAVOIR</w:t>
      </w:r>
      <w:r w:rsidR="002C18BD">
        <w:rPr>
          <w:rFonts w:ascii="Kristen ITC" w:hAnsi="Kristen ITC"/>
          <w:b/>
          <w:bCs/>
          <w:i/>
          <w:sz w:val="28"/>
        </w:rPr>
        <w:t> </w:t>
      </w:r>
      <w:r w:rsidR="002C18BD">
        <w:rPr>
          <w:rFonts w:ascii="Kristen ITC" w:hAnsi="Kristen ITC"/>
          <w:b/>
          <w:bCs/>
          <w:sz w:val="28"/>
        </w:rPr>
        <w:t xml:space="preserve">: </w:t>
      </w:r>
    </w:p>
    <w:p w:rsidR="00280408" w:rsidRPr="00280408" w:rsidRDefault="00280408" w:rsidP="00280408">
      <w:pPr>
        <w:autoSpaceDE w:val="0"/>
        <w:autoSpaceDN w:val="0"/>
        <w:adjustRightInd w:val="0"/>
        <w:rPr>
          <w:rFonts w:eastAsia="ComicSansMS"/>
          <w:b/>
          <w:sz w:val="24"/>
          <w:szCs w:val="24"/>
        </w:rPr>
      </w:pPr>
      <w:r>
        <w:rPr>
          <w:rFonts w:eastAsia="ComicSansMS"/>
          <w:b/>
          <w:sz w:val="24"/>
          <w:szCs w:val="24"/>
        </w:rPr>
        <w:t>Production d’éthanol par</w:t>
      </w:r>
      <w:r w:rsidRPr="00280408">
        <w:rPr>
          <w:rFonts w:eastAsia="ComicSansMS"/>
          <w:b/>
          <w:sz w:val="24"/>
          <w:szCs w:val="24"/>
        </w:rPr>
        <w:t xml:space="preserve"> fermentation alcoolique du saccharose par la levure </w:t>
      </w:r>
      <w:proofErr w:type="spellStart"/>
      <w:r w:rsidRPr="00280408">
        <w:rPr>
          <w:rFonts w:eastAsia="ComicSansMS"/>
          <w:b/>
          <w:sz w:val="24"/>
          <w:szCs w:val="24"/>
        </w:rPr>
        <w:t>Saccharomice</w:t>
      </w:r>
      <w:proofErr w:type="spellEnd"/>
      <w:r w:rsidRPr="00280408">
        <w:rPr>
          <w:rFonts w:eastAsia="ComicSansMS"/>
          <w:b/>
          <w:sz w:val="24"/>
          <w:szCs w:val="24"/>
        </w:rPr>
        <w:t xml:space="preserve"> </w:t>
      </w:r>
      <w:proofErr w:type="spellStart"/>
      <w:r w:rsidRPr="00280408">
        <w:rPr>
          <w:rFonts w:eastAsia="ComicSansMS"/>
          <w:b/>
          <w:sz w:val="24"/>
          <w:szCs w:val="24"/>
        </w:rPr>
        <w:t>cerevisiae</w:t>
      </w:r>
      <w:proofErr w:type="spellEnd"/>
      <w:r>
        <w:rPr>
          <w:rFonts w:eastAsia="ComicSansMS"/>
          <w:b/>
          <w:sz w:val="24"/>
          <w:szCs w:val="24"/>
        </w:rPr>
        <w:t> :</w:t>
      </w:r>
    </w:p>
    <w:p w:rsidR="00280408" w:rsidRDefault="00280408" w:rsidP="00280408">
      <w:pPr>
        <w:autoSpaceDE w:val="0"/>
        <w:autoSpaceDN w:val="0"/>
        <w:adjustRightInd w:val="0"/>
        <w:rPr>
          <w:rFonts w:eastAsia="ComicSansMS"/>
          <w:sz w:val="24"/>
          <w:szCs w:val="24"/>
        </w:rPr>
      </w:pPr>
    </w:p>
    <w:p w:rsidR="00280408" w:rsidRPr="005F6C74" w:rsidRDefault="00280408" w:rsidP="00280408">
      <w:pPr>
        <w:autoSpaceDE w:val="0"/>
        <w:autoSpaceDN w:val="0"/>
        <w:adjustRightInd w:val="0"/>
        <w:rPr>
          <w:rFonts w:eastAsia="ComicSansMS"/>
          <w:sz w:val="24"/>
          <w:szCs w:val="24"/>
        </w:rPr>
      </w:pPr>
      <w:r>
        <w:rPr>
          <w:rFonts w:eastAsia="ComicSansMS"/>
          <w:sz w:val="24"/>
          <w:szCs w:val="24"/>
        </w:rPr>
        <w:t>L</w:t>
      </w:r>
      <w:r w:rsidRPr="005F6C74">
        <w:rPr>
          <w:rFonts w:eastAsia="ComicSansMS"/>
          <w:sz w:val="24"/>
          <w:szCs w:val="24"/>
        </w:rPr>
        <w:t>e saccharose (sucr</w:t>
      </w:r>
      <w:r>
        <w:rPr>
          <w:rFonts w:eastAsia="ComicSansMS"/>
          <w:sz w:val="24"/>
          <w:szCs w:val="24"/>
        </w:rPr>
        <w:t>e de la betterave à 12 atomes de carbone) est hydrolysé</w:t>
      </w:r>
      <w:r w:rsidRPr="005F6C74">
        <w:rPr>
          <w:rFonts w:eastAsia="ComicSansMS"/>
          <w:sz w:val="24"/>
          <w:szCs w:val="24"/>
        </w:rPr>
        <w:t xml:space="preserve"> en glucose</w:t>
      </w:r>
      <w:r>
        <w:rPr>
          <w:rFonts w:eastAsia="ComicSansMS"/>
          <w:sz w:val="24"/>
          <w:szCs w:val="24"/>
        </w:rPr>
        <w:t xml:space="preserve"> (sucre à 6 atomes de carbone)</w:t>
      </w:r>
      <w:r w:rsidRPr="005F6C74">
        <w:rPr>
          <w:rFonts w:eastAsia="ComicSansMS"/>
          <w:sz w:val="24"/>
          <w:szCs w:val="24"/>
        </w:rPr>
        <w:t xml:space="preserve"> </w:t>
      </w:r>
      <w:r>
        <w:rPr>
          <w:rFonts w:eastAsia="ComicSansMS"/>
          <w:sz w:val="24"/>
          <w:szCs w:val="24"/>
        </w:rPr>
        <w:t xml:space="preserve">grâce aux enzymes </w:t>
      </w:r>
      <w:r w:rsidRPr="005F6C74">
        <w:rPr>
          <w:rFonts w:eastAsia="ComicSansMS"/>
          <w:sz w:val="24"/>
          <w:szCs w:val="24"/>
        </w:rPr>
        <w:t>de la levure.</w:t>
      </w:r>
    </w:p>
    <w:p w:rsidR="005F6C74" w:rsidRDefault="005F6C74" w:rsidP="00280408">
      <w:pPr>
        <w:autoSpaceDE w:val="0"/>
        <w:autoSpaceDN w:val="0"/>
        <w:adjustRightInd w:val="0"/>
        <w:rPr>
          <w:rFonts w:eastAsia="ComicSansMS"/>
          <w:sz w:val="24"/>
          <w:szCs w:val="24"/>
        </w:rPr>
      </w:pPr>
      <w:r w:rsidRPr="00280408">
        <w:rPr>
          <w:rFonts w:eastAsia="ComicSansMS"/>
          <w:sz w:val="24"/>
          <w:szCs w:val="24"/>
          <w:u w:val="single"/>
        </w:rPr>
        <w:t>En l’absence d’air</w:t>
      </w:r>
      <w:r w:rsidR="00280408">
        <w:rPr>
          <w:rFonts w:eastAsia="ComicSansMS"/>
          <w:sz w:val="24"/>
          <w:szCs w:val="24"/>
        </w:rPr>
        <w:t xml:space="preserve"> (en anaérobie),</w:t>
      </w:r>
      <w:r w:rsidRPr="005F6C74">
        <w:rPr>
          <w:rFonts w:eastAsia="ComicSansMS"/>
          <w:sz w:val="24"/>
          <w:szCs w:val="24"/>
        </w:rPr>
        <w:t xml:space="preserve"> la levure </w:t>
      </w:r>
      <w:r w:rsidR="00280408">
        <w:rPr>
          <w:rFonts w:eastAsia="ComicSansMS"/>
          <w:sz w:val="24"/>
          <w:szCs w:val="24"/>
        </w:rPr>
        <w:t>met en œuvre un mé</w:t>
      </w:r>
      <w:r w:rsidRPr="005F6C74">
        <w:rPr>
          <w:rFonts w:eastAsia="ComicSansMS"/>
          <w:sz w:val="24"/>
          <w:szCs w:val="24"/>
        </w:rPr>
        <w:t>tabolisme</w:t>
      </w:r>
      <w:r w:rsidR="00280408">
        <w:rPr>
          <w:rFonts w:eastAsia="ComicSansMS"/>
          <w:sz w:val="24"/>
          <w:szCs w:val="24"/>
        </w:rPr>
        <w:t xml:space="preserve"> </w:t>
      </w:r>
      <w:r w:rsidRPr="005F6C74">
        <w:rPr>
          <w:rFonts w:eastAsia="ComicSansMS"/>
          <w:sz w:val="24"/>
          <w:szCs w:val="24"/>
        </w:rPr>
        <w:t>fermenta</w:t>
      </w:r>
      <w:r w:rsidR="008D0F54">
        <w:rPr>
          <w:rFonts w:eastAsia="ComicSansMS"/>
          <w:sz w:val="24"/>
          <w:szCs w:val="24"/>
        </w:rPr>
        <w:t>tif qui conduit à</w:t>
      </w:r>
      <w:r w:rsidRPr="005F6C74">
        <w:rPr>
          <w:rFonts w:eastAsia="ComicSansMS"/>
          <w:sz w:val="24"/>
          <w:szCs w:val="24"/>
        </w:rPr>
        <w:t xml:space="preserve"> la formation de gaz carbonique, </w:t>
      </w:r>
      <w:r w:rsidR="00DD0B4A">
        <w:rPr>
          <w:rFonts w:eastAsia="ComicSansMS"/>
          <w:sz w:val="24"/>
          <w:szCs w:val="24"/>
        </w:rPr>
        <w:t>d’éthanol</w:t>
      </w:r>
      <w:r w:rsidR="00280408">
        <w:rPr>
          <w:rFonts w:eastAsia="ComicSansMS"/>
          <w:sz w:val="24"/>
          <w:szCs w:val="24"/>
        </w:rPr>
        <w:t xml:space="preserve"> et </w:t>
      </w:r>
      <w:r w:rsidR="008D0F54">
        <w:rPr>
          <w:rFonts w:eastAsia="ComicSansMS"/>
          <w:sz w:val="24"/>
          <w:szCs w:val="24"/>
        </w:rPr>
        <w:t>d’</w:t>
      </w:r>
      <w:r w:rsidR="00280408">
        <w:rPr>
          <w:rFonts w:eastAsia="ComicSansMS"/>
          <w:sz w:val="24"/>
          <w:szCs w:val="24"/>
        </w:rPr>
        <w:t xml:space="preserve">un peu </w:t>
      </w:r>
      <w:r w:rsidRPr="005F6C74">
        <w:rPr>
          <w:rFonts w:eastAsia="ComicSansMS"/>
          <w:sz w:val="24"/>
          <w:szCs w:val="24"/>
        </w:rPr>
        <w:t>d’</w:t>
      </w:r>
      <w:r w:rsidR="00280408">
        <w:rPr>
          <w:rFonts w:eastAsia="ComicSansMS"/>
          <w:sz w:val="24"/>
          <w:szCs w:val="24"/>
        </w:rPr>
        <w:t xml:space="preserve">énergie : </w:t>
      </w:r>
    </w:p>
    <w:p w:rsidR="00280408" w:rsidRPr="005F6C74" w:rsidRDefault="00280408" w:rsidP="00280408">
      <w:pPr>
        <w:autoSpaceDE w:val="0"/>
        <w:autoSpaceDN w:val="0"/>
        <w:adjustRightInd w:val="0"/>
        <w:rPr>
          <w:rFonts w:eastAsia="ComicSansMS"/>
          <w:sz w:val="24"/>
          <w:szCs w:val="24"/>
        </w:rPr>
      </w:pPr>
    </w:p>
    <w:p w:rsidR="005F6C74" w:rsidRPr="005F6C74" w:rsidRDefault="00DE6F18" w:rsidP="00DE6F18">
      <w:pPr>
        <w:autoSpaceDE w:val="0"/>
        <w:autoSpaceDN w:val="0"/>
        <w:adjustRightInd w:val="0"/>
        <w:jc w:val="both"/>
        <w:rPr>
          <w:rFonts w:eastAsia="ComicSansMS"/>
          <w:sz w:val="24"/>
          <w:szCs w:val="24"/>
        </w:rPr>
      </w:pPr>
      <w:r>
        <w:rPr>
          <w:rFonts w:eastAsia="ComicSansMS"/>
          <w:sz w:val="24"/>
          <w:szCs w:val="24"/>
        </w:rPr>
        <w:tab/>
      </w:r>
      <w:r>
        <w:rPr>
          <w:rFonts w:eastAsia="ComicSansMS"/>
          <w:sz w:val="24"/>
          <w:szCs w:val="24"/>
        </w:rPr>
        <w:tab/>
        <w:t xml:space="preserve">C6H12O6 </w:t>
      </w:r>
      <w:r>
        <w:rPr>
          <w:rFonts w:eastAsia="ComicSansMS"/>
          <w:sz w:val="24"/>
          <w:szCs w:val="24"/>
        </w:rPr>
        <w:tab/>
        <w:t>→</w:t>
      </w:r>
      <w:r w:rsidR="005F6C74" w:rsidRPr="005F6C74">
        <w:rPr>
          <w:rFonts w:eastAsia="ComicSansMS"/>
          <w:sz w:val="24"/>
          <w:szCs w:val="24"/>
        </w:rPr>
        <w:t xml:space="preserve"> </w:t>
      </w:r>
      <w:r>
        <w:rPr>
          <w:rFonts w:eastAsia="ComicSansMS"/>
          <w:sz w:val="24"/>
          <w:szCs w:val="24"/>
        </w:rPr>
        <w:tab/>
      </w:r>
      <w:r w:rsidR="005F6C74" w:rsidRPr="005F6C74">
        <w:rPr>
          <w:rFonts w:eastAsia="ComicSansMS"/>
          <w:sz w:val="24"/>
          <w:szCs w:val="24"/>
        </w:rPr>
        <w:t xml:space="preserve">2 C02 </w:t>
      </w:r>
      <w:r>
        <w:rPr>
          <w:rFonts w:eastAsia="ComicSansMS"/>
          <w:sz w:val="24"/>
          <w:szCs w:val="24"/>
        </w:rPr>
        <w:tab/>
      </w:r>
      <w:r>
        <w:rPr>
          <w:rFonts w:eastAsia="ComicSansMS"/>
          <w:sz w:val="24"/>
          <w:szCs w:val="24"/>
        </w:rPr>
        <w:tab/>
      </w:r>
      <w:r w:rsidR="005F6C74" w:rsidRPr="005F6C74">
        <w:rPr>
          <w:rFonts w:eastAsia="ComicSansMS"/>
          <w:sz w:val="24"/>
          <w:szCs w:val="24"/>
        </w:rPr>
        <w:t xml:space="preserve">+ 2 C2H5OH </w:t>
      </w:r>
      <w:r>
        <w:rPr>
          <w:rFonts w:eastAsia="ComicSansMS"/>
          <w:sz w:val="24"/>
          <w:szCs w:val="24"/>
        </w:rPr>
        <w:tab/>
      </w:r>
      <w:r w:rsidR="005F6C74" w:rsidRPr="005F6C74">
        <w:rPr>
          <w:rFonts w:eastAsia="ComicSansMS"/>
          <w:sz w:val="24"/>
          <w:szCs w:val="24"/>
        </w:rPr>
        <w:t>+ 27 kcal</w:t>
      </w:r>
    </w:p>
    <w:p w:rsidR="00B10473" w:rsidRPr="005F6C74" w:rsidRDefault="00DE6F18" w:rsidP="00DE6F18">
      <w:pPr>
        <w:jc w:val="both"/>
        <w:rPr>
          <w:b/>
          <w:sz w:val="24"/>
          <w:szCs w:val="24"/>
          <w:u w:val="single"/>
        </w:rPr>
      </w:pPr>
      <w:r>
        <w:rPr>
          <w:rFonts w:eastAsia="ComicSansMS"/>
          <w:sz w:val="24"/>
          <w:szCs w:val="24"/>
        </w:rPr>
        <w:tab/>
      </w:r>
      <w:r>
        <w:rPr>
          <w:rFonts w:eastAsia="ComicSansMS"/>
          <w:sz w:val="24"/>
          <w:szCs w:val="24"/>
        </w:rPr>
        <w:tab/>
      </w:r>
      <w:r w:rsidR="005F6C74" w:rsidRPr="005F6C74">
        <w:rPr>
          <w:rFonts w:eastAsia="ComicSansMS"/>
          <w:sz w:val="24"/>
          <w:szCs w:val="24"/>
        </w:rPr>
        <w:t xml:space="preserve">Glucose </w:t>
      </w:r>
      <w:r>
        <w:rPr>
          <w:rFonts w:eastAsia="ComicSansMS"/>
          <w:sz w:val="24"/>
          <w:szCs w:val="24"/>
        </w:rPr>
        <w:tab/>
        <w:t xml:space="preserve">     </w:t>
      </w:r>
      <w:r w:rsidR="005F6C74" w:rsidRPr="005F6C74">
        <w:rPr>
          <w:rFonts w:eastAsia="ComicSansMS"/>
          <w:sz w:val="24"/>
          <w:szCs w:val="24"/>
        </w:rPr>
        <w:t xml:space="preserve">Gaz carbonique </w:t>
      </w:r>
      <w:r>
        <w:rPr>
          <w:rFonts w:eastAsia="ComicSansMS"/>
          <w:sz w:val="24"/>
          <w:szCs w:val="24"/>
        </w:rPr>
        <w:tab/>
      </w:r>
      <w:r w:rsidR="005F6C74" w:rsidRPr="005F6C74">
        <w:rPr>
          <w:rFonts w:eastAsia="ComicSansMS"/>
          <w:sz w:val="24"/>
          <w:szCs w:val="24"/>
        </w:rPr>
        <w:t xml:space="preserve">+ Ethanol </w:t>
      </w:r>
      <w:r>
        <w:rPr>
          <w:rFonts w:eastAsia="ComicSansMS"/>
          <w:sz w:val="24"/>
          <w:szCs w:val="24"/>
        </w:rPr>
        <w:tab/>
      </w:r>
      <w:r w:rsidR="005F6C74" w:rsidRPr="005F6C74">
        <w:rPr>
          <w:rFonts w:eastAsia="ComicSansMS"/>
          <w:sz w:val="24"/>
          <w:szCs w:val="24"/>
        </w:rPr>
        <w:t>+ Energie</w:t>
      </w:r>
    </w:p>
    <w:p w:rsidR="00280408" w:rsidRDefault="00280408" w:rsidP="00A05476">
      <w:pPr>
        <w:autoSpaceDE w:val="0"/>
        <w:autoSpaceDN w:val="0"/>
        <w:adjustRightInd w:val="0"/>
        <w:rPr>
          <w:rFonts w:eastAsia="ComicSansMS"/>
          <w:sz w:val="24"/>
          <w:szCs w:val="24"/>
        </w:rPr>
      </w:pPr>
    </w:p>
    <w:p w:rsidR="00A05476" w:rsidRPr="005F6C74" w:rsidRDefault="00A05476" w:rsidP="00A05476">
      <w:pPr>
        <w:autoSpaceDE w:val="0"/>
        <w:autoSpaceDN w:val="0"/>
        <w:adjustRightInd w:val="0"/>
        <w:rPr>
          <w:rFonts w:eastAsia="ComicSansMS"/>
          <w:sz w:val="24"/>
          <w:szCs w:val="24"/>
        </w:rPr>
      </w:pPr>
      <w:r w:rsidRPr="005F6C74">
        <w:rPr>
          <w:rFonts w:eastAsia="ComicSansMS"/>
          <w:sz w:val="24"/>
          <w:szCs w:val="24"/>
        </w:rPr>
        <w:t>En fermentation a</w:t>
      </w:r>
      <w:r w:rsidR="008D0F54">
        <w:rPr>
          <w:rFonts w:eastAsia="ComicSansMS"/>
          <w:sz w:val="24"/>
          <w:szCs w:val="24"/>
        </w:rPr>
        <w:t>naé</w:t>
      </w:r>
      <w:r w:rsidR="00280408">
        <w:rPr>
          <w:rFonts w:eastAsia="ComicSansMS"/>
          <w:sz w:val="24"/>
          <w:szCs w:val="24"/>
        </w:rPr>
        <w:t>robie 95% des sucres consommé</w:t>
      </w:r>
      <w:r w:rsidRPr="005F6C74">
        <w:rPr>
          <w:rFonts w:eastAsia="ComicSansMS"/>
          <w:sz w:val="24"/>
          <w:szCs w:val="24"/>
        </w:rPr>
        <w:t>s par la levure sont tran</w:t>
      </w:r>
      <w:r w:rsidR="00280408">
        <w:rPr>
          <w:rFonts w:eastAsia="ComicSansMS"/>
          <w:sz w:val="24"/>
          <w:szCs w:val="24"/>
        </w:rPr>
        <w:t>sformé</w:t>
      </w:r>
      <w:r w:rsidRPr="005F6C74">
        <w:rPr>
          <w:rFonts w:eastAsia="ComicSansMS"/>
          <w:sz w:val="24"/>
          <w:szCs w:val="24"/>
        </w:rPr>
        <w:t>s en</w:t>
      </w:r>
    </w:p>
    <w:p w:rsidR="00DB4C5E" w:rsidRPr="005F6C74" w:rsidRDefault="001708D7" w:rsidP="00280408">
      <w:pPr>
        <w:autoSpaceDE w:val="0"/>
        <w:autoSpaceDN w:val="0"/>
        <w:adjustRightInd w:val="0"/>
        <w:rPr>
          <w:b/>
          <w:sz w:val="24"/>
          <w:szCs w:val="24"/>
        </w:rPr>
      </w:pPr>
      <w:r w:rsidRPr="001708D7">
        <w:rPr>
          <w:b/>
          <w:noProof/>
          <w:sz w:val="24"/>
          <w:u w:val="single"/>
        </w:rPr>
        <w:pict>
          <v:group id="_x0000_s1288" style="position:absolute;margin-left:-4.1pt;margin-top:4.5pt;width:440.95pt;height:215.1pt;z-index:251676160" coordorigin="1336,11576" coordsize="8819,4302">
            <v:shape id="_x0000_s1272" type="#_x0000_t202" style="position:absolute;left:1372;top:12833;width:1271;height:596" o:regroupid="2" o:allowincell="f" stroked="f">
              <v:textbox style="mso-next-textbox:#_x0000_s1272">
                <w:txbxContent>
                  <w:p w:rsidR="005F6C74" w:rsidRPr="00DD0B4A" w:rsidRDefault="005F6C74" w:rsidP="005F6C74">
                    <w:pPr>
                      <w:jc w:val="center"/>
                    </w:pPr>
                    <w:r w:rsidRPr="00DD0B4A">
                      <w:t xml:space="preserve">Substrat </w:t>
                    </w:r>
                  </w:p>
                  <w:p w:rsidR="005F6C74" w:rsidRPr="00DD0B4A" w:rsidRDefault="005F6C74" w:rsidP="005F6C74">
                    <w:pPr>
                      <w:jc w:val="center"/>
                    </w:pPr>
                    <w:r w:rsidRPr="00DD0B4A">
                      <w:t>(</w:t>
                    </w:r>
                    <w:proofErr w:type="gramStart"/>
                    <w:r w:rsidRPr="00DD0B4A">
                      <w:t>glucose</w:t>
                    </w:r>
                    <w:proofErr w:type="gramEnd"/>
                    <w:r w:rsidRPr="00DD0B4A">
                      <w:t>)</w:t>
                    </w:r>
                  </w:p>
                </w:txbxContent>
              </v:textbox>
            </v:shape>
            <v:shape id="_x0000_s1273" type="#_x0000_t202" style="position:absolute;left:5764;top:11576;width:1306;height:308" o:regroupid="2" o:allowincell="f" stroked="f">
              <v:textbox style="mso-next-textbox:#_x0000_s1273">
                <w:txbxContent>
                  <w:p w:rsidR="005F6C74" w:rsidRPr="00DD0B4A" w:rsidRDefault="005F6C74" w:rsidP="005F6C74">
                    <w:pPr>
                      <w:pStyle w:val="Titre2"/>
                      <w:rPr>
                        <w:sz w:val="18"/>
                        <w:szCs w:val="18"/>
                      </w:rPr>
                    </w:pPr>
                    <w:r w:rsidRPr="00DD0B4A">
                      <w:rPr>
                        <w:sz w:val="18"/>
                        <w:szCs w:val="18"/>
                      </w:rPr>
                      <w:t>Chaleur</w:t>
                    </w:r>
                  </w:p>
                </w:txbxContent>
              </v:textbox>
            </v:shape>
            <v:shape id="_x0000_s1274" type="#_x0000_t202" style="position:absolute;left:7687;top:12978;width:1815;height:350" o:regroupid="2" o:allowincell="f" stroked="f">
              <v:textbox style="mso-next-textbox:#_x0000_s1274">
                <w:txbxContent>
                  <w:p w:rsidR="005F6C74" w:rsidRPr="005F6C74" w:rsidRDefault="005F6C74" w:rsidP="005F6C74">
                    <w:pPr>
                      <w:pStyle w:val="Titre3"/>
                      <w:rPr>
                        <w:sz w:val="18"/>
                        <w:szCs w:val="18"/>
                      </w:rPr>
                    </w:pPr>
                    <w:r w:rsidRPr="005F6C74">
                      <w:rPr>
                        <w:sz w:val="18"/>
                        <w:szCs w:val="18"/>
                      </w:rPr>
                      <w:t xml:space="preserve">Alcool </w:t>
                    </w:r>
                    <w:proofErr w:type="spellStart"/>
                    <w:r w:rsidRPr="005F6C74">
                      <w:rPr>
                        <w:sz w:val="18"/>
                        <w:szCs w:val="18"/>
                      </w:rPr>
                      <w:t>Ethylique</w:t>
                    </w:r>
                    <w:proofErr w:type="spellEnd"/>
                  </w:p>
                </w:txbxContent>
              </v:textbox>
            </v:shape>
            <v:shape id="_x0000_s1275" type="#_x0000_t202" style="position:absolute;left:7615;top:13644;width:1197;height:350" o:regroupid="2" o:allowincell="f" stroked="f">
              <v:textbox style="mso-next-textbox:#_x0000_s1275">
                <w:txbxContent>
                  <w:p w:rsidR="005F6C74" w:rsidRPr="00DD0B4A" w:rsidRDefault="005F6C74" w:rsidP="005F6C74">
                    <w:pPr>
                      <w:pStyle w:val="Titre4"/>
                      <w:rPr>
                        <w:color w:val="auto"/>
                        <w:sz w:val="22"/>
                        <w:szCs w:val="22"/>
                      </w:rPr>
                    </w:pPr>
                    <w:r w:rsidRPr="00DD0B4A">
                      <w:rPr>
                        <w:color w:val="auto"/>
                        <w:sz w:val="22"/>
                        <w:szCs w:val="22"/>
                      </w:rPr>
                      <w:t>CO2</w:t>
                    </w:r>
                  </w:p>
                </w:txbxContent>
              </v:textbox>
            </v:shape>
            <v:shape id="_x0000_s1276" type="#_x0000_t202" style="position:absolute;left:7578;top:12102;width:1379;height:565" o:regroupid="2" o:allowincell="f" stroked="f">
              <v:textbox style="mso-next-textbox:#_x0000_s1276">
                <w:txbxContent>
                  <w:p w:rsidR="005F6C74" w:rsidRPr="00DD0B4A" w:rsidRDefault="005F6C74" w:rsidP="005F6C74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DD0B4A">
                      <w:rPr>
                        <w:sz w:val="18"/>
                        <w:szCs w:val="18"/>
                      </w:rPr>
                      <w:t xml:space="preserve">Biomasse </w:t>
                    </w:r>
                  </w:p>
                  <w:p w:rsidR="005F6C74" w:rsidRPr="00DD0B4A" w:rsidRDefault="005F6C74" w:rsidP="005F6C74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DD0B4A">
                      <w:rPr>
                        <w:sz w:val="18"/>
                        <w:szCs w:val="18"/>
                      </w:rPr>
                      <w:t>(</w:t>
                    </w:r>
                    <w:proofErr w:type="gramStart"/>
                    <w:r w:rsidRPr="00DD0B4A">
                      <w:rPr>
                        <w:sz w:val="18"/>
                        <w:szCs w:val="18"/>
                      </w:rPr>
                      <w:t>levures</w:t>
                    </w:r>
                    <w:proofErr w:type="gramEnd"/>
                    <w:r w:rsidRPr="00DD0B4A">
                      <w:rPr>
                        <w:sz w:val="18"/>
                        <w:szCs w:val="18"/>
                      </w:rPr>
                      <w:t>)</w:t>
                    </w:r>
                  </w:p>
                </w:txbxContent>
              </v:textbox>
            </v:shape>
            <v:shape id="_x0000_s1277" type="#_x0000_t202" style="position:absolute;left:6417;top:15107;width:1815;height:771" o:regroupid="2" o:allowincell="f" stroked="f">
              <v:textbox style="mso-next-textbox:#_x0000_s1277">
                <w:txbxContent>
                  <w:p w:rsidR="005F6C74" w:rsidRPr="005F6C74" w:rsidRDefault="005F6C74" w:rsidP="005F6C74">
                    <w:pPr>
                      <w:jc w:val="both"/>
                      <w:rPr>
                        <w:sz w:val="18"/>
                        <w:szCs w:val="18"/>
                        <w:u w:val="single"/>
                      </w:rPr>
                    </w:pPr>
                    <w:r w:rsidRPr="005F6C74">
                      <w:rPr>
                        <w:sz w:val="18"/>
                        <w:szCs w:val="18"/>
                        <w:u w:val="single"/>
                      </w:rPr>
                      <w:t>Produits finis :</w:t>
                    </w:r>
                  </w:p>
                  <w:p w:rsidR="005F6C74" w:rsidRPr="005F6C74" w:rsidRDefault="005F6C74" w:rsidP="005F6C74">
                    <w:pPr>
                      <w:pStyle w:val="Titre1"/>
                      <w:rPr>
                        <w:sz w:val="18"/>
                        <w:szCs w:val="18"/>
                      </w:rPr>
                    </w:pPr>
                    <w:r w:rsidRPr="005F6C74">
                      <w:rPr>
                        <w:sz w:val="18"/>
                        <w:szCs w:val="18"/>
                      </w:rPr>
                      <w:t>Carburant</w:t>
                    </w:r>
                  </w:p>
                  <w:p w:rsidR="005F6C74" w:rsidRPr="005F6C74" w:rsidRDefault="005F6C74" w:rsidP="005F6C74">
                    <w:pPr>
                      <w:jc w:val="both"/>
                      <w:rPr>
                        <w:sz w:val="18"/>
                        <w:szCs w:val="18"/>
                      </w:rPr>
                    </w:pPr>
                    <w:r w:rsidRPr="005F6C74">
                      <w:rPr>
                        <w:sz w:val="18"/>
                        <w:szCs w:val="18"/>
                      </w:rPr>
                      <w:t>Boissons alcoolisées</w:t>
                    </w:r>
                  </w:p>
                </w:txbxContent>
              </v:textbox>
            </v:shape>
            <v:shape id="_x0000_s1278" type="#_x0000_t202" style="position:absolute;left:6381;top:14090;width:3774;height:947" o:regroupid="2" o:allowincell="f" stroked="f">
              <v:textbox style="mso-next-textbox:#_x0000_s1278">
                <w:txbxContent>
                  <w:p w:rsidR="005F6C74" w:rsidRPr="005F6C74" w:rsidRDefault="005F6C74" w:rsidP="005F6C74">
                    <w:pPr>
                      <w:pStyle w:val="Corpsdetexte"/>
                      <w:rPr>
                        <w:sz w:val="16"/>
                        <w:szCs w:val="16"/>
                        <w:u w:val="single"/>
                      </w:rPr>
                    </w:pPr>
                    <w:r w:rsidRPr="005F6C74">
                      <w:rPr>
                        <w:sz w:val="16"/>
                        <w:szCs w:val="16"/>
                        <w:u w:val="single"/>
                      </w:rPr>
                      <w:t>Intermédiaires de synthèse et matières premières :</w:t>
                    </w:r>
                  </w:p>
                  <w:p w:rsidR="005F6C74" w:rsidRPr="005F6C74" w:rsidRDefault="005F6C74" w:rsidP="005F6C74">
                    <w:pPr>
                      <w:jc w:val="both"/>
                      <w:rPr>
                        <w:sz w:val="16"/>
                        <w:szCs w:val="16"/>
                      </w:rPr>
                    </w:pPr>
                    <w:r w:rsidRPr="005F6C74">
                      <w:rPr>
                        <w:sz w:val="16"/>
                        <w:szCs w:val="16"/>
                      </w:rPr>
                      <w:t>Industrie chimique</w:t>
                    </w:r>
                  </w:p>
                  <w:p w:rsidR="005F6C74" w:rsidRPr="005F6C74" w:rsidRDefault="005F6C74" w:rsidP="005F6C74">
                    <w:pPr>
                      <w:jc w:val="both"/>
                      <w:rPr>
                        <w:sz w:val="16"/>
                        <w:szCs w:val="16"/>
                      </w:rPr>
                    </w:pPr>
                    <w:r w:rsidRPr="005F6C74">
                      <w:rPr>
                        <w:sz w:val="16"/>
                        <w:szCs w:val="16"/>
                      </w:rPr>
                      <w:t>Industrie pharmaceutique</w:t>
                    </w:r>
                  </w:p>
                  <w:p w:rsidR="005F6C74" w:rsidRPr="005F6C74" w:rsidRDefault="005F6C74" w:rsidP="005F6C74">
                    <w:pPr>
                      <w:jc w:val="both"/>
                      <w:rPr>
                        <w:sz w:val="16"/>
                        <w:szCs w:val="16"/>
                      </w:rPr>
                    </w:pPr>
                    <w:r w:rsidRPr="005F6C74">
                      <w:rPr>
                        <w:sz w:val="16"/>
                        <w:szCs w:val="16"/>
                      </w:rPr>
                      <w:t>Industrie agroalimentaire</w:t>
                    </w:r>
                  </w:p>
                </w:txbxContent>
              </v:textbox>
            </v:shape>
            <v:shape id="_x0000_s1279" type="#_x0000_t202" style="position:absolute;left:3985;top:12698;width:2468;height:946" o:regroupid="2" o:allowincell="f">
              <v:textbox style="mso-next-textbox:#_x0000_s1279">
                <w:txbxContent>
                  <w:p w:rsidR="005F6C74" w:rsidRPr="005F6C74" w:rsidRDefault="005F6C74" w:rsidP="005F6C74">
                    <w:pPr>
                      <w:pStyle w:val="Titre5"/>
                      <w:rPr>
                        <w:sz w:val="24"/>
                        <w:szCs w:val="24"/>
                      </w:rPr>
                    </w:pPr>
                  </w:p>
                  <w:p w:rsidR="005F6C74" w:rsidRPr="00DD0B4A" w:rsidRDefault="005F6C74" w:rsidP="005F6C74">
                    <w:pPr>
                      <w:pStyle w:val="Titre5"/>
                      <w:rPr>
                        <w:color w:val="auto"/>
                        <w:sz w:val="24"/>
                        <w:szCs w:val="24"/>
                      </w:rPr>
                    </w:pPr>
                    <w:r w:rsidRPr="00DD0B4A">
                      <w:rPr>
                        <w:color w:val="auto"/>
                        <w:sz w:val="24"/>
                        <w:szCs w:val="24"/>
                      </w:rPr>
                      <w:t>FERMENTATION</w:t>
                    </w:r>
                  </w:p>
                </w:txbxContent>
              </v:textbox>
            </v:shape>
            <v:line id="_x0000_s1280" style="position:absolute;flip:y" from="5691,11891" to="6381,12698" o:regroupid="2" o:allowincell="f">
              <v:stroke endarrow="block"/>
            </v:line>
            <v:line id="_x0000_s1281" style="position:absolute;flip:y" from="6453,12522" to="7651,12698" o:regroupid="2" o:allowincell="f">
              <v:stroke endarrow="block"/>
            </v:line>
            <v:line id="_x0000_s1282" style="position:absolute;flip:y" from="6453,13188" to="7723,13188" o:regroupid="2" o:allowincell="f">
              <v:stroke endarrow="block"/>
            </v:line>
            <v:line id="_x0000_s1283" style="position:absolute" from="6453,13644" to="7760,13819" o:regroupid="2" o:allowincell="f">
              <v:stroke endarrow="block"/>
            </v:line>
            <v:line id="_x0000_s1284" style="position:absolute" from="2643,13188" to="3985,13188" o:regroupid="2" o:allowincell="f">
              <v:stroke endarrow="block"/>
            </v:line>
            <v:shape id="_x0000_s1285" type="#_x0000_t202" style="position:absolute;left:1336;top:14686;width:3375;height:316" o:regroupid="2" o:allowincell="f" stroked="f">
              <v:textbox style="mso-next-textbox:#_x0000_s1285">
                <w:txbxContent>
                  <w:p w:rsidR="005F6C74" w:rsidRPr="005F6C74" w:rsidRDefault="005F6C74" w:rsidP="005F6C74">
                    <w:pPr>
                      <w:jc w:val="both"/>
                      <w:rPr>
                        <w:sz w:val="18"/>
                        <w:szCs w:val="18"/>
                      </w:rPr>
                    </w:pPr>
                    <w:r w:rsidRPr="005F6C74">
                      <w:rPr>
                        <w:sz w:val="18"/>
                        <w:szCs w:val="18"/>
                      </w:rPr>
                      <w:t xml:space="preserve">1 Tonne de sucre   </w:t>
                    </w:r>
                    <w:r w:rsidRPr="005F6C74">
                      <w:rPr>
                        <w:sz w:val="18"/>
                        <w:szCs w:val="18"/>
                      </w:rPr>
                      <w:sym w:font="Wingdings" w:char="F0F0"/>
                    </w:r>
                    <w:r w:rsidRPr="005F6C74">
                      <w:rPr>
                        <w:sz w:val="18"/>
                        <w:szCs w:val="18"/>
                      </w:rPr>
                      <w:t xml:space="preserve">  0,5 Tonne d’éthanol</w:t>
                    </w:r>
                  </w:p>
                </w:txbxContent>
              </v:textbox>
            </v:shape>
            <v:line id="_x0000_s1286" style="position:absolute;flip:y" from="4747,14371" to="6272,14827" o:regroupid="2" o:allowincell="f">
              <v:stroke endarrow="block"/>
            </v:line>
            <v:line id="_x0000_s1287" style="position:absolute" from="4747,14897" to="6235,15282" o:regroupid="2" o:allowincell="f">
              <v:stroke endarrow="block"/>
            </v:line>
          </v:group>
        </w:pict>
      </w:r>
      <w:r w:rsidR="00280408">
        <w:rPr>
          <w:rFonts w:eastAsia="ComicSansMS"/>
          <w:sz w:val="24"/>
          <w:szCs w:val="24"/>
        </w:rPr>
        <w:t>CO2 et é</w:t>
      </w:r>
      <w:r w:rsidR="00A05476" w:rsidRPr="005F6C74">
        <w:rPr>
          <w:rFonts w:eastAsia="ComicSansMS"/>
          <w:sz w:val="24"/>
          <w:szCs w:val="24"/>
        </w:rPr>
        <w:t>thanol</w:t>
      </w:r>
      <w:r w:rsidR="00280408">
        <w:rPr>
          <w:rFonts w:eastAsia="ComicSansMS"/>
          <w:sz w:val="24"/>
          <w:szCs w:val="24"/>
        </w:rPr>
        <w:t>.</w:t>
      </w:r>
    </w:p>
    <w:p w:rsidR="00DC4D3A" w:rsidRDefault="00DC4D3A" w:rsidP="00B10473">
      <w:pPr>
        <w:rPr>
          <w:b/>
          <w:sz w:val="24"/>
          <w:u w:val="single"/>
        </w:rPr>
      </w:pPr>
    </w:p>
    <w:p w:rsidR="00DC4D3A" w:rsidRDefault="00DC4D3A" w:rsidP="00B10473">
      <w:pPr>
        <w:rPr>
          <w:b/>
          <w:sz w:val="24"/>
          <w:u w:val="single"/>
        </w:rPr>
      </w:pPr>
    </w:p>
    <w:p w:rsidR="005F6C74" w:rsidRDefault="005F6C74" w:rsidP="00B10473">
      <w:pPr>
        <w:rPr>
          <w:b/>
          <w:sz w:val="24"/>
          <w:u w:val="single"/>
        </w:rPr>
      </w:pPr>
    </w:p>
    <w:p w:rsidR="005F6C74" w:rsidRDefault="005F6C74" w:rsidP="00B10473">
      <w:pPr>
        <w:rPr>
          <w:b/>
          <w:sz w:val="24"/>
          <w:u w:val="single"/>
        </w:rPr>
      </w:pPr>
    </w:p>
    <w:p w:rsidR="005F6C74" w:rsidRDefault="005F6C74" w:rsidP="00B10473">
      <w:pPr>
        <w:rPr>
          <w:b/>
          <w:sz w:val="24"/>
          <w:u w:val="single"/>
        </w:rPr>
      </w:pPr>
    </w:p>
    <w:p w:rsidR="005F6C74" w:rsidRDefault="005F6C74" w:rsidP="00B10473">
      <w:pPr>
        <w:rPr>
          <w:b/>
          <w:sz w:val="24"/>
          <w:u w:val="single"/>
        </w:rPr>
      </w:pPr>
    </w:p>
    <w:p w:rsidR="005F6C74" w:rsidRDefault="005F6C74" w:rsidP="00B10473">
      <w:pPr>
        <w:rPr>
          <w:b/>
          <w:sz w:val="24"/>
          <w:u w:val="single"/>
        </w:rPr>
      </w:pPr>
    </w:p>
    <w:p w:rsidR="005F6C74" w:rsidRDefault="005F6C74" w:rsidP="00B10473">
      <w:pPr>
        <w:rPr>
          <w:b/>
          <w:sz w:val="24"/>
          <w:u w:val="single"/>
        </w:rPr>
      </w:pPr>
    </w:p>
    <w:p w:rsidR="005F6C74" w:rsidRDefault="005F6C74" w:rsidP="00B10473">
      <w:pPr>
        <w:rPr>
          <w:b/>
          <w:sz w:val="24"/>
          <w:u w:val="single"/>
        </w:rPr>
      </w:pPr>
    </w:p>
    <w:p w:rsidR="005F6C74" w:rsidRDefault="005F6C74" w:rsidP="00B10473">
      <w:pPr>
        <w:rPr>
          <w:b/>
          <w:sz w:val="24"/>
          <w:u w:val="single"/>
        </w:rPr>
      </w:pPr>
    </w:p>
    <w:p w:rsidR="005F6C74" w:rsidRDefault="005F6C74" w:rsidP="00B10473">
      <w:pPr>
        <w:rPr>
          <w:b/>
          <w:sz w:val="24"/>
          <w:u w:val="single"/>
        </w:rPr>
      </w:pPr>
    </w:p>
    <w:p w:rsidR="005F6C74" w:rsidRDefault="005F6C74" w:rsidP="00B10473">
      <w:pPr>
        <w:rPr>
          <w:b/>
          <w:sz w:val="24"/>
          <w:u w:val="single"/>
        </w:rPr>
      </w:pPr>
    </w:p>
    <w:p w:rsidR="005F6C74" w:rsidRDefault="005F6C74" w:rsidP="00B10473">
      <w:pPr>
        <w:rPr>
          <w:b/>
          <w:sz w:val="24"/>
          <w:u w:val="single"/>
        </w:rPr>
      </w:pPr>
    </w:p>
    <w:p w:rsidR="005F6C74" w:rsidRDefault="005F6C74" w:rsidP="00B10473">
      <w:pPr>
        <w:rPr>
          <w:b/>
          <w:sz w:val="24"/>
          <w:u w:val="single"/>
        </w:rPr>
      </w:pPr>
    </w:p>
    <w:p w:rsidR="00B10473" w:rsidRDefault="00B10473" w:rsidP="00B10473">
      <w:pPr>
        <w:rPr>
          <w:b/>
          <w:sz w:val="24"/>
          <w:u w:val="single"/>
        </w:rPr>
      </w:pPr>
      <w:r>
        <w:rPr>
          <w:b/>
          <w:sz w:val="24"/>
          <w:u w:val="single"/>
        </w:rPr>
        <w:lastRenderedPageBreak/>
        <w:t>MODE OPERATOIRE</w:t>
      </w:r>
      <w:r w:rsidRPr="00105DD5">
        <w:rPr>
          <w:b/>
          <w:sz w:val="24"/>
        </w:rPr>
        <w:t xml:space="preserve"> :</w:t>
      </w:r>
    </w:p>
    <w:p w:rsidR="00B10473" w:rsidRDefault="00B10473" w:rsidP="00B10473">
      <w:pPr>
        <w:rPr>
          <w:b/>
          <w:sz w:val="24"/>
        </w:rPr>
      </w:pPr>
    </w:p>
    <w:p w:rsidR="00CC3F95" w:rsidRDefault="00CC3F95" w:rsidP="00B10473">
      <w:pPr>
        <w:rPr>
          <w:b/>
          <w:sz w:val="24"/>
        </w:rPr>
      </w:pPr>
    </w:p>
    <w:p w:rsidR="00BC2116" w:rsidRPr="003F144E" w:rsidRDefault="0084031D" w:rsidP="00BC2116">
      <w:pPr>
        <w:rPr>
          <w:b/>
          <w:sz w:val="24"/>
        </w:rPr>
      </w:pPr>
      <w:r>
        <w:rPr>
          <w:b/>
          <w:sz w:val="24"/>
        </w:rPr>
        <w:t>Stérilisation du fermenteur</w:t>
      </w:r>
      <w:r w:rsidR="00BC2116">
        <w:rPr>
          <w:b/>
          <w:sz w:val="24"/>
        </w:rPr>
        <w:t xml:space="preserve"> </w:t>
      </w:r>
      <w:r w:rsidR="00BC2116" w:rsidRPr="003F144E">
        <w:rPr>
          <w:b/>
          <w:sz w:val="24"/>
        </w:rPr>
        <w:t>:</w:t>
      </w:r>
    </w:p>
    <w:p w:rsidR="00BC2116" w:rsidRDefault="00BC2116" w:rsidP="00BC2116">
      <w:pPr>
        <w:rPr>
          <w:sz w:val="24"/>
        </w:rPr>
      </w:pPr>
    </w:p>
    <w:p w:rsidR="0084031D" w:rsidRPr="004719CB" w:rsidRDefault="0084031D" w:rsidP="0084031D">
      <w:pPr>
        <w:pStyle w:val="Paragraphedeliste"/>
        <w:numPr>
          <w:ilvl w:val="0"/>
          <w:numId w:val="45"/>
        </w:numPr>
        <w:jc w:val="both"/>
        <w:rPr>
          <w:sz w:val="24"/>
        </w:rPr>
      </w:pPr>
      <w:r w:rsidRPr="004719CB">
        <w:rPr>
          <w:sz w:val="24"/>
        </w:rPr>
        <w:t xml:space="preserve">Réaliser la stérilisation du fermenteur en (voir dossier technique). </w:t>
      </w:r>
    </w:p>
    <w:p w:rsidR="0084031D" w:rsidRPr="0084031D" w:rsidRDefault="0084031D" w:rsidP="0084031D">
      <w:pPr>
        <w:pStyle w:val="Paragraphedeliste"/>
        <w:numPr>
          <w:ilvl w:val="0"/>
          <w:numId w:val="45"/>
        </w:numPr>
        <w:jc w:val="both"/>
        <w:rPr>
          <w:b/>
          <w:sz w:val="24"/>
          <w:u w:val="single"/>
        </w:rPr>
      </w:pPr>
      <w:r>
        <w:rPr>
          <w:bCs/>
          <w:sz w:val="24"/>
        </w:rPr>
        <w:t xml:space="preserve">Dès que V9 est fermée (voir procédure du dossier technique) </w:t>
      </w:r>
      <w:r w:rsidRPr="0084031D">
        <w:rPr>
          <w:b/>
          <w:bCs/>
          <w:sz w:val="24"/>
        </w:rPr>
        <w:t>Compléter toutes les</w:t>
      </w:r>
      <w:r>
        <w:rPr>
          <w:b/>
          <w:bCs/>
          <w:sz w:val="24"/>
        </w:rPr>
        <w:t xml:space="preserve"> 10</w:t>
      </w:r>
      <w:r w:rsidRPr="0084031D">
        <w:rPr>
          <w:b/>
          <w:bCs/>
          <w:sz w:val="24"/>
        </w:rPr>
        <w:t xml:space="preserve"> minutes</w:t>
      </w:r>
      <w:r w:rsidRPr="0084031D">
        <w:rPr>
          <w:sz w:val="24"/>
        </w:rPr>
        <w:t xml:space="preserve"> </w:t>
      </w:r>
      <w:r>
        <w:rPr>
          <w:sz w:val="24"/>
        </w:rPr>
        <w:t xml:space="preserve">pendant 1h </w:t>
      </w:r>
      <w:r w:rsidRPr="0084031D">
        <w:rPr>
          <w:sz w:val="24"/>
        </w:rPr>
        <w:t xml:space="preserve">le tableau de suivi </w:t>
      </w:r>
      <w:r>
        <w:rPr>
          <w:sz w:val="24"/>
        </w:rPr>
        <w:t>de la stérilisation.</w:t>
      </w:r>
    </w:p>
    <w:p w:rsidR="0084031D" w:rsidRPr="004719CB" w:rsidRDefault="0084031D" w:rsidP="0084031D">
      <w:pPr>
        <w:pStyle w:val="Paragraphedeliste"/>
        <w:numPr>
          <w:ilvl w:val="0"/>
          <w:numId w:val="45"/>
        </w:numPr>
        <w:jc w:val="both"/>
        <w:rPr>
          <w:sz w:val="24"/>
          <w:u w:val="single"/>
        </w:rPr>
      </w:pPr>
      <w:r w:rsidRPr="004719CB">
        <w:rPr>
          <w:sz w:val="24"/>
        </w:rPr>
        <w:t>Arrêter la stérilisation (voir dossier technique)</w:t>
      </w:r>
    </w:p>
    <w:p w:rsidR="0084031D" w:rsidRDefault="0084031D" w:rsidP="0084031D">
      <w:pPr>
        <w:pStyle w:val="Paragraphedeliste"/>
        <w:ind w:left="720"/>
        <w:jc w:val="both"/>
        <w:rPr>
          <w:b/>
          <w:sz w:val="24"/>
          <w:u w:val="single"/>
        </w:rPr>
      </w:pPr>
    </w:p>
    <w:p w:rsidR="00CC3F95" w:rsidRPr="0084031D" w:rsidRDefault="00CC3F95" w:rsidP="0084031D">
      <w:pPr>
        <w:pStyle w:val="Paragraphedeliste"/>
        <w:ind w:left="720"/>
        <w:jc w:val="both"/>
        <w:rPr>
          <w:b/>
          <w:sz w:val="24"/>
          <w:u w:val="single"/>
        </w:rPr>
      </w:pPr>
    </w:p>
    <w:p w:rsidR="0084031D" w:rsidRDefault="0084031D" w:rsidP="0084031D">
      <w:pPr>
        <w:pStyle w:val="Paragraphedeliste"/>
        <w:ind w:left="0"/>
        <w:jc w:val="both"/>
        <w:rPr>
          <w:b/>
          <w:sz w:val="24"/>
        </w:rPr>
      </w:pPr>
      <w:r w:rsidRPr="0084031D">
        <w:rPr>
          <w:b/>
          <w:sz w:val="24"/>
        </w:rPr>
        <w:t>Préparation des réactifs :</w:t>
      </w:r>
    </w:p>
    <w:p w:rsidR="0084031D" w:rsidRPr="0084031D" w:rsidRDefault="0084031D" w:rsidP="0084031D">
      <w:pPr>
        <w:pStyle w:val="Paragraphedeliste"/>
        <w:ind w:left="0"/>
        <w:jc w:val="both"/>
        <w:rPr>
          <w:sz w:val="24"/>
        </w:rPr>
      </w:pPr>
    </w:p>
    <w:p w:rsidR="00E5398E" w:rsidRPr="004719CB" w:rsidRDefault="00E5398E" w:rsidP="0084031D">
      <w:pPr>
        <w:pStyle w:val="Paragraphedeliste"/>
        <w:numPr>
          <w:ilvl w:val="0"/>
          <w:numId w:val="45"/>
        </w:numPr>
        <w:jc w:val="both"/>
        <w:rPr>
          <w:sz w:val="24"/>
        </w:rPr>
      </w:pPr>
      <w:r w:rsidRPr="004719CB">
        <w:rPr>
          <w:sz w:val="24"/>
        </w:rPr>
        <w:t>Nettoyer à l’</w:t>
      </w:r>
      <w:proofErr w:type="spellStart"/>
      <w:r w:rsidR="00DF0B82" w:rsidRPr="004719CB">
        <w:rPr>
          <w:sz w:val="24"/>
        </w:rPr>
        <w:t>asepto</w:t>
      </w:r>
      <w:proofErr w:type="spellEnd"/>
      <w:r w:rsidR="00DF0B82" w:rsidRPr="004719CB">
        <w:rPr>
          <w:sz w:val="24"/>
        </w:rPr>
        <w:t xml:space="preserve">-liquide un décalitre, </w:t>
      </w:r>
      <w:r w:rsidRPr="004719CB">
        <w:rPr>
          <w:sz w:val="24"/>
        </w:rPr>
        <w:t>un entonnoir d’atelier</w:t>
      </w:r>
      <w:r w:rsidR="00DF0B82" w:rsidRPr="004719CB">
        <w:rPr>
          <w:sz w:val="24"/>
        </w:rPr>
        <w:t xml:space="preserve">, un bécher métallique de 1L, un bécher en verre de 250 </w:t>
      </w:r>
      <w:proofErr w:type="spellStart"/>
      <w:r w:rsidR="00DF0B82" w:rsidRPr="004719CB">
        <w:rPr>
          <w:sz w:val="24"/>
        </w:rPr>
        <w:t>mL</w:t>
      </w:r>
      <w:proofErr w:type="spellEnd"/>
      <w:r w:rsidR="00DF0B82" w:rsidRPr="004719CB">
        <w:rPr>
          <w:sz w:val="24"/>
        </w:rPr>
        <w:t xml:space="preserve"> et une spatule. </w:t>
      </w:r>
      <w:r w:rsidRPr="004719CB">
        <w:rPr>
          <w:sz w:val="24"/>
        </w:rPr>
        <w:t xml:space="preserve">Rincer abondamment. </w:t>
      </w:r>
    </w:p>
    <w:p w:rsidR="0084031D" w:rsidRPr="004719CB" w:rsidRDefault="00E5398E" w:rsidP="0084031D">
      <w:pPr>
        <w:pStyle w:val="Paragraphedeliste"/>
        <w:numPr>
          <w:ilvl w:val="0"/>
          <w:numId w:val="45"/>
        </w:numPr>
        <w:jc w:val="both"/>
        <w:rPr>
          <w:sz w:val="24"/>
        </w:rPr>
      </w:pPr>
      <w:r w:rsidRPr="004719CB">
        <w:rPr>
          <w:sz w:val="24"/>
        </w:rPr>
        <w:t>Peser 4,5 Kg d’</w:t>
      </w:r>
      <w:r w:rsidR="0084031D" w:rsidRPr="004719CB">
        <w:rPr>
          <w:sz w:val="24"/>
        </w:rPr>
        <w:t xml:space="preserve">eau </w:t>
      </w:r>
      <w:r w:rsidRPr="004719CB">
        <w:rPr>
          <w:sz w:val="24"/>
        </w:rPr>
        <w:t>dans le décalitre nettoyé</w:t>
      </w:r>
      <w:r w:rsidR="0084031D" w:rsidRPr="004719CB">
        <w:rPr>
          <w:sz w:val="24"/>
        </w:rPr>
        <w:t>.</w:t>
      </w:r>
    </w:p>
    <w:p w:rsidR="00E5398E" w:rsidRPr="004719CB" w:rsidRDefault="00E5398E" w:rsidP="0084031D">
      <w:pPr>
        <w:pStyle w:val="Paragraphedeliste"/>
        <w:numPr>
          <w:ilvl w:val="0"/>
          <w:numId w:val="45"/>
        </w:numPr>
        <w:jc w:val="both"/>
        <w:rPr>
          <w:sz w:val="24"/>
        </w:rPr>
      </w:pPr>
      <w:r w:rsidRPr="004719CB">
        <w:rPr>
          <w:sz w:val="24"/>
        </w:rPr>
        <w:t>Charger par gravité l’eau dans la cuve du fermenteur en utilisant l’entonnoir nettoyé.</w:t>
      </w:r>
    </w:p>
    <w:p w:rsidR="0084031D" w:rsidRPr="004719CB" w:rsidRDefault="0084031D" w:rsidP="0084031D">
      <w:pPr>
        <w:pStyle w:val="Paragraphedeliste"/>
        <w:numPr>
          <w:ilvl w:val="0"/>
          <w:numId w:val="45"/>
        </w:numPr>
        <w:jc w:val="both"/>
        <w:rPr>
          <w:sz w:val="24"/>
        </w:rPr>
      </w:pPr>
      <w:r w:rsidRPr="004719CB">
        <w:rPr>
          <w:sz w:val="24"/>
        </w:rPr>
        <w:t xml:space="preserve">Lancer l’agitation </w:t>
      </w:r>
      <w:r w:rsidR="00E5398E" w:rsidRPr="004719CB">
        <w:rPr>
          <w:sz w:val="24"/>
        </w:rPr>
        <w:t xml:space="preserve">à 10 </w:t>
      </w:r>
      <w:proofErr w:type="spellStart"/>
      <w:r w:rsidR="00E5398E" w:rsidRPr="004719CB">
        <w:rPr>
          <w:sz w:val="24"/>
        </w:rPr>
        <w:t>trs</w:t>
      </w:r>
      <w:proofErr w:type="spellEnd"/>
      <w:r w:rsidR="00E5398E" w:rsidRPr="004719CB">
        <w:rPr>
          <w:sz w:val="24"/>
        </w:rPr>
        <w:t>/min</w:t>
      </w:r>
    </w:p>
    <w:p w:rsidR="0084031D" w:rsidRPr="004719CB" w:rsidRDefault="0084031D" w:rsidP="0084031D">
      <w:pPr>
        <w:pStyle w:val="Paragraphedeliste"/>
        <w:numPr>
          <w:ilvl w:val="0"/>
          <w:numId w:val="45"/>
        </w:numPr>
        <w:jc w:val="both"/>
        <w:rPr>
          <w:sz w:val="24"/>
        </w:rPr>
      </w:pPr>
      <w:r w:rsidRPr="004719CB">
        <w:rPr>
          <w:sz w:val="24"/>
        </w:rPr>
        <w:t xml:space="preserve">Réguler la température </w:t>
      </w:r>
      <w:r w:rsidR="00DF0B82" w:rsidRPr="004719CB">
        <w:rPr>
          <w:sz w:val="24"/>
        </w:rPr>
        <w:t xml:space="preserve">du fermenteur à </w:t>
      </w:r>
      <w:r w:rsidR="00B625C2">
        <w:rPr>
          <w:sz w:val="24"/>
        </w:rPr>
        <w:t>30</w:t>
      </w:r>
      <w:r w:rsidR="00DF0B82" w:rsidRPr="004719CB">
        <w:rPr>
          <w:sz w:val="24"/>
        </w:rPr>
        <w:t>°C (voir dossier technique).</w:t>
      </w:r>
    </w:p>
    <w:p w:rsidR="00DF0B82" w:rsidRPr="004719CB" w:rsidRDefault="00DF0B82" w:rsidP="00DF0B82">
      <w:pPr>
        <w:pStyle w:val="Paragraphedeliste"/>
        <w:numPr>
          <w:ilvl w:val="0"/>
          <w:numId w:val="45"/>
        </w:numPr>
        <w:jc w:val="both"/>
        <w:rPr>
          <w:sz w:val="24"/>
        </w:rPr>
      </w:pPr>
      <w:r w:rsidRPr="004719CB">
        <w:rPr>
          <w:sz w:val="24"/>
        </w:rPr>
        <w:t>Peser dans le bécher métallique 0,5 Kg de saccharose.</w:t>
      </w:r>
    </w:p>
    <w:p w:rsidR="00DF0B82" w:rsidRDefault="0084031D" w:rsidP="0084031D">
      <w:pPr>
        <w:pStyle w:val="Paragraphedeliste"/>
        <w:numPr>
          <w:ilvl w:val="0"/>
          <w:numId w:val="45"/>
        </w:numPr>
        <w:jc w:val="both"/>
        <w:rPr>
          <w:sz w:val="24"/>
        </w:rPr>
      </w:pPr>
      <w:r w:rsidRPr="004719CB">
        <w:rPr>
          <w:sz w:val="24"/>
        </w:rPr>
        <w:t xml:space="preserve">Charger le </w:t>
      </w:r>
      <w:r w:rsidR="00DF0B82" w:rsidRPr="004719CB">
        <w:rPr>
          <w:sz w:val="24"/>
        </w:rPr>
        <w:t>sucre petit à petit par gravité dans la cuve en utilisant l'entonnoir et la</w:t>
      </w:r>
      <w:r w:rsidR="00DF0B82">
        <w:rPr>
          <w:sz w:val="24"/>
        </w:rPr>
        <w:t xml:space="preserve"> spatule.</w:t>
      </w:r>
    </w:p>
    <w:p w:rsidR="00DF0B82" w:rsidRDefault="00DF0B82" w:rsidP="0084031D">
      <w:pPr>
        <w:pStyle w:val="Paragraphedeliste"/>
        <w:numPr>
          <w:ilvl w:val="0"/>
          <w:numId w:val="45"/>
        </w:numPr>
        <w:jc w:val="both"/>
        <w:rPr>
          <w:sz w:val="24"/>
        </w:rPr>
      </w:pPr>
      <w:r>
        <w:rPr>
          <w:sz w:val="24"/>
        </w:rPr>
        <w:t xml:space="preserve">Effectuer un recyclage d’environ ½ L par la vanne de fond de cuve avec le bécher métallique nettoyé. </w:t>
      </w:r>
    </w:p>
    <w:p w:rsidR="0084031D" w:rsidRPr="0084031D" w:rsidRDefault="00DF0B82" w:rsidP="0084031D">
      <w:pPr>
        <w:pStyle w:val="Paragraphedeliste"/>
        <w:numPr>
          <w:ilvl w:val="0"/>
          <w:numId w:val="45"/>
        </w:numPr>
        <w:jc w:val="both"/>
        <w:rPr>
          <w:sz w:val="24"/>
        </w:rPr>
      </w:pPr>
      <w:r>
        <w:rPr>
          <w:sz w:val="24"/>
        </w:rPr>
        <w:t xml:space="preserve">Laisser sous agitation pendant 10 minutes. </w:t>
      </w:r>
      <w:r w:rsidR="0084031D" w:rsidRPr="0084031D">
        <w:rPr>
          <w:sz w:val="24"/>
        </w:rPr>
        <w:t xml:space="preserve"> </w:t>
      </w:r>
    </w:p>
    <w:p w:rsidR="00DF0B82" w:rsidRDefault="00DF0B82" w:rsidP="0084031D">
      <w:pPr>
        <w:pStyle w:val="Paragraphedeliste"/>
        <w:numPr>
          <w:ilvl w:val="0"/>
          <w:numId w:val="45"/>
        </w:numPr>
        <w:jc w:val="both"/>
        <w:rPr>
          <w:sz w:val="24"/>
        </w:rPr>
      </w:pPr>
      <w:r>
        <w:rPr>
          <w:sz w:val="24"/>
        </w:rPr>
        <w:t xml:space="preserve">Prélever environ 500 </w:t>
      </w:r>
      <w:proofErr w:type="spellStart"/>
      <w:r>
        <w:rPr>
          <w:sz w:val="24"/>
        </w:rPr>
        <w:t>mL</w:t>
      </w:r>
      <w:proofErr w:type="spellEnd"/>
      <w:r>
        <w:rPr>
          <w:sz w:val="24"/>
        </w:rPr>
        <w:t xml:space="preserve"> de solution sucrée par la vanne de fond. Vérifier que le sucre est complètement dissous (sinon, recycler à nouveau). </w:t>
      </w:r>
    </w:p>
    <w:p w:rsidR="00DF0B82" w:rsidRDefault="00DF0B82" w:rsidP="0084031D">
      <w:pPr>
        <w:pStyle w:val="Paragraphedeliste"/>
        <w:numPr>
          <w:ilvl w:val="0"/>
          <w:numId w:val="45"/>
        </w:numPr>
        <w:jc w:val="both"/>
        <w:rPr>
          <w:sz w:val="24"/>
        </w:rPr>
      </w:pPr>
      <w:r>
        <w:rPr>
          <w:sz w:val="24"/>
        </w:rPr>
        <w:t>Peser dans le bécher en verre 20 g de levure séchée. (utiliser la spatule nettoyée pour prélever la levure).</w:t>
      </w:r>
    </w:p>
    <w:p w:rsidR="0084031D" w:rsidRPr="0084031D" w:rsidRDefault="00DF0B82" w:rsidP="0084031D">
      <w:pPr>
        <w:pStyle w:val="Paragraphedeliste"/>
        <w:numPr>
          <w:ilvl w:val="0"/>
          <w:numId w:val="45"/>
        </w:numPr>
        <w:jc w:val="both"/>
        <w:rPr>
          <w:sz w:val="24"/>
        </w:rPr>
      </w:pPr>
      <w:r>
        <w:rPr>
          <w:sz w:val="24"/>
        </w:rPr>
        <w:t>Introduire la levure dans le bécher métallique avec la solution sucrée et mélanger avec la spatule</w:t>
      </w:r>
      <w:r w:rsidR="0084031D" w:rsidRPr="0084031D">
        <w:rPr>
          <w:sz w:val="24"/>
        </w:rPr>
        <w:t xml:space="preserve"> jusqu'à obtention d'une suspension homogène.</w:t>
      </w:r>
    </w:p>
    <w:p w:rsidR="0084031D" w:rsidRPr="0084031D" w:rsidRDefault="00DF0B82" w:rsidP="0084031D">
      <w:pPr>
        <w:pStyle w:val="Paragraphedeliste"/>
        <w:numPr>
          <w:ilvl w:val="0"/>
          <w:numId w:val="45"/>
        </w:numPr>
        <w:jc w:val="both"/>
        <w:rPr>
          <w:sz w:val="24"/>
        </w:rPr>
      </w:pPr>
      <w:r w:rsidRPr="0084031D">
        <w:rPr>
          <w:sz w:val="24"/>
        </w:rPr>
        <w:t>Introduire la suspension de levure par gravité dans le réacteur.</w:t>
      </w:r>
    </w:p>
    <w:p w:rsidR="0084031D" w:rsidRDefault="0084031D" w:rsidP="00DF0B82">
      <w:pPr>
        <w:pStyle w:val="Paragraphedeliste"/>
        <w:ind w:left="720"/>
        <w:jc w:val="both"/>
        <w:rPr>
          <w:sz w:val="24"/>
        </w:rPr>
      </w:pPr>
    </w:p>
    <w:p w:rsidR="00CC3F95" w:rsidRPr="0084031D" w:rsidRDefault="00CC3F95" w:rsidP="00DF0B82">
      <w:pPr>
        <w:pStyle w:val="Paragraphedeliste"/>
        <w:ind w:left="720"/>
        <w:jc w:val="both"/>
        <w:rPr>
          <w:sz w:val="24"/>
        </w:rPr>
      </w:pPr>
    </w:p>
    <w:p w:rsidR="0084031D" w:rsidRPr="00DF0B82" w:rsidRDefault="0084031D" w:rsidP="00DF0B82">
      <w:pPr>
        <w:pStyle w:val="Paragraphedeliste"/>
        <w:ind w:left="0"/>
        <w:jc w:val="both"/>
        <w:rPr>
          <w:b/>
          <w:sz w:val="24"/>
        </w:rPr>
      </w:pPr>
      <w:r w:rsidRPr="00DF0B82">
        <w:rPr>
          <w:b/>
          <w:sz w:val="24"/>
        </w:rPr>
        <w:t>Fermentation :</w:t>
      </w:r>
    </w:p>
    <w:p w:rsidR="0084031D" w:rsidRPr="0084031D" w:rsidRDefault="0084031D" w:rsidP="00DF0B82">
      <w:pPr>
        <w:pStyle w:val="Paragraphedeliste"/>
        <w:ind w:left="720"/>
        <w:jc w:val="both"/>
        <w:rPr>
          <w:sz w:val="24"/>
        </w:rPr>
      </w:pPr>
    </w:p>
    <w:p w:rsidR="0084031D" w:rsidRPr="0084031D" w:rsidRDefault="0084031D" w:rsidP="0084031D">
      <w:pPr>
        <w:pStyle w:val="Paragraphedeliste"/>
        <w:numPr>
          <w:ilvl w:val="0"/>
          <w:numId w:val="45"/>
        </w:numPr>
        <w:jc w:val="both"/>
        <w:rPr>
          <w:sz w:val="24"/>
        </w:rPr>
      </w:pPr>
      <w:r w:rsidRPr="0084031D">
        <w:rPr>
          <w:sz w:val="24"/>
        </w:rPr>
        <w:t xml:space="preserve">Isoler </w:t>
      </w:r>
      <w:r w:rsidR="00DF0B82">
        <w:rPr>
          <w:sz w:val="24"/>
        </w:rPr>
        <w:t>l’intérieur de la cuve de l’air extérieur en fermant les vannes A5, 8, 10 (voir dossier technique).</w:t>
      </w:r>
      <w:r w:rsidRPr="0084031D">
        <w:rPr>
          <w:sz w:val="24"/>
        </w:rPr>
        <w:t xml:space="preserve"> Ne laisser ouvert que la vanne </w:t>
      </w:r>
      <w:r w:rsidR="00DF0B82">
        <w:rPr>
          <w:sz w:val="24"/>
        </w:rPr>
        <w:t xml:space="preserve">A6 </w:t>
      </w:r>
      <w:r w:rsidRPr="0084031D">
        <w:rPr>
          <w:sz w:val="24"/>
        </w:rPr>
        <w:t>de dégazage du CO</w:t>
      </w:r>
      <w:r w:rsidRPr="00DF0B82">
        <w:rPr>
          <w:sz w:val="24"/>
          <w:vertAlign w:val="subscript"/>
        </w:rPr>
        <w:t>2</w:t>
      </w:r>
      <w:r w:rsidR="00DF0B82">
        <w:rPr>
          <w:sz w:val="24"/>
        </w:rPr>
        <w:t>.</w:t>
      </w:r>
    </w:p>
    <w:p w:rsidR="0084031D" w:rsidRPr="0084031D" w:rsidRDefault="0084031D" w:rsidP="0084031D">
      <w:pPr>
        <w:pStyle w:val="Paragraphedeliste"/>
        <w:numPr>
          <w:ilvl w:val="0"/>
          <w:numId w:val="45"/>
        </w:numPr>
        <w:jc w:val="both"/>
        <w:rPr>
          <w:sz w:val="24"/>
        </w:rPr>
      </w:pPr>
      <w:r w:rsidRPr="0084031D">
        <w:rPr>
          <w:sz w:val="24"/>
        </w:rPr>
        <w:t xml:space="preserve">Conduire la fermentation pendant </w:t>
      </w:r>
      <w:r w:rsidR="008E5DC2">
        <w:rPr>
          <w:sz w:val="24"/>
        </w:rPr>
        <w:t>3h</w:t>
      </w:r>
      <w:r w:rsidRPr="0084031D">
        <w:rPr>
          <w:sz w:val="24"/>
        </w:rPr>
        <w:t xml:space="preserve">. </w:t>
      </w:r>
    </w:p>
    <w:p w:rsidR="0084031D" w:rsidRPr="0084031D" w:rsidRDefault="0084031D" w:rsidP="0084031D">
      <w:pPr>
        <w:pStyle w:val="Paragraphedeliste"/>
        <w:numPr>
          <w:ilvl w:val="0"/>
          <w:numId w:val="45"/>
        </w:numPr>
        <w:jc w:val="both"/>
        <w:rPr>
          <w:sz w:val="24"/>
        </w:rPr>
      </w:pPr>
      <w:r w:rsidRPr="005A135D">
        <w:rPr>
          <w:b/>
          <w:sz w:val="24"/>
        </w:rPr>
        <w:t xml:space="preserve">Toutes les </w:t>
      </w:r>
      <w:r w:rsidR="008E5DC2">
        <w:rPr>
          <w:b/>
          <w:sz w:val="24"/>
        </w:rPr>
        <w:t>20</w:t>
      </w:r>
      <w:r w:rsidRPr="005A135D">
        <w:rPr>
          <w:b/>
          <w:sz w:val="24"/>
        </w:rPr>
        <w:t xml:space="preserve"> minutes</w:t>
      </w:r>
      <w:r w:rsidRPr="0084031D">
        <w:rPr>
          <w:sz w:val="24"/>
        </w:rPr>
        <w:t xml:space="preserve">, </w:t>
      </w:r>
      <w:r w:rsidR="00DF0B82">
        <w:rPr>
          <w:sz w:val="24"/>
        </w:rPr>
        <w:t>compléter le tableau de suivi de la fermentation</w:t>
      </w:r>
      <w:r w:rsidRPr="0084031D">
        <w:rPr>
          <w:sz w:val="24"/>
        </w:rPr>
        <w:t>.</w:t>
      </w:r>
      <w:r w:rsidR="00DF0B82">
        <w:rPr>
          <w:sz w:val="24"/>
        </w:rPr>
        <w:t xml:space="preserve"> Indiquez dans la colonne remarque l’heure de début de bullage (dégagement de CO</w:t>
      </w:r>
      <w:r w:rsidR="00DF0B82" w:rsidRPr="00DF0B82">
        <w:rPr>
          <w:sz w:val="24"/>
          <w:vertAlign w:val="subscript"/>
        </w:rPr>
        <w:t>2</w:t>
      </w:r>
      <w:r w:rsidR="00DF0B82">
        <w:rPr>
          <w:sz w:val="24"/>
        </w:rPr>
        <w:t>)</w:t>
      </w:r>
    </w:p>
    <w:p w:rsidR="0084031D" w:rsidRDefault="0084031D" w:rsidP="00CC3F95">
      <w:pPr>
        <w:pStyle w:val="Paragraphedeliste"/>
        <w:ind w:left="720"/>
        <w:jc w:val="both"/>
        <w:rPr>
          <w:sz w:val="24"/>
        </w:rPr>
      </w:pPr>
    </w:p>
    <w:p w:rsidR="004719CB" w:rsidRPr="0084031D" w:rsidRDefault="004719CB" w:rsidP="00CC3F95">
      <w:pPr>
        <w:pStyle w:val="Paragraphedeliste"/>
        <w:ind w:left="720"/>
        <w:jc w:val="both"/>
        <w:rPr>
          <w:sz w:val="24"/>
        </w:rPr>
      </w:pPr>
    </w:p>
    <w:p w:rsidR="0084031D" w:rsidRDefault="0084031D" w:rsidP="00CC3F95">
      <w:pPr>
        <w:pStyle w:val="Paragraphedeliste"/>
        <w:ind w:left="0"/>
        <w:jc w:val="both"/>
        <w:rPr>
          <w:b/>
          <w:sz w:val="24"/>
        </w:rPr>
      </w:pPr>
      <w:r w:rsidRPr="00CC3F95">
        <w:rPr>
          <w:b/>
          <w:sz w:val="24"/>
        </w:rPr>
        <w:t>Filtration :</w:t>
      </w:r>
    </w:p>
    <w:p w:rsidR="004719CB" w:rsidRPr="00CC3F95" w:rsidRDefault="004719CB" w:rsidP="00CC3F95">
      <w:pPr>
        <w:pStyle w:val="Paragraphedeliste"/>
        <w:ind w:left="0"/>
        <w:jc w:val="both"/>
        <w:rPr>
          <w:sz w:val="24"/>
        </w:rPr>
      </w:pPr>
    </w:p>
    <w:p w:rsidR="004719CB" w:rsidRDefault="005A135D" w:rsidP="0084031D">
      <w:pPr>
        <w:pStyle w:val="Paragraphedeliste"/>
        <w:numPr>
          <w:ilvl w:val="0"/>
          <w:numId w:val="45"/>
        </w:numPr>
        <w:jc w:val="both"/>
        <w:rPr>
          <w:sz w:val="24"/>
        </w:rPr>
      </w:pPr>
      <w:r>
        <w:rPr>
          <w:sz w:val="24"/>
        </w:rPr>
        <w:t xml:space="preserve">Peser 200 g de </w:t>
      </w:r>
      <w:proofErr w:type="spellStart"/>
      <w:r>
        <w:rPr>
          <w:sz w:val="24"/>
        </w:rPr>
        <w:t>cé</w:t>
      </w:r>
      <w:r w:rsidR="004719CB">
        <w:rPr>
          <w:sz w:val="24"/>
        </w:rPr>
        <w:t>lite</w:t>
      </w:r>
      <w:proofErr w:type="spellEnd"/>
    </w:p>
    <w:p w:rsidR="004719CB" w:rsidRDefault="004719CB" w:rsidP="0084031D">
      <w:pPr>
        <w:pStyle w:val="Paragraphedeliste"/>
        <w:numPr>
          <w:ilvl w:val="0"/>
          <w:numId w:val="45"/>
        </w:numPr>
        <w:jc w:val="both"/>
        <w:rPr>
          <w:sz w:val="24"/>
        </w:rPr>
      </w:pPr>
      <w:r>
        <w:rPr>
          <w:sz w:val="24"/>
        </w:rPr>
        <w:t>Sous agitation, en vous aidant d’un entonnoir,</w:t>
      </w:r>
      <w:r w:rsidR="005A135D">
        <w:rPr>
          <w:sz w:val="24"/>
        </w:rPr>
        <w:t xml:space="preserve"> introduire la </w:t>
      </w:r>
      <w:proofErr w:type="spellStart"/>
      <w:r w:rsidR="005A135D">
        <w:rPr>
          <w:sz w:val="24"/>
        </w:rPr>
        <w:t>cé</w:t>
      </w:r>
      <w:r>
        <w:rPr>
          <w:sz w:val="24"/>
        </w:rPr>
        <w:t>lite</w:t>
      </w:r>
      <w:proofErr w:type="spellEnd"/>
      <w:r>
        <w:rPr>
          <w:sz w:val="24"/>
        </w:rPr>
        <w:t xml:space="preserve"> par le trou de poing dans la cuve.  </w:t>
      </w:r>
    </w:p>
    <w:p w:rsidR="004719CB" w:rsidRDefault="004719CB" w:rsidP="0084031D">
      <w:pPr>
        <w:pStyle w:val="Paragraphedeliste"/>
        <w:numPr>
          <w:ilvl w:val="0"/>
          <w:numId w:val="45"/>
        </w:numPr>
        <w:jc w:val="both"/>
        <w:rPr>
          <w:sz w:val="24"/>
        </w:rPr>
      </w:pPr>
      <w:r>
        <w:rPr>
          <w:sz w:val="24"/>
        </w:rPr>
        <w:t>Vider la suspension dans un décalitre.</w:t>
      </w:r>
    </w:p>
    <w:p w:rsidR="0084031D" w:rsidRPr="0084031D" w:rsidRDefault="0084031D" w:rsidP="0084031D">
      <w:pPr>
        <w:pStyle w:val="Paragraphedeliste"/>
        <w:numPr>
          <w:ilvl w:val="0"/>
          <w:numId w:val="45"/>
        </w:numPr>
        <w:jc w:val="both"/>
        <w:rPr>
          <w:sz w:val="24"/>
        </w:rPr>
      </w:pPr>
      <w:r w:rsidRPr="0084031D">
        <w:rPr>
          <w:sz w:val="24"/>
        </w:rPr>
        <w:t>Filtrer la suspension sur filtre Buchner</w:t>
      </w:r>
      <w:r w:rsidR="004719CB">
        <w:rPr>
          <w:sz w:val="24"/>
        </w:rPr>
        <w:t>.</w:t>
      </w:r>
    </w:p>
    <w:p w:rsidR="00270307" w:rsidRDefault="008A36A8" w:rsidP="00270307">
      <w:pPr>
        <w:rPr>
          <w:b/>
          <w:sz w:val="24"/>
        </w:rPr>
      </w:pPr>
      <w:r>
        <w:rPr>
          <w:b/>
          <w:sz w:val="24"/>
        </w:rPr>
        <w:lastRenderedPageBreak/>
        <w:t xml:space="preserve">Pesées, contrôles </w:t>
      </w:r>
      <w:r w:rsidR="00270307">
        <w:rPr>
          <w:b/>
          <w:sz w:val="24"/>
        </w:rPr>
        <w:t xml:space="preserve">et stockage des produits </w:t>
      </w:r>
      <w:r w:rsidR="00270307" w:rsidRPr="003F144E">
        <w:rPr>
          <w:b/>
          <w:sz w:val="24"/>
        </w:rPr>
        <w:t>:</w:t>
      </w:r>
    </w:p>
    <w:p w:rsidR="004D032C" w:rsidRDefault="004D032C" w:rsidP="004D032C">
      <w:pPr>
        <w:rPr>
          <w:sz w:val="24"/>
        </w:rPr>
      </w:pPr>
    </w:p>
    <w:p w:rsidR="005A135D" w:rsidRDefault="005A135D" w:rsidP="008A36A8">
      <w:pPr>
        <w:numPr>
          <w:ilvl w:val="0"/>
          <w:numId w:val="40"/>
        </w:numPr>
        <w:rPr>
          <w:sz w:val="24"/>
        </w:rPr>
      </w:pPr>
      <w:r>
        <w:rPr>
          <w:sz w:val="24"/>
        </w:rPr>
        <w:t>Peser le gâteau puis l’éliminer à la poubelle.</w:t>
      </w:r>
    </w:p>
    <w:p w:rsidR="008A36A8" w:rsidRPr="004719CB" w:rsidRDefault="008A36A8" w:rsidP="008A36A8">
      <w:pPr>
        <w:numPr>
          <w:ilvl w:val="0"/>
          <w:numId w:val="40"/>
        </w:numPr>
        <w:rPr>
          <w:sz w:val="24"/>
        </w:rPr>
      </w:pPr>
      <w:r w:rsidRPr="004719CB">
        <w:rPr>
          <w:sz w:val="24"/>
        </w:rPr>
        <w:t>Peser</w:t>
      </w:r>
      <w:r w:rsidR="004719CB" w:rsidRPr="004719CB">
        <w:rPr>
          <w:sz w:val="24"/>
        </w:rPr>
        <w:t xml:space="preserve"> </w:t>
      </w:r>
      <w:r w:rsidR="004719CB">
        <w:rPr>
          <w:sz w:val="24"/>
        </w:rPr>
        <w:t>le jus filtré</w:t>
      </w:r>
      <w:r w:rsidR="004719CB" w:rsidRPr="004719CB">
        <w:rPr>
          <w:sz w:val="24"/>
        </w:rPr>
        <w:t>.</w:t>
      </w:r>
    </w:p>
    <w:p w:rsidR="008A36A8" w:rsidRPr="004719CB" w:rsidRDefault="004719CB" w:rsidP="00B10473">
      <w:pPr>
        <w:numPr>
          <w:ilvl w:val="0"/>
          <w:numId w:val="40"/>
        </w:numPr>
        <w:rPr>
          <w:sz w:val="24"/>
        </w:rPr>
      </w:pPr>
      <w:r w:rsidRPr="004719CB">
        <w:rPr>
          <w:sz w:val="24"/>
        </w:rPr>
        <w:t>Mesurer</w:t>
      </w:r>
      <w:r w:rsidR="008A36A8" w:rsidRPr="004719CB">
        <w:rPr>
          <w:sz w:val="24"/>
        </w:rPr>
        <w:t xml:space="preserve"> sa te</w:t>
      </w:r>
      <w:r>
        <w:rPr>
          <w:sz w:val="24"/>
        </w:rPr>
        <w:t>mpérature et sa masse volumique (feuille quantité)</w:t>
      </w:r>
    </w:p>
    <w:p w:rsidR="00CC3F95" w:rsidRPr="0084031D" w:rsidRDefault="004719CB" w:rsidP="00CC3F95">
      <w:pPr>
        <w:pStyle w:val="Paragraphedeliste"/>
        <w:numPr>
          <w:ilvl w:val="0"/>
          <w:numId w:val="40"/>
        </w:numPr>
        <w:jc w:val="both"/>
        <w:rPr>
          <w:sz w:val="24"/>
        </w:rPr>
      </w:pPr>
      <w:r>
        <w:rPr>
          <w:sz w:val="24"/>
        </w:rPr>
        <w:t>Qualifiez l’odeur du jus (compléter le tableau de produits finis)</w:t>
      </w:r>
    </w:p>
    <w:p w:rsidR="00CC3F95" w:rsidRPr="0084031D" w:rsidRDefault="00CC3F95" w:rsidP="00CC3F95">
      <w:pPr>
        <w:pStyle w:val="Paragraphedeliste"/>
        <w:numPr>
          <w:ilvl w:val="0"/>
          <w:numId w:val="40"/>
        </w:numPr>
        <w:jc w:val="both"/>
        <w:rPr>
          <w:sz w:val="24"/>
        </w:rPr>
      </w:pPr>
      <w:r w:rsidRPr="0084031D">
        <w:rPr>
          <w:sz w:val="24"/>
        </w:rPr>
        <w:t>Qualifiez la clarté du jus : clair, opalescent, trouble.</w:t>
      </w:r>
      <w:r w:rsidR="004719CB">
        <w:rPr>
          <w:sz w:val="24"/>
        </w:rPr>
        <w:t xml:space="preserve"> (tableau de produits finis)</w:t>
      </w:r>
    </w:p>
    <w:p w:rsidR="00CC3F95" w:rsidRDefault="00CC3F95" w:rsidP="00CC3F95">
      <w:pPr>
        <w:pStyle w:val="Paragraphedeliste"/>
        <w:numPr>
          <w:ilvl w:val="0"/>
          <w:numId w:val="40"/>
        </w:numPr>
        <w:jc w:val="both"/>
        <w:rPr>
          <w:sz w:val="24"/>
        </w:rPr>
      </w:pPr>
      <w:r w:rsidRPr="0084031D">
        <w:rPr>
          <w:sz w:val="24"/>
        </w:rPr>
        <w:t>Mesurer le taux de sucres au réfractomètre</w:t>
      </w:r>
      <w:r w:rsidR="004719CB">
        <w:rPr>
          <w:sz w:val="24"/>
        </w:rPr>
        <w:t>. (tableau de produits finis)</w:t>
      </w:r>
    </w:p>
    <w:p w:rsidR="005A135D" w:rsidRPr="0084031D" w:rsidRDefault="005A135D" w:rsidP="00CC3F95">
      <w:pPr>
        <w:pStyle w:val="Paragraphedeliste"/>
        <w:numPr>
          <w:ilvl w:val="0"/>
          <w:numId w:val="40"/>
        </w:numPr>
        <w:jc w:val="both"/>
        <w:rPr>
          <w:sz w:val="24"/>
        </w:rPr>
      </w:pPr>
      <w:r w:rsidRPr="005A135D">
        <w:rPr>
          <w:b/>
          <w:sz w:val="24"/>
        </w:rPr>
        <w:t>Après accord de l’enseignant</w:t>
      </w:r>
      <w:r>
        <w:rPr>
          <w:sz w:val="24"/>
        </w:rPr>
        <w:t xml:space="preserve">, stocker le jus dans le bidon étiqueté « jus </w:t>
      </w:r>
      <w:proofErr w:type="spellStart"/>
      <w:r>
        <w:rPr>
          <w:sz w:val="24"/>
        </w:rPr>
        <w:t>éthanolique</w:t>
      </w:r>
      <w:proofErr w:type="spellEnd"/>
      <w:r>
        <w:rPr>
          <w:sz w:val="24"/>
        </w:rPr>
        <w:t xml:space="preserve"> de fermentation ».</w:t>
      </w:r>
    </w:p>
    <w:p w:rsidR="0084031D" w:rsidRDefault="0084031D" w:rsidP="00CD7AE3">
      <w:pPr>
        <w:rPr>
          <w:b/>
          <w:sz w:val="24"/>
        </w:rPr>
      </w:pPr>
    </w:p>
    <w:p w:rsidR="0084031D" w:rsidRDefault="0084031D" w:rsidP="00CD7AE3">
      <w:pPr>
        <w:rPr>
          <w:b/>
          <w:sz w:val="24"/>
        </w:rPr>
      </w:pPr>
    </w:p>
    <w:p w:rsidR="00CD7AE3" w:rsidRDefault="00CD7AE3" w:rsidP="00CD7AE3">
      <w:pPr>
        <w:rPr>
          <w:b/>
          <w:sz w:val="24"/>
        </w:rPr>
      </w:pPr>
      <w:r>
        <w:rPr>
          <w:b/>
          <w:sz w:val="24"/>
        </w:rPr>
        <w:t xml:space="preserve">Nettoyage </w:t>
      </w:r>
      <w:r w:rsidRPr="003F144E">
        <w:rPr>
          <w:b/>
          <w:sz w:val="24"/>
        </w:rPr>
        <w:t>:</w:t>
      </w:r>
    </w:p>
    <w:p w:rsidR="0024032C" w:rsidRDefault="0024032C">
      <w:pPr>
        <w:rPr>
          <w:b/>
          <w:sz w:val="24"/>
          <w:u w:val="single"/>
        </w:rPr>
      </w:pPr>
    </w:p>
    <w:p w:rsidR="008A36A8" w:rsidRDefault="0084031D" w:rsidP="00CD7AE3">
      <w:pPr>
        <w:numPr>
          <w:ilvl w:val="0"/>
          <w:numId w:val="40"/>
        </w:numPr>
        <w:rPr>
          <w:sz w:val="24"/>
        </w:rPr>
      </w:pPr>
      <w:r>
        <w:rPr>
          <w:sz w:val="24"/>
        </w:rPr>
        <w:t>Nettoyer l’extérieur du poste en respectant la procédure du dossier technique.</w:t>
      </w:r>
    </w:p>
    <w:p w:rsidR="001300A5" w:rsidRPr="009B4D39" w:rsidRDefault="00F8150E" w:rsidP="009B4D39">
      <w:pPr>
        <w:numPr>
          <w:ilvl w:val="0"/>
          <w:numId w:val="40"/>
        </w:numPr>
        <w:rPr>
          <w:b/>
          <w:sz w:val="24"/>
          <w:u w:val="single"/>
        </w:rPr>
      </w:pPr>
      <w:r w:rsidRPr="009B4D39">
        <w:rPr>
          <w:sz w:val="24"/>
        </w:rPr>
        <w:t>Compl</w:t>
      </w:r>
      <w:r w:rsidR="009B4D39">
        <w:rPr>
          <w:sz w:val="24"/>
        </w:rPr>
        <w:t>é</w:t>
      </w:r>
      <w:r w:rsidRPr="009B4D39">
        <w:rPr>
          <w:sz w:val="24"/>
        </w:rPr>
        <w:t xml:space="preserve">ter et faire valider </w:t>
      </w:r>
      <w:r w:rsidR="009B4D39" w:rsidRPr="009B4D39">
        <w:rPr>
          <w:sz w:val="24"/>
        </w:rPr>
        <w:t>le tableau</w:t>
      </w:r>
      <w:r w:rsidRPr="009B4D39">
        <w:rPr>
          <w:sz w:val="24"/>
        </w:rPr>
        <w:t xml:space="preserve"> de nettoyage par le binôme gestion </w:t>
      </w:r>
    </w:p>
    <w:p w:rsidR="005A7CC0" w:rsidRDefault="005A7CC0">
      <w:pPr>
        <w:rPr>
          <w:b/>
          <w:sz w:val="24"/>
          <w:u w:val="single"/>
        </w:rPr>
      </w:pPr>
    </w:p>
    <w:p w:rsidR="00CB4C97" w:rsidRDefault="00CB4C97">
      <w:pPr>
        <w:rPr>
          <w:b/>
          <w:sz w:val="24"/>
          <w:u w:val="single"/>
        </w:rPr>
      </w:pPr>
    </w:p>
    <w:p w:rsidR="007B7179" w:rsidRDefault="007B7179">
      <w:pPr>
        <w:rPr>
          <w:b/>
          <w:sz w:val="24"/>
          <w:u w:val="single"/>
        </w:rPr>
      </w:pPr>
    </w:p>
    <w:p w:rsidR="001300A5" w:rsidRDefault="001300A5">
      <w:pPr>
        <w:rPr>
          <w:b/>
          <w:sz w:val="24"/>
          <w:u w:val="single"/>
        </w:rPr>
      </w:pPr>
    </w:p>
    <w:p w:rsidR="0024032C" w:rsidRDefault="0024032C">
      <w:pPr>
        <w:rPr>
          <w:b/>
          <w:sz w:val="24"/>
          <w:u w:val="single"/>
        </w:rPr>
      </w:pPr>
      <w:r>
        <w:rPr>
          <w:b/>
          <w:sz w:val="24"/>
          <w:u w:val="single"/>
        </w:rPr>
        <w:t>COMPTE-RENDU :</w:t>
      </w:r>
    </w:p>
    <w:p w:rsidR="0024032C" w:rsidRDefault="0024032C">
      <w:pPr>
        <w:rPr>
          <w:b/>
          <w:sz w:val="24"/>
        </w:rPr>
      </w:pPr>
    </w:p>
    <w:p w:rsidR="0017331C" w:rsidRDefault="0017331C">
      <w:pPr>
        <w:rPr>
          <w:b/>
          <w:sz w:val="24"/>
          <w:u w:val="single"/>
        </w:rPr>
      </w:pPr>
    </w:p>
    <w:p w:rsidR="0024032C" w:rsidRDefault="0024032C">
      <w:pPr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Pendant la manipulation : </w:t>
      </w:r>
    </w:p>
    <w:p w:rsidR="0024032C" w:rsidRDefault="0024032C">
      <w:pPr>
        <w:rPr>
          <w:b/>
          <w:sz w:val="24"/>
        </w:rPr>
      </w:pPr>
    </w:p>
    <w:p w:rsidR="0024032C" w:rsidRDefault="0024032C" w:rsidP="005A7CC0">
      <w:pPr>
        <w:spacing w:before="120" w:after="120"/>
        <w:jc w:val="both"/>
        <w:rPr>
          <w:sz w:val="24"/>
        </w:rPr>
      </w:pPr>
      <w:r>
        <w:rPr>
          <w:sz w:val="24"/>
        </w:rPr>
        <w:t xml:space="preserve">Rédiger le rapport d’opération, </w:t>
      </w:r>
      <w:r>
        <w:rPr>
          <w:b/>
          <w:sz w:val="24"/>
        </w:rPr>
        <w:t xml:space="preserve">compléter la feuille quantités </w:t>
      </w:r>
      <w:r w:rsidR="0084031D">
        <w:rPr>
          <w:sz w:val="24"/>
        </w:rPr>
        <w:t>(masses</w:t>
      </w:r>
      <w:r>
        <w:rPr>
          <w:sz w:val="24"/>
        </w:rPr>
        <w:t>), compléter les tableaux de suivi.</w:t>
      </w:r>
    </w:p>
    <w:p w:rsidR="0017331C" w:rsidRDefault="0017331C" w:rsidP="005A7CC0">
      <w:pPr>
        <w:spacing w:before="120" w:after="120"/>
        <w:ind w:left="714"/>
        <w:jc w:val="both"/>
        <w:rPr>
          <w:sz w:val="24"/>
        </w:rPr>
      </w:pPr>
    </w:p>
    <w:p w:rsidR="0024032C" w:rsidRDefault="00275892">
      <w:pPr>
        <w:rPr>
          <w:b/>
          <w:bCs/>
          <w:sz w:val="24"/>
          <w:u w:val="single"/>
        </w:rPr>
      </w:pPr>
      <w:r>
        <w:rPr>
          <w:b/>
          <w:bCs/>
          <w:sz w:val="24"/>
          <w:u w:val="single"/>
        </w:rPr>
        <w:t>Conduite des installations et</w:t>
      </w:r>
      <w:r w:rsidR="00CB4C97">
        <w:rPr>
          <w:b/>
          <w:bCs/>
          <w:sz w:val="24"/>
          <w:u w:val="single"/>
        </w:rPr>
        <w:t>/ou</w:t>
      </w:r>
      <w:r>
        <w:rPr>
          <w:b/>
          <w:bCs/>
          <w:sz w:val="24"/>
          <w:u w:val="single"/>
        </w:rPr>
        <w:t xml:space="preserve"> réaction en cas de </w:t>
      </w:r>
      <w:r w:rsidR="00123C95">
        <w:rPr>
          <w:b/>
          <w:bCs/>
          <w:sz w:val="24"/>
          <w:u w:val="single"/>
        </w:rPr>
        <w:t>dysfonctionnement</w:t>
      </w:r>
      <w:r>
        <w:rPr>
          <w:b/>
          <w:bCs/>
          <w:sz w:val="24"/>
          <w:u w:val="single"/>
        </w:rPr>
        <w:t> :</w:t>
      </w:r>
    </w:p>
    <w:p w:rsidR="00FF122C" w:rsidRDefault="00FF122C">
      <w:pPr>
        <w:rPr>
          <w:bCs/>
          <w:sz w:val="24"/>
        </w:rPr>
      </w:pPr>
    </w:p>
    <w:p w:rsidR="00FF122C" w:rsidRPr="00FF122C" w:rsidRDefault="00FF122C">
      <w:pPr>
        <w:rPr>
          <w:bCs/>
          <w:sz w:val="24"/>
        </w:rPr>
      </w:pPr>
      <w:r>
        <w:rPr>
          <w:bCs/>
          <w:sz w:val="24"/>
        </w:rPr>
        <w:t>Compl</w:t>
      </w:r>
      <w:r w:rsidR="009B4D39">
        <w:rPr>
          <w:bCs/>
          <w:sz w:val="24"/>
        </w:rPr>
        <w:t>é</w:t>
      </w:r>
      <w:r>
        <w:rPr>
          <w:bCs/>
          <w:sz w:val="24"/>
        </w:rPr>
        <w:t xml:space="preserve">tez le tableau </w:t>
      </w:r>
      <w:r w:rsidR="008E5DC2">
        <w:rPr>
          <w:bCs/>
          <w:sz w:val="24"/>
        </w:rPr>
        <w:t>dysfonctionnements</w:t>
      </w:r>
      <w:r>
        <w:rPr>
          <w:bCs/>
          <w:sz w:val="24"/>
        </w:rPr>
        <w:t xml:space="preserve"> (voir documents de suivi).</w:t>
      </w:r>
    </w:p>
    <w:p w:rsidR="00275892" w:rsidRDefault="00275892">
      <w:pPr>
        <w:rPr>
          <w:b/>
          <w:bCs/>
          <w:sz w:val="24"/>
          <w:u w:val="single"/>
        </w:rPr>
      </w:pPr>
    </w:p>
    <w:p w:rsidR="0017331C" w:rsidRDefault="0017331C">
      <w:pPr>
        <w:rPr>
          <w:b/>
          <w:bCs/>
          <w:sz w:val="24"/>
          <w:u w:val="single"/>
        </w:rPr>
      </w:pPr>
    </w:p>
    <w:p w:rsidR="00123C95" w:rsidRDefault="00FE1595">
      <w:pPr>
        <w:rPr>
          <w:b/>
          <w:bCs/>
          <w:sz w:val="24"/>
          <w:u w:val="single"/>
        </w:rPr>
      </w:pPr>
      <w:r w:rsidRPr="005544A7">
        <w:rPr>
          <w:b/>
          <w:bCs/>
          <w:sz w:val="24"/>
          <w:u w:val="single"/>
        </w:rPr>
        <w:t>Analyse qualité produit et assurance qualité</w:t>
      </w:r>
      <w:r w:rsidR="00FF122C">
        <w:rPr>
          <w:b/>
          <w:bCs/>
          <w:sz w:val="24"/>
          <w:u w:val="single"/>
        </w:rPr>
        <w:t> :</w:t>
      </w:r>
    </w:p>
    <w:p w:rsidR="00FF122C" w:rsidRDefault="00FF122C">
      <w:pPr>
        <w:rPr>
          <w:b/>
          <w:bCs/>
          <w:sz w:val="24"/>
          <w:u w:val="single"/>
        </w:rPr>
      </w:pPr>
    </w:p>
    <w:p w:rsidR="009B4D39" w:rsidRPr="00FF122C" w:rsidRDefault="009B4D39" w:rsidP="009B4D39">
      <w:pPr>
        <w:rPr>
          <w:bCs/>
          <w:sz w:val="24"/>
        </w:rPr>
      </w:pPr>
      <w:r>
        <w:rPr>
          <w:bCs/>
          <w:sz w:val="24"/>
        </w:rPr>
        <w:t xml:space="preserve">Complétez les tableaux </w:t>
      </w:r>
      <w:r w:rsidR="005A7CC0">
        <w:rPr>
          <w:bCs/>
          <w:sz w:val="24"/>
        </w:rPr>
        <w:t>« </w:t>
      </w:r>
      <w:r>
        <w:rPr>
          <w:bCs/>
          <w:sz w:val="24"/>
        </w:rPr>
        <w:t>produits finis</w:t>
      </w:r>
      <w:r w:rsidR="005A7CC0">
        <w:rPr>
          <w:bCs/>
          <w:sz w:val="24"/>
        </w:rPr>
        <w:t> »</w:t>
      </w:r>
      <w:r>
        <w:rPr>
          <w:bCs/>
          <w:sz w:val="24"/>
        </w:rPr>
        <w:t xml:space="preserve">  (voir documents de suivi).</w:t>
      </w:r>
    </w:p>
    <w:p w:rsidR="00FF122C" w:rsidRPr="005544A7" w:rsidRDefault="00FF122C">
      <w:pPr>
        <w:rPr>
          <w:b/>
          <w:bCs/>
          <w:sz w:val="24"/>
          <w:u w:val="single"/>
        </w:rPr>
      </w:pPr>
    </w:p>
    <w:p w:rsidR="00123C95" w:rsidRDefault="00123C95">
      <w:pPr>
        <w:rPr>
          <w:b/>
          <w:bCs/>
          <w:sz w:val="24"/>
          <w:u w:val="single"/>
        </w:rPr>
      </w:pPr>
    </w:p>
    <w:p w:rsidR="0024032C" w:rsidRDefault="0024032C">
      <w:pPr>
        <w:rPr>
          <w:b/>
          <w:bCs/>
          <w:sz w:val="24"/>
          <w:u w:val="single"/>
        </w:rPr>
      </w:pPr>
      <w:r>
        <w:rPr>
          <w:b/>
          <w:bCs/>
          <w:sz w:val="24"/>
          <w:u w:val="single"/>
        </w:rPr>
        <w:t>Exploitation des résultats :</w:t>
      </w:r>
    </w:p>
    <w:p w:rsidR="0024032C" w:rsidRDefault="0024032C">
      <w:pPr>
        <w:rPr>
          <w:b/>
          <w:bCs/>
          <w:sz w:val="24"/>
        </w:rPr>
      </w:pPr>
    </w:p>
    <w:p w:rsidR="00AE124D" w:rsidRDefault="00AE124D">
      <w:pPr>
        <w:rPr>
          <w:b/>
          <w:bCs/>
          <w:sz w:val="24"/>
        </w:rPr>
      </w:pPr>
      <w:r>
        <w:rPr>
          <w:b/>
          <w:bCs/>
          <w:sz w:val="24"/>
        </w:rPr>
        <w:t xml:space="preserve">Directement sur la feuille quantités : </w:t>
      </w:r>
    </w:p>
    <w:p w:rsidR="0017331C" w:rsidRDefault="0024032C" w:rsidP="0017331C">
      <w:pPr>
        <w:numPr>
          <w:ilvl w:val="0"/>
          <w:numId w:val="40"/>
        </w:numPr>
        <w:spacing w:before="120" w:after="120"/>
        <w:ind w:left="714" w:hanging="357"/>
        <w:jc w:val="both"/>
        <w:rPr>
          <w:sz w:val="24"/>
        </w:rPr>
      </w:pPr>
      <w:r>
        <w:rPr>
          <w:sz w:val="24"/>
        </w:rPr>
        <w:t>Calculer le rendement massique global de l’ensemble de la manipulation</w:t>
      </w:r>
      <w:r w:rsidR="005A7CC0">
        <w:rPr>
          <w:sz w:val="24"/>
        </w:rPr>
        <w:t xml:space="preserve"> </w:t>
      </w:r>
    </w:p>
    <w:p w:rsidR="00505596" w:rsidRPr="0017331C" w:rsidRDefault="00505596" w:rsidP="0017331C">
      <w:pPr>
        <w:numPr>
          <w:ilvl w:val="0"/>
          <w:numId w:val="40"/>
        </w:numPr>
        <w:spacing w:before="120" w:after="120"/>
        <w:ind w:left="714" w:hanging="357"/>
        <w:jc w:val="both"/>
        <w:rPr>
          <w:sz w:val="24"/>
        </w:rPr>
      </w:pPr>
      <w:r w:rsidRPr="0017331C">
        <w:rPr>
          <w:sz w:val="24"/>
        </w:rPr>
        <w:t>Calculer</w:t>
      </w:r>
      <w:r w:rsidR="00B625C2" w:rsidRPr="0017331C">
        <w:rPr>
          <w:sz w:val="24"/>
        </w:rPr>
        <w:t xml:space="preserve"> (dans le cadre « rendements spécifiques »)</w:t>
      </w:r>
      <w:r w:rsidRPr="0017331C">
        <w:rPr>
          <w:sz w:val="24"/>
        </w:rPr>
        <w:t xml:space="preserve"> l’atténuation du taux de sucre en fin de fermentation</w:t>
      </w:r>
      <w:r w:rsidR="00B625C2" w:rsidRPr="0017331C">
        <w:rPr>
          <w:sz w:val="24"/>
        </w:rPr>
        <w:t xml:space="preserve"> </w:t>
      </w:r>
      <w:r w:rsidRPr="0017331C">
        <w:rPr>
          <w:sz w:val="24"/>
        </w:rPr>
        <w:t xml:space="preserve">: </w:t>
      </w:r>
    </w:p>
    <w:p w:rsidR="0017331C" w:rsidRDefault="005A135D" w:rsidP="0017331C">
      <w:pPr>
        <w:ind w:left="993" w:hanging="992"/>
        <w:jc w:val="center"/>
        <w:rPr>
          <w:sz w:val="24"/>
        </w:rPr>
      </w:pPr>
      <w:r w:rsidRPr="005A135D">
        <w:rPr>
          <w:position w:val="-24"/>
          <w:sz w:val="24"/>
        </w:rPr>
        <w:object w:dxaOrig="2659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2.45pt;height:30.55pt" o:ole="">
            <v:imagedata r:id="rId13" o:title=""/>
          </v:shape>
          <o:OLEObject Type="Embed" ProgID="Equation.DSMT4" ShapeID="_x0000_i1025" DrawAspect="Content" ObjectID="_1471334542" r:id="rId14"/>
        </w:object>
      </w:r>
    </w:p>
    <w:p w:rsidR="00505596" w:rsidRDefault="00505596" w:rsidP="00505596">
      <w:pPr>
        <w:ind w:left="993" w:hanging="992"/>
        <w:jc w:val="both"/>
        <w:rPr>
          <w:sz w:val="24"/>
        </w:rPr>
      </w:pPr>
      <w:r>
        <w:rPr>
          <w:sz w:val="24"/>
        </w:rPr>
        <w:t>E = Taux de sucres dans la solution initiale</w:t>
      </w:r>
      <w:r w:rsidR="0017331C">
        <w:rPr>
          <w:sz w:val="24"/>
        </w:rPr>
        <w:t xml:space="preserve"> ; </w:t>
      </w:r>
      <w:proofErr w:type="spellStart"/>
      <w:r>
        <w:rPr>
          <w:sz w:val="24"/>
        </w:rPr>
        <w:t>E</w:t>
      </w:r>
      <w:r>
        <w:rPr>
          <w:sz w:val="24"/>
          <w:vertAlign w:val="subscript"/>
        </w:rPr>
        <w:t>a</w:t>
      </w:r>
      <w:proofErr w:type="spellEnd"/>
      <w:r>
        <w:rPr>
          <w:sz w:val="24"/>
        </w:rPr>
        <w:t xml:space="preserve"> = Taux de sucres </w:t>
      </w:r>
      <w:r w:rsidR="0017331C">
        <w:rPr>
          <w:sz w:val="24"/>
        </w:rPr>
        <w:t>dans les jus de fermentés</w:t>
      </w:r>
    </w:p>
    <w:p w:rsidR="00505596" w:rsidRDefault="00505596" w:rsidP="00505596">
      <w:pPr>
        <w:ind w:left="993" w:hanging="992"/>
        <w:jc w:val="both"/>
        <w:rPr>
          <w:sz w:val="24"/>
        </w:rPr>
      </w:pPr>
    </w:p>
    <w:p w:rsidR="00505596" w:rsidRPr="0017331C" w:rsidRDefault="0017331C" w:rsidP="0017331C">
      <w:pPr>
        <w:pStyle w:val="Paragraphedeliste"/>
        <w:ind w:left="0"/>
        <w:jc w:val="both"/>
        <w:rPr>
          <w:sz w:val="24"/>
        </w:rPr>
      </w:pPr>
      <w:r>
        <w:rPr>
          <w:b/>
          <w:sz w:val="24"/>
        </w:rPr>
        <w:t>S</w:t>
      </w:r>
      <w:r w:rsidR="00505596" w:rsidRPr="0017331C">
        <w:rPr>
          <w:b/>
          <w:sz w:val="24"/>
        </w:rPr>
        <w:t>ur le même graphe</w:t>
      </w:r>
      <w:r w:rsidR="00505596" w:rsidRPr="005A135D">
        <w:rPr>
          <w:sz w:val="24"/>
        </w:rPr>
        <w:t xml:space="preserve"> </w:t>
      </w:r>
      <w:r w:rsidR="00B625C2">
        <w:rPr>
          <w:sz w:val="24"/>
        </w:rPr>
        <w:t>(voir documents de suivi)</w:t>
      </w:r>
      <w:r>
        <w:rPr>
          <w:sz w:val="24"/>
        </w:rPr>
        <w:t xml:space="preserve"> : tracer </w:t>
      </w:r>
      <w:r w:rsidR="00505596" w:rsidRPr="005A135D">
        <w:rPr>
          <w:sz w:val="24"/>
        </w:rPr>
        <w:t xml:space="preserve">les courbes </w:t>
      </w:r>
      <w:r w:rsidR="005A135D">
        <w:rPr>
          <w:sz w:val="24"/>
        </w:rPr>
        <w:t>du taux d’oxygène et</w:t>
      </w:r>
      <w:r w:rsidR="00505596" w:rsidRPr="005A135D">
        <w:rPr>
          <w:sz w:val="24"/>
        </w:rPr>
        <w:t xml:space="preserve"> du pH en fonction du temps.</w:t>
      </w:r>
    </w:p>
    <w:p w:rsidR="00505596" w:rsidRDefault="00505596" w:rsidP="00505596">
      <w:pPr>
        <w:ind w:left="993" w:hanging="992"/>
        <w:jc w:val="both"/>
        <w:rPr>
          <w:b/>
          <w:sz w:val="24"/>
        </w:rPr>
      </w:pPr>
    </w:p>
    <w:p w:rsidR="00505596" w:rsidRDefault="00505596" w:rsidP="00505596">
      <w:pPr>
        <w:ind w:left="993" w:hanging="992"/>
        <w:jc w:val="both"/>
        <w:rPr>
          <w:b/>
          <w:sz w:val="28"/>
          <w:u w:val="single"/>
        </w:rPr>
      </w:pPr>
    </w:p>
    <w:p w:rsidR="00505596" w:rsidRPr="007B7179" w:rsidRDefault="00505596" w:rsidP="00505596">
      <w:pPr>
        <w:ind w:left="993" w:hanging="992"/>
        <w:jc w:val="both"/>
        <w:rPr>
          <w:b/>
          <w:sz w:val="24"/>
        </w:rPr>
      </w:pPr>
      <w:r w:rsidRPr="007B7179">
        <w:rPr>
          <w:b/>
          <w:sz w:val="24"/>
        </w:rPr>
        <w:t>Analyse conclusion :</w:t>
      </w:r>
    </w:p>
    <w:p w:rsidR="00505596" w:rsidRDefault="00505596" w:rsidP="00505596">
      <w:pPr>
        <w:jc w:val="both"/>
        <w:rPr>
          <w:b/>
          <w:sz w:val="24"/>
        </w:rPr>
      </w:pPr>
    </w:p>
    <w:p w:rsidR="00505596" w:rsidRPr="00B625C2" w:rsidRDefault="00505596" w:rsidP="00B625C2">
      <w:pPr>
        <w:pStyle w:val="Paragraphedeliste"/>
        <w:numPr>
          <w:ilvl w:val="0"/>
          <w:numId w:val="49"/>
        </w:numPr>
        <w:ind w:right="-1"/>
        <w:jc w:val="both"/>
        <w:rPr>
          <w:b/>
          <w:sz w:val="24"/>
        </w:rPr>
      </w:pPr>
      <w:r w:rsidRPr="00B625C2">
        <w:rPr>
          <w:sz w:val="24"/>
        </w:rPr>
        <w:t>Pourquoi stérilise-t-on avant la fermentation ?</w:t>
      </w:r>
    </w:p>
    <w:p w:rsidR="00505596" w:rsidRPr="00B625C2" w:rsidRDefault="00B625C2" w:rsidP="00B625C2">
      <w:pPr>
        <w:pStyle w:val="Paragraphedeliste"/>
        <w:numPr>
          <w:ilvl w:val="0"/>
          <w:numId w:val="49"/>
        </w:numPr>
        <w:ind w:right="-1"/>
        <w:jc w:val="both"/>
        <w:rPr>
          <w:sz w:val="24"/>
        </w:rPr>
      </w:pPr>
      <w:r w:rsidRPr="00B625C2">
        <w:rPr>
          <w:sz w:val="24"/>
        </w:rPr>
        <w:t>Q</w:t>
      </w:r>
      <w:r w:rsidR="00505596" w:rsidRPr="00B625C2">
        <w:rPr>
          <w:sz w:val="24"/>
        </w:rPr>
        <w:t>uelle est la fonction de l’adjuvant dans la filtration ?</w:t>
      </w:r>
    </w:p>
    <w:p w:rsidR="00505596" w:rsidRPr="00B625C2" w:rsidRDefault="00B625C2" w:rsidP="00B625C2">
      <w:pPr>
        <w:pStyle w:val="Paragraphedeliste"/>
        <w:numPr>
          <w:ilvl w:val="0"/>
          <w:numId w:val="49"/>
        </w:numPr>
        <w:ind w:right="-1"/>
        <w:jc w:val="both"/>
        <w:rPr>
          <w:sz w:val="24"/>
        </w:rPr>
      </w:pPr>
      <w:r>
        <w:rPr>
          <w:sz w:val="24"/>
        </w:rPr>
        <w:t>Sur les courbes observez-vous une diminution du pH et du taux d’oxygène ? Comment peut-on expliquer ces diminutions pendant la fermentation ?</w:t>
      </w:r>
    </w:p>
    <w:p w:rsidR="0024032C" w:rsidRDefault="0024032C">
      <w:pPr>
        <w:rPr>
          <w:b/>
          <w:bCs/>
          <w:sz w:val="24"/>
          <w:u w:val="single"/>
        </w:rPr>
      </w:pPr>
    </w:p>
    <w:p w:rsidR="0024032C" w:rsidRDefault="0024032C">
      <w:pPr>
        <w:jc w:val="both"/>
        <w:rPr>
          <w:sz w:val="24"/>
          <w:szCs w:val="24"/>
        </w:rPr>
      </w:pPr>
    </w:p>
    <w:p w:rsidR="00747E20" w:rsidRDefault="00747E20">
      <w:pPr>
        <w:rPr>
          <w:b/>
          <w:sz w:val="24"/>
          <w:u w:val="single"/>
        </w:rPr>
      </w:pPr>
    </w:p>
    <w:p w:rsidR="00747E20" w:rsidRDefault="00747E20">
      <w:pPr>
        <w:rPr>
          <w:b/>
          <w:sz w:val="24"/>
          <w:u w:val="single"/>
        </w:rPr>
      </w:pPr>
    </w:p>
    <w:sectPr w:rsidR="00747E20" w:rsidSect="00445441">
      <w:footerReference w:type="even" r:id="rId15"/>
      <w:footerReference w:type="default" r:id="rId16"/>
      <w:pgSz w:w="11907" w:h="16840" w:code="9"/>
      <w:pgMar w:top="1418" w:right="1418" w:bottom="1418" w:left="1418" w:header="720" w:footer="720" w:gutter="0"/>
      <w:pgNumType w:start="18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38EF" w:rsidRDefault="000038EF">
      <w:r>
        <w:separator/>
      </w:r>
    </w:p>
  </w:endnote>
  <w:endnote w:type="continuationSeparator" w:id="0">
    <w:p w:rsidR="000038EF" w:rsidRDefault="000038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omicSansM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032C" w:rsidRDefault="001708D7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24032C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24032C" w:rsidRDefault="0024032C">
    <w:pPr>
      <w:pStyle w:val="Pieddepage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032C" w:rsidRDefault="0024032C">
    <w:pPr>
      <w:pStyle w:val="Pieddepage"/>
      <w:ind w:right="360"/>
      <w:jc w:val="center"/>
    </w:pPr>
    <w:r>
      <w:rPr>
        <w:b/>
        <w:caps/>
        <w:sz w:val="16"/>
      </w:rPr>
      <w:t>T.P. N°</w:t>
    </w:r>
    <w:r w:rsidR="00DE6F18">
      <w:rPr>
        <w:b/>
        <w:caps/>
        <w:sz w:val="16"/>
      </w:rPr>
      <w:t>1</w:t>
    </w:r>
    <w:r w:rsidR="00E5398E">
      <w:rPr>
        <w:b/>
        <w:caps/>
        <w:sz w:val="16"/>
      </w:rPr>
      <w:t xml:space="preserve"> FABRICATION D’ETHANOL PAR FERMENTATION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38EF" w:rsidRDefault="000038EF">
      <w:r>
        <w:separator/>
      </w:r>
    </w:p>
  </w:footnote>
  <w:footnote w:type="continuationSeparator" w:id="0">
    <w:p w:rsidR="000038EF" w:rsidRDefault="000038E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E5388"/>
    <w:multiLevelType w:val="singleLevel"/>
    <w:tmpl w:val="878EF890"/>
    <w:lvl w:ilvl="0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hint="default"/>
      </w:rPr>
    </w:lvl>
  </w:abstractNum>
  <w:abstractNum w:abstractNumId="1">
    <w:nsid w:val="008C216E"/>
    <w:multiLevelType w:val="singleLevel"/>
    <w:tmpl w:val="43B03C14"/>
    <w:lvl w:ilvl="0"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2">
    <w:nsid w:val="018D1C49"/>
    <w:multiLevelType w:val="singleLevel"/>
    <w:tmpl w:val="F372E25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4E908B8"/>
    <w:multiLevelType w:val="singleLevel"/>
    <w:tmpl w:val="60423D8C"/>
    <w:lvl w:ilvl="0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hint="default"/>
      </w:rPr>
    </w:lvl>
  </w:abstractNum>
  <w:abstractNum w:abstractNumId="4">
    <w:nsid w:val="06650D58"/>
    <w:multiLevelType w:val="singleLevel"/>
    <w:tmpl w:val="F372E254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0C177D44"/>
    <w:multiLevelType w:val="hybridMultilevel"/>
    <w:tmpl w:val="EDDE1442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25F6B3F"/>
    <w:multiLevelType w:val="singleLevel"/>
    <w:tmpl w:val="F372E25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55E6760"/>
    <w:multiLevelType w:val="singleLevel"/>
    <w:tmpl w:val="F372E25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18AC3F0A"/>
    <w:multiLevelType w:val="singleLevel"/>
    <w:tmpl w:val="311EBB5A"/>
    <w:lvl w:ilvl="0">
      <w:numFmt w:val="bullet"/>
      <w:lvlText w:val="-"/>
      <w:lvlJc w:val="left"/>
      <w:pPr>
        <w:tabs>
          <w:tab w:val="num" w:pos="361"/>
        </w:tabs>
        <w:ind w:left="361" w:hanging="360"/>
      </w:pPr>
      <w:rPr>
        <w:rFonts w:hint="default"/>
      </w:rPr>
    </w:lvl>
  </w:abstractNum>
  <w:abstractNum w:abstractNumId="9">
    <w:nsid w:val="195342DF"/>
    <w:multiLevelType w:val="singleLevel"/>
    <w:tmpl w:val="F372E254"/>
    <w:lvl w:ilvl="0">
      <w:start w:val="3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1DA86362"/>
    <w:multiLevelType w:val="singleLevel"/>
    <w:tmpl w:val="F7E21D0E"/>
    <w:lvl w:ilvl="0">
      <w:numFmt w:val="bullet"/>
      <w:lvlText w:val="-"/>
      <w:lvlJc w:val="left"/>
      <w:pPr>
        <w:tabs>
          <w:tab w:val="num" w:pos="2490"/>
        </w:tabs>
        <w:ind w:left="2490" w:hanging="360"/>
      </w:pPr>
      <w:rPr>
        <w:rFonts w:hint="default"/>
      </w:rPr>
    </w:lvl>
  </w:abstractNum>
  <w:abstractNum w:abstractNumId="11">
    <w:nsid w:val="1E165949"/>
    <w:multiLevelType w:val="singleLevel"/>
    <w:tmpl w:val="2DBE3070"/>
    <w:lvl w:ilvl="0">
      <w:numFmt w:val="bullet"/>
      <w:lvlText w:val="-"/>
      <w:lvlJc w:val="left"/>
      <w:pPr>
        <w:tabs>
          <w:tab w:val="num" w:pos="2460"/>
        </w:tabs>
        <w:ind w:left="2460" w:hanging="360"/>
      </w:pPr>
      <w:rPr>
        <w:rFonts w:hint="default"/>
      </w:rPr>
    </w:lvl>
  </w:abstractNum>
  <w:abstractNum w:abstractNumId="12">
    <w:nsid w:val="1E1830C2"/>
    <w:multiLevelType w:val="singleLevel"/>
    <w:tmpl w:val="F372E25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1F245CBC"/>
    <w:multiLevelType w:val="singleLevel"/>
    <w:tmpl w:val="739C896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241622B1"/>
    <w:multiLevelType w:val="singleLevel"/>
    <w:tmpl w:val="F372E254"/>
    <w:lvl w:ilvl="0">
      <w:start w:val="3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2680301F"/>
    <w:multiLevelType w:val="singleLevel"/>
    <w:tmpl w:val="040C0001"/>
    <w:lvl w:ilvl="0">
      <w:start w:val="14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28B43621"/>
    <w:multiLevelType w:val="singleLevel"/>
    <w:tmpl w:val="040C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28F45855"/>
    <w:multiLevelType w:val="singleLevel"/>
    <w:tmpl w:val="F372E25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29D04BF1"/>
    <w:multiLevelType w:val="singleLevel"/>
    <w:tmpl w:val="3FC2458C"/>
    <w:lvl w:ilvl="0">
      <w:start w:val="2"/>
      <w:numFmt w:val="bullet"/>
      <w:lvlText w:val="-"/>
      <w:lvlJc w:val="left"/>
      <w:pPr>
        <w:tabs>
          <w:tab w:val="num" w:pos="3195"/>
        </w:tabs>
        <w:ind w:left="3195" w:hanging="360"/>
      </w:pPr>
      <w:rPr>
        <w:rFonts w:hint="default"/>
      </w:rPr>
    </w:lvl>
  </w:abstractNum>
  <w:abstractNum w:abstractNumId="19">
    <w:nsid w:val="2C3B0F91"/>
    <w:multiLevelType w:val="hybridMultilevel"/>
    <w:tmpl w:val="CB58ABE0"/>
    <w:lvl w:ilvl="0" w:tplc="F9A028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EB51306"/>
    <w:multiLevelType w:val="hybridMultilevel"/>
    <w:tmpl w:val="24482114"/>
    <w:lvl w:ilvl="0" w:tplc="F372E254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1281B38"/>
    <w:multiLevelType w:val="singleLevel"/>
    <w:tmpl w:val="F372E25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314568A6"/>
    <w:multiLevelType w:val="singleLevel"/>
    <w:tmpl w:val="D6BC6F72"/>
    <w:lvl w:ilvl="0">
      <w:start w:val="2"/>
      <w:numFmt w:val="bullet"/>
      <w:lvlText w:val="-"/>
      <w:lvlJc w:val="left"/>
      <w:pPr>
        <w:tabs>
          <w:tab w:val="num" w:pos="3195"/>
        </w:tabs>
        <w:ind w:left="3195" w:hanging="360"/>
      </w:pPr>
      <w:rPr>
        <w:rFonts w:hint="default"/>
      </w:rPr>
    </w:lvl>
  </w:abstractNum>
  <w:abstractNum w:abstractNumId="23">
    <w:nsid w:val="318F7B2E"/>
    <w:multiLevelType w:val="singleLevel"/>
    <w:tmpl w:val="CEF41C4C"/>
    <w:lvl w:ilvl="0">
      <w:numFmt w:val="bullet"/>
      <w:lvlText w:val="-"/>
      <w:lvlJc w:val="left"/>
      <w:pPr>
        <w:tabs>
          <w:tab w:val="num" w:pos="2544"/>
        </w:tabs>
        <w:ind w:left="2544" w:hanging="360"/>
      </w:pPr>
      <w:rPr>
        <w:rFonts w:hint="default"/>
      </w:rPr>
    </w:lvl>
  </w:abstractNum>
  <w:abstractNum w:abstractNumId="24">
    <w:nsid w:val="32F527FF"/>
    <w:multiLevelType w:val="singleLevel"/>
    <w:tmpl w:val="2A845F96"/>
    <w:lvl w:ilvl="0">
      <w:start w:val="2"/>
      <w:numFmt w:val="bullet"/>
      <w:lvlText w:val="-"/>
      <w:lvlJc w:val="left"/>
      <w:pPr>
        <w:tabs>
          <w:tab w:val="num" w:pos="2508"/>
        </w:tabs>
        <w:ind w:left="2508" w:hanging="360"/>
      </w:pPr>
      <w:rPr>
        <w:rFonts w:hint="default"/>
        <w:b/>
      </w:rPr>
    </w:lvl>
  </w:abstractNum>
  <w:abstractNum w:abstractNumId="25">
    <w:nsid w:val="36673D04"/>
    <w:multiLevelType w:val="singleLevel"/>
    <w:tmpl w:val="040C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39C8691B"/>
    <w:multiLevelType w:val="singleLevel"/>
    <w:tmpl w:val="F89E70B6"/>
    <w:lvl w:ilvl="0">
      <w:numFmt w:val="bullet"/>
      <w:lvlText w:val="-"/>
      <w:lvlJc w:val="left"/>
      <w:pPr>
        <w:tabs>
          <w:tab w:val="num" w:pos="2436"/>
        </w:tabs>
        <w:ind w:left="2436" w:hanging="360"/>
      </w:pPr>
      <w:rPr>
        <w:rFonts w:hint="default"/>
      </w:rPr>
    </w:lvl>
  </w:abstractNum>
  <w:abstractNum w:abstractNumId="27">
    <w:nsid w:val="3A6E3ECA"/>
    <w:multiLevelType w:val="singleLevel"/>
    <w:tmpl w:val="F372E25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8">
    <w:nsid w:val="3B0E3D87"/>
    <w:multiLevelType w:val="singleLevel"/>
    <w:tmpl w:val="739C896E"/>
    <w:lvl w:ilvl="0">
      <w:start w:val="1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3FD62E32"/>
    <w:multiLevelType w:val="singleLevel"/>
    <w:tmpl w:val="E04A1360"/>
    <w:lvl w:ilvl="0">
      <w:start w:val="2"/>
      <w:numFmt w:val="bullet"/>
      <w:lvlText w:val="-"/>
      <w:lvlJc w:val="left"/>
      <w:pPr>
        <w:tabs>
          <w:tab w:val="num" w:pos="2544"/>
        </w:tabs>
        <w:ind w:left="2544" w:hanging="360"/>
      </w:pPr>
      <w:rPr>
        <w:rFonts w:hint="default"/>
      </w:rPr>
    </w:lvl>
  </w:abstractNum>
  <w:abstractNum w:abstractNumId="30">
    <w:nsid w:val="404B3562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</w:abstractNum>
  <w:abstractNum w:abstractNumId="31">
    <w:nsid w:val="416F7AE5"/>
    <w:multiLevelType w:val="singleLevel"/>
    <w:tmpl w:val="D988CB24"/>
    <w:lvl w:ilvl="0">
      <w:start w:val="2"/>
      <w:numFmt w:val="bullet"/>
      <w:lvlText w:val="-"/>
      <w:lvlJc w:val="left"/>
      <w:pPr>
        <w:tabs>
          <w:tab w:val="num" w:pos="2436"/>
        </w:tabs>
        <w:ind w:left="2436" w:hanging="360"/>
      </w:pPr>
      <w:rPr>
        <w:rFonts w:hint="default"/>
      </w:rPr>
    </w:lvl>
  </w:abstractNum>
  <w:abstractNum w:abstractNumId="32">
    <w:nsid w:val="431F2C37"/>
    <w:multiLevelType w:val="hybridMultilevel"/>
    <w:tmpl w:val="1EC82DCC"/>
    <w:lvl w:ilvl="0" w:tplc="194E35C4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45A33BB9"/>
    <w:multiLevelType w:val="singleLevel"/>
    <w:tmpl w:val="BD866686"/>
    <w:lvl w:ilvl="0">
      <w:start w:val="2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hint="default"/>
      </w:rPr>
    </w:lvl>
  </w:abstractNum>
  <w:abstractNum w:abstractNumId="34">
    <w:nsid w:val="468C30CC"/>
    <w:multiLevelType w:val="singleLevel"/>
    <w:tmpl w:val="83C6ACAE"/>
    <w:lvl w:ilvl="0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hint="default"/>
      </w:rPr>
    </w:lvl>
  </w:abstractNum>
  <w:abstractNum w:abstractNumId="35">
    <w:nsid w:val="482E6105"/>
    <w:multiLevelType w:val="singleLevel"/>
    <w:tmpl w:val="F372E25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51F4463C"/>
    <w:multiLevelType w:val="hybridMultilevel"/>
    <w:tmpl w:val="F8C89E06"/>
    <w:lvl w:ilvl="0" w:tplc="597A36DC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5A8612B"/>
    <w:multiLevelType w:val="singleLevel"/>
    <w:tmpl w:val="D0BA19FC"/>
    <w:lvl w:ilvl="0">
      <w:numFmt w:val="bullet"/>
      <w:lvlText w:val="-"/>
      <w:lvlJc w:val="left"/>
      <w:pPr>
        <w:tabs>
          <w:tab w:val="num" w:pos="2544"/>
        </w:tabs>
        <w:ind w:left="2544" w:hanging="360"/>
      </w:pPr>
      <w:rPr>
        <w:rFonts w:hint="default"/>
      </w:rPr>
    </w:lvl>
  </w:abstractNum>
  <w:abstractNum w:abstractNumId="38">
    <w:nsid w:val="59554E45"/>
    <w:multiLevelType w:val="singleLevel"/>
    <w:tmpl w:val="D35E350A"/>
    <w:lvl w:ilvl="0">
      <w:numFmt w:val="bullet"/>
      <w:lvlText w:val="-"/>
      <w:lvlJc w:val="left"/>
      <w:pPr>
        <w:tabs>
          <w:tab w:val="num" w:pos="2436"/>
        </w:tabs>
        <w:ind w:left="2436" w:hanging="360"/>
      </w:pPr>
      <w:rPr>
        <w:rFonts w:hint="default"/>
      </w:rPr>
    </w:lvl>
  </w:abstractNum>
  <w:abstractNum w:abstractNumId="39">
    <w:nsid w:val="5C8477E0"/>
    <w:multiLevelType w:val="singleLevel"/>
    <w:tmpl w:val="F372E25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>
    <w:nsid w:val="5CE6403C"/>
    <w:multiLevelType w:val="hybridMultilevel"/>
    <w:tmpl w:val="1B20E756"/>
    <w:lvl w:ilvl="0" w:tplc="194E35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25E7414"/>
    <w:multiLevelType w:val="singleLevel"/>
    <w:tmpl w:val="F38276BA"/>
    <w:lvl w:ilvl="0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</w:abstractNum>
  <w:abstractNum w:abstractNumId="42">
    <w:nsid w:val="633C49AB"/>
    <w:multiLevelType w:val="singleLevel"/>
    <w:tmpl w:val="C1FC6962"/>
    <w:lvl w:ilvl="0">
      <w:start w:val="2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hint="default"/>
      </w:rPr>
    </w:lvl>
  </w:abstractNum>
  <w:abstractNum w:abstractNumId="43">
    <w:nsid w:val="64585466"/>
    <w:multiLevelType w:val="multilevel"/>
    <w:tmpl w:val="29BC6CF0"/>
    <w:lvl w:ilvl="0">
      <w:start w:val="2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6D5931BE"/>
    <w:multiLevelType w:val="hybridMultilevel"/>
    <w:tmpl w:val="F2F8D144"/>
    <w:lvl w:ilvl="0" w:tplc="194E35C4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174411F"/>
    <w:multiLevelType w:val="hybridMultilevel"/>
    <w:tmpl w:val="29BC6CF0"/>
    <w:lvl w:ilvl="0" w:tplc="040C0001">
      <w:start w:val="2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8B33D68"/>
    <w:multiLevelType w:val="singleLevel"/>
    <w:tmpl w:val="F372E25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7">
    <w:nsid w:val="790C23D8"/>
    <w:multiLevelType w:val="singleLevel"/>
    <w:tmpl w:val="A9FE23D8"/>
    <w:lvl w:ilvl="0">
      <w:start w:val="2"/>
      <w:numFmt w:val="bullet"/>
      <w:lvlText w:val="-"/>
      <w:lvlJc w:val="left"/>
      <w:pPr>
        <w:tabs>
          <w:tab w:val="num" w:pos="3195"/>
        </w:tabs>
        <w:ind w:left="3195" w:hanging="360"/>
      </w:pPr>
      <w:rPr>
        <w:rFonts w:hint="default"/>
      </w:rPr>
    </w:lvl>
  </w:abstractNum>
  <w:abstractNum w:abstractNumId="48">
    <w:nsid w:val="7BDC6D92"/>
    <w:multiLevelType w:val="singleLevel"/>
    <w:tmpl w:val="040C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3"/>
  </w:num>
  <w:num w:numId="2">
    <w:abstractNumId w:val="41"/>
  </w:num>
  <w:num w:numId="3">
    <w:abstractNumId w:val="25"/>
  </w:num>
  <w:num w:numId="4">
    <w:abstractNumId w:val="48"/>
  </w:num>
  <w:num w:numId="5">
    <w:abstractNumId w:val="28"/>
  </w:num>
  <w:num w:numId="6">
    <w:abstractNumId w:val="15"/>
  </w:num>
  <w:num w:numId="7">
    <w:abstractNumId w:val="30"/>
  </w:num>
  <w:num w:numId="8">
    <w:abstractNumId w:val="16"/>
  </w:num>
  <w:num w:numId="9">
    <w:abstractNumId w:val="35"/>
  </w:num>
  <w:num w:numId="10">
    <w:abstractNumId w:val="7"/>
  </w:num>
  <w:num w:numId="11">
    <w:abstractNumId w:val="6"/>
  </w:num>
  <w:num w:numId="12">
    <w:abstractNumId w:val="17"/>
  </w:num>
  <w:num w:numId="13">
    <w:abstractNumId w:val="46"/>
  </w:num>
  <w:num w:numId="14">
    <w:abstractNumId w:val="2"/>
  </w:num>
  <w:num w:numId="15">
    <w:abstractNumId w:val="12"/>
  </w:num>
  <w:num w:numId="16">
    <w:abstractNumId w:val="21"/>
  </w:num>
  <w:num w:numId="17">
    <w:abstractNumId w:val="39"/>
  </w:num>
  <w:num w:numId="18">
    <w:abstractNumId w:val="9"/>
  </w:num>
  <w:num w:numId="19">
    <w:abstractNumId w:val="14"/>
  </w:num>
  <w:num w:numId="20">
    <w:abstractNumId w:val="27"/>
  </w:num>
  <w:num w:numId="21">
    <w:abstractNumId w:val="4"/>
  </w:num>
  <w:num w:numId="22">
    <w:abstractNumId w:val="1"/>
  </w:num>
  <w:num w:numId="23">
    <w:abstractNumId w:val="10"/>
  </w:num>
  <w:num w:numId="24">
    <w:abstractNumId w:val="18"/>
  </w:num>
  <w:num w:numId="25">
    <w:abstractNumId w:val="22"/>
  </w:num>
  <w:num w:numId="26">
    <w:abstractNumId w:val="47"/>
  </w:num>
  <w:num w:numId="27">
    <w:abstractNumId w:val="29"/>
  </w:num>
  <w:num w:numId="28">
    <w:abstractNumId w:val="42"/>
  </w:num>
  <w:num w:numId="29">
    <w:abstractNumId w:val="24"/>
  </w:num>
  <w:num w:numId="30">
    <w:abstractNumId w:val="33"/>
  </w:num>
  <w:num w:numId="31">
    <w:abstractNumId w:val="31"/>
  </w:num>
  <w:num w:numId="32">
    <w:abstractNumId w:val="38"/>
  </w:num>
  <w:num w:numId="33">
    <w:abstractNumId w:val="11"/>
  </w:num>
  <w:num w:numId="34">
    <w:abstractNumId w:val="34"/>
  </w:num>
  <w:num w:numId="35">
    <w:abstractNumId w:val="3"/>
  </w:num>
  <w:num w:numId="36">
    <w:abstractNumId w:val="37"/>
  </w:num>
  <w:num w:numId="37">
    <w:abstractNumId w:val="23"/>
  </w:num>
  <w:num w:numId="38">
    <w:abstractNumId w:val="0"/>
  </w:num>
  <w:num w:numId="39">
    <w:abstractNumId w:val="26"/>
  </w:num>
  <w:num w:numId="40">
    <w:abstractNumId w:val="32"/>
  </w:num>
  <w:num w:numId="41">
    <w:abstractNumId w:val="45"/>
  </w:num>
  <w:num w:numId="42">
    <w:abstractNumId w:val="43"/>
  </w:num>
  <w:num w:numId="43">
    <w:abstractNumId w:val="5"/>
  </w:num>
  <w:num w:numId="44">
    <w:abstractNumId w:val="19"/>
  </w:num>
  <w:num w:numId="45">
    <w:abstractNumId w:val="36"/>
  </w:num>
  <w:num w:numId="46">
    <w:abstractNumId w:val="44"/>
  </w:num>
  <w:num w:numId="47">
    <w:abstractNumId w:val="40"/>
  </w:num>
  <w:num w:numId="48">
    <w:abstractNumId w:val="8"/>
  </w:num>
  <w:num w:numId="49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81"/>
  <w:drawingGridVerticalSpacing w:val="181"/>
  <w:displayHorizontalDrawingGridEvery w:val="0"/>
  <w:displayVerticalDrawingGridEvery w:val="0"/>
  <w:doNotUseMarginsForDrawingGridOrigin/>
  <w:drawingGridVerticalOrigin w:val="198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61B17"/>
    <w:rsid w:val="000038EF"/>
    <w:rsid w:val="0009012F"/>
    <w:rsid w:val="000D068B"/>
    <w:rsid w:val="000E090F"/>
    <w:rsid w:val="000F11F4"/>
    <w:rsid w:val="00107717"/>
    <w:rsid w:val="00123C95"/>
    <w:rsid w:val="001300A5"/>
    <w:rsid w:val="001326A9"/>
    <w:rsid w:val="00134960"/>
    <w:rsid w:val="001467D4"/>
    <w:rsid w:val="001708D7"/>
    <w:rsid w:val="0017331C"/>
    <w:rsid w:val="00203622"/>
    <w:rsid w:val="0024032C"/>
    <w:rsid w:val="002637F0"/>
    <w:rsid w:val="00270307"/>
    <w:rsid w:val="00275892"/>
    <w:rsid w:val="00280408"/>
    <w:rsid w:val="002C18BD"/>
    <w:rsid w:val="00305E5D"/>
    <w:rsid w:val="00322271"/>
    <w:rsid w:val="003616DF"/>
    <w:rsid w:val="0037409A"/>
    <w:rsid w:val="00376B30"/>
    <w:rsid w:val="003A5B6C"/>
    <w:rsid w:val="003D1C79"/>
    <w:rsid w:val="003E2446"/>
    <w:rsid w:val="003E26F9"/>
    <w:rsid w:val="00445441"/>
    <w:rsid w:val="004719CB"/>
    <w:rsid w:val="004D032C"/>
    <w:rsid w:val="00505596"/>
    <w:rsid w:val="00514D83"/>
    <w:rsid w:val="00552CA9"/>
    <w:rsid w:val="005544A7"/>
    <w:rsid w:val="005858EA"/>
    <w:rsid w:val="005A135D"/>
    <w:rsid w:val="005A1965"/>
    <w:rsid w:val="005A7CC0"/>
    <w:rsid w:val="005B105E"/>
    <w:rsid w:val="005B6E9C"/>
    <w:rsid w:val="005F6C74"/>
    <w:rsid w:val="00747E20"/>
    <w:rsid w:val="007B7179"/>
    <w:rsid w:val="0084031D"/>
    <w:rsid w:val="00856D9A"/>
    <w:rsid w:val="0089115F"/>
    <w:rsid w:val="008A36A8"/>
    <w:rsid w:val="008A5AC3"/>
    <w:rsid w:val="008D0F54"/>
    <w:rsid w:val="008D72B0"/>
    <w:rsid w:val="008E5DC2"/>
    <w:rsid w:val="00905168"/>
    <w:rsid w:val="00961B17"/>
    <w:rsid w:val="0099784B"/>
    <w:rsid w:val="009A34A3"/>
    <w:rsid w:val="009B4D39"/>
    <w:rsid w:val="00A05476"/>
    <w:rsid w:val="00A730DD"/>
    <w:rsid w:val="00AA2A50"/>
    <w:rsid w:val="00AE124D"/>
    <w:rsid w:val="00B10473"/>
    <w:rsid w:val="00B317B5"/>
    <w:rsid w:val="00B61E18"/>
    <w:rsid w:val="00B625C2"/>
    <w:rsid w:val="00B86BC0"/>
    <w:rsid w:val="00BC2116"/>
    <w:rsid w:val="00BF44B9"/>
    <w:rsid w:val="00C74419"/>
    <w:rsid w:val="00C94127"/>
    <w:rsid w:val="00CB4C97"/>
    <w:rsid w:val="00CC3F95"/>
    <w:rsid w:val="00CC68DC"/>
    <w:rsid w:val="00CD7AE3"/>
    <w:rsid w:val="00CE58F2"/>
    <w:rsid w:val="00D76289"/>
    <w:rsid w:val="00DA27DD"/>
    <w:rsid w:val="00DB4C5E"/>
    <w:rsid w:val="00DC4D3A"/>
    <w:rsid w:val="00DD0B4A"/>
    <w:rsid w:val="00DE2A45"/>
    <w:rsid w:val="00DE6F18"/>
    <w:rsid w:val="00DF0B82"/>
    <w:rsid w:val="00E5398E"/>
    <w:rsid w:val="00F30F86"/>
    <w:rsid w:val="00F501B0"/>
    <w:rsid w:val="00F55405"/>
    <w:rsid w:val="00F8150E"/>
    <w:rsid w:val="00FE1595"/>
    <w:rsid w:val="00FF12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  <o:regrouptable v:ext="edit">
        <o:entry new="1" old="0"/>
        <o:entry new="2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5441"/>
  </w:style>
  <w:style w:type="paragraph" w:styleId="Titre1">
    <w:name w:val="heading 1"/>
    <w:basedOn w:val="Normal"/>
    <w:next w:val="Normal"/>
    <w:link w:val="Titre1Car"/>
    <w:qFormat/>
    <w:rsid w:val="00445441"/>
    <w:pPr>
      <w:keepNext/>
      <w:outlineLvl w:val="0"/>
    </w:pPr>
    <w:rPr>
      <w:sz w:val="24"/>
    </w:rPr>
  </w:style>
  <w:style w:type="paragraph" w:styleId="Titre2">
    <w:name w:val="heading 2"/>
    <w:basedOn w:val="Normal"/>
    <w:next w:val="Normal"/>
    <w:link w:val="Titre2Car"/>
    <w:qFormat/>
    <w:rsid w:val="005F6C74"/>
    <w:pPr>
      <w:keepNext/>
      <w:jc w:val="center"/>
      <w:outlineLvl w:val="1"/>
    </w:pPr>
    <w:rPr>
      <w:sz w:val="32"/>
    </w:rPr>
  </w:style>
  <w:style w:type="paragraph" w:styleId="Titre3">
    <w:name w:val="heading 3"/>
    <w:basedOn w:val="Normal"/>
    <w:next w:val="Normal"/>
    <w:link w:val="Titre3Car"/>
    <w:qFormat/>
    <w:rsid w:val="00445441"/>
    <w:pPr>
      <w:keepNext/>
      <w:shd w:val="pct20" w:color="auto" w:fill="FFFFFF"/>
      <w:jc w:val="center"/>
      <w:outlineLvl w:val="2"/>
    </w:pPr>
    <w:rPr>
      <w:b/>
      <w:bCs/>
      <w:color w:val="000000"/>
      <w:sz w:val="40"/>
      <w:szCs w:val="40"/>
      <w:lang w:val="fr-CA"/>
    </w:rPr>
  </w:style>
  <w:style w:type="paragraph" w:styleId="Titre4">
    <w:name w:val="heading 4"/>
    <w:basedOn w:val="Normal"/>
    <w:next w:val="Normal"/>
    <w:link w:val="Titre4Car"/>
    <w:qFormat/>
    <w:rsid w:val="005F6C74"/>
    <w:pPr>
      <w:keepNext/>
      <w:jc w:val="center"/>
      <w:outlineLvl w:val="3"/>
    </w:pPr>
    <w:rPr>
      <w:color w:val="008080"/>
      <w:sz w:val="32"/>
    </w:rPr>
  </w:style>
  <w:style w:type="paragraph" w:styleId="Titre5">
    <w:name w:val="heading 5"/>
    <w:basedOn w:val="Normal"/>
    <w:next w:val="Normal"/>
    <w:link w:val="Titre5Car"/>
    <w:qFormat/>
    <w:rsid w:val="005F6C74"/>
    <w:pPr>
      <w:keepNext/>
      <w:jc w:val="center"/>
      <w:outlineLvl w:val="4"/>
    </w:pPr>
    <w:rPr>
      <w:color w:val="800000"/>
      <w:sz w:val="40"/>
    </w:rPr>
  </w:style>
  <w:style w:type="paragraph" w:styleId="Titre8">
    <w:name w:val="heading 8"/>
    <w:basedOn w:val="Normal"/>
    <w:next w:val="Normal"/>
    <w:qFormat/>
    <w:rsid w:val="00445441"/>
    <w:pPr>
      <w:keepNext/>
      <w:jc w:val="center"/>
      <w:outlineLvl w:val="7"/>
    </w:pPr>
    <w:rPr>
      <w:b/>
      <w:bCs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Adresseexpditeur">
    <w:name w:val="envelope return"/>
    <w:basedOn w:val="Normal"/>
    <w:semiHidden/>
    <w:rsid w:val="00445441"/>
    <w:rPr>
      <w:sz w:val="24"/>
      <w:szCs w:val="24"/>
    </w:rPr>
  </w:style>
  <w:style w:type="paragraph" w:styleId="Adressedestinataire">
    <w:name w:val="envelope address"/>
    <w:basedOn w:val="Normal"/>
    <w:semiHidden/>
    <w:rsid w:val="00445441"/>
    <w:pPr>
      <w:framePr w:w="7938" w:h="1985" w:hRule="exact" w:hSpace="141" w:wrap="auto" w:hAnchor="page" w:xAlign="center" w:yAlign="bottom"/>
      <w:ind w:left="2835"/>
    </w:pPr>
    <w:rPr>
      <w:rFonts w:ascii="Algerian" w:hAnsi="Algerian"/>
      <w:sz w:val="24"/>
      <w:szCs w:val="24"/>
    </w:rPr>
  </w:style>
  <w:style w:type="paragraph" w:styleId="Pieddepage">
    <w:name w:val="footer"/>
    <w:basedOn w:val="Normal"/>
    <w:semiHidden/>
    <w:rsid w:val="00445441"/>
    <w:pPr>
      <w:tabs>
        <w:tab w:val="center" w:pos="4536"/>
        <w:tab w:val="right" w:pos="9072"/>
      </w:tabs>
    </w:pPr>
    <w:rPr>
      <w:sz w:val="24"/>
      <w:szCs w:val="24"/>
      <w:lang w:val="fr-CA"/>
    </w:rPr>
  </w:style>
  <w:style w:type="character" w:styleId="Numrodepage">
    <w:name w:val="page number"/>
    <w:basedOn w:val="Policepardfaut"/>
    <w:semiHidden/>
    <w:rsid w:val="00445441"/>
  </w:style>
  <w:style w:type="paragraph" w:styleId="En-tte">
    <w:name w:val="header"/>
    <w:basedOn w:val="Normal"/>
    <w:semiHidden/>
    <w:rsid w:val="00445441"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semiHidden/>
    <w:rsid w:val="00445441"/>
    <w:pPr>
      <w:ind w:left="360"/>
      <w:jc w:val="both"/>
    </w:pPr>
    <w:rPr>
      <w:sz w:val="24"/>
    </w:rPr>
  </w:style>
  <w:style w:type="paragraph" w:styleId="Corpsdetexte">
    <w:name w:val="Body Text"/>
    <w:basedOn w:val="Normal"/>
    <w:link w:val="CorpsdetexteCar"/>
    <w:semiHidden/>
    <w:rsid w:val="00445441"/>
    <w:rPr>
      <w:sz w:val="24"/>
    </w:rPr>
  </w:style>
  <w:style w:type="paragraph" w:styleId="NormalWeb">
    <w:name w:val="Normal (Web)"/>
    <w:basedOn w:val="Normal"/>
    <w:uiPriority w:val="99"/>
    <w:rsid w:val="00445441"/>
    <w:pPr>
      <w:spacing w:before="100" w:beforeAutospacing="1" w:after="100" w:afterAutospacing="1"/>
    </w:pPr>
    <w:rPr>
      <w:sz w:val="24"/>
      <w:szCs w:val="24"/>
    </w:rPr>
  </w:style>
  <w:style w:type="character" w:styleId="Lienhypertexte">
    <w:name w:val="Hyperlink"/>
    <w:basedOn w:val="Policepardfaut"/>
    <w:uiPriority w:val="99"/>
    <w:semiHidden/>
    <w:unhideWhenUsed/>
    <w:rsid w:val="00BC2116"/>
    <w:rPr>
      <w:color w:val="0000FF"/>
      <w:u w:val="single"/>
    </w:rPr>
  </w:style>
  <w:style w:type="character" w:customStyle="1" w:styleId="citecrochet1">
    <w:name w:val="cite_crochet1"/>
    <w:basedOn w:val="Policepardfaut"/>
    <w:rsid w:val="00BC2116"/>
    <w:rPr>
      <w:vanish/>
      <w:webHidden w:val="0"/>
      <w:specVanish w:val="0"/>
    </w:rPr>
  </w:style>
  <w:style w:type="character" w:customStyle="1" w:styleId="nowrap1">
    <w:name w:val="nowrap1"/>
    <w:basedOn w:val="Policepardfaut"/>
    <w:rsid w:val="00BC2116"/>
  </w:style>
  <w:style w:type="table" w:styleId="Grilledutableau">
    <w:name w:val="Table Grid"/>
    <w:basedOn w:val="TableauNormal"/>
    <w:uiPriority w:val="59"/>
    <w:rsid w:val="00856D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0E090F"/>
    <w:pPr>
      <w:ind w:left="708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DE2A4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E2A45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rsid w:val="005F6C74"/>
    <w:rPr>
      <w:sz w:val="32"/>
    </w:rPr>
  </w:style>
  <w:style w:type="character" w:customStyle="1" w:styleId="Titre3Car">
    <w:name w:val="Titre 3 Car"/>
    <w:basedOn w:val="Policepardfaut"/>
    <w:link w:val="Titre3"/>
    <w:rsid w:val="005F6C74"/>
    <w:rPr>
      <w:b/>
      <w:bCs/>
      <w:color w:val="000000"/>
      <w:sz w:val="40"/>
      <w:szCs w:val="40"/>
      <w:shd w:val="pct20" w:color="auto" w:fill="FFFFFF"/>
      <w:lang w:val="fr-CA"/>
    </w:rPr>
  </w:style>
  <w:style w:type="character" w:customStyle="1" w:styleId="Titre4Car">
    <w:name w:val="Titre 4 Car"/>
    <w:basedOn w:val="Policepardfaut"/>
    <w:link w:val="Titre4"/>
    <w:rsid w:val="005F6C74"/>
    <w:rPr>
      <w:color w:val="008080"/>
      <w:sz w:val="32"/>
    </w:rPr>
  </w:style>
  <w:style w:type="character" w:customStyle="1" w:styleId="Titre1Car">
    <w:name w:val="Titre 1 Car"/>
    <w:basedOn w:val="Policepardfaut"/>
    <w:link w:val="Titre1"/>
    <w:rsid w:val="005F6C74"/>
    <w:rPr>
      <w:sz w:val="24"/>
    </w:rPr>
  </w:style>
  <w:style w:type="character" w:customStyle="1" w:styleId="CorpsdetexteCar">
    <w:name w:val="Corps de texte Car"/>
    <w:basedOn w:val="Policepardfaut"/>
    <w:link w:val="Corpsdetexte"/>
    <w:semiHidden/>
    <w:rsid w:val="005F6C74"/>
    <w:rPr>
      <w:sz w:val="24"/>
    </w:rPr>
  </w:style>
  <w:style w:type="character" w:customStyle="1" w:styleId="Titre5Car">
    <w:name w:val="Titre 5 Car"/>
    <w:basedOn w:val="Policepardfaut"/>
    <w:link w:val="Titre5"/>
    <w:rsid w:val="005F6C74"/>
    <w:rPr>
      <w:color w:val="800000"/>
      <w:sz w:val="4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92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9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56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240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w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7B0287-1375-4E69-8900-DE501B5D1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5</Pages>
  <Words>957</Words>
  <Characters>5269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FABRICATION D’ACIDE BENZOïQUE</vt:lpstr>
    </vt:vector>
  </TitlesOfParts>
  <Company/>
  <LinksUpToDate>false</LinksUpToDate>
  <CharactersWithSpaces>6214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FABRICATION D’ACIDE BENZOïQUE</dc:title>
  <dc:creator>VAUQUELIN</dc:creator>
  <cp:lastModifiedBy>Utilisateur Windows</cp:lastModifiedBy>
  <cp:revision>18</cp:revision>
  <cp:lastPrinted>2012-07-04T14:21:00Z</cp:lastPrinted>
  <dcterms:created xsi:type="dcterms:W3CDTF">2013-07-10T21:14:00Z</dcterms:created>
  <dcterms:modified xsi:type="dcterms:W3CDTF">2014-09-04T09:16:00Z</dcterms:modified>
</cp:coreProperties>
</file>