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60B" w:rsidRDefault="003C760B">
      <w:pPr>
        <w:pStyle w:val="Titre1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QUANTITE</w:t>
      </w:r>
    </w:p>
    <w:p w:rsidR="003C760B" w:rsidRDefault="003C760B">
      <w:pPr>
        <w:rPr>
          <w:b/>
          <w:bCs/>
          <w:sz w:val="24"/>
        </w:rPr>
      </w:pPr>
    </w:p>
    <w:p w:rsidR="003C760B" w:rsidRDefault="003C760B">
      <w:r>
        <w:rPr>
          <w:b/>
          <w:bCs/>
        </w:rPr>
        <w:t>Quantité de matières à mettre en œuvre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1134"/>
        <w:gridCol w:w="993"/>
        <w:gridCol w:w="850"/>
        <w:gridCol w:w="1629"/>
      </w:tblGrid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  <w:vMerge w:val="restart"/>
          </w:tcPr>
          <w:p w:rsidR="003C760B" w:rsidRDefault="003C760B">
            <w:pPr>
              <w:jc w:val="center"/>
            </w:pPr>
          </w:p>
          <w:p w:rsidR="003C760B" w:rsidRDefault="003C760B">
            <w:pPr>
              <w:jc w:val="center"/>
            </w:pPr>
            <w:r>
              <w:t>Nom du produit</w:t>
            </w:r>
          </w:p>
        </w:tc>
        <w:tc>
          <w:tcPr>
            <w:tcW w:w="2977" w:type="dxa"/>
            <w:gridSpan w:val="3"/>
          </w:tcPr>
          <w:p w:rsidR="003C760B" w:rsidRDefault="003C760B">
            <w:pPr>
              <w:jc w:val="center"/>
            </w:pPr>
            <w:r>
              <w:t>Pesée (</w:t>
            </w:r>
            <w:proofErr w:type="gramStart"/>
            <w:r>
              <w:t>kg )</w:t>
            </w:r>
            <w:proofErr w:type="gramEnd"/>
          </w:p>
        </w:tc>
        <w:tc>
          <w:tcPr>
            <w:tcW w:w="1629" w:type="dxa"/>
            <w:vMerge w:val="restart"/>
          </w:tcPr>
          <w:p w:rsidR="003C760B" w:rsidRDefault="003C760B">
            <w:pPr>
              <w:jc w:val="center"/>
            </w:pPr>
          </w:p>
          <w:p w:rsidR="003C760B" w:rsidRDefault="003C760B">
            <w:pPr>
              <w:jc w:val="center"/>
            </w:pPr>
            <w:r>
              <w:t xml:space="preserve">Volume </w:t>
            </w:r>
            <w:proofErr w:type="gramStart"/>
            <w:r>
              <w:t>( L</w:t>
            </w:r>
            <w:proofErr w:type="gramEnd"/>
            <w:r>
              <w:t xml:space="preserve"> )</w:t>
            </w: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  <w:vMerge/>
          </w:tcPr>
          <w:p w:rsidR="003C760B" w:rsidRDefault="003C760B"/>
        </w:tc>
        <w:tc>
          <w:tcPr>
            <w:tcW w:w="1134" w:type="dxa"/>
          </w:tcPr>
          <w:p w:rsidR="003C760B" w:rsidRDefault="003C760B">
            <w:r>
              <w:t>Tare</w:t>
            </w:r>
          </w:p>
        </w:tc>
        <w:tc>
          <w:tcPr>
            <w:tcW w:w="993" w:type="dxa"/>
          </w:tcPr>
          <w:p w:rsidR="003C760B" w:rsidRDefault="003C760B">
            <w:r>
              <w:t>Brute</w:t>
            </w:r>
          </w:p>
        </w:tc>
        <w:tc>
          <w:tcPr>
            <w:tcW w:w="850" w:type="dxa"/>
          </w:tcPr>
          <w:p w:rsidR="003C760B" w:rsidRDefault="003C760B">
            <w:r>
              <w:t>nette</w:t>
            </w:r>
          </w:p>
        </w:tc>
        <w:tc>
          <w:tcPr>
            <w:tcW w:w="1629" w:type="dxa"/>
            <w:vMerge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</w:tbl>
    <w:p w:rsidR="003C760B" w:rsidRDefault="003C760B"/>
    <w:p w:rsidR="003C760B" w:rsidRDefault="003C760B">
      <w:r>
        <w:rPr>
          <w:b/>
          <w:bCs/>
        </w:rPr>
        <w:t>Résultats des contrôles des matières à mettre en œuvre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1"/>
        <w:gridCol w:w="697"/>
        <w:gridCol w:w="1074"/>
        <w:gridCol w:w="787"/>
        <w:gridCol w:w="955"/>
        <w:gridCol w:w="805"/>
        <w:gridCol w:w="839"/>
        <w:gridCol w:w="843"/>
        <w:gridCol w:w="811"/>
      </w:tblGrid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</w:pPr>
            <w:r>
              <w:t>Nom du produit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:rsidR="003C760B" w:rsidRDefault="005C5968">
            <w:pPr>
              <w:jc w:val="center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>…….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de-DE"/>
              </w:rPr>
            </w:pPr>
            <w:r>
              <w:rPr>
                <w:sz w:val="18"/>
              </w:rPr>
              <w:sym w:font="Symbol" w:char="F072"/>
            </w:r>
            <w:r>
              <w:rPr>
                <w:sz w:val="18"/>
                <w:lang w:val="de-DE"/>
              </w:rPr>
              <w:t xml:space="preserve"> (kg/m</w:t>
            </w:r>
            <w:r>
              <w:rPr>
                <w:sz w:val="18"/>
                <w:vertAlign w:val="superscript"/>
                <w:lang w:val="de-DE"/>
              </w:rPr>
              <w:t>3</w:t>
            </w:r>
            <w:r>
              <w:rPr>
                <w:sz w:val="18"/>
                <w:lang w:val="de-DE"/>
              </w:rPr>
              <w:t>)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W (%)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 (mol/L)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 (g/L)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Th </w:t>
            </w:r>
            <w:proofErr w:type="gramStart"/>
            <w:r>
              <w:rPr>
                <w:sz w:val="18"/>
                <w:lang w:val="en-GB"/>
              </w:rPr>
              <w:t>( %</w:t>
            </w:r>
            <w:proofErr w:type="gramEnd"/>
            <w:r>
              <w:rPr>
                <w:sz w:val="18"/>
                <w:lang w:val="en-GB"/>
              </w:rPr>
              <w:t>)</w:t>
            </w:r>
          </w:p>
        </w:tc>
        <w:tc>
          <w:tcPr>
            <w:tcW w:w="843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pH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Ir</w:t>
            </w: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</w:tbl>
    <w:p w:rsidR="003C760B" w:rsidRDefault="003C760B">
      <w:pPr>
        <w:rPr>
          <w:lang w:val="en-GB"/>
        </w:rPr>
      </w:pPr>
    </w:p>
    <w:p w:rsidR="003C760B" w:rsidRDefault="003C760B">
      <w:r>
        <w:rPr>
          <w:b/>
          <w:bCs/>
        </w:rPr>
        <w:t>Quantité de matières des produits finaux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1134"/>
        <w:gridCol w:w="993"/>
        <w:gridCol w:w="850"/>
        <w:gridCol w:w="1629"/>
      </w:tblGrid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  <w:vMerge w:val="restart"/>
          </w:tcPr>
          <w:p w:rsidR="003C760B" w:rsidRDefault="003C760B">
            <w:pPr>
              <w:jc w:val="center"/>
            </w:pPr>
            <w:r>
              <w:t>Nom du produit</w:t>
            </w:r>
          </w:p>
        </w:tc>
        <w:tc>
          <w:tcPr>
            <w:tcW w:w="2977" w:type="dxa"/>
            <w:gridSpan w:val="3"/>
          </w:tcPr>
          <w:p w:rsidR="003C760B" w:rsidRDefault="003C760B">
            <w:pPr>
              <w:jc w:val="center"/>
            </w:pPr>
            <w:r>
              <w:t xml:space="preserve">Pesée </w:t>
            </w:r>
            <w:proofErr w:type="gramStart"/>
            <w:r>
              <w:t>( Kg</w:t>
            </w:r>
            <w:proofErr w:type="gramEnd"/>
            <w:r>
              <w:t xml:space="preserve"> )</w:t>
            </w:r>
          </w:p>
        </w:tc>
        <w:tc>
          <w:tcPr>
            <w:tcW w:w="1629" w:type="dxa"/>
            <w:vMerge w:val="restart"/>
          </w:tcPr>
          <w:p w:rsidR="003C760B" w:rsidRDefault="003C760B">
            <w:pPr>
              <w:jc w:val="center"/>
            </w:pPr>
            <w:r>
              <w:t xml:space="preserve">Volume </w:t>
            </w:r>
            <w:proofErr w:type="gramStart"/>
            <w:r>
              <w:t>( L</w:t>
            </w:r>
            <w:proofErr w:type="gramEnd"/>
            <w:r>
              <w:t xml:space="preserve"> )</w:t>
            </w: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  <w:vMerge/>
          </w:tcPr>
          <w:p w:rsidR="003C760B" w:rsidRDefault="003C760B"/>
        </w:tc>
        <w:tc>
          <w:tcPr>
            <w:tcW w:w="1134" w:type="dxa"/>
          </w:tcPr>
          <w:p w:rsidR="003C760B" w:rsidRDefault="003C760B">
            <w:r>
              <w:t>Tare</w:t>
            </w:r>
          </w:p>
        </w:tc>
        <w:tc>
          <w:tcPr>
            <w:tcW w:w="993" w:type="dxa"/>
          </w:tcPr>
          <w:p w:rsidR="003C760B" w:rsidRDefault="003C760B">
            <w:r>
              <w:t>Brute</w:t>
            </w:r>
          </w:p>
        </w:tc>
        <w:tc>
          <w:tcPr>
            <w:tcW w:w="850" w:type="dxa"/>
          </w:tcPr>
          <w:p w:rsidR="003C760B" w:rsidRDefault="003C760B">
            <w:r>
              <w:t>nette</w:t>
            </w:r>
          </w:p>
        </w:tc>
        <w:tc>
          <w:tcPr>
            <w:tcW w:w="1629" w:type="dxa"/>
            <w:vMerge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606" w:type="dxa"/>
          </w:tcPr>
          <w:p w:rsidR="003C760B" w:rsidRDefault="003C760B"/>
        </w:tc>
        <w:tc>
          <w:tcPr>
            <w:tcW w:w="1134" w:type="dxa"/>
          </w:tcPr>
          <w:p w:rsidR="003C760B" w:rsidRDefault="003C760B"/>
        </w:tc>
        <w:tc>
          <w:tcPr>
            <w:tcW w:w="993" w:type="dxa"/>
          </w:tcPr>
          <w:p w:rsidR="003C760B" w:rsidRDefault="003C760B"/>
        </w:tc>
        <w:tc>
          <w:tcPr>
            <w:tcW w:w="850" w:type="dxa"/>
          </w:tcPr>
          <w:p w:rsidR="003C760B" w:rsidRDefault="003C760B"/>
        </w:tc>
        <w:tc>
          <w:tcPr>
            <w:tcW w:w="1629" w:type="dxa"/>
          </w:tcPr>
          <w:p w:rsidR="003C760B" w:rsidRDefault="003C760B"/>
        </w:tc>
      </w:tr>
    </w:tbl>
    <w:p w:rsidR="003C760B" w:rsidRDefault="003C760B"/>
    <w:p w:rsidR="003C760B" w:rsidRDefault="003C760B">
      <w:r>
        <w:rPr>
          <w:b/>
          <w:bCs/>
        </w:rPr>
        <w:t>Résultats des contrôles des produits finaux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1"/>
        <w:gridCol w:w="697"/>
        <w:gridCol w:w="1074"/>
        <w:gridCol w:w="787"/>
        <w:gridCol w:w="955"/>
        <w:gridCol w:w="805"/>
        <w:gridCol w:w="839"/>
        <w:gridCol w:w="843"/>
        <w:gridCol w:w="811"/>
      </w:tblGrid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</w:pPr>
            <w:r>
              <w:t>Nom du produit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:rsidR="003C760B" w:rsidRDefault="005C5968">
            <w:pPr>
              <w:jc w:val="center"/>
              <w:rPr>
                <w:sz w:val="18"/>
                <w:lang w:val="de-DE"/>
              </w:rPr>
            </w:pPr>
            <w:r>
              <w:rPr>
                <w:sz w:val="18"/>
                <w:lang w:val="de-DE"/>
              </w:rPr>
              <w:t>……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de-DE"/>
              </w:rPr>
            </w:pPr>
            <w:r>
              <w:rPr>
                <w:sz w:val="18"/>
              </w:rPr>
              <w:sym w:font="Symbol" w:char="F072"/>
            </w:r>
            <w:r>
              <w:rPr>
                <w:sz w:val="18"/>
                <w:lang w:val="de-DE"/>
              </w:rPr>
              <w:t xml:space="preserve"> (kg/m</w:t>
            </w:r>
            <w:r>
              <w:rPr>
                <w:sz w:val="18"/>
                <w:vertAlign w:val="superscript"/>
                <w:lang w:val="de-DE"/>
              </w:rPr>
              <w:t>3</w:t>
            </w:r>
            <w:r>
              <w:rPr>
                <w:sz w:val="18"/>
                <w:lang w:val="de-DE"/>
              </w:rPr>
              <w:t>)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W (%)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nl-NL"/>
              </w:rPr>
            </w:pPr>
            <w:r>
              <w:rPr>
                <w:sz w:val="18"/>
                <w:lang w:val="nl-NL"/>
              </w:rPr>
              <w:t>C (mol/L)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 (g/L)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Th </w:t>
            </w:r>
            <w:proofErr w:type="gramStart"/>
            <w:r>
              <w:rPr>
                <w:sz w:val="18"/>
                <w:lang w:val="en-GB"/>
              </w:rPr>
              <w:t>( %</w:t>
            </w:r>
            <w:proofErr w:type="gramEnd"/>
            <w:r>
              <w:rPr>
                <w:sz w:val="18"/>
                <w:lang w:val="en-GB"/>
              </w:rPr>
              <w:t>)</w:t>
            </w:r>
          </w:p>
        </w:tc>
        <w:tc>
          <w:tcPr>
            <w:tcW w:w="843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pH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3C760B" w:rsidRDefault="003C760B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Ir</w:t>
            </w: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  <w:tr w:rsidR="003C760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401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69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1074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787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95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05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39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43" w:type="dxa"/>
          </w:tcPr>
          <w:p w:rsidR="003C760B" w:rsidRDefault="003C760B">
            <w:pPr>
              <w:rPr>
                <w:lang w:val="en-GB"/>
              </w:rPr>
            </w:pPr>
          </w:p>
        </w:tc>
        <w:tc>
          <w:tcPr>
            <w:tcW w:w="811" w:type="dxa"/>
          </w:tcPr>
          <w:p w:rsidR="003C760B" w:rsidRDefault="003C760B">
            <w:pPr>
              <w:rPr>
                <w:lang w:val="en-GB"/>
              </w:rPr>
            </w:pPr>
          </w:p>
        </w:tc>
      </w:tr>
    </w:tbl>
    <w:p w:rsidR="003C760B" w:rsidRDefault="003C760B">
      <w:pPr>
        <w:rPr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4D0290" w:rsidRPr="008D69C7" w:rsidTr="008D69C7">
        <w:tc>
          <w:tcPr>
            <w:tcW w:w="4606" w:type="dxa"/>
          </w:tcPr>
          <w:p w:rsidR="004D0290" w:rsidRPr="008D69C7" w:rsidRDefault="004D0290" w:rsidP="008D69C7">
            <w:pPr>
              <w:jc w:val="center"/>
              <w:rPr>
                <w:lang w:val="en-GB"/>
              </w:rPr>
            </w:pPr>
            <w:r w:rsidRPr="008D69C7">
              <w:rPr>
                <w:b/>
                <w:bCs/>
              </w:rPr>
              <w:t>Calcul de rendement global</w:t>
            </w:r>
          </w:p>
        </w:tc>
        <w:tc>
          <w:tcPr>
            <w:tcW w:w="4606" w:type="dxa"/>
          </w:tcPr>
          <w:p w:rsidR="004D0290" w:rsidRPr="008D69C7" w:rsidRDefault="004D0290" w:rsidP="008D69C7">
            <w:pPr>
              <w:jc w:val="center"/>
              <w:rPr>
                <w:lang w:val="en-GB"/>
              </w:rPr>
            </w:pPr>
            <w:r w:rsidRPr="008D69C7">
              <w:rPr>
                <w:b/>
                <w:bCs/>
              </w:rPr>
              <w:t>Calculs de rendements spécifiques</w:t>
            </w:r>
          </w:p>
        </w:tc>
      </w:tr>
      <w:tr w:rsidR="004D0290" w:rsidRPr="008D69C7" w:rsidTr="008D69C7">
        <w:tc>
          <w:tcPr>
            <w:tcW w:w="4606" w:type="dxa"/>
          </w:tcPr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</w:tc>
        <w:tc>
          <w:tcPr>
            <w:tcW w:w="4606" w:type="dxa"/>
          </w:tcPr>
          <w:p w:rsidR="004D0290" w:rsidRPr="008D69C7" w:rsidRDefault="004D0290">
            <w:pPr>
              <w:rPr>
                <w:lang w:val="en-GB"/>
              </w:rPr>
            </w:pPr>
          </w:p>
        </w:tc>
      </w:tr>
      <w:tr w:rsidR="004D0290" w:rsidRPr="008D69C7" w:rsidTr="008D69C7">
        <w:tc>
          <w:tcPr>
            <w:tcW w:w="9212" w:type="dxa"/>
            <w:gridSpan w:val="2"/>
          </w:tcPr>
          <w:p w:rsidR="004D0290" w:rsidRPr="008D69C7" w:rsidRDefault="004D0290">
            <w:pPr>
              <w:rPr>
                <w:lang w:val="en-GB"/>
              </w:rPr>
            </w:pPr>
            <w:proofErr w:type="spellStart"/>
            <w:r w:rsidRPr="008D69C7">
              <w:rPr>
                <w:lang w:val="en-GB"/>
              </w:rPr>
              <w:t>Remarques</w:t>
            </w:r>
            <w:proofErr w:type="spellEnd"/>
            <w:r w:rsidRPr="008D69C7">
              <w:rPr>
                <w:lang w:val="en-GB"/>
              </w:rPr>
              <w:t xml:space="preserve"> :</w:t>
            </w: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  <w:p w:rsidR="004D0290" w:rsidRPr="008D69C7" w:rsidRDefault="004D0290">
            <w:pPr>
              <w:rPr>
                <w:lang w:val="en-GB"/>
              </w:rPr>
            </w:pPr>
          </w:p>
        </w:tc>
      </w:tr>
    </w:tbl>
    <w:p w:rsidR="003C760B" w:rsidRDefault="003C760B" w:rsidP="004D0290">
      <w:pPr>
        <w:pStyle w:val="Titre1"/>
        <w:jc w:val="center"/>
      </w:pPr>
    </w:p>
    <w:sectPr w:rsidR="003C760B" w:rsidSect="004D0290">
      <w:pgSz w:w="11906" w:h="16838"/>
      <w:pgMar w:top="720" w:right="1191" w:bottom="720" w:left="119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5C5968"/>
    <w:rsid w:val="000D30AB"/>
    <w:rsid w:val="003616DE"/>
    <w:rsid w:val="003C760B"/>
    <w:rsid w:val="004D0290"/>
    <w:rsid w:val="005C5968"/>
    <w:rsid w:val="008D69C7"/>
    <w:rsid w:val="00B850B6"/>
    <w:rsid w:val="00EB3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02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QUANTITE</vt:lpstr>
    </vt:vector>
  </TitlesOfParts>
  <Company>personnel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QUANTITE</dc:title>
  <dc:creator>berrama tarek</dc:creator>
  <cp:lastModifiedBy>Utilisateur Windows</cp:lastModifiedBy>
  <cp:revision>2</cp:revision>
  <cp:lastPrinted>2008-06-24T14:01:00Z</cp:lastPrinted>
  <dcterms:created xsi:type="dcterms:W3CDTF">2014-09-10T19:05:00Z</dcterms:created>
  <dcterms:modified xsi:type="dcterms:W3CDTF">2014-09-10T19:05:00Z</dcterms:modified>
</cp:coreProperties>
</file>