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449"/>
        <w:gridCol w:w="1685"/>
        <w:gridCol w:w="458"/>
        <w:gridCol w:w="962"/>
        <w:gridCol w:w="456"/>
        <w:gridCol w:w="2683"/>
        <w:gridCol w:w="160"/>
      </w:tblGrid>
      <w:tr w:rsidR="0055134C" w:rsidTr="00053996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053996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96349C">
              <w:rPr>
                <w:sz w:val="32"/>
              </w:rPr>
              <w:t xml:space="preserve"> préventive systématique</w:t>
            </w:r>
          </w:p>
          <w:p w:rsidR="0055134C" w:rsidRDefault="0055134C" w:rsidP="00053996">
            <w:pPr>
              <w:rPr>
                <w:color w:val="C0C0C0"/>
                <w:sz w:val="20"/>
              </w:rPr>
            </w:pPr>
          </w:p>
        </w:tc>
      </w:tr>
      <w:tr w:rsidR="00224E3C" w:rsidTr="00053996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053996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55134C" w:rsidRPr="007E4000" w:rsidRDefault="001D4A94" w:rsidP="00053996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8"/>
              </w:rPr>
              <w:t>TOUR RAMO</w:t>
            </w:r>
          </w:p>
        </w:tc>
        <w:tc>
          <w:tcPr>
            <w:tcW w:w="3242" w:type="dxa"/>
            <w:gridSpan w:val="3"/>
          </w:tcPr>
          <w:p w:rsidR="0055134C" w:rsidRDefault="0055134C" w:rsidP="00053996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053996" w:rsidP="00053996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053996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Default="003435D0" w:rsidP="00053996">
            <w:pPr>
              <w:rPr>
                <w:color w:val="C0C0C0"/>
                <w:sz w:val="20"/>
              </w:rPr>
            </w:pPr>
            <w:r>
              <w:rPr>
                <w:noProof/>
                <w:color w:val="C0C0C0"/>
                <w:sz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1170816</wp:posOffset>
                  </wp:positionH>
                  <wp:positionV relativeFrom="paragraph">
                    <wp:posOffset>258527</wp:posOffset>
                  </wp:positionV>
                  <wp:extent cx="1733797" cy="1092530"/>
                  <wp:effectExtent l="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55134C">
              <w:rPr>
                <w:color w:val="C0C0C0"/>
                <w:sz w:val="20"/>
              </w:rPr>
              <w:t>_____________________________________________</w:t>
            </w:r>
          </w:p>
        </w:tc>
      </w:tr>
      <w:tr w:rsidR="003435D0" w:rsidTr="00053996">
        <w:trPr>
          <w:trHeight w:val="1653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3435D0" w:rsidRDefault="003435D0" w:rsidP="00053996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3435D0" w:rsidRDefault="00053996" w:rsidP="00053996">
            <w:pPr>
              <w:rPr>
                <w:sz w:val="20"/>
              </w:rPr>
            </w:pPr>
            <w:r>
              <w:rPr>
                <w:sz w:val="20"/>
              </w:rPr>
              <w:t>Dans le cadre d’une maintenance préventive systématique, vous devez faire la vidange annuelle</w:t>
            </w:r>
          </w:p>
          <w:p w:rsidR="00053996" w:rsidRDefault="00053996" w:rsidP="00053996">
            <w:pPr>
              <w:rPr>
                <w:sz w:val="20"/>
              </w:rPr>
            </w:pPr>
            <w:r>
              <w:rPr>
                <w:sz w:val="20"/>
              </w:rPr>
              <w:t>de la boite des avances du tour.</w:t>
            </w:r>
          </w:p>
        </w:tc>
      </w:tr>
      <w:tr w:rsidR="00053996" w:rsidTr="00053996">
        <w:trPr>
          <w:trHeight w:val="1663"/>
        </w:trPr>
        <w:tc>
          <w:tcPr>
            <w:tcW w:w="4731" w:type="dxa"/>
            <w:gridSpan w:val="4"/>
          </w:tcPr>
          <w:p w:rsidR="00053996" w:rsidRDefault="00053996" w:rsidP="00053996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053996" w:rsidRDefault="00520338" w:rsidP="00520338">
            <w:pPr>
              <w:tabs>
                <w:tab w:val="left" w:pos="1309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  <w:tc>
          <w:tcPr>
            <w:tcW w:w="3105" w:type="dxa"/>
            <w:gridSpan w:val="3"/>
          </w:tcPr>
          <w:p w:rsidR="00053996" w:rsidRDefault="00053996" w:rsidP="00053996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053996" w:rsidRDefault="00520338" w:rsidP="00520338">
            <w:pPr>
              <w:tabs>
                <w:tab w:val="left" w:pos="1178"/>
                <w:tab w:val="center" w:pos="1482"/>
              </w:tabs>
              <w:rPr>
                <w:sz w:val="20"/>
              </w:rPr>
            </w:pPr>
            <w:r>
              <w:rPr>
                <w:sz w:val="56"/>
              </w:rPr>
              <w:tab/>
            </w:r>
            <w:r>
              <w:rPr>
                <w:sz w:val="56"/>
              </w:rPr>
              <w:tab/>
            </w:r>
            <w:r w:rsidR="00053996" w:rsidRPr="00031DBC">
              <w:rPr>
                <w:sz w:val="56"/>
              </w:rPr>
              <w:t>4h</w:t>
            </w:r>
          </w:p>
        </w:tc>
        <w:tc>
          <w:tcPr>
            <w:tcW w:w="3299" w:type="dxa"/>
            <w:gridSpan w:val="3"/>
          </w:tcPr>
          <w:p w:rsidR="00053996" w:rsidRDefault="00053996" w:rsidP="00053996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053996" w:rsidRDefault="00053996" w:rsidP="00053996">
            <w:pPr>
              <w:rPr>
                <w:sz w:val="20"/>
              </w:rPr>
            </w:pPr>
          </w:p>
          <w:p w:rsidR="00053996" w:rsidRDefault="00053996" w:rsidP="00053996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053996" w:rsidRDefault="00053996" w:rsidP="00053996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053996" w:rsidRDefault="00053996" w:rsidP="00053996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053996" w:rsidRPr="00053996" w:rsidRDefault="00053996" w:rsidP="00053996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Pr="00053996">
              <w:rPr>
                <w:sz w:val="20"/>
              </w:rPr>
              <w:t>Pas urgent</w:t>
            </w:r>
          </w:p>
        </w:tc>
      </w:tr>
      <w:tr w:rsidR="00224E3C" w:rsidTr="00053996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053996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224E3C" w:rsidP="00053996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053996">
            <w:pPr>
              <w:rPr>
                <w:sz w:val="20"/>
              </w:rPr>
            </w:pPr>
          </w:p>
        </w:tc>
      </w:tr>
      <w:tr w:rsidR="00550108" w:rsidTr="00053996">
        <w:trPr>
          <w:trHeight w:val="2021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53996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053996">
            <w:pPr>
              <w:rPr>
                <w:sz w:val="20"/>
              </w:rPr>
            </w:pPr>
          </w:p>
          <w:p w:rsidR="00550108" w:rsidRDefault="00550108" w:rsidP="00053996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053996" w:rsidRPr="007E4000">
              <w:rPr>
                <w:sz w:val="20"/>
                <w:u w:val="single"/>
              </w:rPr>
              <w:t>l’intervention</w:t>
            </w:r>
            <w:r w:rsidR="00053996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053996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053996">
            <w:pPr>
              <w:rPr>
                <w:sz w:val="20"/>
              </w:rPr>
            </w:pPr>
          </w:p>
          <w:p w:rsidR="001E3F0A" w:rsidRDefault="001E3F0A" w:rsidP="00053996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Pr="007C32F7" w:rsidRDefault="007C32F7" w:rsidP="007C32F7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7C32F7">
              <w:rPr>
                <w:sz w:val="20"/>
              </w:rPr>
              <w:t>Préventive systématique</w:t>
            </w:r>
          </w:p>
          <w:p w:rsidR="001E3F0A" w:rsidRDefault="001E3F0A" w:rsidP="00053996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053996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053996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053996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053996">
            <w:pPr>
              <w:rPr>
                <w:sz w:val="20"/>
              </w:rPr>
            </w:pPr>
          </w:p>
          <w:p w:rsidR="001E3F0A" w:rsidRDefault="001E3F0A" w:rsidP="00053996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053996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1MEI</w:t>
            </w:r>
          </w:p>
          <w:p w:rsidR="001E3F0A" w:rsidRDefault="003435D0" w:rsidP="00053996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053996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053996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053996">
            <w:pPr>
              <w:rPr>
                <w:sz w:val="20"/>
              </w:rPr>
            </w:pPr>
          </w:p>
          <w:p w:rsidR="001E3F0A" w:rsidRDefault="001E3F0A" w:rsidP="00053996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053996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053996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053996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53996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53996"/>
    <w:rsid w:val="00123CDB"/>
    <w:rsid w:val="001D4A94"/>
    <w:rsid w:val="001E3F0A"/>
    <w:rsid w:val="00224E3C"/>
    <w:rsid w:val="002C1572"/>
    <w:rsid w:val="003435D0"/>
    <w:rsid w:val="00487780"/>
    <w:rsid w:val="00520338"/>
    <w:rsid w:val="00547431"/>
    <w:rsid w:val="00550108"/>
    <w:rsid w:val="0055134C"/>
    <w:rsid w:val="005B3738"/>
    <w:rsid w:val="006152D5"/>
    <w:rsid w:val="006C693A"/>
    <w:rsid w:val="00700F46"/>
    <w:rsid w:val="007C32F7"/>
    <w:rsid w:val="007E4000"/>
    <w:rsid w:val="00806439"/>
    <w:rsid w:val="00845AC6"/>
    <w:rsid w:val="008E2AB4"/>
    <w:rsid w:val="0096349C"/>
    <w:rsid w:val="00B02C7E"/>
    <w:rsid w:val="00B16303"/>
    <w:rsid w:val="00B23D77"/>
    <w:rsid w:val="00CB73C8"/>
    <w:rsid w:val="00DE4C3D"/>
    <w:rsid w:val="00E01A1D"/>
    <w:rsid w:val="00F41C15"/>
    <w:rsid w:val="00F4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BAD64-A148-4065-B341-2D7A04AC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6</cp:revision>
  <cp:lastPrinted>2009-03-13T09:19:00Z</cp:lastPrinted>
  <dcterms:created xsi:type="dcterms:W3CDTF">2014-06-17T13:40:00Z</dcterms:created>
  <dcterms:modified xsi:type="dcterms:W3CDTF">2014-06-17T15:41:00Z</dcterms:modified>
</cp:coreProperties>
</file>