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AE1" w:rsidRPr="00FB71EF" w:rsidRDefault="00966AE1" w:rsidP="0031183A">
      <w:pPr>
        <w:pStyle w:val="Titredocument"/>
        <w:rPr>
          <w:rFonts w:ascii="Comic Sans MS" w:hAnsi="Comic Sans MS"/>
          <w:i/>
        </w:rPr>
      </w:pPr>
      <w:r w:rsidRPr="00FB71EF">
        <w:rPr>
          <w:rFonts w:ascii="Comic Sans MS" w:hAnsi="Comic Sans MS"/>
        </w:rPr>
        <w:t>Etude</w:t>
      </w:r>
      <w:r w:rsidR="00EE0439" w:rsidRPr="00FB71EF">
        <w:rPr>
          <w:rFonts w:ascii="Comic Sans MS" w:hAnsi="Comic Sans MS"/>
        </w:rPr>
        <w:t>:</w:t>
      </w:r>
      <w:r w:rsidRPr="00FB71EF">
        <w:rPr>
          <w:rFonts w:ascii="Comic Sans MS" w:hAnsi="Comic Sans MS"/>
        </w:rPr>
        <w:t xml:space="preserve"> </w:t>
      </w:r>
      <w:r w:rsidR="00930AA2">
        <w:rPr>
          <w:rFonts w:ascii="Comic Sans MS" w:hAnsi="Comic Sans MS"/>
          <w:i/>
        </w:rPr>
        <w:t>Chemisier</w:t>
      </w:r>
      <w:r w:rsidR="00EE0439" w:rsidRPr="00FB71EF">
        <w:rPr>
          <w:rFonts w:ascii="Comic Sans MS" w:hAnsi="Comic Sans MS"/>
          <w:i/>
        </w:rPr>
        <w:t xml:space="preserve"> </w:t>
      </w:r>
      <w:r w:rsidR="00EE0439" w:rsidRPr="002C4ED4">
        <w:rPr>
          <w:rFonts w:ascii="Comic Sans MS" w:hAnsi="Comic Sans MS"/>
          <w:b w:val="0"/>
          <w:i/>
          <w:sz w:val="24"/>
          <w:szCs w:val="24"/>
        </w:rPr>
        <w:t>référence:</w:t>
      </w:r>
      <w:r w:rsidR="00FB71EF" w:rsidRPr="002C4ED4">
        <w:rPr>
          <w:rFonts w:ascii="Comic Sans MS" w:hAnsi="Comic Sans MS"/>
          <w:b w:val="0"/>
          <w:i/>
          <w:sz w:val="24"/>
          <w:szCs w:val="24"/>
        </w:rPr>
        <w:t xml:space="preserve"> </w:t>
      </w:r>
      <w:r w:rsidR="006B24BE" w:rsidRPr="002C4ED4">
        <w:rPr>
          <w:rFonts w:ascii="Comic Sans MS" w:hAnsi="Comic Sans MS"/>
          <w:b w:val="0"/>
          <w:i/>
          <w:sz w:val="24"/>
          <w:szCs w:val="24"/>
        </w:rPr>
        <w:t>A0</w:t>
      </w:r>
      <w:r w:rsidR="00EE0439" w:rsidRPr="002C4ED4">
        <w:rPr>
          <w:rFonts w:ascii="Comic Sans MS" w:hAnsi="Comic Sans MS"/>
          <w:b w:val="0"/>
          <w:i/>
          <w:sz w:val="24"/>
          <w:szCs w:val="24"/>
        </w:rPr>
        <w:t>1</w:t>
      </w:r>
    </w:p>
    <w:p w:rsidR="00EE0439" w:rsidRPr="00EE0439" w:rsidRDefault="00EE0439" w:rsidP="00010553">
      <w:pPr>
        <w:rPr>
          <w:rFonts w:ascii="Comic Sans MS" w:hAnsi="Comic Sans MS"/>
          <w:b/>
          <w:bCs/>
          <w:sz w:val="24"/>
          <w:szCs w:val="24"/>
          <w:u w:val="single"/>
        </w:rPr>
      </w:pPr>
      <w:r w:rsidRPr="00EE0439">
        <w:rPr>
          <w:rFonts w:ascii="Comic Sans MS" w:hAnsi="Comic Sans MS"/>
          <w:b/>
          <w:bCs/>
          <w:sz w:val="24"/>
          <w:szCs w:val="24"/>
          <w:u w:val="single"/>
        </w:rPr>
        <w:t>Contexte Industriel :</w:t>
      </w:r>
    </w:p>
    <w:p w:rsidR="00010553" w:rsidRPr="002810EE" w:rsidRDefault="00BE2F62" w:rsidP="00010553">
      <w:pPr>
        <w:rPr>
          <w:rFonts w:ascii="Comic Sans MS" w:hAnsi="Comic Sans MS"/>
          <w:sz w:val="20"/>
          <w:szCs w:val="20"/>
        </w:rPr>
      </w:pPr>
      <w:r w:rsidRPr="002810EE">
        <w:rPr>
          <w:rFonts w:ascii="Comic Sans MS" w:hAnsi="Comic Sans MS"/>
          <w:sz w:val="20"/>
          <w:szCs w:val="20"/>
        </w:rPr>
        <w:t xml:space="preserve">Vous venez d’intégrer le bureau d’industrialisation de la société </w:t>
      </w:r>
      <w:proofErr w:type="spellStart"/>
      <w:r w:rsidRPr="002810EE">
        <w:rPr>
          <w:rFonts w:ascii="Comic Sans MS" w:hAnsi="Comic Sans MS"/>
          <w:sz w:val="20"/>
          <w:szCs w:val="20"/>
        </w:rPr>
        <w:t>Nosica</w:t>
      </w:r>
      <w:proofErr w:type="spellEnd"/>
      <w:r w:rsidR="00602B72" w:rsidRPr="002810EE">
        <w:rPr>
          <w:rFonts w:ascii="Comic Sans MS" w:hAnsi="Comic Sans MS"/>
          <w:sz w:val="20"/>
          <w:szCs w:val="20"/>
        </w:rPr>
        <w:t>,</w:t>
      </w:r>
      <w:r w:rsidRPr="002810EE">
        <w:rPr>
          <w:rFonts w:ascii="Comic Sans MS" w:hAnsi="Comic Sans MS"/>
          <w:sz w:val="20"/>
          <w:szCs w:val="20"/>
        </w:rPr>
        <w:t xml:space="preserve"> qui </w:t>
      </w:r>
      <w:r w:rsidR="00602B72" w:rsidRPr="002810EE">
        <w:rPr>
          <w:rFonts w:ascii="Comic Sans MS" w:hAnsi="Comic Sans MS"/>
          <w:sz w:val="20"/>
          <w:szCs w:val="20"/>
        </w:rPr>
        <w:t>est en</w:t>
      </w:r>
      <w:r w:rsidR="00E55FE9" w:rsidRPr="002810EE">
        <w:rPr>
          <w:rFonts w:ascii="Comic Sans MS" w:hAnsi="Comic Sans MS"/>
          <w:sz w:val="20"/>
          <w:szCs w:val="20"/>
        </w:rPr>
        <w:t xml:space="preserve"> charge de la conception et de la fabrication </w:t>
      </w:r>
      <w:r w:rsidR="00602B72" w:rsidRPr="002810EE">
        <w:rPr>
          <w:rFonts w:ascii="Comic Sans MS" w:hAnsi="Comic Sans MS"/>
          <w:sz w:val="20"/>
          <w:szCs w:val="20"/>
        </w:rPr>
        <w:t xml:space="preserve">de vêtements pour </w:t>
      </w:r>
      <w:r w:rsidRPr="002810EE">
        <w:rPr>
          <w:rFonts w:ascii="Comic Sans MS" w:hAnsi="Comic Sans MS"/>
          <w:sz w:val="20"/>
          <w:szCs w:val="20"/>
        </w:rPr>
        <w:t>une chaine de grand magasin</w:t>
      </w:r>
      <w:r w:rsidR="00E55FE9" w:rsidRPr="002810EE">
        <w:rPr>
          <w:rFonts w:ascii="Comic Sans MS" w:hAnsi="Comic Sans MS"/>
          <w:sz w:val="20"/>
          <w:szCs w:val="20"/>
        </w:rPr>
        <w:t xml:space="preserve"> du même nom</w:t>
      </w:r>
      <w:r w:rsidRPr="002810EE">
        <w:rPr>
          <w:rFonts w:ascii="Comic Sans MS" w:hAnsi="Comic Sans MS"/>
          <w:sz w:val="20"/>
          <w:szCs w:val="20"/>
        </w:rPr>
        <w:t>.</w:t>
      </w:r>
    </w:p>
    <w:p w:rsidR="00AA3025" w:rsidRPr="002810EE" w:rsidRDefault="00AA3025" w:rsidP="002810EE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206B30" w:rsidRPr="002810EE" w:rsidRDefault="00E55FE9" w:rsidP="00206B30">
      <w:pPr>
        <w:ind w:firstLine="0"/>
        <w:jc w:val="left"/>
        <w:rPr>
          <w:rFonts w:ascii="Comic Sans MS" w:hAnsi="Comic Sans MS" w:cs="Arial"/>
          <w:sz w:val="20"/>
          <w:szCs w:val="20"/>
        </w:rPr>
      </w:pPr>
      <w:r w:rsidRPr="002810EE">
        <w:rPr>
          <w:rFonts w:ascii="Comic Sans MS" w:hAnsi="Comic Sans MS" w:cs="Arial"/>
          <w:sz w:val="20"/>
          <w:szCs w:val="20"/>
        </w:rPr>
        <w:t xml:space="preserve">On vous confie l’élaboration du dossier technique </w:t>
      </w:r>
      <w:r w:rsidR="00930AA2">
        <w:rPr>
          <w:rFonts w:ascii="Comic Sans MS" w:hAnsi="Comic Sans MS" w:cs="Arial"/>
          <w:sz w:val="20"/>
          <w:szCs w:val="20"/>
        </w:rPr>
        <w:t>du chemisier femme</w:t>
      </w:r>
      <w:r w:rsidRPr="002810EE">
        <w:rPr>
          <w:rFonts w:ascii="Comic Sans MS" w:hAnsi="Comic Sans MS" w:cs="Arial"/>
          <w:sz w:val="20"/>
          <w:szCs w:val="20"/>
        </w:rPr>
        <w:t xml:space="preserve"> </w:t>
      </w:r>
      <w:r w:rsidR="006B24BE">
        <w:rPr>
          <w:rFonts w:ascii="Comic Sans MS" w:hAnsi="Comic Sans MS" w:cs="Arial"/>
          <w:sz w:val="20"/>
          <w:szCs w:val="20"/>
        </w:rPr>
        <w:t>référence A0</w:t>
      </w:r>
      <w:r w:rsidR="00EE0439">
        <w:rPr>
          <w:rFonts w:ascii="Comic Sans MS" w:hAnsi="Comic Sans MS" w:cs="Arial"/>
          <w:sz w:val="20"/>
          <w:szCs w:val="20"/>
        </w:rPr>
        <w:t>1</w:t>
      </w:r>
      <w:r w:rsidRPr="002810EE">
        <w:rPr>
          <w:rFonts w:ascii="Comic Sans MS" w:hAnsi="Comic Sans MS" w:cs="Arial"/>
          <w:sz w:val="20"/>
          <w:szCs w:val="20"/>
        </w:rPr>
        <w:t xml:space="preserve"> </w:t>
      </w:r>
      <w:r w:rsidR="00EE0439">
        <w:rPr>
          <w:rFonts w:ascii="Comic Sans MS" w:hAnsi="Comic Sans MS" w:cs="Arial"/>
          <w:sz w:val="20"/>
          <w:szCs w:val="20"/>
        </w:rPr>
        <w:t>de la prochaine collection été. Il</w:t>
      </w:r>
      <w:r w:rsidR="000A7133" w:rsidRPr="002810EE">
        <w:rPr>
          <w:rFonts w:ascii="Comic Sans MS" w:hAnsi="Comic Sans MS" w:cs="Arial"/>
          <w:sz w:val="20"/>
          <w:szCs w:val="20"/>
        </w:rPr>
        <w:t xml:space="preserve"> </w:t>
      </w:r>
      <w:r w:rsidRPr="002810EE">
        <w:rPr>
          <w:rFonts w:ascii="Comic Sans MS" w:hAnsi="Comic Sans MS" w:cs="Arial"/>
          <w:sz w:val="20"/>
          <w:szCs w:val="20"/>
        </w:rPr>
        <w:t>sera envoyé par m</w:t>
      </w:r>
      <w:r w:rsidR="00602B72" w:rsidRPr="002810EE">
        <w:rPr>
          <w:rFonts w:ascii="Comic Sans MS" w:hAnsi="Comic Sans MS" w:cs="Arial"/>
          <w:sz w:val="20"/>
          <w:szCs w:val="20"/>
        </w:rPr>
        <w:t>ail</w:t>
      </w:r>
      <w:r w:rsidR="00EE0439">
        <w:rPr>
          <w:rFonts w:ascii="Comic Sans MS" w:hAnsi="Comic Sans MS" w:cs="Arial"/>
          <w:sz w:val="20"/>
          <w:szCs w:val="20"/>
        </w:rPr>
        <w:t xml:space="preserve"> au sous traitant localisé au Ba</w:t>
      </w:r>
      <w:r w:rsidR="00602B72" w:rsidRPr="002810EE">
        <w:rPr>
          <w:rFonts w:ascii="Comic Sans MS" w:hAnsi="Comic Sans MS" w:cs="Arial"/>
          <w:sz w:val="20"/>
          <w:szCs w:val="20"/>
        </w:rPr>
        <w:t>ngl</w:t>
      </w:r>
      <w:r w:rsidR="00AA3025" w:rsidRPr="002810EE">
        <w:rPr>
          <w:rFonts w:ascii="Comic Sans MS" w:hAnsi="Comic Sans MS" w:cs="Arial"/>
          <w:sz w:val="20"/>
          <w:szCs w:val="20"/>
        </w:rPr>
        <w:t>a</w:t>
      </w:r>
      <w:r w:rsidR="00602B72" w:rsidRPr="002810EE">
        <w:rPr>
          <w:rFonts w:ascii="Comic Sans MS" w:hAnsi="Comic Sans MS" w:cs="Arial"/>
          <w:sz w:val="20"/>
          <w:szCs w:val="20"/>
        </w:rPr>
        <w:t>desh.</w:t>
      </w:r>
    </w:p>
    <w:p w:rsidR="00AA3025" w:rsidRPr="002810EE" w:rsidRDefault="00AA3025" w:rsidP="002810EE">
      <w:pPr>
        <w:spacing w:after="0" w:line="240" w:lineRule="auto"/>
        <w:ind w:firstLine="0"/>
        <w:jc w:val="left"/>
        <w:rPr>
          <w:rFonts w:ascii="Comic Sans MS" w:hAnsi="Comic Sans MS" w:cs="Arial"/>
          <w:sz w:val="20"/>
          <w:szCs w:val="20"/>
        </w:rPr>
      </w:pPr>
    </w:p>
    <w:p w:rsidR="00CB6265" w:rsidRPr="002810EE" w:rsidRDefault="00CB6265" w:rsidP="00206B30">
      <w:pPr>
        <w:ind w:firstLine="0"/>
        <w:jc w:val="left"/>
        <w:rPr>
          <w:rFonts w:ascii="Comic Sans MS" w:hAnsi="Comic Sans MS" w:cs="Arial"/>
          <w:sz w:val="20"/>
          <w:szCs w:val="20"/>
        </w:rPr>
      </w:pPr>
      <w:r w:rsidRPr="002810EE">
        <w:rPr>
          <w:rFonts w:ascii="Comic Sans MS" w:hAnsi="Comic Sans MS" w:cs="Arial"/>
          <w:sz w:val="20"/>
          <w:szCs w:val="20"/>
        </w:rPr>
        <w:t>Le chemisier sera décliné dans plusieurs color</w:t>
      </w:r>
      <w:r w:rsidR="00AA1423">
        <w:rPr>
          <w:rFonts w:ascii="Comic Sans MS" w:hAnsi="Comic Sans MS" w:cs="Arial"/>
          <w:sz w:val="20"/>
          <w:szCs w:val="20"/>
        </w:rPr>
        <w:t>is</w:t>
      </w:r>
      <w:r w:rsidR="00761B62">
        <w:rPr>
          <w:rFonts w:ascii="Comic Sans MS" w:hAnsi="Comic Sans MS" w:cs="Arial"/>
          <w:sz w:val="20"/>
          <w:szCs w:val="20"/>
        </w:rPr>
        <w:t xml:space="preserve"> unis (blanc, rose pâle, saumon)</w:t>
      </w:r>
      <w:r w:rsidR="00AA1423">
        <w:rPr>
          <w:rFonts w:ascii="Comic Sans MS" w:hAnsi="Comic Sans MS" w:cs="Arial"/>
          <w:sz w:val="20"/>
          <w:szCs w:val="20"/>
        </w:rPr>
        <w:t xml:space="preserve"> dans la gamme de taille 36 au 44</w:t>
      </w:r>
      <w:r w:rsidRPr="002810EE">
        <w:rPr>
          <w:rFonts w:ascii="Comic Sans MS" w:hAnsi="Comic Sans MS" w:cs="Arial"/>
          <w:sz w:val="20"/>
          <w:szCs w:val="20"/>
        </w:rPr>
        <w:t>.</w:t>
      </w:r>
    </w:p>
    <w:p w:rsidR="00AA3025" w:rsidRPr="002810EE" w:rsidRDefault="00AA3025" w:rsidP="002810EE">
      <w:pPr>
        <w:spacing w:after="0" w:line="240" w:lineRule="auto"/>
        <w:ind w:firstLine="0"/>
        <w:jc w:val="left"/>
        <w:rPr>
          <w:rFonts w:ascii="Comic Sans MS" w:hAnsi="Comic Sans MS" w:cs="Arial"/>
          <w:sz w:val="20"/>
          <w:szCs w:val="20"/>
        </w:rPr>
      </w:pPr>
    </w:p>
    <w:p w:rsidR="00E55FE9" w:rsidRPr="002810EE" w:rsidRDefault="00E55FE9" w:rsidP="00206B30">
      <w:pPr>
        <w:ind w:firstLine="0"/>
        <w:jc w:val="left"/>
        <w:rPr>
          <w:rFonts w:ascii="Comic Sans MS" w:hAnsi="Comic Sans MS" w:cs="Arial"/>
          <w:sz w:val="20"/>
          <w:szCs w:val="20"/>
        </w:rPr>
      </w:pPr>
      <w:r w:rsidRPr="002810EE">
        <w:rPr>
          <w:rFonts w:ascii="Comic Sans MS" w:hAnsi="Comic Sans MS" w:cs="Arial"/>
          <w:sz w:val="20"/>
          <w:szCs w:val="20"/>
        </w:rPr>
        <w:t>Vous dev</w:t>
      </w:r>
      <w:r w:rsidR="00761B62">
        <w:rPr>
          <w:rFonts w:ascii="Comic Sans MS" w:hAnsi="Comic Sans MS" w:cs="Arial"/>
          <w:sz w:val="20"/>
          <w:szCs w:val="20"/>
        </w:rPr>
        <w:t>r</w:t>
      </w:r>
      <w:r w:rsidRPr="002810EE">
        <w:rPr>
          <w:rFonts w:ascii="Comic Sans MS" w:hAnsi="Comic Sans MS" w:cs="Arial"/>
          <w:sz w:val="20"/>
          <w:szCs w:val="20"/>
        </w:rPr>
        <w:t>ez vous adapter aux méthodes de travai</w:t>
      </w:r>
      <w:r w:rsidR="00761B62">
        <w:rPr>
          <w:rFonts w:ascii="Comic Sans MS" w:hAnsi="Comic Sans MS" w:cs="Arial"/>
          <w:sz w:val="20"/>
          <w:szCs w:val="20"/>
        </w:rPr>
        <w:t>l de l’entreprise et utiliser la présentation du</w:t>
      </w:r>
      <w:r w:rsidRPr="002810EE">
        <w:rPr>
          <w:rFonts w:ascii="Comic Sans MS" w:hAnsi="Comic Sans MS" w:cs="Arial"/>
          <w:sz w:val="20"/>
          <w:szCs w:val="20"/>
        </w:rPr>
        <w:t xml:space="preserve"> dossier technique standard.</w:t>
      </w:r>
    </w:p>
    <w:p w:rsidR="00AA3025" w:rsidRPr="002810EE" w:rsidRDefault="00AA3025" w:rsidP="002810EE">
      <w:pPr>
        <w:spacing w:after="0" w:line="240" w:lineRule="auto"/>
        <w:ind w:firstLine="0"/>
        <w:jc w:val="left"/>
        <w:rPr>
          <w:rFonts w:ascii="Comic Sans MS" w:hAnsi="Comic Sans MS" w:cs="Arial"/>
          <w:sz w:val="20"/>
          <w:szCs w:val="20"/>
        </w:rPr>
      </w:pPr>
    </w:p>
    <w:p w:rsidR="00E55FE9" w:rsidRPr="002810EE" w:rsidRDefault="00E55FE9" w:rsidP="00206B30">
      <w:pPr>
        <w:ind w:firstLine="0"/>
        <w:jc w:val="left"/>
        <w:rPr>
          <w:rFonts w:ascii="Comic Sans MS" w:hAnsi="Comic Sans MS" w:cs="Arial"/>
          <w:sz w:val="20"/>
          <w:szCs w:val="20"/>
        </w:rPr>
      </w:pPr>
      <w:r w:rsidRPr="002810EE">
        <w:rPr>
          <w:rFonts w:ascii="Comic Sans MS" w:hAnsi="Comic Sans MS" w:cs="Arial"/>
          <w:sz w:val="20"/>
          <w:szCs w:val="20"/>
        </w:rPr>
        <w:t xml:space="preserve">La communication </w:t>
      </w:r>
      <w:r w:rsidR="006B24BE">
        <w:rPr>
          <w:rFonts w:ascii="Comic Sans MS" w:hAnsi="Comic Sans MS" w:cs="Arial"/>
          <w:sz w:val="20"/>
          <w:szCs w:val="20"/>
        </w:rPr>
        <w:t xml:space="preserve">avec le sous-traitant </w:t>
      </w:r>
      <w:r w:rsidRPr="002810EE">
        <w:rPr>
          <w:rFonts w:ascii="Comic Sans MS" w:hAnsi="Comic Sans MS" w:cs="Arial"/>
          <w:sz w:val="20"/>
          <w:szCs w:val="20"/>
        </w:rPr>
        <w:t>se fait en anglais</w:t>
      </w:r>
      <w:r w:rsidR="00602B72" w:rsidRPr="002810EE">
        <w:rPr>
          <w:rFonts w:ascii="Comic Sans MS" w:hAnsi="Comic Sans MS" w:cs="Arial"/>
          <w:sz w:val="20"/>
          <w:szCs w:val="20"/>
        </w:rPr>
        <w:t>.</w:t>
      </w:r>
    </w:p>
    <w:p w:rsidR="00BE4C8F" w:rsidRPr="00E55FE9" w:rsidRDefault="00BE4C8F" w:rsidP="00BE4C8F">
      <w:pPr>
        <w:pStyle w:val="Enumration1"/>
        <w:overflowPunct w:val="0"/>
        <w:autoSpaceDE w:val="0"/>
        <w:autoSpaceDN w:val="0"/>
        <w:adjustRightInd w:val="0"/>
        <w:textAlignment w:val="baseline"/>
        <w:rPr>
          <w:rFonts w:ascii="Comic Sans MS" w:hAnsi="Comic Sans MS"/>
          <w:sz w:val="20"/>
          <w:szCs w:val="20"/>
        </w:rPr>
      </w:pPr>
    </w:p>
    <w:p w:rsidR="000E48E8" w:rsidRPr="008C4486" w:rsidRDefault="00BE4C8F" w:rsidP="008C4486">
      <w:pPr>
        <w:pStyle w:val="Titre3"/>
        <w:rPr>
          <w:rFonts w:ascii="Comic Sans MS" w:hAnsi="Comic Sans MS"/>
          <w:b w:val="0"/>
          <w:sz w:val="24"/>
          <w:szCs w:val="24"/>
        </w:rPr>
      </w:pPr>
      <w:r w:rsidRPr="00BE4C8F">
        <w:rPr>
          <w:rFonts w:ascii="Comic Sans MS" w:hAnsi="Comic Sans MS"/>
          <w:sz w:val="24"/>
          <w:szCs w:val="24"/>
          <w:u w:val="single"/>
        </w:rPr>
        <w:t>Travail à réaliser</w:t>
      </w:r>
      <w:r w:rsidRPr="00BE4C8F">
        <w:rPr>
          <w:rFonts w:ascii="Comic Sans MS" w:hAnsi="Comic Sans MS"/>
          <w:sz w:val="24"/>
          <w:szCs w:val="24"/>
        </w:rPr>
        <w:t xml:space="preserve"> : </w:t>
      </w:r>
      <w:r w:rsidRPr="00BE4C8F">
        <w:rPr>
          <w:rFonts w:ascii="Comic Sans MS" w:hAnsi="Comic Sans MS"/>
          <w:b w:val="0"/>
          <w:sz w:val="24"/>
          <w:szCs w:val="24"/>
        </w:rPr>
        <w:t>Industrialisation et m</w:t>
      </w:r>
      <w:r w:rsidR="00E55FE9">
        <w:rPr>
          <w:rFonts w:ascii="Comic Sans MS" w:hAnsi="Comic Sans MS"/>
          <w:b w:val="0"/>
          <w:sz w:val="24"/>
          <w:szCs w:val="24"/>
        </w:rPr>
        <w:t xml:space="preserve">ontage </w:t>
      </w:r>
      <w:r w:rsidRPr="00BE4C8F">
        <w:rPr>
          <w:rFonts w:ascii="Comic Sans MS" w:hAnsi="Comic Sans MS"/>
          <w:b w:val="0"/>
          <w:sz w:val="24"/>
          <w:szCs w:val="24"/>
        </w:rPr>
        <w:t>du prototype</w:t>
      </w:r>
    </w:p>
    <w:p w:rsidR="00273D5B" w:rsidRDefault="00602B72" w:rsidP="00273D5B">
      <w:pPr>
        <w:pStyle w:val="Enumration1"/>
        <w:numPr>
          <w:ilvl w:val="0"/>
          <w:numId w:val="24"/>
        </w:numPr>
        <w:ind w:left="709"/>
        <w:rPr>
          <w:rFonts w:ascii="Comic Sans MS" w:hAnsi="Comic Sans MS"/>
          <w:sz w:val="20"/>
          <w:szCs w:val="20"/>
        </w:rPr>
      </w:pPr>
      <w:r w:rsidRPr="002810EE">
        <w:rPr>
          <w:rFonts w:ascii="Comic Sans MS" w:hAnsi="Comic Sans MS"/>
          <w:sz w:val="20"/>
          <w:szCs w:val="20"/>
        </w:rPr>
        <w:t>Prendre connaissance du modèle.</w:t>
      </w:r>
    </w:p>
    <w:p w:rsidR="00273D5B" w:rsidRPr="005E121D" w:rsidRDefault="00273D5B" w:rsidP="00273D5B">
      <w:pPr>
        <w:pStyle w:val="Enumration1"/>
        <w:numPr>
          <w:ilvl w:val="0"/>
          <w:numId w:val="24"/>
        </w:numPr>
        <w:ind w:left="709"/>
        <w:rPr>
          <w:rFonts w:ascii="Comic Sans MS" w:hAnsi="Comic Sans MS"/>
          <w:sz w:val="20"/>
          <w:szCs w:val="20"/>
        </w:rPr>
      </w:pPr>
      <w:r w:rsidRPr="00273D5B">
        <w:rPr>
          <w:rFonts w:ascii="Comic Sans MS" w:hAnsi="Comic Sans MS"/>
          <w:sz w:val="20"/>
          <w:szCs w:val="20"/>
        </w:rPr>
        <w:t xml:space="preserve"> </w:t>
      </w:r>
      <w:r w:rsidRPr="005E121D">
        <w:rPr>
          <w:rFonts w:ascii="Comic Sans MS" w:hAnsi="Comic Sans MS"/>
          <w:sz w:val="20"/>
          <w:szCs w:val="20"/>
        </w:rPr>
        <w:t xml:space="preserve">Etablir le dossier technique numérique bilingue à destination du sous-traitant. </w:t>
      </w:r>
    </w:p>
    <w:p w:rsidR="00602B72" w:rsidRPr="002810EE" w:rsidRDefault="00273D5B" w:rsidP="00273D5B">
      <w:pPr>
        <w:pStyle w:val="Enumration1"/>
        <w:ind w:left="709"/>
        <w:rPr>
          <w:rFonts w:ascii="Comic Sans MS" w:hAnsi="Comic Sans MS"/>
          <w:sz w:val="20"/>
          <w:szCs w:val="20"/>
        </w:rPr>
      </w:pPr>
      <w:r w:rsidRPr="002810EE">
        <w:rPr>
          <w:rFonts w:ascii="Comic Sans MS" w:hAnsi="Comic Sans MS"/>
          <w:sz w:val="20"/>
          <w:szCs w:val="20"/>
        </w:rPr>
        <w:t xml:space="preserve">Rendre un document numérique sous le nom : </w:t>
      </w:r>
      <w:r w:rsidR="00C403EB">
        <w:rPr>
          <w:rFonts w:ascii="Comic Sans MS" w:hAnsi="Comic Sans MS"/>
          <w:sz w:val="20"/>
          <w:szCs w:val="20"/>
        </w:rPr>
        <w:t>DT</w:t>
      </w:r>
      <w:r>
        <w:rPr>
          <w:rFonts w:ascii="Comic Sans MS" w:hAnsi="Comic Sans MS"/>
          <w:sz w:val="20"/>
          <w:szCs w:val="20"/>
        </w:rPr>
        <w:t>_A01</w:t>
      </w:r>
      <w:r w:rsidRPr="002810EE">
        <w:rPr>
          <w:rFonts w:ascii="Comic Sans MS" w:hAnsi="Comic Sans MS"/>
          <w:sz w:val="20"/>
          <w:szCs w:val="20"/>
        </w:rPr>
        <w:t xml:space="preserve">+votre nom, ainsi </w:t>
      </w:r>
      <w:proofErr w:type="gramStart"/>
      <w:r w:rsidRPr="002810EE">
        <w:rPr>
          <w:rFonts w:ascii="Comic Sans MS" w:hAnsi="Comic Sans MS"/>
          <w:sz w:val="20"/>
          <w:szCs w:val="20"/>
        </w:rPr>
        <w:t>qu’ une</w:t>
      </w:r>
      <w:proofErr w:type="gramEnd"/>
      <w:r w:rsidRPr="002810EE">
        <w:rPr>
          <w:rFonts w:ascii="Comic Sans MS" w:hAnsi="Comic Sans MS"/>
          <w:sz w:val="20"/>
          <w:szCs w:val="20"/>
        </w:rPr>
        <w:t xml:space="preserve"> impression papier.</w:t>
      </w:r>
    </w:p>
    <w:p w:rsidR="00E55FE9" w:rsidRPr="00273D5B" w:rsidRDefault="00273D5B" w:rsidP="00273D5B">
      <w:pPr>
        <w:pStyle w:val="Enumration1"/>
        <w:numPr>
          <w:ilvl w:val="0"/>
          <w:numId w:val="24"/>
        </w:numPr>
        <w:ind w:left="709"/>
        <w:rPr>
          <w:rFonts w:ascii="Comic Sans MS" w:hAnsi="Comic Sans MS"/>
          <w:sz w:val="20"/>
          <w:szCs w:val="20"/>
        </w:rPr>
      </w:pPr>
      <w:r w:rsidRPr="002810EE">
        <w:rPr>
          <w:rFonts w:ascii="Comic Sans MS" w:hAnsi="Comic Sans MS"/>
          <w:sz w:val="20"/>
          <w:szCs w:val="20"/>
        </w:rPr>
        <w:t>Réaliser le prototype</w:t>
      </w:r>
      <w:r w:rsidRPr="005E121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après traduction</w:t>
      </w:r>
      <w:r w:rsidR="00602B72" w:rsidRPr="005E121D">
        <w:rPr>
          <w:rFonts w:ascii="Comic Sans MS" w:hAnsi="Comic Sans MS"/>
          <w:sz w:val="20"/>
          <w:szCs w:val="20"/>
        </w:rPr>
        <w:t xml:space="preserve"> </w:t>
      </w:r>
      <w:r w:rsidR="006B24BE">
        <w:rPr>
          <w:rFonts w:ascii="Comic Sans MS" w:hAnsi="Comic Sans MS"/>
          <w:sz w:val="20"/>
          <w:szCs w:val="20"/>
        </w:rPr>
        <w:t xml:space="preserve">en </w:t>
      </w:r>
      <w:proofErr w:type="spellStart"/>
      <w:r>
        <w:rPr>
          <w:rFonts w:ascii="Comic Sans MS" w:hAnsi="Comic Sans MS"/>
          <w:sz w:val="20"/>
          <w:szCs w:val="20"/>
        </w:rPr>
        <w:t>francais</w:t>
      </w:r>
      <w:proofErr w:type="spellEnd"/>
      <w:r w:rsidR="006B24BE" w:rsidRPr="005E121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de </w:t>
      </w:r>
      <w:r w:rsidR="00602B72" w:rsidRPr="005E121D">
        <w:rPr>
          <w:rFonts w:ascii="Comic Sans MS" w:hAnsi="Comic Sans MS"/>
          <w:sz w:val="20"/>
          <w:szCs w:val="20"/>
        </w:rPr>
        <w:t xml:space="preserve">la fiche d’instruction. </w:t>
      </w:r>
    </w:p>
    <w:p w:rsidR="005B4080" w:rsidRDefault="005B4080">
      <w:pPr>
        <w:spacing w:after="0" w:line="240" w:lineRule="auto"/>
        <w:ind w:firstLine="0"/>
        <w:jc w:val="left"/>
        <w:rPr>
          <w:rFonts w:ascii="Comic Sans MS" w:hAnsi="Comic Sans MS"/>
          <w:sz w:val="20"/>
          <w:szCs w:val="20"/>
        </w:rPr>
      </w:pPr>
    </w:p>
    <w:p w:rsidR="00E55FE9" w:rsidRDefault="00025D3A" w:rsidP="00E55FE9">
      <w:pPr>
        <w:pStyle w:val="Titre3"/>
        <w:rPr>
          <w:rFonts w:ascii="Comic Sans MS" w:hAnsi="Comic Sans MS"/>
          <w:b w:val="0"/>
          <w:sz w:val="24"/>
          <w:szCs w:val="24"/>
        </w:rPr>
      </w:pPr>
      <w:r>
        <w:rPr>
          <w:rFonts w:ascii="Comic Sans MS" w:hAnsi="Comic Sans MS"/>
          <w:sz w:val="24"/>
          <w:szCs w:val="24"/>
          <w:u w:val="single"/>
        </w:rPr>
        <w:t>Documents</w:t>
      </w:r>
      <w:r w:rsidR="00E55FE9" w:rsidRPr="00BE4C8F">
        <w:rPr>
          <w:rFonts w:ascii="Comic Sans MS" w:hAnsi="Comic Sans MS"/>
          <w:sz w:val="24"/>
          <w:szCs w:val="24"/>
          <w:u w:val="single"/>
        </w:rPr>
        <w:t xml:space="preserve"> </w:t>
      </w:r>
      <w:r w:rsidR="006B24BE">
        <w:rPr>
          <w:rFonts w:ascii="Comic Sans MS" w:hAnsi="Comic Sans MS"/>
          <w:sz w:val="24"/>
          <w:szCs w:val="24"/>
          <w:u w:val="single"/>
        </w:rPr>
        <w:t>de travail</w:t>
      </w:r>
      <w:r w:rsidR="00E55FE9" w:rsidRPr="00BE4C8F">
        <w:rPr>
          <w:rFonts w:ascii="Comic Sans MS" w:hAnsi="Comic Sans MS"/>
          <w:sz w:val="24"/>
          <w:szCs w:val="24"/>
        </w:rPr>
        <w:t xml:space="preserve">: </w:t>
      </w:r>
    </w:p>
    <w:p w:rsidR="00970EE0" w:rsidRDefault="00970EE0" w:rsidP="00E55FE9">
      <w:pPr>
        <w:spacing w:after="0" w:line="240" w:lineRule="auto"/>
        <w:ind w:firstLine="0"/>
        <w:jc w:val="left"/>
        <w:rPr>
          <w:rFonts w:ascii="Comic Sans MS" w:hAnsi="Comic Sans MS"/>
          <w:sz w:val="20"/>
          <w:szCs w:val="20"/>
        </w:rPr>
      </w:pPr>
      <w:r w:rsidRPr="002810EE">
        <w:rPr>
          <w:rFonts w:ascii="Comic Sans MS" w:hAnsi="Comic Sans MS"/>
          <w:sz w:val="20"/>
          <w:szCs w:val="20"/>
        </w:rPr>
        <w:t xml:space="preserve">Fichier </w:t>
      </w:r>
      <w:proofErr w:type="spellStart"/>
      <w:r w:rsidRPr="002810EE">
        <w:rPr>
          <w:rFonts w:ascii="Comic Sans MS" w:hAnsi="Comic Sans MS"/>
          <w:sz w:val="20"/>
          <w:szCs w:val="20"/>
        </w:rPr>
        <w:t>Modaris</w:t>
      </w:r>
      <w:proofErr w:type="spellEnd"/>
      <w:r w:rsidRPr="002810EE">
        <w:rPr>
          <w:rFonts w:ascii="Comic Sans MS" w:hAnsi="Comic Sans MS"/>
          <w:sz w:val="20"/>
          <w:szCs w:val="20"/>
        </w:rPr>
        <w:t xml:space="preserve"> : </w:t>
      </w:r>
      <w:r w:rsidR="006B24BE">
        <w:rPr>
          <w:rFonts w:ascii="Comic Sans MS" w:hAnsi="Comic Sans MS"/>
          <w:sz w:val="20"/>
          <w:szCs w:val="20"/>
        </w:rPr>
        <w:t>CHEM_A01</w:t>
      </w:r>
      <w:r w:rsidRPr="002810EE">
        <w:rPr>
          <w:rFonts w:ascii="Comic Sans MS" w:hAnsi="Comic Sans MS"/>
          <w:sz w:val="20"/>
          <w:szCs w:val="20"/>
        </w:rPr>
        <w:t>.mdl</w:t>
      </w:r>
    </w:p>
    <w:p w:rsidR="00602B72" w:rsidRDefault="00602B72" w:rsidP="00E55FE9">
      <w:pPr>
        <w:spacing w:after="0" w:line="240" w:lineRule="auto"/>
        <w:ind w:firstLine="0"/>
        <w:jc w:val="left"/>
        <w:rPr>
          <w:rFonts w:ascii="Comic Sans MS" w:hAnsi="Comic Sans MS"/>
          <w:sz w:val="20"/>
          <w:szCs w:val="20"/>
        </w:rPr>
      </w:pPr>
      <w:r w:rsidRPr="002810EE">
        <w:rPr>
          <w:rFonts w:ascii="Comic Sans MS" w:hAnsi="Comic Sans MS"/>
          <w:sz w:val="20"/>
          <w:szCs w:val="20"/>
        </w:rPr>
        <w:t xml:space="preserve">Fiche d’instruction </w:t>
      </w:r>
      <w:r w:rsidR="00434C8A">
        <w:rPr>
          <w:rFonts w:ascii="Comic Sans MS" w:hAnsi="Comic Sans MS"/>
          <w:sz w:val="20"/>
          <w:szCs w:val="20"/>
        </w:rPr>
        <w:t xml:space="preserve">en </w:t>
      </w:r>
      <w:r w:rsidR="00C21DAF">
        <w:rPr>
          <w:rFonts w:ascii="Comic Sans MS" w:hAnsi="Comic Sans MS"/>
          <w:sz w:val="20"/>
          <w:szCs w:val="20"/>
        </w:rPr>
        <w:t>Anglais</w:t>
      </w:r>
      <w:r w:rsidRPr="002810EE">
        <w:rPr>
          <w:rFonts w:ascii="Comic Sans MS" w:hAnsi="Comic Sans MS"/>
          <w:sz w:val="20"/>
          <w:szCs w:val="20"/>
        </w:rPr>
        <w:t>.</w:t>
      </w:r>
    </w:p>
    <w:p w:rsidR="00970EE0" w:rsidRPr="002810EE" w:rsidRDefault="00970EE0" w:rsidP="00E55FE9">
      <w:pPr>
        <w:spacing w:after="0" w:line="240" w:lineRule="auto"/>
        <w:ind w:firstLine="0"/>
        <w:jc w:val="left"/>
        <w:rPr>
          <w:rFonts w:ascii="Comic Sans MS" w:hAnsi="Comic Sans MS"/>
          <w:sz w:val="20"/>
          <w:szCs w:val="20"/>
        </w:rPr>
      </w:pPr>
      <w:r w:rsidRPr="002810EE">
        <w:rPr>
          <w:rFonts w:ascii="Comic Sans MS" w:hAnsi="Comic Sans MS"/>
          <w:sz w:val="20"/>
          <w:szCs w:val="20"/>
        </w:rPr>
        <w:t>Dossier technique à compléter </w:t>
      </w:r>
      <w:proofErr w:type="gramStart"/>
      <w:r w:rsidRPr="002810EE">
        <w:rPr>
          <w:rFonts w:ascii="Comic Sans MS" w:hAnsi="Comic Sans MS"/>
          <w:sz w:val="20"/>
          <w:szCs w:val="20"/>
        </w:rPr>
        <w:t>:DTnosica.</w:t>
      </w:r>
      <w:r w:rsidR="008E4E92">
        <w:rPr>
          <w:rFonts w:ascii="Comic Sans MS" w:hAnsi="Comic Sans MS"/>
          <w:sz w:val="20"/>
          <w:szCs w:val="20"/>
        </w:rPr>
        <w:t>doc</w:t>
      </w:r>
      <w:proofErr w:type="gramEnd"/>
      <w:r w:rsidRPr="002810EE">
        <w:rPr>
          <w:rFonts w:ascii="Comic Sans MS" w:hAnsi="Comic Sans MS"/>
          <w:sz w:val="20"/>
          <w:szCs w:val="20"/>
        </w:rPr>
        <w:t xml:space="preserve"> </w:t>
      </w:r>
    </w:p>
    <w:p w:rsidR="002810EE" w:rsidRPr="002810EE" w:rsidRDefault="00970EE0" w:rsidP="00E55FE9">
      <w:pPr>
        <w:spacing w:after="0" w:line="240" w:lineRule="auto"/>
        <w:ind w:firstLine="0"/>
        <w:jc w:val="lef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Eléments coupés </w:t>
      </w:r>
      <w:r w:rsidR="00C21DAF">
        <w:rPr>
          <w:rFonts w:ascii="Comic Sans MS" w:hAnsi="Comic Sans MS"/>
          <w:sz w:val="20"/>
          <w:szCs w:val="20"/>
        </w:rPr>
        <w:t>du chemisier</w:t>
      </w:r>
      <w:r>
        <w:rPr>
          <w:rFonts w:ascii="Comic Sans MS" w:hAnsi="Comic Sans MS"/>
          <w:sz w:val="20"/>
          <w:szCs w:val="20"/>
        </w:rPr>
        <w:t>.</w:t>
      </w:r>
    </w:p>
    <w:p w:rsidR="00FB71EF" w:rsidRDefault="00FB71EF" w:rsidP="00E55FE9">
      <w:pPr>
        <w:spacing w:after="0" w:line="240" w:lineRule="auto"/>
        <w:ind w:firstLine="0"/>
        <w:jc w:val="left"/>
        <w:rPr>
          <w:rFonts w:ascii="Comic Sans MS" w:hAnsi="Comic Sans MS"/>
          <w:sz w:val="20"/>
          <w:szCs w:val="20"/>
        </w:rPr>
      </w:pPr>
    </w:p>
    <w:tbl>
      <w:tblPr>
        <w:tblStyle w:val="Grilledutableau"/>
        <w:tblW w:w="10349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63"/>
        <w:gridCol w:w="3686"/>
      </w:tblGrid>
      <w:tr w:rsidR="002810EE" w:rsidRPr="007176AD" w:rsidTr="00A713E6">
        <w:tc>
          <w:tcPr>
            <w:tcW w:w="6663" w:type="dxa"/>
          </w:tcPr>
          <w:p w:rsidR="002810EE" w:rsidRDefault="00317808" w:rsidP="007176AD">
            <w:pPr>
              <w:spacing w:after="0" w:line="240" w:lineRule="auto"/>
              <w:ind w:firstLine="0"/>
              <w:rPr>
                <w:rFonts w:ascii="Comic Sans MS" w:hAnsi="Comic Sans MS"/>
                <w:sz w:val="24"/>
                <w:szCs w:val="24"/>
              </w:rPr>
            </w:pPr>
            <w:r w:rsidRPr="00317808">
              <w:rPr>
                <w:rFonts w:ascii="Comic Sans MS" w:hAnsi="Comic Sans MS"/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144.5pt;margin-top:7.1pt;width:17.25pt;height:21pt;z-index:251662336" strokecolor="white [3212]">
                  <v:textbox>
                    <w:txbxContent>
                      <w:p w:rsidR="0005682D" w:rsidRPr="0005682D" w:rsidRDefault="0005682D" w:rsidP="0005682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Pr="00317808">
              <w:rPr>
                <w:rFonts w:ascii="Comic Sans MS" w:hAnsi="Comic Sans MS"/>
                <w:noProof/>
                <w:sz w:val="20"/>
                <w:szCs w:val="20"/>
              </w:rPr>
              <w:pict>
                <v:shape id="_x0000_s1035" type="#_x0000_t202" style="position:absolute;left:0;text-align:left;margin-left:127.25pt;margin-top:74.9pt;width:17.25pt;height:21pt;z-index:251657215" strokecolor="white [3212]">
                  <v:textbox>
                    <w:txbxContent>
                      <w:p w:rsidR="0005682D" w:rsidRPr="0005682D" w:rsidRDefault="003849F1" w:rsidP="0005682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 w:rsidRPr="00317808">
              <w:rPr>
                <w:rFonts w:ascii="Comic Sans MS" w:hAnsi="Comic Sans MS"/>
                <w:noProof/>
                <w:sz w:val="20"/>
                <w:szCs w:val="20"/>
              </w:rPr>
              <w:pict>
                <v:shape id="_x0000_s1036" type="#_x0000_t202" style="position:absolute;left:0;text-align:left;margin-left:272pt;margin-top:95.9pt;width:17.25pt;height:21pt;z-index:251666432" strokecolor="white [3212]">
                  <v:textbox>
                    <w:txbxContent>
                      <w:p w:rsidR="0005682D" w:rsidRPr="0005682D" w:rsidRDefault="0005682D" w:rsidP="0005682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9</w:t>
                        </w:r>
                      </w:p>
                    </w:txbxContent>
                  </v:textbox>
                </v:shape>
              </w:pict>
            </w:r>
            <w:r w:rsidRPr="00317808">
              <w:rPr>
                <w:rFonts w:ascii="Comic Sans MS" w:hAnsi="Comic Sans MS"/>
                <w:noProof/>
                <w:sz w:val="20"/>
                <w:szCs w:val="20"/>
              </w:rPr>
              <w:pict>
                <v:shape id="_x0000_s1042" type="#_x0000_t202" style="position:absolute;left:0;text-align:left;margin-left:272pt;margin-top:32.9pt;width:17.25pt;height:21pt;z-index:251670528" strokecolor="white [3212]">
                  <v:textbox>
                    <w:txbxContent>
                      <w:p w:rsidR="003849F1" w:rsidRPr="0005682D" w:rsidRDefault="003849F1" w:rsidP="003849F1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  <w:r w:rsidRPr="00317808">
              <w:rPr>
                <w:rFonts w:ascii="Comic Sans MS" w:hAnsi="Comic Sans MS"/>
                <w:noProof/>
                <w:sz w:val="20"/>
                <w:szCs w:val="20"/>
              </w:rPr>
              <w:pict>
                <v:shape id="_x0000_s1034" type="#_x0000_t202" style="position:absolute;left:0;text-align:left;margin-left:232pt;margin-top:224.9pt;width:17.25pt;height:21pt;z-index:251664384" strokecolor="white [3212]">
                  <v:textbox>
                    <w:txbxContent>
                      <w:p w:rsidR="0005682D" w:rsidRPr="0005682D" w:rsidRDefault="0005682D" w:rsidP="0005682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  <w:r w:rsidR="00470690">
              <w:rPr>
                <w:rFonts w:ascii="Comic Sans MS" w:hAnsi="Comic Sans MS"/>
                <w:noProof/>
                <w:sz w:val="20"/>
                <w:szCs w:val="20"/>
              </w:rPr>
              <w:drawing>
                <wp:inline distT="0" distB="0" distL="0" distR="0">
                  <wp:extent cx="2800809" cy="3133725"/>
                  <wp:effectExtent l="19050" t="0" r="0" b="0"/>
                  <wp:docPr id="4" name="Image 3" descr="PIblou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blouse.jpg"/>
                          <pic:cNvPicPr/>
                        </pic:nvPicPr>
                        <pic:blipFill>
                          <a:blip r:embed="rId8" cstate="print"/>
                          <a:srcRect r="374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809" cy="3133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509EA" w:rsidRPr="00D509EA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>
                  <wp:extent cx="1208405" cy="3133725"/>
                  <wp:effectExtent l="19050" t="0" r="0" b="0"/>
                  <wp:docPr id="1" name="Image 3" descr="PIblou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blouse.jpg"/>
                          <pic:cNvPicPr/>
                        </pic:nvPicPr>
                        <pic:blipFill>
                          <a:blip r:embed="rId8" cstate="print"/>
                          <a:srcRect l="729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8405" cy="3133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17808">
              <w:rPr>
                <w:rFonts w:ascii="Comic Sans MS" w:hAnsi="Comic Sans MS"/>
                <w:noProof/>
                <w:sz w:val="20"/>
                <w:szCs w:val="20"/>
              </w:rPr>
              <w:pict>
                <v:shape id="_x0000_s1031" type="#_x0000_t202" style="position:absolute;left:0;text-align:left;margin-left:195.45pt;margin-top:224.9pt;width:17.25pt;height:21pt;z-index:251661312;mso-position-horizontal-relative:text;mso-position-vertical-relative:text" strokecolor="white [3212]">
                  <v:textbox>
                    <w:txbxContent>
                      <w:p w:rsidR="0005682D" w:rsidRPr="0005682D" w:rsidRDefault="0005682D" w:rsidP="0005682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 w:rsidRPr="00317808">
              <w:rPr>
                <w:rFonts w:ascii="Comic Sans MS" w:hAnsi="Comic Sans MS"/>
                <w:noProof/>
                <w:sz w:val="24"/>
                <w:szCs w:val="24"/>
                <w:u w:val="single"/>
              </w:rPr>
              <w:pict>
                <v:shape id="_x0000_s1030" type="#_x0000_t202" style="position:absolute;left:0;text-align:left;margin-left:56.7pt;margin-top:41.9pt;width:17.25pt;height:21pt;z-index:251660288;mso-position-horizontal-relative:text;mso-position-vertical-relative:text" strokecolor="white [3212]">
                  <v:textbox>
                    <w:txbxContent>
                      <w:p w:rsidR="0005682D" w:rsidRPr="0005682D" w:rsidRDefault="0005682D" w:rsidP="0005682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Pr="00317808">
              <w:rPr>
                <w:rFonts w:ascii="Comic Sans MS" w:hAnsi="Comic Sans MS"/>
                <w:noProof/>
                <w:sz w:val="24"/>
                <w:szCs w:val="24"/>
                <w:u w:val="single"/>
              </w:rPr>
              <w:pict>
                <v:shape id="_x0000_s1029" type="#_x0000_t202" style="position:absolute;left:0;text-align:left;margin-left:10.95pt;margin-top:185.9pt;width:17.25pt;height:21pt;z-index:251659264;mso-position-horizontal-relative:text;mso-position-vertical-relative:text" strokecolor="white [3212]">
                  <v:textbox>
                    <w:txbxContent>
                      <w:p w:rsidR="0005682D" w:rsidRPr="0005682D" w:rsidRDefault="0005682D" w:rsidP="0005682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Pr="00317808">
              <w:rPr>
                <w:rFonts w:ascii="Comic Sans MS" w:hAnsi="Comic Sans MS"/>
                <w:noProof/>
                <w:sz w:val="24"/>
                <w:szCs w:val="24"/>
                <w:u w:val="single"/>
              </w:rPr>
              <w:pict>
                <v:shape id="_x0000_s1028" type="#_x0000_t202" style="position:absolute;left:0;text-align:left;margin-left:136.2pt;margin-top:179.15pt;width:17.25pt;height:21pt;z-index:251658240;mso-position-horizontal-relative:text;mso-position-vertical-relative:text" strokecolor="white [3212]">
                  <v:textbox>
                    <w:txbxContent>
                      <w:p w:rsidR="0005682D" w:rsidRPr="0005682D" w:rsidRDefault="0005682D" w:rsidP="0005682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05682D">
                          <w:rPr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686" w:type="dxa"/>
          </w:tcPr>
          <w:p w:rsidR="002107A9" w:rsidRPr="00A76A71" w:rsidRDefault="00D509EA" w:rsidP="00A76A71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A76A71">
              <w:rPr>
                <w:rFonts w:ascii="Comic Sans MS" w:hAnsi="Comic Sans MS"/>
                <w:b/>
                <w:sz w:val="20"/>
                <w:szCs w:val="20"/>
              </w:rPr>
              <w:t>Tissu extérieur</w:t>
            </w:r>
            <w:r w:rsidR="006970D3">
              <w:rPr>
                <w:rFonts w:ascii="Comic Sans MS" w:hAnsi="Comic Sans MS"/>
                <w:b/>
                <w:sz w:val="20"/>
                <w:szCs w:val="20"/>
              </w:rPr>
              <w:t> : coton 100%</w:t>
            </w:r>
          </w:p>
          <w:p w:rsidR="002810EE" w:rsidRPr="00A713E6" w:rsidRDefault="002107A9" w:rsidP="002810EE">
            <w:pPr>
              <w:spacing w:after="0" w:line="240" w:lineRule="auto"/>
              <w:ind w:firstLine="0"/>
              <w:rPr>
                <w:rFonts w:ascii="Comic Sans MS" w:hAnsi="Comic Sans MS"/>
                <w:sz w:val="20"/>
                <w:szCs w:val="20"/>
              </w:rPr>
            </w:pPr>
            <w:r w:rsidRPr="00A713E6">
              <w:rPr>
                <w:rFonts w:ascii="Comic Sans MS" w:hAnsi="Comic Sans MS"/>
                <w:sz w:val="20"/>
                <w:szCs w:val="20"/>
              </w:rPr>
              <w:t>1 :</w:t>
            </w:r>
            <w:r w:rsidR="00A76A71" w:rsidRPr="00A713E6">
              <w:rPr>
                <w:rFonts w:ascii="Comic Sans MS" w:hAnsi="Comic Sans MS"/>
                <w:sz w:val="20"/>
                <w:szCs w:val="20"/>
              </w:rPr>
              <w:t xml:space="preserve"> Devant</w:t>
            </w:r>
            <w:r w:rsidR="00A713E6" w:rsidRPr="00A713E6">
              <w:rPr>
                <w:rFonts w:ascii="Comic Sans MS" w:hAnsi="Comic Sans MS"/>
                <w:sz w:val="20"/>
                <w:szCs w:val="20"/>
              </w:rPr>
              <w:t xml:space="preserve"> (2X)</w:t>
            </w:r>
          </w:p>
          <w:p w:rsidR="002107A9" w:rsidRPr="000A5C07" w:rsidRDefault="002107A9" w:rsidP="002810EE">
            <w:pPr>
              <w:spacing w:after="0" w:line="240" w:lineRule="auto"/>
              <w:ind w:firstLine="0"/>
              <w:rPr>
                <w:rFonts w:ascii="Comic Sans MS" w:hAnsi="Comic Sans MS"/>
                <w:sz w:val="20"/>
                <w:szCs w:val="20"/>
              </w:rPr>
            </w:pPr>
            <w:r w:rsidRPr="000A5C07">
              <w:rPr>
                <w:rFonts w:ascii="Comic Sans MS" w:hAnsi="Comic Sans MS"/>
                <w:sz w:val="20"/>
                <w:szCs w:val="20"/>
              </w:rPr>
              <w:t>2 :</w:t>
            </w:r>
            <w:r w:rsidR="00A76A71" w:rsidRPr="000A5C07">
              <w:rPr>
                <w:rFonts w:ascii="Comic Sans MS" w:hAnsi="Comic Sans MS"/>
                <w:sz w:val="20"/>
                <w:szCs w:val="20"/>
              </w:rPr>
              <w:t xml:space="preserve"> Dos</w:t>
            </w:r>
            <w:r w:rsidR="00A713E6" w:rsidRPr="000A5C07">
              <w:rPr>
                <w:rFonts w:ascii="Comic Sans MS" w:hAnsi="Comic Sans MS"/>
                <w:sz w:val="20"/>
                <w:szCs w:val="20"/>
              </w:rPr>
              <w:t xml:space="preserve"> (1X)</w:t>
            </w:r>
          </w:p>
          <w:p w:rsidR="002107A9" w:rsidRPr="000A5C07" w:rsidRDefault="002107A9" w:rsidP="002810EE">
            <w:pPr>
              <w:spacing w:after="0" w:line="240" w:lineRule="auto"/>
              <w:ind w:firstLine="0"/>
              <w:rPr>
                <w:rFonts w:ascii="Comic Sans MS" w:hAnsi="Comic Sans MS"/>
                <w:sz w:val="20"/>
                <w:szCs w:val="20"/>
              </w:rPr>
            </w:pPr>
            <w:r w:rsidRPr="000A5C07">
              <w:rPr>
                <w:rFonts w:ascii="Comic Sans MS" w:hAnsi="Comic Sans MS"/>
                <w:sz w:val="20"/>
                <w:szCs w:val="20"/>
              </w:rPr>
              <w:t>3 :</w:t>
            </w:r>
            <w:r w:rsidR="00A76A71" w:rsidRPr="000A5C07">
              <w:rPr>
                <w:rFonts w:ascii="Comic Sans MS" w:hAnsi="Comic Sans MS"/>
                <w:sz w:val="20"/>
                <w:szCs w:val="20"/>
              </w:rPr>
              <w:t xml:space="preserve"> Manche</w:t>
            </w:r>
            <w:r w:rsidR="00A713E6" w:rsidRPr="000A5C07">
              <w:rPr>
                <w:rFonts w:ascii="Comic Sans MS" w:hAnsi="Comic Sans MS"/>
                <w:sz w:val="20"/>
                <w:szCs w:val="20"/>
              </w:rPr>
              <w:t xml:space="preserve"> (2X)</w:t>
            </w:r>
          </w:p>
          <w:p w:rsidR="002107A9" w:rsidRDefault="002107A9" w:rsidP="00A713E6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 :</w:t>
            </w:r>
            <w:r w:rsidR="00A76A71">
              <w:rPr>
                <w:rFonts w:ascii="Comic Sans MS" w:hAnsi="Comic Sans MS"/>
                <w:sz w:val="20"/>
                <w:szCs w:val="20"/>
              </w:rPr>
              <w:t xml:space="preserve"> Patte de boutonnage</w:t>
            </w:r>
            <w:r w:rsidR="00A713E6">
              <w:rPr>
                <w:rFonts w:ascii="Comic Sans MS" w:hAnsi="Comic Sans MS"/>
                <w:sz w:val="20"/>
                <w:szCs w:val="20"/>
              </w:rPr>
              <w:t xml:space="preserve"> (2X)</w:t>
            </w:r>
          </w:p>
          <w:p w:rsidR="002107A9" w:rsidRPr="000A5C07" w:rsidRDefault="002107A9" w:rsidP="002810EE">
            <w:pPr>
              <w:spacing w:after="0" w:line="240" w:lineRule="auto"/>
              <w:ind w:firstLine="0"/>
              <w:rPr>
                <w:rFonts w:ascii="Comic Sans MS" w:hAnsi="Comic Sans MS"/>
                <w:sz w:val="20"/>
                <w:szCs w:val="20"/>
              </w:rPr>
            </w:pPr>
            <w:r w:rsidRPr="000A5C07">
              <w:rPr>
                <w:rFonts w:ascii="Comic Sans MS" w:hAnsi="Comic Sans MS"/>
                <w:sz w:val="20"/>
                <w:szCs w:val="20"/>
              </w:rPr>
              <w:t>5 :</w:t>
            </w:r>
            <w:r w:rsidR="00A76A71" w:rsidRPr="000A5C07">
              <w:rPr>
                <w:rFonts w:ascii="Comic Sans MS" w:hAnsi="Comic Sans MS"/>
                <w:sz w:val="20"/>
                <w:szCs w:val="20"/>
              </w:rPr>
              <w:t xml:space="preserve"> Col</w:t>
            </w:r>
            <w:r w:rsidR="00A713E6" w:rsidRPr="000A5C07">
              <w:rPr>
                <w:rFonts w:ascii="Comic Sans MS" w:hAnsi="Comic Sans MS"/>
                <w:sz w:val="20"/>
                <w:szCs w:val="20"/>
              </w:rPr>
              <w:t xml:space="preserve"> (2X)</w:t>
            </w:r>
          </w:p>
          <w:p w:rsidR="002107A9" w:rsidRPr="000A5C07" w:rsidRDefault="002107A9" w:rsidP="00A713E6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20"/>
                <w:szCs w:val="20"/>
              </w:rPr>
            </w:pPr>
            <w:r w:rsidRPr="000A5C07">
              <w:rPr>
                <w:rFonts w:ascii="Comic Sans MS" w:hAnsi="Comic Sans MS"/>
                <w:sz w:val="20"/>
                <w:szCs w:val="20"/>
              </w:rPr>
              <w:t>6 :</w:t>
            </w:r>
            <w:r w:rsidR="00A76A71" w:rsidRPr="000A5C07">
              <w:rPr>
                <w:rFonts w:ascii="Comic Sans MS" w:hAnsi="Comic Sans MS"/>
                <w:sz w:val="20"/>
                <w:szCs w:val="20"/>
              </w:rPr>
              <w:t xml:space="preserve"> Pied de col</w:t>
            </w:r>
            <w:r w:rsidR="00A713E6" w:rsidRPr="000A5C07">
              <w:rPr>
                <w:rFonts w:ascii="Comic Sans MS" w:hAnsi="Comic Sans MS"/>
                <w:sz w:val="20"/>
                <w:szCs w:val="20"/>
              </w:rPr>
              <w:t xml:space="preserve"> (2X)</w:t>
            </w:r>
          </w:p>
          <w:p w:rsidR="000A5C07" w:rsidRPr="000A5C07" w:rsidRDefault="000A5C07" w:rsidP="00A713E6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20"/>
                <w:szCs w:val="20"/>
              </w:rPr>
            </w:pPr>
          </w:p>
          <w:p w:rsidR="00A76A71" w:rsidRPr="00930AA2" w:rsidRDefault="00A76A71" w:rsidP="00A76A71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930AA2">
              <w:rPr>
                <w:rFonts w:ascii="Comic Sans MS" w:hAnsi="Comic Sans MS"/>
                <w:b/>
                <w:sz w:val="20"/>
                <w:szCs w:val="20"/>
              </w:rPr>
              <w:t>Thermocollant</w:t>
            </w:r>
            <w:r w:rsidR="000A5C07" w:rsidRPr="00930AA2">
              <w:rPr>
                <w:rFonts w:ascii="Comic Sans MS" w:hAnsi="Comic Sans MS"/>
                <w:b/>
                <w:sz w:val="20"/>
                <w:szCs w:val="20"/>
              </w:rPr>
              <w:t>: viscose/polyester</w:t>
            </w:r>
          </w:p>
          <w:p w:rsidR="002107A9" w:rsidRPr="00A713E6" w:rsidRDefault="002107A9" w:rsidP="00A713E6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20"/>
                <w:szCs w:val="20"/>
              </w:rPr>
            </w:pPr>
            <w:r w:rsidRPr="00A713E6">
              <w:rPr>
                <w:rFonts w:ascii="Comic Sans MS" w:hAnsi="Comic Sans MS"/>
                <w:sz w:val="20"/>
                <w:szCs w:val="20"/>
              </w:rPr>
              <w:t>7 :</w:t>
            </w:r>
            <w:r w:rsidR="00A76A71" w:rsidRPr="00A713E6">
              <w:rPr>
                <w:rFonts w:ascii="Comic Sans MS" w:hAnsi="Comic Sans MS"/>
                <w:sz w:val="20"/>
                <w:szCs w:val="20"/>
              </w:rPr>
              <w:t xml:space="preserve"> Patte de boutonnage</w:t>
            </w:r>
          </w:p>
          <w:p w:rsidR="002107A9" w:rsidRPr="00930AA2" w:rsidRDefault="002107A9" w:rsidP="002810EE">
            <w:pPr>
              <w:spacing w:after="0" w:line="240" w:lineRule="auto"/>
              <w:ind w:firstLine="0"/>
              <w:rPr>
                <w:rFonts w:ascii="Comic Sans MS" w:hAnsi="Comic Sans MS"/>
                <w:sz w:val="20"/>
                <w:szCs w:val="20"/>
              </w:rPr>
            </w:pPr>
            <w:r w:rsidRPr="00930AA2">
              <w:rPr>
                <w:rFonts w:ascii="Comic Sans MS" w:hAnsi="Comic Sans MS"/>
                <w:sz w:val="20"/>
                <w:szCs w:val="20"/>
              </w:rPr>
              <w:t>8 :</w:t>
            </w:r>
            <w:r w:rsidR="00A76A71" w:rsidRPr="00930AA2">
              <w:rPr>
                <w:rFonts w:ascii="Comic Sans MS" w:hAnsi="Comic Sans MS"/>
                <w:sz w:val="20"/>
                <w:szCs w:val="20"/>
              </w:rPr>
              <w:t xml:space="preserve"> Col</w:t>
            </w:r>
          </w:p>
          <w:p w:rsidR="002107A9" w:rsidRPr="00930AA2" w:rsidRDefault="002107A9" w:rsidP="00A713E6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20"/>
                <w:szCs w:val="20"/>
              </w:rPr>
            </w:pPr>
            <w:r w:rsidRPr="00930AA2">
              <w:rPr>
                <w:rFonts w:ascii="Comic Sans MS" w:hAnsi="Comic Sans MS"/>
                <w:sz w:val="20"/>
                <w:szCs w:val="20"/>
              </w:rPr>
              <w:t>9 :</w:t>
            </w:r>
            <w:r w:rsidR="00A76A71" w:rsidRPr="00930AA2">
              <w:rPr>
                <w:rFonts w:ascii="Comic Sans MS" w:hAnsi="Comic Sans MS"/>
                <w:sz w:val="20"/>
                <w:szCs w:val="20"/>
              </w:rPr>
              <w:t xml:space="preserve"> Pied de col</w:t>
            </w:r>
          </w:p>
          <w:p w:rsidR="000A5C07" w:rsidRPr="00930AA2" w:rsidRDefault="000A5C07" w:rsidP="00A713E6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20"/>
                <w:szCs w:val="20"/>
              </w:rPr>
            </w:pPr>
          </w:p>
          <w:p w:rsidR="00F5471A" w:rsidRPr="007176AD" w:rsidRDefault="00F5471A" w:rsidP="00F5471A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7176AD">
              <w:rPr>
                <w:rFonts w:ascii="Comic Sans MS" w:hAnsi="Comic Sans MS"/>
                <w:b/>
                <w:sz w:val="20"/>
                <w:szCs w:val="20"/>
              </w:rPr>
              <w:t>Fournitures</w:t>
            </w:r>
          </w:p>
          <w:p w:rsidR="00F5471A" w:rsidRPr="007176AD" w:rsidRDefault="007176AD" w:rsidP="002810EE">
            <w:pPr>
              <w:spacing w:after="0" w:line="240" w:lineRule="auto"/>
              <w:ind w:firstLine="0"/>
              <w:rPr>
                <w:rFonts w:ascii="Comic Sans MS" w:hAnsi="Comic Sans MS"/>
                <w:sz w:val="20"/>
                <w:szCs w:val="20"/>
              </w:rPr>
            </w:pPr>
            <w:r w:rsidRPr="007176AD">
              <w:rPr>
                <w:rFonts w:ascii="Comic Sans MS" w:hAnsi="Comic Sans MS"/>
                <w:sz w:val="20"/>
                <w:szCs w:val="20"/>
              </w:rPr>
              <w:t xml:space="preserve">Bouton </w:t>
            </w:r>
            <w:r w:rsidR="00660814">
              <w:rPr>
                <w:rFonts w:ascii="Comic Sans MS" w:hAnsi="Comic Sans MS"/>
                <w:sz w:val="20"/>
                <w:szCs w:val="20"/>
              </w:rPr>
              <w:t>(</w:t>
            </w:r>
            <w:r w:rsidR="003C0487">
              <w:rPr>
                <w:rFonts w:ascii="Comic Sans MS" w:hAnsi="Comic Sans MS"/>
                <w:sz w:val="20"/>
                <w:szCs w:val="20"/>
              </w:rPr>
              <w:t>7</w:t>
            </w:r>
            <w:r w:rsidR="00660814">
              <w:rPr>
                <w:rFonts w:ascii="Comic Sans MS" w:hAnsi="Comic Sans MS"/>
                <w:sz w:val="20"/>
                <w:szCs w:val="20"/>
              </w:rPr>
              <w:t>X)</w:t>
            </w:r>
          </w:p>
          <w:p w:rsidR="007176AD" w:rsidRPr="007176AD" w:rsidRDefault="007176AD" w:rsidP="007176AD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20"/>
                <w:szCs w:val="20"/>
              </w:rPr>
            </w:pPr>
            <w:r w:rsidRPr="007176AD">
              <w:rPr>
                <w:rFonts w:ascii="Comic Sans MS" w:hAnsi="Comic Sans MS"/>
                <w:sz w:val="20"/>
                <w:szCs w:val="20"/>
              </w:rPr>
              <w:t>Etiquette d’</w:t>
            </w:r>
            <w:r>
              <w:rPr>
                <w:rFonts w:ascii="Comic Sans MS" w:hAnsi="Comic Sans MS"/>
                <w:sz w:val="20"/>
                <w:szCs w:val="20"/>
              </w:rPr>
              <w:t>entretien</w:t>
            </w:r>
          </w:p>
          <w:p w:rsidR="007176AD" w:rsidRDefault="007176AD" w:rsidP="007176AD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Etiquette de marque</w:t>
            </w:r>
          </w:p>
          <w:p w:rsidR="00D11AA3" w:rsidRDefault="00D11AA3" w:rsidP="007176AD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Cintre</w:t>
            </w:r>
          </w:p>
          <w:p w:rsidR="002107A9" w:rsidRPr="007176AD" w:rsidRDefault="00A713E6" w:rsidP="000A5C07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Housse</w:t>
            </w:r>
          </w:p>
        </w:tc>
      </w:tr>
      <w:tr w:rsidR="00D509EA" w:rsidRPr="007176AD" w:rsidTr="00A713E6">
        <w:tc>
          <w:tcPr>
            <w:tcW w:w="6663" w:type="dxa"/>
          </w:tcPr>
          <w:p w:rsidR="00D509EA" w:rsidRPr="007176AD" w:rsidRDefault="00D509EA" w:rsidP="00470690">
            <w:pPr>
              <w:spacing w:after="0" w:line="240" w:lineRule="auto"/>
              <w:ind w:firstLine="0"/>
              <w:rPr>
                <w:rFonts w:ascii="Comic Sans MS" w:hAnsi="Comic Sans MS"/>
                <w:noProof/>
                <w:sz w:val="20"/>
                <w:szCs w:val="20"/>
              </w:rPr>
            </w:pPr>
          </w:p>
        </w:tc>
        <w:tc>
          <w:tcPr>
            <w:tcW w:w="3686" w:type="dxa"/>
          </w:tcPr>
          <w:p w:rsidR="00D509EA" w:rsidRPr="007176AD" w:rsidRDefault="00D509EA" w:rsidP="002810EE">
            <w:pPr>
              <w:spacing w:after="0" w:line="240" w:lineRule="auto"/>
              <w:ind w:firstLine="0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463B16" w:rsidRDefault="00463B16" w:rsidP="000A5C07">
      <w:pPr>
        <w:tabs>
          <w:tab w:val="left" w:pos="6255"/>
        </w:tabs>
        <w:ind w:firstLine="0"/>
      </w:pPr>
    </w:p>
    <w:p w:rsidR="00EE29DA" w:rsidRPr="00930AA2" w:rsidRDefault="00EE29DA" w:rsidP="00463B16">
      <w:pPr>
        <w:spacing w:after="0" w:line="240" w:lineRule="auto"/>
        <w:ind w:firstLine="0"/>
        <w:jc w:val="center"/>
        <w:rPr>
          <w:rFonts w:ascii="Comic Sans MS" w:hAnsi="Comic Sans MS"/>
          <w:b/>
          <w:bCs/>
          <w:sz w:val="16"/>
          <w:szCs w:val="16"/>
        </w:rPr>
      </w:pPr>
    </w:p>
    <w:p w:rsidR="00463B16" w:rsidRPr="00463B16" w:rsidRDefault="00463B16" w:rsidP="00463B16">
      <w:pPr>
        <w:spacing w:after="0" w:line="240" w:lineRule="auto"/>
        <w:ind w:firstLine="0"/>
        <w:jc w:val="center"/>
        <w:rPr>
          <w:rFonts w:ascii="Comic Sans MS" w:hAnsi="Comic Sans MS"/>
          <w:b/>
          <w:bCs/>
          <w:sz w:val="36"/>
          <w:szCs w:val="36"/>
          <w:lang w:val="en-US"/>
        </w:rPr>
      </w:pPr>
      <w:r w:rsidRPr="00463B16">
        <w:rPr>
          <w:rFonts w:ascii="Comic Sans MS" w:hAnsi="Comic Sans MS"/>
          <w:b/>
          <w:bCs/>
          <w:sz w:val="36"/>
          <w:szCs w:val="36"/>
          <w:lang w:val="en-US"/>
        </w:rPr>
        <w:t>Instructions</w:t>
      </w:r>
    </w:p>
    <w:p w:rsidR="00463B16" w:rsidRPr="00101375" w:rsidRDefault="006B24BE" w:rsidP="00463B16">
      <w:pPr>
        <w:spacing w:after="0" w:line="240" w:lineRule="auto"/>
        <w:jc w:val="center"/>
        <w:rPr>
          <w:rFonts w:ascii="Comic Sans MS" w:hAnsi="Comic Sans MS"/>
          <w:i/>
          <w:sz w:val="24"/>
          <w:szCs w:val="24"/>
          <w:lang w:val="en-US"/>
        </w:rPr>
      </w:pPr>
      <w:r>
        <w:rPr>
          <w:rFonts w:ascii="Comic Sans MS" w:hAnsi="Comic Sans MS"/>
          <w:i/>
          <w:sz w:val="24"/>
          <w:szCs w:val="24"/>
          <w:lang w:val="en-US"/>
        </w:rPr>
        <w:t>Blouse A</w:t>
      </w:r>
      <w:r w:rsidR="00463B16" w:rsidRPr="00101375">
        <w:rPr>
          <w:rFonts w:ascii="Comic Sans MS" w:hAnsi="Comic Sans MS"/>
          <w:i/>
          <w:sz w:val="24"/>
          <w:szCs w:val="24"/>
          <w:lang w:val="en-US"/>
        </w:rPr>
        <w:t>01</w:t>
      </w:r>
    </w:p>
    <w:p w:rsidR="00EE29DA" w:rsidRPr="00463B16" w:rsidRDefault="00EE29DA" w:rsidP="00463B16">
      <w:pPr>
        <w:spacing w:after="0" w:line="240" w:lineRule="auto"/>
        <w:ind w:firstLine="0"/>
        <w:jc w:val="left"/>
        <w:rPr>
          <w:rFonts w:ascii="Comic Sans MS" w:hAnsi="Comic Sans MS"/>
          <w:b/>
          <w:i/>
          <w:lang w:val="en-US"/>
        </w:rPr>
      </w:pPr>
    </w:p>
    <w:tbl>
      <w:tblPr>
        <w:tblStyle w:val="Grilledutableau"/>
        <w:tblW w:w="9606" w:type="dxa"/>
        <w:tblInd w:w="-426" w:type="dxa"/>
        <w:tblLook w:val="04A0"/>
      </w:tblPr>
      <w:tblGrid>
        <w:gridCol w:w="534"/>
        <w:gridCol w:w="9072"/>
      </w:tblGrid>
      <w:tr w:rsidR="00375DA2" w:rsidRPr="00463B16" w:rsidTr="00375DA2">
        <w:tc>
          <w:tcPr>
            <w:tcW w:w="534" w:type="dxa"/>
          </w:tcPr>
          <w:p w:rsidR="00375DA2" w:rsidRPr="00463B16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b/>
                <w:sz w:val="20"/>
                <w:szCs w:val="20"/>
                <w:lang w:val="en-US"/>
              </w:rPr>
            </w:pPr>
            <w:r w:rsidRPr="00463B16">
              <w:rPr>
                <w:rFonts w:ascii="Comic Sans MS" w:hAnsi="Comic Sans MS"/>
                <w:b/>
                <w:sz w:val="20"/>
                <w:szCs w:val="20"/>
                <w:lang w:val="en-US"/>
              </w:rPr>
              <w:t>N°</w:t>
            </w:r>
          </w:p>
        </w:tc>
        <w:tc>
          <w:tcPr>
            <w:tcW w:w="9072" w:type="dxa"/>
          </w:tcPr>
          <w:p w:rsidR="00375DA2" w:rsidRPr="00463B16" w:rsidRDefault="00375DA2" w:rsidP="00463B16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b/>
                <w:sz w:val="20"/>
                <w:szCs w:val="20"/>
                <w:lang w:val="en-US"/>
              </w:rPr>
            </w:pPr>
            <w:r w:rsidRPr="00463B16">
              <w:rPr>
                <w:rFonts w:ascii="Comic Sans MS" w:hAnsi="Comic Sans MS"/>
                <w:b/>
                <w:sz w:val="20"/>
                <w:szCs w:val="20"/>
                <w:lang w:val="en-US"/>
              </w:rPr>
              <w:t>Steps</w:t>
            </w:r>
          </w:p>
        </w:tc>
      </w:tr>
      <w:tr w:rsidR="00375DA2" w:rsidRPr="00235653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  <w:tc>
          <w:tcPr>
            <w:tcW w:w="9072" w:type="dxa"/>
          </w:tcPr>
          <w:p w:rsidR="00375DA2" w:rsidRDefault="00375DA2" w:rsidP="00463B16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 w:rsidRPr="00F93CD5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Apply the fusing to wrong side of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the:</w:t>
            </w:r>
          </w:p>
          <w:p w:rsidR="00375DA2" w:rsidRPr="000275B5" w:rsidRDefault="00375DA2" w:rsidP="000275B5"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>button placket</w:t>
            </w:r>
            <w:r>
              <w:rPr>
                <w:rFonts w:ascii="Comic Sans MS" w:hAnsi="Comic Sans MS" w:cs="Tahoma"/>
                <w:sz w:val="18"/>
                <w:szCs w:val="18"/>
              </w:rPr>
              <w:t>(2X)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</w:t>
            </w:r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, </w:t>
            </w:r>
          </w:p>
          <w:p w:rsidR="00375DA2" w:rsidRPr="000275B5" w:rsidRDefault="00375DA2" w:rsidP="000275B5"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>outer collar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omic Sans MS" w:hAnsi="Comic Sans MS" w:cs="Tahoma"/>
                <w:sz w:val="18"/>
                <w:szCs w:val="18"/>
              </w:rPr>
              <w:t>(1X)</w:t>
            </w:r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, </w:t>
            </w:r>
          </w:p>
          <w:p w:rsidR="00375DA2" w:rsidRPr="000275B5" w:rsidRDefault="00375DA2" w:rsidP="000275B5">
            <w:pPr>
              <w:pStyle w:val="Paragraphedeliste"/>
              <w:numPr>
                <w:ilvl w:val="0"/>
                <w:numId w:val="33"/>
              </w:numPr>
              <w:spacing w:after="0" w:line="240" w:lineRule="auto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proofErr w:type="gramStart"/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>outer</w:t>
            </w:r>
            <w:proofErr w:type="gramEnd"/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stand-up collar</w:t>
            </w:r>
            <w:r w:rsidRPr="00345B3B">
              <w:rPr>
                <w:rFonts w:ascii="Comic Sans MS" w:hAnsi="Comic Sans MS" w:cs="Tahoma"/>
                <w:sz w:val="18"/>
                <w:szCs w:val="18"/>
                <w:lang w:val="en-US"/>
              </w:rPr>
              <w:t>(1X)</w:t>
            </w:r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>.</w:t>
            </w:r>
          </w:p>
        </w:tc>
      </w:tr>
      <w:tr w:rsidR="00375DA2" w:rsidRPr="00235653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2</w:t>
            </w:r>
          </w:p>
        </w:tc>
        <w:tc>
          <w:tcPr>
            <w:tcW w:w="9072" w:type="dxa"/>
          </w:tcPr>
          <w:p w:rsidR="00375DA2" w:rsidRPr="00FC1021" w:rsidRDefault="00375DA2" w:rsidP="0003203E">
            <w:pPr>
              <w:shd w:val="clear" w:color="auto" w:fill="FFFFFF"/>
              <w:spacing w:after="120" w:line="240" w:lineRule="auto"/>
              <w:ind w:firstLine="0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Stitch front </w:t>
            </w:r>
            <w:r w:rsidRPr="00FC1021">
              <w:rPr>
                <w:rFonts w:ascii="Comic Sans MS" w:hAnsi="Comic Sans MS" w:cs="Tahoma"/>
                <w:sz w:val="18"/>
                <w:szCs w:val="18"/>
                <w:lang w:val="en-US"/>
              </w:rPr>
              <w:t>waist darts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</w:t>
            </w:r>
            <w:r w:rsidRPr="00345B3B">
              <w:rPr>
                <w:rFonts w:ascii="Comic Sans MS" w:hAnsi="Comic Sans MS" w:cs="Tahoma"/>
                <w:sz w:val="18"/>
                <w:szCs w:val="18"/>
                <w:lang w:val="en-US"/>
              </w:rPr>
              <w:t>(2X)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on the notch </w:t>
            </w:r>
            <w:proofErr w:type="gramStart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and  the</w:t>
            </w:r>
            <w:proofErr w:type="gramEnd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dots </w:t>
            </w:r>
            <w:r w:rsidRPr="00FC1021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. </w:t>
            </w:r>
          </w:p>
        </w:tc>
      </w:tr>
      <w:tr w:rsidR="00375DA2" w:rsidRPr="00235653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3</w:t>
            </w:r>
          </w:p>
        </w:tc>
        <w:tc>
          <w:tcPr>
            <w:tcW w:w="9072" w:type="dxa"/>
          </w:tcPr>
          <w:p w:rsidR="00375DA2" w:rsidRPr="00FC1021" w:rsidRDefault="00375DA2" w:rsidP="00EB134A">
            <w:pPr>
              <w:shd w:val="clear" w:color="auto" w:fill="FFFFFF"/>
              <w:spacing w:after="120" w:line="240" w:lineRule="auto"/>
              <w:ind w:firstLine="0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Stitch back </w:t>
            </w:r>
            <w:r w:rsidRPr="001301CC">
              <w:rPr>
                <w:rFonts w:ascii="Comic Sans MS" w:hAnsi="Comic Sans MS" w:cs="Tahoma"/>
                <w:sz w:val="18"/>
                <w:szCs w:val="18"/>
                <w:lang w:val="en-US"/>
              </w:rPr>
              <w:t>waist darts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</w:t>
            </w:r>
            <w:r w:rsidRPr="00345B3B">
              <w:rPr>
                <w:rFonts w:ascii="Comic Sans MS" w:hAnsi="Comic Sans MS" w:cs="Tahoma"/>
                <w:sz w:val="18"/>
                <w:szCs w:val="18"/>
                <w:lang w:val="en-US"/>
              </w:rPr>
              <w:t>(2X)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on the notch </w:t>
            </w:r>
            <w:proofErr w:type="gramStart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and  the</w:t>
            </w:r>
            <w:proofErr w:type="gramEnd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dots </w:t>
            </w:r>
            <w:r w:rsidRPr="001301CC">
              <w:rPr>
                <w:rFonts w:ascii="Comic Sans MS" w:hAnsi="Comic Sans MS" w:cs="Tahoma"/>
                <w:sz w:val="18"/>
                <w:szCs w:val="18"/>
                <w:lang w:val="en-US"/>
              </w:rPr>
              <w:t>.</w:t>
            </w:r>
          </w:p>
        </w:tc>
      </w:tr>
      <w:tr w:rsidR="00375DA2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4</w:t>
            </w:r>
          </w:p>
        </w:tc>
        <w:tc>
          <w:tcPr>
            <w:tcW w:w="9072" w:type="dxa"/>
          </w:tcPr>
          <w:p w:rsidR="00375DA2" w:rsidRPr="001301CC" w:rsidRDefault="00375DA2" w:rsidP="001301CC">
            <w:pPr>
              <w:shd w:val="clear" w:color="auto" w:fill="FFFFFF"/>
              <w:spacing w:after="120" w:line="240" w:lineRule="auto"/>
              <w:ind w:firstLine="0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>Stitch shoulder edges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(2X)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>.</w:t>
            </w:r>
          </w:p>
        </w:tc>
      </w:tr>
      <w:tr w:rsidR="00375DA2" w:rsidRPr="00235653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5</w:t>
            </w:r>
          </w:p>
        </w:tc>
        <w:tc>
          <w:tcPr>
            <w:tcW w:w="9072" w:type="dxa"/>
          </w:tcPr>
          <w:p w:rsidR="00375DA2" w:rsidRPr="001301CC" w:rsidRDefault="00375DA2" w:rsidP="001301CC">
            <w:pPr>
              <w:shd w:val="clear" w:color="auto" w:fill="FFFFFF"/>
              <w:spacing w:after="120" w:line="240" w:lineRule="auto"/>
              <w:ind w:firstLine="0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>Stitch side edges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(2X)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. Insert the care label in the left seam side.  </w:t>
            </w:r>
          </w:p>
        </w:tc>
      </w:tr>
      <w:tr w:rsidR="00375DA2" w:rsidRPr="00930AA2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6</w:t>
            </w:r>
          </w:p>
        </w:tc>
        <w:tc>
          <w:tcPr>
            <w:tcW w:w="9072" w:type="dxa"/>
          </w:tcPr>
          <w:p w:rsidR="00375DA2" w:rsidRDefault="00375DA2" w:rsidP="00EB134A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S</w:t>
            </w:r>
            <w:r w:rsidRPr="001301CC">
              <w:rPr>
                <w:rFonts w:ascii="Comic Sans MS" w:hAnsi="Comic Sans MS" w:cs="Tahoma"/>
                <w:sz w:val="18"/>
                <w:szCs w:val="18"/>
                <w:lang w:val="en-US"/>
              </w:rPr>
              <w:t>erge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:</w:t>
            </w:r>
          </w:p>
          <w:p w:rsidR="00375DA2" w:rsidRPr="00345B3B" w:rsidRDefault="00375DA2" w:rsidP="00345B3B">
            <w:pPr>
              <w:pStyle w:val="Paragraphedeliste"/>
              <w:numPr>
                <w:ilvl w:val="0"/>
                <w:numId w:val="37"/>
              </w:numPr>
              <w:spacing w:after="0" w:line="240" w:lineRule="auto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proofErr w:type="gramStart"/>
            <w:r w:rsidRPr="00345B3B">
              <w:rPr>
                <w:rFonts w:ascii="Comic Sans MS" w:hAnsi="Comic Sans MS" w:cs="Tahoma"/>
                <w:sz w:val="18"/>
                <w:szCs w:val="18"/>
                <w:lang w:val="en-US"/>
              </w:rPr>
              <w:t>shoulder</w:t>
            </w:r>
            <w:proofErr w:type="gramEnd"/>
            <w:r w:rsidRPr="00345B3B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seams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(2X).</w:t>
            </w:r>
            <w:r w:rsidRPr="00345B3B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</w:t>
            </w:r>
          </w:p>
          <w:p w:rsidR="00375DA2" w:rsidRPr="00345B3B" w:rsidRDefault="00375DA2" w:rsidP="00345B3B">
            <w:pPr>
              <w:pStyle w:val="Paragraphedeliste"/>
              <w:numPr>
                <w:ilvl w:val="0"/>
                <w:numId w:val="37"/>
              </w:numPr>
              <w:spacing w:after="0" w:line="240" w:lineRule="auto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proofErr w:type="gramStart"/>
            <w:r w:rsidRPr="00345B3B">
              <w:rPr>
                <w:rFonts w:ascii="Comic Sans MS" w:hAnsi="Comic Sans MS" w:cs="Tahoma"/>
                <w:sz w:val="18"/>
                <w:szCs w:val="18"/>
                <w:lang w:val="en-US"/>
              </w:rPr>
              <w:t>side</w:t>
            </w:r>
            <w:proofErr w:type="gramEnd"/>
            <w:r w:rsidRPr="00345B3B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seams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(2X) </w:t>
            </w:r>
            <w:r w:rsidRPr="00345B3B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. </w:t>
            </w:r>
          </w:p>
        </w:tc>
      </w:tr>
      <w:tr w:rsidR="00375DA2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7</w:t>
            </w:r>
          </w:p>
        </w:tc>
        <w:tc>
          <w:tcPr>
            <w:tcW w:w="9072" w:type="dxa"/>
          </w:tcPr>
          <w:p w:rsidR="00375DA2" w:rsidRPr="00717324" w:rsidRDefault="00375DA2" w:rsidP="00EB134A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717324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Stitch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the </w:t>
            </w:r>
            <w:r w:rsidRPr="00717324">
              <w:rPr>
                <w:rFonts w:ascii="Comic Sans MS" w:hAnsi="Comic Sans MS" w:cs="Tahoma"/>
                <w:sz w:val="18"/>
                <w:szCs w:val="18"/>
                <w:lang w:val="en-US"/>
              </w:rPr>
              <w:t>sleeve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s (2X</w:t>
            </w:r>
            <w:proofErr w:type="gramStart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) </w:t>
            </w:r>
            <w:r w:rsidRPr="00717324">
              <w:rPr>
                <w:rFonts w:ascii="Comic Sans MS" w:hAnsi="Comic Sans MS" w:cs="Tahoma"/>
                <w:sz w:val="18"/>
                <w:szCs w:val="18"/>
                <w:lang w:val="en-US"/>
              </w:rPr>
              <w:t>.</w:t>
            </w:r>
            <w:proofErr w:type="gramEnd"/>
          </w:p>
        </w:tc>
      </w:tr>
      <w:tr w:rsidR="00375DA2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8</w:t>
            </w:r>
          </w:p>
        </w:tc>
        <w:tc>
          <w:tcPr>
            <w:tcW w:w="9072" w:type="dxa"/>
          </w:tcPr>
          <w:p w:rsidR="00375DA2" w:rsidRPr="00EB134A" w:rsidRDefault="00375DA2" w:rsidP="00EB134A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S</w:t>
            </w:r>
            <w:r w:rsidRPr="00717324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erge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the </w:t>
            </w:r>
            <w:proofErr w:type="gramStart"/>
            <w:r w:rsidRPr="00717324">
              <w:rPr>
                <w:rFonts w:ascii="Comic Sans MS" w:hAnsi="Comic Sans MS" w:cs="Tahoma"/>
                <w:sz w:val="18"/>
                <w:szCs w:val="18"/>
                <w:lang w:val="en-US"/>
              </w:rPr>
              <w:t>sleeve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s(</w:t>
            </w:r>
            <w:proofErr w:type="gramEnd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2X)  .</w:t>
            </w:r>
          </w:p>
        </w:tc>
      </w:tr>
      <w:tr w:rsidR="00375DA2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9</w:t>
            </w:r>
          </w:p>
        </w:tc>
        <w:tc>
          <w:tcPr>
            <w:tcW w:w="9072" w:type="dxa"/>
          </w:tcPr>
          <w:p w:rsidR="00375DA2" w:rsidRDefault="00375DA2" w:rsidP="00065AB2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Press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:</w:t>
            </w:r>
          </w:p>
          <w:p w:rsidR="00375DA2" w:rsidRPr="000275B5" w:rsidRDefault="00375DA2" w:rsidP="000275B5">
            <w:pPr>
              <w:pStyle w:val="Paragraphedeliste"/>
              <w:numPr>
                <w:ilvl w:val="0"/>
                <w:numId w:val="34"/>
              </w:numPr>
              <w:spacing w:after="0" w:line="240" w:lineRule="auto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proofErr w:type="gramStart"/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>front</w:t>
            </w:r>
            <w:proofErr w:type="gramEnd"/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waist darts towards front center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(2X)</w:t>
            </w:r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>.</w:t>
            </w:r>
          </w:p>
          <w:p w:rsidR="00375DA2" w:rsidRPr="000275B5" w:rsidRDefault="00375DA2" w:rsidP="000275B5">
            <w:pPr>
              <w:pStyle w:val="Paragraphedeliste"/>
              <w:numPr>
                <w:ilvl w:val="0"/>
                <w:numId w:val="34"/>
              </w:numPr>
              <w:spacing w:after="0" w:line="240" w:lineRule="auto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proofErr w:type="gramStart"/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>back</w:t>
            </w:r>
            <w:proofErr w:type="gramEnd"/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waist darts towards back center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(2X) </w:t>
            </w:r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. </w:t>
            </w:r>
          </w:p>
          <w:p w:rsidR="00375DA2" w:rsidRPr="000275B5" w:rsidRDefault="00375DA2" w:rsidP="000275B5">
            <w:pPr>
              <w:pStyle w:val="Paragraphedeliste"/>
              <w:numPr>
                <w:ilvl w:val="0"/>
                <w:numId w:val="34"/>
              </w:numPr>
              <w:spacing w:after="0" w:line="240" w:lineRule="auto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proofErr w:type="gramStart"/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>shoulder</w:t>
            </w:r>
            <w:proofErr w:type="gramEnd"/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seams backwards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(2X)</w:t>
            </w:r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>.</w:t>
            </w:r>
          </w:p>
          <w:p w:rsidR="00375DA2" w:rsidRPr="000275B5" w:rsidRDefault="00375DA2" w:rsidP="000275B5">
            <w:pPr>
              <w:pStyle w:val="Paragraphedeliste"/>
              <w:numPr>
                <w:ilvl w:val="0"/>
                <w:numId w:val="34"/>
              </w:numPr>
              <w:spacing w:after="0" w:line="240" w:lineRule="auto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proofErr w:type="gramStart"/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>side</w:t>
            </w:r>
            <w:proofErr w:type="gramEnd"/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seams backwards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(2X)</w:t>
            </w:r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>.</w:t>
            </w:r>
          </w:p>
          <w:p w:rsidR="00375DA2" w:rsidRPr="000275B5" w:rsidRDefault="00375DA2" w:rsidP="000275B5">
            <w:pPr>
              <w:pStyle w:val="Paragraphedeliste"/>
              <w:numPr>
                <w:ilvl w:val="0"/>
                <w:numId w:val="34"/>
              </w:numPr>
              <w:spacing w:after="0" w:line="240" w:lineRule="auto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0275B5">
              <w:rPr>
                <w:rFonts w:ascii="Comic Sans MS" w:hAnsi="Comic Sans MS"/>
                <w:sz w:val="18"/>
                <w:szCs w:val="18"/>
                <w:lang w:val="en-US"/>
              </w:rPr>
              <w:t>Sleeve seams backwards</w:t>
            </w:r>
            <w:r>
              <w:rPr>
                <w:rFonts w:ascii="Comic Sans MS" w:hAnsi="Comic Sans MS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(2X</w:t>
            </w:r>
            <w:proofErr w:type="gramStart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)</w:t>
            </w:r>
            <w:r>
              <w:rPr>
                <w:rFonts w:ascii="Comic Sans MS" w:hAnsi="Comic Sans MS"/>
                <w:sz w:val="18"/>
                <w:szCs w:val="18"/>
                <w:lang w:val="en-US"/>
              </w:rPr>
              <w:t xml:space="preserve"> </w:t>
            </w:r>
            <w:r w:rsidRPr="000275B5">
              <w:rPr>
                <w:rFonts w:ascii="Comic Sans MS" w:hAnsi="Comic Sans MS"/>
                <w:sz w:val="18"/>
                <w:szCs w:val="18"/>
                <w:lang w:val="en-US"/>
              </w:rPr>
              <w:t>.</w:t>
            </w:r>
            <w:proofErr w:type="gramEnd"/>
          </w:p>
        </w:tc>
      </w:tr>
      <w:tr w:rsidR="00375DA2" w:rsidRPr="00235653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10</w:t>
            </w:r>
          </w:p>
        </w:tc>
        <w:tc>
          <w:tcPr>
            <w:tcW w:w="9072" w:type="dxa"/>
          </w:tcPr>
          <w:p w:rsidR="00375DA2" w:rsidRDefault="00375DA2" w:rsidP="00065AB2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065AB2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Hem 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>the bottom of the garment.</w:t>
            </w:r>
          </w:p>
        </w:tc>
      </w:tr>
      <w:tr w:rsidR="00375DA2" w:rsidRPr="00235653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11</w:t>
            </w:r>
          </w:p>
        </w:tc>
        <w:tc>
          <w:tcPr>
            <w:tcW w:w="9072" w:type="dxa"/>
          </w:tcPr>
          <w:p w:rsidR="00375DA2" w:rsidRDefault="00375DA2" w:rsidP="00463B16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065AB2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Hem 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>the bottom of the sleeves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(2X)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>.</w:t>
            </w:r>
          </w:p>
        </w:tc>
      </w:tr>
      <w:tr w:rsidR="00375DA2" w:rsidRPr="00235653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12</w:t>
            </w:r>
          </w:p>
        </w:tc>
        <w:tc>
          <w:tcPr>
            <w:tcW w:w="9072" w:type="dxa"/>
          </w:tcPr>
          <w:p w:rsidR="00375DA2" w:rsidRPr="00992A2E" w:rsidRDefault="00375DA2" w:rsidP="009C4324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Press</w:t>
            </w:r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the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button </w:t>
            </w:r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placket along the centre, right side out.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Shape</w:t>
            </w:r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placket’s outer edge at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1 cm (2X)</w:t>
            </w:r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. </w:t>
            </w:r>
          </w:p>
        </w:tc>
      </w:tr>
      <w:tr w:rsidR="00375DA2" w:rsidRPr="00235653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13</w:t>
            </w:r>
          </w:p>
        </w:tc>
        <w:tc>
          <w:tcPr>
            <w:tcW w:w="9072" w:type="dxa"/>
          </w:tcPr>
          <w:p w:rsidR="00375DA2" w:rsidRDefault="00375DA2" w:rsidP="00DA1C49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Stitch the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button </w:t>
            </w:r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placket with its </w:t>
            </w:r>
            <w:proofErr w:type="spellStart"/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>unpressed</w:t>
            </w:r>
            <w:proofErr w:type="spellEnd"/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edge to front part’s wrong side at the seam allowance notch.</w:t>
            </w:r>
          </w:p>
        </w:tc>
      </w:tr>
      <w:tr w:rsidR="00375DA2" w:rsidRPr="00345B3B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14</w:t>
            </w:r>
          </w:p>
        </w:tc>
        <w:tc>
          <w:tcPr>
            <w:tcW w:w="9072" w:type="dxa"/>
          </w:tcPr>
          <w:p w:rsidR="00375DA2" w:rsidRPr="00992A2E" w:rsidRDefault="00375DA2" w:rsidP="00992A2E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Fold the placket in two, wrong side </w:t>
            </w:r>
            <w:proofErr w:type="gramStart"/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>out  and</w:t>
            </w:r>
            <w:proofErr w:type="gramEnd"/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stitch the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button </w:t>
            </w:r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placket according with the bottom of the blouse. Turn down the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button </w:t>
            </w:r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placket. </w:t>
            </w:r>
          </w:p>
        </w:tc>
      </w:tr>
      <w:tr w:rsidR="00375DA2" w:rsidRPr="00235653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15</w:t>
            </w:r>
          </w:p>
        </w:tc>
        <w:tc>
          <w:tcPr>
            <w:tcW w:w="9072" w:type="dxa"/>
          </w:tcPr>
          <w:p w:rsidR="00375DA2" w:rsidRDefault="00375DA2" w:rsidP="00463B16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Topstitch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the button placket on the blouse at 0.1 cm</w:t>
            </w:r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from placket’s pressed edge.</w:t>
            </w:r>
          </w:p>
        </w:tc>
      </w:tr>
      <w:tr w:rsidR="00375DA2" w:rsidRPr="00235653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16</w:t>
            </w:r>
          </w:p>
        </w:tc>
        <w:tc>
          <w:tcPr>
            <w:tcW w:w="9072" w:type="dxa"/>
          </w:tcPr>
          <w:p w:rsidR="00375DA2" w:rsidRDefault="00375DA2" w:rsidP="00463B16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Runstitch</w:t>
            </w:r>
            <w:proofErr w:type="spellEnd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inner collar with outer one.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Trim the </w:t>
            </w:r>
            <w:proofErr w:type="spellStart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angles.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>Turn</w:t>
            </w:r>
            <w:proofErr w:type="spellEnd"/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the collar right side out.</w:t>
            </w:r>
          </w:p>
        </w:tc>
      </w:tr>
      <w:tr w:rsidR="00375DA2" w:rsidRPr="00235653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17</w:t>
            </w:r>
          </w:p>
        </w:tc>
        <w:tc>
          <w:tcPr>
            <w:tcW w:w="9072" w:type="dxa"/>
          </w:tcPr>
          <w:p w:rsidR="00375DA2" w:rsidRDefault="00375DA2" w:rsidP="00463B16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C958A2">
              <w:rPr>
                <w:rFonts w:ascii="Comic Sans MS" w:hAnsi="Comic Sans MS" w:cs="Tahoma"/>
                <w:sz w:val="18"/>
                <w:szCs w:val="18"/>
                <w:lang w:val="en-US"/>
              </w:rPr>
              <w:t>Patch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the brand on the middle back on the stand up collar</w:t>
            </w:r>
          </w:p>
        </w:tc>
      </w:tr>
      <w:tr w:rsidR="00375DA2" w:rsidRPr="00235653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18</w:t>
            </w:r>
          </w:p>
        </w:tc>
        <w:tc>
          <w:tcPr>
            <w:tcW w:w="9072" w:type="dxa"/>
          </w:tcPr>
          <w:p w:rsidR="00375DA2" w:rsidRDefault="00375DA2" w:rsidP="00463B16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Shape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the seam allowance neckline on the outer stand up collar.</w:t>
            </w:r>
          </w:p>
        </w:tc>
      </w:tr>
      <w:tr w:rsidR="00375DA2" w:rsidRPr="00235653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19</w:t>
            </w:r>
          </w:p>
        </w:tc>
        <w:tc>
          <w:tcPr>
            <w:tcW w:w="9072" w:type="dxa"/>
          </w:tcPr>
          <w:p w:rsidR="00375DA2" w:rsidRDefault="00375DA2" w:rsidP="00463B16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C958A2">
              <w:rPr>
                <w:rFonts w:ascii="Comic Sans MS" w:hAnsi="Comic Sans MS" w:cs="Tahoma"/>
                <w:sz w:val="18"/>
                <w:szCs w:val="18"/>
                <w:lang w:val="en-US"/>
              </w:rPr>
              <w:t>Stitch stand-ups together inserting the collar.</w:t>
            </w:r>
          </w:p>
        </w:tc>
      </w:tr>
      <w:tr w:rsidR="00375DA2" w:rsidRPr="00235653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9072" w:type="dxa"/>
          </w:tcPr>
          <w:p w:rsidR="00375DA2" w:rsidRDefault="00375DA2" w:rsidP="005824BA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Stitch inner stand-up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collar (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>with collar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) into the neckline.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</w:t>
            </w:r>
          </w:p>
        </w:tc>
      </w:tr>
      <w:tr w:rsidR="00375DA2" w:rsidRPr="00235653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21</w:t>
            </w:r>
          </w:p>
        </w:tc>
        <w:tc>
          <w:tcPr>
            <w:tcW w:w="9072" w:type="dxa"/>
          </w:tcPr>
          <w:p w:rsidR="00375DA2" w:rsidRPr="008B570C" w:rsidRDefault="00375DA2" w:rsidP="008B570C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Stitch down outer stand up collar and t</w:t>
            </w:r>
            <w:r w:rsidRPr="005824BA">
              <w:rPr>
                <w:rFonts w:ascii="Comic Sans MS" w:hAnsi="Comic Sans MS" w:cs="Tahoma"/>
                <w:sz w:val="18"/>
                <w:szCs w:val="18"/>
                <w:lang w:val="en-US"/>
              </w:rPr>
              <w:t>opstitch</w:t>
            </w:r>
            <w:r w:rsidRPr="00345B3B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the collar.</w:t>
            </w:r>
          </w:p>
        </w:tc>
      </w:tr>
      <w:tr w:rsidR="00375DA2" w:rsidRPr="00235653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22</w:t>
            </w:r>
          </w:p>
        </w:tc>
        <w:tc>
          <w:tcPr>
            <w:tcW w:w="9072" w:type="dxa"/>
          </w:tcPr>
          <w:p w:rsidR="00375DA2" w:rsidRDefault="00375DA2" w:rsidP="008B570C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8B570C">
              <w:rPr>
                <w:rFonts w:ascii="Comic Sans MS" w:hAnsi="Comic Sans MS" w:cs="Tahoma"/>
                <w:sz w:val="18"/>
                <w:szCs w:val="18"/>
                <w:lang w:val="en-US"/>
              </w:rPr>
              <w:t>Stitch the armholes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on the notch (2X)</w:t>
            </w:r>
            <w:r w:rsidRPr="008B570C">
              <w:rPr>
                <w:rFonts w:ascii="Comic Sans MS" w:hAnsi="Comic Sans MS" w:cs="Tahoma"/>
                <w:sz w:val="18"/>
                <w:szCs w:val="18"/>
                <w:lang w:val="en-US"/>
              </w:rPr>
              <w:t>.</w:t>
            </w:r>
          </w:p>
        </w:tc>
      </w:tr>
      <w:tr w:rsidR="00375DA2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23</w:t>
            </w:r>
          </w:p>
        </w:tc>
        <w:tc>
          <w:tcPr>
            <w:tcW w:w="9072" w:type="dxa"/>
          </w:tcPr>
          <w:p w:rsidR="00375DA2" w:rsidRDefault="00375DA2" w:rsidP="00463B16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S</w:t>
            </w:r>
            <w:r w:rsidRPr="008B570C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erge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armhole </w:t>
            </w:r>
            <w:r w:rsidRPr="008B570C">
              <w:rPr>
                <w:rFonts w:ascii="Comic Sans MS" w:hAnsi="Comic Sans MS" w:cs="Tahoma"/>
                <w:sz w:val="18"/>
                <w:szCs w:val="18"/>
                <w:lang w:val="en-US"/>
              </w:rPr>
              <w:t>seams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(2X)</w:t>
            </w:r>
            <w:r w:rsidRPr="008B570C">
              <w:rPr>
                <w:rFonts w:ascii="Comic Sans MS" w:hAnsi="Comic Sans MS" w:cs="Tahoma"/>
                <w:sz w:val="18"/>
                <w:szCs w:val="18"/>
                <w:lang w:val="en-US"/>
              </w:rPr>
              <w:t>.</w:t>
            </w:r>
          </w:p>
        </w:tc>
      </w:tr>
      <w:tr w:rsidR="00375DA2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24</w:t>
            </w:r>
          </w:p>
        </w:tc>
        <w:tc>
          <w:tcPr>
            <w:tcW w:w="9072" w:type="dxa"/>
          </w:tcPr>
          <w:p w:rsidR="00375DA2" w:rsidRPr="00380A8E" w:rsidRDefault="00375DA2" w:rsidP="003C0487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380A8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Make buttonholes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(</w:t>
            </w:r>
            <w:r w:rsidR="003C0487">
              <w:rPr>
                <w:rFonts w:ascii="Comic Sans MS" w:hAnsi="Comic Sans MS" w:cs="Tahoma"/>
                <w:sz w:val="18"/>
                <w:szCs w:val="18"/>
                <w:lang w:val="en-US"/>
              </w:rPr>
              <w:t>6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X).</w:t>
            </w:r>
          </w:p>
        </w:tc>
      </w:tr>
      <w:tr w:rsidR="00375DA2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25</w:t>
            </w:r>
          </w:p>
        </w:tc>
        <w:tc>
          <w:tcPr>
            <w:tcW w:w="9072" w:type="dxa"/>
          </w:tcPr>
          <w:p w:rsidR="00375DA2" w:rsidRDefault="00375DA2" w:rsidP="003C0487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S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>ew buttons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(</w:t>
            </w:r>
            <w:r w:rsidR="003C0487">
              <w:rPr>
                <w:rFonts w:ascii="Comic Sans MS" w:hAnsi="Comic Sans MS" w:cs="Tahoma"/>
                <w:sz w:val="18"/>
                <w:szCs w:val="18"/>
                <w:lang w:val="en-US"/>
              </w:rPr>
              <w:t>7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X)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>.</w:t>
            </w:r>
          </w:p>
        </w:tc>
      </w:tr>
      <w:tr w:rsidR="00375DA2" w:rsidRPr="00235653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26</w:t>
            </w:r>
          </w:p>
        </w:tc>
        <w:tc>
          <w:tcPr>
            <w:tcW w:w="9072" w:type="dxa"/>
          </w:tcPr>
          <w:p w:rsidR="00375DA2" w:rsidRPr="00380A8E" w:rsidRDefault="00375DA2" w:rsidP="00463B16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380A8E">
              <w:rPr>
                <w:rFonts w:ascii="Comic Sans MS" w:hAnsi="Comic Sans MS" w:cs="Tahoma"/>
                <w:sz w:val="18"/>
                <w:szCs w:val="18"/>
                <w:lang w:val="en-US"/>
              </w:rPr>
              <w:t>Check the blouse and trim threads.</w:t>
            </w:r>
          </w:p>
        </w:tc>
      </w:tr>
      <w:tr w:rsidR="00375DA2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27</w:t>
            </w:r>
          </w:p>
        </w:tc>
        <w:tc>
          <w:tcPr>
            <w:tcW w:w="9072" w:type="dxa"/>
          </w:tcPr>
          <w:p w:rsidR="00375DA2" w:rsidRPr="00380A8E" w:rsidRDefault="00375DA2" w:rsidP="00463B16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380A8E">
              <w:rPr>
                <w:rFonts w:ascii="Comic Sans MS" w:hAnsi="Comic Sans MS" w:cs="Tahoma"/>
                <w:sz w:val="18"/>
                <w:szCs w:val="18"/>
                <w:lang w:val="en-US"/>
              </w:rPr>
              <w:t>Iron the blouse.</w:t>
            </w:r>
          </w:p>
        </w:tc>
      </w:tr>
      <w:tr w:rsidR="00375DA2" w:rsidRPr="00235653" w:rsidTr="00375DA2">
        <w:tc>
          <w:tcPr>
            <w:tcW w:w="534" w:type="dxa"/>
          </w:tcPr>
          <w:p w:rsidR="00375DA2" w:rsidRDefault="00375DA2" w:rsidP="001301CC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28</w:t>
            </w:r>
          </w:p>
        </w:tc>
        <w:tc>
          <w:tcPr>
            <w:tcW w:w="9072" w:type="dxa"/>
          </w:tcPr>
          <w:p w:rsidR="00375DA2" w:rsidRPr="00380A8E" w:rsidRDefault="00375DA2" w:rsidP="00463B16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380A8E">
              <w:rPr>
                <w:rFonts w:ascii="Comic Sans MS" w:hAnsi="Comic Sans MS" w:cs="Tahoma"/>
                <w:sz w:val="18"/>
                <w:szCs w:val="18"/>
                <w:lang w:val="en-US"/>
              </w:rPr>
              <w:t>Hang the blouse in a cover</w:t>
            </w:r>
          </w:p>
        </w:tc>
      </w:tr>
    </w:tbl>
    <w:p w:rsidR="002762B5" w:rsidRPr="00375DA2" w:rsidRDefault="002762B5" w:rsidP="000A5C07">
      <w:pPr>
        <w:tabs>
          <w:tab w:val="left" w:pos="6255"/>
        </w:tabs>
        <w:ind w:firstLine="0"/>
        <w:rPr>
          <w:lang w:val="en-US"/>
        </w:rPr>
      </w:pPr>
    </w:p>
    <w:sectPr w:rsidR="002762B5" w:rsidRPr="00375DA2" w:rsidSect="00F5471A">
      <w:headerReference w:type="default" r:id="rId9"/>
      <w:footerReference w:type="default" r:id="rId10"/>
      <w:type w:val="continuous"/>
      <w:pgSz w:w="11880" w:h="16800"/>
      <w:pgMar w:top="645" w:right="1134" w:bottom="426" w:left="1843" w:header="284" w:footer="1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EB4" w:rsidRDefault="00E73EB4">
      <w:pPr>
        <w:spacing w:after="0" w:line="240" w:lineRule="auto"/>
      </w:pPr>
      <w:r>
        <w:separator/>
      </w:r>
    </w:p>
  </w:endnote>
  <w:endnote w:type="continuationSeparator" w:id="0">
    <w:p w:rsidR="00E73EB4" w:rsidRDefault="00E73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">
    <w:altName w:val="Bookman Old Styl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vantGarde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e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E96" w:rsidRDefault="00F5471A" w:rsidP="00F5471A">
    <w:pPr>
      <w:pStyle w:val="Pieddepage"/>
      <w:tabs>
        <w:tab w:val="clear" w:pos="4252"/>
        <w:tab w:val="clear" w:pos="8504"/>
        <w:tab w:val="center" w:pos="4253"/>
        <w:tab w:val="right" w:pos="9600"/>
      </w:tabs>
    </w:pPr>
    <w:r>
      <w:tab/>
    </w:r>
    <w:r w:rsidR="00563E96">
      <w:t>– </w:t>
    </w:r>
    <w:fldSimple w:instr="PAGE arabe">
      <w:r w:rsidR="00235653">
        <w:rPr>
          <w:noProof/>
        </w:rPr>
        <w:t>2</w:t>
      </w:r>
    </w:fldSimple>
    <w:r w:rsidR="00563E96">
      <w:t> –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EB4" w:rsidRDefault="00E73EB4">
      <w:pPr>
        <w:spacing w:after="0" w:line="240" w:lineRule="auto"/>
      </w:pPr>
      <w:r>
        <w:separator/>
      </w:r>
    </w:p>
  </w:footnote>
  <w:footnote w:type="continuationSeparator" w:id="0">
    <w:p w:rsidR="00E73EB4" w:rsidRDefault="00E73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E96" w:rsidRDefault="00563E96" w:rsidP="00EE0439">
    <w:pPr>
      <w:pStyle w:val="En-tte"/>
      <w:tabs>
        <w:tab w:val="clear" w:pos="4800"/>
        <w:tab w:val="clear" w:pos="9600"/>
        <w:tab w:val="center" w:pos="4253"/>
        <w:tab w:val="right" w:pos="8931"/>
      </w:tabs>
    </w:pPr>
    <w:r>
      <w:tab/>
    </w:r>
    <w:r w:rsidR="00EE0439">
      <w:t>Co-animation Anglais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PIblouse.jpg" style="width:1018.75pt;height:713.2pt;visibility:visible;mso-wrap-style:square" o:bullet="t">
        <v:imagedata r:id="rId1" o:title="PIblouse"/>
      </v:shape>
    </w:pict>
  </w:numPicBullet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6"/>
    <w:multiLevelType w:val="multilevel"/>
    <w:tmpl w:val="00000006"/>
    <w:name w:val="WW8StyleNum1"/>
    <w:lvl w:ilvl="0">
      <w:start w:val="1"/>
      <w:numFmt w:val="bullet"/>
      <w:pStyle w:val="titre-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BE3FE3"/>
    <w:multiLevelType w:val="hybridMultilevel"/>
    <w:tmpl w:val="70D28B44"/>
    <w:lvl w:ilvl="0" w:tplc="0C64CC80">
      <w:start w:val="4"/>
      <w:numFmt w:val="decimal"/>
      <w:lvlText w:val="%1) "/>
      <w:legacy w:legacy="1" w:legacySpace="0" w:legacyIndent="283"/>
      <w:lvlJc w:val="left"/>
      <w:pPr>
        <w:ind w:left="568" w:hanging="283"/>
      </w:pPr>
      <w:rPr>
        <w:rFonts w:ascii="Bookman" w:hAnsi="Bookman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3E7657"/>
    <w:multiLevelType w:val="hybridMultilevel"/>
    <w:tmpl w:val="85743F0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E5827"/>
    <w:multiLevelType w:val="hybridMultilevel"/>
    <w:tmpl w:val="1D6AB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38627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2D9549B"/>
    <w:multiLevelType w:val="hybridMultilevel"/>
    <w:tmpl w:val="117AC9C0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7C16A56"/>
    <w:multiLevelType w:val="hybridMultilevel"/>
    <w:tmpl w:val="6B3EB0A8"/>
    <w:lvl w:ilvl="0" w:tplc="040C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>
    <w:nsid w:val="1FD14BC9"/>
    <w:multiLevelType w:val="hybridMultilevel"/>
    <w:tmpl w:val="027EE59A"/>
    <w:lvl w:ilvl="0" w:tplc="5A0048A0">
      <w:start w:val="1"/>
      <w:numFmt w:val="decimal"/>
      <w:lvlText w:val="%1) "/>
      <w:lvlJc w:val="left"/>
      <w:pPr>
        <w:tabs>
          <w:tab w:val="num" w:pos="0"/>
        </w:tabs>
        <w:ind w:left="568" w:hanging="283"/>
      </w:pPr>
      <w:rPr>
        <w:rFonts w:ascii="Bookman" w:hAnsi="Bookman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192A11"/>
    <w:multiLevelType w:val="singleLevel"/>
    <w:tmpl w:val="0C64CC80"/>
    <w:lvl w:ilvl="0">
      <w:start w:val="4"/>
      <w:numFmt w:val="decimal"/>
      <w:lvlText w:val="%1) "/>
      <w:legacy w:legacy="1" w:legacySpace="0" w:legacyIndent="283"/>
      <w:lvlJc w:val="left"/>
      <w:pPr>
        <w:ind w:left="568" w:hanging="283"/>
      </w:pPr>
      <w:rPr>
        <w:rFonts w:ascii="Bookman" w:hAnsi="Bookman" w:hint="default"/>
        <w:b w:val="0"/>
        <w:i w:val="0"/>
        <w:sz w:val="22"/>
        <w:u w:val="none"/>
      </w:rPr>
    </w:lvl>
  </w:abstractNum>
  <w:abstractNum w:abstractNumId="10">
    <w:nsid w:val="2A4670C9"/>
    <w:multiLevelType w:val="hybridMultilevel"/>
    <w:tmpl w:val="218426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943E00"/>
    <w:multiLevelType w:val="hybridMultilevel"/>
    <w:tmpl w:val="9502F5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6F1B6D"/>
    <w:multiLevelType w:val="hybridMultilevel"/>
    <w:tmpl w:val="CB1C7F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B74880"/>
    <w:multiLevelType w:val="hybridMultilevel"/>
    <w:tmpl w:val="377CFBFA"/>
    <w:lvl w:ilvl="0" w:tplc="C3AAFAE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9F24E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F073A0"/>
    <w:multiLevelType w:val="hybridMultilevel"/>
    <w:tmpl w:val="30745A0E"/>
    <w:lvl w:ilvl="0" w:tplc="040C0011">
      <w:start w:val="1"/>
      <w:numFmt w:val="decimal"/>
      <w:lvlText w:val="%1)"/>
      <w:lvlJc w:val="left"/>
      <w:pPr>
        <w:ind w:left="1288" w:hanging="360"/>
      </w:pPr>
    </w:lvl>
    <w:lvl w:ilvl="1" w:tplc="040C0019" w:tentative="1">
      <w:start w:val="1"/>
      <w:numFmt w:val="lowerLetter"/>
      <w:lvlText w:val="%2."/>
      <w:lvlJc w:val="left"/>
      <w:pPr>
        <w:ind w:left="2008" w:hanging="360"/>
      </w:pPr>
    </w:lvl>
    <w:lvl w:ilvl="2" w:tplc="040C001B" w:tentative="1">
      <w:start w:val="1"/>
      <w:numFmt w:val="lowerRoman"/>
      <w:lvlText w:val="%3."/>
      <w:lvlJc w:val="right"/>
      <w:pPr>
        <w:ind w:left="2728" w:hanging="180"/>
      </w:pPr>
    </w:lvl>
    <w:lvl w:ilvl="3" w:tplc="040C000F" w:tentative="1">
      <w:start w:val="1"/>
      <w:numFmt w:val="decimal"/>
      <w:lvlText w:val="%4."/>
      <w:lvlJc w:val="left"/>
      <w:pPr>
        <w:ind w:left="3448" w:hanging="360"/>
      </w:pPr>
    </w:lvl>
    <w:lvl w:ilvl="4" w:tplc="040C0019" w:tentative="1">
      <w:start w:val="1"/>
      <w:numFmt w:val="lowerLetter"/>
      <w:lvlText w:val="%5."/>
      <w:lvlJc w:val="left"/>
      <w:pPr>
        <w:ind w:left="4168" w:hanging="360"/>
      </w:pPr>
    </w:lvl>
    <w:lvl w:ilvl="5" w:tplc="040C001B" w:tentative="1">
      <w:start w:val="1"/>
      <w:numFmt w:val="lowerRoman"/>
      <w:lvlText w:val="%6."/>
      <w:lvlJc w:val="right"/>
      <w:pPr>
        <w:ind w:left="4888" w:hanging="180"/>
      </w:pPr>
    </w:lvl>
    <w:lvl w:ilvl="6" w:tplc="040C000F" w:tentative="1">
      <w:start w:val="1"/>
      <w:numFmt w:val="decimal"/>
      <w:lvlText w:val="%7."/>
      <w:lvlJc w:val="left"/>
      <w:pPr>
        <w:ind w:left="5608" w:hanging="360"/>
      </w:pPr>
    </w:lvl>
    <w:lvl w:ilvl="7" w:tplc="040C0019" w:tentative="1">
      <w:start w:val="1"/>
      <w:numFmt w:val="lowerLetter"/>
      <w:lvlText w:val="%8."/>
      <w:lvlJc w:val="left"/>
      <w:pPr>
        <w:ind w:left="6328" w:hanging="360"/>
      </w:pPr>
    </w:lvl>
    <w:lvl w:ilvl="8" w:tplc="040C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5">
    <w:nsid w:val="335B61CF"/>
    <w:multiLevelType w:val="hybridMultilevel"/>
    <w:tmpl w:val="2A9A9B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376CE6"/>
    <w:multiLevelType w:val="hybridMultilevel"/>
    <w:tmpl w:val="F83EF9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7750F8"/>
    <w:multiLevelType w:val="hybridMultilevel"/>
    <w:tmpl w:val="E7320F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437BF1"/>
    <w:multiLevelType w:val="hybridMultilevel"/>
    <w:tmpl w:val="52969F50"/>
    <w:lvl w:ilvl="0" w:tplc="16A899C8">
      <w:numFmt w:val="bullet"/>
      <w:lvlText w:val="-"/>
      <w:lvlJc w:val="left"/>
      <w:pPr>
        <w:tabs>
          <w:tab w:val="num" w:pos="862"/>
        </w:tabs>
        <w:ind w:left="862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9">
    <w:nsid w:val="4ABA1521"/>
    <w:multiLevelType w:val="hybridMultilevel"/>
    <w:tmpl w:val="9EF824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C862C7"/>
    <w:multiLevelType w:val="hybridMultilevel"/>
    <w:tmpl w:val="CC521E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275A79"/>
    <w:multiLevelType w:val="hybridMultilevel"/>
    <w:tmpl w:val="6C16F4AA"/>
    <w:lvl w:ilvl="0" w:tplc="040C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>
    <w:nsid w:val="509D4B0F"/>
    <w:multiLevelType w:val="multilevel"/>
    <w:tmpl w:val="36CA5D56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3">
    <w:nsid w:val="52C34732"/>
    <w:multiLevelType w:val="multilevel"/>
    <w:tmpl w:val="2B1A0506"/>
    <w:lvl w:ilvl="0">
      <w:start w:val="4"/>
      <w:numFmt w:val="decimal"/>
      <w:lvlText w:val="%1) "/>
      <w:legacy w:legacy="1" w:legacySpace="0" w:legacyIndent="283"/>
      <w:lvlJc w:val="left"/>
      <w:pPr>
        <w:ind w:left="568" w:hanging="283"/>
      </w:pPr>
      <w:rPr>
        <w:rFonts w:ascii="Bookman" w:hAnsi="Bookman" w:hint="default"/>
        <w:b w:val="0"/>
        <w:i w:val="0"/>
        <w:sz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5E4298"/>
    <w:multiLevelType w:val="hybridMultilevel"/>
    <w:tmpl w:val="5AE80E7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960961"/>
    <w:multiLevelType w:val="hybridMultilevel"/>
    <w:tmpl w:val="244858C0"/>
    <w:lvl w:ilvl="0" w:tplc="040C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6">
    <w:nsid w:val="5A3A19B9"/>
    <w:multiLevelType w:val="hybridMultilevel"/>
    <w:tmpl w:val="2E70D698"/>
    <w:lvl w:ilvl="0" w:tplc="2C6EE2B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6202DE1"/>
    <w:multiLevelType w:val="multilevel"/>
    <w:tmpl w:val="3982A1B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96A44D8"/>
    <w:multiLevelType w:val="hybridMultilevel"/>
    <w:tmpl w:val="9CF4CC9C"/>
    <w:lvl w:ilvl="0" w:tplc="5A0048A0">
      <w:start w:val="1"/>
      <w:numFmt w:val="decimal"/>
      <w:lvlText w:val="%1) "/>
      <w:lvlJc w:val="left"/>
      <w:pPr>
        <w:tabs>
          <w:tab w:val="num" w:pos="0"/>
        </w:tabs>
        <w:ind w:left="568" w:hanging="283"/>
      </w:pPr>
      <w:rPr>
        <w:rFonts w:ascii="Bookman" w:hAnsi="Bookman" w:hint="default"/>
        <w:b w:val="0"/>
        <w:i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E4F24F8"/>
    <w:multiLevelType w:val="multilevel"/>
    <w:tmpl w:val="7778A68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0360B35"/>
    <w:multiLevelType w:val="hybridMultilevel"/>
    <w:tmpl w:val="36CA5D56"/>
    <w:lvl w:ilvl="0" w:tplc="040C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1">
    <w:nsid w:val="74583306"/>
    <w:multiLevelType w:val="hybridMultilevel"/>
    <w:tmpl w:val="79505A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AA0DA5"/>
    <w:multiLevelType w:val="hybridMultilevel"/>
    <w:tmpl w:val="25CC46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B94BD3"/>
    <w:multiLevelType w:val="hybridMultilevel"/>
    <w:tmpl w:val="5BCE42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7C6C23"/>
    <w:multiLevelType w:val="hybridMultilevel"/>
    <w:tmpl w:val="84E4B9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456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9"/>
    <w:lvlOverride w:ilvl="0">
      <w:lvl w:ilvl="0">
        <w:start w:val="2"/>
        <w:numFmt w:val="decimal"/>
        <w:lvlText w:val="%1) "/>
        <w:lvlJc w:val="left"/>
        <w:pPr>
          <w:tabs>
            <w:tab w:val="num" w:pos="0"/>
          </w:tabs>
          <w:ind w:left="568" w:hanging="283"/>
        </w:pPr>
        <w:rPr>
          <w:rFonts w:ascii="Bookman" w:hAnsi="Bookman" w:hint="default"/>
          <w:b w:val="0"/>
          <w:i w:val="0"/>
          <w:sz w:val="22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383" w:hanging="283"/>
        </w:pPr>
        <w:rPr>
          <w:rFonts w:ascii="Symbol" w:hAnsi="Symbol" w:hint="default"/>
          <w:b w:val="0"/>
          <w:i w:val="0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180"/>
        <w:lvlJc w:val="left"/>
        <w:pPr>
          <w:ind w:left="280" w:hanging="180"/>
        </w:pPr>
        <w:rPr>
          <w:rFonts w:ascii="Symbol" w:hAnsi="Symbol" w:hint="default"/>
        </w:rPr>
      </w:lvl>
    </w:lvlOverride>
  </w:num>
  <w:num w:numId="6">
    <w:abstractNumId w:val="30"/>
  </w:num>
  <w:num w:numId="7">
    <w:abstractNumId w:val="22"/>
  </w:num>
  <w:num w:numId="8">
    <w:abstractNumId w:val="18"/>
  </w:num>
  <w:num w:numId="9">
    <w:abstractNumId w:val="2"/>
  </w:num>
  <w:num w:numId="10">
    <w:abstractNumId w:val="8"/>
  </w:num>
  <w:num w:numId="11">
    <w:abstractNumId w:val="23"/>
  </w:num>
  <w:num w:numId="12">
    <w:abstractNumId w:val="17"/>
  </w:num>
  <w:num w:numId="13">
    <w:abstractNumId w:val="32"/>
  </w:num>
  <w:num w:numId="14">
    <w:abstractNumId w:val="31"/>
  </w:num>
  <w:num w:numId="15">
    <w:abstractNumId w:val="11"/>
  </w:num>
  <w:num w:numId="16">
    <w:abstractNumId w:val="1"/>
  </w:num>
  <w:num w:numId="17">
    <w:abstractNumId w:val="13"/>
  </w:num>
  <w:num w:numId="18">
    <w:abstractNumId w:val="19"/>
  </w:num>
  <w:num w:numId="19">
    <w:abstractNumId w:val="34"/>
  </w:num>
  <w:num w:numId="20">
    <w:abstractNumId w:val="28"/>
  </w:num>
  <w:num w:numId="21">
    <w:abstractNumId w:val="14"/>
  </w:num>
  <w:num w:numId="22">
    <w:abstractNumId w:val="7"/>
  </w:num>
  <w:num w:numId="23">
    <w:abstractNumId w:val="25"/>
  </w:num>
  <w:num w:numId="24">
    <w:abstractNumId w:val="21"/>
  </w:num>
  <w:num w:numId="25">
    <w:abstractNumId w:val="24"/>
  </w:num>
  <w:num w:numId="26">
    <w:abstractNumId w:val="3"/>
  </w:num>
  <w:num w:numId="27">
    <w:abstractNumId w:val="20"/>
  </w:num>
  <w:num w:numId="28">
    <w:abstractNumId w:val="27"/>
  </w:num>
  <w:num w:numId="29">
    <w:abstractNumId w:val="29"/>
  </w:num>
  <w:num w:numId="30">
    <w:abstractNumId w:val="5"/>
  </w:num>
  <w:num w:numId="31">
    <w:abstractNumId w:val="26"/>
  </w:num>
  <w:num w:numId="32">
    <w:abstractNumId w:val="6"/>
  </w:num>
  <w:num w:numId="33">
    <w:abstractNumId w:val="33"/>
  </w:num>
  <w:num w:numId="34">
    <w:abstractNumId w:val="10"/>
  </w:num>
  <w:num w:numId="35">
    <w:abstractNumId w:val="4"/>
  </w:num>
  <w:num w:numId="36">
    <w:abstractNumId w:val="16"/>
  </w:num>
  <w:num w:numId="37">
    <w:abstractNumId w:val="12"/>
  </w:num>
  <w:num w:numId="3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intFractionalCharacterWidth/>
  <w:hideSpellingErrors/>
  <w:hideGrammaticalErrors/>
  <w:proofState w:spelling="clean" w:grammar="clean"/>
  <w:attachedTemplate r:id="rId1"/>
  <w:stylePaneFormatFilter w:val="3F01"/>
  <w:defaultTabStop w:val="567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0898"/>
  </w:hdrShapeDefaults>
  <w:footnotePr>
    <w:footnote w:id="-1"/>
    <w:footnote w:id="0"/>
  </w:footnotePr>
  <w:endnotePr>
    <w:endnote w:id="-1"/>
    <w:endnote w:id="0"/>
  </w:endnotePr>
  <w:compat/>
  <w:rsids>
    <w:rsidRoot w:val="00EC0E5B"/>
    <w:rsid w:val="00010553"/>
    <w:rsid w:val="000107B5"/>
    <w:rsid w:val="00013826"/>
    <w:rsid w:val="00025D3A"/>
    <w:rsid w:val="00026FD9"/>
    <w:rsid w:val="000275B5"/>
    <w:rsid w:val="00031371"/>
    <w:rsid w:val="0003203E"/>
    <w:rsid w:val="000327CA"/>
    <w:rsid w:val="00036345"/>
    <w:rsid w:val="00052141"/>
    <w:rsid w:val="0005682D"/>
    <w:rsid w:val="00063A03"/>
    <w:rsid w:val="00065AB2"/>
    <w:rsid w:val="00087B2B"/>
    <w:rsid w:val="0009537B"/>
    <w:rsid w:val="000A4C78"/>
    <w:rsid w:val="000A5C07"/>
    <w:rsid w:val="000A7133"/>
    <w:rsid w:val="000B52D0"/>
    <w:rsid w:val="000D19D6"/>
    <w:rsid w:val="000D5F5D"/>
    <w:rsid w:val="000E48E8"/>
    <w:rsid w:val="000E62B9"/>
    <w:rsid w:val="00101375"/>
    <w:rsid w:val="00103497"/>
    <w:rsid w:val="001152B5"/>
    <w:rsid w:val="001226EC"/>
    <w:rsid w:val="0012281F"/>
    <w:rsid w:val="0012725F"/>
    <w:rsid w:val="001301CC"/>
    <w:rsid w:val="0014471E"/>
    <w:rsid w:val="00146E7C"/>
    <w:rsid w:val="0015315F"/>
    <w:rsid w:val="0018746D"/>
    <w:rsid w:val="001B5002"/>
    <w:rsid w:val="001F4BE4"/>
    <w:rsid w:val="001F5455"/>
    <w:rsid w:val="00200940"/>
    <w:rsid w:val="00206B30"/>
    <w:rsid w:val="00206DB9"/>
    <w:rsid w:val="002107A9"/>
    <w:rsid w:val="00213C0B"/>
    <w:rsid w:val="002353DA"/>
    <w:rsid w:val="00235653"/>
    <w:rsid w:val="0024005C"/>
    <w:rsid w:val="00246696"/>
    <w:rsid w:val="00253F96"/>
    <w:rsid w:val="00273D5B"/>
    <w:rsid w:val="002762B5"/>
    <w:rsid w:val="002810EE"/>
    <w:rsid w:val="002879E1"/>
    <w:rsid w:val="002A1341"/>
    <w:rsid w:val="002C4ED4"/>
    <w:rsid w:val="002D1232"/>
    <w:rsid w:val="002D5332"/>
    <w:rsid w:val="002F380D"/>
    <w:rsid w:val="00310E12"/>
    <w:rsid w:val="0031183A"/>
    <w:rsid w:val="00312BF4"/>
    <w:rsid w:val="00317808"/>
    <w:rsid w:val="0032170C"/>
    <w:rsid w:val="0032468F"/>
    <w:rsid w:val="003320AA"/>
    <w:rsid w:val="00345B3B"/>
    <w:rsid w:val="003533F6"/>
    <w:rsid w:val="003721EB"/>
    <w:rsid w:val="00375DA2"/>
    <w:rsid w:val="00380A8E"/>
    <w:rsid w:val="003849F1"/>
    <w:rsid w:val="0039299D"/>
    <w:rsid w:val="003C0487"/>
    <w:rsid w:val="003C6297"/>
    <w:rsid w:val="003D3AEF"/>
    <w:rsid w:val="003D5690"/>
    <w:rsid w:val="003E1C41"/>
    <w:rsid w:val="003E4198"/>
    <w:rsid w:val="003F08CC"/>
    <w:rsid w:val="003F41A1"/>
    <w:rsid w:val="00402D94"/>
    <w:rsid w:val="0040714F"/>
    <w:rsid w:val="004151FD"/>
    <w:rsid w:val="00417A10"/>
    <w:rsid w:val="0043202D"/>
    <w:rsid w:val="00434C8A"/>
    <w:rsid w:val="00436D94"/>
    <w:rsid w:val="00445F45"/>
    <w:rsid w:val="004547AF"/>
    <w:rsid w:val="00454F7B"/>
    <w:rsid w:val="00463B16"/>
    <w:rsid w:val="00470690"/>
    <w:rsid w:val="004725E6"/>
    <w:rsid w:val="00475755"/>
    <w:rsid w:val="0048248A"/>
    <w:rsid w:val="004A68EE"/>
    <w:rsid w:val="004B03C9"/>
    <w:rsid w:val="004C3FAB"/>
    <w:rsid w:val="004D2EC8"/>
    <w:rsid w:val="004D54D3"/>
    <w:rsid w:val="00511547"/>
    <w:rsid w:val="0053021A"/>
    <w:rsid w:val="00533231"/>
    <w:rsid w:val="00537971"/>
    <w:rsid w:val="00546A83"/>
    <w:rsid w:val="00563E96"/>
    <w:rsid w:val="00581D33"/>
    <w:rsid w:val="005824BA"/>
    <w:rsid w:val="0059215F"/>
    <w:rsid w:val="00595E0F"/>
    <w:rsid w:val="005967D7"/>
    <w:rsid w:val="005A734B"/>
    <w:rsid w:val="005B0DF7"/>
    <w:rsid w:val="005B272D"/>
    <w:rsid w:val="005B4080"/>
    <w:rsid w:val="005B7CB2"/>
    <w:rsid w:val="005C437A"/>
    <w:rsid w:val="005D732A"/>
    <w:rsid w:val="005E121D"/>
    <w:rsid w:val="005E5C13"/>
    <w:rsid w:val="005F0C8D"/>
    <w:rsid w:val="005F3575"/>
    <w:rsid w:val="00602B72"/>
    <w:rsid w:val="00604CF6"/>
    <w:rsid w:val="00605E7E"/>
    <w:rsid w:val="00613356"/>
    <w:rsid w:val="006155A3"/>
    <w:rsid w:val="00621229"/>
    <w:rsid w:val="0062218C"/>
    <w:rsid w:val="006351DE"/>
    <w:rsid w:val="006365EA"/>
    <w:rsid w:val="006513A5"/>
    <w:rsid w:val="00660814"/>
    <w:rsid w:val="0066560A"/>
    <w:rsid w:val="006870E2"/>
    <w:rsid w:val="00690CFB"/>
    <w:rsid w:val="006970D3"/>
    <w:rsid w:val="006B24BE"/>
    <w:rsid w:val="006B6EED"/>
    <w:rsid w:val="006C0E4A"/>
    <w:rsid w:val="006C548A"/>
    <w:rsid w:val="006F51D3"/>
    <w:rsid w:val="007000C9"/>
    <w:rsid w:val="0070503D"/>
    <w:rsid w:val="00707E0E"/>
    <w:rsid w:val="00713F57"/>
    <w:rsid w:val="00717324"/>
    <w:rsid w:val="007176AD"/>
    <w:rsid w:val="00725467"/>
    <w:rsid w:val="00730667"/>
    <w:rsid w:val="00735EFE"/>
    <w:rsid w:val="00736B21"/>
    <w:rsid w:val="00761B62"/>
    <w:rsid w:val="00767CD6"/>
    <w:rsid w:val="007836A2"/>
    <w:rsid w:val="00793622"/>
    <w:rsid w:val="007A4DDF"/>
    <w:rsid w:val="007B4D0C"/>
    <w:rsid w:val="007C4A8E"/>
    <w:rsid w:val="007D6636"/>
    <w:rsid w:val="007E73CB"/>
    <w:rsid w:val="007F4819"/>
    <w:rsid w:val="00810CC5"/>
    <w:rsid w:val="008176DF"/>
    <w:rsid w:val="00832D6A"/>
    <w:rsid w:val="00846B75"/>
    <w:rsid w:val="00865583"/>
    <w:rsid w:val="00865E45"/>
    <w:rsid w:val="008812D2"/>
    <w:rsid w:val="00883053"/>
    <w:rsid w:val="008A0AAD"/>
    <w:rsid w:val="008B398F"/>
    <w:rsid w:val="008B570C"/>
    <w:rsid w:val="008C0C67"/>
    <w:rsid w:val="008C4486"/>
    <w:rsid w:val="008D4757"/>
    <w:rsid w:val="008E4E92"/>
    <w:rsid w:val="008F44B9"/>
    <w:rsid w:val="0092102F"/>
    <w:rsid w:val="009219A2"/>
    <w:rsid w:val="00930AA2"/>
    <w:rsid w:val="00943D8F"/>
    <w:rsid w:val="009440CE"/>
    <w:rsid w:val="00953F37"/>
    <w:rsid w:val="009636C3"/>
    <w:rsid w:val="00966AE1"/>
    <w:rsid w:val="00970EE0"/>
    <w:rsid w:val="00991409"/>
    <w:rsid w:val="009922FA"/>
    <w:rsid w:val="00992A2E"/>
    <w:rsid w:val="00994A0C"/>
    <w:rsid w:val="00997974"/>
    <w:rsid w:val="009C1AC9"/>
    <w:rsid w:val="009C4324"/>
    <w:rsid w:val="009C54AB"/>
    <w:rsid w:val="009D33ED"/>
    <w:rsid w:val="009F2B61"/>
    <w:rsid w:val="00A16FAF"/>
    <w:rsid w:val="00A2101E"/>
    <w:rsid w:val="00A24865"/>
    <w:rsid w:val="00A44A20"/>
    <w:rsid w:val="00A57AA4"/>
    <w:rsid w:val="00A70551"/>
    <w:rsid w:val="00A713E6"/>
    <w:rsid w:val="00A76308"/>
    <w:rsid w:val="00A76A71"/>
    <w:rsid w:val="00AA1423"/>
    <w:rsid w:val="00AA3025"/>
    <w:rsid w:val="00AA40BF"/>
    <w:rsid w:val="00AB2926"/>
    <w:rsid w:val="00AB3647"/>
    <w:rsid w:val="00AB47D7"/>
    <w:rsid w:val="00AC467F"/>
    <w:rsid w:val="00AE14CA"/>
    <w:rsid w:val="00B15152"/>
    <w:rsid w:val="00B20E5E"/>
    <w:rsid w:val="00B229C4"/>
    <w:rsid w:val="00B27619"/>
    <w:rsid w:val="00B33CA0"/>
    <w:rsid w:val="00B553BB"/>
    <w:rsid w:val="00B650A3"/>
    <w:rsid w:val="00B80248"/>
    <w:rsid w:val="00B8129A"/>
    <w:rsid w:val="00B8387E"/>
    <w:rsid w:val="00B87341"/>
    <w:rsid w:val="00B90B4E"/>
    <w:rsid w:val="00B9262D"/>
    <w:rsid w:val="00BA3BD9"/>
    <w:rsid w:val="00BB283B"/>
    <w:rsid w:val="00BB49E9"/>
    <w:rsid w:val="00BD470F"/>
    <w:rsid w:val="00BE2F62"/>
    <w:rsid w:val="00BE4C8F"/>
    <w:rsid w:val="00C115FC"/>
    <w:rsid w:val="00C21DAF"/>
    <w:rsid w:val="00C23A20"/>
    <w:rsid w:val="00C35879"/>
    <w:rsid w:val="00C35BD7"/>
    <w:rsid w:val="00C403EB"/>
    <w:rsid w:val="00C44070"/>
    <w:rsid w:val="00C60EDF"/>
    <w:rsid w:val="00C641AA"/>
    <w:rsid w:val="00C71B7E"/>
    <w:rsid w:val="00C80D58"/>
    <w:rsid w:val="00C958A2"/>
    <w:rsid w:val="00CA7252"/>
    <w:rsid w:val="00CB6265"/>
    <w:rsid w:val="00CC0A52"/>
    <w:rsid w:val="00CC2A52"/>
    <w:rsid w:val="00CC3391"/>
    <w:rsid w:val="00CD3677"/>
    <w:rsid w:val="00D11AA3"/>
    <w:rsid w:val="00D12DBA"/>
    <w:rsid w:val="00D451F0"/>
    <w:rsid w:val="00D509EA"/>
    <w:rsid w:val="00D54421"/>
    <w:rsid w:val="00D56A38"/>
    <w:rsid w:val="00D71F68"/>
    <w:rsid w:val="00D808B5"/>
    <w:rsid w:val="00D9730A"/>
    <w:rsid w:val="00DA627E"/>
    <w:rsid w:val="00DB2746"/>
    <w:rsid w:val="00DC1CE7"/>
    <w:rsid w:val="00DC26A5"/>
    <w:rsid w:val="00DD7319"/>
    <w:rsid w:val="00DF62A7"/>
    <w:rsid w:val="00E1266C"/>
    <w:rsid w:val="00E23E95"/>
    <w:rsid w:val="00E44419"/>
    <w:rsid w:val="00E46BC9"/>
    <w:rsid w:val="00E5334F"/>
    <w:rsid w:val="00E55FE9"/>
    <w:rsid w:val="00E65767"/>
    <w:rsid w:val="00E73EB4"/>
    <w:rsid w:val="00E81FF6"/>
    <w:rsid w:val="00E829F4"/>
    <w:rsid w:val="00E87DA6"/>
    <w:rsid w:val="00E93500"/>
    <w:rsid w:val="00EA2725"/>
    <w:rsid w:val="00EA6F96"/>
    <w:rsid w:val="00EB134A"/>
    <w:rsid w:val="00EC0E5B"/>
    <w:rsid w:val="00EC4213"/>
    <w:rsid w:val="00ED233D"/>
    <w:rsid w:val="00EE0439"/>
    <w:rsid w:val="00EE29DA"/>
    <w:rsid w:val="00EF1A62"/>
    <w:rsid w:val="00EF6AD2"/>
    <w:rsid w:val="00F01152"/>
    <w:rsid w:val="00F13B5C"/>
    <w:rsid w:val="00F345D6"/>
    <w:rsid w:val="00F35590"/>
    <w:rsid w:val="00F36B43"/>
    <w:rsid w:val="00F47D95"/>
    <w:rsid w:val="00F5471A"/>
    <w:rsid w:val="00F55059"/>
    <w:rsid w:val="00F67879"/>
    <w:rsid w:val="00F7651C"/>
    <w:rsid w:val="00F93036"/>
    <w:rsid w:val="00F93CD5"/>
    <w:rsid w:val="00F95A1F"/>
    <w:rsid w:val="00FA3CAE"/>
    <w:rsid w:val="00FB71EF"/>
    <w:rsid w:val="00FC1021"/>
    <w:rsid w:val="00FD2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S Serif" w:eastAsia="Times New Roman" w:hAnsi="MS Serif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5FC"/>
    <w:pPr>
      <w:spacing w:after="60" w:line="260" w:lineRule="exact"/>
      <w:ind w:firstLine="567"/>
      <w:jc w:val="both"/>
    </w:pPr>
    <w:rPr>
      <w:rFonts w:ascii="Bookman" w:hAnsi="Bookman"/>
      <w:color w:val="000000"/>
      <w:sz w:val="22"/>
      <w:szCs w:val="22"/>
    </w:rPr>
  </w:style>
  <w:style w:type="paragraph" w:styleId="Titre1">
    <w:name w:val="heading 1"/>
    <w:basedOn w:val="Normal"/>
    <w:next w:val="Normal"/>
    <w:qFormat/>
    <w:rsid w:val="00C115FC"/>
    <w:pPr>
      <w:keepNext/>
      <w:spacing w:before="240" w:after="120" w:line="300" w:lineRule="exact"/>
      <w:ind w:firstLine="0"/>
      <w:jc w:val="left"/>
      <w:outlineLvl w:val="0"/>
    </w:pPr>
    <w:rPr>
      <w:b/>
      <w:bCs/>
      <w:sz w:val="28"/>
      <w:szCs w:val="28"/>
    </w:rPr>
  </w:style>
  <w:style w:type="paragraph" w:styleId="Titre2">
    <w:name w:val="heading 2"/>
    <w:basedOn w:val="Titre1"/>
    <w:next w:val="Normal"/>
    <w:qFormat/>
    <w:rsid w:val="00C115FC"/>
    <w:pPr>
      <w:spacing w:before="120" w:after="80" w:line="260" w:lineRule="exact"/>
      <w:outlineLvl w:val="1"/>
    </w:pPr>
    <w:rPr>
      <w:sz w:val="24"/>
      <w:szCs w:val="24"/>
    </w:rPr>
  </w:style>
  <w:style w:type="paragraph" w:styleId="Titre3">
    <w:name w:val="heading 3"/>
    <w:basedOn w:val="Titre2"/>
    <w:next w:val="Normal"/>
    <w:qFormat/>
    <w:rsid w:val="00C115FC"/>
    <w:pPr>
      <w:spacing w:before="80" w:after="40" w:line="240" w:lineRule="exact"/>
      <w:outlineLvl w:val="2"/>
    </w:pPr>
    <w:rPr>
      <w:sz w:val="22"/>
      <w:szCs w:val="22"/>
    </w:rPr>
  </w:style>
  <w:style w:type="paragraph" w:styleId="Titre4">
    <w:name w:val="heading 4"/>
    <w:basedOn w:val="Normal"/>
    <w:next w:val="Normal"/>
    <w:qFormat/>
    <w:rsid w:val="00C115FC"/>
    <w:pPr>
      <w:ind w:left="354"/>
      <w:outlineLvl w:val="3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C115FC"/>
    <w:pPr>
      <w:tabs>
        <w:tab w:val="center" w:pos="4252"/>
        <w:tab w:val="right" w:pos="8504"/>
      </w:tabs>
      <w:ind w:firstLine="0"/>
    </w:pPr>
    <w:rPr>
      <w:rFonts w:ascii="AvantGarde" w:hAnsi="AvantGarde"/>
      <w:sz w:val="20"/>
      <w:szCs w:val="20"/>
    </w:rPr>
  </w:style>
  <w:style w:type="paragraph" w:styleId="En-tte">
    <w:name w:val="header"/>
    <w:basedOn w:val="Normal"/>
    <w:rsid w:val="00C115FC"/>
    <w:pPr>
      <w:tabs>
        <w:tab w:val="center" w:pos="4800"/>
        <w:tab w:val="right" w:pos="9600"/>
      </w:tabs>
      <w:ind w:firstLine="0"/>
    </w:pPr>
    <w:rPr>
      <w:rFonts w:ascii="AvantGarde" w:hAnsi="AvantGarde"/>
      <w:sz w:val="18"/>
      <w:szCs w:val="18"/>
    </w:rPr>
  </w:style>
  <w:style w:type="paragraph" w:customStyle="1" w:styleId="Item1">
    <w:name w:val="Item 1"/>
    <w:basedOn w:val="Normal"/>
    <w:rsid w:val="00C115FC"/>
    <w:pPr>
      <w:ind w:left="851" w:hanging="227"/>
    </w:pPr>
  </w:style>
  <w:style w:type="paragraph" w:customStyle="1" w:styleId="Item2">
    <w:name w:val="Item 2"/>
    <w:basedOn w:val="Item1"/>
    <w:rsid w:val="00C115FC"/>
    <w:pPr>
      <w:ind w:left="1400"/>
    </w:pPr>
  </w:style>
  <w:style w:type="paragraph" w:customStyle="1" w:styleId="Titredocument">
    <w:name w:val="Titre document"/>
    <w:basedOn w:val="Normal"/>
    <w:rsid w:val="00C115FC"/>
    <w:pPr>
      <w:keepNext/>
      <w:spacing w:before="360" w:after="360" w:line="360" w:lineRule="exact"/>
      <w:ind w:firstLine="0"/>
      <w:jc w:val="center"/>
    </w:pPr>
    <w:rPr>
      <w:b/>
      <w:bCs/>
      <w:sz w:val="36"/>
      <w:szCs w:val="36"/>
    </w:rPr>
  </w:style>
  <w:style w:type="paragraph" w:customStyle="1" w:styleId="CelluleNormal">
    <w:name w:val="Cellule Normal"/>
    <w:basedOn w:val="Normal"/>
    <w:rsid w:val="00C115FC"/>
    <w:pPr>
      <w:keepLines/>
      <w:spacing w:after="0" w:line="220" w:lineRule="atLeast"/>
      <w:ind w:firstLine="0"/>
      <w:jc w:val="left"/>
    </w:pPr>
    <w:rPr>
      <w:sz w:val="18"/>
      <w:szCs w:val="18"/>
    </w:rPr>
  </w:style>
  <w:style w:type="paragraph" w:customStyle="1" w:styleId="CelluleTitre">
    <w:name w:val="Cellule Titre"/>
    <w:basedOn w:val="CelluleNormal"/>
    <w:rsid w:val="00C115FC"/>
    <w:pPr>
      <w:jc w:val="center"/>
    </w:pPr>
    <w:rPr>
      <w:b/>
      <w:bCs/>
      <w:sz w:val="20"/>
      <w:szCs w:val="20"/>
    </w:rPr>
  </w:style>
  <w:style w:type="paragraph" w:customStyle="1" w:styleId="CelluleItem1">
    <w:name w:val="Cellule Item 1"/>
    <w:basedOn w:val="CelluleNormal"/>
    <w:rsid w:val="00C115FC"/>
    <w:pPr>
      <w:ind w:left="280" w:hanging="180"/>
    </w:pPr>
  </w:style>
  <w:style w:type="paragraph" w:customStyle="1" w:styleId="Enumration1">
    <w:name w:val="Enumération 1"/>
    <w:basedOn w:val="Item1"/>
    <w:rsid w:val="00C115FC"/>
    <w:pPr>
      <w:ind w:left="0" w:firstLine="0"/>
    </w:pPr>
  </w:style>
  <w:style w:type="paragraph" w:customStyle="1" w:styleId="tabtitre">
    <w:name w:val="tabtitre"/>
    <w:basedOn w:val="Normal"/>
    <w:rsid w:val="00C115FC"/>
    <w:pPr>
      <w:spacing w:before="60" w:line="240" w:lineRule="auto"/>
      <w:ind w:firstLine="0"/>
      <w:jc w:val="center"/>
    </w:pPr>
    <w:rPr>
      <w:rFonts w:ascii="Times New Roman" w:hAnsi="Times New Roman"/>
      <w:b/>
      <w:bCs/>
      <w:color w:val="auto"/>
      <w:sz w:val="20"/>
      <w:szCs w:val="20"/>
    </w:rPr>
  </w:style>
  <w:style w:type="paragraph" w:customStyle="1" w:styleId="tabtexte">
    <w:name w:val="tabtexte"/>
    <w:basedOn w:val="Normal"/>
    <w:rsid w:val="00C115FC"/>
    <w:pPr>
      <w:spacing w:before="120" w:after="0" w:line="240" w:lineRule="auto"/>
      <w:ind w:left="113" w:firstLine="170"/>
      <w:jc w:val="left"/>
    </w:pPr>
    <w:rPr>
      <w:rFonts w:ascii="Times New Roman" w:hAnsi="Times New Roman"/>
      <w:color w:val="auto"/>
      <w:sz w:val="18"/>
      <w:szCs w:val="18"/>
    </w:rPr>
  </w:style>
  <w:style w:type="character" w:styleId="lev">
    <w:name w:val="Strong"/>
    <w:basedOn w:val="Policepardfaut"/>
    <w:qFormat/>
    <w:rsid w:val="00036345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10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0CC5"/>
    <w:rPr>
      <w:rFonts w:ascii="Tahoma" w:hAnsi="Tahoma" w:cs="Tahoma"/>
      <w:color w:val="000000"/>
      <w:sz w:val="16"/>
      <w:szCs w:val="16"/>
    </w:rPr>
  </w:style>
  <w:style w:type="table" w:styleId="Grilledutableau">
    <w:name w:val="Table Grid"/>
    <w:basedOn w:val="TableauNormal"/>
    <w:uiPriority w:val="59"/>
    <w:rsid w:val="009C1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3497"/>
    <w:pPr>
      <w:ind w:left="720"/>
      <w:contextualSpacing/>
    </w:pPr>
  </w:style>
  <w:style w:type="paragraph" w:customStyle="1" w:styleId="soustitre">
    <w:name w:val="soustitre"/>
    <w:basedOn w:val="Titre2"/>
    <w:rsid w:val="006351DE"/>
    <w:pPr>
      <w:keepLines/>
      <w:numPr>
        <w:ilvl w:val="1"/>
      </w:numPr>
      <w:suppressAutoHyphens/>
      <w:overflowPunct w:val="0"/>
      <w:autoSpaceDE w:val="0"/>
      <w:spacing w:before="240" w:after="120" w:line="240" w:lineRule="auto"/>
      <w:textAlignment w:val="baseline"/>
      <w:outlineLvl w:val="9"/>
    </w:pPr>
    <w:rPr>
      <w:rFonts w:ascii="Courier New" w:hAnsi="Courier New"/>
      <w:bCs w:val="0"/>
      <w:color w:val="auto"/>
      <w:szCs w:val="20"/>
      <w:lang w:eastAsia="ar-SA"/>
    </w:rPr>
  </w:style>
  <w:style w:type="paragraph" w:customStyle="1" w:styleId="titre-">
    <w:name w:val="titre-"/>
    <w:basedOn w:val="Normal"/>
    <w:rsid w:val="006351DE"/>
    <w:pPr>
      <w:keepLines/>
      <w:numPr>
        <w:numId w:val="16"/>
      </w:numPr>
      <w:tabs>
        <w:tab w:val="left" w:pos="851"/>
        <w:tab w:val="left" w:pos="964"/>
        <w:tab w:val="left" w:pos="1134"/>
      </w:tabs>
      <w:suppressAutoHyphens/>
      <w:overflowPunct w:val="0"/>
      <w:autoSpaceDE w:val="0"/>
      <w:spacing w:before="120" w:after="0" w:line="240" w:lineRule="auto"/>
      <w:ind w:left="1417"/>
      <w:jc w:val="left"/>
      <w:textAlignment w:val="baseline"/>
    </w:pPr>
    <w:rPr>
      <w:rFonts w:ascii="Courier New" w:hAnsi="Courier New"/>
      <w:color w:val="auto"/>
      <w:sz w:val="20"/>
      <w:szCs w:val="20"/>
      <w:lang w:eastAsia="ar-SA"/>
    </w:rPr>
  </w:style>
  <w:style w:type="paragraph" w:customStyle="1" w:styleId="Titredoc">
    <w:name w:val="Titre doc"/>
    <w:basedOn w:val="Titre1"/>
    <w:rsid w:val="006351DE"/>
    <w:pPr>
      <w:keepLines/>
      <w:suppressAutoHyphens/>
      <w:overflowPunct w:val="0"/>
      <w:autoSpaceDE w:val="0"/>
      <w:spacing w:before="360" w:after="360" w:line="240" w:lineRule="auto"/>
      <w:jc w:val="center"/>
      <w:textAlignment w:val="baseline"/>
      <w:outlineLvl w:val="9"/>
    </w:pPr>
    <w:rPr>
      <w:rFonts w:ascii="Liberate" w:hAnsi="Liberate"/>
      <w:bCs w:val="0"/>
      <w:color w:val="auto"/>
      <w:kern w:val="1"/>
      <w:sz w:val="48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010553"/>
    <w:pPr>
      <w:spacing w:after="288" w:line="240" w:lineRule="auto"/>
      <w:ind w:firstLine="0"/>
      <w:jc w:val="left"/>
    </w:pPr>
    <w:rPr>
      <w:rFonts w:ascii="Times New Roman" w:hAnsi="Times New Roman"/>
      <w:color w:val="auto"/>
      <w:sz w:val="24"/>
      <w:szCs w:val="24"/>
    </w:rPr>
  </w:style>
  <w:style w:type="paragraph" w:customStyle="1" w:styleId="textetab">
    <w:name w:val="texte tab"/>
    <w:basedOn w:val="Liste"/>
    <w:rsid w:val="00BE4C8F"/>
    <w:pPr>
      <w:keepLines/>
      <w:suppressAutoHyphens/>
      <w:overflowPunct w:val="0"/>
      <w:autoSpaceDE w:val="0"/>
      <w:spacing w:after="0" w:line="240" w:lineRule="auto"/>
      <w:ind w:left="0" w:firstLine="284"/>
      <w:contextualSpacing w:val="0"/>
      <w:jc w:val="left"/>
      <w:textAlignment w:val="baseline"/>
    </w:pPr>
    <w:rPr>
      <w:rFonts w:ascii="Courier New" w:hAnsi="Courier New"/>
      <w:color w:val="auto"/>
      <w:sz w:val="18"/>
      <w:szCs w:val="20"/>
      <w:lang w:eastAsia="ar-SA"/>
    </w:rPr>
  </w:style>
  <w:style w:type="paragraph" w:styleId="Liste">
    <w:name w:val="List"/>
    <w:basedOn w:val="Normal"/>
    <w:uiPriority w:val="99"/>
    <w:semiHidden/>
    <w:unhideWhenUsed/>
    <w:rsid w:val="00BE4C8F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50898">
                      <w:marLeft w:val="0"/>
                      <w:marRight w:val="0"/>
                      <w:marTop w:val="335"/>
                      <w:marBottom w:val="6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37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22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31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51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83412">
                                          <w:marLeft w:val="0"/>
                                          <w:marRight w:val="0"/>
                                          <w:marTop w:val="167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166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9957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976793">
                                                      <w:marLeft w:val="0"/>
                                                      <w:marRight w:val="0"/>
                                                      <w:marTop w:val="167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764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9128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7434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0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55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869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0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6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38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84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33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BTS2\shortpantalon\aubad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2F9857A-AB15-4487-9FC9-67F5A2088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aubade.dot</Template>
  <TotalTime>312</TotalTime>
  <Pages>2</Pages>
  <Words>518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thème 1</vt:lpstr>
    </vt:vector>
  </TitlesOfParts>
  <Company/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thème 1</dc:title>
  <dc:subject>1 f1e</dc:subject>
  <dc:creator>Christine Borschneck</dc:creator>
  <cp:lastModifiedBy>christine</cp:lastModifiedBy>
  <cp:revision>91</cp:revision>
  <cp:lastPrinted>2014-02-10T14:44:00Z</cp:lastPrinted>
  <dcterms:created xsi:type="dcterms:W3CDTF">2014-01-27T19:42:00Z</dcterms:created>
  <dcterms:modified xsi:type="dcterms:W3CDTF">2014-08-10T11:22:00Z</dcterms:modified>
</cp:coreProperties>
</file>