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6346" w:rsidRPr="00793F59" w:rsidRDefault="00376D46" w:rsidP="00B26346">
      <w:pPr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group id="_x0000_s1153" style="position:absolute;margin-left:358.15pt;margin-top:0;width:237.55pt;height:841.9pt;z-index:251669504;mso-width-percent:400;mso-height-percent:1000;mso-position-horizontal-relative:page;mso-position-vertical-relative:page;mso-width-percent:400;mso-height-percent:1000" coordorigin="7329" coordsize="4911,15840" o:allowincell="f">
            <v:group id="_x0000_s1154" style="position:absolute;left:7344;width:4896;height:15840;mso-width-percent:400;mso-height-percent:1000;mso-position-horizontal:right;mso-position-horizontal-relative:page;mso-position-vertical:top;mso-position-vertical-relative:page;mso-width-percent:400;mso-height-percent:1000" coordorigin="7560" coordsize="4700,15840" o:allowincell="f">
              <v:rect id="_x0000_s1155" style="position:absolute;left:7755;width:4505;height:15840;mso-height-percent:1000;mso-position-vertical:top;mso-position-vertical-relative:page;mso-height-percent:1000" fillcolor="#e36c0a [2409]" stroked="f" strokecolor="#d8d8d8">
                <v:fill color2="#bfbfbf" rotate="t"/>
              </v:rect>
              <v:rect id="_x0000_s1156" style="position:absolute;left:7560;top:8;width:195;height:15825;mso-height-percent:1000;mso-position-vertical-relative:page;mso-height-percent:1000;mso-width-relative:margin;v-text-anchor:middle" fillcolor="#e36c0a [2409]" stroked="f" strokecolor="white" strokeweight="1pt">
                <v:fill r:id="rId8" o:title="Light vertical" opacity="52429f" o:opacity2="52429f" type="pattern"/>
                <v:shadow color="#d8d8d8" offset="3pt,3pt" offset2="2pt,2pt"/>
              </v:rect>
            </v:group>
            <v:rect id="_x0000_s1157" style="position:absolute;left:7344;width:4896;height:3958;mso-width-percent:400;mso-height-percent:250;mso-position-horizontal:right;mso-position-horizontal-relative:page;mso-position-vertical:top;mso-position-vertical-relative:page;mso-width-percent:400;mso-height-percent:25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57" inset="28.8pt,14.4pt,14.4pt,14.4pt">
                <w:txbxContent>
                  <w:p w:rsidR="00BA19E3" w:rsidRPr="00977C8A" w:rsidRDefault="00BA19E3" w:rsidP="00B26346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DDD9C3" w:themeColor="background2" w:themeShade="E6"/>
                        <w:sz w:val="96"/>
                        <w:szCs w:val="96"/>
                      </w:rPr>
                    </w:pPr>
                    <w:r w:rsidRPr="00977C8A">
                      <w:rPr>
                        <w:rFonts w:ascii="Cambria" w:hAnsi="Cambria"/>
                        <w:b/>
                        <w:bCs/>
                        <w:color w:val="DDD9C3" w:themeColor="background2" w:themeShade="E6"/>
                        <w:sz w:val="96"/>
                        <w:szCs w:val="96"/>
                      </w:rPr>
                      <w:t>Niveau : 4e</w:t>
                    </w:r>
                  </w:p>
                </w:txbxContent>
              </v:textbox>
            </v:rect>
            <v:rect id="_x0000_s1158" style="position:absolute;left:7329;top:10658;width:4889;height:4462;mso-width-percent:400;mso-position-horizontal-relative:page;mso-position-vertical-relative:margin;mso-width-percent:40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58" inset="28.8pt,14.4pt,14.4pt,14.4pt">
                <w:txbxContent>
                  <w:p w:rsidR="00BA19E3" w:rsidRPr="00977C8A" w:rsidRDefault="00BA19E3" w:rsidP="00B26346">
                    <w:pPr>
                      <w:pStyle w:val="Sansinterligne"/>
                      <w:spacing w:line="360" w:lineRule="auto"/>
                      <w:rPr>
                        <w:color w:val="DDD9C3" w:themeColor="background2" w:themeShade="E6"/>
                      </w:rPr>
                    </w:pPr>
                    <w:r w:rsidRPr="00977C8A">
                      <w:rPr>
                        <w:b/>
                        <w:color w:val="DDD9C3" w:themeColor="background2" w:themeShade="E6"/>
                        <w:sz w:val="52"/>
                        <w:szCs w:val="52"/>
                      </w:rPr>
                      <w:t xml:space="preserve">SEQUENCE </w:t>
                    </w:r>
                    <w:r>
                      <w:rPr>
                        <w:b/>
                        <w:color w:val="DDD9C3" w:themeColor="background2" w:themeShade="E6"/>
                        <w:sz w:val="52"/>
                        <w:szCs w:val="52"/>
                      </w:rPr>
                      <w:t>2</w:t>
                    </w:r>
                  </w:p>
                  <w:p w:rsidR="00BA19E3" w:rsidRPr="00977C8A" w:rsidRDefault="00BA19E3" w:rsidP="00B26346">
                    <w:pPr>
                      <w:pStyle w:val="Sansinterligne"/>
                      <w:spacing w:line="360" w:lineRule="auto"/>
                      <w:rPr>
                        <w:color w:val="DDD9C3" w:themeColor="background2" w:themeShade="E6"/>
                      </w:rPr>
                    </w:pPr>
                    <w:r>
                      <w:rPr>
                        <w:i/>
                        <w:color w:val="DDD9C3" w:themeColor="background2" w:themeShade="E6"/>
                        <w:sz w:val="44"/>
                        <w:szCs w:val="44"/>
                      </w:rPr>
                      <w:t>Comment fonctionne l’objet technique ?</w:t>
                    </w:r>
                  </w:p>
                  <w:p w:rsidR="00BA19E3" w:rsidRPr="00CE2B42" w:rsidRDefault="00BA19E3" w:rsidP="00B26346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4</w:t>
                    </w:r>
                    <w:r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séances</w:t>
                    </w:r>
                  </w:p>
                  <w:p w:rsidR="00BA19E3" w:rsidRDefault="00BA19E3" w:rsidP="00B26346"/>
                </w:txbxContent>
              </v:textbox>
            </v:rect>
            <w10:wrap anchorx="page" anchory="page"/>
          </v:group>
        </w:pict>
      </w:r>
      <w:r>
        <w:rPr>
          <w:b/>
          <w:noProof/>
          <w:sz w:val="32"/>
          <w:szCs w:val="32"/>
        </w:rPr>
        <w:pict>
          <v:rect id="_x0000_s1159" style="position:absolute;margin-left:.5pt;margin-top:211.05pt;width:534.2pt;height:50.4pt;z-index:251670528;mso-width-percent:900;mso-height-percent:73;mso-position-horizontal-relative:page;mso-position-vertical-relative:page;mso-width-percent:900;mso-height-percent:73;v-text-anchor:middle" o:allowincell="f" fillcolor="#c4bc96 [2414]" strokecolor="white" strokeweight="1pt">
            <v:fill color2="#365f91"/>
            <v:shadow color="#d8d8d8" offset="3pt,3pt" offset2="2pt,2pt"/>
            <v:textbox style="mso-next-textbox:#_x0000_s1159;mso-fit-shape-to-text:t" inset="14.4pt,,14.4pt">
              <w:txbxContent>
                <w:p w:rsidR="00BA19E3" w:rsidRPr="00E669F3" w:rsidRDefault="00BA19E3" w:rsidP="00B26346">
                  <w:pPr>
                    <w:pStyle w:val="Sansinterligne"/>
                    <w:jc w:val="right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Confort et Domotique</w:t>
                  </w:r>
                </w:p>
              </w:txbxContent>
            </v:textbox>
            <w10:wrap anchorx="page" anchory="page"/>
          </v:rect>
        </w:pict>
      </w:r>
      <w:r w:rsidR="00B26346" w:rsidRPr="00793F59">
        <w:rPr>
          <w:b/>
          <w:sz w:val="32"/>
          <w:szCs w:val="32"/>
        </w:rPr>
        <w:t>GUIDE DE SEANCE</w:t>
      </w:r>
    </w:p>
    <w:p w:rsidR="00B26346" w:rsidRPr="00207834" w:rsidRDefault="00AE013F" w:rsidP="00B26346">
      <w:pPr>
        <w:spacing w:after="0" w:line="240" w:lineRule="auto"/>
        <w:rPr>
          <w:b/>
          <w:i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5057775</wp:posOffset>
            </wp:positionH>
            <wp:positionV relativeFrom="paragraph">
              <wp:posOffset>2740660</wp:posOffset>
            </wp:positionV>
            <wp:extent cx="1181100" cy="691424"/>
            <wp:effectExtent l="76200" t="38100" r="114300" b="51526"/>
            <wp:wrapNone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691424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 w:rsidR="00376D46" w:rsidRPr="00376D46">
        <w:rPr>
          <w:noProof/>
          <w:lang w:eastAsia="fr-FR"/>
        </w:rPr>
        <w:pict>
          <v:rect id="_x0000_s1160" style="position:absolute;margin-left:114.75pt;margin-top:203.05pt;width:436pt;height:297.75pt;z-index:251670015;mso-position-horizontal-relative:text;mso-position-vertical-relative:text" fillcolor="#c4bc96 [2414]" strokecolor="#c4bc96 [2414]" strokeweight="1.5pt"/>
        </w:pict>
      </w:r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2616835</wp:posOffset>
            </wp:positionV>
            <wp:extent cx="2876550" cy="3705225"/>
            <wp:effectExtent l="19050" t="0" r="0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1896" t="12667" r="22980" b="16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"/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1362075</wp:posOffset>
            </wp:positionH>
            <wp:positionV relativeFrom="paragraph">
              <wp:posOffset>2616835</wp:posOffset>
            </wp:positionV>
            <wp:extent cx="2333625" cy="3705225"/>
            <wp:effectExtent l="95250" t="57150" r="66675" b="1152525"/>
            <wp:wrapNone/>
            <wp:docPr id="1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7811" r="-1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3705225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3238500</wp:posOffset>
            </wp:positionH>
            <wp:positionV relativeFrom="paragraph">
              <wp:posOffset>2673985</wp:posOffset>
            </wp:positionV>
            <wp:extent cx="1647825" cy="981075"/>
            <wp:effectExtent l="76200" t="38100" r="104775" b="47625"/>
            <wp:wrapNone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7264" t="36675" r="31206" b="31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98107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4819650</wp:posOffset>
            </wp:positionH>
            <wp:positionV relativeFrom="paragraph">
              <wp:posOffset>5464810</wp:posOffset>
            </wp:positionV>
            <wp:extent cx="770890" cy="755015"/>
            <wp:effectExtent l="57150" t="38100" r="86360" b="45085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890" cy="75501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4759960</wp:posOffset>
            </wp:positionV>
            <wp:extent cx="923925" cy="923925"/>
            <wp:effectExtent l="57150" t="38100" r="85725" b="47625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3495675</wp:posOffset>
            </wp:positionH>
            <wp:positionV relativeFrom="paragraph">
              <wp:posOffset>3750310</wp:posOffset>
            </wp:positionV>
            <wp:extent cx="1152525" cy="1155065"/>
            <wp:effectExtent l="76200" t="38100" r="104775" b="45085"/>
            <wp:wrapNone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15506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 w:rsidR="00B26346">
        <w:br w:type="page"/>
      </w:r>
      <w:r w:rsidR="00B26346" w:rsidRPr="00207834">
        <w:rPr>
          <w:b/>
          <w:i/>
          <w:sz w:val="28"/>
          <w:szCs w:val="28"/>
        </w:rPr>
        <w:lastRenderedPageBreak/>
        <w:t>Séance n°1</w:t>
      </w:r>
    </w:p>
    <w:p w:rsidR="00734614" w:rsidRDefault="00734614" w:rsidP="00734614">
      <w:pPr>
        <w:spacing w:after="0" w:line="240" w:lineRule="auto"/>
        <w:rPr>
          <w:i/>
        </w:rPr>
      </w:pPr>
      <w:r>
        <w:rPr>
          <w:i/>
        </w:rPr>
        <w:t>« Nous allons réaliser un aspirateur-robot autonome. Pour cela, nous allons commencer notre travail par l’étude du fonctionnement d’un aspirateur standard. Quelles sont les fonctions assurées par cet appareil ? Quels éléments participent à ces différentes fonctions ? Quelles en sont les contraintes de fonctionnement ? »</w:t>
      </w:r>
    </w:p>
    <w:p w:rsidR="00734614" w:rsidRPr="00EF0909" w:rsidRDefault="00734614" w:rsidP="00734614">
      <w:pPr>
        <w:spacing w:after="0" w:line="240" w:lineRule="auto"/>
        <w:rPr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734614" w:rsidRPr="00AA5674" w:rsidTr="00B178CA">
        <w:tc>
          <w:tcPr>
            <w:tcW w:w="3535" w:type="dxa"/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  <w:tc>
          <w:tcPr>
            <w:tcW w:w="1109" w:type="dxa"/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</w:tr>
      <w:tr w:rsidR="00734614" w:rsidRPr="00AA5674" w:rsidTr="00165008">
        <w:tc>
          <w:tcPr>
            <w:tcW w:w="3535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Représentation fonctionnelle.</w:t>
            </w:r>
          </w:p>
        </w:tc>
        <w:tc>
          <w:tcPr>
            <w:tcW w:w="1109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Décrire sous forme schématique, le fonctionnement de l’objet technique.</w:t>
            </w:r>
          </w:p>
        </w:tc>
      </w:tr>
      <w:tr w:rsidR="00734614" w:rsidRPr="00AA5674" w:rsidTr="00165008">
        <w:tc>
          <w:tcPr>
            <w:tcW w:w="3535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Représentation fonctionnelle.</w:t>
            </w:r>
          </w:p>
        </w:tc>
        <w:tc>
          <w:tcPr>
            <w:tcW w:w="1109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Associer à chaque bloc fonctionnel les composants réalisant une fonction.</w:t>
            </w:r>
          </w:p>
        </w:tc>
      </w:tr>
      <w:tr w:rsidR="00734614" w:rsidRPr="00AA5674" w:rsidTr="00165008">
        <w:tc>
          <w:tcPr>
            <w:tcW w:w="3535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Contraintes :</w:t>
            </w:r>
          </w:p>
          <w:p w:rsidR="00734614" w:rsidRPr="00AA5674" w:rsidRDefault="00734614" w:rsidP="00165008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- liées au fonctionnement ;</w:t>
            </w:r>
          </w:p>
          <w:p w:rsidR="00734614" w:rsidRPr="00AA5674" w:rsidRDefault="00734614" w:rsidP="00165008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- liées à la sécurité ;</w:t>
            </w:r>
          </w:p>
          <w:p w:rsidR="00734614" w:rsidRPr="00AA5674" w:rsidRDefault="00734614" w:rsidP="00165008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- liées à l’esthétique et l’ergonomie ;</w:t>
            </w:r>
          </w:p>
          <w:p w:rsidR="00734614" w:rsidRPr="00AA5674" w:rsidRDefault="00734614" w:rsidP="00165008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- liées au développement durable.</w:t>
            </w:r>
          </w:p>
        </w:tc>
        <w:tc>
          <w:tcPr>
            <w:tcW w:w="1109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FC000"/>
            <w:vAlign w:val="center"/>
          </w:tcPr>
          <w:p w:rsidR="00734614" w:rsidRPr="00AA5674" w:rsidRDefault="00734614" w:rsidP="00165008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Mettre en relation des contraintes que l’objet technique doit respecter et les solutions techniques retenues.</w:t>
            </w:r>
          </w:p>
        </w:tc>
      </w:tr>
      <w:tr w:rsidR="00734614" w:rsidRPr="00AA5674" w:rsidTr="00165008">
        <w:tc>
          <w:tcPr>
            <w:tcW w:w="3535" w:type="dxa"/>
            <w:shd w:val="clear" w:color="auto" w:fill="E5B8B7"/>
            <w:vAlign w:val="center"/>
          </w:tcPr>
          <w:p w:rsidR="00734614" w:rsidRPr="00AA5674" w:rsidRDefault="00734614" w:rsidP="00165008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Gestion de l’énergie, régulation.</w:t>
            </w:r>
          </w:p>
        </w:tc>
        <w:tc>
          <w:tcPr>
            <w:tcW w:w="1109" w:type="dxa"/>
            <w:shd w:val="clear" w:color="auto" w:fill="E5B8B7"/>
            <w:vAlign w:val="center"/>
          </w:tcPr>
          <w:p w:rsidR="00734614" w:rsidRPr="00AA5674" w:rsidRDefault="00734614" w:rsidP="0016500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E5B8B7"/>
            <w:vAlign w:val="center"/>
          </w:tcPr>
          <w:p w:rsidR="00734614" w:rsidRPr="00AA5674" w:rsidRDefault="00734614" w:rsidP="00165008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Identifier dans la chaîne de l’énergie les composants qui participent à la gestion de l’énergie et du confort.</w:t>
            </w:r>
          </w:p>
        </w:tc>
      </w:tr>
    </w:tbl>
    <w:p w:rsidR="00165008" w:rsidRPr="001E49D6" w:rsidRDefault="00165008" w:rsidP="00165008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165008" w:rsidRPr="00652A00" w:rsidTr="00165008">
        <w:tc>
          <w:tcPr>
            <w:tcW w:w="10598" w:type="dxa"/>
            <w:gridSpan w:val="2"/>
          </w:tcPr>
          <w:p w:rsidR="00165008" w:rsidRPr="00652A00" w:rsidRDefault="00165008" w:rsidP="008514A6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165008" w:rsidRPr="00DD1C49" w:rsidTr="00165008">
        <w:tc>
          <w:tcPr>
            <w:tcW w:w="675" w:type="dxa"/>
            <w:shd w:val="clear" w:color="auto" w:fill="CCC0D9" w:themeFill="accent4" w:themeFillTint="66"/>
          </w:tcPr>
          <w:p w:rsidR="00165008" w:rsidRPr="00814DFD" w:rsidRDefault="00165008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165008" w:rsidRPr="00405830" w:rsidRDefault="00165008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165008" w:rsidRPr="00DD1C49" w:rsidTr="00165008">
        <w:tc>
          <w:tcPr>
            <w:tcW w:w="675" w:type="dxa"/>
            <w:shd w:val="clear" w:color="auto" w:fill="CCC0D9" w:themeFill="accent4" w:themeFillTint="66"/>
          </w:tcPr>
          <w:p w:rsidR="00165008" w:rsidRPr="00814DFD" w:rsidRDefault="00165008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4.3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165008" w:rsidRPr="00405830" w:rsidRDefault="00165008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utiliser les fonctions principales d'un outil de recherche sur le web (moteur de recherche, annuaire...).</w:t>
            </w:r>
          </w:p>
        </w:tc>
      </w:tr>
      <w:tr w:rsidR="00165008" w:rsidRPr="00DD1C49" w:rsidTr="00165008">
        <w:tc>
          <w:tcPr>
            <w:tcW w:w="675" w:type="dxa"/>
            <w:shd w:val="clear" w:color="auto" w:fill="CCC0D9" w:themeFill="accent4" w:themeFillTint="66"/>
          </w:tcPr>
          <w:p w:rsidR="00165008" w:rsidRPr="00814DFD" w:rsidRDefault="00165008" w:rsidP="008514A6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4.5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165008" w:rsidRPr="00405830" w:rsidRDefault="00165008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sélectionner des résultats lors d'une recherche (et donner des arguments permettant de justifier mon choix).</w:t>
            </w:r>
          </w:p>
        </w:tc>
      </w:tr>
    </w:tbl>
    <w:p w:rsidR="00165008" w:rsidRPr="005B5362" w:rsidRDefault="00165008" w:rsidP="00165008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165008" w:rsidRPr="00652A00" w:rsidTr="008514A6">
        <w:tc>
          <w:tcPr>
            <w:tcW w:w="10598" w:type="dxa"/>
            <w:gridSpan w:val="2"/>
          </w:tcPr>
          <w:p w:rsidR="00165008" w:rsidRPr="00652A00" w:rsidRDefault="00165008" w:rsidP="008514A6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165008" w:rsidRPr="00814DFD" w:rsidTr="008514A6">
        <w:tc>
          <w:tcPr>
            <w:tcW w:w="675" w:type="dxa"/>
            <w:shd w:val="clear" w:color="auto" w:fill="D6E3BC" w:themeFill="accent3" w:themeFillTint="66"/>
          </w:tcPr>
          <w:p w:rsidR="00165008" w:rsidRPr="005B7AB0" w:rsidRDefault="00165008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165008" w:rsidRPr="005B7AB0" w:rsidRDefault="00165008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165008" w:rsidRPr="00814DFD" w:rsidTr="008514A6">
        <w:tc>
          <w:tcPr>
            <w:tcW w:w="675" w:type="dxa"/>
            <w:shd w:val="clear" w:color="auto" w:fill="D6E3BC" w:themeFill="accent3" w:themeFillTint="66"/>
          </w:tcPr>
          <w:p w:rsidR="00165008" w:rsidRPr="005B7AB0" w:rsidRDefault="00165008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165008" w:rsidRPr="005B7AB0" w:rsidRDefault="00165008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165008" w:rsidRPr="00814DFD" w:rsidTr="008514A6">
        <w:tc>
          <w:tcPr>
            <w:tcW w:w="675" w:type="dxa"/>
            <w:shd w:val="clear" w:color="auto" w:fill="D6E3BC" w:themeFill="accent3" w:themeFillTint="66"/>
          </w:tcPr>
          <w:p w:rsidR="00165008" w:rsidRPr="005B7AB0" w:rsidRDefault="00165008" w:rsidP="008514A6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165008" w:rsidRPr="005B7AB0" w:rsidRDefault="00165008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734614" w:rsidRDefault="00734614" w:rsidP="00734614">
      <w:pPr>
        <w:spacing w:after="0" w:line="240" w:lineRule="auto"/>
      </w:pPr>
    </w:p>
    <w:p w:rsidR="00734614" w:rsidRPr="00861DDA" w:rsidRDefault="00734614" w:rsidP="00734614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 w:rsidR="006846F2">
        <w:rPr>
          <w:b/>
          <w:i/>
        </w:rPr>
        <w:t>ème posé</w:t>
      </w:r>
      <w:r w:rsidRPr="00861DDA">
        <w:rPr>
          <w:b/>
          <w:i/>
        </w:rPr>
        <w:t> :</w:t>
      </w:r>
    </w:p>
    <w:p w:rsidR="00734614" w:rsidRDefault="00734614" w:rsidP="00734614">
      <w:pPr>
        <w:spacing w:after="0" w:line="240" w:lineRule="auto"/>
        <w:jc w:val="both"/>
      </w:pPr>
      <w:r>
        <w:t>Comment fonctionne un aspirateur standard ? Pourquoi est-il conçu de cette manière ?</w:t>
      </w:r>
    </w:p>
    <w:p w:rsidR="00165008" w:rsidRDefault="00165008" w:rsidP="00734614">
      <w:pPr>
        <w:spacing w:after="0" w:line="240" w:lineRule="auto"/>
        <w:jc w:val="both"/>
      </w:pPr>
    </w:p>
    <w:p w:rsidR="00734614" w:rsidRDefault="00734614" w:rsidP="00734614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</w:t>
      </w:r>
      <w:r>
        <w:rPr>
          <w:b/>
          <w:i/>
        </w:rPr>
        <w:t xml:space="preserve"> </w:t>
      </w:r>
      <w:r>
        <w:rPr>
          <w:i/>
        </w:rPr>
        <w:t>(environ 1h20)</w:t>
      </w:r>
      <w:r w:rsidRPr="00861DDA">
        <w:rPr>
          <w:b/>
          <w:i/>
        </w:rPr>
        <w:t> :</w:t>
      </w:r>
    </w:p>
    <w:p w:rsidR="00734614" w:rsidRPr="00861DDA" w:rsidRDefault="00376D46" w:rsidP="00734614">
      <w:pPr>
        <w:spacing w:after="0" w:line="240" w:lineRule="auto"/>
        <w:jc w:val="both"/>
        <w:rPr>
          <w:b/>
          <w:i/>
        </w:rPr>
      </w:pPr>
      <w:r w:rsidRPr="00376D46">
        <w:rPr>
          <w:b/>
          <w:noProof/>
          <w:sz w:val="28"/>
          <w:szCs w:val="28"/>
          <w:lang w:eastAsia="fr-FR"/>
        </w:rPr>
        <w:pict>
          <v:group id="_x0000_s1199" style="position:absolute;left:0;text-align:left;margin-left:-3.7pt;margin-top:10.5pt;width:21.6pt;height:18.8pt;z-index:251693056" coordorigin="702,7202" coordsize="432,376">
            <v:group id="_x0000_s1200" style="position:absolute;left:736;top:7202;width:345;height:344" coordorigin="106763775,105552150" coordsize="720000,720000">
              <v:oval id="_x0000_s1201" style="position:absolute;left:106763775;top:105552150;width:720000;height:720000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202" style="position:absolute;left:106790775;top:105579150;width:666000;height:666000" coordsize="21600,21600" o:spt="100" adj="17694720,-3724091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03" type="#_x0000_t202" style="position:absolute;left:702;top:7330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03;mso-column-margin:2mm" inset="2.88pt,2.88pt,2.88pt,2.88pt">
                <w:txbxContent>
                  <w:p w:rsidR="00BA19E3" w:rsidRPr="003830A1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5’</w:t>
                    </w:r>
                  </w:p>
                </w:txbxContent>
              </v:textbox>
            </v:shape>
          </v:group>
        </w:pict>
      </w:r>
    </w:p>
    <w:p w:rsidR="00734614" w:rsidRDefault="00734614" w:rsidP="00734614">
      <w:pPr>
        <w:numPr>
          <w:ilvl w:val="0"/>
          <w:numId w:val="2"/>
        </w:numPr>
        <w:spacing w:after="0" w:line="240" w:lineRule="auto"/>
        <w:ind w:left="709" w:hanging="283"/>
        <w:jc w:val="both"/>
      </w:pPr>
      <w:r>
        <w:t>Présenter la situation déclenchante :</w:t>
      </w:r>
    </w:p>
    <w:p w:rsidR="00734614" w:rsidRDefault="00734614" w:rsidP="00783328">
      <w:pPr>
        <w:numPr>
          <w:ilvl w:val="0"/>
          <w:numId w:val="3"/>
        </w:numPr>
        <w:spacing w:after="0" w:line="240" w:lineRule="auto"/>
        <w:ind w:left="1134"/>
        <w:jc w:val="both"/>
      </w:pPr>
      <w:r>
        <w:t>Les élèves reformulent la situation pour se l’approprier ;</w:t>
      </w:r>
    </w:p>
    <w:p w:rsidR="00734614" w:rsidRDefault="00734614" w:rsidP="00783328">
      <w:pPr>
        <w:numPr>
          <w:ilvl w:val="0"/>
          <w:numId w:val="3"/>
        </w:numPr>
        <w:spacing w:after="0" w:line="240" w:lineRule="auto"/>
        <w:ind w:left="1134"/>
        <w:jc w:val="both"/>
      </w:pPr>
      <w:r>
        <w:t>Les élèves formalisent la problématique ;</w:t>
      </w:r>
    </w:p>
    <w:p w:rsidR="00734614" w:rsidRDefault="00376D46" w:rsidP="00734614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04" style="position:absolute;left:0;text-align:left;margin-left:-3.55pt;margin-top:10.4pt;width:21.6pt;height:18.8pt;z-index:251694080" coordorigin="649,8675" coordsize="432,376">
            <v:oval id="_x0000_s1205" style="position:absolute;left:683;top:8675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206" style="position:absolute;left:696;top:8688;width:319;height:318" coordsize="21600,21600" o:spt="100" adj="17694720,12960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07" type="#_x0000_t202" style="position:absolute;left:649;top:8803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07;mso-column-margin:2mm" inset="2.88pt,2.88pt,2.88pt,2.88pt">
                <w:txbxContent>
                  <w:p w:rsidR="00BA19E3" w:rsidRPr="003830A1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15’</w:t>
                    </w:r>
                  </w:p>
                </w:txbxContent>
              </v:textbox>
            </v:shape>
          </v:group>
        </w:pict>
      </w:r>
    </w:p>
    <w:p w:rsidR="00734614" w:rsidRDefault="00734614" w:rsidP="00734614">
      <w:pPr>
        <w:numPr>
          <w:ilvl w:val="0"/>
          <w:numId w:val="2"/>
        </w:numPr>
        <w:spacing w:after="0" w:line="240" w:lineRule="auto"/>
        <w:ind w:left="709" w:hanging="283"/>
        <w:jc w:val="both"/>
      </w:pPr>
      <w:r>
        <w:t>Revoir certains termes avec les élèves :</w:t>
      </w:r>
    </w:p>
    <w:p w:rsidR="00734614" w:rsidRDefault="00734614" w:rsidP="00783328">
      <w:pPr>
        <w:numPr>
          <w:ilvl w:val="0"/>
          <w:numId w:val="4"/>
        </w:numPr>
        <w:spacing w:after="0" w:line="240" w:lineRule="auto"/>
        <w:ind w:left="1134"/>
        <w:jc w:val="both"/>
      </w:pPr>
      <w:r>
        <w:t>Fonction d’usage;</w:t>
      </w:r>
    </w:p>
    <w:p w:rsidR="00734614" w:rsidRDefault="00734614" w:rsidP="00783328">
      <w:pPr>
        <w:numPr>
          <w:ilvl w:val="0"/>
          <w:numId w:val="4"/>
        </w:numPr>
        <w:spacing w:after="0" w:line="240" w:lineRule="auto"/>
        <w:ind w:left="1134"/>
        <w:jc w:val="both"/>
      </w:pPr>
      <w:r>
        <w:t>Fonction technique (la fonction d’usage est assurée par plusieurs fonctions techniques) ;</w:t>
      </w:r>
    </w:p>
    <w:p w:rsidR="00734614" w:rsidRDefault="00734614" w:rsidP="00783328">
      <w:pPr>
        <w:numPr>
          <w:ilvl w:val="0"/>
          <w:numId w:val="4"/>
        </w:numPr>
        <w:spacing w:after="0" w:line="240" w:lineRule="auto"/>
        <w:ind w:left="1134"/>
        <w:jc w:val="both"/>
      </w:pPr>
      <w:r>
        <w:t>Solution technique ;</w:t>
      </w:r>
    </w:p>
    <w:p w:rsidR="00734614" w:rsidRDefault="00734614" w:rsidP="00783328">
      <w:pPr>
        <w:numPr>
          <w:ilvl w:val="0"/>
          <w:numId w:val="4"/>
        </w:numPr>
        <w:spacing w:after="0" w:line="240" w:lineRule="auto"/>
        <w:ind w:left="1134"/>
        <w:jc w:val="both"/>
      </w:pPr>
      <w:r>
        <w:t>Contraintes ;</w:t>
      </w:r>
    </w:p>
    <w:p w:rsidR="00734614" w:rsidRDefault="00734614" w:rsidP="00783328">
      <w:pPr>
        <w:numPr>
          <w:ilvl w:val="0"/>
          <w:numId w:val="4"/>
        </w:numPr>
        <w:spacing w:after="0" w:line="240" w:lineRule="auto"/>
        <w:ind w:left="1134"/>
        <w:jc w:val="both"/>
      </w:pPr>
      <w:r>
        <w:t>Schéma/schéma fonctionnel (représentation par blocs fonctionnels);</w:t>
      </w:r>
    </w:p>
    <w:p w:rsidR="00734614" w:rsidRDefault="00376D46" w:rsidP="00734614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08" style="position:absolute;left:0;text-align:left;margin-left:-3.55pt;margin-top:10.75pt;width:21.6pt;height:18.8pt;z-index:251695104" coordorigin="649,12729" coordsize="432,376">
            <v:oval id="_x0000_s1209" style="position:absolute;left:683;top:12729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210" style="position:absolute;left:696;top:12742;width:319;height:318" coordsize="21600,21600" o:spt="100" adj="17694720,962445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11" type="#_x0000_t202" style="position:absolute;left:649;top:12857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11;mso-column-margin:2mm" inset="2.88pt,2.88pt,2.88pt,2.88pt">
                <w:txbxContent>
                  <w:p w:rsidR="00BA19E3" w:rsidRPr="00E377B8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color w:val="FFFFFF"/>
                        <w:sz w:val="10"/>
                        <w:szCs w:val="10"/>
                      </w:rPr>
                    </w:pPr>
                    <w:r w:rsidRPr="00E377B8">
                      <w:rPr>
                        <w:rFonts w:ascii="Arial" w:hAnsi="Arial" w:cs="Arial"/>
                        <w:bCs/>
                        <w:color w:val="FFFFFF"/>
                        <w:sz w:val="10"/>
                        <w:szCs w:val="10"/>
                      </w:rPr>
                      <w:t>40’</w:t>
                    </w:r>
                  </w:p>
                </w:txbxContent>
              </v:textbox>
            </v:shape>
          </v:group>
        </w:pict>
      </w:r>
    </w:p>
    <w:p w:rsidR="00734614" w:rsidRDefault="00734614" w:rsidP="00734614">
      <w:pPr>
        <w:numPr>
          <w:ilvl w:val="0"/>
          <w:numId w:val="2"/>
        </w:numPr>
        <w:spacing w:after="0" w:line="240" w:lineRule="auto"/>
        <w:ind w:left="709" w:hanging="283"/>
        <w:jc w:val="both"/>
      </w:pPr>
      <w:r>
        <w:t>Investigation :</w:t>
      </w:r>
    </w:p>
    <w:p w:rsidR="00BA19E3" w:rsidRDefault="0009436F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A partir d’OT réels</w:t>
      </w:r>
      <w:r>
        <w:rPr>
          <w:rStyle w:val="Appelnotedebasdep"/>
        </w:rPr>
        <w:footnoteReference w:id="2"/>
      </w:r>
      <w:r>
        <w:t>, é</w:t>
      </w:r>
      <w:r w:rsidR="00BA19E3">
        <w:t>mettre des hypothèses sur le fonctionnement de l’aspirateur ;</w:t>
      </w:r>
    </w:p>
    <w:p w:rsidR="00734614" w:rsidRDefault="00BA19E3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S</w:t>
      </w:r>
      <w:r w:rsidR="00734614">
        <w:t>chéma</w:t>
      </w:r>
      <w:r>
        <w:t>tiser</w:t>
      </w:r>
      <w:r w:rsidR="00734614">
        <w:t xml:space="preserve"> </w:t>
      </w:r>
      <w:r>
        <w:t>son</w:t>
      </w:r>
      <w:r w:rsidR="00734614">
        <w:t xml:space="preserve"> fonctionnement</w:t>
      </w:r>
      <w:r>
        <w:t xml:space="preserve"> </w:t>
      </w:r>
      <w:r w:rsidR="00734614">
        <w:t>;</w:t>
      </w:r>
    </w:p>
    <w:p w:rsidR="00BA19E3" w:rsidRDefault="00BA19E3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Vérifier les hypothèses (démontage éventuel de l’OT) ;</w:t>
      </w:r>
    </w:p>
    <w:p w:rsidR="00734614" w:rsidRDefault="00734614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Mise en relation des blocs fonctionnels et des composants de l’OT </w:t>
      </w:r>
      <w:r w:rsidRPr="00734614">
        <w:rPr>
          <w:i/>
        </w:rPr>
        <w:t>(manipulation d’un OT démonté)</w:t>
      </w:r>
      <w:r>
        <w:t>;</w:t>
      </w:r>
    </w:p>
    <w:p w:rsidR="00734614" w:rsidRDefault="00734614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 xml:space="preserve">Justifier les solutions techniques </w:t>
      </w:r>
      <w:r w:rsidRPr="00734614">
        <w:rPr>
          <w:i/>
        </w:rPr>
        <w:t>(pourquoi ce choix ?)</w:t>
      </w:r>
      <w:r>
        <w:t> : lister les contraintes et les éléments de l’aspirateur qui permettent de réaliser les fonctions techniques;</w:t>
      </w:r>
    </w:p>
    <w:p w:rsidR="00734614" w:rsidRPr="007C5E36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  <w:rPr>
          <w:b/>
          <w:i/>
          <w:u w:val="single"/>
        </w:rPr>
      </w:pPr>
      <w:r w:rsidRPr="007C5E36">
        <w:rPr>
          <w:b/>
          <w:i/>
          <w:u w:val="single"/>
        </w:rPr>
        <w:lastRenderedPageBreak/>
        <w:t>Ce qui est attendu </w:t>
      </w:r>
      <w:r w:rsidR="00AB0A01" w:rsidRPr="00AB0A01">
        <w:rPr>
          <w:i/>
          <w:u w:val="single"/>
        </w:rPr>
        <w:t>(Pistes)</w:t>
      </w:r>
      <w:r w:rsidRPr="007C5E36">
        <w:rPr>
          <w:b/>
          <w:i/>
          <w:u w:val="single"/>
        </w:rPr>
        <w:t>:</w:t>
      </w:r>
    </w:p>
    <w:p w:rsidR="00734614" w:rsidRDefault="00734614" w:rsidP="00783328">
      <w:pPr>
        <w:numPr>
          <w:ilvl w:val="0"/>
          <w:numId w:val="11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>Représentation du fonctionnement par bloc de fonction (aspiration, filtrage, stockage, alimentation, déplacement, brossage, guidage poussière, régulation, marche/arrêt, …);</w:t>
      </w:r>
    </w:p>
    <w:p w:rsidR="00BA19E3" w:rsidRDefault="00BA19E3" w:rsidP="00BA19E3">
      <w:pPr>
        <w:pStyle w:val="Paragraphedeliste"/>
        <w:numPr>
          <w:ilvl w:val="0"/>
          <w:numId w:val="11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 xml:space="preserve">Exemple professeur </w:t>
      </w:r>
      <w:r w:rsidRPr="00BA19E3">
        <w:rPr>
          <w:i/>
        </w:rPr>
        <w:t>(incomplet)</w:t>
      </w:r>
      <w:r>
        <w:t>:</w: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group id="_x0000_s1351" style="position:absolute;left:0;text-align:left;margin-left:48.55pt;margin-top:13.1pt;width:415.8pt;height:91.5pt;z-index:251790336" coordorigin="1256,1206" coordsize="8316,1830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332" type="#_x0000_t32" style="position:absolute;left:7080;top:2483;width:1;height:175;flip:y" o:connectortype="straight" o:regroupid="11">
              <v:stroke endarrow="block"/>
            </v:shape>
            <v:rect id="_x0000_s1333" style="position:absolute;left:3263;top:2658;width:6309;height:378" o:regroupid="11" fillcolor="#daeef3">
              <v:textbox style="mso-next-textbox:#_x0000_s1333">
                <w:txbxContent>
                  <w:p w:rsidR="00BA19E3" w:rsidRPr="0052517E" w:rsidRDefault="00BA19E3" w:rsidP="00BA19E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52517E">
                      <w:rPr>
                        <w:sz w:val="16"/>
                        <w:szCs w:val="16"/>
                      </w:rPr>
                      <w:t>Alimentation</w:t>
                    </w:r>
                  </w:p>
                </w:txbxContent>
              </v:textbox>
            </v:rect>
            <v:rect id="_x0000_s1334" style="position:absolute;left:4409;top:2140;width:5163;height:343" o:regroupid="11" fillcolor="#daeef3">
              <v:textbox style="mso-next-textbox:#_x0000_s1334">
                <w:txbxContent>
                  <w:p w:rsidR="00BA19E3" w:rsidRPr="0052517E" w:rsidRDefault="00BA19E3" w:rsidP="00BA19E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52517E">
                      <w:rPr>
                        <w:sz w:val="16"/>
                        <w:szCs w:val="16"/>
                      </w:rPr>
                      <w:t>Aspiration</w:t>
                    </w:r>
                  </w:p>
                </w:txbxContent>
              </v:textbox>
            </v:rect>
            <v:rect id="_x0000_s1335" style="position:absolute;left:7932;top:1632;width:1640;height:331" o:regroupid="11" fillcolor="#daeef3">
              <v:textbox style="mso-next-textbox:#_x0000_s1335">
                <w:txbxContent>
                  <w:p w:rsidR="00BA19E3" w:rsidRPr="0052517E" w:rsidRDefault="00BA19E3" w:rsidP="00BA19E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52517E">
                      <w:rPr>
                        <w:sz w:val="16"/>
                        <w:szCs w:val="16"/>
                      </w:rPr>
                      <w:t>Stockage poussière</w:t>
                    </w:r>
                  </w:p>
                </w:txbxContent>
              </v:textbox>
            </v:rect>
            <v:rect id="_x0000_s1336" style="position:absolute;left:6174;top:1241;width:1514;height:722" o:regroupid="11" fillcolor="#daeef3">
              <v:textbox style="mso-next-textbox:#_x0000_s1336">
                <w:txbxContent>
                  <w:p w:rsidR="00BA19E3" w:rsidRPr="0052517E" w:rsidRDefault="00BA19E3" w:rsidP="00BA19E3">
                    <w:pPr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Filtrage </w:t>
                    </w:r>
                    <w:r w:rsidRPr="0052517E">
                      <w:rPr>
                        <w:sz w:val="16"/>
                        <w:szCs w:val="16"/>
                      </w:rPr>
                      <w:t>air/poussière</w:t>
                    </w:r>
                  </w:p>
                </w:txbxContent>
              </v:textbox>
            </v:rect>
            <v:oval id="_x0000_s1337" style="position:absolute;left:1256;top:1206;width:1264;height:780" o:regroupid="11" fillcolor="#fbd4b4">
              <v:textbox style="mso-next-textbox:#_x0000_s1337">
                <w:txbxContent>
                  <w:p w:rsidR="00BA19E3" w:rsidRPr="0052517E" w:rsidRDefault="00BA19E3" w:rsidP="00BA19E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52517E">
                      <w:rPr>
                        <w:sz w:val="16"/>
                        <w:szCs w:val="16"/>
                      </w:rPr>
                      <w:t>Poussière + air</w:t>
                    </w:r>
                  </w:p>
                </w:txbxContent>
              </v:textbox>
            </v:oval>
            <v:rect id="_x0000_s1338" style="position:absolute;left:4409;top:1241;width:1514;height:722" o:regroupid="11" fillcolor="#daeef3">
              <v:textbox style="mso-next-textbox:#_x0000_s1338">
                <w:txbxContent>
                  <w:p w:rsidR="00BA19E3" w:rsidRPr="0052517E" w:rsidRDefault="00BA19E3" w:rsidP="00BA19E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52517E">
                      <w:rPr>
                        <w:sz w:val="16"/>
                        <w:szCs w:val="16"/>
                      </w:rPr>
                      <w:t>Guidage air + poussière</w:t>
                    </w:r>
                  </w:p>
                </w:txbxContent>
              </v:textbox>
            </v:rect>
            <v:rect id="_x0000_s1339" style="position:absolute;left:7932;top:1241;width:1640;height:331" o:regroupid="11" fillcolor="#daeef3">
              <v:textbox style="mso-next-textbox:#_x0000_s1339">
                <w:txbxContent>
                  <w:p w:rsidR="00BA19E3" w:rsidRPr="0052517E" w:rsidRDefault="00BA19E3" w:rsidP="00BA19E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52517E">
                      <w:rPr>
                        <w:sz w:val="16"/>
                        <w:szCs w:val="16"/>
                      </w:rPr>
                      <w:t>Evacuation air</w:t>
                    </w:r>
                  </w:p>
                </w:txbxContent>
              </v:textbox>
            </v:rect>
            <v:shape id="_x0000_s1340" type="#_x0000_t32" style="position:absolute;left:4106;top:1596;width:303;height:0" o:connectortype="straight" o:regroupid="11">
              <v:stroke endarrow="block"/>
            </v:shape>
            <v:shape id="_x0000_s1341" type="#_x0000_t32" style="position:absolute;left:5923;top:1596;width:251;height:0" o:connectortype="straight" o:regroupid="11">
              <v:stroke endarrow="block"/>
            </v:shape>
            <v:shape id="_x0000_s1342" type="#_x0000_t32" style="position:absolute;left:7688;top:1431;width:244;height:0" o:connectortype="straight" o:regroupid="11">
              <v:stroke endarrow="block"/>
            </v:shape>
            <v:shape id="_x0000_s1343" type="#_x0000_t32" style="position:absolute;left:7688;top:1773;width:244;height:0" o:connectortype="straight" o:regroupid="11">
              <v:stroke endarrow="block"/>
            </v:shape>
            <v:shape id="_x0000_s1344" type="#_x0000_t32" style="position:absolute;left:8790;top:1965;width:0;height:175;flip:y" o:connectortype="straight" o:regroupid="11">
              <v:stroke endarrow="block"/>
            </v:shape>
            <v:shape id="_x0000_s1345" type="#_x0000_t32" style="position:absolute;left:5477;top:1963;width:0;height:177;flip:y" o:connectortype="straight" o:regroupid="11">
              <v:stroke endarrow="block"/>
            </v:shape>
            <v:shape id="_x0000_s1346" type="#_x0000_t32" style="position:absolute;left:7080;top:1963;width:0;height:177;flip:y" o:connectortype="straight" o:regroupid="11">
              <v:stroke endarrow="block"/>
            </v:shape>
            <v:rect id="_x0000_s1347" style="position:absolute;left:3182;top:1241;width:924;height:722" o:regroupid="11" fillcolor="#daeef3">
              <v:textbox style="mso-next-textbox:#_x0000_s1347">
                <w:txbxContent>
                  <w:p w:rsidR="00BA19E3" w:rsidRPr="0052517E" w:rsidRDefault="00BA19E3" w:rsidP="00BA19E3">
                    <w:pPr>
                      <w:jc w:val="center"/>
                      <w:rPr>
                        <w:sz w:val="16"/>
                        <w:szCs w:val="16"/>
                      </w:rPr>
                    </w:pPr>
                    <w:r w:rsidRPr="0052517E">
                      <w:rPr>
                        <w:sz w:val="16"/>
                        <w:szCs w:val="16"/>
                      </w:rPr>
                      <w:t>Brossage</w:t>
                    </w:r>
                  </w:p>
                </w:txbxContent>
              </v:textbox>
            </v:rect>
            <v:shape id="_x0000_s1348" type="#_x0000_t32" style="position:absolute;left:2520;top:1596;width:662;height:0" o:connectortype="straight" o:regroupid="11">
              <v:stroke endarrow="block"/>
            </v:shape>
            <v:shape id="_x0000_s1349" type="#_x0000_t32" style="position:absolute;left:3615;top:1963;width:1;height:695;flip:y" o:connectortype="straight" o:regroupid="11">
              <v:stroke dashstyle="dash" endarrow="block"/>
            </v:shape>
          </v:group>
        </w:pict>
      </w:r>
    </w:p>
    <w:p w:rsidR="00734614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734614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734614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734614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734614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734614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376D46" w:rsidP="00BA19E3">
      <w:pPr>
        <w:pStyle w:val="Paragraphedeliste"/>
        <w:numPr>
          <w:ilvl w:val="0"/>
          <w:numId w:val="11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424" style="position:absolute;left:0;text-align:left;margin-left:463.5pt;margin-top:3.35pt;width:39.75pt;height:26.9pt;z-index:251849728" coordsize="795,538" path="m,477hdc98,510,203,494,300,462v20,-15,43,-26,60,-45c487,274,361,366,465,297v21,-62,51,-130,15,-195c456,58,356,33,315,12,162,29,168,,135,132v5,40,1,82,15,120c162,286,185,317,210,342,406,538,377,447,795,447e" filled="f">
            <v:path arrowok="t"/>
          </v:shape>
        </w:pict>
      </w:r>
      <w:r>
        <w:rPr>
          <w:noProof/>
          <w:lang w:eastAsia="fr-FR"/>
        </w:rPr>
        <w:pict>
          <v:group id="_x0000_s1388" style="position:absolute;left:0;text-align:left;margin-left:34.9pt;margin-top:7.55pt;width:429.45pt;height:118.15pt;z-index:251815936" coordorigin="1056,3602" coordsize="8589,2363">
            <v:shape id="_x0000_s1366" style="position:absolute;left:5415;top:5295;width:195;height:173" coordsize="195,173" path="m,hdc10,15,17,32,30,45,48,63,74,71,90,90v10,12,5,33,15,45c136,173,154,165,195,165e" filled="f">
              <v:path arrowok="t"/>
            </v:shape>
            <v:shape id="_x0000_s1367" style="position:absolute;left:5457;top:5445;width:93;height:141" coordsize="93,141" path="m93,hdc17,51,69,3,33,75,,141,3,97,3,135e" filled="f">
              <v:path arrowok="t"/>
            </v:shape>
            <v:group id="_x0000_s1387" style="position:absolute;left:1056;top:3602;width:8589;height:2363" coordorigin="756,3227" coordsize="8589,2363">
              <v:group id="_x0000_s1361" style="position:absolute;left:1994;top:4980;width:1005;height:285" coordorigin="1050,4980" coordsize="1005,285">
                <v:shape id="_x0000_s1356" style="position:absolute;left:1050;top:5070;width:975;height:1" coordsize="975,1" path="m,hdc325,,650,,975,e" filled="f">
                  <v:path arrowok="t"/>
                </v:shape>
                <v:shape id="_x0000_s1357" style="position:absolute;left:1860;top:4980;width:195;height:90" coordsize="195,90" path="m,hdc83,17,135,30,195,90e" filled="f">
                  <v:path arrowok="t"/>
                </v:shape>
                <v:shape id="_x0000_s1358" style="position:absolute;left:1845;top:5085;width:165;height:180" coordsize="165,180" path="m165,hdc53,37,70,110,,180e" filled="f">
                  <v:path arrowok="t"/>
                </v:shape>
              </v:group>
              <v:group id="_x0000_s1376" style="position:absolute;left:2999;top:4500;width:1768;height:1035" coordorigin="2999,4500" coordsize="1768,1035">
                <v:shape id="_x0000_s1352" style="position:absolute;left:2999;top:4500;width:1768;height:1035" coordsize="1768,1035" path="m870,75hdc792,49,681,87,600,105,437,141,212,180,105,330,62,391,23,470,,540,15,706,9,791,150,885v49,74,57,61,135,90c306,983,324,998,345,1005v39,13,120,30,120,30c750,1030,1035,1034,1320,1020v18,-1,29,-22,45,-30c1379,983,1395,980,1410,975v40,-30,80,-60,120,-90c1548,872,1571,867,1590,855v75,-45,117,-79,165,-150c1746,519,1768,284,1590,165v-10,-15,-16,-33,-30,-45c1525,91,1494,92,1455,75,1369,38,1278,19,1185,,1070,5,955,6,840,15v-16,1,-45,15,-45,15e" filled="f">
                  <v:path arrowok="t"/>
                </v:shape>
                <v:shape id="_x0000_s1359" type="#_x0000_t202" style="position:absolute;left:3240;top:4695;width:1215;height:570" filled="f" stroked="f">
                  <v:textbox style="mso-next-textbox:#_x0000_s1359">
                    <w:txbxContent>
                      <w:p w:rsidR="0049517E" w:rsidRPr="0049517E" w:rsidRDefault="0049517E">
                        <w:pPr>
                          <w:rPr>
                            <w:rFonts w:ascii="Amandine" w:hAnsi="Amandine"/>
                            <w:sz w:val="28"/>
                            <w:szCs w:val="28"/>
                          </w:rPr>
                        </w:pPr>
                        <w:r w:rsidRPr="0049517E">
                          <w:rPr>
                            <w:rFonts w:ascii="Amandine" w:hAnsi="Amandine"/>
                            <w:sz w:val="28"/>
                            <w:szCs w:val="28"/>
                          </w:rPr>
                          <w:t>Tuyau</w:t>
                        </w:r>
                      </w:p>
                    </w:txbxContent>
                  </v:textbox>
                </v:shape>
              </v:group>
              <v:shape id="_x0000_s1360" type="#_x0000_t202" style="position:absolute;left:756;top:4755;width:1470;height:570" filled="f" stroked="f">
                <v:textbox>
                  <w:txbxContent>
                    <w:p w:rsidR="0049517E" w:rsidRPr="0049517E" w:rsidRDefault="0049517E" w:rsidP="0049517E">
                      <w:pPr>
                        <w:rPr>
                          <w:rFonts w:ascii="Amandine" w:hAnsi="Amandine"/>
                          <w:sz w:val="28"/>
                          <w:szCs w:val="28"/>
                        </w:rPr>
                      </w:pPr>
                      <w:r>
                        <w:rPr>
                          <w:rFonts w:ascii="Amandine" w:hAnsi="Amandine"/>
                          <w:sz w:val="28"/>
                          <w:szCs w:val="28"/>
                        </w:rPr>
                        <w:t>Poussière</w:t>
                      </w:r>
                    </w:p>
                  </w:txbxContent>
                </v:textbox>
              </v:shape>
              <v:group id="_x0000_s1375" style="position:absolute;left:5230;top:4500;width:1730;height:990" coordorigin="5230,4500" coordsize="1730,990">
                <v:shape id="_x0000_s1353" style="position:absolute;left:5230;top:4500;width:1672;height:990" coordsize="1672,990" path="m798,27hdc758,47,722,78,678,87,623,98,564,107,513,132v-86,43,-177,67,-270,90c178,265,127,315,63,357,,452,16,476,33,612v11,87,31,146,105,195c195,892,135,822,213,867v22,12,38,34,60,45c291,921,314,920,333,927v21,8,39,24,60,30c447,973,503,976,558,987v220,-5,441,3,660,-15c1243,970,1258,941,1278,927v97,-68,202,-115,300,-180c1672,606,1639,505,1593,297v-3,-15,-132,-88,-135,-90c1407,173,1359,136,1308,102,1274,79,1227,85,1188,72,1041,23,1144,50,948,27,821,12,880,,798,27xe">
                  <v:path arrowok="t"/>
                </v:shape>
                <v:shape id="_x0000_s1362" type="#_x0000_t202" style="position:absolute;left:5259;top:4755;width:1701;height:570" filled="f" stroked="f">
                  <v:textbox>
                    <w:txbxContent>
                      <w:p w:rsidR="0049517E" w:rsidRPr="0049517E" w:rsidRDefault="0049517E" w:rsidP="0049517E">
                        <w:pPr>
                          <w:rPr>
                            <w:rFonts w:ascii="Amandine" w:hAnsi="Amandine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mandine" w:hAnsi="Amandine"/>
                            <w:sz w:val="28"/>
                            <w:szCs w:val="28"/>
                          </w:rPr>
                          <w:t>Séparateur</w:t>
                        </w:r>
                      </w:p>
                    </w:txbxContent>
                  </v:textbox>
                </v:shape>
              </v:group>
              <v:group id="_x0000_s1377" style="position:absolute;left:7965;top:3227;width:1380;height:973" coordorigin="5580,3422" coordsize="1380,973">
                <v:shape id="_x0000_s1354" style="position:absolute;left:5580;top:3422;width:1380;height:973" coordsize="1380,973" path="m795,58hdc653,82,585,93,420,103v-78,16,-156,33,-225,75c164,197,105,238,105,238,73,287,32,324,,373,5,478,7,583,15,688v2,21,4,43,15,60c40,763,62,765,75,778v18,18,26,44,45,60c153,865,202,864,240,883v129,64,130,71,285,90c854,951,876,957,1095,913v28,-28,62,-47,90,-75c1235,788,1229,758,1305,733v72,-72,60,-107,75,-210c1375,463,1377,402,1365,343v-12,-59,-77,-92,-120,-135c1217,180,1193,150,1155,133v-138,-61,-43,1,-150,-60c963,49,893,,840,13v-21,5,-30,30,-45,45xe">
                  <v:path arrowok="t"/>
                </v:shape>
                <v:shape id="_x0000_s1363" type="#_x0000_t202" style="position:absolute;left:5687;top:3645;width:1215;height:570" filled="f" stroked="f">
                  <v:textbox>
                    <w:txbxContent>
                      <w:p w:rsidR="0049517E" w:rsidRPr="0049517E" w:rsidRDefault="0049517E" w:rsidP="0049517E">
                        <w:pPr>
                          <w:rPr>
                            <w:rFonts w:ascii="Amandine" w:hAnsi="Amandine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mandine" w:hAnsi="Amandine"/>
                            <w:sz w:val="28"/>
                            <w:szCs w:val="28"/>
                          </w:rPr>
                          <w:t>Moteur</w:t>
                        </w:r>
                      </w:p>
                    </w:txbxContent>
                  </v:textbox>
                </v:shape>
              </v:group>
              <v:group id="_x0000_s1374" style="position:absolute;left:7402;top:4500;width:1601;height:1090" coordorigin="7402,4500" coordsize="1601,1090">
                <v:shape id="_x0000_s1355" style="position:absolute;left:7402;top:4500;width:1601;height:1090" coordsize="1601,1090" path="m1057,30hdc821,38,651,23,442,75,301,169,155,252,52,390,,547,5,718,127,840v54,54,54,32,105,75c248,929,258,951,277,960v41,21,90,19,135,30c1080,964,1085,1090,1447,780v68,-58,121,-108,150,-195c1592,525,1601,462,1582,405v-8,-24,-41,-29,-60,-45c1506,346,1491,331,1477,315v-16,-19,-26,-43,-45,-60c1405,231,1342,195,1342,195,1304,138,1265,126,1222,75,1210,61,1205,43,1192,30,1179,17,1147,,1147,e" filled="f">
                  <v:path arrowok="t"/>
                </v:shape>
                <v:shape id="_x0000_s1364" type="#_x0000_t202" style="position:absolute;left:7709;top:4755;width:1215;height:570" filled="f" stroked="f">
                  <v:textbox>
                    <w:txbxContent>
                      <w:p w:rsidR="0049517E" w:rsidRPr="0049517E" w:rsidRDefault="0049517E" w:rsidP="0049517E">
                        <w:pPr>
                          <w:rPr>
                            <w:rFonts w:ascii="Amandine" w:hAnsi="Amandine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mandine" w:hAnsi="Amandine"/>
                            <w:sz w:val="28"/>
                            <w:szCs w:val="28"/>
                          </w:rPr>
                          <w:t>Sac</w:t>
                        </w:r>
                      </w:p>
                    </w:txbxContent>
                  </v:textbox>
                </v:shape>
              </v:group>
              <v:shape id="_x0000_s1365" style="position:absolute;left:4740;top:4983;width:510;height:87" coordsize="510,87" path="m,57hdc491,72,337,,510,87e" filled="f">
                <v:path arrowok="t"/>
              </v:shape>
              <v:group id="_x0000_s1382" style="position:absolute;left:4650;top:4190;width:4009;height:719" coordorigin="4650,4190" coordsize="4009,719">
                <v:shape id="_x0000_s1379" style="position:absolute;left:4650;top:4200;width:3930;height:709" coordsize="3930,709" path="m,540hdc277,632,34,556,780,570v570,10,1710,30,1710,30c2818,709,2557,628,3435,600v44,-1,52,-28,90,-45c3554,542,3615,525,3615,525v40,-40,95,-65,135,-105c3780,390,3840,330,3840,330v26,-78,13,-155,60,-225c3905,85,3909,65,3915,45,3919,30,3930,,3930,e" filled="f" fillcolor="white [3201]" strokecolor="#c0504d [3205]" strokeweight="1pt">
                  <v:stroke dashstyle="dash"/>
                  <v:shadow color="#868686"/>
                  <v:path arrowok="t"/>
                </v:shape>
                <v:shape id="_x0000_s1380" style="position:absolute;left:8565;top:4215;width:94;height:195" coordsize="94,195" path="m,hdc94,31,60,93,60,195e" filled="f" fillcolor="white [3201]" strokecolor="#c0504d [3205]" strokeweight="1pt">
                  <v:stroke dashstyle="dash"/>
                  <v:shadow color="#868686"/>
                  <v:path arrowok="t"/>
                </v:shape>
                <v:shape id="_x0000_s1381" style="position:absolute;left:8400;top:4190;width:186;height:202" coordsize="186,202" path="m165,25hdc91,137,186,,90,115,78,129,73,147,60,160,18,202,24,199,,175e" filled="f" fillcolor="white [3201]" strokecolor="#c0504d [3205]" strokeweight="1pt">
                  <v:stroke dashstyle="dash"/>
                  <v:shadow color="#868686"/>
                  <v:path arrowok="t"/>
                </v:shape>
              </v:group>
              <v:group id="_x0000_s1386" style="position:absolute;left:6855;top:4980;width:600;height:255" coordorigin="6855,4980" coordsize="600,255">
                <v:shape id="_x0000_s1383" style="position:absolute;left:6855;top:5055;width:555;height:30" coordsize="555,30" path="m,hdc184,26,368,30,555,30e" filled="f">
                  <v:path arrowok="t"/>
                </v:shape>
                <v:shape id="_x0000_s1384" style="position:absolute;left:7275;top:4980;width:180;height:75" coordsize="180,75" path="m,hdc59,59,100,75,180,75e" filled="f">
                  <v:path arrowok="t"/>
                </v:shape>
                <v:shape id="_x0000_s1385" style="position:absolute;left:7245;top:5070;width:180;height:165" coordsize="180,165" path="m180,hdc165,15,149,29,135,45,123,59,119,78,105,90,78,114,40,125,15,150,10,155,5,160,,165e" filled="f">
                  <v:path arrowok="t"/>
                </v:shape>
              </v:group>
            </v:group>
          </v:group>
        </w:pict>
      </w:r>
      <w:r w:rsidR="00BA19E3">
        <w:t>Exemples réalisés pas les élèves :</w: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426" style="position:absolute;left:0;text-align:left;margin-left:512.6pt;margin-top:8.1pt;width:9pt;height:1.95pt;z-index:251851776" coordsize="180,39" path="m,hdc47,2,95,,142,6v38,5,-18,31,-25,31c82,39,48,37,13,37e" filled="f">
            <v:path arrowok="t"/>
          </v:shape>
        </w:pict>
      </w:r>
      <w:r>
        <w:rPr>
          <w:noProof/>
          <w:lang w:eastAsia="fr-FR"/>
        </w:rPr>
        <w:pict>
          <v:shape id="_x0000_s1425" style="position:absolute;left:0;text-align:left;margin-left:503.15pt;margin-top:6.3pt;width:12.25pt;height:10.55pt;z-index:251850752" coordsize="245,211" path="m195,6hdc150,8,56,,11,30,9,44,5,59,5,73,5,200,,187,109,196v35,-2,77,15,105,-6c245,167,205,129,202,104,198,71,197,39,195,6xe">
            <v:path arrowok="t"/>
          </v:shape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427" style="position:absolute;left:0;text-align:left;margin-left:513.55pt;margin-top:-1.6pt;width:8.9pt;height:1.95pt;z-index:251852800" coordsize="178,39" path="m,hdc47,2,94,,141,6v37,5,-9,31,-18,31c88,39,53,37,18,37e" filled="f">
            <v:path arrowok="t"/>
          </v:shape>
        </w:pict>
      </w: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390" style="position:absolute;left:0;text-align:left;margin-left:73.5pt;margin-top:2.85pt;width:390.7pt;height:101.3pt;z-index:251844608" coordsize="7814,2026" o:regroupid="11" path="m30,573hdc110,574,2302,612,2400,573v140,-55,10,-300,15,-450c3805,128,5195,129,6585,138,7222,142,7814,,7725,533v5,370,-44,770,-30,1140c7697,1720,7695,1823,7695,1823v-18,126,-594,98,-720,100c6230,1933,5485,1933,4740,1938v-632,-5,-1375,88,-2040,-45c2619,1852,2548,1833,2460,1818v-34,-51,-45,-90,-60,-150c2370,1402,2369,1842,2385,1458,2415,798,2445,903,,903e" filled="f">
            <v:path arrowok="t"/>
          </v:shape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393" style="position:absolute;left:0;text-align:left;margin-left:357.15pt;margin-top:-.6pt;width:16.75pt;height:84.5pt;z-index:251847680" coordsize="335,1690" o:regroupid="11" path="m,10hdc105,15,213,,315,25v20,5,-9,40,-15,60c291,115,270,175,270,175v-35,455,-12,910,15,1365c280,1580,303,1637,270,1660v-37,26,-132,30,-135,-15c95,1126,145,605,150,85,145,70,135,40,135,40e" filled="f" strokecolor="red">
            <v:path arrowok="t"/>
          </v:shape>
        </w:pict>
      </w:r>
      <w:r>
        <w:rPr>
          <w:noProof/>
          <w:lang w:eastAsia="fr-FR"/>
        </w:rPr>
        <w:pict>
          <v:shape id="_x0000_s1392" style="position:absolute;left:0;text-align:left;margin-left:273pt;margin-top:1.55pt;width:94.85pt;height:103.05pt;z-index:251668479" coordsize="1897,2061" o:regroupid="11" path="m1620,15hdc1140,10,660,,180,,99,,99,9,45,45,25,104,15,165,,225,7,519,17,1275,45,1575v1,16,30,10,45,15c1897,1572,1692,2061,1650,555v-1,-25,-10,-50,-15,-75c1615,175,1620,330,1620,15xe" strokecolor="#365f91 [2404]">
            <v:path arrowok="t"/>
          </v:shape>
        </w:pict>
      </w:r>
      <w:r>
        <w:rPr>
          <w:noProof/>
          <w:lang w:eastAsia="fr-FR"/>
        </w:rPr>
        <w:pict>
          <v:shape id="_x0000_s1391" style="position:absolute;left:0;text-align:left;margin-left:378.75pt;margin-top:1.05pt;width:48.2pt;height:84.35pt;z-index:251667454" coordsize="964,1687" o:regroupid="11" path="m105,25hdc365,30,628,,885,40v35,5,-9,70,-15,105c862,190,850,235,840,280v-9,40,-30,120,-30,120c821,657,835,923,855,1180v3,36,20,70,30,105c894,1315,915,1375,915,1375v-5,85,49,198,-15,255c836,1687,730,1619,645,1615,80,1587,484,1614,75,1585,43,1537,26,1487,,1435,6,1320,27,1205,30,1090,40,760,25,429,45,100,46,84,75,90,90,85,143,32,154,49,105,25xe">
            <v:path arrowok="t"/>
          </v:shape>
        </w:pict>
      </w:r>
      <w:r>
        <w:rPr>
          <w:noProof/>
          <w:lang w:eastAsia="fr-FR"/>
        </w:rPr>
        <w:pict>
          <v:shape id="_x0000_s1407" type="#_x0000_t202" style="position:absolute;left:0;text-align:left;margin-left:1.15pt;margin-top:3.55pt;width:60.65pt;height:43.3pt;z-index:251833344" filled="f" stroked="f">
            <v:textbox>
              <w:txbxContent>
                <w:p w:rsidR="00E70BA7" w:rsidRDefault="00E70BA7" w:rsidP="00E70BA7">
                  <w:pPr>
                    <w:spacing w:after="0" w:line="240" w:lineRule="auto"/>
                    <w:rPr>
                      <w:rFonts w:ascii="Amandine" w:hAnsi="Amandine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Amandine" w:hAnsi="Amandine"/>
                      <w:sz w:val="24"/>
                      <w:szCs w:val="24"/>
                    </w:rPr>
                    <w:t>air</w:t>
                  </w:r>
                  <w:proofErr w:type="gramEnd"/>
                  <w:r>
                    <w:rPr>
                      <w:rFonts w:ascii="Amandine" w:hAnsi="Amandine"/>
                      <w:sz w:val="24"/>
                      <w:szCs w:val="24"/>
                    </w:rPr>
                    <w:t xml:space="preserve"> et</w:t>
                  </w:r>
                </w:p>
                <w:p w:rsidR="00B5595A" w:rsidRPr="00B5595A" w:rsidRDefault="00B5595A" w:rsidP="00E70BA7">
                  <w:pPr>
                    <w:spacing w:after="0" w:line="240" w:lineRule="auto"/>
                    <w:rPr>
                      <w:rFonts w:ascii="Amandine" w:hAnsi="Amandine"/>
                      <w:sz w:val="24"/>
                      <w:szCs w:val="24"/>
                    </w:rPr>
                  </w:pPr>
                  <w:proofErr w:type="gramStart"/>
                  <w:r w:rsidRPr="00B5595A">
                    <w:rPr>
                      <w:rFonts w:ascii="Amandine" w:hAnsi="Amandine"/>
                      <w:sz w:val="24"/>
                      <w:szCs w:val="24"/>
                    </w:rPr>
                    <w:t>poussière</w:t>
                  </w:r>
                  <w:proofErr w:type="gramEnd"/>
                </w:p>
              </w:txbxContent>
            </v:textbox>
          </v:shape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419" type="#_x0000_t202" style="position:absolute;left:0;text-align:left;margin-left:196.95pt;margin-top:-2.35pt;width:91.8pt;height:28.5pt;z-index:251839488" filled="f" stroked="f">
            <v:textbox>
              <w:txbxContent>
                <w:p w:rsidR="00B5595A" w:rsidRPr="00577378" w:rsidRDefault="00B5595A" w:rsidP="00B5595A">
                  <w:pPr>
                    <w:rPr>
                      <w:rFonts w:ascii="Amandine" w:hAnsi="Amandine"/>
                      <w:color w:val="C00000"/>
                      <w:sz w:val="20"/>
                      <w:szCs w:val="20"/>
                    </w:rPr>
                  </w:pPr>
                  <w:proofErr w:type="gramStart"/>
                  <w:r w:rsidRPr="00577378">
                    <w:rPr>
                      <w:rFonts w:ascii="Amandine" w:hAnsi="Amandine"/>
                      <w:color w:val="C00000"/>
                      <w:sz w:val="20"/>
                      <w:szCs w:val="20"/>
                    </w:rPr>
                    <w:t>trajet</w:t>
                  </w:r>
                  <w:proofErr w:type="gramEnd"/>
                  <w:r w:rsidRPr="00577378">
                    <w:rPr>
                      <w:rFonts w:ascii="Amandine" w:hAnsi="Amandine"/>
                      <w:color w:val="C00000"/>
                      <w:sz w:val="20"/>
                      <w:szCs w:val="20"/>
                    </w:rPr>
                    <w:t xml:space="preserve"> de l’air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group id="_x0000_s1410" style="position:absolute;left:0;text-align:left;margin-left:50.5pt;margin-top:7.6pt;width:46.5pt;height:11.25pt;z-index:251822080" coordorigin="1035,7305" coordsize="930,225">
            <v:shape id="_x0000_s1394" style="position:absolute;left:1035;top:7365;width:915;height:43" coordsize="915,43" path="m,hdc302,43,611,30,915,30e" filled="f">
              <v:path arrowok="t"/>
            </v:shape>
            <v:shape id="_x0000_s1395" style="position:absolute;left:1755;top:7305;width:210;height:90" coordsize="210,90" path="m,hdc65,44,141,55,210,90e" filled="f">
              <v:path arrowok="t"/>
            </v:shape>
            <v:shape id="_x0000_s1396" style="position:absolute;left:1770;top:7380;width:150;height:150" coordsize="150,150" path="m150,hdc135,10,117,16,105,30,81,57,75,100,45,120,30,130,,150,,150e" filled="f">
              <v:path arrowok="t"/>
            </v:shape>
          </v:group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group id="_x0000_s1422" style="position:absolute;left:0;text-align:left;margin-left:203.7pt;margin-top:8.7pt;width:140.75pt;height:11.3pt;z-index:251842560" coordorigin="4299,7565" coordsize="2815,226">
            <v:shape id="_x0000_s1420" style="position:absolute;left:4299;top:7565;width:2815;height:205" coordsize="2815,205" path="m,76hdc221,,431,88,644,97v161,7,323,7,484,11c1184,122,1255,157,1311,162v502,43,994,21,1504,21e" filled="f" fillcolor="white [3201]" strokecolor="#4f81bd [3204]" strokeweight="1pt">
              <v:stroke dashstyle="dash"/>
              <v:shadow color="#868686"/>
              <v:path arrowok="t"/>
            </v:shape>
            <v:shape id="_x0000_s1421" style="position:absolute;left:6931;top:7694;width:172;height:97" coordsize="172,97" path="m22,hdc103,17,52,4,140,33v11,4,32,10,32,10c123,60,71,59,22,76,15,83,,97,,97e" filled="f" fillcolor="white [3201]" strokecolor="#4f81bd [3204]" strokeweight="1pt">
              <v:stroke dashstyle="dash"/>
              <v:shadow color="#868686"/>
              <v:path arrowok="t"/>
            </v:shape>
          </v:group>
        </w:pict>
      </w:r>
      <w:r>
        <w:rPr>
          <w:noProof/>
          <w:lang w:eastAsia="fr-FR"/>
        </w:rPr>
        <w:pict>
          <v:group id="_x0000_s1418" style="position:absolute;left:0;text-align:left;margin-left:202.55pt;margin-top:4.35pt;width:279.6pt;height:9.5pt;z-index:251834880" coordorigin="3860,7400" coordsize="5592,190">
            <v:shape id="_x0000_s1408" style="position:absolute;left:3860;top:7400;width:5550;height:158" coordsize="5550,158" path="m,hdc171,7,340,20,510,30v633,106,494,18,1800,10c2747,49,3183,50,3620,60v58,1,112,46,170,50c3883,116,3977,117,4070,120v491,38,988,20,1480,20e" filled="f" fillcolor="white [3201]" strokecolor="#c0504d [3205]" strokeweight="1pt">
              <v:stroke dashstyle="dash"/>
              <v:shadow color="#868686"/>
              <v:path arrowok="t"/>
            </v:shape>
            <v:shape id="_x0000_s1409" style="position:absolute;left:9240;top:7478;width:212;height:112" coordsize="212,112" path="m10,2hdc98,9,127,,190,42v7,10,22,18,20,30c208,84,192,89,180,92,133,103,53,112,,112e" filled="f" fillcolor="white [3201]" strokecolor="#c0504d [3205]" strokeweight="1pt">
              <v:stroke dashstyle="dash"/>
              <v:shadow color="#868686"/>
              <v:path arrowok="t"/>
            </v:shape>
          </v:group>
        </w:pict>
      </w:r>
      <w:r>
        <w:rPr>
          <w:noProof/>
          <w:lang w:eastAsia="fr-FR"/>
        </w:rPr>
        <w:pict>
          <v:shape id="_x0000_s1423" type="#_x0000_t202" style="position:absolute;left:0;text-align:left;margin-left:196.1pt;margin-top:9.75pt;width:64.65pt;height:36.5pt;z-index:251843584" filled="f" stroked="f">
            <v:textbox>
              <w:txbxContent>
                <w:p w:rsidR="00B5595A" w:rsidRPr="00E70BA7" w:rsidRDefault="00B5595A" w:rsidP="00B5595A">
                  <w:pPr>
                    <w:spacing w:after="0" w:line="240" w:lineRule="auto"/>
                    <w:rPr>
                      <w:rFonts w:ascii="Amandine" w:hAnsi="Amandine"/>
                      <w:color w:val="4F81BD" w:themeColor="accent1"/>
                      <w:sz w:val="20"/>
                      <w:szCs w:val="20"/>
                    </w:rPr>
                  </w:pPr>
                  <w:proofErr w:type="gramStart"/>
                  <w:r w:rsidRPr="00E70BA7">
                    <w:rPr>
                      <w:rFonts w:ascii="Amandine" w:hAnsi="Amandine"/>
                      <w:color w:val="4F81BD" w:themeColor="accent1"/>
                      <w:sz w:val="20"/>
                      <w:szCs w:val="20"/>
                    </w:rPr>
                    <w:t>trajet</w:t>
                  </w:r>
                  <w:proofErr w:type="gramEnd"/>
                  <w:r w:rsidRPr="00E70BA7">
                    <w:rPr>
                      <w:rFonts w:ascii="Amandine" w:hAnsi="Amandine"/>
                      <w:color w:val="4F81BD" w:themeColor="accent1"/>
                      <w:sz w:val="20"/>
                      <w:szCs w:val="20"/>
                    </w:rPr>
                    <w:t xml:space="preserve"> de la</w:t>
                  </w:r>
                </w:p>
                <w:p w:rsidR="00B5595A" w:rsidRPr="00E70BA7" w:rsidRDefault="00B5595A" w:rsidP="00B5595A">
                  <w:pPr>
                    <w:spacing w:after="0" w:line="240" w:lineRule="auto"/>
                    <w:rPr>
                      <w:rFonts w:ascii="Amandine" w:hAnsi="Amandine"/>
                      <w:color w:val="4F81BD" w:themeColor="accent1"/>
                      <w:sz w:val="20"/>
                      <w:szCs w:val="20"/>
                    </w:rPr>
                  </w:pPr>
                  <w:proofErr w:type="gramStart"/>
                  <w:r w:rsidRPr="00E70BA7">
                    <w:rPr>
                      <w:rFonts w:ascii="Amandine" w:hAnsi="Amandine"/>
                      <w:color w:val="4F81BD" w:themeColor="accent1"/>
                      <w:sz w:val="20"/>
                      <w:szCs w:val="20"/>
                    </w:rPr>
                    <w:t>poussière</w:t>
                  </w:r>
                  <w:proofErr w:type="gramEnd"/>
                </w:p>
              </w:txbxContent>
            </v:textbox>
          </v:shape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428" style="position:absolute;left:0;text-align:left;margin-left:428.35pt;margin-top:6.55pt;width:24.7pt;height:34.75pt;z-index:251853824" coordsize="494,1486" path="m58,115hdc38,587,9,967,43,1465v1,16,30,10,45,15c218,1475,350,1486,478,1465v16,-2,-15,-29,-15,-45c453,980,492,538,448,100,444,59,328,70,328,70,32,86,,,58,115xe">
            <v:path arrowok="t"/>
          </v:shape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430" type="#_x0000_t202" style="position:absolute;left:0;text-align:left;margin-left:461.45pt;margin-top:8.5pt;width:73.75pt;height:28.5pt;z-index:251854848" filled="f" stroked="f">
            <v:textbox>
              <w:txbxContent>
                <w:p w:rsidR="00577378" w:rsidRPr="00B5595A" w:rsidRDefault="00577378" w:rsidP="00577378">
                  <w:pPr>
                    <w:rPr>
                      <w:rFonts w:ascii="Amandine" w:hAnsi="Amandine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Amandine" w:hAnsi="Amandine"/>
                      <w:sz w:val="24"/>
                      <w:szCs w:val="24"/>
                    </w:rPr>
                    <w:t>batterie</w:t>
                  </w:r>
                  <w:proofErr w:type="gramEnd"/>
                </w:p>
              </w:txbxContent>
            </v:textbox>
          </v:shape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group id="_x0000_s1414" style="position:absolute;left:0;text-align:left;margin-left:410.95pt;margin-top:4.95pt;width:11.4pt;height:32.5pt;z-index:251831296" coordorigin="8220,8300" coordsize="228,650">
            <v:shape id="_x0000_s1404" style="position:absolute;left:8220;top:8310;width:120;height:640" coordsize="120,640" path="m,hdc68,23,61,102,90,160v11,162,30,316,30,480e" filled="f">
              <v:path arrowok="t"/>
            </v:shape>
            <v:shape id="_x0000_s1405" style="position:absolute;left:8240;top:8310;width:1;height:160" coordsize="1,160" path="m,hdc,53,,107,,160e" filled="f">
              <v:path arrowok="t"/>
            </v:shape>
            <v:shape id="_x0000_s1406" style="position:absolute;left:8240;top:8300;width:208;height:128" coordsize="208,128" path="m,hdc13,3,27,6,40,10v20,6,60,20,60,20c118,48,142,62,160,80v48,48,-6,17,40,40e" filled="f">
              <v:path arrowok="t"/>
            </v:shape>
          </v:group>
        </w:pict>
      </w:r>
      <w:r>
        <w:rPr>
          <w:noProof/>
          <w:lang w:eastAsia="fr-FR"/>
        </w:rPr>
        <w:pict>
          <v:group id="_x0000_s1434" style="position:absolute;left:0;text-align:left;margin-left:444.75pt;margin-top:5.9pt;width:19.5pt;height:6.75pt;z-index:251858944" coordorigin="9615,8985" coordsize="390,135">
            <v:shape id="_x0000_s1431" style="position:absolute;left:9615;top:9030;width:390;height:1" coordsize="390,1" path="m390,hdc260,,130,,,e" filled="f">
              <v:path arrowok="t"/>
            </v:shape>
            <v:shape id="_x0000_s1432" style="position:absolute;left:9615;top:8985;width:180;height:45" coordsize="180,45" path="m,45hdc60,25,123,28,180,e" filled="f">
              <v:path arrowok="t"/>
            </v:shape>
            <v:shape id="_x0000_s1433" style="position:absolute;left:9615;top:9030;width:180;height:90" coordsize="180,90" path="m,hdc66,22,119,59,180,90e" filled="f">
              <v:path arrowok="t"/>
            </v:shape>
          </v:group>
        </w:pict>
      </w:r>
      <w:r>
        <w:rPr>
          <w:noProof/>
          <w:lang w:eastAsia="fr-FR"/>
        </w:rPr>
        <w:pict>
          <v:group id="_x0000_s1415" style="position:absolute;left:0;text-align:left;margin-left:270.25pt;margin-top:6.65pt;width:16.65pt;height:31.5pt;z-index:251860992" coordorigin="6440,8330" coordsize="333,630">
            <v:shape id="_x0000_s1401" style="position:absolute;left:6440;top:8330;width:290;height:630" coordsize="290,630" path="m290,hdc276,87,252,140,200,210v-12,59,-39,108,-70,160c115,428,77,477,50,530,35,561,25,605,,630e" filled="f">
              <v:path arrowok="t"/>
            </v:shape>
            <v:shape id="_x0000_s1402" style="position:absolute;left:6630;top:8360;width:110;height:70" coordsize="110,70" path="m,70hdc22,56,38,34,60,20,75,10,94,8,110,e" filled="f">
              <v:path arrowok="t"/>
            </v:shape>
            <v:shape id="_x0000_s1403" style="position:absolute;left:6740;top:8340;width:33;height:130" coordsize="33,130" path="m,hdc33,67,20,25,20,130e" filled="f">
              <v:path arrowok="t"/>
            </v:shape>
          </v:group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group id="_x0000_s1416" style="position:absolute;left:0;text-align:left;margin-left:341.65pt;margin-top:-3.05pt;width:32.25pt;height:30pt;rotation:-1555355fd;z-index:251859968" coordorigin="5145,8385" coordsize="645,600">
            <v:shape id="_x0000_s1397" style="position:absolute;left:5145;top:8385;width:645;height:600" coordsize="645,600" path="m645,hdc574,47,586,70,540,135v-12,17,-32,28,-45,45c473,208,455,240,435,270v-24,35,-60,60,-90,90c278,427,185,460,120,525v-15,15,-27,33,-45,45c53,585,24,588,,600e" filled="f">
              <v:path arrowok="t"/>
            </v:shape>
            <v:shape id="_x0000_s1398" style="position:absolute;left:5595;top:8430;width:150;height:26" coordsize="150,26" path="m,hdc78,26,29,15,150,15e" filled="f">
              <v:path arrowok="t"/>
            </v:shape>
            <v:shape id="_x0000_s1400" style="position:absolute;left:5709;top:8450;width:11;height:220" coordsize="11,220" path="m11,hdc,180,1,107,1,220e" filled="f">
              <v:path arrowok="t"/>
            </v:shape>
          </v:group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413" type="#_x0000_t202" style="position:absolute;left:0;text-align:left;margin-left:408.4pt;margin-top:6.85pt;width:73.75pt;height:28.5pt;z-index:251838464" filled="f" stroked="f">
            <v:textbox>
              <w:txbxContent>
                <w:p w:rsidR="00B5595A" w:rsidRPr="00B5595A" w:rsidRDefault="00B5595A" w:rsidP="00B5595A">
                  <w:pPr>
                    <w:rPr>
                      <w:rFonts w:ascii="Amandine" w:hAnsi="Amandine"/>
                      <w:sz w:val="24"/>
                      <w:szCs w:val="24"/>
                    </w:rPr>
                  </w:pPr>
                  <w:proofErr w:type="gramStart"/>
                  <w:r w:rsidRPr="00B5595A">
                    <w:rPr>
                      <w:rFonts w:ascii="Amandine" w:hAnsi="Amandine"/>
                      <w:sz w:val="24"/>
                      <w:szCs w:val="24"/>
                    </w:rPr>
                    <w:t>moteur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412" type="#_x0000_t202" style="position:absolute;left:0;text-align:left;margin-left:216.75pt;margin-top:4.05pt;width:73.75pt;height:43.7pt;z-index:251837440" filled="f" stroked="f">
            <v:textbox>
              <w:txbxContent>
                <w:p w:rsidR="00B5595A" w:rsidRPr="00B5595A" w:rsidRDefault="00B5595A" w:rsidP="00B5595A">
                  <w:pPr>
                    <w:spacing w:after="0" w:line="240" w:lineRule="auto"/>
                    <w:rPr>
                      <w:rFonts w:ascii="Amandine" w:hAnsi="Amandine"/>
                      <w:sz w:val="24"/>
                      <w:szCs w:val="24"/>
                    </w:rPr>
                  </w:pPr>
                  <w:proofErr w:type="gramStart"/>
                  <w:r w:rsidRPr="00B5595A">
                    <w:rPr>
                      <w:rFonts w:ascii="Amandine" w:hAnsi="Amandine"/>
                      <w:sz w:val="24"/>
                      <w:szCs w:val="24"/>
                    </w:rPr>
                    <w:t>sac</w:t>
                  </w:r>
                  <w:proofErr w:type="gramEnd"/>
                  <w:r w:rsidRPr="00B5595A">
                    <w:rPr>
                      <w:rFonts w:ascii="Amandine" w:hAnsi="Amandine"/>
                      <w:sz w:val="24"/>
                      <w:szCs w:val="24"/>
                    </w:rPr>
                    <w:t xml:space="preserve"> pour la poussière</w:t>
                  </w:r>
                </w:p>
              </w:txbxContent>
            </v:textbox>
          </v:shape>
        </w:pict>
      </w:r>
    </w:p>
    <w:p w:rsidR="00BA19E3" w:rsidRDefault="00376D46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411" type="#_x0000_t202" style="position:absolute;left:0;text-align:left;margin-left:297.35pt;margin-top:-1.9pt;width:109.1pt;height:44.9pt;z-index:251836416" filled="f" stroked="f">
            <v:textbox>
              <w:txbxContent>
                <w:p w:rsidR="00B5595A" w:rsidRPr="0049517E" w:rsidRDefault="00B5595A" w:rsidP="00577378">
                  <w:pPr>
                    <w:spacing w:after="0" w:line="240" w:lineRule="auto"/>
                    <w:rPr>
                      <w:rFonts w:ascii="Amandine" w:hAnsi="Amandine"/>
                      <w:sz w:val="28"/>
                      <w:szCs w:val="28"/>
                    </w:rPr>
                  </w:pPr>
                  <w:proofErr w:type="gramStart"/>
                  <w:r>
                    <w:rPr>
                      <w:rFonts w:ascii="Amandine" w:hAnsi="Amandine"/>
                      <w:sz w:val="24"/>
                      <w:szCs w:val="24"/>
                    </w:rPr>
                    <w:t>filtre</w:t>
                  </w:r>
                  <w:proofErr w:type="gramEnd"/>
                  <w:r>
                    <w:rPr>
                      <w:rFonts w:ascii="Amandine" w:hAnsi="Amandine"/>
                      <w:sz w:val="24"/>
                      <w:szCs w:val="24"/>
                    </w:rPr>
                    <w:t xml:space="preserve"> pour </w:t>
                  </w:r>
                  <w:r w:rsidR="00577378">
                    <w:rPr>
                      <w:rFonts w:ascii="Amandine" w:hAnsi="Amandine"/>
                      <w:sz w:val="24"/>
                      <w:szCs w:val="24"/>
                    </w:rPr>
                    <w:t>arrêter</w:t>
                  </w:r>
                  <w:r w:rsidRPr="00B5595A">
                    <w:rPr>
                      <w:rFonts w:ascii="Amandine" w:hAnsi="Amandine"/>
                      <w:sz w:val="24"/>
                      <w:szCs w:val="24"/>
                    </w:rPr>
                    <w:t xml:space="preserve"> la poussière</w:t>
                  </w:r>
                </w:p>
              </w:txbxContent>
            </v:textbox>
          </v:shape>
        </w:pict>
      </w:r>
    </w:p>
    <w:p w:rsidR="00BA19E3" w:rsidRDefault="00BA19E3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734614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577378" w:rsidRDefault="00577378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577378" w:rsidRDefault="00577378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734614" w:rsidRDefault="00734614" w:rsidP="00783328">
      <w:pPr>
        <w:numPr>
          <w:ilvl w:val="0"/>
          <w:numId w:val="11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>Suivant l’aspirateur proposé aux élèves :</w:t>
      </w:r>
    </w:p>
    <w:p w:rsidR="00734614" w:rsidRDefault="00734614" w:rsidP="00783328">
      <w:pPr>
        <w:numPr>
          <w:ilvl w:val="0"/>
          <w:numId w:val="12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 w:rsidRPr="007C5E36">
        <w:rPr>
          <w:i/>
        </w:rPr>
        <w:t>Aspiration</w:t>
      </w:r>
      <w:r>
        <w:sym w:font="Wingdings 3" w:char="F05B"/>
      </w:r>
      <w:r>
        <w:t>moteur/ventilateur ;</w:t>
      </w:r>
    </w:p>
    <w:p w:rsidR="00734614" w:rsidRDefault="00734614" w:rsidP="00783328">
      <w:pPr>
        <w:numPr>
          <w:ilvl w:val="0"/>
          <w:numId w:val="12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 w:rsidRPr="007C5E36">
        <w:rPr>
          <w:i/>
        </w:rPr>
        <w:t>Filtrage</w:t>
      </w:r>
      <w:r>
        <w:sym w:font="Wingdings 3" w:char="F05B"/>
      </w:r>
      <w:r>
        <w:t>sac/filtre ;</w:t>
      </w:r>
    </w:p>
    <w:p w:rsidR="00734614" w:rsidRDefault="00734614" w:rsidP="00783328">
      <w:pPr>
        <w:numPr>
          <w:ilvl w:val="0"/>
          <w:numId w:val="12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 w:rsidRPr="007C5E36">
        <w:rPr>
          <w:i/>
        </w:rPr>
        <w:t>Stockage</w:t>
      </w:r>
      <w:r>
        <w:sym w:font="Wingdings 3" w:char="F05B"/>
      </w:r>
      <w:r>
        <w:t>sac/bac ;</w:t>
      </w:r>
    </w:p>
    <w:p w:rsidR="00734614" w:rsidRDefault="00734614" w:rsidP="00783328">
      <w:pPr>
        <w:numPr>
          <w:ilvl w:val="0"/>
          <w:numId w:val="12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 w:rsidRPr="007C5E36">
        <w:rPr>
          <w:i/>
        </w:rPr>
        <w:t>Alimentation</w:t>
      </w:r>
      <w:r>
        <w:sym w:font="Wingdings 3" w:char="F05B"/>
      </w:r>
      <w:r>
        <w:t>batteries/secteur ;</w:t>
      </w:r>
    </w:p>
    <w:p w:rsidR="00734614" w:rsidRDefault="00734614" w:rsidP="00783328">
      <w:pPr>
        <w:numPr>
          <w:ilvl w:val="0"/>
          <w:numId w:val="12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 w:rsidRPr="007C5E36">
        <w:rPr>
          <w:i/>
        </w:rPr>
        <w:t>Déplacement</w:t>
      </w:r>
      <w:r>
        <w:sym w:font="Wingdings 3" w:char="F05B"/>
      </w:r>
      <w:r>
        <w:t xml:space="preserve">roulettes/portable ; </w:t>
      </w:r>
    </w:p>
    <w:p w:rsidR="00734614" w:rsidRDefault="00734614" w:rsidP="00783328">
      <w:pPr>
        <w:numPr>
          <w:ilvl w:val="0"/>
          <w:numId w:val="12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 w:rsidRPr="00385AF9">
        <w:rPr>
          <w:i/>
        </w:rPr>
        <w:t>Brossage</w:t>
      </w:r>
      <w:r>
        <w:sym w:font="Wingdings 3" w:char="F05B"/>
      </w:r>
      <w:r>
        <w:t>brosse/brosse rotative ;</w:t>
      </w:r>
    </w:p>
    <w:p w:rsidR="00734614" w:rsidRDefault="00734614" w:rsidP="00783328">
      <w:pPr>
        <w:numPr>
          <w:ilvl w:val="0"/>
          <w:numId w:val="12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rPr>
          <w:i/>
        </w:rPr>
        <w:t>Guidage air+poussière</w:t>
      </w:r>
      <w:r>
        <w:sym w:font="Wingdings 3" w:char="F05B"/>
      </w:r>
      <w:r>
        <w:t>tube rigide + tuyau flexible ;</w:t>
      </w:r>
    </w:p>
    <w:p w:rsidR="00734614" w:rsidRDefault="00734614" w:rsidP="00734614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734614" w:rsidRDefault="00734614" w:rsidP="00783328">
      <w:pPr>
        <w:numPr>
          <w:ilvl w:val="0"/>
          <w:numId w:val="11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 xml:space="preserve">Contraintes : </w:t>
      </w:r>
    </w:p>
    <w:p w:rsidR="00734614" w:rsidRDefault="00734614" w:rsidP="00783328">
      <w:pPr>
        <w:numPr>
          <w:ilvl w:val="0"/>
          <w:numId w:val="13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>être facilement déplaçable/transportable : roulettes/poids faible, encombrement faible, poignée, … ;</w:t>
      </w:r>
    </w:p>
    <w:p w:rsidR="00734614" w:rsidRDefault="00734614" w:rsidP="00783328">
      <w:pPr>
        <w:numPr>
          <w:ilvl w:val="0"/>
          <w:numId w:val="13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>passer partout y compris sous les meubles : embouts de faible épaisseur, embouts interchangeables, … ;</w:t>
      </w:r>
    </w:p>
    <w:p w:rsidR="00734614" w:rsidRDefault="00734614" w:rsidP="00783328">
      <w:pPr>
        <w:numPr>
          <w:ilvl w:val="0"/>
          <w:numId w:val="13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>être à la portée de l’utilisateur : longueur du manche, longueur du flexible, … ;</w:t>
      </w:r>
    </w:p>
    <w:p w:rsidR="00734614" w:rsidRDefault="00734614" w:rsidP="00783328">
      <w:pPr>
        <w:numPr>
          <w:ilvl w:val="0"/>
          <w:numId w:val="13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>Rendre « libre » l’utilisateur dans ses déplacements : longueur du câble d’alimentation, batteries, … ;</w:t>
      </w:r>
    </w:p>
    <w:p w:rsidR="00734614" w:rsidRDefault="00734614" w:rsidP="00783328">
      <w:pPr>
        <w:numPr>
          <w:ilvl w:val="0"/>
          <w:numId w:val="13"/>
        </w:num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  <w:r>
        <w:t>…</w:t>
      </w:r>
    </w:p>
    <w:p w:rsidR="00577378" w:rsidRDefault="00577378" w:rsidP="00577378">
      <w:pPr>
        <w:pBdr>
          <w:top w:val="single" w:sz="4" w:space="1" w:color="365F91"/>
          <w:left w:val="single" w:sz="4" w:space="4" w:color="365F91"/>
          <w:bottom w:val="single" w:sz="4" w:space="1" w:color="365F91"/>
          <w:right w:val="single" w:sz="4" w:space="4" w:color="365F91"/>
        </w:pBdr>
        <w:spacing w:after="0" w:line="240" w:lineRule="auto"/>
        <w:jc w:val="both"/>
      </w:pPr>
    </w:p>
    <w:p w:rsidR="00577378" w:rsidRDefault="00577378">
      <w:pPr>
        <w:spacing w:after="0" w:line="240" w:lineRule="auto"/>
      </w:pPr>
      <w:r>
        <w:br w:type="page"/>
      </w:r>
    </w:p>
    <w:p w:rsidR="00734614" w:rsidRDefault="00376D46" w:rsidP="00734614">
      <w:pPr>
        <w:spacing w:after="0" w:line="240" w:lineRule="auto"/>
        <w:jc w:val="both"/>
      </w:pPr>
      <w:r>
        <w:rPr>
          <w:noProof/>
          <w:lang w:eastAsia="fr-FR"/>
        </w:rPr>
        <w:lastRenderedPageBreak/>
        <w:pict>
          <v:group id="_x0000_s1212" style="position:absolute;left:0;text-align:left;margin-left:-3.55pt;margin-top:10.6pt;width:21.6pt;height:18.8pt;z-index:251696128" coordorigin="649,7859" coordsize="432,376">
            <v:group id="_x0000_s1213" style="position:absolute;left:683;top:7859;width:345;height:344" coordorigin="683,7859" coordsize="345,344">
              <v:oval id="_x0000_s1214" style="position:absolute;left:683;top:7859;width:345;height:344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215" style="position:absolute;left:696;top:7872;width:319;height:318" coordsize="21600,21600" o:spt="100" adj="17694720,1999043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216" type="#_x0000_t202" style="position:absolute;left:649;top:7987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16;mso-column-margin:2mm" inset="2.88pt,2.88pt,2.88pt,2.88pt">
                <w:txbxContent>
                  <w:p w:rsidR="00BA19E3" w:rsidRPr="003830A1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20’</w:t>
                    </w:r>
                  </w:p>
                </w:txbxContent>
              </v:textbox>
            </v:shape>
          </v:group>
        </w:pict>
      </w:r>
    </w:p>
    <w:p w:rsidR="00734614" w:rsidRDefault="00734614" w:rsidP="00734614">
      <w:pPr>
        <w:numPr>
          <w:ilvl w:val="0"/>
          <w:numId w:val="2"/>
        </w:numPr>
        <w:spacing w:after="0" w:line="240" w:lineRule="auto"/>
        <w:ind w:left="709" w:hanging="283"/>
        <w:jc w:val="both"/>
      </w:pPr>
      <w:r>
        <w:t>Bilan de fin de séance :</w:t>
      </w:r>
    </w:p>
    <w:p w:rsidR="00734614" w:rsidRPr="000C1B99" w:rsidRDefault="00734614" w:rsidP="00783328">
      <w:pPr>
        <w:numPr>
          <w:ilvl w:val="0"/>
          <w:numId w:val="5"/>
        </w:numPr>
        <w:spacing w:after="0" w:line="240" w:lineRule="auto"/>
        <w:ind w:left="1134"/>
        <w:rPr>
          <w:b/>
          <w:i/>
        </w:rPr>
      </w:pPr>
      <w:r>
        <w:t>Présentation du travail réalisé par les différents îlots ;</w:t>
      </w:r>
    </w:p>
    <w:p w:rsidR="00734614" w:rsidRPr="000C1B99" w:rsidRDefault="00734614" w:rsidP="00783328">
      <w:pPr>
        <w:numPr>
          <w:ilvl w:val="0"/>
          <w:numId w:val="5"/>
        </w:numPr>
        <w:spacing w:after="0" w:line="240" w:lineRule="auto"/>
        <w:ind w:left="1134"/>
        <w:rPr>
          <w:b/>
          <w:i/>
        </w:rPr>
      </w:pPr>
      <w:r>
        <w:t>Mise en évidence que chaque fonction technique est assurée par un ensemble de composants (mécanique ou électronique) ;</w:t>
      </w:r>
    </w:p>
    <w:p w:rsidR="00734614" w:rsidRPr="00161006" w:rsidRDefault="00734614" w:rsidP="00783328">
      <w:pPr>
        <w:numPr>
          <w:ilvl w:val="0"/>
          <w:numId w:val="5"/>
        </w:numPr>
        <w:spacing w:after="0" w:line="240" w:lineRule="auto"/>
        <w:ind w:left="1134"/>
        <w:rPr>
          <w:b/>
          <w:i/>
        </w:rPr>
      </w:pPr>
      <w:r>
        <w:t>Pour réaliser une fonction technique et/ou répondre à une contrainte, il faut choisir judicieusement les éléments qui permettent de les valider (solutions techniques) ;</w:t>
      </w:r>
    </w:p>
    <w:p w:rsidR="00734614" w:rsidRPr="00DD6F00" w:rsidRDefault="00734614" w:rsidP="00783328">
      <w:pPr>
        <w:numPr>
          <w:ilvl w:val="0"/>
          <w:numId w:val="5"/>
        </w:numPr>
        <w:spacing w:after="0" w:line="240" w:lineRule="auto"/>
        <w:ind w:left="1134"/>
        <w:rPr>
          <w:b/>
          <w:i/>
        </w:rPr>
      </w:pPr>
      <w:r>
        <w:t>Ne pas négliger la contrainte économique qui limite souvent le choix d’une solution technique ;</w:t>
      </w:r>
    </w:p>
    <w:p w:rsidR="00734614" w:rsidRPr="00CD231B" w:rsidRDefault="00734614" w:rsidP="00734614">
      <w:pPr>
        <w:spacing w:after="0" w:line="240" w:lineRule="auto"/>
        <w:rPr>
          <w:b/>
          <w:i/>
        </w:rPr>
      </w:pPr>
      <w:proofErr w:type="gramStart"/>
      <w:r w:rsidRPr="002973D6">
        <w:rPr>
          <w:b/>
          <w:i/>
        </w:rPr>
        <w:t>Ressources</w:t>
      </w:r>
      <w:proofErr w:type="gramEnd"/>
      <w:r w:rsidRPr="002973D6">
        <w:rPr>
          <w:b/>
          <w:i/>
        </w:rPr>
        <w:t> :</w:t>
      </w:r>
    </w:p>
    <w:p w:rsidR="00734614" w:rsidRDefault="00376D46" w:rsidP="00783328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</w:pPr>
      <w:hyperlink r:id="rId16" w:anchor="Outils_d.27analyse_fonctionnelle" w:history="1">
        <w:r w:rsidR="00734614" w:rsidRPr="005A608A">
          <w:rPr>
            <w:rStyle w:val="Lienhypertexte"/>
          </w:rPr>
          <w:t>http://fr.wikipedia.org/wiki/Analyse_fonctionnelle_(conception)#Outils_d.27analyse_fonctionnelle</w:t>
        </w:r>
      </w:hyperlink>
    </w:p>
    <w:p w:rsidR="00734614" w:rsidRDefault="00376D46" w:rsidP="00783328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</w:pPr>
      <w:hyperlink r:id="rId17" w:history="1">
        <w:r w:rsidR="00734614" w:rsidRPr="005A608A">
          <w:rPr>
            <w:rStyle w:val="Lienhypertexte"/>
          </w:rPr>
          <w:t>http://fr.wikipedia.org/wiki/FAST</w:t>
        </w:r>
      </w:hyperlink>
    </w:p>
    <w:p w:rsidR="00734614" w:rsidRDefault="00376D46" w:rsidP="00783328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</w:pPr>
      <w:hyperlink r:id="rId18" w:history="1">
        <w:r w:rsidR="00734614" w:rsidRPr="00E3706E">
          <w:rPr>
            <w:rStyle w:val="Lienhypertexte"/>
          </w:rPr>
          <w:t>http://choisirsonaspirateur.info/</w:t>
        </w:r>
      </w:hyperlink>
    </w:p>
    <w:p w:rsidR="00734614" w:rsidRDefault="00376D46" w:rsidP="00783328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</w:pPr>
      <w:hyperlink r:id="rId19" w:history="1">
        <w:r w:rsidR="00734614" w:rsidRPr="00E3706E">
          <w:rPr>
            <w:rStyle w:val="Lienhypertexte"/>
          </w:rPr>
          <w:t>http://www.mistergooddeal.com/v2/aide/FR_FR/ai_guide-achat-aspirateur.asp</w:t>
        </w:r>
      </w:hyperlink>
    </w:p>
    <w:p w:rsidR="00734614" w:rsidRDefault="00376D46" w:rsidP="00783328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</w:pPr>
      <w:hyperlink r:id="rId20" w:history="1">
        <w:r w:rsidR="00734614" w:rsidRPr="00E3706E">
          <w:rPr>
            <w:rStyle w:val="Lienhypertexte"/>
          </w:rPr>
          <w:t>http://www.shopzilla.fr/8B--</w:t>
        </w:r>
        <w:proofErr w:type="spellStart"/>
        <w:r w:rsidR="00734614" w:rsidRPr="00E3706E">
          <w:rPr>
            <w:rStyle w:val="Lienhypertexte"/>
          </w:rPr>
          <w:t>Aspirateurs_</w:t>
        </w:r>
        <w:proofErr w:type="spellEnd"/>
        <w:r w:rsidR="00734614" w:rsidRPr="00E3706E">
          <w:rPr>
            <w:rStyle w:val="Lienhypertexte"/>
          </w:rPr>
          <w:t>-</w:t>
        </w:r>
        <w:proofErr w:type="spellStart"/>
        <w:r w:rsidR="00734614" w:rsidRPr="00E3706E">
          <w:rPr>
            <w:rStyle w:val="Lienhypertexte"/>
          </w:rPr>
          <w:t>_cat_id</w:t>
        </w:r>
        <w:proofErr w:type="spellEnd"/>
        <w:r w:rsidR="00734614" w:rsidRPr="00E3706E">
          <w:rPr>
            <w:rStyle w:val="Lienhypertexte"/>
          </w:rPr>
          <w:t>--9657</w:t>
        </w:r>
      </w:hyperlink>
    </w:p>
    <w:p w:rsidR="00165008" w:rsidRDefault="00165008" w:rsidP="00783328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</w:pPr>
      <w:r>
        <w:t>…</w:t>
      </w:r>
    </w:p>
    <w:p w:rsidR="00165008" w:rsidRDefault="00165008" w:rsidP="00165008">
      <w:pPr>
        <w:autoSpaceDE w:val="0"/>
        <w:autoSpaceDN w:val="0"/>
        <w:adjustRightInd w:val="0"/>
        <w:spacing w:after="0" w:line="240" w:lineRule="auto"/>
      </w:pP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footnoteReference w:id="3"/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réaliser en fin de séance)</w:t>
      </w:r>
      <w:r>
        <w:rPr>
          <w:rFonts w:asciiTheme="minorHAnsi" w:hAnsiTheme="minorHAnsi"/>
          <w:b/>
          <w:i/>
        </w:rPr>
        <w:t>:</w:t>
      </w: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434863" w:rsidTr="00BA19E3">
        <w:tc>
          <w:tcPr>
            <w:tcW w:w="9322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434863" w:rsidRPr="00C90A8C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434863" w:rsidTr="00BA19E3">
        <w:tc>
          <w:tcPr>
            <w:tcW w:w="9322" w:type="dxa"/>
          </w:tcPr>
          <w:p w:rsidR="00434863" w:rsidRPr="00A700CA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t>Faire un schéma du fonctionnement d’un objet technique.</w:t>
            </w:r>
          </w:p>
        </w:tc>
        <w:tc>
          <w:tcPr>
            <w:tcW w:w="638" w:type="dxa"/>
          </w:tcPr>
          <w:p w:rsidR="00434863" w:rsidRDefault="00434863" w:rsidP="00BA19E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BA19E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434863" w:rsidTr="00BA19E3">
        <w:tc>
          <w:tcPr>
            <w:tcW w:w="9322" w:type="dxa"/>
          </w:tcPr>
          <w:p w:rsidR="00434863" w:rsidRPr="00A700CA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Repérer les éléments qui réalisent les différentes fonctions du l’objet technique.</w:t>
            </w:r>
          </w:p>
        </w:tc>
        <w:tc>
          <w:tcPr>
            <w:tcW w:w="638" w:type="dxa"/>
          </w:tcPr>
          <w:p w:rsidR="00434863" w:rsidRDefault="00434863" w:rsidP="00BA19E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BA19E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434863" w:rsidTr="00BA19E3">
        <w:tc>
          <w:tcPr>
            <w:tcW w:w="9322" w:type="dxa"/>
          </w:tcPr>
          <w:p w:rsidR="00434863" w:rsidRPr="00A700CA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Associer les contraintes et les solutions techniques retenues.</w:t>
            </w:r>
          </w:p>
        </w:tc>
        <w:tc>
          <w:tcPr>
            <w:tcW w:w="638" w:type="dxa"/>
          </w:tcPr>
          <w:p w:rsidR="00434863" w:rsidRDefault="00434863" w:rsidP="00BA19E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BA19E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1B6CC2" w:rsidRDefault="001B6CC2" w:rsidP="00165008">
      <w:pPr>
        <w:autoSpaceDE w:val="0"/>
        <w:autoSpaceDN w:val="0"/>
        <w:adjustRightInd w:val="0"/>
        <w:spacing w:after="0" w:line="240" w:lineRule="auto"/>
      </w:pPr>
    </w:p>
    <w:p w:rsidR="00165008" w:rsidRDefault="00165008" w:rsidP="00165008">
      <w:pPr>
        <w:autoSpaceDE w:val="0"/>
        <w:autoSpaceDN w:val="0"/>
        <w:adjustRightInd w:val="0"/>
        <w:spacing w:after="0" w:line="240" w:lineRule="auto"/>
      </w:pPr>
    </w:p>
    <w:p w:rsidR="00165008" w:rsidRDefault="00165008" w:rsidP="00165008">
      <w:pPr>
        <w:autoSpaceDE w:val="0"/>
        <w:autoSpaceDN w:val="0"/>
        <w:adjustRightInd w:val="0"/>
        <w:spacing w:after="0" w:line="240" w:lineRule="auto"/>
      </w:pPr>
    </w:p>
    <w:p w:rsidR="00734614" w:rsidRDefault="00734614" w:rsidP="00734614">
      <w:pPr>
        <w:autoSpaceDE w:val="0"/>
        <w:autoSpaceDN w:val="0"/>
        <w:adjustRightInd w:val="0"/>
        <w:spacing w:after="0" w:line="240" w:lineRule="auto"/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5181600" cy="2143125"/>
            <wp:effectExtent l="19050" t="0" r="0" b="0"/>
            <wp:docPr id="1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4614" w:rsidRDefault="00734614" w:rsidP="00734614">
      <w:pPr>
        <w:autoSpaceDE w:val="0"/>
        <w:autoSpaceDN w:val="0"/>
        <w:adjustRightInd w:val="0"/>
        <w:spacing w:after="0" w:line="240" w:lineRule="auto"/>
        <w:ind w:left="1416"/>
        <w:rPr>
          <w:noProof/>
          <w:sz w:val="16"/>
          <w:szCs w:val="16"/>
          <w:lang w:eastAsia="fr-FR"/>
        </w:rPr>
      </w:pPr>
      <w:r w:rsidRPr="00CD231B">
        <w:rPr>
          <w:noProof/>
          <w:sz w:val="16"/>
          <w:szCs w:val="16"/>
          <w:highlight w:val="yellow"/>
          <w:lang w:eastAsia="fr-FR"/>
        </w:rPr>
        <w:t>Ebauche d’une analyse fonctionnelle utilisant la méthode FAST</w:t>
      </w:r>
    </w:p>
    <w:p w:rsidR="00734614" w:rsidRDefault="00734614" w:rsidP="00734614">
      <w:pPr>
        <w:autoSpaceDE w:val="0"/>
        <w:autoSpaceDN w:val="0"/>
        <w:adjustRightInd w:val="0"/>
        <w:spacing w:after="0" w:line="240" w:lineRule="auto"/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1600200" cy="1600200"/>
            <wp:effectExtent l="19050" t="0" r="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1428750" cy="1428750"/>
            <wp:effectExtent l="19050" t="0" r="0" b="0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fr-FR"/>
        </w:rPr>
        <w:drawing>
          <wp:inline distT="0" distB="0" distL="0" distR="0">
            <wp:extent cx="1905000" cy="1905000"/>
            <wp:effectExtent l="19050" t="0" r="0" b="0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4614" w:rsidRPr="00CD231B" w:rsidRDefault="00734614" w:rsidP="00734614">
      <w:pPr>
        <w:autoSpaceDE w:val="0"/>
        <w:autoSpaceDN w:val="0"/>
        <w:adjustRightInd w:val="0"/>
        <w:spacing w:after="0" w:line="240" w:lineRule="auto"/>
        <w:ind w:left="1416"/>
        <w:rPr>
          <w:noProof/>
          <w:sz w:val="16"/>
          <w:szCs w:val="16"/>
          <w:lang w:eastAsia="fr-FR"/>
        </w:rPr>
      </w:pPr>
      <w:r w:rsidRPr="00CD231B">
        <w:rPr>
          <w:noProof/>
          <w:sz w:val="16"/>
          <w:szCs w:val="16"/>
          <w:highlight w:val="yellow"/>
          <w:lang w:eastAsia="fr-FR"/>
        </w:rPr>
        <w:t>Solutions techniques</w:t>
      </w:r>
    </w:p>
    <w:p w:rsidR="00734614" w:rsidRPr="00207834" w:rsidRDefault="00734614" w:rsidP="00734614">
      <w:pPr>
        <w:spacing w:after="0" w:line="240" w:lineRule="auto"/>
        <w:rPr>
          <w:b/>
          <w:i/>
          <w:sz w:val="28"/>
          <w:szCs w:val="28"/>
        </w:rPr>
      </w:pPr>
      <w:r>
        <w:br w:type="page"/>
      </w:r>
      <w:r w:rsidRPr="00207834">
        <w:rPr>
          <w:b/>
          <w:i/>
          <w:sz w:val="28"/>
          <w:szCs w:val="28"/>
        </w:rPr>
        <w:lastRenderedPageBreak/>
        <w:t>Séance n°2</w:t>
      </w:r>
    </w:p>
    <w:p w:rsidR="00734614" w:rsidRPr="00EF0909" w:rsidRDefault="00734614" w:rsidP="00734614">
      <w:pPr>
        <w:spacing w:after="0" w:line="240" w:lineRule="auto"/>
        <w:rPr>
          <w:i/>
        </w:rPr>
      </w:pPr>
      <w:r>
        <w:rPr>
          <w:i/>
        </w:rPr>
        <w:t>« En cherchant des ressources sur Internet, nous avons trouvé des vidéos d’un aspirateur-robot. Comment celui-ci fonctionne t-il ? Quelles sont les différences entre un aspirateur-robot et l’aspirateur précédemment étudié ? »</w:t>
      </w:r>
    </w:p>
    <w:p w:rsidR="00734614" w:rsidRPr="00796FE8" w:rsidRDefault="00734614" w:rsidP="00734614">
      <w:pPr>
        <w:spacing w:after="0" w:line="240" w:lineRule="auto"/>
        <w:rPr>
          <w:b/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734614" w:rsidRPr="00AA5674" w:rsidTr="00B178CA">
        <w:tc>
          <w:tcPr>
            <w:tcW w:w="3535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  <w:tc>
          <w:tcPr>
            <w:tcW w:w="1109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</w:tr>
      <w:tr w:rsidR="00734614" w:rsidRPr="00AA5674" w:rsidTr="00B178CA">
        <w:tc>
          <w:tcPr>
            <w:tcW w:w="3535" w:type="dxa"/>
            <w:tcBorders>
              <w:left w:val="nil"/>
              <w:right w:val="nil"/>
            </w:tcBorders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Représentation fonctionnelle.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Décrire sous forme schématique, le fonctionnement de l’objet technique.</w:t>
            </w:r>
          </w:p>
        </w:tc>
      </w:tr>
      <w:tr w:rsidR="00734614" w:rsidRPr="00AA5674" w:rsidTr="00B178CA">
        <w:tc>
          <w:tcPr>
            <w:tcW w:w="3535" w:type="dxa"/>
            <w:tcBorders>
              <w:left w:val="nil"/>
              <w:right w:val="nil"/>
            </w:tcBorders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Représentation fonctionnelle.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Etablir un croquis du circuit d’alimentation énergétique et un croquis du circuit informationnel d’un objet technique.</w:t>
            </w:r>
          </w:p>
        </w:tc>
      </w:tr>
    </w:tbl>
    <w:p w:rsidR="008514A6" w:rsidRPr="001E49D6" w:rsidRDefault="008514A6" w:rsidP="008514A6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8514A6" w:rsidRPr="00652A00" w:rsidTr="008514A6">
        <w:tc>
          <w:tcPr>
            <w:tcW w:w="10598" w:type="dxa"/>
            <w:gridSpan w:val="2"/>
          </w:tcPr>
          <w:p w:rsidR="008514A6" w:rsidRPr="00652A00" w:rsidRDefault="008514A6" w:rsidP="008514A6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8514A6" w:rsidRPr="00DD1C49" w:rsidTr="008514A6">
        <w:tc>
          <w:tcPr>
            <w:tcW w:w="675" w:type="dxa"/>
            <w:shd w:val="clear" w:color="auto" w:fill="CCC0D9" w:themeFill="accent4" w:themeFillTint="66"/>
          </w:tcPr>
          <w:p w:rsidR="008514A6" w:rsidRPr="00814DFD" w:rsidRDefault="008514A6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8514A6" w:rsidRPr="0040583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8514A6" w:rsidRPr="00DD1C49" w:rsidTr="008514A6">
        <w:tc>
          <w:tcPr>
            <w:tcW w:w="675" w:type="dxa"/>
            <w:shd w:val="clear" w:color="auto" w:fill="CCC0D9" w:themeFill="accent4" w:themeFillTint="66"/>
          </w:tcPr>
          <w:p w:rsidR="008514A6" w:rsidRPr="00814DFD" w:rsidRDefault="008514A6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4.3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8514A6" w:rsidRPr="0040583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utiliser les fonctions principales d'un outil de recherche sur le web (moteur de recherche, annuaire...).</w:t>
            </w:r>
          </w:p>
        </w:tc>
      </w:tr>
      <w:tr w:rsidR="008514A6" w:rsidRPr="00DD1C49" w:rsidTr="008514A6">
        <w:tc>
          <w:tcPr>
            <w:tcW w:w="675" w:type="dxa"/>
            <w:shd w:val="clear" w:color="auto" w:fill="CCC0D9" w:themeFill="accent4" w:themeFillTint="66"/>
          </w:tcPr>
          <w:p w:rsidR="008514A6" w:rsidRPr="00814DFD" w:rsidRDefault="008514A6" w:rsidP="008514A6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4.5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8514A6" w:rsidRPr="0040583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sélectionner des résultats lors d'une recherche (et donner des arguments permettant de justifier mon choix).</w:t>
            </w:r>
          </w:p>
        </w:tc>
      </w:tr>
    </w:tbl>
    <w:p w:rsidR="008514A6" w:rsidRPr="005B5362" w:rsidRDefault="008514A6" w:rsidP="008514A6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8514A6" w:rsidRPr="00652A00" w:rsidTr="008514A6">
        <w:tc>
          <w:tcPr>
            <w:tcW w:w="10598" w:type="dxa"/>
            <w:gridSpan w:val="2"/>
          </w:tcPr>
          <w:p w:rsidR="008514A6" w:rsidRPr="00652A00" w:rsidRDefault="008514A6" w:rsidP="008514A6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8514A6" w:rsidRPr="00814DFD" w:rsidTr="008514A6">
        <w:tc>
          <w:tcPr>
            <w:tcW w:w="675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8514A6" w:rsidRPr="00814DFD" w:rsidTr="008514A6">
        <w:tc>
          <w:tcPr>
            <w:tcW w:w="675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8514A6" w:rsidRPr="00814DFD" w:rsidTr="008514A6">
        <w:tc>
          <w:tcPr>
            <w:tcW w:w="675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734614" w:rsidRDefault="00734614" w:rsidP="00734614">
      <w:pPr>
        <w:spacing w:after="0" w:line="240" w:lineRule="auto"/>
      </w:pPr>
    </w:p>
    <w:p w:rsidR="006846F2" w:rsidRPr="00861DDA" w:rsidRDefault="006846F2" w:rsidP="006846F2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>
        <w:rPr>
          <w:b/>
          <w:i/>
        </w:rPr>
        <w:t>ème posé</w:t>
      </w:r>
      <w:r w:rsidRPr="00861DDA">
        <w:rPr>
          <w:b/>
          <w:i/>
        </w:rPr>
        <w:t> :</w:t>
      </w:r>
    </w:p>
    <w:p w:rsidR="00734614" w:rsidRDefault="00734614" w:rsidP="00734614">
      <w:pPr>
        <w:spacing w:after="0" w:line="240" w:lineRule="auto"/>
        <w:jc w:val="both"/>
      </w:pPr>
      <w:r>
        <w:t xml:space="preserve">Comment fonctionne </w:t>
      </w:r>
      <w:r w:rsidR="009A2923" w:rsidRPr="009A2923">
        <w:rPr>
          <w:i/>
        </w:rPr>
        <w:t>(agit, réagit)</w:t>
      </w:r>
      <w:r w:rsidR="009A2923">
        <w:t xml:space="preserve"> </w:t>
      </w:r>
      <w:r>
        <w:t>un aspirateur robot ?</w:t>
      </w:r>
    </w:p>
    <w:p w:rsidR="00734614" w:rsidRDefault="00734614" w:rsidP="00734614">
      <w:pPr>
        <w:spacing w:after="0" w:line="240" w:lineRule="auto"/>
        <w:jc w:val="both"/>
      </w:pPr>
    </w:p>
    <w:p w:rsidR="00734614" w:rsidRDefault="00734614" w:rsidP="00734614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 xml:space="preserve">(environ 1h20) </w:t>
      </w:r>
      <w:r w:rsidRPr="00861DDA">
        <w:rPr>
          <w:b/>
          <w:i/>
        </w:rPr>
        <w:t>:</w:t>
      </w:r>
    </w:p>
    <w:p w:rsidR="00734614" w:rsidRPr="00861DDA" w:rsidRDefault="00376D46" w:rsidP="00734614">
      <w:pPr>
        <w:spacing w:after="0" w:line="240" w:lineRule="auto"/>
        <w:jc w:val="both"/>
        <w:rPr>
          <w:b/>
          <w:i/>
        </w:rPr>
      </w:pPr>
      <w:r w:rsidRPr="00376D46">
        <w:rPr>
          <w:b/>
          <w:noProof/>
          <w:sz w:val="28"/>
          <w:szCs w:val="28"/>
          <w:lang w:eastAsia="fr-FR"/>
        </w:rPr>
        <w:pict>
          <v:group id="_x0000_s1236" style="position:absolute;left:0;text-align:left;margin-left:-3.7pt;margin-top:10.5pt;width:21.6pt;height:18.8pt;z-index:251698176" coordorigin="702,7202" coordsize="432,376">
            <v:group id="_x0000_s1237" style="position:absolute;left:736;top:7202;width:345;height:344" coordorigin="106763775,105552150" coordsize="720000,720000">
              <v:oval id="_x0000_s1238" style="position:absolute;left:106763775;top:105552150;width:720000;height:720000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239" style="position:absolute;left:106790775;top:105579150;width:666000;height:666000" coordsize="21600,21600" o:spt="100" adj="17694720,-3724091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240" type="#_x0000_t202" style="position:absolute;left:702;top:7330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40;mso-column-margin:2mm" inset="2.88pt,2.88pt,2.88pt,2.88pt">
                <w:txbxContent>
                  <w:p w:rsidR="00BA19E3" w:rsidRPr="003830A1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5’</w:t>
                    </w:r>
                  </w:p>
                </w:txbxContent>
              </v:textbox>
            </v:shape>
          </v:group>
        </w:pict>
      </w:r>
    </w:p>
    <w:p w:rsidR="00734614" w:rsidRDefault="00734614" w:rsidP="00783328">
      <w:pPr>
        <w:numPr>
          <w:ilvl w:val="0"/>
          <w:numId w:val="14"/>
        </w:numPr>
        <w:spacing w:after="0" w:line="240" w:lineRule="auto"/>
        <w:jc w:val="both"/>
      </w:pPr>
      <w:r>
        <w:t>Présenter la situation déclenchante :</w:t>
      </w:r>
    </w:p>
    <w:p w:rsidR="00734614" w:rsidRDefault="00734614" w:rsidP="00783328">
      <w:pPr>
        <w:numPr>
          <w:ilvl w:val="0"/>
          <w:numId w:val="3"/>
        </w:numPr>
        <w:spacing w:after="0" w:line="240" w:lineRule="auto"/>
        <w:ind w:left="1134"/>
        <w:jc w:val="both"/>
      </w:pPr>
      <w:r>
        <w:t>Les élèves reformulent la situation pour se l’approprier ;</w:t>
      </w:r>
    </w:p>
    <w:p w:rsidR="00734614" w:rsidRDefault="00734614" w:rsidP="00783328">
      <w:pPr>
        <w:numPr>
          <w:ilvl w:val="0"/>
          <w:numId w:val="3"/>
        </w:numPr>
        <w:spacing w:after="0" w:line="240" w:lineRule="auto"/>
        <w:ind w:left="1134"/>
        <w:jc w:val="both"/>
      </w:pPr>
      <w:r>
        <w:t>Les élèves formalisent la problématique ;</w:t>
      </w:r>
    </w:p>
    <w:p w:rsidR="00734614" w:rsidRDefault="00376D46" w:rsidP="00734614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58" style="position:absolute;left:0;text-align:left;margin-left:-3.55pt;margin-top:10.8pt;width:21.6pt;height:18.8pt;z-index:251706368" coordorigin="649,7448" coordsize="432,376">
            <v:oval id="_x0000_s1247" style="position:absolute;left:683;top:7448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PubPieSlice" o:spid="_x0000_s1248" style="position:absolute;left:696;top:7461;width:319;height:318" coordsize="21600,21600" o:spt="100" o:regroupid="11" adj="17694720,1898006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49" type="#_x0000_t202" style="position:absolute;left:649;top:7576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249;mso-column-margin:2mm" inset="2.88pt,2.88pt,2.88pt,2.88pt">
                <w:txbxContent>
                  <w:p w:rsidR="00BA19E3" w:rsidRPr="003830A1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20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734614" w:rsidRDefault="00734614" w:rsidP="00783328">
      <w:pPr>
        <w:numPr>
          <w:ilvl w:val="0"/>
          <w:numId w:val="14"/>
        </w:numPr>
        <w:spacing w:after="0" w:line="240" w:lineRule="auto"/>
        <w:ind w:left="709" w:hanging="283"/>
        <w:jc w:val="both"/>
      </w:pPr>
      <w:r>
        <w:t>Investigation n°1 :</w:t>
      </w:r>
    </w:p>
    <w:p w:rsidR="00734614" w:rsidRDefault="00734614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Etudier les vidéos</w:t>
      </w:r>
      <w:r w:rsidR="000E3F85">
        <w:rPr>
          <w:rStyle w:val="Appelnotedebasdep"/>
        </w:rPr>
        <w:footnoteReference w:id="4"/>
      </w:r>
      <w:r>
        <w:t> ;</w:t>
      </w:r>
    </w:p>
    <w:p w:rsidR="00734614" w:rsidRDefault="00734614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Comment fonctionne un aspirateur-robot ? (</w:t>
      </w:r>
      <w:r w:rsidRPr="00F925A7">
        <w:rPr>
          <w:i/>
        </w:rPr>
        <w:t xml:space="preserve">décrire </w:t>
      </w:r>
      <w:r>
        <w:rPr>
          <w:i/>
        </w:rPr>
        <w:t xml:space="preserve">sous forme schématique </w:t>
      </w:r>
      <w:r w:rsidRPr="00F925A7">
        <w:rPr>
          <w:i/>
        </w:rPr>
        <w:t>le principe de fonctionnement de l’aspirateur robot</w:t>
      </w:r>
      <w:r>
        <w:rPr>
          <w:i/>
        </w:rPr>
        <w:t xml:space="preserve"> OU décrire sous forme schématique le fonctionnement du robot face à un obstacle</w:t>
      </w:r>
      <w:r>
        <w:t>) ;</w:t>
      </w:r>
    </w:p>
    <w:p w:rsidR="00734614" w:rsidRDefault="00734614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Quelles sont les différences et ressemblances avec l’aspirateur standard ? (</w:t>
      </w:r>
      <w:r w:rsidRPr="00F925A7">
        <w:rPr>
          <w:i/>
        </w:rPr>
        <w:t>lister ce qui change par rapport à l’aspirateur standard</w:t>
      </w:r>
      <w:r>
        <w:rPr>
          <w:i/>
        </w:rPr>
        <w:t>, de quoi le robot a-t-il besoin pour fonctionner de manière autonome ?</w:t>
      </w:r>
      <w:r>
        <w:t>) ;</w:t>
      </w:r>
    </w:p>
    <w:p w:rsidR="00734614" w:rsidRDefault="00734614" w:rsidP="00734614">
      <w:pPr>
        <w:spacing w:after="0" w:line="240" w:lineRule="auto"/>
        <w:jc w:val="both"/>
      </w:pPr>
    </w:p>
    <w:p w:rsidR="00734614" w:rsidRPr="00BE1805" w:rsidRDefault="00734614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t>Ce qui est attendu</w:t>
      </w:r>
      <w:r w:rsidR="00AB0A01">
        <w:rPr>
          <w:b/>
          <w:i/>
          <w:u w:val="single"/>
        </w:rPr>
        <w:t xml:space="preserve"> </w:t>
      </w:r>
      <w:r w:rsidR="00AB0A01" w:rsidRPr="00AB0A01">
        <w:rPr>
          <w:i/>
          <w:u w:val="single"/>
        </w:rPr>
        <w:t>(Pistes</w:t>
      </w:r>
      <w:r w:rsidR="00AB0A01">
        <w:rPr>
          <w:i/>
          <w:u w:val="single"/>
        </w:rPr>
        <w:t>)</w:t>
      </w:r>
      <w:r w:rsidRPr="00BE1805">
        <w:rPr>
          <w:b/>
          <w:i/>
          <w:u w:val="single"/>
        </w:rPr>
        <w:t>:</w:t>
      </w:r>
    </w:p>
    <w:p w:rsidR="00734614" w:rsidRDefault="00734614" w:rsidP="00783328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En plus de certaines fonctions assurées par l’aspirateur standard, l’aspirateur-robot gère de manière autonome ses déplacements et évite seul les obstacles ;</w:t>
      </w:r>
    </w:p>
    <w:p w:rsidR="00734614" w:rsidRDefault="00734614" w:rsidP="00783328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Il permet ainsi d’éliminer l’intervention humaine ;</w:t>
      </w:r>
    </w:p>
    <w:p w:rsidR="00734614" w:rsidRDefault="00376D46" w:rsidP="00783328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 w:rsidRPr="00376D46">
        <w:rPr>
          <w:noProof/>
          <w:color w:val="FF0000"/>
          <w:lang w:eastAsia="fr-FR"/>
        </w:rPr>
        <w:pict>
          <v:group id="_x0000_s1274" style="position:absolute;left:0;text-align:left;margin-left:302.7pt;margin-top:20.95pt;width:109.5pt;height:131.3pt;z-index:251723776" coordorigin="3405,10226" coordsize="2796,3498">
            <v:oval id="_x0000_s1261" style="position:absolute;left:4020;top:10226;width:2055;height:602">
              <v:textbox style="mso-next-textbox:#_x0000_s1261">
                <w:txbxContent>
                  <w:p w:rsidR="00BA19E3" w:rsidRPr="008514A6" w:rsidRDefault="00BA19E3" w:rsidP="005B369A">
                    <w:pPr>
                      <w:spacing w:line="240" w:lineRule="auto"/>
                      <w:jc w:val="center"/>
                      <w:rPr>
                        <w:sz w:val="18"/>
                        <w:szCs w:val="18"/>
                      </w:rPr>
                    </w:pPr>
                    <w:r w:rsidRPr="008514A6">
                      <w:rPr>
                        <w:sz w:val="18"/>
                        <w:szCs w:val="18"/>
                      </w:rPr>
                      <w:t>Avance</w:t>
                    </w:r>
                  </w:p>
                </w:txbxContent>
              </v:textbox>
            </v:oval>
            <v:shapetype id="_x0000_t110" coordsize="21600,21600" o:spt="110" path="m10800,l,10800,10800,21600,21600,10800xe">
              <v:stroke joinstyle="miter"/>
              <v:path gradientshapeok="t" o:connecttype="rect" textboxrect="5400,5400,16200,16200"/>
            </v:shapetype>
            <v:shape id="_x0000_s1262" type="#_x0000_t110" style="position:absolute;left:3861;top:11061;width:2340;height:915">
              <v:textbox>
                <w:txbxContent>
                  <w:p w:rsidR="00BA19E3" w:rsidRDefault="00BA19E3" w:rsidP="005B369A">
                    <w:pPr>
                      <w:jc w:val="center"/>
                    </w:pPr>
                    <w:r w:rsidRPr="008514A6">
                      <w:rPr>
                        <w:sz w:val="18"/>
                        <w:szCs w:val="18"/>
                      </w:rPr>
                      <w:t>Obstacle</w:t>
                    </w:r>
                    <w:r>
                      <w:t> ?</w:t>
                    </w:r>
                  </w:p>
                </w:txbxContent>
              </v:textbox>
            </v:shape>
            <v:shape id="_x0000_s1264" type="#_x0000_t32" style="position:absolute;left:3405;top:11519;width:480;height:0;flip:x" o:connectortype="straight"/>
            <v:shape id="_x0000_s1265" type="#_x0000_t32" style="position:absolute;left:3405;top:10514;width:0;height:1005;flip:y" o:connectortype="straight"/>
            <v:shape id="_x0000_s1266" type="#_x0000_t32" style="position:absolute;left:3405;top:10514;width:615;height:0" o:connectortype="straight">
              <v:stroke endarrow="block"/>
            </v:shape>
            <v:rect id="_x0000_s1267" style="position:absolute;left:3600;top:11069;width:870;height:585" filled="f" stroked="f">
              <v:textbox>
                <w:txbxContent>
                  <w:p w:rsidR="00BA19E3" w:rsidRPr="008514A6" w:rsidRDefault="00BA19E3">
                    <w:pPr>
                      <w:rPr>
                        <w:sz w:val="18"/>
                        <w:szCs w:val="18"/>
                      </w:rPr>
                    </w:pPr>
                    <w:proofErr w:type="gramStart"/>
                    <w:r w:rsidRPr="008514A6">
                      <w:rPr>
                        <w:sz w:val="18"/>
                        <w:szCs w:val="18"/>
                      </w:rPr>
                      <w:t>non</w:t>
                    </w:r>
                    <w:proofErr w:type="gramEnd"/>
                  </w:p>
                </w:txbxContent>
              </v:textbox>
            </v:rect>
            <v:rect id="_x0000_s1268" style="position:absolute;left:5205;top:11829;width:870;height:585" filled="f" stroked="f">
              <v:textbox>
                <w:txbxContent>
                  <w:p w:rsidR="00BA19E3" w:rsidRPr="008514A6" w:rsidRDefault="00BA19E3" w:rsidP="005B369A">
                    <w:pPr>
                      <w:rPr>
                        <w:sz w:val="18"/>
                        <w:szCs w:val="18"/>
                      </w:rPr>
                    </w:pPr>
                    <w:proofErr w:type="gramStart"/>
                    <w:r w:rsidRPr="008514A6">
                      <w:rPr>
                        <w:sz w:val="18"/>
                        <w:szCs w:val="18"/>
                      </w:rPr>
                      <w:t>oui</w:t>
                    </w:r>
                    <w:proofErr w:type="gramEnd"/>
                  </w:p>
                </w:txbxContent>
              </v:textbox>
            </v:rect>
            <v:oval id="_x0000_s1269" style="position:absolute;left:4020;top:12250;width:2055;height:602">
              <v:textbox style="mso-next-textbox:#_x0000_s1269">
                <w:txbxContent>
                  <w:p w:rsidR="00BA19E3" w:rsidRPr="008514A6" w:rsidRDefault="00BA19E3" w:rsidP="005B369A">
                    <w:pPr>
                      <w:spacing w:line="240" w:lineRule="auto"/>
                      <w:jc w:val="center"/>
                      <w:rPr>
                        <w:sz w:val="18"/>
                        <w:szCs w:val="18"/>
                      </w:rPr>
                    </w:pPr>
                    <w:r w:rsidRPr="008514A6">
                      <w:rPr>
                        <w:sz w:val="18"/>
                        <w:szCs w:val="18"/>
                      </w:rPr>
                      <w:t>Arrêt</w:t>
                    </w:r>
                  </w:p>
                </w:txbxContent>
              </v:textbox>
            </v:oval>
            <v:shape id="_x0000_s1270" type="#_x0000_t32" style="position:absolute;left:5040;top:10828;width:0;height:240" o:connectortype="straight">
              <v:stroke endarrow="block"/>
            </v:shape>
            <v:shape id="_x0000_s1271" type="#_x0000_t32" style="position:absolute;left:5040;top:11983;width:0;height:266" o:connectortype="straight">
              <v:stroke endarrow="block"/>
            </v:shape>
            <v:shape id="_x0000_s1272" type="#_x0000_t32" style="position:absolute;left:5040;top:12852;width:0;height:258" o:connectortype="straight">
              <v:stroke endarrow="block"/>
            </v:shape>
            <v:oval id="_x0000_s1273" style="position:absolute;left:4020;top:13122;width:2055;height:602">
              <v:stroke dashstyle="dash"/>
              <v:textbox style="mso-next-textbox:#_x0000_s1273">
                <w:txbxContent>
                  <w:p w:rsidR="00BA19E3" w:rsidRPr="008514A6" w:rsidRDefault="00BA19E3" w:rsidP="00A66F10">
                    <w:pPr>
                      <w:jc w:val="center"/>
                      <w:rPr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8514A6">
                      <w:rPr>
                        <w:color w:val="A6A6A6" w:themeColor="background1" w:themeShade="A6"/>
                        <w:sz w:val="18"/>
                        <w:szCs w:val="18"/>
                      </w:rPr>
                      <w:t>Etc.</w:t>
                    </w:r>
                  </w:p>
                </w:txbxContent>
              </v:textbox>
            </v:oval>
          </v:group>
        </w:pict>
      </w:r>
      <w:r w:rsidR="00734614">
        <w:t xml:space="preserve">Pour réaliser ces fonctions, on a ajouté et/ou supprimé des éléments </w:t>
      </w:r>
      <w:r w:rsidR="00C01706">
        <w:rPr>
          <w:i/>
        </w:rPr>
        <w:t>(liste de ces éléments</w:t>
      </w:r>
      <w:r w:rsidR="00C01706">
        <w:rPr>
          <w:rStyle w:val="Appelnotedebasdep"/>
          <w:i/>
        </w:rPr>
        <w:footnoteReference w:id="5"/>
      </w:r>
      <w:r w:rsidR="00A66F10" w:rsidRPr="00A66F10">
        <w:rPr>
          <w:i/>
        </w:rPr>
        <w:t> : voir bilan ci-dessous</w:t>
      </w:r>
      <w:r w:rsidR="00734614" w:rsidRPr="00A66F10">
        <w:rPr>
          <w:i/>
        </w:rPr>
        <w:t>)</w:t>
      </w:r>
      <w:r w:rsidR="00734614">
        <w:t> ;</w:t>
      </w:r>
    </w:p>
    <w:p w:rsidR="001F0C7D" w:rsidRPr="005B369A" w:rsidRDefault="005B369A" w:rsidP="00783328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Exemple de schéma de fonctionnement </w:t>
      </w:r>
      <w:r w:rsidRPr="005B369A">
        <w:rPr>
          <w:i/>
          <w:sz w:val="16"/>
          <w:szCs w:val="16"/>
        </w:rPr>
        <w:t>(incomplet)</w:t>
      </w:r>
    </w:p>
    <w:p w:rsidR="005B369A" w:rsidRPr="005B369A" w:rsidRDefault="005B369A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5B369A" w:rsidRDefault="005B369A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5B369A" w:rsidRDefault="005B369A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5B369A" w:rsidRDefault="005B369A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5B369A" w:rsidRDefault="005B369A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5B369A" w:rsidRDefault="005B369A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5B369A" w:rsidRDefault="005B369A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5B369A" w:rsidRDefault="005B369A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8514A6" w:rsidRDefault="008514A6" w:rsidP="005B369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734614" w:rsidRDefault="00376D46" w:rsidP="00734614">
      <w:pPr>
        <w:spacing w:after="0" w:line="240" w:lineRule="auto"/>
        <w:jc w:val="both"/>
      </w:pPr>
      <w:r>
        <w:rPr>
          <w:noProof/>
          <w:lang w:eastAsia="fr-FR"/>
        </w:rPr>
        <w:lastRenderedPageBreak/>
        <w:pict>
          <v:group id="_x0000_s1259" style="position:absolute;left:0;text-align:left;margin-left:-3.55pt;margin-top:11.25pt;width:21.6pt;height:18.8pt;z-index:251710464" coordorigin="649,11347" coordsize="432,376">
            <v:oval id="_x0000_s1251" style="position:absolute;left:683;top:11347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PubPieSlice" o:spid="_x0000_s1252" style="position:absolute;left:696;top:11360;width:319;height:318" coordsize="21600,21600" o:spt="100" o:regroupid="11" adj="17694720,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53" type="#_x0000_t202" style="position:absolute;left:649;top:11475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253;mso-column-margin:2mm" inset="2.88pt,2.88pt,2.88pt,2.88pt">
                <w:txbxContent>
                  <w:p w:rsidR="00BA19E3" w:rsidRPr="003830A1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734614" w:rsidRDefault="00734614" w:rsidP="00783328">
      <w:pPr>
        <w:numPr>
          <w:ilvl w:val="0"/>
          <w:numId w:val="14"/>
        </w:numPr>
        <w:spacing w:after="0" w:line="240" w:lineRule="auto"/>
        <w:jc w:val="both"/>
      </w:pPr>
      <w:r>
        <w:t>Bilan en cours de séance :</w:t>
      </w:r>
    </w:p>
    <w:p w:rsidR="00734614" w:rsidRDefault="00734614" w:rsidP="00734614">
      <w:pPr>
        <w:spacing w:after="0" w:line="240" w:lineRule="auto"/>
        <w:ind w:left="786"/>
        <w:jc w:val="both"/>
      </w:pP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104"/>
        <w:gridCol w:w="5612"/>
      </w:tblGrid>
      <w:tr w:rsidR="00734614" w:rsidTr="00B178CA">
        <w:tc>
          <w:tcPr>
            <w:tcW w:w="5104" w:type="dxa"/>
            <w:shd w:val="clear" w:color="auto" w:fill="B8CCE4"/>
          </w:tcPr>
          <w:p w:rsidR="00734614" w:rsidRPr="006D5C55" w:rsidRDefault="00734614" w:rsidP="00B178CA">
            <w:pPr>
              <w:spacing w:after="0" w:line="240" w:lineRule="auto"/>
              <w:jc w:val="both"/>
              <w:rPr>
                <w:b/>
                <w:i/>
              </w:rPr>
            </w:pPr>
            <w:r w:rsidRPr="006D5C55">
              <w:rPr>
                <w:b/>
                <w:i/>
              </w:rPr>
              <w:t>Ce qui change :</w:t>
            </w:r>
          </w:p>
        </w:tc>
        <w:tc>
          <w:tcPr>
            <w:tcW w:w="5612" w:type="dxa"/>
            <w:shd w:val="clear" w:color="auto" w:fill="B8CCE4"/>
          </w:tcPr>
          <w:p w:rsidR="00734614" w:rsidRPr="006D5C55" w:rsidRDefault="00734614" w:rsidP="00B178CA">
            <w:pPr>
              <w:spacing w:after="0" w:line="240" w:lineRule="auto"/>
              <w:jc w:val="both"/>
              <w:rPr>
                <w:b/>
                <w:i/>
              </w:rPr>
            </w:pPr>
            <w:r w:rsidRPr="006D5C55">
              <w:rPr>
                <w:b/>
                <w:i/>
              </w:rPr>
              <w:t>Conséquences :</w:t>
            </w:r>
          </w:p>
        </w:tc>
      </w:tr>
      <w:tr w:rsidR="00734614" w:rsidTr="00B178CA">
        <w:tc>
          <w:tcPr>
            <w:tcW w:w="5104" w:type="dxa"/>
          </w:tcPr>
          <w:p w:rsidR="00734614" w:rsidRPr="0076004B" w:rsidRDefault="00734614" w:rsidP="00B178CA">
            <w:pPr>
              <w:spacing w:after="0" w:line="240" w:lineRule="auto"/>
              <w:jc w:val="both"/>
            </w:pPr>
            <w:r w:rsidRPr="0076004B">
              <w:t>Disparition de l’utilisateur</w:t>
            </w:r>
          </w:p>
        </w:tc>
        <w:tc>
          <w:tcPr>
            <w:tcW w:w="5612" w:type="dxa"/>
          </w:tcPr>
          <w:p w:rsidR="00734614" w:rsidRPr="0076004B" w:rsidRDefault="00734614" w:rsidP="00783328">
            <w:pPr>
              <w:numPr>
                <w:ilvl w:val="0"/>
                <w:numId w:val="17"/>
              </w:numPr>
              <w:spacing w:after="0" w:line="240" w:lineRule="auto"/>
              <w:ind w:left="248" w:hanging="184"/>
              <w:jc w:val="both"/>
            </w:pPr>
            <w:r w:rsidRPr="0076004B">
              <w:t>Disparition du manche de l’aspirateur (tube acier + flexible), de la poignée ;</w:t>
            </w:r>
          </w:p>
          <w:p w:rsidR="00734614" w:rsidRPr="0076004B" w:rsidRDefault="00734614" w:rsidP="00783328">
            <w:pPr>
              <w:numPr>
                <w:ilvl w:val="0"/>
                <w:numId w:val="17"/>
              </w:numPr>
              <w:spacing w:after="0" w:line="240" w:lineRule="auto"/>
              <w:ind w:left="248" w:hanging="184"/>
              <w:jc w:val="both"/>
            </w:pPr>
            <w:r w:rsidRPr="0076004B">
              <w:t>Ajout d’un « </w:t>
            </w:r>
            <w:r w:rsidRPr="006D5C55">
              <w:rPr>
                <w:i/>
              </w:rPr>
              <w:t>cerveau</w:t>
            </w:r>
            <w:r w:rsidRPr="0076004B">
              <w:t> » pour remplacer l’utilisateur ;</w:t>
            </w:r>
          </w:p>
        </w:tc>
      </w:tr>
      <w:tr w:rsidR="00734614" w:rsidTr="00B178CA">
        <w:tc>
          <w:tcPr>
            <w:tcW w:w="5104" w:type="dxa"/>
          </w:tcPr>
          <w:p w:rsidR="00734614" w:rsidRPr="0076004B" w:rsidRDefault="00734614" w:rsidP="00B178CA">
            <w:pPr>
              <w:spacing w:after="0" w:line="240" w:lineRule="auto"/>
              <w:jc w:val="both"/>
            </w:pPr>
            <w:r w:rsidRPr="0076004B">
              <w:t>Gestion autonome  des obstacles (à distance, au contact) </w:t>
            </w:r>
          </w:p>
        </w:tc>
        <w:tc>
          <w:tcPr>
            <w:tcW w:w="5612" w:type="dxa"/>
          </w:tcPr>
          <w:p w:rsidR="00734614" w:rsidRPr="0076004B" w:rsidRDefault="00734614" w:rsidP="00783328">
            <w:pPr>
              <w:numPr>
                <w:ilvl w:val="0"/>
                <w:numId w:val="17"/>
              </w:numPr>
              <w:spacing w:after="0" w:line="240" w:lineRule="auto"/>
              <w:ind w:left="248" w:hanging="184"/>
              <w:jc w:val="both"/>
            </w:pPr>
            <w:r w:rsidRPr="0076004B">
              <w:t xml:space="preserve">Besoin d’informations sur les obstacles </w:t>
            </w:r>
            <w:r w:rsidRPr="006D5C55">
              <w:rPr>
                <w:i/>
              </w:rPr>
              <w:t>(de « voir », de «</w:t>
            </w:r>
            <w:r w:rsidR="00FA0643">
              <w:rPr>
                <w:i/>
              </w:rPr>
              <w:t>res</w:t>
            </w:r>
            <w:r w:rsidRPr="006D5C55">
              <w:rPr>
                <w:i/>
              </w:rPr>
              <w:t>sentir », de « capter », …) ;</w:t>
            </w:r>
          </w:p>
          <w:p w:rsidR="00734614" w:rsidRPr="0076004B" w:rsidRDefault="00734614" w:rsidP="00783328">
            <w:pPr>
              <w:numPr>
                <w:ilvl w:val="0"/>
                <w:numId w:val="17"/>
              </w:numPr>
              <w:spacing w:after="0" w:line="240" w:lineRule="auto"/>
              <w:ind w:left="248" w:hanging="184"/>
              <w:jc w:val="both"/>
            </w:pPr>
            <w:r w:rsidRPr="0076004B">
              <w:t>Ajout d’éléments qui lui permettent d’obtenir ces informations</w:t>
            </w:r>
            <w:r>
              <w:t> ;</w:t>
            </w:r>
          </w:p>
        </w:tc>
      </w:tr>
      <w:tr w:rsidR="00734614" w:rsidTr="00B178CA">
        <w:tc>
          <w:tcPr>
            <w:tcW w:w="5104" w:type="dxa"/>
          </w:tcPr>
          <w:p w:rsidR="00734614" w:rsidRPr="0076004B" w:rsidRDefault="00734614" w:rsidP="00B178CA">
            <w:pPr>
              <w:spacing w:after="0" w:line="240" w:lineRule="auto"/>
              <w:jc w:val="both"/>
            </w:pPr>
            <w:r w:rsidRPr="0076004B">
              <w:t>Déplacements autonomes (avance, recul, rotation,  arrêt) </w:t>
            </w:r>
          </w:p>
        </w:tc>
        <w:tc>
          <w:tcPr>
            <w:tcW w:w="5612" w:type="dxa"/>
          </w:tcPr>
          <w:p w:rsidR="00734614" w:rsidRPr="0076004B" w:rsidRDefault="00734614" w:rsidP="00783328">
            <w:pPr>
              <w:numPr>
                <w:ilvl w:val="0"/>
                <w:numId w:val="17"/>
              </w:numPr>
              <w:spacing w:after="0" w:line="240" w:lineRule="auto"/>
              <w:ind w:left="248" w:hanging="184"/>
              <w:jc w:val="both"/>
            </w:pPr>
            <w:r w:rsidRPr="0076004B">
              <w:t>Ajout d’éléments qui lui permettent de se déplacer (avancer, tourner, …) ;</w:t>
            </w:r>
          </w:p>
          <w:p w:rsidR="00734614" w:rsidRPr="0076004B" w:rsidRDefault="00734614" w:rsidP="00783328">
            <w:pPr>
              <w:numPr>
                <w:ilvl w:val="0"/>
                <w:numId w:val="17"/>
              </w:numPr>
              <w:spacing w:after="0" w:line="240" w:lineRule="auto"/>
              <w:ind w:left="248" w:hanging="184"/>
              <w:jc w:val="both"/>
            </w:pPr>
            <w:r w:rsidRPr="0076004B">
              <w:t>Ajout d’une batterie pour assurer sa liberté de déplacement ;</w:t>
            </w:r>
          </w:p>
        </w:tc>
      </w:tr>
      <w:tr w:rsidR="00743E50" w:rsidTr="00FA0643">
        <w:tc>
          <w:tcPr>
            <w:tcW w:w="10716" w:type="dxa"/>
            <w:gridSpan w:val="2"/>
          </w:tcPr>
          <w:p w:rsidR="00743E50" w:rsidRPr="00743E50" w:rsidRDefault="00743E50" w:rsidP="00743E50">
            <w:pPr>
              <w:spacing w:after="0" w:line="240" w:lineRule="auto"/>
              <w:jc w:val="center"/>
              <w:rPr>
                <w:b/>
                <w:sz w:val="12"/>
                <w:szCs w:val="12"/>
              </w:rPr>
            </w:pPr>
          </w:p>
          <w:p w:rsidR="00743E50" w:rsidRDefault="00743E50" w:rsidP="00743E5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« </w:t>
            </w:r>
            <w:r w:rsidRPr="00743E50">
              <w:rPr>
                <w:b/>
              </w:rPr>
              <w:t>Quelque chose</w:t>
            </w:r>
            <w:r>
              <w:rPr>
                <w:b/>
              </w:rPr>
              <w:t> »</w:t>
            </w:r>
            <w:r w:rsidRPr="00743E50">
              <w:rPr>
                <w:b/>
              </w:rPr>
              <w:t xml:space="preserve"> circule dans l’objet pour apporter des informations et/ou de l’électricité pour les moteurs.</w:t>
            </w:r>
          </w:p>
          <w:p w:rsidR="00743E50" w:rsidRPr="00743E50" w:rsidRDefault="00743E50" w:rsidP="00743E50">
            <w:pPr>
              <w:spacing w:after="0" w:line="240" w:lineRule="auto"/>
              <w:jc w:val="center"/>
              <w:rPr>
                <w:b/>
                <w:sz w:val="12"/>
                <w:szCs w:val="12"/>
              </w:rPr>
            </w:pPr>
          </w:p>
        </w:tc>
      </w:tr>
    </w:tbl>
    <w:p w:rsidR="00734614" w:rsidRDefault="00376D46" w:rsidP="00734614">
      <w:pPr>
        <w:spacing w:after="0" w:line="240" w:lineRule="auto"/>
        <w:jc w:val="both"/>
        <w:rPr>
          <w:i/>
        </w:rPr>
      </w:pPr>
      <w:r w:rsidRPr="00376D46">
        <w:rPr>
          <w:noProof/>
          <w:lang w:eastAsia="fr-FR"/>
        </w:rPr>
        <w:pict>
          <v:group id="_x0000_s1254" style="position:absolute;left:0;text-align:left;margin-left:-3.7pt;margin-top:9.75pt;width:21.6pt;height:18.8pt;z-index:251702272;mso-position-horizontal-relative:text;mso-position-vertical-relative:text" coordorigin="654,11178" coordsize="432,376">
            <v:oval id="_x0000_s1255" style="position:absolute;left:680;top:11178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256" style="position:absolute;left:693;top:11191;width:319;height:318" coordsize="21600,21600" o:spt="100" adj="17694720,5846048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57" type="#_x0000_t202" style="position:absolute;left:654;top:11306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57;mso-column-margin:2mm" inset="2.88pt,2.88pt,2.88pt,2.88pt">
                <w:txbxContent>
                  <w:p w:rsidR="00BA19E3" w:rsidRPr="003830A1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3</w:t>
                    </w:r>
                    <w:r w:rsidRPr="000B6574">
                      <w:rPr>
                        <w:rFonts w:ascii="Arial" w:hAnsi="Arial" w:cs="Arial"/>
                        <w:bCs/>
                        <w:color w:val="FFFFFF"/>
                        <w:sz w:val="10"/>
                        <w:szCs w:val="10"/>
                      </w:rPr>
                      <w:t>0’</w:t>
                    </w:r>
                  </w:p>
                </w:txbxContent>
              </v:textbox>
            </v:shape>
          </v:group>
        </w:pict>
      </w:r>
    </w:p>
    <w:p w:rsidR="00734614" w:rsidRDefault="00734614" w:rsidP="00783328">
      <w:pPr>
        <w:numPr>
          <w:ilvl w:val="0"/>
          <w:numId w:val="14"/>
        </w:numPr>
        <w:spacing w:after="0" w:line="240" w:lineRule="auto"/>
        <w:jc w:val="both"/>
      </w:pPr>
      <w:r w:rsidRPr="006949A8">
        <w:t>Investigation n°2 :</w:t>
      </w:r>
    </w:p>
    <w:p w:rsidR="009A2923" w:rsidRDefault="00002062" w:rsidP="009A2923">
      <w:pPr>
        <w:numPr>
          <w:ilvl w:val="1"/>
          <w:numId w:val="14"/>
        </w:numPr>
        <w:spacing w:after="0" w:line="240" w:lineRule="auto"/>
        <w:ind w:left="1134"/>
        <w:jc w:val="both"/>
      </w:pPr>
      <w:r>
        <w:t>A partir de la liste des éléments trouvés, réaliser un croquis</w:t>
      </w:r>
      <w:r w:rsidR="009A2923">
        <w:t>/schéma</w:t>
      </w:r>
      <w:r w:rsidR="009A2923">
        <w:rPr>
          <w:rStyle w:val="Appelnotedebasdep"/>
        </w:rPr>
        <w:footnoteReference w:id="6"/>
      </w:r>
      <w:r>
        <w:t xml:space="preserve"> représentant le</w:t>
      </w:r>
      <w:r w:rsidR="009A2923">
        <w:t>(s)</w:t>
      </w:r>
      <w:r>
        <w:t xml:space="preserve"> circuit</w:t>
      </w:r>
      <w:r w:rsidR="009A2923">
        <w:t>(s)</w:t>
      </w:r>
      <w:r>
        <w:t xml:space="preserve"> de l’aspirateur-robot ;</w:t>
      </w:r>
    </w:p>
    <w:p w:rsidR="00734614" w:rsidRDefault="00734614" w:rsidP="00734614">
      <w:pPr>
        <w:spacing w:after="0" w:line="240" w:lineRule="auto"/>
        <w:ind w:left="1134"/>
        <w:jc w:val="both"/>
      </w:pPr>
    </w:p>
    <w:p w:rsidR="00734614" w:rsidRDefault="00734614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t>Ce qui est attendu </w:t>
      </w:r>
      <w:r w:rsidR="00AB0A01" w:rsidRPr="00AB0A01">
        <w:rPr>
          <w:i/>
          <w:u w:val="single"/>
        </w:rPr>
        <w:t>(Pistes)</w:t>
      </w:r>
      <w:r w:rsidRPr="00BE1805">
        <w:rPr>
          <w:b/>
          <w:i/>
          <w:u w:val="single"/>
        </w:rPr>
        <w:t>:</w:t>
      </w:r>
    </w:p>
    <w:p w:rsidR="00734614" w:rsidRDefault="00734614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Exemple :</w:t>
      </w:r>
    </w:p>
    <w:p w:rsidR="00734614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rect id="_x0000_s1278" style="position:absolute;left:0;text-align:left;margin-left:340.5pt;margin-top:6.5pt;width:139.5pt;height:84.75pt;z-index:251725824" fillcolor="#c6d9f1 [671]">
            <v:textbox>
              <w:txbxContent>
                <w:p w:rsidR="00BA19E3" w:rsidRDefault="00BA19E3" w:rsidP="00783328">
                  <w:pPr>
                    <w:pStyle w:val="Paragraphedeliste"/>
                    <w:numPr>
                      <w:ilvl w:val="0"/>
                      <w:numId w:val="19"/>
                    </w:numPr>
                    <w:ind w:left="284" w:hanging="284"/>
                    <w:rPr>
                      <w:sz w:val="20"/>
                      <w:szCs w:val="20"/>
                    </w:rPr>
                  </w:pPr>
                  <w:r w:rsidRPr="00FA0643">
                    <w:rPr>
                      <w:sz w:val="20"/>
                      <w:szCs w:val="20"/>
                    </w:rPr>
                    <w:t>Moteurs</w:t>
                  </w:r>
                </w:p>
                <w:p w:rsidR="00BA19E3" w:rsidRDefault="00BA19E3" w:rsidP="00783328">
                  <w:pPr>
                    <w:pStyle w:val="Paragraphedeliste"/>
                    <w:numPr>
                      <w:ilvl w:val="0"/>
                      <w:numId w:val="19"/>
                    </w:numPr>
                    <w:ind w:left="284" w:hanging="284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Aspiration</w:t>
                  </w:r>
                </w:p>
                <w:p w:rsidR="00BA19E3" w:rsidRDefault="00BA19E3" w:rsidP="00783328">
                  <w:pPr>
                    <w:pStyle w:val="Paragraphedeliste"/>
                    <w:numPr>
                      <w:ilvl w:val="0"/>
                      <w:numId w:val="19"/>
                    </w:numPr>
                    <w:ind w:left="284" w:hanging="284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Brosse</w:t>
                  </w:r>
                </w:p>
                <w:p w:rsidR="00BA19E3" w:rsidRPr="00FA0643" w:rsidRDefault="00BA19E3" w:rsidP="00783328">
                  <w:pPr>
                    <w:pStyle w:val="Paragraphedeliste"/>
                    <w:numPr>
                      <w:ilvl w:val="0"/>
                      <w:numId w:val="19"/>
                    </w:numPr>
                    <w:ind w:left="284" w:hanging="284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…</w:t>
                  </w:r>
                </w:p>
              </w:txbxContent>
            </v:textbox>
          </v:rect>
        </w:pict>
      </w:r>
      <w:r>
        <w:rPr>
          <w:noProof/>
          <w:lang w:eastAsia="fr-FR"/>
        </w:rPr>
        <w:pict>
          <v:rect id="_x0000_s1275" style="position:absolute;left:0;text-align:left;margin-left:32.25pt;margin-top:6.5pt;width:139.5pt;height:84.75pt;z-index:251724800" fillcolor="#d6e3bc [1302]">
            <v:textbox>
              <w:txbxContent>
                <w:p w:rsidR="00BA19E3" w:rsidRPr="00743E50" w:rsidRDefault="00BA19E3" w:rsidP="00783328">
                  <w:pPr>
                    <w:pStyle w:val="Paragraphedeliste"/>
                    <w:numPr>
                      <w:ilvl w:val="0"/>
                      <w:numId w:val="19"/>
                    </w:numPr>
                    <w:ind w:left="284" w:hanging="284"/>
                    <w:rPr>
                      <w:sz w:val="18"/>
                      <w:szCs w:val="18"/>
                    </w:rPr>
                  </w:pPr>
                  <w:r w:rsidRPr="00743E50">
                    <w:rPr>
                      <w:sz w:val="18"/>
                      <w:szCs w:val="18"/>
                    </w:rPr>
                    <w:t>Elément permettant de « Voir »</w:t>
                  </w:r>
                </w:p>
                <w:p w:rsidR="00BA19E3" w:rsidRDefault="00BA19E3" w:rsidP="00FA0643">
                  <w:pPr>
                    <w:pStyle w:val="Paragraphedeliste"/>
                    <w:numPr>
                      <w:ilvl w:val="0"/>
                      <w:numId w:val="19"/>
                    </w:numPr>
                    <w:ind w:left="284" w:hanging="284"/>
                    <w:rPr>
                      <w:sz w:val="18"/>
                      <w:szCs w:val="18"/>
                    </w:rPr>
                  </w:pPr>
                  <w:r w:rsidRPr="00743E50">
                    <w:rPr>
                      <w:sz w:val="18"/>
                      <w:szCs w:val="18"/>
                    </w:rPr>
                    <w:t xml:space="preserve">Elément </w:t>
                  </w:r>
                  <w:r>
                    <w:rPr>
                      <w:sz w:val="18"/>
                      <w:szCs w:val="18"/>
                    </w:rPr>
                    <w:t>permettant</w:t>
                  </w:r>
                  <w:r w:rsidRPr="00743E50">
                    <w:rPr>
                      <w:sz w:val="18"/>
                      <w:szCs w:val="18"/>
                    </w:rPr>
                    <w:t xml:space="preserve"> de « </w:t>
                  </w:r>
                  <w:r>
                    <w:rPr>
                      <w:sz w:val="18"/>
                      <w:szCs w:val="18"/>
                    </w:rPr>
                    <w:t>res</w:t>
                  </w:r>
                  <w:r w:rsidRPr="00743E50">
                    <w:rPr>
                      <w:sz w:val="18"/>
                      <w:szCs w:val="18"/>
                    </w:rPr>
                    <w:t>sentir »</w:t>
                  </w:r>
                </w:p>
                <w:p w:rsidR="00BA19E3" w:rsidRDefault="00BA19E3" w:rsidP="00FA0643">
                  <w:pPr>
                    <w:pStyle w:val="Paragraphedeliste"/>
                    <w:numPr>
                      <w:ilvl w:val="0"/>
                      <w:numId w:val="19"/>
                    </w:numPr>
                    <w:ind w:left="284" w:hanging="284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L’utilisateur</w:t>
                  </w:r>
                </w:p>
                <w:p w:rsidR="00BA19E3" w:rsidRPr="00FA0643" w:rsidRDefault="00BA19E3" w:rsidP="00FA0643">
                  <w:pPr>
                    <w:pStyle w:val="Paragraphedeliste"/>
                    <w:numPr>
                      <w:ilvl w:val="0"/>
                      <w:numId w:val="19"/>
                    </w:numPr>
                    <w:ind w:left="284" w:hanging="284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…</w:t>
                  </w:r>
                </w:p>
              </w:txbxContent>
            </v:textbox>
          </v:rect>
        </w:pict>
      </w:r>
    </w:p>
    <w:p w:rsidR="00734614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rect id="_x0000_s1279" style="position:absolute;left:0;text-align:left;margin-left:210.65pt;margin-top:12.55pt;width:89.25pt;height:43.5pt;z-index:251726848;v-text-anchor:middle" fillcolor="#76923c [2406]">
            <v:textbox>
              <w:txbxContent>
                <w:p w:rsidR="00BA19E3" w:rsidRPr="00FA0643" w:rsidRDefault="00BA19E3" w:rsidP="00C01706">
                  <w:pPr>
                    <w:pStyle w:val="Paragraphedeliste"/>
                    <w:ind w:left="0"/>
                    <w:jc w:val="center"/>
                    <w:rPr>
                      <w:color w:val="FFFFFF" w:themeColor="background1"/>
                    </w:rPr>
                  </w:pPr>
                  <w:r w:rsidRPr="00FA0643">
                    <w:rPr>
                      <w:color w:val="FFFFFF" w:themeColor="background1"/>
                    </w:rPr>
                    <w:t>CERVEAU</w:t>
                  </w:r>
                </w:p>
                <w:p w:rsidR="00BA19E3" w:rsidRPr="00FA0643" w:rsidRDefault="00BA19E3" w:rsidP="00C01706">
                  <w:pPr>
                    <w:pStyle w:val="Paragraphedeliste"/>
                    <w:ind w:left="0"/>
                    <w:jc w:val="center"/>
                    <w:rPr>
                      <w:i/>
                      <w:color w:val="FFFFFF" w:themeColor="background1"/>
                    </w:rPr>
                  </w:pPr>
                  <w:r w:rsidRPr="00FA0643">
                    <w:rPr>
                      <w:i/>
                      <w:color w:val="FFFFFF" w:themeColor="background1"/>
                    </w:rPr>
                    <w:t>(Traitement)</w:t>
                  </w:r>
                </w:p>
              </w:txbxContent>
            </v:textbox>
          </v:rect>
        </w:pict>
      </w:r>
    </w:p>
    <w:p w:rsidR="00734614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318" type="#_x0000_t32" style="position:absolute;left:0;text-align:left;margin-left:171.75pt;margin-top:12.8pt;width:38.9pt;height:0;z-index:251745280" o:connectortype="straight" strokecolor="#76923c [2406]" strokeweight="3pt">
            <v:stroke endarrow="block"/>
          </v:shape>
        </w:pict>
      </w:r>
    </w:p>
    <w:p w:rsidR="00734614" w:rsidRDefault="00734614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734614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323" type="#_x0000_t32" style="position:absolute;left:0;text-align:left;margin-left:171.75pt;margin-top:1.7pt;width:38.9pt;height:0;flip:x;z-index:251750400" o:connectortype="straight" strokecolor="#76923c [2406]" strokeweight="3pt">
            <v:stroke endarrow="block"/>
          </v:shape>
        </w:pict>
      </w:r>
    </w:p>
    <w:p w:rsidR="00734614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321" type="#_x0000_t32" style="position:absolute;left:0;text-align:left;margin-left:229.5pt;margin-top:2.35pt;width:.05pt;height:38.75pt;flip:y;z-index:251748352" o:connectortype="straight" strokecolor="#548dd4 [1951]" strokeweight="1.5pt">
            <v:stroke dashstyle="1 1" endarrow="block"/>
          </v:shape>
        </w:pict>
      </w:r>
      <w:r>
        <w:rPr>
          <w:noProof/>
          <w:lang w:eastAsia="fr-FR"/>
        </w:rPr>
        <w:pict>
          <v:shape id="_x0000_s1319" type="#_x0000_t32" style="position:absolute;left:0;text-align:left;margin-left:254.25pt;margin-top:2.35pt;width:0;height:38.75pt;z-index:251746304" o:connectortype="straight" strokecolor="#76923c [2406]" strokeweight="3pt">
            <v:stroke endarrow="block"/>
          </v:shape>
        </w:pict>
      </w:r>
    </w:p>
    <w:p w:rsidR="00734614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322" type="#_x0000_t32" style="position:absolute;left:0;text-align:left;margin-left:102pt;margin-top:10.65pt;width:0;height:17pt;flip:y;z-index:251749376" o:connectortype="straight" strokecolor="#548dd4 [1951]" strokeweight="1.5pt">
            <v:stroke dashstyle="1 1" endarrow="block"/>
          </v:shape>
        </w:pict>
      </w:r>
      <w:r>
        <w:rPr>
          <w:noProof/>
          <w:lang w:eastAsia="fr-FR"/>
        </w:rPr>
        <w:pict>
          <v:shape id="_x0000_s1320" type="#_x0000_t32" style="position:absolute;left:0;text-align:left;margin-left:371.25pt;margin-top:10.65pt;width:0;height:17pt;flip:y;z-index:251747328" o:connectortype="straight" strokecolor="#548dd4 [1951]" strokeweight="3pt">
            <v:stroke endarrow="block"/>
          </v:shape>
        </w:pict>
      </w:r>
    </w:p>
    <w:p w:rsidR="00743E50" w:rsidRDefault="00743E50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743E50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rect id="_x0000_s1317" style="position:absolute;left:0;text-align:left;margin-left:32.25pt;margin-top:.8pt;width:447.75pt;height:19.2pt;z-index:251744256" fillcolor="#8db3e2 [1311]">
            <v:textbox>
              <w:txbxContent>
                <w:p w:rsidR="00BA19E3" w:rsidRDefault="00BA19E3" w:rsidP="00743E50">
                  <w:pPr>
                    <w:jc w:val="center"/>
                  </w:pPr>
                  <w:r>
                    <w:t xml:space="preserve">Alimentation </w:t>
                  </w:r>
                  <w:r w:rsidRPr="00743E50">
                    <w:rPr>
                      <w:i/>
                    </w:rPr>
                    <w:t>(piles)</w:t>
                  </w:r>
                </w:p>
              </w:txbxContent>
            </v:textbox>
          </v:rect>
        </w:pict>
      </w:r>
    </w:p>
    <w:p w:rsidR="00743E50" w:rsidRDefault="00743E50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FA0643" w:rsidRDefault="00FA0643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FA0643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324" type="#_x0000_t32" style="position:absolute;left:0;text-align:left;margin-left:.4pt;margin-top:7.45pt;width:31.85pt;height:0;z-index:251751424" o:connectortype="straight" strokecolor="#76923c [2406]" strokeweight="3pt">
            <v:stroke endarrow="block"/>
          </v:shape>
        </w:pict>
      </w:r>
      <w:r w:rsidR="00FA0643">
        <w:tab/>
      </w:r>
      <w:r w:rsidR="004214C1">
        <w:t>: C</w:t>
      </w:r>
      <w:r w:rsidR="00FA0643">
        <w:t xml:space="preserve">ircuit </w:t>
      </w:r>
      <w:r w:rsidR="004214C1">
        <w:t>informationnel</w:t>
      </w:r>
    </w:p>
    <w:p w:rsidR="00FA0643" w:rsidRDefault="00376D46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rPr>
          <w:noProof/>
          <w:lang w:eastAsia="fr-FR"/>
        </w:rPr>
        <w:pict>
          <v:shape id="_x0000_s1325" type="#_x0000_t32" style="position:absolute;left:0;text-align:left;margin-left:.4pt;margin-top:7.5pt;width:31.85pt;height:0;z-index:251752448" o:connectortype="straight" strokecolor="#548dd4 [1951]" strokeweight="3pt">
            <v:stroke endarrow="block"/>
          </v:shape>
        </w:pict>
      </w:r>
      <w:r w:rsidR="00FA0643">
        <w:tab/>
        <w:t xml:space="preserve">: </w:t>
      </w:r>
      <w:r w:rsidR="004214C1">
        <w:t>Circuit énergétique</w:t>
      </w:r>
    </w:p>
    <w:p w:rsidR="004214C1" w:rsidRDefault="004214C1" w:rsidP="0073461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4214C1" w:rsidRDefault="004214C1" w:rsidP="00734614">
      <w:pPr>
        <w:spacing w:after="0" w:line="240" w:lineRule="auto"/>
        <w:rPr>
          <w:b/>
          <w:i/>
        </w:rPr>
      </w:pPr>
    </w:p>
    <w:p w:rsidR="00734614" w:rsidRDefault="00376D46" w:rsidP="00734614">
      <w:pPr>
        <w:spacing w:after="0" w:line="240" w:lineRule="auto"/>
        <w:rPr>
          <w:b/>
          <w:i/>
        </w:rPr>
      </w:pPr>
      <w:r w:rsidRPr="00376D46">
        <w:rPr>
          <w:noProof/>
          <w:lang w:eastAsia="fr-FR"/>
        </w:rPr>
        <w:pict>
          <v:group id="_x0000_s1241" style="position:absolute;margin-left:-3.7pt;margin-top:10.5pt;width:21.6pt;height:18.8pt;z-index:251699200" coordorigin="649,7859" coordsize="432,376">
            <v:group id="_x0000_s1242" style="position:absolute;left:683;top:7859;width:345;height:344" coordorigin="683,7859" coordsize="345,344">
              <v:oval id="_x0000_s1243" style="position:absolute;left:683;top:7859;width:345;height:344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244" style="position:absolute;left:696;top:7872;width:319;height:318" coordsize="21600,21600" o:spt="100" adj="17694720,1999043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245" type="#_x0000_t202" style="position:absolute;left:649;top:7987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45;mso-column-margin:2mm" inset="2.88pt,2.88pt,2.88pt,2.88pt">
                <w:txbxContent>
                  <w:p w:rsidR="00BA19E3" w:rsidRPr="003830A1" w:rsidRDefault="00BA19E3" w:rsidP="0073461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20’</w:t>
                    </w:r>
                  </w:p>
                </w:txbxContent>
              </v:textbox>
            </v:shape>
          </v:group>
        </w:pict>
      </w:r>
    </w:p>
    <w:p w:rsidR="00734614" w:rsidRPr="00C732D2" w:rsidRDefault="00734614" w:rsidP="00783328">
      <w:pPr>
        <w:numPr>
          <w:ilvl w:val="0"/>
          <w:numId w:val="14"/>
        </w:numPr>
        <w:spacing w:after="0" w:line="240" w:lineRule="auto"/>
        <w:rPr>
          <w:b/>
          <w:i/>
        </w:rPr>
      </w:pPr>
      <w:r>
        <w:t>Bilan de fin de séance :</w:t>
      </w:r>
    </w:p>
    <w:p w:rsidR="00734614" w:rsidRPr="00C732D2" w:rsidRDefault="00734614" w:rsidP="00734614">
      <w:pPr>
        <w:numPr>
          <w:ilvl w:val="0"/>
          <w:numId w:val="1"/>
        </w:numPr>
        <w:spacing w:after="0" w:line="240" w:lineRule="auto"/>
        <w:ind w:left="1134"/>
        <w:rPr>
          <w:b/>
          <w:i/>
        </w:rPr>
      </w:pPr>
      <w:r>
        <w:t>Présentation du travail réalisé par les différents îlots ;</w:t>
      </w:r>
    </w:p>
    <w:p w:rsidR="00734614" w:rsidRPr="006949A8" w:rsidRDefault="00734614" w:rsidP="00734614">
      <w:pPr>
        <w:numPr>
          <w:ilvl w:val="0"/>
          <w:numId w:val="1"/>
        </w:numPr>
        <w:spacing w:after="0" w:line="240" w:lineRule="auto"/>
        <w:ind w:left="1134"/>
        <w:jc w:val="both"/>
      </w:pPr>
      <w:r>
        <w:t xml:space="preserve">Mise en évidence </w:t>
      </w:r>
      <w:r w:rsidR="00002062">
        <w:t>de l’existence d</w:t>
      </w:r>
      <w:r w:rsidR="00743E50">
        <w:t>’au moins</w:t>
      </w:r>
      <w:r w:rsidR="00002062">
        <w:t xml:space="preserve"> </w:t>
      </w:r>
      <w:r w:rsidR="00743E50">
        <w:t>2</w:t>
      </w:r>
      <w:r w:rsidR="00002062">
        <w:t xml:space="preserve"> types de flux</w:t>
      </w:r>
      <w:r w:rsidR="00002062">
        <w:rPr>
          <w:rStyle w:val="Appelnotedebasdep"/>
        </w:rPr>
        <w:footnoteReference w:id="7"/>
      </w:r>
      <w:r w:rsidR="00002062">
        <w:t> </w:t>
      </w:r>
      <w:r>
        <w:t xml:space="preserve">: le premier transporte des données, des informations </w:t>
      </w:r>
      <w:r w:rsidRPr="009A2923">
        <w:rPr>
          <w:i/>
        </w:rPr>
        <w:t>(présence obstacle, distance avec l’obs</w:t>
      </w:r>
      <w:r w:rsidR="00002062" w:rsidRPr="009A2923">
        <w:rPr>
          <w:i/>
        </w:rPr>
        <w:t>tacle, niveau batterie, …)</w:t>
      </w:r>
      <w:r w:rsidR="00002062">
        <w:t>. Le deuxième</w:t>
      </w:r>
      <w:r>
        <w:t xml:space="preserve">, transporte le courant pour alimenter les actionneurs </w:t>
      </w:r>
      <w:r w:rsidRPr="009A2923">
        <w:rPr>
          <w:i/>
        </w:rPr>
        <w:t xml:space="preserve">(moteur, </w:t>
      </w:r>
      <w:proofErr w:type="spellStart"/>
      <w:r w:rsidRPr="009A2923">
        <w:rPr>
          <w:i/>
        </w:rPr>
        <w:t>buzzer</w:t>
      </w:r>
      <w:proofErr w:type="spellEnd"/>
      <w:r w:rsidRPr="009A2923">
        <w:rPr>
          <w:i/>
        </w:rPr>
        <w:t>, …)</w:t>
      </w:r>
      <w:r>
        <w:t>.</w:t>
      </w:r>
      <w:r w:rsidR="00002062">
        <w:t xml:space="preserve"> </w:t>
      </w:r>
      <w:r w:rsidR="00743E50" w:rsidRPr="00743E50">
        <w:rPr>
          <w:i/>
        </w:rPr>
        <w:t>On peut éventuellement aborder un</w:t>
      </w:r>
      <w:r w:rsidR="00002062" w:rsidRPr="00743E50">
        <w:rPr>
          <w:i/>
        </w:rPr>
        <w:t xml:space="preserve"> dernier flux </w:t>
      </w:r>
      <w:r w:rsidR="00743E50" w:rsidRPr="00743E50">
        <w:rPr>
          <w:i/>
        </w:rPr>
        <w:t xml:space="preserve">qui </w:t>
      </w:r>
      <w:r w:rsidR="00002062" w:rsidRPr="00743E50">
        <w:rPr>
          <w:i/>
        </w:rPr>
        <w:t>transmet l’énergie mécanique issue du (ou des) moteur(s)</w:t>
      </w:r>
      <w:r w:rsidR="00002062">
        <w:t> ;</w:t>
      </w:r>
    </w:p>
    <w:p w:rsidR="00734614" w:rsidRPr="00A141EF" w:rsidRDefault="00734614" w:rsidP="00734614">
      <w:pPr>
        <w:numPr>
          <w:ilvl w:val="0"/>
          <w:numId w:val="1"/>
        </w:numPr>
        <w:spacing w:after="0" w:line="240" w:lineRule="auto"/>
        <w:ind w:left="1134"/>
        <w:rPr>
          <w:b/>
          <w:i/>
        </w:rPr>
      </w:pPr>
      <w:r>
        <w:t xml:space="preserve">Mise en évidence qu’un élément particulier centralise les informations des capteurs, </w:t>
      </w:r>
      <w:proofErr w:type="gramStart"/>
      <w:r>
        <w:t>les traite</w:t>
      </w:r>
      <w:proofErr w:type="gramEnd"/>
      <w:r>
        <w:t xml:space="preserve"> et envoi</w:t>
      </w:r>
      <w:r w:rsidR="005F2600">
        <w:t xml:space="preserve"> des ordres cohérents </w:t>
      </w:r>
      <w:r w:rsidR="00A141EF">
        <w:t>aux actionneurs ;</w:t>
      </w:r>
    </w:p>
    <w:p w:rsidR="00A141EF" w:rsidRPr="004214C1" w:rsidRDefault="00A141EF" w:rsidP="00734614">
      <w:pPr>
        <w:numPr>
          <w:ilvl w:val="0"/>
          <w:numId w:val="1"/>
        </w:numPr>
        <w:spacing w:after="0" w:line="240" w:lineRule="auto"/>
        <w:ind w:left="1134"/>
        <w:rPr>
          <w:b/>
          <w:i/>
        </w:rPr>
      </w:pPr>
      <w:r>
        <w:t xml:space="preserve">Découverte du mot « chaîne » : chaîne </w:t>
      </w:r>
      <w:r w:rsidR="004214C1">
        <w:t>d’information, chaîne d’énergie ;</w:t>
      </w:r>
    </w:p>
    <w:p w:rsidR="004214C1" w:rsidRPr="00130417" w:rsidRDefault="004214C1" w:rsidP="00734614">
      <w:pPr>
        <w:numPr>
          <w:ilvl w:val="0"/>
          <w:numId w:val="1"/>
        </w:numPr>
        <w:spacing w:after="0" w:line="240" w:lineRule="auto"/>
        <w:ind w:left="1134"/>
        <w:rPr>
          <w:b/>
          <w:i/>
        </w:rPr>
      </w:pPr>
      <w:r>
        <w:t>…</w:t>
      </w:r>
    </w:p>
    <w:p w:rsidR="00734614" w:rsidRDefault="00734614" w:rsidP="00734614">
      <w:pPr>
        <w:spacing w:after="0" w:line="240" w:lineRule="auto"/>
      </w:pPr>
    </w:p>
    <w:p w:rsidR="004214C1" w:rsidRDefault="004214C1" w:rsidP="00734614">
      <w:pPr>
        <w:spacing w:after="0" w:line="240" w:lineRule="auto"/>
      </w:pPr>
    </w:p>
    <w:p w:rsidR="004214C1" w:rsidRDefault="004214C1" w:rsidP="00734614">
      <w:pPr>
        <w:spacing w:after="0" w:line="240" w:lineRule="auto"/>
      </w:pPr>
    </w:p>
    <w:p w:rsidR="00734614" w:rsidRPr="00130417" w:rsidRDefault="00734614" w:rsidP="00734614">
      <w:pPr>
        <w:spacing w:after="0" w:line="240" w:lineRule="auto"/>
        <w:rPr>
          <w:b/>
          <w:i/>
        </w:rPr>
      </w:pPr>
      <w:proofErr w:type="gramStart"/>
      <w:r w:rsidRPr="00130417">
        <w:rPr>
          <w:b/>
          <w:i/>
        </w:rPr>
        <w:lastRenderedPageBreak/>
        <w:t>Ressources</w:t>
      </w:r>
      <w:proofErr w:type="gramEnd"/>
      <w:r w:rsidRPr="00130417">
        <w:rPr>
          <w:b/>
          <w:i/>
        </w:rPr>
        <w:t> :</w:t>
      </w:r>
    </w:p>
    <w:p w:rsidR="00734614" w:rsidRDefault="00734614" w:rsidP="00734614">
      <w:pPr>
        <w:spacing w:after="0" w:line="240" w:lineRule="auto"/>
      </w:pPr>
    </w:p>
    <w:p w:rsidR="00734614" w:rsidRPr="00130417" w:rsidRDefault="00376D46" w:rsidP="00783328">
      <w:pPr>
        <w:numPr>
          <w:ilvl w:val="0"/>
          <w:numId w:val="15"/>
        </w:numPr>
        <w:spacing w:after="0" w:line="240" w:lineRule="auto"/>
      </w:pPr>
      <w:hyperlink r:id="rId25" w:history="1">
        <w:r w:rsidR="00734614" w:rsidRPr="00130417">
          <w:rPr>
            <w:rStyle w:val="Lienhypertexte"/>
          </w:rPr>
          <w:t>http://www.dailymotion.com/video/x32k74_le-roomba-libere-la-femme-de-menage</w:t>
        </w:r>
      </w:hyperlink>
    </w:p>
    <w:p w:rsidR="00734614" w:rsidRPr="00130417" w:rsidRDefault="00376D46" w:rsidP="00783328">
      <w:pPr>
        <w:numPr>
          <w:ilvl w:val="0"/>
          <w:numId w:val="15"/>
        </w:numPr>
        <w:spacing w:after="0" w:line="240" w:lineRule="auto"/>
      </w:pPr>
      <w:hyperlink r:id="rId26" w:history="1">
        <w:r w:rsidR="00734614" w:rsidRPr="00130417">
          <w:rPr>
            <w:rStyle w:val="Lienhypertexte"/>
          </w:rPr>
          <w:t>http://www.dailymotion.com/video/x5uvk7_roomba-demonstration-vocale-francai_lifestyle</w:t>
        </w:r>
      </w:hyperlink>
    </w:p>
    <w:p w:rsidR="00734614" w:rsidRPr="00130417" w:rsidRDefault="00376D46" w:rsidP="00783328">
      <w:pPr>
        <w:numPr>
          <w:ilvl w:val="0"/>
          <w:numId w:val="15"/>
        </w:numPr>
        <w:spacing w:after="0" w:line="240" w:lineRule="auto"/>
      </w:pPr>
      <w:hyperlink r:id="rId27" w:history="1">
        <w:r w:rsidR="00734614" w:rsidRPr="00130417">
          <w:rPr>
            <w:rStyle w:val="Lienhypertexte"/>
          </w:rPr>
          <w:t>http://fr.youtube.com/watch?v=0uTXQBogt9I</w:t>
        </w:r>
      </w:hyperlink>
    </w:p>
    <w:p w:rsidR="00734614" w:rsidRPr="00130417" w:rsidRDefault="00376D46" w:rsidP="00783328">
      <w:pPr>
        <w:numPr>
          <w:ilvl w:val="0"/>
          <w:numId w:val="15"/>
        </w:numPr>
        <w:spacing w:after="0" w:line="240" w:lineRule="auto"/>
      </w:pPr>
      <w:hyperlink r:id="rId28" w:history="1">
        <w:r w:rsidR="00734614" w:rsidRPr="00130417">
          <w:rPr>
            <w:rStyle w:val="Lienhypertexte"/>
          </w:rPr>
          <w:t>http://fr.youtube.com/watch?v=0hIpIkBRtHc</w:t>
        </w:r>
      </w:hyperlink>
    </w:p>
    <w:p w:rsidR="00734614" w:rsidRPr="00130417" w:rsidRDefault="00376D46" w:rsidP="00783328">
      <w:pPr>
        <w:numPr>
          <w:ilvl w:val="0"/>
          <w:numId w:val="15"/>
        </w:numPr>
        <w:spacing w:after="0" w:line="240" w:lineRule="auto"/>
      </w:pPr>
      <w:hyperlink r:id="rId29" w:history="1">
        <w:r w:rsidR="00734614" w:rsidRPr="00130417">
          <w:rPr>
            <w:rStyle w:val="Lienhypertexte"/>
          </w:rPr>
          <w:t>http://www.dailymotion.com/video/x6s1vb_nouvelle-version-de-laspirateur-rob_tech</w:t>
        </w:r>
      </w:hyperlink>
    </w:p>
    <w:p w:rsidR="00734614" w:rsidRDefault="00376D46" w:rsidP="00783328">
      <w:pPr>
        <w:numPr>
          <w:ilvl w:val="0"/>
          <w:numId w:val="15"/>
        </w:numPr>
        <w:spacing w:after="0" w:line="240" w:lineRule="auto"/>
      </w:pPr>
      <w:hyperlink r:id="rId30" w:history="1">
        <w:r w:rsidR="00734614" w:rsidRPr="00AA1C6D">
          <w:rPr>
            <w:rStyle w:val="Lienhypertexte"/>
          </w:rPr>
          <w:t>http://choisirsonaspirateur.free.fr/aspirateur-robot</w:t>
        </w:r>
      </w:hyperlink>
    </w:p>
    <w:p w:rsidR="00734614" w:rsidRDefault="00376D46" w:rsidP="00783328">
      <w:pPr>
        <w:numPr>
          <w:ilvl w:val="0"/>
          <w:numId w:val="15"/>
        </w:numPr>
        <w:spacing w:after="0" w:line="240" w:lineRule="auto"/>
      </w:pPr>
      <w:hyperlink r:id="rId31" w:history="1">
        <w:r w:rsidR="00734614" w:rsidRPr="00D262AB">
          <w:rPr>
            <w:rStyle w:val="Lienhypertexte"/>
          </w:rPr>
          <w:t>http://www.electromenager.info/robot-trilobite-aspirateur-electrolux_2008136</w:t>
        </w:r>
      </w:hyperlink>
    </w:p>
    <w:p w:rsidR="00734614" w:rsidRDefault="00376D46" w:rsidP="00783328">
      <w:pPr>
        <w:numPr>
          <w:ilvl w:val="0"/>
          <w:numId w:val="15"/>
        </w:numPr>
        <w:spacing w:after="0" w:line="240" w:lineRule="auto"/>
      </w:pPr>
      <w:hyperlink r:id="rId32" w:history="1">
        <w:r w:rsidR="00734614" w:rsidRPr="00D262AB">
          <w:rPr>
            <w:rStyle w:val="Lienhypertexte"/>
          </w:rPr>
          <w:t>http://www.irobot.com/fr/home_robots_roomba_tech.cfm</w:t>
        </w:r>
      </w:hyperlink>
    </w:p>
    <w:p w:rsidR="00734614" w:rsidRDefault="00376D46" w:rsidP="00783328">
      <w:pPr>
        <w:numPr>
          <w:ilvl w:val="0"/>
          <w:numId w:val="15"/>
        </w:numPr>
        <w:spacing w:after="0" w:line="240" w:lineRule="auto"/>
      </w:pPr>
      <w:hyperlink r:id="rId33" w:history="1">
        <w:r w:rsidR="00734614" w:rsidRPr="00D262AB">
          <w:rPr>
            <w:rStyle w:val="Lienhypertexte"/>
          </w:rPr>
          <w:t>http://www.pixellum.com/blog/?2006/03/30/274-un-robot-pour-ne-plus-jamais-passer-l-aspirateur</w:t>
        </w:r>
      </w:hyperlink>
    </w:p>
    <w:p w:rsidR="00734614" w:rsidRDefault="00376D46" w:rsidP="00783328">
      <w:pPr>
        <w:numPr>
          <w:ilvl w:val="0"/>
          <w:numId w:val="15"/>
        </w:numPr>
        <w:spacing w:after="0" w:line="240" w:lineRule="auto"/>
      </w:pPr>
      <w:hyperlink r:id="rId34" w:history="1">
        <w:r w:rsidR="00734614" w:rsidRPr="00D262AB">
          <w:rPr>
            <w:rStyle w:val="Lienhypertexte"/>
          </w:rPr>
          <w:t>http://www.robot-aspirateur.fr/pages/presentation.php</w:t>
        </w:r>
      </w:hyperlink>
    </w:p>
    <w:p w:rsidR="00734614" w:rsidRDefault="00376D46" w:rsidP="00783328">
      <w:pPr>
        <w:numPr>
          <w:ilvl w:val="0"/>
          <w:numId w:val="15"/>
        </w:numPr>
        <w:spacing w:after="0" w:line="240" w:lineRule="auto"/>
      </w:pPr>
      <w:hyperlink r:id="rId35" w:history="1">
        <w:r w:rsidR="00734614" w:rsidRPr="00D262AB">
          <w:rPr>
            <w:rStyle w:val="Lienhypertexte"/>
          </w:rPr>
          <w:t>http://technomaniac.blog.lemonde.fr/2009/01/27/robot-chasse-neige-i-shovel/</w:t>
        </w:r>
      </w:hyperlink>
    </w:p>
    <w:p w:rsidR="004214C1" w:rsidRDefault="004214C1" w:rsidP="004214C1">
      <w:pPr>
        <w:spacing w:after="0" w:line="240" w:lineRule="auto"/>
      </w:pP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t>1</w:t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réaliser en fin de séance)</w:t>
      </w:r>
      <w:r>
        <w:rPr>
          <w:rFonts w:asciiTheme="minorHAnsi" w:hAnsiTheme="minorHAnsi"/>
          <w:b/>
          <w:i/>
        </w:rPr>
        <w:t>:</w:t>
      </w: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434863" w:rsidTr="00BA19E3">
        <w:tc>
          <w:tcPr>
            <w:tcW w:w="9322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434863" w:rsidRPr="00C90A8C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434863" w:rsidTr="00BA19E3">
        <w:tc>
          <w:tcPr>
            <w:tcW w:w="9322" w:type="dxa"/>
          </w:tcPr>
          <w:p w:rsidR="00434863" w:rsidRPr="00A700CA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t>Faire un schéma du fonctionnement d’un objet technique.</w:t>
            </w:r>
          </w:p>
        </w:tc>
        <w:tc>
          <w:tcPr>
            <w:tcW w:w="638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434863" w:rsidTr="00BA19E3">
        <w:tc>
          <w:tcPr>
            <w:tcW w:w="9322" w:type="dxa"/>
          </w:tcPr>
          <w:p w:rsidR="00434863" w:rsidRPr="00A700CA" w:rsidRDefault="00DA418A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Faire un croquis</w:t>
            </w:r>
            <w:r w:rsidRPr="00AA5674">
              <w:rPr>
                <w:sz w:val="20"/>
                <w:szCs w:val="20"/>
              </w:rPr>
              <w:t xml:space="preserve"> </w:t>
            </w:r>
            <w:r w:rsidRPr="00DA418A">
              <w:t>du circuit d’alimentation énergétique et un croquis du circuit informationnel d’un objet technique.</w:t>
            </w:r>
          </w:p>
        </w:tc>
        <w:tc>
          <w:tcPr>
            <w:tcW w:w="638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4214C1" w:rsidRDefault="004214C1" w:rsidP="004214C1">
      <w:pPr>
        <w:spacing w:after="0" w:line="240" w:lineRule="auto"/>
      </w:pPr>
    </w:p>
    <w:p w:rsidR="00734614" w:rsidRDefault="00734614" w:rsidP="00734614">
      <w:pPr>
        <w:spacing w:after="0" w:line="240" w:lineRule="auto"/>
        <w:jc w:val="center"/>
      </w:pPr>
      <w:r>
        <w:rPr>
          <w:b/>
          <w:i/>
          <w:noProof/>
          <w:lang w:eastAsia="fr-FR"/>
        </w:rPr>
        <w:drawing>
          <wp:inline distT="0" distB="0" distL="0" distR="0">
            <wp:extent cx="3209925" cy="2409825"/>
            <wp:effectExtent l="1905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fr-FR"/>
        </w:rPr>
        <w:drawing>
          <wp:inline distT="0" distB="0" distL="0" distR="0">
            <wp:extent cx="2419350" cy="2419350"/>
            <wp:effectExtent l="1905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4614" w:rsidRDefault="00734614" w:rsidP="00734614">
      <w:pPr>
        <w:spacing w:after="0" w:line="240" w:lineRule="auto"/>
        <w:jc w:val="center"/>
      </w:pPr>
    </w:p>
    <w:p w:rsidR="0033635A" w:rsidRPr="0033635A" w:rsidRDefault="00734614" w:rsidP="00734614">
      <w:pPr>
        <w:spacing w:after="0" w:line="240" w:lineRule="auto"/>
        <w:rPr>
          <w:b/>
          <w:i/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>
            <wp:extent cx="2628900" cy="1866900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b/>
          <w:i/>
          <w:noProof/>
          <w:lang w:eastAsia="fr-FR"/>
        </w:rPr>
        <w:drawing>
          <wp:inline distT="0" distB="0" distL="0" distR="0">
            <wp:extent cx="3552825" cy="1876425"/>
            <wp:effectExtent l="19050" t="0" r="952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E1805">
        <w:rPr>
          <w:b/>
          <w:i/>
        </w:rPr>
        <w:br w:type="page"/>
      </w:r>
      <w:r w:rsidRPr="00207834">
        <w:rPr>
          <w:b/>
          <w:i/>
          <w:sz w:val="28"/>
          <w:szCs w:val="28"/>
        </w:rPr>
        <w:lastRenderedPageBreak/>
        <w:t>Séances n°3</w:t>
      </w:r>
    </w:p>
    <w:p w:rsidR="00734614" w:rsidRDefault="000C65ED" w:rsidP="00734614">
      <w:pPr>
        <w:spacing w:after="0" w:line="240" w:lineRule="auto"/>
        <w:rPr>
          <w:i/>
        </w:rPr>
      </w:pPr>
      <w:r>
        <w:rPr>
          <w:i/>
        </w:rPr>
        <w:t>« Voici un robot</w:t>
      </w:r>
      <w:r>
        <w:rPr>
          <w:rStyle w:val="Appelnotedebasdep"/>
          <w:i/>
        </w:rPr>
        <w:footnoteReference w:id="8"/>
      </w:r>
      <w:r w:rsidR="00734614">
        <w:rPr>
          <w:i/>
        </w:rPr>
        <w:t xml:space="preserve"> réalisé en </w:t>
      </w:r>
      <w:r w:rsidR="00734614" w:rsidRPr="004A099C">
        <w:rPr>
          <w:b/>
          <w:i/>
        </w:rPr>
        <w:t>Lego Mindstorm NXT©</w:t>
      </w:r>
      <w:r w:rsidR="00734614">
        <w:rPr>
          <w:i/>
        </w:rPr>
        <w:t>. Quelles sont les similitudes de celui-ci avec l’aspirateur-robot ? Quels éléments participent aux différentes fonctions ?</w:t>
      </w:r>
      <w:r w:rsidR="00EA1D95">
        <w:rPr>
          <w:i/>
        </w:rPr>
        <w:t xml:space="preserve"> </w:t>
      </w:r>
      <w:r w:rsidR="00734614">
        <w:rPr>
          <w:i/>
        </w:rPr>
        <w:t>»</w:t>
      </w:r>
    </w:p>
    <w:p w:rsidR="00A141EF" w:rsidRPr="00EF0909" w:rsidRDefault="00A141EF" w:rsidP="00734614">
      <w:pPr>
        <w:spacing w:after="0" w:line="240" w:lineRule="auto"/>
        <w:rPr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A141EF" w:rsidRPr="00734614" w:rsidTr="00B178CA">
        <w:tc>
          <w:tcPr>
            <w:tcW w:w="3535" w:type="dxa"/>
            <w:shd w:val="clear" w:color="auto" w:fill="FF0000"/>
          </w:tcPr>
          <w:p w:rsidR="00A141EF" w:rsidRPr="00AA5674" w:rsidRDefault="00A141EF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Chaîne d’informations.</w:t>
            </w:r>
          </w:p>
          <w:p w:rsidR="00A141EF" w:rsidRPr="00AA5674" w:rsidRDefault="00A141EF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Chaîne d’énergie.</w:t>
            </w:r>
          </w:p>
        </w:tc>
        <w:tc>
          <w:tcPr>
            <w:tcW w:w="1109" w:type="dxa"/>
            <w:shd w:val="clear" w:color="auto" w:fill="FF0000"/>
          </w:tcPr>
          <w:p w:rsidR="00A141EF" w:rsidRPr="00734614" w:rsidRDefault="00A141EF" w:rsidP="00B178C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734614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0000"/>
          </w:tcPr>
          <w:p w:rsidR="00A141EF" w:rsidRPr="00734614" w:rsidRDefault="00A141EF" w:rsidP="00B178CA">
            <w:pPr>
              <w:spacing w:after="0" w:line="240" w:lineRule="auto"/>
              <w:rPr>
                <w:sz w:val="20"/>
                <w:szCs w:val="20"/>
              </w:rPr>
            </w:pPr>
            <w:r w:rsidRPr="00734614">
              <w:rPr>
                <w:sz w:val="20"/>
                <w:szCs w:val="20"/>
              </w:rPr>
              <w:t>Repérer, à partir du fonctionnement d’un système automatique la chaîne :</w:t>
            </w:r>
          </w:p>
          <w:p w:rsidR="00A141EF" w:rsidRPr="00734614" w:rsidRDefault="00A141EF" w:rsidP="00783328">
            <w:pPr>
              <w:pStyle w:val="Paragraphedeliste"/>
              <w:numPr>
                <w:ilvl w:val="0"/>
                <w:numId w:val="18"/>
              </w:numPr>
              <w:spacing w:after="0" w:line="240" w:lineRule="auto"/>
              <w:rPr>
                <w:sz w:val="20"/>
                <w:szCs w:val="20"/>
              </w:rPr>
            </w:pPr>
            <w:r w:rsidRPr="00734614">
              <w:rPr>
                <w:sz w:val="20"/>
                <w:szCs w:val="20"/>
              </w:rPr>
              <w:t>d’informations (acquérir, traiter, transmettre) ;</w:t>
            </w:r>
          </w:p>
          <w:p w:rsidR="00A141EF" w:rsidRPr="00734614" w:rsidRDefault="00A141EF" w:rsidP="00783328">
            <w:pPr>
              <w:pStyle w:val="Paragraphedeliste"/>
              <w:numPr>
                <w:ilvl w:val="0"/>
                <w:numId w:val="18"/>
              </w:numPr>
              <w:spacing w:after="0" w:line="240" w:lineRule="auto"/>
              <w:rPr>
                <w:sz w:val="20"/>
                <w:szCs w:val="20"/>
              </w:rPr>
            </w:pPr>
            <w:r w:rsidRPr="00734614">
              <w:rPr>
                <w:sz w:val="20"/>
                <w:szCs w:val="20"/>
              </w:rPr>
              <w:t>d’énergie (alimenter, distribuer, convertir, transmettre).</w:t>
            </w:r>
          </w:p>
        </w:tc>
      </w:tr>
      <w:tr w:rsidR="00A141EF" w:rsidRPr="00AA5674" w:rsidTr="00B178CA">
        <w:tc>
          <w:tcPr>
            <w:tcW w:w="3535" w:type="dxa"/>
            <w:tcBorders>
              <w:left w:val="nil"/>
              <w:right w:val="nil"/>
            </w:tcBorders>
            <w:shd w:val="clear" w:color="auto" w:fill="FF0000"/>
          </w:tcPr>
          <w:p w:rsidR="00A141EF" w:rsidRPr="00AA5674" w:rsidRDefault="00A141EF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Chaîne d’informations.</w:t>
            </w:r>
          </w:p>
          <w:p w:rsidR="00A141EF" w:rsidRPr="00AA5674" w:rsidRDefault="00A141EF" w:rsidP="00B178CA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Chaîne d’énergie.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0000"/>
          </w:tcPr>
          <w:p w:rsidR="00A141EF" w:rsidRPr="00AA5674" w:rsidRDefault="00A141EF" w:rsidP="00B178C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0000"/>
          </w:tcPr>
          <w:p w:rsidR="00A141EF" w:rsidRPr="00AA5674" w:rsidRDefault="00A141EF" w:rsidP="00B178CA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Identifier les éléments qui les composent.</w:t>
            </w:r>
          </w:p>
        </w:tc>
      </w:tr>
    </w:tbl>
    <w:p w:rsidR="008514A6" w:rsidRPr="001E49D6" w:rsidRDefault="008514A6" w:rsidP="008514A6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8514A6" w:rsidRPr="00652A00" w:rsidTr="008514A6">
        <w:tc>
          <w:tcPr>
            <w:tcW w:w="10598" w:type="dxa"/>
            <w:gridSpan w:val="2"/>
          </w:tcPr>
          <w:p w:rsidR="008514A6" w:rsidRPr="00652A00" w:rsidRDefault="008514A6" w:rsidP="008514A6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8514A6" w:rsidRPr="00DD1C49" w:rsidTr="008514A6">
        <w:tc>
          <w:tcPr>
            <w:tcW w:w="675" w:type="dxa"/>
            <w:shd w:val="clear" w:color="auto" w:fill="CCC0D9" w:themeFill="accent4" w:themeFillTint="66"/>
          </w:tcPr>
          <w:p w:rsidR="008514A6" w:rsidRPr="00814DFD" w:rsidRDefault="008514A6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8514A6" w:rsidRPr="0040583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8514A6" w:rsidRPr="00DD1C49" w:rsidTr="008514A6">
        <w:tc>
          <w:tcPr>
            <w:tcW w:w="675" w:type="dxa"/>
            <w:shd w:val="clear" w:color="auto" w:fill="CCC0D9" w:themeFill="accent4" w:themeFillTint="66"/>
          </w:tcPr>
          <w:p w:rsidR="008514A6" w:rsidRPr="00814DFD" w:rsidRDefault="008514A6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3.3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8514A6" w:rsidRPr="0040583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MT"/>
                <w:sz w:val="20"/>
                <w:szCs w:val="20"/>
                <w:lang w:eastAsia="fr-FR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regrouper dans un même document plusieurs éléments (texte, image, tableau, son, graphique, vidéo…).</w:t>
            </w:r>
          </w:p>
        </w:tc>
      </w:tr>
    </w:tbl>
    <w:p w:rsidR="008514A6" w:rsidRPr="005B5362" w:rsidRDefault="008514A6" w:rsidP="008514A6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8514A6" w:rsidRPr="00652A00" w:rsidTr="008514A6">
        <w:tc>
          <w:tcPr>
            <w:tcW w:w="10598" w:type="dxa"/>
            <w:gridSpan w:val="2"/>
          </w:tcPr>
          <w:p w:rsidR="008514A6" w:rsidRPr="00652A00" w:rsidRDefault="008514A6" w:rsidP="008514A6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8514A6" w:rsidRPr="00814DFD" w:rsidTr="008514A6">
        <w:tc>
          <w:tcPr>
            <w:tcW w:w="675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8514A6" w:rsidRPr="00814DFD" w:rsidTr="008514A6">
        <w:tc>
          <w:tcPr>
            <w:tcW w:w="675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8514A6" w:rsidRPr="00814DFD" w:rsidTr="008514A6">
        <w:tc>
          <w:tcPr>
            <w:tcW w:w="675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8514A6" w:rsidRPr="005B7AB0" w:rsidRDefault="008514A6" w:rsidP="008514A6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FF67AC" w:rsidRDefault="00FF67AC">
      <w:pPr>
        <w:spacing w:after="0" w:line="240" w:lineRule="auto"/>
        <w:rPr>
          <w:b/>
          <w:i/>
        </w:rPr>
      </w:pPr>
    </w:p>
    <w:p w:rsidR="006846F2" w:rsidRPr="00861DDA" w:rsidRDefault="006846F2" w:rsidP="006846F2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>
        <w:rPr>
          <w:b/>
          <w:i/>
        </w:rPr>
        <w:t>ème posé</w:t>
      </w:r>
      <w:r w:rsidRPr="00861DDA">
        <w:rPr>
          <w:b/>
          <w:i/>
        </w:rPr>
        <w:t> :</w:t>
      </w:r>
    </w:p>
    <w:p w:rsidR="00FF67AC" w:rsidRDefault="00FF67AC" w:rsidP="00FF67AC">
      <w:pPr>
        <w:spacing w:after="0" w:line="240" w:lineRule="auto"/>
        <w:jc w:val="both"/>
      </w:pPr>
      <w:r>
        <w:t xml:space="preserve">Quels composants </w:t>
      </w:r>
      <w:r w:rsidR="00EA1D95">
        <w:t>sont nécessaires au</w:t>
      </w:r>
      <w:r>
        <w:t xml:space="preserve"> déplacement de l’aspirateur-robot ?</w:t>
      </w:r>
    </w:p>
    <w:p w:rsidR="008514A6" w:rsidRDefault="008514A6" w:rsidP="00FF67AC">
      <w:pPr>
        <w:spacing w:after="0" w:line="240" w:lineRule="auto"/>
        <w:jc w:val="both"/>
      </w:pPr>
    </w:p>
    <w:p w:rsidR="00FF67AC" w:rsidRDefault="00FF67AC" w:rsidP="00FF67AC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 xml:space="preserve">(environ 1h20) </w:t>
      </w:r>
      <w:r w:rsidRPr="00861DDA">
        <w:rPr>
          <w:b/>
          <w:i/>
        </w:rPr>
        <w:t>:</w:t>
      </w:r>
    </w:p>
    <w:p w:rsidR="00FF67AC" w:rsidRPr="00861DDA" w:rsidRDefault="00376D46" w:rsidP="00FF67AC">
      <w:pPr>
        <w:spacing w:after="0" w:line="240" w:lineRule="auto"/>
        <w:jc w:val="both"/>
        <w:rPr>
          <w:b/>
          <w:i/>
        </w:rPr>
      </w:pPr>
      <w:r w:rsidRPr="00376D46">
        <w:rPr>
          <w:b/>
          <w:noProof/>
          <w:sz w:val="28"/>
          <w:szCs w:val="28"/>
          <w:lang w:eastAsia="fr-FR"/>
        </w:rPr>
        <w:pict>
          <v:group id="_x0000_s1280" style="position:absolute;left:0;text-align:left;margin-left:-3.7pt;margin-top:10.5pt;width:21.6pt;height:18.8pt;z-index:251728896" coordorigin="702,7202" coordsize="432,376">
            <v:group id="_x0000_s1281" style="position:absolute;left:736;top:7202;width:345;height:344" coordorigin="106763775,105552150" coordsize="720000,720000">
              <v:oval id="_x0000_s1282" style="position:absolute;left:106763775;top:105552150;width:720000;height:720000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283" style="position:absolute;left:106790775;top:105579150;width:666000;height:666000" coordsize="21600,21600" o:spt="100" adj="17694720,-3724091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284" type="#_x0000_t202" style="position:absolute;left:702;top:7330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84;mso-column-margin:2mm" inset="2.88pt,2.88pt,2.88pt,2.88pt">
                <w:txbxContent>
                  <w:p w:rsidR="00BA19E3" w:rsidRPr="003830A1" w:rsidRDefault="00BA19E3" w:rsidP="00FF67AC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5’</w:t>
                    </w:r>
                  </w:p>
                </w:txbxContent>
              </v:textbox>
            </v:shape>
          </v:group>
        </w:pict>
      </w:r>
    </w:p>
    <w:p w:rsidR="00FF67AC" w:rsidRDefault="00FF67AC" w:rsidP="00783328">
      <w:pPr>
        <w:numPr>
          <w:ilvl w:val="0"/>
          <w:numId w:val="21"/>
        </w:numPr>
        <w:spacing w:after="0" w:line="240" w:lineRule="auto"/>
        <w:jc w:val="both"/>
      </w:pPr>
      <w:r>
        <w:t>Présenter la situation déclenchante :</w:t>
      </w:r>
      <w:r w:rsidRPr="002C23B0">
        <w:rPr>
          <w:i/>
        </w:rPr>
        <w:t xml:space="preserve"> </w:t>
      </w:r>
    </w:p>
    <w:p w:rsidR="00FF67AC" w:rsidRDefault="00FF67AC" w:rsidP="00783328">
      <w:pPr>
        <w:numPr>
          <w:ilvl w:val="0"/>
          <w:numId w:val="3"/>
        </w:numPr>
        <w:spacing w:after="0" w:line="240" w:lineRule="auto"/>
        <w:ind w:left="1134"/>
        <w:jc w:val="both"/>
      </w:pPr>
      <w:r>
        <w:t>Les élèves reformulent la situation pour se l’approprier ;</w:t>
      </w:r>
    </w:p>
    <w:p w:rsidR="008514A6" w:rsidRDefault="00FF67AC" w:rsidP="00FF67AC">
      <w:pPr>
        <w:numPr>
          <w:ilvl w:val="0"/>
          <w:numId w:val="3"/>
        </w:numPr>
        <w:spacing w:after="0" w:line="240" w:lineRule="auto"/>
        <w:ind w:left="1134"/>
        <w:jc w:val="both"/>
      </w:pPr>
      <w:r>
        <w:t>Les élèves formalisent la problématique ;</w:t>
      </w:r>
    </w:p>
    <w:p w:rsidR="00FF67AC" w:rsidRDefault="00376D46" w:rsidP="00FF67AC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93" style="position:absolute;left:0;text-align:left;margin-left:-7.55pt;margin-top:10.8pt;width:21.6pt;height:18.8pt;z-index:251735040" coordorigin="569,6447" coordsize="432,376">
            <v:oval id="_x0000_s1286" style="position:absolute;left:619;top:6447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PubPieSlice" o:spid="_x0000_s1287" style="position:absolute;left:632;top:6460;width:319;height:318" coordsize="21600,21600" o:spt="100" o:regroupid="11" adj="17694720,-6309119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88" type="#_x0000_t202" style="position:absolute;left:569;top:6575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288;mso-column-margin:2mm" inset="2.88pt,2.88pt,2.88pt,2.88pt">
                <w:txbxContent>
                  <w:p w:rsidR="00BA19E3" w:rsidRPr="00FF67AC" w:rsidRDefault="00BA19E3" w:rsidP="00FF67AC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color w:val="FFFFFF" w:themeColor="background1"/>
                        <w:sz w:val="10"/>
                        <w:szCs w:val="10"/>
                      </w:rPr>
                    </w:pPr>
                    <w:r w:rsidRPr="00FF67AC">
                      <w:rPr>
                        <w:rFonts w:ascii="Arial" w:hAnsi="Arial" w:cs="Arial"/>
                        <w:bCs/>
                        <w:color w:val="FFFFFF" w:themeColor="background1"/>
                        <w:sz w:val="10"/>
                        <w:szCs w:val="10"/>
                      </w:rPr>
                      <w:t>1h</w:t>
                    </w:r>
                  </w:p>
                </w:txbxContent>
              </v:textbox>
            </v:shape>
          </v:group>
        </w:pict>
      </w:r>
    </w:p>
    <w:p w:rsidR="00FF67AC" w:rsidRDefault="00FF67AC" w:rsidP="00783328">
      <w:pPr>
        <w:numPr>
          <w:ilvl w:val="0"/>
          <w:numId w:val="21"/>
        </w:numPr>
        <w:spacing w:after="0" w:line="240" w:lineRule="auto"/>
        <w:ind w:left="709" w:hanging="283"/>
        <w:jc w:val="both"/>
      </w:pPr>
      <w:r>
        <w:t>Investigation :</w:t>
      </w:r>
    </w:p>
    <w:p w:rsidR="00FF67AC" w:rsidRDefault="00FF67AC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Observer et étudier le robot LEGO mis à disposition ;</w:t>
      </w:r>
    </w:p>
    <w:p w:rsidR="00FF67AC" w:rsidRDefault="00FF67AC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Repérer les composants du robot LEGO qui composent la chaine d’énergie et la chaine d’informations ;</w:t>
      </w:r>
    </w:p>
    <w:p w:rsidR="00FF67AC" w:rsidRDefault="00FF67AC" w:rsidP="00783328">
      <w:pPr>
        <w:numPr>
          <w:ilvl w:val="0"/>
          <w:numId w:val="5"/>
        </w:numPr>
        <w:spacing w:after="0" w:line="240" w:lineRule="auto"/>
        <w:ind w:left="1134"/>
        <w:jc w:val="both"/>
      </w:pPr>
      <w:r>
        <w:t>Réaliser un docu</w:t>
      </w:r>
      <w:r w:rsidR="00F24937">
        <w:t>ment numérique (avec photos) sur les</w:t>
      </w:r>
      <w:r>
        <w:t xml:space="preserve"> différents composants</w:t>
      </w:r>
      <w:r w:rsidR="00F24937">
        <w:t xml:space="preserve"> et leur rôle</w:t>
      </w:r>
      <w:r>
        <w:t> ;</w:t>
      </w:r>
    </w:p>
    <w:p w:rsidR="00FF67AC" w:rsidRDefault="00FF67AC" w:rsidP="00FF67AC">
      <w:pPr>
        <w:spacing w:after="0" w:line="240" w:lineRule="auto"/>
        <w:jc w:val="both"/>
      </w:pPr>
    </w:p>
    <w:p w:rsidR="00FF67AC" w:rsidRPr="00BE1805" w:rsidRDefault="00FF67AC" w:rsidP="00FF67AC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AB0A01">
        <w:rPr>
          <w:i/>
          <w:u w:val="single"/>
        </w:rPr>
        <w:t>(Pistes</w:t>
      </w:r>
      <w:r>
        <w:rPr>
          <w:i/>
          <w:u w:val="single"/>
        </w:rPr>
        <w:t>)</w:t>
      </w:r>
      <w:r w:rsidRPr="00BE1805">
        <w:rPr>
          <w:b/>
          <w:i/>
          <w:u w:val="single"/>
        </w:rPr>
        <w:t>:</w:t>
      </w:r>
    </w:p>
    <w:p w:rsidR="00F24937" w:rsidRDefault="00F24937" w:rsidP="00783328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Utilisation rationnelle de l’APN </w:t>
      </w:r>
      <w:r w:rsidRPr="00F24937">
        <w:rPr>
          <w:i/>
        </w:rPr>
        <w:t>(prise de vues et rapatriement des photos sur ordinateur)</w:t>
      </w:r>
      <w:r>
        <w:t xml:space="preserve"> ;</w:t>
      </w:r>
    </w:p>
    <w:p w:rsidR="00F24937" w:rsidRDefault="00F24937" w:rsidP="00783328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Intégration des photos et des textes dans un document numérique ;</w:t>
      </w:r>
    </w:p>
    <w:p w:rsidR="00845E1E" w:rsidRDefault="00F24937" w:rsidP="0094424E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Identification</w:t>
      </w:r>
      <w:r w:rsidR="00FF67AC">
        <w:t xml:space="preserve"> </w:t>
      </w:r>
      <w:r>
        <w:t>d</w:t>
      </w:r>
      <w:r w:rsidR="00FF67AC">
        <w:t xml:space="preserve">es composants et </w:t>
      </w:r>
      <w:r>
        <w:t xml:space="preserve">de </w:t>
      </w:r>
      <w:r w:rsidR="00FF67AC">
        <w:t>leur fonction dans chacune des chaines fonctionnelles.</w:t>
      </w:r>
    </w:p>
    <w:p w:rsidR="008514A6" w:rsidRDefault="0033635A" w:rsidP="008514A6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…</w:t>
      </w:r>
    </w:p>
    <w:tbl>
      <w:tblPr>
        <w:tblpPr w:leftFromText="141" w:rightFromText="141" w:vertAnchor="text" w:horzAnchor="margin" w:tblpY="172"/>
        <w:tblW w:w="106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688"/>
        <w:gridCol w:w="3620"/>
        <w:gridCol w:w="3378"/>
      </w:tblGrid>
      <w:tr w:rsidR="00E013A9" w:rsidRPr="00176C86" w:rsidTr="00E013A9">
        <w:trPr>
          <w:trHeight w:val="323"/>
        </w:trPr>
        <w:tc>
          <w:tcPr>
            <w:tcW w:w="10686" w:type="dxa"/>
            <w:gridSpan w:val="3"/>
            <w:shd w:val="clear" w:color="auto" w:fill="C6D9F1"/>
            <w:vAlign w:val="center"/>
          </w:tcPr>
          <w:p w:rsidR="00E013A9" w:rsidRPr="002D2395" w:rsidRDefault="007845A6" w:rsidP="002D2395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Chaine d’é</w:t>
            </w:r>
            <w:r w:rsidR="00E013A9" w:rsidRPr="002D2395">
              <w:rPr>
                <w:b/>
                <w:i/>
                <w:sz w:val="24"/>
                <w:szCs w:val="24"/>
              </w:rPr>
              <w:t>nergie</w:t>
            </w:r>
          </w:p>
        </w:tc>
      </w:tr>
      <w:tr w:rsidR="00E013A9" w:rsidRPr="00176C86" w:rsidTr="007845A6">
        <w:trPr>
          <w:trHeight w:val="365"/>
        </w:trPr>
        <w:tc>
          <w:tcPr>
            <w:tcW w:w="3688" w:type="dxa"/>
            <w:vAlign w:val="center"/>
          </w:tcPr>
          <w:p w:rsidR="00E013A9" w:rsidRPr="00176C86" w:rsidRDefault="00E013A9" w:rsidP="00E013A9">
            <w:pPr>
              <w:spacing w:after="0" w:line="240" w:lineRule="auto"/>
              <w:jc w:val="center"/>
              <w:rPr>
                <w:i/>
              </w:rPr>
            </w:pPr>
            <w:r w:rsidRPr="00176C86">
              <w:rPr>
                <w:i/>
              </w:rPr>
              <w:t>Alimenter</w:t>
            </w:r>
          </w:p>
        </w:tc>
        <w:tc>
          <w:tcPr>
            <w:tcW w:w="3620" w:type="dxa"/>
            <w:vAlign w:val="center"/>
          </w:tcPr>
          <w:p w:rsidR="00E013A9" w:rsidRPr="00176C86" w:rsidRDefault="00E013A9" w:rsidP="002D2395">
            <w:pPr>
              <w:spacing w:after="0" w:line="240" w:lineRule="auto"/>
              <w:jc w:val="center"/>
              <w:rPr>
                <w:i/>
              </w:rPr>
            </w:pPr>
            <w:r w:rsidRPr="00176C86">
              <w:rPr>
                <w:i/>
              </w:rPr>
              <w:t>Convertir</w:t>
            </w:r>
          </w:p>
        </w:tc>
        <w:tc>
          <w:tcPr>
            <w:tcW w:w="3378" w:type="dxa"/>
            <w:vAlign w:val="center"/>
          </w:tcPr>
          <w:p w:rsidR="00E013A9" w:rsidRPr="00176C86" w:rsidRDefault="00E013A9" w:rsidP="002D2395">
            <w:pPr>
              <w:spacing w:after="0" w:line="240" w:lineRule="auto"/>
              <w:jc w:val="center"/>
              <w:rPr>
                <w:i/>
              </w:rPr>
            </w:pPr>
            <w:r>
              <w:rPr>
                <w:i/>
              </w:rPr>
              <w:t>Adapter-</w:t>
            </w:r>
            <w:r w:rsidRPr="00176C86">
              <w:rPr>
                <w:i/>
              </w:rPr>
              <w:t>Déplacer</w:t>
            </w:r>
          </w:p>
        </w:tc>
      </w:tr>
      <w:tr w:rsidR="00E013A9" w:rsidTr="00E013A9">
        <w:trPr>
          <w:trHeight w:val="558"/>
        </w:trPr>
        <w:tc>
          <w:tcPr>
            <w:tcW w:w="3688" w:type="dxa"/>
            <w:vAlign w:val="center"/>
          </w:tcPr>
          <w:p w:rsidR="00E013A9" w:rsidRDefault="00E013A9" w:rsidP="00E013A9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838325" cy="1381125"/>
                  <wp:effectExtent l="19050" t="0" r="9525" b="0"/>
                  <wp:docPr id="25" name="Image 3" descr="DSCN53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SCN53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0" w:type="dxa"/>
            <w:vAlign w:val="center"/>
          </w:tcPr>
          <w:p w:rsidR="00E013A9" w:rsidRDefault="00E013A9" w:rsidP="002D2395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800225" cy="1352550"/>
                  <wp:effectExtent l="19050" t="0" r="9525" b="0"/>
                  <wp:docPr id="26" name="Image 4" descr="DSCN53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SCN53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8" w:type="dxa"/>
            <w:vAlign w:val="center"/>
          </w:tcPr>
          <w:p w:rsidR="00E013A9" w:rsidRDefault="00E013A9" w:rsidP="002D2395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638300" cy="1219200"/>
                  <wp:effectExtent l="19050" t="0" r="0" b="0"/>
                  <wp:docPr id="34" name="Image 5" descr="DSCN5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SCN53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65ED" w:rsidRDefault="000C65ED"/>
    <w:p w:rsidR="000E3F85" w:rsidRDefault="000E3F85">
      <w:r>
        <w:br w:type="page"/>
      </w:r>
    </w:p>
    <w:tbl>
      <w:tblPr>
        <w:tblpPr w:leftFromText="141" w:rightFromText="141" w:vertAnchor="text" w:horzAnchor="margin" w:tblpY="46"/>
        <w:tblW w:w="10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510"/>
        <w:gridCol w:w="3544"/>
        <w:gridCol w:w="3628"/>
      </w:tblGrid>
      <w:tr w:rsidR="000C65ED" w:rsidRPr="00176C86" w:rsidTr="000C65ED">
        <w:trPr>
          <w:trHeight w:val="279"/>
        </w:trPr>
        <w:tc>
          <w:tcPr>
            <w:tcW w:w="10682" w:type="dxa"/>
            <w:gridSpan w:val="3"/>
            <w:shd w:val="clear" w:color="auto" w:fill="C6D9F1"/>
            <w:vAlign w:val="center"/>
          </w:tcPr>
          <w:p w:rsidR="000C65ED" w:rsidRPr="002D2395" w:rsidRDefault="000C65ED" w:rsidP="000C65ED">
            <w:pPr>
              <w:spacing w:after="0" w:line="240" w:lineRule="auto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Chaine d’i</w:t>
            </w:r>
            <w:r w:rsidRPr="002D2395">
              <w:rPr>
                <w:b/>
                <w:i/>
                <w:sz w:val="24"/>
                <w:szCs w:val="24"/>
              </w:rPr>
              <w:t>nformation</w:t>
            </w:r>
            <w:r>
              <w:rPr>
                <w:b/>
                <w:i/>
                <w:sz w:val="24"/>
                <w:szCs w:val="24"/>
              </w:rPr>
              <w:t>s</w:t>
            </w:r>
          </w:p>
        </w:tc>
      </w:tr>
      <w:tr w:rsidR="000C65ED" w:rsidRPr="00176C86" w:rsidTr="000C65ED">
        <w:trPr>
          <w:trHeight w:val="396"/>
        </w:trPr>
        <w:tc>
          <w:tcPr>
            <w:tcW w:w="3510" w:type="dxa"/>
            <w:vAlign w:val="center"/>
          </w:tcPr>
          <w:p w:rsidR="000C65ED" w:rsidRPr="00176C86" w:rsidRDefault="000C65ED" w:rsidP="000C65ED">
            <w:pPr>
              <w:spacing w:after="0" w:line="240" w:lineRule="auto"/>
              <w:jc w:val="center"/>
              <w:rPr>
                <w:i/>
              </w:rPr>
            </w:pPr>
            <w:r>
              <w:rPr>
                <w:i/>
              </w:rPr>
              <w:t>Détecter/Acquérir</w:t>
            </w:r>
          </w:p>
        </w:tc>
        <w:tc>
          <w:tcPr>
            <w:tcW w:w="3544" w:type="dxa"/>
            <w:vAlign w:val="center"/>
          </w:tcPr>
          <w:p w:rsidR="000C65ED" w:rsidRPr="00176C86" w:rsidRDefault="000C65ED" w:rsidP="000C65ED">
            <w:pPr>
              <w:spacing w:after="0" w:line="240" w:lineRule="auto"/>
              <w:jc w:val="center"/>
              <w:rPr>
                <w:i/>
              </w:rPr>
            </w:pPr>
            <w:r w:rsidRPr="00176C86">
              <w:rPr>
                <w:i/>
              </w:rPr>
              <w:t>Communiquer</w:t>
            </w:r>
            <w:r>
              <w:rPr>
                <w:i/>
              </w:rPr>
              <w:t>/Afficher</w:t>
            </w:r>
          </w:p>
        </w:tc>
        <w:tc>
          <w:tcPr>
            <w:tcW w:w="3628" w:type="dxa"/>
            <w:vAlign w:val="center"/>
          </w:tcPr>
          <w:p w:rsidR="000C65ED" w:rsidRPr="00176C86" w:rsidRDefault="000C65ED" w:rsidP="000C65ED">
            <w:pPr>
              <w:spacing w:after="0" w:line="240" w:lineRule="auto"/>
              <w:jc w:val="center"/>
              <w:rPr>
                <w:i/>
              </w:rPr>
            </w:pPr>
            <w:r>
              <w:rPr>
                <w:i/>
              </w:rPr>
              <w:t>Traiter</w:t>
            </w:r>
          </w:p>
        </w:tc>
      </w:tr>
      <w:tr w:rsidR="000C65ED" w:rsidTr="000C65ED">
        <w:trPr>
          <w:trHeight w:val="567"/>
        </w:trPr>
        <w:tc>
          <w:tcPr>
            <w:tcW w:w="3510" w:type="dxa"/>
            <w:vAlign w:val="center"/>
          </w:tcPr>
          <w:p w:rsidR="000C65ED" w:rsidRDefault="000C65ED" w:rsidP="000C65ED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800225" cy="1352550"/>
                  <wp:effectExtent l="19050" t="0" r="9525" b="0"/>
                  <wp:docPr id="9" name="Image 8" descr="DSCN53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SCN5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vAlign w:val="center"/>
          </w:tcPr>
          <w:p w:rsidR="000C65ED" w:rsidRDefault="000C65ED" w:rsidP="000C65ED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676400" cy="1257300"/>
                  <wp:effectExtent l="19050" t="0" r="0" b="0"/>
                  <wp:docPr id="11" name="Image 9" descr="DSCN53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SCN53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8" w:type="dxa"/>
            <w:vAlign w:val="center"/>
          </w:tcPr>
          <w:p w:rsidR="000C65ED" w:rsidRDefault="000C65ED" w:rsidP="000C65ED">
            <w:pPr>
              <w:spacing w:after="0" w:line="240" w:lineRule="auto"/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943100" cy="1457325"/>
                  <wp:effectExtent l="19050" t="0" r="0" b="0"/>
                  <wp:docPr id="12" name="Image 6" descr="DSCN5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SCN53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45A6" w:rsidRDefault="007845A6" w:rsidP="00FF67AC">
      <w:pPr>
        <w:spacing w:after="0" w:line="240" w:lineRule="auto"/>
        <w:jc w:val="both"/>
      </w:pPr>
    </w:p>
    <w:p w:rsidR="00FF67AC" w:rsidRDefault="00376D46" w:rsidP="00FF67AC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89" style="position:absolute;left:0;text-align:left;margin-left:-3.55pt;margin-top:11.25pt;width:21.6pt;height:18.8pt;z-index:251730944" coordorigin="649,11347" coordsize="432,376">
            <v:oval id="_x0000_s1290" style="position:absolute;left:683;top:11347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291" style="position:absolute;left:696;top:11360;width:319;height:318" coordsize="21600,21600" o:spt="100" adj="17694720,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92" type="#_x0000_t202" style="position:absolute;left:649;top:11475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92;mso-column-margin:2mm" inset="2.88pt,2.88pt,2.88pt,2.88pt">
                <w:txbxContent>
                  <w:p w:rsidR="00BA19E3" w:rsidRPr="003830A1" w:rsidRDefault="00BA19E3" w:rsidP="00FF67AC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FF67AC" w:rsidRDefault="00FF67AC" w:rsidP="00783328">
      <w:pPr>
        <w:numPr>
          <w:ilvl w:val="0"/>
          <w:numId w:val="21"/>
        </w:numPr>
        <w:spacing w:after="0" w:line="240" w:lineRule="auto"/>
        <w:jc w:val="both"/>
      </w:pPr>
      <w:r>
        <w:t>Bilan de fin de séance :</w:t>
      </w:r>
    </w:p>
    <w:p w:rsidR="00FF67AC" w:rsidRPr="00C732D2" w:rsidRDefault="00FF67AC" w:rsidP="00783328">
      <w:pPr>
        <w:numPr>
          <w:ilvl w:val="0"/>
          <w:numId w:val="20"/>
        </w:numPr>
        <w:spacing w:after="0" w:line="240" w:lineRule="auto"/>
        <w:ind w:left="1146"/>
        <w:rPr>
          <w:b/>
          <w:i/>
        </w:rPr>
      </w:pPr>
      <w:r>
        <w:t>Présentation du travail réalisé par les différents îlots ;</w:t>
      </w:r>
    </w:p>
    <w:p w:rsidR="00FF67AC" w:rsidRDefault="00FF67AC" w:rsidP="00783328">
      <w:pPr>
        <w:numPr>
          <w:ilvl w:val="0"/>
          <w:numId w:val="20"/>
        </w:numPr>
        <w:spacing w:after="0" w:line="240" w:lineRule="auto"/>
        <w:ind w:left="1146"/>
      </w:pPr>
      <w:r>
        <w:t>Identification sous forme de schéma  ou tableau des composants du robot et de leur fonction</w:t>
      </w:r>
      <w:r w:rsidR="00845E1E">
        <w:t> :</w:t>
      </w:r>
    </w:p>
    <w:p w:rsidR="00FF67AC" w:rsidRDefault="00FF67AC" w:rsidP="00783328">
      <w:pPr>
        <w:numPr>
          <w:ilvl w:val="1"/>
          <w:numId w:val="22"/>
        </w:numPr>
        <w:spacing w:after="0" w:line="240" w:lineRule="auto"/>
        <w:ind w:left="1866"/>
      </w:pPr>
      <w:r>
        <w:t xml:space="preserve"> Les composants de la chaine d’énergie</w:t>
      </w:r>
      <w:r w:rsidR="00845E1E">
        <w:t> ;</w:t>
      </w:r>
    </w:p>
    <w:p w:rsidR="00FF67AC" w:rsidRDefault="00FF67AC" w:rsidP="00783328">
      <w:pPr>
        <w:numPr>
          <w:ilvl w:val="1"/>
          <w:numId w:val="22"/>
        </w:numPr>
        <w:spacing w:after="0" w:line="240" w:lineRule="auto"/>
        <w:ind w:left="1866"/>
      </w:pPr>
      <w:r>
        <w:t>Les composants de la chaine d’informations</w:t>
      </w:r>
      <w:r w:rsidR="00845E1E">
        <w:t> ;</w:t>
      </w:r>
    </w:p>
    <w:p w:rsidR="00FF67AC" w:rsidRPr="005E0543" w:rsidRDefault="00FF67AC" w:rsidP="00783328">
      <w:pPr>
        <w:numPr>
          <w:ilvl w:val="0"/>
          <w:numId w:val="20"/>
        </w:numPr>
        <w:spacing w:after="0" w:line="240" w:lineRule="auto"/>
        <w:ind w:left="1146"/>
        <w:rPr>
          <w:b/>
          <w:i/>
        </w:rPr>
      </w:pPr>
      <w:r>
        <w:t xml:space="preserve">Mise en évidence qu’un élément particulier récupère </w:t>
      </w:r>
      <w:r w:rsidR="00845E1E">
        <w:t>et traite les informations puis</w:t>
      </w:r>
      <w:r>
        <w:t xml:space="preserve"> envoi des ordr</w:t>
      </w:r>
      <w:r w:rsidR="00845E1E">
        <w:t>es cohérents à la partie chargée</w:t>
      </w:r>
      <w:r>
        <w:t xml:space="preserve"> d’exécuter</w:t>
      </w:r>
      <w:r w:rsidR="00845E1E">
        <w:t> ;</w:t>
      </w:r>
    </w:p>
    <w:p w:rsidR="00FF67AC" w:rsidRPr="00130417" w:rsidRDefault="0069566E" w:rsidP="00783328">
      <w:pPr>
        <w:numPr>
          <w:ilvl w:val="0"/>
          <w:numId w:val="20"/>
        </w:numPr>
        <w:spacing w:after="0" w:line="240" w:lineRule="auto"/>
        <w:ind w:left="1146"/>
        <w:rPr>
          <w:b/>
          <w:i/>
        </w:rPr>
      </w:pPr>
      <w:r>
        <w:t>…</w:t>
      </w:r>
    </w:p>
    <w:p w:rsidR="00FF67AC" w:rsidRDefault="00FF67AC" w:rsidP="00FF67AC">
      <w:pPr>
        <w:spacing w:after="0" w:line="240" w:lineRule="auto"/>
        <w:rPr>
          <w:b/>
          <w:i/>
        </w:rPr>
      </w:pPr>
    </w:p>
    <w:p w:rsidR="0094424E" w:rsidRPr="00130417" w:rsidRDefault="0094424E" w:rsidP="0094424E">
      <w:pPr>
        <w:spacing w:after="0" w:line="240" w:lineRule="auto"/>
        <w:rPr>
          <w:b/>
          <w:i/>
        </w:rPr>
      </w:pPr>
      <w:proofErr w:type="gramStart"/>
      <w:r w:rsidRPr="00130417">
        <w:rPr>
          <w:b/>
          <w:i/>
        </w:rPr>
        <w:t>Ressources</w:t>
      </w:r>
      <w:proofErr w:type="gramEnd"/>
      <w:r w:rsidRPr="00130417">
        <w:rPr>
          <w:b/>
          <w:i/>
        </w:rPr>
        <w:t> :</w:t>
      </w:r>
    </w:p>
    <w:p w:rsidR="0094424E" w:rsidRDefault="0094424E" w:rsidP="0094424E">
      <w:pPr>
        <w:spacing w:after="0" w:line="240" w:lineRule="auto"/>
      </w:pPr>
    </w:p>
    <w:p w:rsidR="00CF5A60" w:rsidRDefault="00C548E8" w:rsidP="00CF5A60">
      <w:pPr>
        <w:numPr>
          <w:ilvl w:val="0"/>
          <w:numId w:val="15"/>
        </w:numPr>
        <w:spacing w:after="0" w:line="240" w:lineRule="auto"/>
      </w:pPr>
      <w:r>
        <w:t xml:space="preserve">Manuel de l’utilisateur LEGO </w:t>
      </w:r>
      <w:proofErr w:type="spellStart"/>
      <w:r>
        <w:t>Mindstorms</w:t>
      </w:r>
      <w:proofErr w:type="spellEnd"/>
      <w:r>
        <w:t xml:space="preserve"> NXT (format PDF ou papier) ;</w:t>
      </w:r>
    </w:p>
    <w:p w:rsidR="00F24937" w:rsidRPr="0094424E" w:rsidRDefault="00F24937" w:rsidP="00CF5A60">
      <w:pPr>
        <w:numPr>
          <w:ilvl w:val="0"/>
          <w:numId w:val="15"/>
        </w:numPr>
        <w:spacing w:after="0" w:line="240" w:lineRule="auto"/>
      </w:pPr>
      <w:r>
        <w:t>Robot en LEGO NXT ;</w:t>
      </w:r>
    </w:p>
    <w:p w:rsidR="00434863" w:rsidRDefault="00434863">
      <w:pPr>
        <w:spacing w:after="0" w:line="240" w:lineRule="auto"/>
        <w:rPr>
          <w:b/>
          <w:i/>
          <w:sz w:val="28"/>
          <w:szCs w:val="28"/>
        </w:rPr>
      </w:pP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t>1</w:t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réaliser en fin de séance)</w:t>
      </w:r>
      <w:r>
        <w:rPr>
          <w:rFonts w:asciiTheme="minorHAnsi" w:hAnsiTheme="minorHAnsi"/>
          <w:b/>
          <w:i/>
        </w:rPr>
        <w:t>:</w:t>
      </w: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434863" w:rsidTr="00BA19E3">
        <w:tc>
          <w:tcPr>
            <w:tcW w:w="9322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434863" w:rsidRPr="00C90A8C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434863" w:rsidTr="00BA19E3">
        <w:tc>
          <w:tcPr>
            <w:tcW w:w="9322" w:type="dxa"/>
          </w:tcPr>
          <w:p w:rsidR="00434863" w:rsidRPr="00A700CA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t>Repérer les éléments constituant la chaîne d’énergie.</w:t>
            </w:r>
          </w:p>
        </w:tc>
        <w:tc>
          <w:tcPr>
            <w:tcW w:w="638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434863" w:rsidTr="00BA19E3">
        <w:tc>
          <w:tcPr>
            <w:tcW w:w="9322" w:type="dxa"/>
          </w:tcPr>
          <w:p w:rsidR="00434863" w:rsidRPr="00A700CA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t>Repérer les éléments constituant la chaîne d’information.</w:t>
            </w:r>
          </w:p>
        </w:tc>
        <w:tc>
          <w:tcPr>
            <w:tcW w:w="638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CF5A60" w:rsidRDefault="000E3F85">
      <w:pPr>
        <w:spacing w:after="0" w:line="240" w:lineRule="auto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  <w:lang w:eastAsia="fr-FR"/>
        </w:rPr>
        <w:drawing>
          <wp:anchor distT="0" distB="0" distL="114300" distR="114300" simplePos="0" relativeHeight="251863040" behindDoc="0" locked="0" layoutInCell="1" allowOverlap="1">
            <wp:simplePos x="0" y="0"/>
            <wp:positionH relativeFrom="column">
              <wp:posOffset>2933700</wp:posOffset>
            </wp:positionH>
            <wp:positionV relativeFrom="paragraph">
              <wp:posOffset>508000</wp:posOffset>
            </wp:positionV>
            <wp:extent cx="3781425" cy="2705100"/>
            <wp:effectExtent l="19050" t="0" r="9525" b="0"/>
            <wp:wrapNone/>
            <wp:docPr id="16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i/>
          <w:noProof/>
          <w:sz w:val="28"/>
          <w:szCs w:val="28"/>
          <w:lang w:eastAsia="fr-FR"/>
        </w:rPr>
        <w:drawing>
          <wp:anchor distT="0" distB="0" distL="114300" distR="114300" simplePos="0" relativeHeight="251862016" behindDoc="0" locked="0" layoutInCell="1" allowOverlap="1">
            <wp:simplePos x="0" y="0"/>
            <wp:positionH relativeFrom="column">
              <wp:posOffset>-409575</wp:posOffset>
            </wp:positionH>
            <wp:positionV relativeFrom="paragraph">
              <wp:posOffset>727075</wp:posOffset>
            </wp:positionV>
            <wp:extent cx="3458845" cy="2343150"/>
            <wp:effectExtent l="19050" t="0" r="8255" b="0"/>
            <wp:wrapNone/>
            <wp:docPr id="1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84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F5A60">
        <w:rPr>
          <w:b/>
          <w:i/>
          <w:sz w:val="28"/>
          <w:szCs w:val="28"/>
        </w:rPr>
        <w:br w:type="page"/>
      </w:r>
    </w:p>
    <w:p w:rsidR="00207834" w:rsidRPr="00207834" w:rsidRDefault="00207834" w:rsidP="00207834">
      <w:pPr>
        <w:spacing w:after="0" w:line="240" w:lineRule="auto"/>
        <w:rPr>
          <w:b/>
          <w:i/>
        </w:rPr>
      </w:pPr>
      <w:r w:rsidRPr="00207834">
        <w:rPr>
          <w:b/>
          <w:i/>
          <w:sz w:val="28"/>
          <w:szCs w:val="28"/>
        </w:rPr>
        <w:lastRenderedPageBreak/>
        <w:t>Séances n°</w:t>
      </w:r>
      <w:r>
        <w:rPr>
          <w:b/>
          <w:i/>
          <w:sz w:val="28"/>
          <w:szCs w:val="28"/>
        </w:rPr>
        <w:t>4</w:t>
      </w:r>
    </w:p>
    <w:p w:rsidR="00207834" w:rsidRPr="00EF0909" w:rsidRDefault="00207834" w:rsidP="00207834">
      <w:pPr>
        <w:spacing w:after="0" w:line="240" w:lineRule="auto"/>
        <w:rPr>
          <w:i/>
        </w:rPr>
      </w:pPr>
      <w:r>
        <w:rPr>
          <w:i/>
        </w:rPr>
        <w:t xml:space="preserve">« Le robot réalisé en </w:t>
      </w:r>
      <w:r w:rsidRPr="004A099C">
        <w:rPr>
          <w:b/>
          <w:i/>
        </w:rPr>
        <w:t>Lego Mindstorm NXT©</w:t>
      </w:r>
      <w:r>
        <w:rPr>
          <w:b/>
          <w:i/>
        </w:rPr>
        <w:t xml:space="preserve"> </w:t>
      </w:r>
      <w:r>
        <w:rPr>
          <w:i/>
        </w:rPr>
        <w:t>se déplace sur un trajet aléatoire en fonction des obstacles rencontrés sur son chemin. Est-il toujours nécessaire qu’il entre en collision avec un mur, un pied de chaise ou tous autres objets pour modifier son trajet ? »</w:t>
      </w:r>
    </w:p>
    <w:p w:rsidR="00734614" w:rsidRPr="00796FE8" w:rsidRDefault="00734614" w:rsidP="00734614">
      <w:pPr>
        <w:spacing w:after="0" w:line="240" w:lineRule="auto"/>
        <w:rPr>
          <w:b/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734614" w:rsidRPr="00AA5674" w:rsidTr="00B178CA">
        <w:tc>
          <w:tcPr>
            <w:tcW w:w="3535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  <w:tc>
          <w:tcPr>
            <w:tcW w:w="1109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A5674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</w:tr>
      <w:tr w:rsidR="00734614" w:rsidRPr="00AA5674" w:rsidTr="00B178CA">
        <w:tc>
          <w:tcPr>
            <w:tcW w:w="3535" w:type="dxa"/>
            <w:tcBorders>
              <w:left w:val="nil"/>
              <w:right w:val="nil"/>
            </w:tcBorders>
            <w:shd w:val="clear" w:color="auto" w:fill="FF0000"/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Acquisition de signal : saisie, lecture magnétique, optique, numérisation, utilisation de capteurs …</w:t>
            </w:r>
          </w:p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Force du signal : information analogique, information numérique.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0000"/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0000"/>
          </w:tcPr>
          <w:p w:rsidR="00734614" w:rsidRPr="00AA5674" w:rsidRDefault="00734614" w:rsidP="00B178CA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Identifier les modes et dispositifs d’acquisition de signaux, de données.</w:t>
            </w:r>
          </w:p>
        </w:tc>
      </w:tr>
      <w:tr w:rsidR="00734614" w:rsidRPr="00AA5674" w:rsidTr="00B178CA">
        <w:tc>
          <w:tcPr>
            <w:tcW w:w="3535" w:type="dxa"/>
            <w:shd w:val="clear" w:color="auto" w:fill="FF0000"/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Acquisition de signal : saisie, lecture magnétique, optique, numérisation, utilisation de capteurs …</w:t>
            </w:r>
          </w:p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Force du signal : information analogique, information numérique.</w:t>
            </w:r>
          </w:p>
        </w:tc>
        <w:tc>
          <w:tcPr>
            <w:tcW w:w="1109" w:type="dxa"/>
            <w:shd w:val="clear" w:color="auto" w:fill="FF0000"/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0000"/>
          </w:tcPr>
          <w:p w:rsidR="00734614" w:rsidRPr="00AA5674" w:rsidRDefault="00734614" w:rsidP="00B178CA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Identifier la nature d’une information et du signal qui la porte.</w:t>
            </w:r>
          </w:p>
        </w:tc>
      </w:tr>
      <w:tr w:rsidR="00734614" w:rsidRPr="00AA5674" w:rsidTr="00B178CA">
        <w:tc>
          <w:tcPr>
            <w:tcW w:w="3535" w:type="dxa"/>
            <w:tcBorders>
              <w:left w:val="nil"/>
              <w:right w:val="nil"/>
            </w:tcBorders>
            <w:shd w:val="clear" w:color="auto" w:fill="FFC000"/>
          </w:tcPr>
          <w:p w:rsidR="00734614" w:rsidRPr="008B7691" w:rsidRDefault="00734614" w:rsidP="008B7691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8B7691">
              <w:rPr>
                <w:bCs/>
                <w:sz w:val="20"/>
                <w:szCs w:val="20"/>
              </w:rPr>
              <w:t>Solution technique.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Rechercher et décrire plusieurs solutions techniques pour répondre à une fonction donnée.</w:t>
            </w:r>
          </w:p>
        </w:tc>
      </w:tr>
      <w:tr w:rsidR="00734614" w:rsidRPr="00AA5674" w:rsidTr="00B178CA">
        <w:tc>
          <w:tcPr>
            <w:tcW w:w="3535" w:type="dxa"/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A5674">
              <w:rPr>
                <w:bCs/>
                <w:sz w:val="20"/>
                <w:szCs w:val="20"/>
              </w:rPr>
              <w:t>Solution technique</w:t>
            </w:r>
          </w:p>
        </w:tc>
        <w:tc>
          <w:tcPr>
            <w:tcW w:w="1109" w:type="dxa"/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shd w:val="clear" w:color="auto" w:fill="FFC000"/>
          </w:tcPr>
          <w:p w:rsidR="00734614" w:rsidRPr="00AA5674" w:rsidRDefault="00734614" w:rsidP="00B178CA">
            <w:pPr>
              <w:spacing w:after="0" w:line="240" w:lineRule="auto"/>
              <w:rPr>
                <w:sz w:val="20"/>
                <w:szCs w:val="20"/>
              </w:rPr>
            </w:pPr>
            <w:r w:rsidRPr="00AA5674">
              <w:rPr>
                <w:sz w:val="20"/>
                <w:szCs w:val="20"/>
              </w:rPr>
              <w:t>Choisir et réaliser une solution technique.</w:t>
            </w:r>
          </w:p>
        </w:tc>
      </w:tr>
    </w:tbl>
    <w:p w:rsidR="0038732C" w:rsidRPr="001E49D6" w:rsidRDefault="0038732C" w:rsidP="0038732C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38732C" w:rsidRPr="00652A00" w:rsidTr="001B6CC2">
        <w:tc>
          <w:tcPr>
            <w:tcW w:w="10598" w:type="dxa"/>
            <w:gridSpan w:val="2"/>
          </w:tcPr>
          <w:p w:rsidR="0038732C" w:rsidRPr="00652A00" w:rsidRDefault="0038732C" w:rsidP="001B6CC2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38732C" w:rsidRPr="00DD1C49" w:rsidTr="001B6CC2">
        <w:tc>
          <w:tcPr>
            <w:tcW w:w="675" w:type="dxa"/>
            <w:shd w:val="clear" w:color="auto" w:fill="CCC0D9" w:themeFill="accent4" w:themeFillTint="66"/>
          </w:tcPr>
          <w:p w:rsidR="0038732C" w:rsidRPr="00814DFD" w:rsidRDefault="0038732C" w:rsidP="001B6CC2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38732C" w:rsidRPr="00405830" w:rsidRDefault="0038732C" w:rsidP="001B6CC2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38732C" w:rsidRPr="00DD1C49" w:rsidTr="001B6CC2">
        <w:tc>
          <w:tcPr>
            <w:tcW w:w="675" w:type="dxa"/>
            <w:shd w:val="clear" w:color="auto" w:fill="CCC0D9" w:themeFill="accent4" w:themeFillTint="66"/>
          </w:tcPr>
          <w:p w:rsidR="0038732C" w:rsidRPr="00814DFD" w:rsidRDefault="0038732C" w:rsidP="001B6CC2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4.3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38732C" w:rsidRPr="00405830" w:rsidRDefault="0038732C" w:rsidP="001B6CC2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utiliser les fonctions principales d'un outil de recherche sur le web (moteur de recherche, annuaire...).</w:t>
            </w:r>
          </w:p>
        </w:tc>
      </w:tr>
      <w:tr w:rsidR="0038732C" w:rsidRPr="00DD1C49" w:rsidTr="001B6CC2">
        <w:tc>
          <w:tcPr>
            <w:tcW w:w="675" w:type="dxa"/>
            <w:shd w:val="clear" w:color="auto" w:fill="CCC0D9" w:themeFill="accent4" w:themeFillTint="66"/>
          </w:tcPr>
          <w:p w:rsidR="0038732C" w:rsidRPr="00814DFD" w:rsidRDefault="0038732C" w:rsidP="001B6CC2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4.5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38732C" w:rsidRPr="00405830" w:rsidRDefault="0038732C" w:rsidP="001B6CC2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sélectionner des résultats lors d'une recherche (et donner des arguments permettant de justifier mon choix).</w:t>
            </w:r>
          </w:p>
        </w:tc>
      </w:tr>
    </w:tbl>
    <w:p w:rsidR="0038732C" w:rsidRPr="005B5362" w:rsidRDefault="0038732C" w:rsidP="0038732C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38732C" w:rsidRPr="00652A00" w:rsidTr="001B6CC2">
        <w:tc>
          <w:tcPr>
            <w:tcW w:w="10598" w:type="dxa"/>
            <w:gridSpan w:val="2"/>
          </w:tcPr>
          <w:p w:rsidR="0038732C" w:rsidRPr="00652A00" w:rsidRDefault="0038732C" w:rsidP="001B6CC2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38732C" w:rsidRPr="00814DFD" w:rsidTr="001B6CC2">
        <w:tc>
          <w:tcPr>
            <w:tcW w:w="675" w:type="dxa"/>
            <w:shd w:val="clear" w:color="auto" w:fill="D6E3BC" w:themeFill="accent3" w:themeFillTint="66"/>
          </w:tcPr>
          <w:p w:rsidR="0038732C" w:rsidRPr="005B7AB0" w:rsidRDefault="0038732C" w:rsidP="001B6CC2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38732C" w:rsidRPr="005B7AB0" w:rsidRDefault="0038732C" w:rsidP="001B6CC2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38732C" w:rsidRPr="00814DFD" w:rsidTr="001B6CC2">
        <w:tc>
          <w:tcPr>
            <w:tcW w:w="675" w:type="dxa"/>
            <w:shd w:val="clear" w:color="auto" w:fill="D6E3BC" w:themeFill="accent3" w:themeFillTint="66"/>
          </w:tcPr>
          <w:p w:rsidR="0038732C" w:rsidRPr="005B7AB0" w:rsidRDefault="0038732C" w:rsidP="001B6CC2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38732C" w:rsidRPr="005B7AB0" w:rsidRDefault="0038732C" w:rsidP="001B6CC2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38732C" w:rsidRPr="00814DFD" w:rsidTr="001B6CC2">
        <w:tc>
          <w:tcPr>
            <w:tcW w:w="675" w:type="dxa"/>
            <w:shd w:val="clear" w:color="auto" w:fill="D6E3BC" w:themeFill="accent3" w:themeFillTint="66"/>
          </w:tcPr>
          <w:p w:rsidR="0038732C" w:rsidRPr="005B7AB0" w:rsidRDefault="0038732C" w:rsidP="001B6CC2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38732C" w:rsidRPr="005B7AB0" w:rsidRDefault="0038732C" w:rsidP="001B6CC2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207834" w:rsidRDefault="00207834" w:rsidP="00207834">
      <w:pPr>
        <w:spacing w:after="0" w:line="240" w:lineRule="auto"/>
        <w:jc w:val="both"/>
        <w:rPr>
          <w:b/>
          <w:i/>
        </w:rPr>
      </w:pPr>
    </w:p>
    <w:p w:rsidR="006846F2" w:rsidRPr="00861DDA" w:rsidRDefault="006846F2" w:rsidP="006846F2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>
        <w:rPr>
          <w:b/>
          <w:i/>
        </w:rPr>
        <w:t>ème posé</w:t>
      </w:r>
      <w:r w:rsidRPr="00861DDA">
        <w:rPr>
          <w:b/>
          <w:i/>
        </w:rPr>
        <w:t> :</w:t>
      </w:r>
    </w:p>
    <w:p w:rsidR="00207834" w:rsidRDefault="00EA1D95" w:rsidP="00207834">
      <w:pPr>
        <w:spacing w:after="0" w:line="240" w:lineRule="auto"/>
        <w:jc w:val="both"/>
      </w:pPr>
      <w:r>
        <w:t>Quels composants choisir pour</w:t>
      </w:r>
      <w:r w:rsidR="00207834">
        <w:t xml:space="preserve"> permet au robot aspirateur de détecter un obstacle, d’éviter de tomber dans un escalier, ou de rester bloqué face à un mur ?</w:t>
      </w:r>
    </w:p>
    <w:p w:rsidR="00207834" w:rsidRDefault="00207834" w:rsidP="00207834">
      <w:pPr>
        <w:spacing w:after="0" w:line="240" w:lineRule="auto"/>
        <w:jc w:val="both"/>
      </w:pPr>
    </w:p>
    <w:p w:rsidR="00207834" w:rsidRDefault="00207834" w:rsidP="00207834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 xml:space="preserve">(environ 1h20) </w:t>
      </w:r>
      <w:r w:rsidRPr="00861DDA">
        <w:rPr>
          <w:b/>
          <w:i/>
        </w:rPr>
        <w:t>:</w:t>
      </w:r>
    </w:p>
    <w:p w:rsidR="00207834" w:rsidRPr="00861DDA" w:rsidRDefault="00376D46" w:rsidP="00207834">
      <w:pPr>
        <w:spacing w:after="0" w:line="240" w:lineRule="auto"/>
        <w:jc w:val="both"/>
        <w:rPr>
          <w:b/>
          <w:i/>
        </w:rPr>
      </w:pPr>
      <w:r w:rsidRPr="00376D46">
        <w:rPr>
          <w:b/>
          <w:noProof/>
          <w:sz w:val="28"/>
          <w:szCs w:val="28"/>
          <w:lang w:eastAsia="fr-FR"/>
        </w:rPr>
        <w:pict>
          <v:group id="_x0000_s1295" style="position:absolute;left:0;text-align:left;margin-left:-3.7pt;margin-top:10.5pt;width:21.6pt;height:18.8pt;z-index:251737088" coordorigin="702,7202" coordsize="432,376">
            <v:group id="_x0000_s1296" style="position:absolute;left:736;top:7202;width:345;height:344" coordorigin="106763775,105552150" coordsize="720000,720000">
              <v:oval id="_x0000_s1297" style="position:absolute;left:106763775;top:105552150;width:720000;height:720000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298" style="position:absolute;left:106790775;top:105579150;width:666000;height:666000" coordsize="21600,21600" o:spt="100" adj="17694720,-3724091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299" type="#_x0000_t202" style="position:absolute;left:702;top:7330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99;mso-column-margin:2mm" inset="2.88pt,2.88pt,2.88pt,2.88pt">
                <w:txbxContent>
                  <w:p w:rsidR="00BA19E3" w:rsidRPr="003830A1" w:rsidRDefault="00BA19E3" w:rsidP="0020783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5’</w:t>
                    </w:r>
                  </w:p>
                </w:txbxContent>
              </v:textbox>
            </v:shape>
          </v:group>
        </w:pict>
      </w:r>
    </w:p>
    <w:p w:rsidR="00207834" w:rsidRDefault="00207834" w:rsidP="00207834">
      <w:pPr>
        <w:numPr>
          <w:ilvl w:val="0"/>
          <w:numId w:val="23"/>
        </w:numPr>
        <w:spacing w:after="0" w:line="240" w:lineRule="auto"/>
        <w:jc w:val="both"/>
      </w:pPr>
      <w:r>
        <w:t>Présenter la situation déclenchante :</w:t>
      </w:r>
    </w:p>
    <w:p w:rsidR="00207834" w:rsidRDefault="00207834" w:rsidP="00207834">
      <w:pPr>
        <w:numPr>
          <w:ilvl w:val="0"/>
          <w:numId w:val="3"/>
        </w:numPr>
        <w:spacing w:after="0" w:line="240" w:lineRule="auto"/>
        <w:ind w:left="1134"/>
        <w:jc w:val="both"/>
      </w:pPr>
      <w:r>
        <w:t>Les élèves reformulent la situation pour se l’approprier </w:t>
      </w:r>
      <w:r w:rsidR="007C7C1E">
        <w:t xml:space="preserve">et formalisent la problématique </w:t>
      </w:r>
      <w:r>
        <w:t>;</w:t>
      </w:r>
    </w:p>
    <w:p w:rsidR="00207834" w:rsidRDefault="00376D46" w:rsidP="00207834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326" style="position:absolute;left:0;text-align:left;margin-left:-3.55pt;margin-top:10.8pt;width:21.6pt;height:18.8pt;z-index:251756544" coordorigin="649,8823" coordsize="432,376">
            <v:oval id="_x0000_s1301" style="position:absolute;left:683;top:8823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PubPieSlice" o:spid="_x0000_s1302" style="position:absolute;left:696;top:8836;width:319;height:318" coordsize="21600,21600" o:spt="100" o:regroupid="11" adj="17694720,47281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303" type="#_x0000_t202" style="position:absolute;left:649;top:8951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303;mso-column-margin:2mm" inset="2.88pt,2.88pt,2.88pt,2.88pt">
                <w:txbxContent>
                  <w:p w:rsidR="00BA19E3" w:rsidRPr="003830A1" w:rsidRDefault="00BA19E3" w:rsidP="0020783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207834" w:rsidRDefault="00207834" w:rsidP="00207834">
      <w:pPr>
        <w:numPr>
          <w:ilvl w:val="0"/>
          <w:numId w:val="23"/>
        </w:numPr>
        <w:spacing w:after="0" w:line="240" w:lineRule="auto"/>
        <w:ind w:left="709" w:hanging="283"/>
        <w:jc w:val="both"/>
      </w:pPr>
      <w:r>
        <w:t>Investigation n°1 :</w:t>
      </w:r>
    </w:p>
    <w:p w:rsidR="00207834" w:rsidRDefault="00207834" w:rsidP="00207834">
      <w:pPr>
        <w:numPr>
          <w:ilvl w:val="0"/>
          <w:numId w:val="5"/>
        </w:numPr>
        <w:spacing w:after="0" w:line="240" w:lineRule="auto"/>
        <w:ind w:left="1134"/>
        <w:jc w:val="both"/>
      </w:pPr>
      <w:r>
        <w:t>Etudier les vidéos et les documents ressources ;</w:t>
      </w:r>
    </w:p>
    <w:p w:rsidR="00207834" w:rsidRDefault="00207834" w:rsidP="00207834">
      <w:pPr>
        <w:numPr>
          <w:ilvl w:val="0"/>
          <w:numId w:val="5"/>
        </w:numPr>
        <w:spacing w:after="0" w:line="240" w:lineRule="auto"/>
        <w:ind w:left="1134"/>
        <w:jc w:val="both"/>
      </w:pPr>
      <w:r>
        <w:t>Etudier le robot LEGO mis à votre disposition.</w:t>
      </w:r>
    </w:p>
    <w:p w:rsidR="00207834" w:rsidRPr="00324819" w:rsidRDefault="007C7C1E" w:rsidP="00207834">
      <w:pPr>
        <w:numPr>
          <w:ilvl w:val="0"/>
          <w:numId w:val="5"/>
        </w:numPr>
        <w:spacing w:after="0" w:line="240" w:lineRule="auto"/>
        <w:ind w:left="1134"/>
        <w:jc w:val="both"/>
        <w:rPr>
          <w:i/>
        </w:rPr>
      </w:pPr>
      <w:r>
        <w:t>Expliquer comment l’aspirateur fait pour éviter les obstacles, ne pas tomber dans les escaliers, …</w:t>
      </w:r>
    </w:p>
    <w:p w:rsidR="00207834" w:rsidRDefault="00207834" w:rsidP="00207834">
      <w:pPr>
        <w:spacing w:after="0" w:line="240" w:lineRule="auto"/>
        <w:jc w:val="both"/>
      </w:pPr>
    </w:p>
    <w:p w:rsidR="00207834" w:rsidRPr="00BE1805" w:rsidRDefault="00207834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AB0A01">
        <w:rPr>
          <w:i/>
          <w:u w:val="single"/>
        </w:rPr>
        <w:t>(Pistes</w:t>
      </w:r>
      <w:r>
        <w:rPr>
          <w:i/>
          <w:u w:val="single"/>
        </w:rPr>
        <w:t>)</w:t>
      </w:r>
      <w:r w:rsidRPr="00BE1805">
        <w:rPr>
          <w:b/>
          <w:i/>
          <w:u w:val="single"/>
        </w:rPr>
        <w:t>:</w:t>
      </w:r>
    </w:p>
    <w:p w:rsidR="00207834" w:rsidRDefault="00207834" w:rsidP="00207834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L’aspirateur robot possède des sens tels que la vue, l’ouïe, le touché, qui lui permettent d’éviter seul les obstacles.</w:t>
      </w:r>
    </w:p>
    <w:p w:rsidR="007C7C1E" w:rsidRDefault="00207834" w:rsidP="00207834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Certaines fois il doit être en contact avec l’objet pour changer de direction</w:t>
      </w:r>
      <w:r w:rsidR="00F97155">
        <w:t xml:space="preserve"> (1)</w:t>
      </w:r>
    </w:p>
    <w:p w:rsidR="00F97155" w:rsidRDefault="00F97155" w:rsidP="00F97155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D’autres fois il modifie sa trajectoire sans avoir eu de contact avec l’objet à éviter (2)</w:t>
      </w:r>
    </w:p>
    <w:p w:rsidR="0038732C" w:rsidRDefault="0038732C" w:rsidP="00F97155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207834" w:rsidRDefault="007C7C1E" w:rsidP="00F97155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center"/>
      </w:pPr>
      <w:r>
        <w:rPr>
          <w:noProof/>
          <w:sz w:val="20"/>
          <w:szCs w:val="20"/>
          <w:lang w:eastAsia="fr-FR"/>
        </w:rPr>
        <w:lastRenderedPageBreak/>
        <w:drawing>
          <wp:inline distT="0" distB="0" distL="0" distR="0">
            <wp:extent cx="1733550" cy="1381125"/>
            <wp:effectExtent l="19050" t="0" r="0" b="0"/>
            <wp:docPr id="56" name="Image 1" descr="Capteur avec conta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Capteur avec contact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0"/>
          <w:szCs w:val="20"/>
          <w:lang w:eastAsia="fr-FR"/>
        </w:rPr>
        <w:drawing>
          <wp:inline distT="0" distB="0" distL="0" distR="0">
            <wp:extent cx="1257300" cy="1028700"/>
            <wp:effectExtent l="19050" t="0" r="0" b="0"/>
            <wp:docPr id="57" name="Image 3" descr="pic13E8BD8D-D785-497B-A129-E78685E1D4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pic13E8BD8D-D785-497B-A129-E78685E1D4D9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97155">
        <w:t xml:space="preserve">              </w:t>
      </w:r>
      <w:r w:rsidR="00F97155" w:rsidRPr="00F97155">
        <w:rPr>
          <w:noProof/>
          <w:lang w:eastAsia="fr-FR"/>
        </w:rPr>
        <w:drawing>
          <wp:inline distT="0" distB="0" distL="0" distR="0">
            <wp:extent cx="1809750" cy="1333500"/>
            <wp:effectExtent l="19050" t="0" r="0" b="0"/>
            <wp:docPr id="64" name="Image 2" descr="Capteur sans conta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Capteur sans contact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97155" w:rsidRPr="00F97155">
        <w:rPr>
          <w:noProof/>
          <w:lang w:eastAsia="fr-FR"/>
        </w:rPr>
        <w:drawing>
          <wp:inline distT="0" distB="0" distL="0" distR="0">
            <wp:extent cx="1238250" cy="1019175"/>
            <wp:effectExtent l="19050" t="0" r="0" b="0"/>
            <wp:docPr id="65" name="Image 4" descr="picE6544FAD-B5C5-496F-A664-8F3185621A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picE6544FAD-B5C5-496F-A664-8F3185621A6B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155" w:rsidRDefault="00F97155" w:rsidP="00F97155">
      <w:pPr>
        <w:pStyle w:val="Paragraphedeliste"/>
        <w:numPr>
          <w:ilvl w:val="0"/>
          <w:numId w:val="31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</w:pPr>
      <w:r>
        <w:t>Détection au contact</w:t>
      </w:r>
      <w:r>
        <w:tab/>
      </w:r>
      <w:r>
        <w:tab/>
      </w:r>
      <w:r>
        <w:tab/>
      </w:r>
      <w:r>
        <w:tab/>
      </w:r>
      <w:r>
        <w:tab/>
        <w:t>(2) Détection à distance</w:t>
      </w:r>
    </w:p>
    <w:p w:rsidR="00F97155" w:rsidRPr="00F97155" w:rsidRDefault="00F97155" w:rsidP="00F97155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rPr>
          <w:sz w:val="12"/>
          <w:szCs w:val="12"/>
        </w:rPr>
      </w:pPr>
    </w:p>
    <w:p w:rsidR="00207834" w:rsidRDefault="00376D46" w:rsidP="00207834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304" style="position:absolute;left:0;text-align:left;margin-left:-3.55pt;margin-top:11.25pt;width:21.6pt;height:18.8pt;z-index:251739136" coordorigin="649,11347" coordsize="432,376">
            <v:oval id="_x0000_s1305" style="position:absolute;left:683;top:11347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306" style="position:absolute;left:696;top:11360;width:319;height:318" coordsize="21600,21600" o:spt="100" adj="17694720,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307" type="#_x0000_t202" style="position:absolute;left:649;top:11475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307;mso-column-margin:2mm" inset="2.88pt,2.88pt,2.88pt,2.88pt">
                <w:txbxContent>
                  <w:p w:rsidR="00BA19E3" w:rsidRPr="003830A1" w:rsidRDefault="00BA19E3" w:rsidP="0020783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207834" w:rsidRDefault="00207834" w:rsidP="00207834">
      <w:pPr>
        <w:numPr>
          <w:ilvl w:val="0"/>
          <w:numId w:val="23"/>
        </w:numPr>
        <w:spacing w:after="0" w:line="240" w:lineRule="auto"/>
        <w:jc w:val="both"/>
      </w:pPr>
      <w:r>
        <w:t>Bilan en cours de séance :</w:t>
      </w:r>
    </w:p>
    <w:p w:rsidR="00207834" w:rsidRDefault="00207834" w:rsidP="00475FD3">
      <w:pPr>
        <w:pStyle w:val="Paragraphedeliste"/>
        <w:numPr>
          <w:ilvl w:val="1"/>
          <w:numId w:val="16"/>
        </w:numPr>
        <w:spacing w:after="0" w:line="240" w:lineRule="auto"/>
        <w:ind w:left="1134" w:hanging="414"/>
        <w:jc w:val="both"/>
      </w:pPr>
      <w:r w:rsidRPr="009F637D">
        <w:t xml:space="preserve">Le robot aspirateur ne peut se déplacer sans informations sur son environnement. Il doit donc faire l’acquisition de ces données par le biais de composants spécifiques que l’on nomme </w:t>
      </w:r>
      <w:r w:rsidRPr="009F637D">
        <w:rPr>
          <w:b/>
        </w:rPr>
        <w:t>des capteurs</w:t>
      </w:r>
      <w:r w:rsidR="00475FD3">
        <w:rPr>
          <w:b/>
        </w:rPr>
        <w:t> </w:t>
      </w:r>
      <w:r w:rsidR="00475FD3">
        <w:t>;</w:t>
      </w:r>
    </w:p>
    <w:p w:rsidR="00475FD3" w:rsidRPr="009F637D" w:rsidRDefault="00475FD3" w:rsidP="00475FD3">
      <w:pPr>
        <w:numPr>
          <w:ilvl w:val="0"/>
          <w:numId w:val="16"/>
        </w:numPr>
        <w:spacing w:after="0" w:line="240" w:lineRule="auto"/>
        <w:ind w:left="1134" w:hanging="414"/>
      </w:pPr>
      <w:r w:rsidRPr="009F637D">
        <w:t>On ne capte pas la même chose suivant le capteur utilisé ;</w:t>
      </w:r>
    </w:p>
    <w:p w:rsidR="009F637D" w:rsidRPr="009F637D" w:rsidRDefault="009F637D" w:rsidP="00475FD3">
      <w:pPr>
        <w:numPr>
          <w:ilvl w:val="0"/>
          <w:numId w:val="27"/>
        </w:numPr>
        <w:spacing w:after="0" w:line="240" w:lineRule="auto"/>
        <w:ind w:left="1134" w:hanging="414"/>
        <w:rPr>
          <w:b/>
        </w:rPr>
      </w:pPr>
      <w:r w:rsidRPr="009F637D">
        <w:t>Deux grandes familles de capteurs sont principalement utilisées dans le robot aspirateur</w:t>
      </w:r>
      <w:r>
        <w:t xml:space="preserve"> </w:t>
      </w:r>
    </w:p>
    <w:p w:rsidR="00207834" w:rsidRPr="009F637D" w:rsidRDefault="00207834" w:rsidP="008360A2">
      <w:pPr>
        <w:numPr>
          <w:ilvl w:val="1"/>
          <w:numId w:val="27"/>
        </w:numPr>
        <w:spacing w:after="0" w:line="240" w:lineRule="auto"/>
        <w:rPr>
          <w:b/>
        </w:rPr>
      </w:pPr>
      <w:r w:rsidRPr="009F637D">
        <w:rPr>
          <w:b/>
        </w:rPr>
        <w:t>Avec contact</w:t>
      </w:r>
    </w:p>
    <w:p w:rsidR="00207834" w:rsidRPr="00030D97" w:rsidRDefault="00207834" w:rsidP="008360A2">
      <w:pPr>
        <w:numPr>
          <w:ilvl w:val="1"/>
          <w:numId w:val="27"/>
        </w:numPr>
        <w:spacing w:after="0" w:line="240" w:lineRule="auto"/>
        <w:rPr>
          <w:b/>
        </w:rPr>
      </w:pPr>
      <w:r w:rsidRPr="00030D97">
        <w:rPr>
          <w:b/>
        </w:rPr>
        <w:t>Sans contact</w:t>
      </w:r>
      <w:r w:rsidR="008360A2">
        <w:rPr>
          <w:b/>
        </w:rPr>
        <w:t xml:space="preserve"> (à distance)</w:t>
      </w:r>
    </w:p>
    <w:p w:rsidR="00207834" w:rsidRDefault="00207834" w:rsidP="00207834">
      <w:pPr>
        <w:spacing w:after="0" w:line="240" w:lineRule="auto"/>
        <w:ind w:left="66"/>
        <w:jc w:val="both"/>
      </w:pPr>
    </w:p>
    <w:tbl>
      <w:tblPr>
        <w:tblW w:w="0" w:type="auto"/>
        <w:tblInd w:w="6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395"/>
        <w:gridCol w:w="5612"/>
      </w:tblGrid>
      <w:tr w:rsidR="00207834" w:rsidTr="009F637D">
        <w:tc>
          <w:tcPr>
            <w:tcW w:w="4395" w:type="dxa"/>
            <w:shd w:val="clear" w:color="auto" w:fill="B8CCE4"/>
          </w:tcPr>
          <w:p w:rsidR="00207834" w:rsidRPr="006D5C55" w:rsidRDefault="00207834" w:rsidP="00B178CA">
            <w:pPr>
              <w:spacing w:after="0" w:line="240" w:lineRule="auto"/>
              <w:ind w:left="66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Avec Contact</w:t>
            </w:r>
          </w:p>
        </w:tc>
        <w:tc>
          <w:tcPr>
            <w:tcW w:w="5612" w:type="dxa"/>
            <w:shd w:val="clear" w:color="auto" w:fill="B8CCE4"/>
          </w:tcPr>
          <w:p w:rsidR="00207834" w:rsidRPr="006D5C55" w:rsidRDefault="00207834" w:rsidP="00B178CA">
            <w:pPr>
              <w:spacing w:after="0" w:line="240" w:lineRule="auto"/>
              <w:ind w:left="66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Sans contact</w:t>
            </w:r>
          </w:p>
        </w:tc>
      </w:tr>
      <w:tr w:rsidR="00207834" w:rsidTr="009F637D">
        <w:tc>
          <w:tcPr>
            <w:tcW w:w="4395" w:type="dxa"/>
            <w:tcBorders>
              <w:bottom w:val="single" w:sz="4" w:space="0" w:color="000000"/>
            </w:tcBorders>
          </w:tcPr>
          <w:p w:rsidR="00207834" w:rsidRPr="00F01D31" w:rsidRDefault="00207834" w:rsidP="00B178CA">
            <w:pPr>
              <w:spacing w:after="0" w:line="240" w:lineRule="auto"/>
              <w:ind w:left="66"/>
              <w:jc w:val="center"/>
              <w:rPr>
                <w:i/>
                <w:sz w:val="20"/>
                <w:szCs w:val="20"/>
              </w:rPr>
            </w:pPr>
            <w:r>
              <w:rPr>
                <w:i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904875" cy="742950"/>
                  <wp:effectExtent l="19050" t="0" r="9525" b="0"/>
                  <wp:docPr id="50" name="Image 6" descr="pic13E8BD8D-D785-497B-A129-E78685E1D4D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 descr="pic13E8BD8D-D785-497B-A129-E78685E1D4D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7834" w:rsidRPr="00F01D31" w:rsidRDefault="00207834" w:rsidP="00B178CA">
            <w:pPr>
              <w:spacing w:after="0" w:line="240" w:lineRule="auto"/>
              <w:ind w:left="66"/>
              <w:jc w:val="center"/>
              <w:rPr>
                <w:sz w:val="20"/>
                <w:szCs w:val="20"/>
              </w:rPr>
            </w:pPr>
            <w:r w:rsidRPr="00F01D31">
              <w:rPr>
                <w:i/>
                <w:sz w:val="20"/>
                <w:szCs w:val="20"/>
              </w:rPr>
              <w:t>Capteur tactile</w:t>
            </w:r>
          </w:p>
        </w:tc>
        <w:tc>
          <w:tcPr>
            <w:tcW w:w="5612" w:type="dxa"/>
          </w:tcPr>
          <w:p w:rsidR="00207834" w:rsidRPr="00F01D31" w:rsidRDefault="00207834" w:rsidP="00B178CA">
            <w:pPr>
              <w:spacing w:after="0" w:line="240" w:lineRule="auto"/>
              <w:ind w:left="66"/>
              <w:jc w:val="center"/>
              <w:rPr>
                <w:sz w:val="20"/>
                <w:szCs w:val="20"/>
              </w:rPr>
            </w:pPr>
            <w:r>
              <w:rPr>
                <w:b/>
                <w:i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876300" cy="685800"/>
                  <wp:effectExtent l="19050" t="0" r="0" b="0"/>
                  <wp:docPr id="49" name="Image 5" descr="picEA66A4BC-11B1-4F19-A2E8-233F12D329E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 descr="picEA66A4BC-11B1-4F19-A2E8-233F12D329E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i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885825" cy="723900"/>
                  <wp:effectExtent l="19050" t="0" r="9525" b="0"/>
                  <wp:docPr id="48" name="Image 7" descr="pic10C129E7-8C77-4DAD-AAD6-A70CEAF2B1F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7" descr="pic10C129E7-8C77-4DAD-AAD6-A70CEAF2B1F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8360A2">
              <w:rPr>
                <w:b/>
                <w:i/>
                <w:noProof/>
                <w:lang w:eastAsia="fr-FR"/>
              </w:rPr>
              <w:drawing>
                <wp:inline distT="0" distB="0" distL="0" distR="0">
                  <wp:extent cx="1019175" cy="838200"/>
                  <wp:effectExtent l="19050" t="0" r="9525" b="0"/>
                  <wp:docPr id="60" name="Image 8" descr="picE6544FAD-B5C5-496F-A664-8F3185621A6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 descr="picE6544FAD-B5C5-496F-A664-8F3185621A6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7834" w:rsidRPr="00F01D31" w:rsidRDefault="008360A2" w:rsidP="00B178CA">
            <w:pPr>
              <w:spacing w:after="0" w:line="240" w:lineRule="auto"/>
              <w:ind w:left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Capteurs à ultrasons</w:t>
            </w:r>
            <w:r w:rsidR="00207834" w:rsidRPr="00F01D31">
              <w:rPr>
                <w:sz w:val="20"/>
                <w:szCs w:val="20"/>
              </w:rPr>
              <w:t xml:space="preserve"> et sonore</w:t>
            </w:r>
            <w:r>
              <w:rPr>
                <w:sz w:val="20"/>
                <w:szCs w:val="20"/>
              </w:rPr>
              <w:t xml:space="preserve">                Capteur photosensible</w:t>
            </w:r>
          </w:p>
        </w:tc>
      </w:tr>
    </w:tbl>
    <w:p w:rsidR="008360A2" w:rsidRPr="008360A2" w:rsidRDefault="008360A2" w:rsidP="008360A2">
      <w:pPr>
        <w:spacing w:after="0" w:line="240" w:lineRule="auto"/>
        <w:ind w:left="786"/>
        <w:rPr>
          <w:b/>
          <w:i/>
        </w:rPr>
      </w:pPr>
    </w:p>
    <w:p w:rsidR="00207834" w:rsidRDefault="00376D46" w:rsidP="00207834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329" style="position:absolute;left:0;text-align:left;margin-left:-5.8pt;margin-top:10.8pt;width:21.6pt;height:18.8pt;z-index:251768832" coordorigin="604,4169" coordsize="432,376">
            <v:oval id="_x0000_s1309" style="position:absolute;left:630;top:4169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PubPieSlice" o:spid="_x0000_s1310" style="position:absolute;left:643;top:4182;width:319;height:318" coordsize="21600,21600" o:spt="100" o:regroupid="11" adj="17694720,586638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311" type="#_x0000_t202" style="position:absolute;left:604;top:4297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311;mso-column-margin:2mm" inset="2.88pt,2.88pt,2.88pt,2.88pt">
                <w:txbxContent>
                  <w:p w:rsidR="00BA19E3" w:rsidRPr="003830A1" w:rsidRDefault="00BA19E3" w:rsidP="00207834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3</w:t>
                    </w:r>
                    <w:r w:rsidRPr="00EA1D95">
                      <w:rPr>
                        <w:rFonts w:ascii="Arial" w:hAnsi="Arial" w:cs="Arial"/>
                        <w:bCs/>
                        <w:color w:val="FFFFFF" w:themeColor="background1"/>
                        <w:sz w:val="10"/>
                        <w:szCs w:val="10"/>
                      </w:rPr>
                      <w:t>0’</w:t>
                    </w:r>
                  </w:p>
                </w:txbxContent>
              </v:textbox>
            </v:shape>
          </v:group>
        </w:pict>
      </w:r>
    </w:p>
    <w:p w:rsidR="00207834" w:rsidRDefault="00207834" w:rsidP="008360A2">
      <w:pPr>
        <w:pStyle w:val="Paragraphedeliste"/>
        <w:numPr>
          <w:ilvl w:val="0"/>
          <w:numId w:val="11"/>
        </w:numPr>
        <w:spacing w:after="0" w:line="240" w:lineRule="auto"/>
        <w:ind w:left="851" w:hanging="425"/>
        <w:jc w:val="both"/>
      </w:pPr>
      <w:r>
        <w:t>Investigation n°2 :</w:t>
      </w:r>
    </w:p>
    <w:p w:rsidR="007C7C1E" w:rsidRDefault="007C7C1E" w:rsidP="00207834">
      <w:pPr>
        <w:numPr>
          <w:ilvl w:val="0"/>
          <w:numId w:val="5"/>
        </w:numPr>
        <w:spacing w:after="0" w:line="240" w:lineRule="auto"/>
        <w:ind w:left="1134"/>
        <w:jc w:val="both"/>
      </w:pPr>
      <w:r>
        <w:t>Choisir</w:t>
      </w:r>
      <w:r w:rsidR="008360A2">
        <w:t xml:space="preserve"> une solution technique (quel capteur</w:t>
      </w:r>
      <w:r w:rsidR="008360A2">
        <w:rPr>
          <w:rStyle w:val="Appelnotedebasdep"/>
        </w:rPr>
        <w:footnoteReference w:id="9"/>
      </w:r>
      <w:r>
        <w:t xml:space="preserve"> utiliser ?) ;</w:t>
      </w:r>
    </w:p>
    <w:p w:rsidR="00207834" w:rsidRDefault="00207834" w:rsidP="00207834">
      <w:pPr>
        <w:numPr>
          <w:ilvl w:val="0"/>
          <w:numId w:val="5"/>
        </w:numPr>
        <w:spacing w:after="0" w:line="240" w:lineRule="auto"/>
        <w:ind w:left="1134"/>
        <w:jc w:val="both"/>
      </w:pPr>
      <w:r>
        <w:t xml:space="preserve">Etudier le capteur </w:t>
      </w:r>
      <w:r w:rsidR="007C7C1E">
        <w:t>choisi</w:t>
      </w:r>
      <w:r w:rsidR="008360A2">
        <w:rPr>
          <w:rStyle w:val="Appelnotedebasdep"/>
        </w:rPr>
        <w:footnoteReference w:id="10"/>
      </w:r>
      <w:r w:rsidR="007C7C1E">
        <w:t> :</w:t>
      </w:r>
    </w:p>
    <w:p w:rsidR="007C7C1E" w:rsidRDefault="007C7C1E" w:rsidP="007C7C1E">
      <w:pPr>
        <w:numPr>
          <w:ilvl w:val="1"/>
          <w:numId w:val="5"/>
        </w:numPr>
        <w:spacing w:after="0" w:line="240" w:lineRule="auto"/>
        <w:jc w:val="both"/>
      </w:pPr>
      <w:r>
        <w:t xml:space="preserve">Comment </w:t>
      </w:r>
      <w:r w:rsidR="008360A2">
        <w:t>fonctionne t-il</w:t>
      </w:r>
      <w:r>
        <w:t> ?</w:t>
      </w:r>
    </w:p>
    <w:p w:rsidR="007C7C1E" w:rsidRDefault="007C7C1E" w:rsidP="007C7C1E">
      <w:pPr>
        <w:numPr>
          <w:ilvl w:val="1"/>
          <w:numId w:val="5"/>
        </w:numPr>
        <w:spacing w:after="0" w:line="240" w:lineRule="auto"/>
        <w:jc w:val="both"/>
      </w:pPr>
      <w:r>
        <w:t>Que capte t-il </w:t>
      </w:r>
      <w:r w:rsidR="00CF5A60">
        <w:t xml:space="preserve">(grandeur physique) </w:t>
      </w:r>
      <w:r>
        <w:t>?</w:t>
      </w:r>
    </w:p>
    <w:p w:rsidR="007C7C1E" w:rsidRDefault="007C7C1E" w:rsidP="007C7C1E">
      <w:pPr>
        <w:numPr>
          <w:ilvl w:val="1"/>
          <w:numId w:val="5"/>
        </w:numPr>
        <w:spacing w:after="0" w:line="240" w:lineRule="auto"/>
        <w:jc w:val="both"/>
      </w:pPr>
      <w:r>
        <w:t xml:space="preserve">Quelle information récupère </w:t>
      </w:r>
      <w:proofErr w:type="spellStart"/>
      <w:r>
        <w:t>t-on</w:t>
      </w:r>
      <w:proofErr w:type="spellEnd"/>
      <w:r>
        <w:t> ?</w:t>
      </w:r>
    </w:p>
    <w:p w:rsidR="00207834" w:rsidRDefault="00207834" w:rsidP="00207834">
      <w:pPr>
        <w:spacing w:after="0" w:line="240" w:lineRule="auto"/>
        <w:jc w:val="both"/>
      </w:pPr>
    </w:p>
    <w:p w:rsidR="00207834" w:rsidRPr="00BE1805" w:rsidRDefault="00207834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AB0A01">
        <w:rPr>
          <w:i/>
          <w:u w:val="single"/>
        </w:rPr>
        <w:t>(Pistes</w:t>
      </w:r>
      <w:r>
        <w:rPr>
          <w:i/>
          <w:u w:val="single"/>
        </w:rPr>
        <w:t>)</w:t>
      </w:r>
      <w:r w:rsidRPr="00BE1805">
        <w:rPr>
          <w:b/>
          <w:i/>
          <w:u w:val="single"/>
        </w:rPr>
        <w:t>:</w:t>
      </w:r>
    </w:p>
    <w:p w:rsidR="00207834" w:rsidRDefault="00207834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i/>
        </w:rPr>
      </w:pPr>
    </w:p>
    <w:p w:rsidR="00207834" w:rsidRPr="008E7846" w:rsidRDefault="00514A39" w:rsidP="00207834">
      <w:pPr>
        <w:numPr>
          <w:ilvl w:val="0"/>
          <w:numId w:val="16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T</w:t>
      </w:r>
      <w:r w:rsidR="00207834">
        <w:t xml:space="preserve">este </w:t>
      </w:r>
      <w:r>
        <w:t>d</w:t>
      </w:r>
      <w:r w:rsidR="00207834">
        <w:t>es capteurs à l’aide de la documentation e</w:t>
      </w:r>
      <w:r>
        <w:t xml:space="preserve">t de l’unité centrale du robot </w:t>
      </w:r>
      <w:r w:rsidRPr="00514A39">
        <w:rPr>
          <w:i/>
        </w:rPr>
        <w:t>(l</w:t>
      </w:r>
      <w:r w:rsidR="00207834" w:rsidRPr="00514A39">
        <w:rPr>
          <w:i/>
        </w:rPr>
        <w:t xml:space="preserve">e traitement des signaux est effectué </w:t>
      </w:r>
      <w:r>
        <w:rPr>
          <w:i/>
        </w:rPr>
        <w:t xml:space="preserve">par la brique </w:t>
      </w:r>
      <w:r w:rsidR="00207834" w:rsidRPr="00514A39">
        <w:rPr>
          <w:i/>
        </w:rPr>
        <w:t xml:space="preserve">et son résultat est directement lisible sur </w:t>
      </w:r>
      <w:r>
        <w:rPr>
          <w:i/>
        </w:rPr>
        <w:t xml:space="preserve">son </w:t>
      </w:r>
      <w:r w:rsidR="00207834" w:rsidRPr="00514A39">
        <w:rPr>
          <w:i/>
        </w:rPr>
        <w:t>écran</w:t>
      </w:r>
      <w:r w:rsidRPr="00514A39">
        <w:rPr>
          <w:i/>
        </w:rPr>
        <w:t>)</w:t>
      </w:r>
      <w:r w:rsidR="00207834">
        <w:t>.</w:t>
      </w:r>
    </w:p>
    <w:p w:rsidR="00207834" w:rsidRPr="00F23653" w:rsidRDefault="00207834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  <w:rPr>
          <w:i/>
          <w:sz w:val="10"/>
          <w:szCs w:val="10"/>
        </w:rPr>
      </w:pPr>
    </w:p>
    <w:p w:rsidR="00207834" w:rsidRDefault="00207834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  <w:rPr>
          <w:i/>
        </w:rPr>
      </w:pPr>
      <w:r>
        <w:rPr>
          <w:i/>
          <w:noProof/>
          <w:lang w:eastAsia="fr-FR"/>
        </w:rPr>
        <w:drawing>
          <wp:inline distT="0" distB="0" distL="0" distR="0">
            <wp:extent cx="2486025" cy="638175"/>
            <wp:effectExtent l="19050" t="0" r="9525" b="0"/>
            <wp:docPr id="41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B3C83">
        <w:rPr>
          <w:i/>
        </w:rPr>
        <w:t xml:space="preserve">                     </w:t>
      </w:r>
      <w:r w:rsidR="00FB3C83" w:rsidRPr="00FB3C83">
        <w:rPr>
          <w:i/>
          <w:noProof/>
          <w:lang w:eastAsia="fr-FR"/>
        </w:rPr>
        <w:drawing>
          <wp:inline distT="0" distB="0" distL="0" distR="0">
            <wp:extent cx="2828925" cy="866775"/>
            <wp:effectExtent l="19050" t="0" r="9525" b="0"/>
            <wp:docPr id="63" name="Image 12" descr="C:\Users\EMILE\Desktop\RNR\Dossier 4ème\test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2" descr="C:\Users\EMILE\Desktop\RNR\Dossier 4ème\test01.jp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34" w:rsidRPr="00FB3C83" w:rsidRDefault="00207834" w:rsidP="00FB3C83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  <w:rPr>
          <w:sz w:val="20"/>
          <w:szCs w:val="20"/>
        </w:rPr>
      </w:pPr>
      <w:r w:rsidRPr="00987CF8">
        <w:rPr>
          <w:b/>
          <w:sz w:val="20"/>
          <w:szCs w:val="20"/>
          <w:u w:val="single"/>
        </w:rPr>
        <w:t>Test du capteur tactile</w:t>
      </w:r>
      <w:r w:rsidR="00FB3C83" w:rsidRPr="00FB3C83">
        <w:rPr>
          <w:b/>
          <w:sz w:val="20"/>
          <w:szCs w:val="20"/>
        </w:rPr>
        <w:t xml:space="preserve"> </w:t>
      </w:r>
      <w:r w:rsidR="00FB3C83" w:rsidRPr="00FB3C83">
        <w:rPr>
          <w:b/>
          <w:sz w:val="20"/>
          <w:szCs w:val="20"/>
        </w:rPr>
        <w:tab/>
      </w:r>
      <w:r w:rsidR="00FB3C83" w:rsidRPr="00FB3C83">
        <w:rPr>
          <w:b/>
          <w:sz w:val="20"/>
          <w:szCs w:val="20"/>
        </w:rPr>
        <w:tab/>
      </w:r>
      <w:r w:rsidR="00FB3C83" w:rsidRPr="00FB3C83">
        <w:rPr>
          <w:b/>
          <w:sz w:val="20"/>
          <w:szCs w:val="20"/>
        </w:rPr>
        <w:tab/>
      </w:r>
      <w:r w:rsidR="00FB3C83" w:rsidRPr="00FB3C83">
        <w:rPr>
          <w:b/>
          <w:sz w:val="20"/>
          <w:szCs w:val="20"/>
        </w:rPr>
        <w:tab/>
      </w:r>
      <w:r w:rsidR="00FB3C83" w:rsidRPr="00FB3C83">
        <w:rPr>
          <w:b/>
          <w:sz w:val="20"/>
          <w:szCs w:val="20"/>
        </w:rPr>
        <w:tab/>
        <w:t xml:space="preserve">   </w:t>
      </w:r>
      <w:r w:rsidR="00FB3C83" w:rsidRPr="00987CF8">
        <w:rPr>
          <w:b/>
          <w:sz w:val="20"/>
          <w:szCs w:val="20"/>
          <w:u w:val="single"/>
        </w:rPr>
        <w:t xml:space="preserve">Test du capteur </w:t>
      </w:r>
      <w:r w:rsidR="00FB3C83">
        <w:rPr>
          <w:b/>
          <w:sz w:val="20"/>
          <w:szCs w:val="20"/>
          <w:u w:val="single"/>
        </w:rPr>
        <w:t>à ultrasons</w:t>
      </w:r>
    </w:p>
    <w:p w:rsidR="00F23653" w:rsidRPr="00F23653" w:rsidRDefault="00F23653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  <w:rPr>
          <w:sz w:val="10"/>
          <w:szCs w:val="10"/>
        </w:rPr>
      </w:pPr>
    </w:p>
    <w:p w:rsidR="00207834" w:rsidRDefault="00207834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</w:pPr>
      <w:r>
        <w:rPr>
          <w:noProof/>
          <w:lang w:eastAsia="fr-FR"/>
        </w:rPr>
        <w:drawing>
          <wp:inline distT="0" distB="0" distL="0" distR="0">
            <wp:extent cx="2800350" cy="857250"/>
            <wp:effectExtent l="19050" t="0" r="0" b="0"/>
            <wp:docPr id="38" name="Image 14" descr="C:\Users\EMILE\Desktop\RNR\test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4" descr="C:\Users\EMILE\Desktop\RNR\test03.jpg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834" w:rsidRDefault="00207834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  <w:rPr>
          <w:b/>
          <w:sz w:val="20"/>
          <w:szCs w:val="20"/>
          <w:u w:val="single"/>
        </w:rPr>
      </w:pPr>
      <w:r w:rsidRPr="00987CF8">
        <w:rPr>
          <w:b/>
          <w:sz w:val="20"/>
          <w:szCs w:val="20"/>
          <w:u w:val="single"/>
        </w:rPr>
        <w:t xml:space="preserve">Test du capteur </w:t>
      </w:r>
      <w:r>
        <w:rPr>
          <w:b/>
          <w:sz w:val="20"/>
          <w:szCs w:val="20"/>
          <w:u w:val="single"/>
        </w:rPr>
        <w:t>photosensible</w:t>
      </w:r>
    </w:p>
    <w:p w:rsidR="00F23653" w:rsidRDefault="00F23653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  <w:rPr>
          <w:sz w:val="10"/>
          <w:szCs w:val="10"/>
        </w:rPr>
      </w:pPr>
    </w:p>
    <w:p w:rsidR="00FB3C83" w:rsidRDefault="00FB3C83" w:rsidP="00207834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  <w:rPr>
          <w:sz w:val="10"/>
          <w:szCs w:val="10"/>
        </w:rPr>
      </w:pPr>
    </w:p>
    <w:p w:rsidR="00B178CA" w:rsidRDefault="00514A39" w:rsidP="00B178CA">
      <w:pPr>
        <w:pStyle w:val="Paragraphedeliste"/>
        <w:numPr>
          <w:ilvl w:val="0"/>
          <w:numId w:val="28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Suivant le capteur, l</w:t>
      </w:r>
      <w:r w:rsidR="00B178CA">
        <w:t>’information récupérée est :</w:t>
      </w:r>
    </w:p>
    <w:p w:rsidR="00B178CA" w:rsidRDefault="00846479" w:rsidP="00B178C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             - </w:t>
      </w:r>
      <w:r w:rsidR="00514A39">
        <w:t>capteur à ultrasons : une distance en cm</w:t>
      </w:r>
      <w:r>
        <w:t> ;</w:t>
      </w:r>
    </w:p>
    <w:p w:rsidR="00846479" w:rsidRDefault="00B178CA" w:rsidP="00B178C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             - </w:t>
      </w:r>
      <w:r w:rsidR="00514A39">
        <w:t>capteur de contact : un contact (appuyé, relâché, impulsion)</w:t>
      </w:r>
      <w:r w:rsidR="00846479">
        <w:t> ;</w:t>
      </w:r>
    </w:p>
    <w:p w:rsidR="00B178CA" w:rsidRDefault="00846479" w:rsidP="00846479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             - </w:t>
      </w:r>
      <w:r w:rsidR="00514A39">
        <w:t>capteur sonore : un son plus ou moins fort en % (de 0 à 100)</w:t>
      </w:r>
      <w:r>
        <w:t> ;</w:t>
      </w:r>
    </w:p>
    <w:p w:rsidR="00514A39" w:rsidRDefault="00514A39" w:rsidP="00846479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             - capteur de luminosité : une lumière plus ou moins forte en % (de0 à 100) ;</w:t>
      </w:r>
    </w:p>
    <w:p w:rsidR="00FB3C83" w:rsidRPr="00B178CA" w:rsidRDefault="00FB3C83" w:rsidP="00B178C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</w:p>
    <w:p w:rsidR="00B178CA" w:rsidRDefault="00376D46" w:rsidP="00207834">
      <w:pPr>
        <w:spacing w:after="0" w:line="240" w:lineRule="auto"/>
        <w:rPr>
          <w:b/>
          <w:i/>
        </w:rPr>
      </w:pPr>
      <w:r w:rsidRPr="00376D46">
        <w:rPr>
          <w:noProof/>
          <w:lang w:eastAsia="fr-FR"/>
        </w:rPr>
        <w:pict>
          <v:group id="_x0000_s1328" style="position:absolute;margin-left:-6.2pt;margin-top:10.1pt;width:21.6pt;height:18.8pt;z-index:251764736" coordorigin="596,12787" coordsize="432,376">
            <v:oval id="_x0000_s1313" style="position:absolute;left:630;top:12787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PubPieSlice" o:spid="_x0000_s1314" style="position:absolute;left:643;top:12800;width:319;height:318" coordsize="21600,21600" o:spt="100" o:regroupid="11" adj="17694720,4087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315" type="#_x0000_t202" style="position:absolute;left:596;top:12915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315;mso-column-margin:2mm" inset="2.88pt,2.88pt,2.88pt,2.88pt">
                <w:txbxContent>
                  <w:p w:rsidR="00BA19E3" w:rsidRPr="003830A1" w:rsidRDefault="00BA19E3" w:rsidP="00514A39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514A39" w:rsidRDefault="00514A39" w:rsidP="00514A39">
      <w:pPr>
        <w:numPr>
          <w:ilvl w:val="0"/>
          <w:numId w:val="21"/>
        </w:numPr>
        <w:spacing w:after="0" w:line="240" w:lineRule="auto"/>
        <w:jc w:val="both"/>
      </w:pPr>
      <w:r>
        <w:t>Bilan de fin de séance :</w:t>
      </w:r>
    </w:p>
    <w:p w:rsidR="00514A39" w:rsidRDefault="00514A39" w:rsidP="00475FD3">
      <w:pPr>
        <w:pStyle w:val="Paragraphedeliste"/>
        <w:numPr>
          <w:ilvl w:val="1"/>
          <w:numId w:val="32"/>
        </w:numPr>
        <w:spacing w:after="0" w:line="240" w:lineRule="auto"/>
        <w:ind w:left="1134" w:hanging="414"/>
        <w:jc w:val="both"/>
      </w:pPr>
      <w:r>
        <w:t xml:space="preserve">Le capteur « capte » une </w:t>
      </w:r>
      <w:r w:rsidRPr="009F637D">
        <w:rPr>
          <w:b/>
        </w:rPr>
        <w:t>grandeur physique</w:t>
      </w:r>
      <w:r>
        <w:t xml:space="preserve"> </w:t>
      </w:r>
      <w:r w:rsidRPr="00514A39">
        <w:rPr>
          <w:i/>
        </w:rPr>
        <w:t>(distance, contact, lumière, son, …)</w:t>
      </w:r>
      <w:r>
        <w:rPr>
          <w:i/>
        </w:rPr>
        <w:t> </w:t>
      </w:r>
      <w:r w:rsidRPr="00514A39">
        <w:t>;</w:t>
      </w:r>
    </w:p>
    <w:p w:rsidR="00514A39" w:rsidRDefault="00514A39" w:rsidP="00475FD3">
      <w:pPr>
        <w:pStyle w:val="Paragraphedeliste"/>
        <w:numPr>
          <w:ilvl w:val="1"/>
          <w:numId w:val="32"/>
        </w:numPr>
        <w:spacing w:after="0" w:line="240" w:lineRule="auto"/>
        <w:ind w:left="1134" w:hanging="414"/>
        <w:jc w:val="both"/>
      </w:pPr>
      <w:r>
        <w:t>L’information récupérée est « </w:t>
      </w:r>
      <w:r w:rsidRPr="00514A39">
        <w:rPr>
          <w:b/>
        </w:rPr>
        <w:t>l’image de la grandeur physique</w:t>
      </w:r>
      <w:r>
        <w:t> ». Elle peut être :</w:t>
      </w:r>
    </w:p>
    <w:p w:rsidR="00514A39" w:rsidRDefault="00514A39" w:rsidP="00514A39">
      <w:pPr>
        <w:spacing w:after="0" w:line="240" w:lineRule="auto"/>
        <w:ind w:left="708"/>
        <w:jc w:val="both"/>
      </w:pPr>
      <w:r>
        <w:t xml:space="preserve">             - binaire : 0 ou 1 ;</w:t>
      </w:r>
    </w:p>
    <w:p w:rsidR="00514A39" w:rsidRDefault="00514A39" w:rsidP="00514A39">
      <w:pPr>
        <w:spacing w:after="0" w:line="240" w:lineRule="auto"/>
        <w:ind w:left="708"/>
        <w:jc w:val="both"/>
      </w:pPr>
      <w:r>
        <w:t xml:space="preserve">             - variable : 0 à 255 ;</w:t>
      </w:r>
    </w:p>
    <w:p w:rsidR="00514A39" w:rsidRDefault="00514A39" w:rsidP="00514A39">
      <w:pPr>
        <w:spacing w:after="0" w:line="240" w:lineRule="auto"/>
        <w:ind w:left="708"/>
        <w:jc w:val="both"/>
      </w:pPr>
      <w:r>
        <w:t xml:space="preserve">             - variable : 0 à 100% ;</w:t>
      </w:r>
    </w:p>
    <w:p w:rsidR="00475FD3" w:rsidRPr="00521110" w:rsidRDefault="00475FD3" w:rsidP="00475FD3">
      <w:pPr>
        <w:numPr>
          <w:ilvl w:val="0"/>
          <w:numId w:val="24"/>
        </w:numPr>
        <w:spacing w:after="0" w:line="240" w:lineRule="auto"/>
        <w:ind w:left="1134" w:hanging="425"/>
        <w:rPr>
          <w:b/>
          <w:i/>
        </w:rPr>
      </w:pPr>
      <w:r>
        <w:t xml:space="preserve">Mise en évidence de la nécessité </w:t>
      </w:r>
      <w:r>
        <w:rPr>
          <w:b/>
        </w:rPr>
        <w:t>de traiter l’</w:t>
      </w:r>
      <w:r w:rsidRPr="00030D97">
        <w:rPr>
          <w:b/>
        </w:rPr>
        <w:t>information</w:t>
      </w:r>
      <w:r>
        <w:rPr>
          <w:b/>
        </w:rPr>
        <w:t xml:space="preserve"> saisie </w:t>
      </w:r>
      <w:r w:rsidRPr="008360A2">
        <w:rPr>
          <w:i/>
        </w:rPr>
        <w:t>(présence ou non d’un obstacle)</w:t>
      </w:r>
      <w:r w:rsidRPr="008360A2">
        <w:t> ;</w:t>
      </w:r>
    </w:p>
    <w:p w:rsidR="00514A39" w:rsidRDefault="00514A39" w:rsidP="00207834">
      <w:pPr>
        <w:spacing w:after="0" w:line="240" w:lineRule="auto"/>
        <w:rPr>
          <w:b/>
          <w:i/>
        </w:rPr>
      </w:pPr>
    </w:p>
    <w:p w:rsidR="00207834" w:rsidRDefault="00207834" w:rsidP="00207834">
      <w:pPr>
        <w:spacing w:after="0" w:line="240" w:lineRule="auto"/>
        <w:rPr>
          <w:b/>
          <w:i/>
        </w:rPr>
      </w:pPr>
      <w:proofErr w:type="gramStart"/>
      <w:r w:rsidRPr="00130417">
        <w:rPr>
          <w:b/>
          <w:i/>
        </w:rPr>
        <w:t>Ressources</w:t>
      </w:r>
      <w:proofErr w:type="gramEnd"/>
      <w:r w:rsidRPr="00130417">
        <w:rPr>
          <w:b/>
          <w:i/>
        </w:rPr>
        <w:t> :</w:t>
      </w:r>
    </w:p>
    <w:p w:rsidR="00207834" w:rsidRDefault="00207834" w:rsidP="00207834">
      <w:pPr>
        <w:spacing w:after="0" w:line="240" w:lineRule="auto"/>
        <w:rPr>
          <w:b/>
          <w:i/>
        </w:rPr>
      </w:pPr>
    </w:p>
    <w:p w:rsidR="00207834" w:rsidRPr="00207834" w:rsidRDefault="00376D46" w:rsidP="00207834">
      <w:pPr>
        <w:pStyle w:val="Paragraphedeliste"/>
        <w:numPr>
          <w:ilvl w:val="0"/>
          <w:numId w:val="26"/>
        </w:numPr>
        <w:spacing w:after="0" w:line="240" w:lineRule="auto"/>
      </w:pPr>
      <w:hyperlink r:id="rId57" w:history="1">
        <w:r w:rsidR="00207834" w:rsidRPr="00207834">
          <w:rPr>
            <w:rStyle w:val="Lienhypertexte"/>
          </w:rPr>
          <w:t>http://www.pobot.org/-Composants-robotiques-.html</w:t>
        </w:r>
      </w:hyperlink>
    </w:p>
    <w:p w:rsidR="00207834" w:rsidRPr="00207834" w:rsidRDefault="00376D46" w:rsidP="00207834">
      <w:pPr>
        <w:pStyle w:val="Paragraphedeliste"/>
        <w:numPr>
          <w:ilvl w:val="0"/>
          <w:numId w:val="26"/>
        </w:numPr>
        <w:spacing w:after="0" w:line="240" w:lineRule="auto"/>
      </w:pPr>
      <w:hyperlink r:id="rId58" w:history="1">
        <w:r w:rsidR="00207834" w:rsidRPr="00207834">
          <w:rPr>
            <w:rStyle w:val="Lienhypertexte"/>
          </w:rPr>
          <w:t>http://www.pobot.org/Interrupteur-Microswitch.html</w:t>
        </w:r>
      </w:hyperlink>
    </w:p>
    <w:p w:rsidR="00207834" w:rsidRPr="00207834" w:rsidRDefault="00376D46" w:rsidP="00207834">
      <w:pPr>
        <w:pStyle w:val="Paragraphedeliste"/>
        <w:numPr>
          <w:ilvl w:val="0"/>
          <w:numId w:val="26"/>
        </w:numPr>
        <w:spacing w:after="0" w:line="240" w:lineRule="auto"/>
      </w:pPr>
      <w:hyperlink r:id="rId59" w:history="1">
        <w:r w:rsidR="00207834" w:rsidRPr="00207834">
          <w:rPr>
            <w:rStyle w:val="Lienhypertexte"/>
          </w:rPr>
          <w:t>http://www.pobot.org/Capteur-de-proximite.html</w:t>
        </w:r>
      </w:hyperlink>
    </w:p>
    <w:p w:rsidR="00207834" w:rsidRPr="00207834" w:rsidRDefault="00376D46" w:rsidP="00207834">
      <w:pPr>
        <w:pStyle w:val="Paragraphedeliste"/>
        <w:numPr>
          <w:ilvl w:val="0"/>
          <w:numId w:val="26"/>
        </w:numPr>
        <w:spacing w:after="0" w:line="240" w:lineRule="auto"/>
      </w:pPr>
      <w:hyperlink r:id="rId60" w:history="1">
        <w:r w:rsidR="00207834" w:rsidRPr="00207834">
          <w:rPr>
            <w:rStyle w:val="Lienhypertexte"/>
          </w:rPr>
          <w:t>http://www.pobot.org/-Detecteurs-et-capteurs-optiques-.html</w:t>
        </w:r>
      </w:hyperlink>
    </w:p>
    <w:p w:rsidR="00207834" w:rsidRPr="00207834" w:rsidRDefault="00376D46" w:rsidP="00207834">
      <w:pPr>
        <w:pStyle w:val="Paragraphedeliste"/>
        <w:numPr>
          <w:ilvl w:val="0"/>
          <w:numId w:val="26"/>
        </w:numPr>
        <w:spacing w:after="0" w:line="240" w:lineRule="auto"/>
      </w:pPr>
      <w:hyperlink r:id="rId61" w:history="1">
        <w:r w:rsidR="00207834" w:rsidRPr="00207834">
          <w:rPr>
            <w:rStyle w:val="Lienhypertexte"/>
          </w:rPr>
          <w:t>http://mindstorms.lego.com/eng/Overview/Touch_Sensor.aspx</w:t>
        </w:r>
      </w:hyperlink>
    </w:p>
    <w:p w:rsidR="00207834" w:rsidRPr="00207834" w:rsidRDefault="00376D46" w:rsidP="00207834">
      <w:pPr>
        <w:pStyle w:val="Paragraphedeliste"/>
        <w:numPr>
          <w:ilvl w:val="0"/>
          <w:numId w:val="26"/>
        </w:numPr>
        <w:spacing w:after="0" w:line="240" w:lineRule="auto"/>
      </w:pPr>
      <w:hyperlink r:id="rId62" w:history="1">
        <w:r w:rsidR="00207834" w:rsidRPr="00207834">
          <w:rPr>
            <w:rStyle w:val="Lienhypertexte"/>
          </w:rPr>
          <w:t>http://mindstorms.lego.com/eng/Overview/Light_Sensor.aspx</w:t>
        </w:r>
      </w:hyperlink>
    </w:p>
    <w:p w:rsidR="00207834" w:rsidRPr="00207834" w:rsidRDefault="00376D46" w:rsidP="00207834">
      <w:pPr>
        <w:pStyle w:val="Paragraphedeliste"/>
        <w:numPr>
          <w:ilvl w:val="0"/>
          <w:numId w:val="26"/>
        </w:numPr>
        <w:spacing w:after="0" w:line="240" w:lineRule="auto"/>
      </w:pPr>
      <w:hyperlink r:id="rId63" w:history="1">
        <w:r w:rsidR="00207834" w:rsidRPr="00207834">
          <w:rPr>
            <w:rStyle w:val="Lienhypertexte"/>
          </w:rPr>
          <w:t>http://www.irobot.com/fr/video/UK_R3/Cliff%20Sensing.html</w:t>
        </w:r>
      </w:hyperlink>
    </w:p>
    <w:p w:rsidR="00207834" w:rsidRDefault="00376D46" w:rsidP="00207834">
      <w:pPr>
        <w:pStyle w:val="Paragraphedeliste"/>
        <w:numPr>
          <w:ilvl w:val="0"/>
          <w:numId w:val="26"/>
        </w:numPr>
        <w:spacing w:after="0" w:line="240" w:lineRule="auto"/>
      </w:pPr>
      <w:hyperlink r:id="rId64" w:history="1">
        <w:r w:rsidR="00207834" w:rsidRPr="00207834">
          <w:rPr>
            <w:rStyle w:val="Lienhypertexte"/>
          </w:rPr>
          <w:t>http://www.irobot.com/fr/video/UK_R3/Light%20Touch%20Bumper.html</w:t>
        </w:r>
      </w:hyperlink>
    </w:p>
    <w:p w:rsidR="008360A2" w:rsidRPr="00207834" w:rsidRDefault="008360A2" w:rsidP="00207834">
      <w:pPr>
        <w:pStyle w:val="Paragraphedeliste"/>
        <w:numPr>
          <w:ilvl w:val="0"/>
          <w:numId w:val="26"/>
        </w:numPr>
        <w:spacing w:after="0" w:line="240" w:lineRule="auto"/>
      </w:pPr>
      <w:r>
        <w:t xml:space="preserve">Manuel de l’utilisateur des LEGO </w:t>
      </w:r>
      <w:proofErr w:type="spellStart"/>
      <w:r>
        <w:t>Mindstorms</w:t>
      </w:r>
      <w:proofErr w:type="spellEnd"/>
      <w:r>
        <w:t xml:space="preserve"> NXT (PDF ou papier)</w:t>
      </w: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t>1</w:t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réaliser en fin de séance)</w:t>
      </w:r>
      <w:r>
        <w:rPr>
          <w:rFonts w:asciiTheme="minorHAnsi" w:hAnsiTheme="minorHAnsi"/>
          <w:b/>
          <w:i/>
        </w:rPr>
        <w:t>:</w:t>
      </w:r>
    </w:p>
    <w:p w:rsidR="00434863" w:rsidRDefault="00434863" w:rsidP="00434863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434863" w:rsidTr="00BA19E3">
        <w:tc>
          <w:tcPr>
            <w:tcW w:w="9322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434863" w:rsidRPr="00C90A8C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434863" w:rsidRDefault="00434863" w:rsidP="00BA19E3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434863" w:rsidTr="00BA19E3">
        <w:tc>
          <w:tcPr>
            <w:tcW w:w="9322" w:type="dxa"/>
          </w:tcPr>
          <w:p w:rsidR="00434863" w:rsidRPr="00A700CA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t>Choisir une solution technique pour valider une fonction et expliquer pourquoi.</w:t>
            </w:r>
          </w:p>
        </w:tc>
        <w:tc>
          <w:tcPr>
            <w:tcW w:w="638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434863" w:rsidTr="00BA19E3">
        <w:tc>
          <w:tcPr>
            <w:tcW w:w="9322" w:type="dxa"/>
          </w:tcPr>
          <w:p w:rsidR="00434863" w:rsidRPr="00A700CA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Différencier le mode d’acquisition d’un signal (au contact ou à distance).</w:t>
            </w:r>
          </w:p>
        </w:tc>
        <w:tc>
          <w:tcPr>
            <w:tcW w:w="638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434863" w:rsidTr="00BA19E3">
        <w:tc>
          <w:tcPr>
            <w:tcW w:w="9322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Identifier la nature d’une information transmise par un capteur.</w:t>
            </w:r>
          </w:p>
        </w:tc>
        <w:tc>
          <w:tcPr>
            <w:tcW w:w="638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34863" w:rsidRDefault="00434863" w:rsidP="00434863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434863" w:rsidRDefault="00C05325" w:rsidP="00207834">
      <w:r>
        <w:rPr>
          <w:noProof/>
          <w:lang w:eastAsia="fr-FR"/>
        </w:rPr>
        <w:drawing>
          <wp:anchor distT="0" distB="0" distL="114300" distR="114300" simplePos="0" relativeHeight="251865088" behindDoc="0" locked="0" layoutInCell="1" allowOverlap="1">
            <wp:simplePos x="0" y="0"/>
            <wp:positionH relativeFrom="column">
              <wp:posOffset>4328722</wp:posOffset>
            </wp:positionH>
            <wp:positionV relativeFrom="paragraph">
              <wp:posOffset>165475</wp:posOffset>
            </wp:positionV>
            <wp:extent cx="1944661" cy="1454046"/>
            <wp:effectExtent l="38100" t="0" r="17489" b="412854"/>
            <wp:wrapNone/>
            <wp:docPr id="14" name="Image 13" descr="DSC0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0118.JP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661" cy="145404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1945287</wp:posOffset>
            </wp:positionH>
            <wp:positionV relativeFrom="paragraph">
              <wp:posOffset>165475</wp:posOffset>
            </wp:positionV>
            <wp:extent cx="1944662" cy="1454046"/>
            <wp:effectExtent l="38100" t="0" r="17488" b="412854"/>
            <wp:wrapNone/>
            <wp:docPr id="13" name="Image 12" descr="DSC00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0117.JP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662" cy="145404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-161925</wp:posOffset>
            </wp:positionH>
            <wp:positionV relativeFrom="paragraph">
              <wp:posOffset>235585</wp:posOffset>
            </wp:positionV>
            <wp:extent cx="1901825" cy="1123950"/>
            <wp:effectExtent l="19050" t="0" r="3175" b="0"/>
            <wp:wrapNone/>
            <wp:docPr id="1" name="Image 5" descr="nx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nxt1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825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4614" w:rsidRDefault="00734614" w:rsidP="00734614">
      <w:pPr>
        <w:rPr>
          <w:i/>
        </w:rPr>
      </w:pPr>
    </w:p>
    <w:p w:rsidR="00AE013F" w:rsidRDefault="00C05325" w:rsidP="000970E5">
      <w:pPr>
        <w:rPr>
          <w:b/>
          <w:i/>
        </w:rPr>
      </w:pPr>
      <w:r>
        <w:rPr>
          <w:i/>
          <w:noProof/>
          <w:lang w:eastAsia="fr-FR"/>
        </w:rPr>
        <w:drawing>
          <wp:anchor distT="0" distB="0" distL="114300" distR="114300" simplePos="0" relativeHeight="251867136" behindDoc="0" locked="0" layoutInCell="1" allowOverlap="1">
            <wp:simplePos x="0" y="0"/>
            <wp:positionH relativeFrom="column">
              <wp:posOffset>865505</wp:posOffset>
            </wp:positionH>
            <wp:positionV relativeFrom="paragraph">
              <wp:posOffset>1093470</wp:posOffset>
            </wp:positionV>
            <wp:extent cx="1974215" cy="1468755"/>
            <wp:effectExtent l="38100" t="0" r="26035" b="436245"/>
            <wp:wrapNone/>
            <wp:docPr id="20" name="Image 19" descr="DSC0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0114.JP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4215" cy="14687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>
        <w:rPr>
          <w:i/>
          <w:noProof/>
          <w:lang w:eastAsia="fr-FR"/>
        </w:rPr>
        <w:drawing>
          <wp:anchor distT="0" distB="0" distL="114300" distR="114300" simplePos="0" relativeHeight="251866112" behindDoc="0" locked="0" layoutInCell="1" allowOverlap="1">
            <wp:simplePos x="0" y="0"/>
            <wp:positionH relativeFrom="column">
              <wp:posOffset>3249431</wp:posOffset>
            </wp:positionH>
            <wp:positionV relativeFrom="paragraph">
              <wp:posOffset>1093647</wp:posOffset>
            </wp:positionV>
            <wp:extent cx="1954572" cy="1469036"/>
            <wp:effectExtent l="38100" t="0" r="26628" b="435964"/>
            <wp:wrapNone/>
            <wp:docPr id="19" name="Image 18" descr="DSC0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0107.JP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4572" cy="146903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734614">
        <w:rPr>
          <w:i/>
        </w:rPr>
        <w:br w:type="page"/>
      </w:r>
      <w:r w:rsidR="00734614">
        <w:rPr>
          <w:i/>
        </w:rPr>
        <w:lastRenderedPageBreak/>
        <w:t xml:space="preserve"> </w:t>
      </w:r>
      <w:r w:rsidR="00AE013F" w:rsidRPr="00546F48">
        <w:rPr>
          <w:b/>
          <w:i/>
        </w:rPr>
        <w:t xml:space="preserve">Eléments de synthèse </w:t>
      </w:r>
      <w:r w:rsidR="00AE013F">
        <w:rPr>
          <w:b/>
          <w:i/>
        </w:rPr>
        <w:t xml:space="preserve">active </w:t>
      </w:r>
      <w:r w:rsidR="00AE013F" w:rsidRPr="00FF17EC">
        <w:rPr>
          <w:i/>
          <w:sz w:val="16"/>
          <w:szCs w:val="16"/>
        </w:rPr>
        <w:t>(</w:t>
      </w:r>
      <w:r w:rsidR="0096167F">
        <w:rPr>
          <w:i/>
          <w:sz w:val="16"/>
          <w:szCs w:val="16"/>
        </w:rPr>
        <w:t>Pistes</w:t>
      </w:r>
      <w:r w:rsidR="00AE013F" w:rsidRPr="00FF17EC">
        <w:rPr>
          <w:i/>
          <w:sz w:val="16"/>
          <w:szCs w:val="16"/>
        </w:rPr>
        <w:t>)</w:t>
      </w:r>
      <w:r w:rsidR="00AE013F">
        <w:rPr>
          <w:i/>
          <w:sz w:val="16"/>
          <w:szCs w:val="16"/>
        </w:rPr>
        <w:t xml:space="preserve"> </w:t>
      </w:r>
      <w:r w:rsidR="00AE013F" w:rsidRPr="00546F48">
        <w:rPr>
          <w:b/>
          <w:i/>
        </w:rPr>
        <w:t>:</w:t>
      </w:r>
    </w:p>
    <w:p w:rsidR="00CD09EA" w:rsidRDefault="000970E5" w:rsidP="000970E5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Dans un objet technique, chaque fonction technique est assurée par un ensemble de composants (mécanique ou électronique).</w:t>
      </w:r>
    </w:p>
    <w:p w:rsidR="000970E5" w:rsidRDefault="000970E5" w:rsidP="000970E5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 xml:space="preserve">Pour choisir ces </w:t>
      </w:r>
      <w:r w:rsidR="00CC6E1F">
        <w:rPr>
          <w:rFonts w:ascii="Amandine" w:hAnsi="Amandine"/>
          <w:sz w:val="24"/>
          <w:szCs w:val="24"/>
        </w:rPr>
        <w:t>composant</w:t>
      </w:r>
      <w:r>
        <w:rPr>
          <w:rFonts w:ascii="Amandine" w:hAnsi="Amandine"/>
          <w:sz w:val="24"/>
          <w:szCs w:val="24"/>
        </w:rPr>
        <w:t>s, il faut tenir compte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</w:p>
    <w:p w:rsidR="000970E5" w:rsidRDefault="00CC6E1F" w:rsidP="000970E5">
      <w:pPr>
        <w:pStyle w:val="Paragraphedeliste"/>
        <w:numPr>
          <w:ilvl w:val="0"/>
          <w:numId w:val="33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Des contraintes imposées (poids, taille, …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 exemple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l’aspirateur doit pouvoir aspirer partout, y compris sous les meubles)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CC6E1F" w:rsidRDefault="00CC6E1F" w:rsidP="000970E5">
      <w:pPr>
        <w:pStyle w:val="Paragraphedeliste"/>
        <w:numPr>
          <w:ilvl w:val="0"/>
          <w:numId w:val="33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Du prix de ces composants (plus ce sera cher, plus l’objet sera vendu cher);</w:t>
      </w:r>
    </w:p>
    <w:p w:rsidR="00CC6E1F" w:rsidRDefault="00CC6E1F" w:rsidP="000970E5">
      <w:pPr>
        <w:pStyle w:val="Paragraphedeliste"/>
        <w:numPr>
          <w:ilvl w:val="0"/>
          <w:numId w:val="33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De la technologie désirée (avec ou sans sac, …)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CC6E1F" w:rsidRDefault="00CC6E1F" w:rsidP="000970E5">
      <w:pPr>
        <w:pStyle w:val="Paragraphedeliste"/>
        <w:numPr>
          <w:ilvl w:val="0"/>
          <w:numId w:val="33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…</w:t>
      </w:r>
    </w:p>
    <w:p w:rsidR="00CC6E1F" w:rsidRDefault="00CC6E1F" w:rsidP="00CC6E1F">
      <w:pPr>
        <w:spacing w:after="0" w:line="240" w:lineRule="auto"/>
        <w:rPr>
          <w:rFonts w:asciiTheme="minorHAnsi" w:hAnsiTheme="minorHAnsi"/>
        </w:rPr>
      </w:pPr>
      <w:r>
        <w:rPr>
          <w:rFonts w:ascii="Amandine" w:hAnsi="Amandine"/>
          <w:sz w:val="24"/>
          <w:szCs w:val="24"/>
        </w:rPr>
        <w:t xml:space="preserve">Schéma fonctionnel </w:t>
      </w:r>
      <w:r w:rsidRPr="00CC6E1F">
        <w:rPr>
          <w:rFonts w:asciiTheme="minorHAnsi" w:hAnsiTheme="minorHAnsi"/>
        </w:rPr>
        <w:t xml:space="preserve"> (voir bilan</w:t>
      </w:r>
      <w:r>
        <w:rPr>
          <w:rFonts w:asciiTheme="minorHAnsi" w:hAnsiTheme="minorHAnsi"/>
        </w:rPr>
        <w:t xml:space="preserve"> de la séance 1</w:t>
      </w:r>
      <w:r w:rsidRPr="00CC6E1F">
        <w:rPr>
          <w:rFonts w:asciiTheme="minorHAnsi" w:hAnsiTheme="minorHAnsi"/>
        </w:rPr>
        <w:t>)</w:t>
      </w:r>
    </w:p>
    <w:p w:rsidR="00242FA4" w:rsidRDefault="00242FA4" w:rsidP="00CC6E1F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CC6E1F" w:rsidRDefault="00CC6E1F" w:rsidP="00CC6E1F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En observant le fonctionnement de l’aspirateur-robot, on peut remarquer</w:t>
      </w:r>
      <w:r w:rsidR="00242FA4">
        <w:rPr>
          <w:rFonts w:ascii="Amandine" w:hAnsi="Amandine"/>
          <w:sz w:val="24"/>
          <w:szCs w:val="24"/>
        </w:rPr>
        <w:t xml:space="preserve"> que </w:t>
      </w:r>
      <w:r>
        <w:rPr>
          <w:rFonts w:ascii="Amandine" w:hAnsi="Amandine"/>
          <w:sz w:val="24"/>
          <w:szCs w:val="24"/>
        </w:rPr>
        <w:t>:</w:t>
      </w:r>
    </w:p>
    <w:p w:rsidR="00CC6E1F" w:rsidRDefault="00CC6E1F" w:rsidP="00CC6E1F">
      <w:pPr>
        <w:pStyle w:val="Paragraphedeliste"/>
        <w:numPr>
          <w:ilvl w:val="0"/>
          <w:numId w:val="34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L’</w:t>
      </w:r>
      <w:r w:rsidR="00242FA4">
        <w:rPr>
          <w:rFonts w:ascii="Amandine" w:hAnsi="Amandine"/>
          <w:sz w:val="24"/>
          <w:szCs w:val="24"/>
        </w:rPr>
        <w:t>utilisateur disparait</w:t>
      </w:r>
      <w:r w:rsidR="00242FA4">
        <w:rPr>
          <w:rFonts w:ascii="Times New Roman" w:hAnsi="Times New Roman"/>
          <w:sz w:val="24"/>
          <w:szCs w:val="24"/>
        </w:rPr>
        <w:t> </w:t>
      </w:r>
      <w:r w:rsidR="00242FA4">
        <w:rPr>
          <w:rFonts w:ascii="Amandine" w:hAnsi="Amandine"/>
          <w:sz w:val="24"/>
          <w:szCs w:val="24"/>
        </w:rPr>
        <w:t xml:space="preserve">: </w:t>
      </w:r>
      <w:r>
        <w:rPr>
          <w:rFonts w:ascii="Amandine" w:hAnsi="Amandine"/>
          <w:sz w:val="24"/>
          <w:szCs w:val="24"/>
        </w:rPr>
        <w:t>il a été remplacé par un «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cerveau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 w:cs="Amandine"/>
          <w:sz w:val="24"/>
          <w:szCs w:val="24"/>
        </w:rPr>
        <w:t>»</w:t>
      </w:r>
      <w:r>
        <w:rPr>
          <w:rFonts w:ascii="Amandine" w:hAnsi="Amandine"/>
          <w:sz w:val="24"/>
          <w:szCs w:val="24"/>
        </w:rPr>
        <w:t xml:space="preserve"> électronique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CC6E1F" w:rsidRDefault="00CC6E1F" w:rsidP="00CC6E1F">
      <w:pPr>
        <w:pStyle w:val="Paragraphedeliste"/>
        <w:numPr>
          <w:ilvl w:val="0"/>
          <w:numId w:val="34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Le robot se déplace seul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il y a surement des moteurs</w:t>
      </w:r>
      <w:r w:rsidR="00242FA4">
        <w:rPr>
          <w:rFonts w:ascii="Times New Roman" w:hAnsi="Times New Roman"/>
          <w:sz w:val="24"/>
          <w:szCs w:val="24"/>
        </w:rPr>
        <w:t> </w:t>
      </w:r>
      <w:r w:rsidR="00242FA4">
        <w:rPr>
          <w:rFonts w:ascii="Amandine" w:hAnsi="Amandine"/>
          <w:sz w:val="24"/>
          <w:szCs w:val="24"/>
        </w:rPr>
        <w:t>;</w:t>
      </w:r>
    </w:p>
    <w:p w:rsidR="00CC6E1F" w:rsidRDefault="00CC6E1F" w:rsidP="00CC6E1F">
      <w:pPr>
        <w:pStyle w:val="Paragraphedeliste"/>
        <w:numPr>
          <w:ilvl w:val="0"/>
          <w:numId w:val="34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Le robot évite seul les obstacles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il est capable de «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voir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 w:cs="Amandine"/>
          <w:sz w:val="24"/>
          <w:szCs w:val="24"/>
        </w:rPr>
        <w:t>»</w:t>
      </w:r>
      <w:r w:rsidR="00242FA4">
        <w:rPr>
          <w:rFonts w:ascii="Amandine" w:hAnsi="Amandine" w:cs="Amandine"/>
          <w:sz w:val="24"/>
          <w:szCs w:val="24"/>
        </w:rPr>
        <w:t xml:space="preserve"> ou de «</w:t>
      </w:r>
      <w:r w:rsidR="00242FA4">
        <w:rPr>
          <w:rFonts w:ascii="Times New Roman" w:hAnsi="Times New Roman"/>
          <w:sz w:val="24"/>
          <w:szCs w:val="24"/>
        </w:rPr>
        <w:t> </w:t>
      </w:r>
      <w:r w:rsidR="00242FA4">
        <w:rPr>
          <w:rFonts w:ascii="Amandine" w:hAnsi="Amandine" w:cs="Amandine"/>
          <w:sz w:val="24"/>
          <w:szCs w:val="24"/>
        </w:rPr>
        <w:t>ressentir</w:t>
      </w:r>
      <w:r w:rsidR="00242FA4">
        <w:rPr>
          <w:rFonts w:ascii="Times New Roman" w:hAnsi="Times New Roman"/>
          <w:sz w:val="24"/>
          <w:szCs w:val="24"/>
        </w:rPr>
        <w:t> </w:t>
      </w:r>
      <w:r w:rsidR="00242FA4">
        <w:rPr>
          <w:rFonts w:ascii="Amandine" w:hAnsi="Amandine" w:cs="Amandine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CC6E1F" w:rsidRDefault="00242FA4" w:rsidP="00CC6E1F">
      <w:pPr>
        <w:pStyle w:val="Paragraphedeliste"/>
        <w:numPr>
          <w:ilvl w:val="0"/>
          <w:numId w:val="34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Il n’a pas de fil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il a surement une batterie ou des piles ;</w:t>
      </w:r>
    </w:p>
    <w:p w:rsidR="00242FA4" w:rsidRDefault="00242FA4" w:rsidP="00242FA4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242FA4" w:rsidRDefault="00242FA4" w:rsidP="00242FA4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Quelque chose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 w:cs="Amandine"/>
          <w:sz w:val="24"/>
          <w:szCs w:val="24"/>
        </w:rPr>
        <w:t>»</w:t>
      </w:r>
      <w:r>
        <w:rPr>
          <w:rFonts w:ascii="Amandine" w:hAnsi="Amandine"/>
          <w:sz w:val="24"/>
          <w:szCs w:val="24"/>
        </w:rPr>
        <w:t xml:space="preserve"> circule dans le robot pour apporter des informations et pour faire tourner les moteurs. Ca prouve qu’il y a 2 circuits différents.</w:t>
      </w:r>
    </w:p>
    <w:p w:rsidR="00242FA4" w:rsidRDefault="00242FA4" w:rsidP="00242FA4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Le «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cerveau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 w:cs="Amandine"/>
          <w:sz w:val="24"/>
          <w:szCs w:val="24"/>
        </w:rPr>
        <w:t>»</w:t>
      </w:r>
      <w:r>
        <w:rPr>
          <w:rFonts w:ascii="Amandine" w:hAnsi="Amandine"/>
          <w:sz w:val="24"/>
          <w:szCs w:val="24"/>
        </w:rPr>
        <w:t xml:space="preserve"> électronique est au milieu de ces 2 circuits. Il commande les déplacements du robot en fonction des informations qu’il reçoit.</w:t>
      </w:r>
    </w:p>
    <w:p w:rsidR="00242FA4" w:rsidRDefault="00242FA4" w:rsidP="00242FA4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242FA4" w:rsidRDefault="00242FA4" w:rsidP="00242FA4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 xml:space="preserve">On retrouve les mêmes possibilités sur le robot </w:t>
      </w:r>
      <w:proofErr w:type="spellStart"/>
      <w:r>
        <w:rPr>
          <w:rFonts w:ascii="Amandine" w:hAnsi="Amandine"/>
          <w:sz w:val="24"/>
          <w:szCs w:val="24"/>
        </w:rPr>
        <w:t>Légo</w:t>
      </w:r>
      <w:proofErr w:type="spellEnd"/>
      <w:r>
        <w:rPr>
          <w:rFonts w:ascii="Amandine" w:hAnsi="Amandine"/>
          <w:sz w:val="24"/>
          <w:szCs w:val="24"/>
        </w:rPr>
        <w:t>.</w:t>
      </w:r>
    </w:p>
    <w:p w:rsidR="00242FA4" w:rsidRDefault="00242FA4" w:rsidP="00242FA4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On peut classer ces éléments suivant la chaîne à laquelle ils appartiennent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</w:p>
    <w:p w:rsidR="00242FA4" w:rsidRDefault="00242FA4" w:rsidP="00242FA4">
      <w:pPr>
        <w:pStyle w:val="Paragraphedeliste"/>
        <w:numPr>
          <w:ilvl w:val="0"/>
          <w:numId w:val="35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La chaîne d’énergie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moteur, piles, …</w:t>
      </w:r>
    </w:p>
    <w:p w:rsidR="00242FA4" w:rsidRDefault="00242FA4" w:rsidP="00242FA4">
      <w:pPr>
        <w:pStyle w:val="Paragraphedeliste"/>
        <w:numPr>
          <w:ilvl w:val="0"/>
          <w:numId w:val="35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La chaîne d’informations</w:t>
      </w:r>
      <w:r>
        <w:rPr>
          <w:rFonts w:ascii="Times New Roman" w:hAnsi="Times New Roman"/>
          <w:sz w:val="24"/>
          <w:szCs w:val="24"/>
        </w:rPr>
        <w:t> </w:t>
      </w:r>
      <w:r w:rsidR="00C66B6E">
        <w:rPr>
          <w:rFonts w:ascii="Amandine" w:hAnsi="Amandine"/>
          <w:sz w:val="24"/>
          <w:szCs w:val="24"/>
        </w:rPr>
        <w:t>: la brique, les éléments permettant de détecter les obstacles, …</w:t>
      </w:r>
    </w:p>
    <w:p w:rsidR="00C66B6E" w:rsidRDefault="00C66B6E" w:rsidP="00C66B6E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C66B6E" w:rsidRDefault="00C66B6E" w:rsidP="00C66B6E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 xml:space="preserve">Les éléments permettant de détecter les obstacles s’appellent des </w:t>
      </w:r>
      <w:r w:rsidRPr="006B68ED">
        <w:rPr>
          <w:rFonts w:ascii="Amandine" w:hAnsi="Amandine"/>
          <w:sz w:val="24"/>
          <w:szCs w:val="24"/>
          <w:u w:val="single"/>
        </w:rPr>
        <w:t>capteurs</w:t>
      </w:r>
      <w:r>
        <w:rPr>
          <w:rFonts w:ascii="Amandine" w:hAnsi="Amandine"/>
          <w:sz w:val="24"/>
          <w:szCs w:val="24"/>
        </w:rPr>
        <w:t>. Certains permettent de détecter à distance (ultrasons, photosensible, …), d’autres permettent de détecter au contact (tactile).</w:t>
      </w:r>
    </w:p>
    <w:p w:rsidR="00C66B6E" w:rsidRDefault="00C66B6E" w:rsidP="00C66B6E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Chaque capteur «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capte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 w:cs="Amandine"/>
          <w:sz w:val="24"/>
          <w:szCs w:val="24"/>
        </w:rPr>
        <w:t>»</w:t>
      </w:r>
      <w:r>
        <w:rPr>
          <w:rFonts w:ascii="Amandine" w:hAnsi="Amandine"/>
          <w:sz w:val="24"/>
          <w:szCs w:val="24"/>
        </w:rPr>
        <w:t xml:space="preserve"> une </w:t>
      </w:r>
      <w:r w:rsidRPr="00C66B6E">
        <w:rPr>
          <w:rFonts w:ascii="Amandine" w:hAnsi="Amandine"/>
          <w:b/>
          <w:sz w:val="24"/>
          <w:szCs w:val="24"/>
        </w:rPr>
        <w:t>grandeur physique</w:t>
      </w:r>
      <w:r>
        <w:rPr>
          <w:rFonts w:ascii="Amandine" w:hAnsi="Amandine"/>
          <w:sz w:val="24"/>
          <w:szCs w:val="24"/>
        </w:rPr>
        <w:t xml:space="preserve"> (une distance, un contact, de la lumière, du son, …) qui est traitée par la brique. Elle affiche une valeur. Cette valeur s’appelle «</w:t>
      </w:r>
      <w:r>
        <w:rPr>
          <w:rFonts w:ascii="Times New Roman" w:hAnsi="Times New Roman"/>
          <w:sz w:val="24"/>
          <w:szCs w:val="24"/>
        </w:rPr>
        <w:t> </w:t>
      </w:r>
      <w:r w:rsidRPr="00C66B6E">
        <w:rPr>
          <w:rFonts w:ascii="Amandine" w:hAnsi="Amandine"/>
          <w:b/>
          <w:sz w:val="24"/>
          <w:szCs w:val="24"/>
        </w:rPr>
        <w:t>l’image de la grandeur physique</w:t>
      </w:r>
      <w:r w:rsidRPr="00C66B6E">
        <w:rPr>
          <w:rFonts w:ascii="Times New Roman" w:hAnsi="Times New Roman"/>
          <w:b/>
          <w:sz w:val="24"/>
          <w:szCs w:val="24"/>
        </w:rPr>
        <w:t> </w:t>
      </w:r>
      <w:r>
        <w:rPr>
          <w:rFonts w:ascii="Amandine" w:hAnsi="Amandine" w:cs="Amandine"/>
          <w:sz w:val="24"/>
          <w:szCs w:val="24"/>
        </w:rPr>
        <w:t>»</w:t>
      </w:r>
      <w:r>
        <w:rPr>
          <w:rFonts w:ascii="Amandine" w:hAnsi="Amandine"/>
          <w:sz w:val="24"/>
          <w:szCs w:val="24"/>
        </w:rPr>
        <w:t>.</w:t>
      </w:r>
    </w:p>
    <w:p w:rsidR="00C66B6E" w:rsidRDefault="00C66B6E" w:rsidP="00C66B6E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L’image peut être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</w:p>
    <w:p w:rsidR="00C66B6E" w:rsidRDefault="00C66B6E" w:rsidP="00C66B6E">
      <w:pPr>
        <w:pStyle w:val="Paragraphedeliste"/>
        <w:numPr>
          <w:ilvl w:val="0"/>
          <w:numId w:val="36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Binaire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0 ou 1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C66B6E" w:rsidRDefault="00C66B6E" w:rsidP="00C66B6E">
      <w:pPr>
        <w:pStyle w:val="Paragraphedeliste"/>
        <w:numPr>
          <w:ilvl w:val="0"/>
          <w:numId w:val="36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Variable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de 0 à 255 ou de 0% à 100%</w:t>
      </w:r>
    </w:p>
    <w:p w:rsidR="00C47C15" w:rsidRDefault="00C47C15" w:rsidP="00C47C15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C47C15" w:rsidRPr="00C47C15" w:rsidRDefault="00C47C15" w:rsidP="00C47C15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Ces informations sont très importantes car elles permettent au robot d’analyser son environnement et de se déplacer en évitant les obstacles.</w:t>
      </w:r>
    </w:p>
    <w:p w:rsidR="00242FA4" w:rsidRPr="00242FA4" w:rsidRDefault="00242FA4" w:rsidP="00242FA4">
      <w:pPr>
        <w:spacing w:after="0" w:line="240" w:lineRule="auto"/>
        <w:rPr>
          <w:rFonts w:ascii="Amandine" w:hAnsi="Amandine"/>
          <w:sz w:val="24"/>
          <w:szCs w:val="24"/>
        </w:rPr>
      </w:pPr>
    </w:p>
    <w:sectPr w:rsidR="00242FA4" w:rsidRPr="00242FA4" w:rsidSect="00EA09F3">
      <w:headerReference w:type="default" r:id="rId70"/>
      <w:footerReference w:type="default" r:id="rId71"/>
      <w:footerReference w:type="first" r:id="rId72"/>
      <w:pgSz w:w="11906" w:h="16838"/>
      <w:pgMar w:top="720" w:right="720" w:bottom="72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19E3" w:rsidRDefault="00BA19E3" w:rsidP="00B741AA">
      <w:pPr>
        <w:spacing w:after="0" w:line="240" w:lineRule="auto"/>
      </w:pPr>
      <w:r>
        <w:separator/>
      </w:r>
    </w:p>
  </w:endnote>
  <w:endnote w:type="continuationSeparator" w:id="1">
    <w:p w:rsidR="00BA19E3" w:rsidRDefault="00BA19E3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mandine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233" w:type="pct"/>
      <w:tblLook w:val="04A0"/>
    </w:tblPr>
    <w:tblGrid>
      <w:gridCol w:w="498"/>
    </w:tblGrid>
    <w:tr w:rsidR="00BA19E3" w:rsidRPr="00EA09F3" w:rsidTr="00465BCF">
      <w:trPr>
        <w:trHeight w:val="10166"/>
      </w:trPr>
      <w:tc>
        <w:tcPr>
          <w:tcW w:w="498" w:type="dxa"/>
          <w:tcBorders>
            <w:bottom w:val="single" w:sz="4" w:space="0" w:color="auto"/>
          </w:tcBorders>
          <w:textDirection w:val="btLr"/>
        </w:tcPr>
        <w:p w:rsidR="00BA19E3" w:rsidRPr="00EA09F3" w:rsidRDefault="00BA19E3" w:rsidP="00007A50">
          <w:pPr>
            <w:pStyle w:val="En-tte"/>
            <w:spacing w:after="0" w:line="240" w:lineRule="auto"/>
            <w:ind w:left="113" w:right="113"/>
          </w:pPr>
          <w:r w:rsidRPr="00734614">
            <w:rPr>
              <w:color w:val="E36C0A" w:themeColor="accent6" w:themeShade="BF"/>
            </w:rPr>
            <w:t>SEQUENCE 2 :</w:t>
          </w:r>
          <w:r w:rsidRPr="00EA09F3">
            <w:rPr>
              <w:color w:val="4F81BD"/>
            </w:rPr>
            <w:t xml:space="preserve"> </w:t>
          </w:r>
          <w:r>
            <w:t>Comment fonctionne l’objet technique ?</w:t>
          </w:r>
        </w:p>
      </w:tc>
    </w:tr>
    <w:tr w:rsidR="00BA19E3" w:rsidTr="00465BCF">
      <w:tc>
        <w:tcPr>
          <w:tcW w:w="498" w:type="dxa"/>
          <w:tcBorders>
            <w:top w:val="single" w:sz="4" w:space="0" w:color="auto"/>
          </w:tcBorders>
        </w:tcPr>
        <w:p w:rsidR="00BA19E3" w:rsidRPr="00734614" w:rsidRDefault="00376D46" w:rsidP="00EA09F3">
          <w:pPr>
            <w:pStyle w:val="Pieddepage"/>
            <w:spacing w:after="0" w:line="240" w:lineRule="auto"/>
            <w:jc w:val="center"/>
            <w:rPr>
              <w:color w:val="E36C0A" w:themeColor="accent6" w:themeShade="BF"/>
            </w:rPr>
          </w:pPr>
          <w:r w:rsidRPr="00734614">
            <w:rPr>
              <w:color w:val="E36C0A" w:themeColor="accent6" w:themeShade="BF"/>
            </w:rPr>
            <w:fldChar w:fldCharType="begin"/>
          </w:r>
          <w:r w:rsidR="00BA19E3" w:rsidRPr="00734614">
            <w:rPr>
              <w:color w:val="E36C0A" w:themeColor="accent6" w:themeShade="BF"/>
            </w:rPr>
            <w:instrText xml:space="preserve"> PAGE   \* MERGEFORMAT </w:instrText>
          </w:r>
          <w:r w:rsidRPr="00734614">
            <w:rPr>
              <w:color w:val="E36C0A" w:themeColor="accent6" w:themeShade="BF"/>
            </w:rPr>
            <w:fldChar w:fldCharType="separate"/>
          </w:r>
          <w:r w:rsidR="00513504" w:rsidRPr="00513504">
            <w:rPr>
              <w:noProof/>
              <w:color w:val="E36C0A" w:themeColor="accent6" w:themeShade="BF"/>
              <w:sz w:val="40"/>
              <w:szCs w:val="40"/>
            </w:rPr>
            <w:t>13</w:t>
          </w:r>
          <w:r w:rsidRPr="00734614">
            <w:rPr>
              <w:color w:val="E36C0A" w:themeColor="accent6" w:themeShade="BF"/>
            </w:rPr>
            <w:fldChar w:fldCharType="end"/>
          </w:r>
        </w:p>
      </w:tc>
    </w:tr>
    <w:tr w:rsidR="00BA19E3" w:rsidTr="00465BCF">
      <w:trPr>
        <w:trHeight w:val="768"/>
      </w:trPr>
      <w:tc>
        <w:tcPr>
          <w:tcW w:w="498" w:type="dxa"/>
        </w:tcPr>
        <w:p w:rsidR="00BA19E3" w:rsidRDefault="00BA19E3">
          <w:pPr>
            <w:pStyle w:val="En-tte"/>
          </w:pPr>
        </w:p>
      </w:tc>
    </w:tr>
  </w:tbl>
  <w:p w:rsidR="00BA19E3" w:rsidRPr="00734614" w:rsidRDefault="00513504" w:rsidP="00B26346">
    <w:pPr>
      <w:pStyle w:val="Pieddepage"/>
      <w:tabs>
        <w:tab w:val="clear" w:pos="4536"/>
        <w:tab w:val="clear" w:pos="9072"/>
        <w:tab w:val="center" w:leader="dot" w:pos="5233"/>
      </w:tabs>
      <w:spacing w:after="0" w:line="240" w:lineRule="auto"/>
      <w:jc w:val="right"/>
      <w:rPr>
        <w:b/>
        <w:i/>
        <w:color w:val="E36C0A" w:themeColor="accent6" w:themeShade="BF"/>
        <w:sz w:val="18"/>
        <w:szCs w:val="18"/>
      </w:rPr>
    </w:pPr>
    <w:r>
      <w:rPr>
        <w:b/>
        <w:i/>
        <w:color w:val="E36C0A" w:themeColor="accent6" w:themeShade="BF"/>
        <w:sz w:val="18"/>
        <w:szCs w:val="18"/>
      </w:rPr>
      <w:t xml:space="preserve">Académie de REIMS / Benoit PIGOT – Laurent ROGIER                                                                                                                             </w:t>
    </w:r>
    <w:r w:rsidR="00BA19E3" w:rsidRPr="00734614">
      <w:rPr>
        <w:b/>
        <w:i/>
        <w:color w:val="E36C0A" w:themeColor="accent6" w:themeShade="BF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9E3" w:rsidRDefault="00376D46">
    <w:pPr>
      <w:pStyle w:val="Pieddepage"/>
      <w:jc w:val="right"/>
    </w:pPr>
    <w:fldSimple w:instr=" PAGE   \* MERGEFORMAT ">
      <w:r w:rsidR="00513504">
        <w:rPr>
          <w:noProof/>
        </w:rPr>
        <w:t>1</w:t>
      </w:r>
    </w:fldSimple>
  </w:p>
  <w:p w:rsidR="00BA19E3" w:rsidRDefault="00BA19E3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19E3" w:rsidRDefault="00BA19E3" w:rsidP="00B741AA">
      <w:pPr>
        <w:spacing w:after="0" w:line="240" w:lineRule="auto"/>
      </w:pPr>
      <w:r>
        <w:separator/>
      </w:r>
    </w:p>
  </w:footnote>
  <w:footnote w:type="continuationSeparator" w:id="1">
    <w:p w:rsidR="00BA19E3" w:rsidRDefault="00BA19E3" w:rsidP="00B741AA">
      <w:pPr>
        <w:spacing w:after="0" w:line="240" w:lineRule="auto"/>
      </w:pPr>
      <w:r>
        <w:continuationSeparator/>
      </w:r>
    </w:p>
  </w:footnote>
  <w:footnote w:id="2">
    <w:p w:rsidR="0009436F" w:rsidRDefault="0009436F">
      <w:pPr>
        <w:pStyle w:val="Notedebasdepage"/>
      </w:pPr>
      <w:r>
        <w:rPr>
          <w:rStyle w:val="Appelnotedebasdep"/>
        </w:rPr>
        <w:footnoteRef/>
      </w:r>
      <w:r>
        <w:t xml:space="preserve"> Ici, 3 OT sont présentés aux élèves : un aspirateur type « traineau » (non branché), un aspirateur de table et un aspirateur USB (</w:t>
      </w:r>
      <w:hyperlink r:id="rId1" w:history="1">
        <w:r w:rsidRPr="00713A7F">
          <w:rPr>
            <w:rStyle w:val="Lienhypertexte"/>
          </w:rPr>
          <w:t>http://www.shopix.fr/aspirateurusb,p48.html</w:t>
        </w:r>
      </w:hyperlink>
      <w:r>
        <w:t xml:space="preserve">). Il est important que les élèves puissent les « démonter » facilement et sans risque. </w:t>
      </w:r>
      <w:r w:rsidR="00577378">
        <w:t xml:space="preserve"> Le professeur préparera cette séance en retirant préalablement les vis et ainsi permettre un démontage rapide et sans dégradation des OT proposés.</w:t>
      </w:r>
    </w:p>
  </w:footnote>
  <w:footnote w:id="3">
    <w:p w:rsidR="00BA19E3" w:rsidRDefault="00BA19E3" w:rsidP="00434863">
      <w:pPr>
        <w:pStyle w:val="Notedebasdepage"/>
      </w:pPr>
      <w:r>
        <w:rPr>
          <w:rStyle w:val="Appelnotedebasdep"/>
        </w:rPr>
        <w:footnoteRef/>
      </w:r>
      <w:r>
        <w:t xml:space="preserve"> Le document d’auto-évaluation est distribué en début de séquence.</w:t>
      </w:r>
    </w:p>
  </w:footnote>
  <w:footnote w:id="4">
    <w:p w:rsidR="000E3F85" w:rsidRDefault="000E3F85" w:rsidP="000E3F85">
      <w:pPr>
        <w:pStyle w:val="Notedebasdepage"/>
        <w:spacing w:after="0" w:line="240" w:lineRule="auto"/>
      </w:pPr>
      <w:r>
        <w:rPr>
          <w:rStyle w:val="Appelnotedebasdep"/>
        </w:rPr>
        <w:footnoteRef/>
      </w:r>
      <w:r>
        <w:t xml:space="preserve"> Dans cette séance, l’élève ne dispose pas de l’objet réel. Il étudie des vidéos trouvées sur Internet (</w:t>
      </w:r>
      <w:r w:rsidRPr="000E3F85">
        <w:rPr>
          <w:i/>
        </w:rPr>
        <w:t>voir ressources</w:t>
      </w:r>
      <w:r>
        <w:t>).</w:t>
      </w:r>
    </w:p>
  </w:footnote>
  <w:footnote w:id="5">
    <w:p w:rsidR="00BA19E3" w:rsidRPr="00C01706" w:rsidRDefault="00BA19E3" w:rsidP="000E3F85">
      <w:pPr>
        <w:pStyle w:val="Notedebasdepage"/>
        <w:spacing w:after="0" w:line="240" w:lineRule="auto"/>
        <w:rPr>
          <w:i/>
        </w:rPr>
      </w:pPr>
      <w:r>
        <w:rPr>
          <w:rStyle w:val="Appelnotedebasdep"/>
        </w:rPr>
        <w:footnoteRef/>
      </w:r>
      <w:r>
        <w:t xml:space="preserve"> Attention, ici on ne demande pas à l’élève le nom exact de l’élément </w:t>
      </w:r>
      <w:r w:rsidRPr="00C01706">
        <w:rPr>
          <w:i/>
        </w:rPr>
        <w:t>(capteur à ultrason, actionneur, …)</w:t>
      </w:r>
      <w:r>
        <w:t xml:space="preserve"> mais plutôt le type d’élément, sa fonction </w:t>
      </w:r>
      <w:r w:rsidRPr="00C01706">
        <w:rPr>
          <w:i/>
        </w:rPr>
        <w:t>(</w:t>
      </w:r>
      <w:r>
        <w:rPr>
          <w:i/>
        </w:rPr>
        <w:t>voir bilan ci-dessous).</w:t>
      </w:r>
    </w:p>
  </w:footnote>
  <w:footnote w:id="6">
    <w:p w:rsidR="00BA19E3" w:rsidRDefault="00BA19E3" w:rsidP="009A2923">
      <w:pPr>
        <w:pStyle w:val="Notedebasdepage"/>
        <w:spacing w:after="0" w:line="240" w:lineRule="auto"/>
      </w:pPr>
      <w:r>
        <w:rPr>
          <w:rStyle w:val="Appelnotedebasdep"/>
        </w:rPr>
        <w:footnoteRef/>
      </w:r>
      <w:r>
        <w:t xml:space="preserve"> L’objectif ici est de faire découvrir qu’il n’y a pas qu’un seul circuit.</w:t>
      </w:r>
    </w:p>
  </w:footnote>
  <w:footnote w:id="7">
    <w:p w:rsidR="00BA19E3" w:rsidRDefault="00BA19E3" w:rsidP="009A2923">
      <w:pPr>
        <w:pStyle w:val="Notedebasdepage"/>
        <w:spacing w:after="0" w:line="240" w:lineRule="auto"/>
      </w:pPr>
      <w:r>
        <w:rPr>
          <w:rStyle w:val="Appelnotedebasdep"/>
        </w:rPr>
        <w:footnoteRef/>
      </w:r>
      <w:r>
        <w:t xml:space="preserve"> Sur les croquis, les 3 flux peuvent être signalés par différentes couleurs.</w:t>
      </w:r>
    </w:p>
  </w:footnote>
  <w:footnote w:id="8">
    <w:p w:rsidR="00BA19E3" w:rsidRDefault="00BA19E3">
      <w:pPr>
        <w:pStyle w:val="Notedebasdepage"/>
      </w:pPr>
      <w:r>
        <w:rPr>
          <w:rStyle w:val="Appelnotedebasdep"/>
        </w:rPr>
        <w:footnoteRef/>
      </w:r>
      <w:r>
        <w:t xml:space="preserve"> Il </w:t>
      </w:r>
      <w:r w:rsidR="000E3F85">
        <w:t>s’agit</w:t>
      </w:r>
      <w:r>
        <w:t xml:space="preserve"> d’un robot simple proposé dans la boîte. Le robot doit être programmé pour permettre aux élèves d’étudier son mode de </w:t>
      </w:r>
      <w:r w:rsidR="000E3F85">
        <w:t>fonctionn</w:t>
      </w:r>
      <w:r>
        <w:t>ement.</w:t>
      </w:r>
      <w:r w:rsidRPr="008978BD">
        <w:t xml:space="preserve"> </w:t>
      </w:r>
      <w:r>
        <w:t xml:space="preserve"> Les guides de montage et programmes associés sont livrés dans la boîte.</w:t>
      </w:r>
    </w:p>
  </w:footnote>
  <w:footnote w:id="9">
    <w:p w:rsidR="00BA19E3" w:rsidRDefault="00BA19E3" w:rsidP="008360A2">
      <w:pPr>
        <w:pStyle w:val="Notedebasdepage"/>
        <w:spacing w:after="0" w:line="240" w:lineRule="auto"/>
      </w:pPr>
      <w:r>
        <w:rPr>
          <w:rStyle w:val="Appelnotedebasdep"/>
        </w:rPr>
        <w:footnoteRef/>
      </w:r>
      <w:r>
        <w:t xml:space="preserve"> L’étude peut se faire sur plusieurs capteurs. Le professeur peut aussi distribuer les capteurs aléatoirement (1 par îlot). Le bilan permettra alors à la classe de choisir une solution technique adaptée ;</w:t>
      </w:r>
    </w:p>
  </w:footnote>
  <w:footnote w:id="10">
    <w:p w:rsidR="00BA19E3" w:rsidRDefault="00BA19E3" w:rsidP="008360A2">
      <w:pPr>
        <w:pStyle w:val="Notedebasdepage"/>
        <w:spacing w:after="0" w:line="240" w:lineRule="auto"/>
      </w:pPr>
      <w:r>
        <w:rPr>
          <w:rStyle w:val="Appelnotedebasdep"/>
        </w:rPr>
        <w:footnoteRef/>
      </w:r>
      <w:r>
        <w:t xml:space="preserve"> Les élèves utilisent le Manuel de l’utilisateur pour mettre en œuvre les expériences nécessaires à comprendre le fonctionnement du ou des capteurs choisis. Cette étude peut être présentée sous forme de tableau.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9E3" w:rsidRPr="00734614" w:rsidRDefault="00BA19E3" w:rsidP="00513504">
    <w:pPr>
      <w:pStyle w:val="En-tte"/>
      <w:spacing w:after="0" w:line="240" w:lineRule="auto"/>
      <w:jc w:val="right"/>
      <w:rPr>
        <w:b/>
        <w:i/>
        <w:color w:val="E36C0A" w:themeColor="accent6" w:themeShade="BF"/>
        <w:sz w:val="18"/>
        <w:szCs w:val="18"/>
      </w:rPr>
    </w:pPr>
    <w:r w:rsidRPr="00734614">
      <w:rPr>
        <w:b/>
        <w:i/>
        <w:color w:val="E36C0A" w:themeColor="accent6" w:themeShade="BF"/>
        <w:sz w:val="18"/>
        <w:szCs w:val="18"/>
      </w:rPr>
      <w:t>Niveau 4</w:t>
    </w:r>
    <w:r w:rsidRPr="00734614">
      <w:rPr>
        <w:b/>
        <w:i/>
        <w:color w:val="E36C0A" w:themeColor="accent6" w:themeShade="BF"/>
        <w:sz w:val="18"/>
        <w:szCs w:val="18"/>
        <w:vertAlign w:val="superscript"/>
      </w:rPr>
      <w:t>e</w:t>
    </w:r>
    <w:r w:rsidR="00513504">
      <w:rPr>
        <w:b/>
        <w:i/>
        <w:color w:val="E36C0A" w:themeColor="accent6" w:themeShade="BF"/>
        <w:sz w:val="18"/>
        <w:szCs w:val="18"/>
      </w:rPr>
      <w:t>/</w:t>
    </w:r>
    <w:r w:rsidRPr="00734614">
      <w:rPr>
        <w:b/>
        <w:i/>
        <w:color w:val="E36C0A" w:themeColor="accent6" w:themeShade="BF"/>
        <w:sz w:val="18"/>
        <w:szCs w:val="18"/>
      </w:rPr>
      <w:t xml:space="preserve"> CONFORT ET DOMOTIQUE</w:t>
    </w:r>
    <w:r w:rsidR="00513504">
      <w:rPr>
        <w:b/>
        <w:i/>
        <w:color w:val="E36C0A" w:themeColor="accent6" w:themeShade="BF"/>
        <w:sz w:val="18"/>
        <w:szCs w:val="18"/>
      </w:rPr>
      <w:t xml:space="preserve">                                                                                                                                   Réseau National de Ressources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B4275"/>
    <w:multiLevelType w:val="hybridMultilevel"/>
    <w:tmpl w:val="9A3A3088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385239B"/>
    <w:multiLevelType w:val="hybridMultilevel"/>
    <w:tmpl w:val="449EBF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694D15"/>
    <w:multiLevelType w:val="hybridMultilevel"/>
    <w:tmpl w:val="ADE84AB0"/>
    <w:lvl w:ilvl="0" w:tplc="38FC905A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0C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087400F4"/>
    <w:multiLevelType w:val="hybridMultilevel"/>
    <w:tmpl w:val="852A239E"/>
    <w:lvl w:ilvl="0" w:tplc="D1FE8AE4">
      <w:start w:val="1"/>
      <w:numFmt w:val="bullet"/>
      <w:lvlText w:val=""/>
      <w:lvlJc w:val="left"/>
      <w:pPr>
        <w:ind w:left="360" w:hanging="360"/>
      </w:pPr>
      <w:rPr>
        <w:rFonts w:ascii="Wingdings 3" w:hAnsi="Wingdings 3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AA91C48"/>
    <w:multiLevelType w:val="hybridMultilevel"/>
    <w:tmpl w:val="DB586EAC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0D095418"/>
    <w:multiLevelType w:val="hybridMultilevel"/>
    <w:tmpl w:val="47A293C6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252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>
    <w:nsid w:val="0D9D63CA"/>
    <w:multiLevelType w:val="hybridMultilevel"/>
    <w:tmpl w:val="25C0A9E8"/>
    <w:lvl w:ilvl="0" w:tplc="D1FE8AE4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174D18"/>
    <w:multiLevelType w:val="hybridMultilevel"/>
    <w:tmpl w:val="DC54087E"/>
    <w:lvl w:ilvl="0" w:tplc="1B54CEF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18CD3558"/>
    <w:multiLevelType w:val="hybridMultilevel"/>
    <w:tmpl w:val="4B789CCE"/>
    <w:lvl w:ilvl="0" w:tplc="D1FE8AE4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237600"/>
    <w:multiLevelType w:val="hybridMultilevel"/>
    <w:tmpl w:val="6E3A21C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E347A53"/>
    <w:multiLevelType w:val="hybridMultilevel"/>
    <w:tmpl w:val="13A051B6"/>
    <w:lvl w:ilvl="0" w:tplc="D1FE8AE4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6F1289B"/>
    <w:multiLevelType w:val="hybridMultilevel"/>
    <w:tmpl w:val="066238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D4B4130"/>
    <w:multiLevelType w:val="hybridMultilevel"/>
    <w:tmpl w:val="22A807A8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03469D8"/>
    <w:multiLevelType w:val="hybridMultilevel"/>
    <w:tmpl w:val="B5260FB0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5B82288"/>
    <w:multiLevelType w:val="hybridMultilevel"/>
    <w:tmpl w:val="D62CF5C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9D1496B"/>
    <w:multiLevelType w:val="hybridMultilevel"/>
    <w:tmpl w:val="B16A9C52"/>
    <w:lvl w:ilvl="0" w:tplc="040C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7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>
    <w:nsid w:val="402A4B4C"/>
    <w:multiLevelType w:val="hybridMultilevel"/>
    <w:tmpl w:val="CEA06920"/>
    <w:lvl w:ilvl="0" w:tplc="040C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>
    <w:nsid w:val="40885368"/>
    <w:multiLevelType w:val="hybridMultilevel"/>
    <w:tmpl w:val="EE3045C8"/>
    <w:lvl w:ilvl="0" w:tplc="D1FE8AE4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0F12ACB"/>
    <w:multiLevelType w:val="hybridMultilevel"/>
    <w:tmpl w:val="F982A5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7365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1825B7E"/>
    <w:multiLevelType w:val="hybridMultilevel"/>
    <w:tmpl w:val="DF7049E6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20B5779"/>
    <w:multiLevelType w:val="hybridMultilevel"/>
    <w:tmpl w:val="02DE432A"/>
    <w:lvl w:ilvl="0" w:tplc="F66C43FC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2962908"/>
    <w:multiLevelType w:val="hybridMultilevel"/>
    <w:tmpl w:val="A9A0CC78"/>
    <w:lvl w:ilvl="0" w:tplc="040C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2214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4">
    <w:nsid w:val="4DDD5ABA"/>
    <w:multiLevelType w:val="hybridMultilevel"/>
    <w:tmpl w:val="D4AC6C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72562B7"/>
    <w:multiLevelType w:val="hybridMultilevel"/>
    <w:tmpl w:val="485EBEB8"/>
    <w:lvl w:ilvl="0" w:tplc="D05854E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A955E9D"/>
    <w:multiLevelType w:val="hybridMultilevel"/>
    <w:tmpl w:val="0930DF56"/>
    <w:lvl w:ilvl="0" w:tplc="BA6A0E56">
      <w:start w:val="1"/>
      <w:numFmt w:val="bullet"/>
      <w:lvlText w:val=""/>
      <w:lvlJc w:val="left"/>
      <w:pPr>
        <w:ind w:left="720" w:hanging="360"/>
      </w:pPr>
      <w:rPr>
        <w:rFonts w:ascii="Wingdings 3" w:hAnsi="Wingdings 3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EC85F09"/>
    <w:multiLevelType w:val="hybridMultilevel"/>
    <w:tmpl w:val="F2AEB44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DEA7758"/>
    <w:multiLevelType w:val="hybridMultilevel"/>
    <w:tmpl w:val="52CE111C"/>
    <w:lvl w:ilvl="0" w:tplc="7B90D756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2D813B0"/>
    <w:multiLevelType w:val="hybridMultilevel"/>
    <w:tmpl w:val="415233FE"/>
    <w:lvl w:ilvl="0" w:tplc="803CEA9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4A22BED"/>
    <w:multiLevelType w:val="hybridMultilevel"/>
    <w:tmpl w:val="A6F4737A"/>
    <w:lvl w:ilvl="0" w:tplc="213201E4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5130F2"/>
    <w:multiLevelType w:val="hybridMultilevel"/>
    <w:tmpl w:val="EF5A0FF2"/>
    <w:lvl w:ilvl="0" w:tplc="D1FE8AE4">
      <w:start w:val="1"/>
      <w:numFmt w:val="bullet"/>
      <w:lvlText w:val=""/>
      <w:lvlJc w:val="left"/>
      <w:pPr>
        <w:ind w:left="360" w:hanging="360"/>
      </w:pPr>
      <w:rPr>
        <w:rFonts w:ascii="Wingdings 3" w:hAnsi="Wingdings 3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7F2C1AFF"/>
    <w:multiLevelType w:val="hybridMultilevel"/>
    <w:tmpl w:val="D5501B7A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506" w:hanging="360"/>
      </w:pPr>
      <w:rPr>
        <w:rFonts w:ascii="Wingdings 3" w:hAnsi="Wingdings 3" w:hint="default"/>
      </w:rPr>
    </w:lvl>
    <w:lvl w:ilvl="2" w:tplc="040C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9"/>
  </w:num>
  <w:num w:numId="3">
    <w:abstractNumId w:val="17"/>
  </w:num>
  <w:num w:numId="4">
    <w:abstractNumId w:val="14"/>
  </w:num>
  <w:num w:numId="5">
    <w:abstractNumId w:val="6"/>
  </w:num>
  <w:num w:numId="6">
    <w:abstractNumId w:val="20"/>
  </w:num>
  <w:num w:numId="7">
    <w:abstractNumId w:val="25"/>
  </w:num>
  <w:num w:numId="8">
    <w:abstractNumId w:val="33"/>
  </w:num>
  <w:num w:numId="9">
    <w:abstractNumId w:val="30"/>
  </w:num>
  <w:num w:numId="10">
    <w:abstractNumId w:val="3"/>
  </w:num>
  <w:num w:numId="11">
    <w:abstractNumId w:val="8"/>
  </w:num>
  <w:num w:numId="12">
    <w:abstractNumId w:val="0"/>
  </w:num>
  <w:num w:numId="13">
    <w:abstractNumId w:val="13"/>
  </w:num>
  <w:num w:numId="14">
    <w:abstractNumId w:val="2"/>
  </w:num>
  <w:num w:numId="15">
    <w:abstractNumId w:val="24"/>
  </w:num>
  <w:num w:numId="16">
    <w:abstractNumId w:val="28"/>
  </w:num>
  <w:num w:numId="17">
    <w:abstractNumId w:val="27"/>
  </w:num>
  <w:num w:numId="18">
    <w:abstractNumId w:val="15"/>
  </w:num>
  <w:num w:numId="19">
    <w:abstractNumId w:val="31"/>
  </w:num>
  <w:num w:numId="20">
    <w:abstractNumId w:val="16"/>
  </w:num>
  <w:num w:numId="21">
    <w:abstractNumId w:val="22"/>
  </w:num>
  <w:num w:numId="22">
    <w:abstractNumId w:val="23"/>
  </w:num>
  <w:num w:numId="23">
    <w:abstractNumId w:val="32"/>
  </w:num>
  <w:num w:numId="24">
    <w:abstractNumId w:val="5"/>
  </w:num>
  <w:num w:numId="25">
    <w:abstractNumId w:val="18"/>
  </w:num>
  <w:num w:numId="26">
    <w:abstractNumId w:val="1"/>
  </w:num>
  <w:num w:numId="27">
    <w:abstractNumId w:val="35"/>
  </w:num>
  <w:num w:numId="28">
    <w:abstractNumId w:val="21"/>
  </w:num>
  <w:num w:numId="29">
    <w:abstractNumId w:val="4"/>
  </w:num>
  <w:num w:numId="30">
    <w:abstractNumId w:val="34"/>
  </w:num>
  <w:num w:numId="31">
    <w:abstractNumId w:val="26"/>
  </w:num>
  <w:num w:numId="32">
    <w:abstractNumId w:val="10"/>
  </w:num>
  <w:num w:numId="33">
    <w:abstractNumId w:val="7"/>
  </w:num>
  <w:num w:numId="34">
    <w:abstractNumId w:val="19"/>
  </w:num>
  <w:num w:numId="35">
    <w:abstractNumId w:val="11"/>
  </w:num>
  <w:num w:numId="36">
    <w:abstractNumId w:val="9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7889">
      <o:colormenu v:ext="edit" fillcolor="none" strokecolor="none [2404]"/>
    </o:shapedefaults>
  </w:hdrShapeDefaults>
  <w:footnotePr>
    <w:footnote w:id="0"/>
    <w:footnote w:id="1"/>
  </w:footnotePr>
  <w:endnotePr>
    <w:endnote w:id="0"/>
    <w:endnote w:id="1"/>
  </w:endnotePr>
  <w:compat/>
  <w:rsids>
    <w:rsidRoot w:val="00D218D3"/>
    <w:rsid w:val="00002062"/>
    <w:rsid w:val="00007A50"/>
    <w:rsid w:val="00016DA5"/>
    <w:rsid w:val="000268CD"/>
    <w:rsid w:val="000574FA"/>
    <w:rsid w:val="000738FF"/>
    <w:rsid w:val="00081534"/>
    <w:rsid w:val="00087C26"/>
    <w:rsid w:val="0009436F"/>
    <w:rsid w:val="000970E5"/>
    <w:rsid w:val="000A0866"/>
    <w:rsid w:val="000A0A5C"/>
    <w:rsid w:val="000A2A7A"/>
    <w:rsid w:val="000C65ED"/>
    <w:rsid w:val="000D6F69"/>
    <w:rsid w:val="000E107C"/>
    <w:rsid w:val="000E3F85"/>
    <w:rsid w:val="000E56F6"/>
    <w:rsid w:val="00110860"/>
    <w:rsid w:val="00132565"/>
    <w:rsid w:val="00155B64"/>
    <w:rsid w:val="001606CE"/>
    <w:rsid w:val="00165008"/>
    <w:rsid w:val="00173F93"/>
    <w:rsid w:val="00185C8B"/>
    <w:rsid w:val="001A0A1F"/>
    <w:rsid w:val="001B6CC2"/>
    <w:rsid w:val="001D781D"/>
    <w:rsid w:val="001E7825"/>
    <w:rsid w:val="001F0C7D"/>
    <w:rsid w:val="001F198B"/>
    <w:rsid w:val="001F241F"/>
    <w:rsid w:val="001F41E0"/>
    <w:rsid w:val="001F4977"/>
    <w:rsid w:val="00207834"/>
    <w:rsid w:val="002201D5"/>
    <w:rsid w:val="00242FA4"/>
    <w:rsid w:val="00245DBB"/>
    <w:rsid w:val="00246508"/>
    <w:rsid w:val="00250FFD"/>
    <w:rsid w:val="002759F4"/>
    <w:rsid w:val="002933D9"/>
    <w:rsid w:val="002948B7"/>
    <w:rsid w:val="002A1F3F"/>
    <w:rsid w:val="002B4334"/>
    <w:rsid w:val="002D2395"/>
    <w:rsid w:val="002D31B5"/>
    <w:rsid w:val="002E7EB8"/>
    <w:rsid w:val="0033371B"/>
    <w:rsid w:val="0033635A"/>
    <w:rsid w:val="00337E5E"/>
    <w:rsid w:val="0036315F"/>
    <w:rsid w:val="00374F32"/>
    <w:rsid w:val="00376D46"/>
    <w:rsid w:val="0038732C"/>
    <w:rsid w:val="00394477"/>
    <w:rsid w:val="00395AE7"/>
    <w:rsid w:val="003966E0"/>
    <w:rsid w:val="003B4788"/>
    <w:rsid w:val="003C1C46"/>
    <w:rsid w:val="003D1AA2"/>
    <w:rsid w:val="003D30EA"/>
    <w:rsid w:val="003E6CEA"/>
    <w:rsid w:val="003F5551"/>
    <w:rsid w:val="00401AE6"/>
    <w:rsid w:val="004214C1"/>
    <w:rsid w:val="00425B71"/>
    <w:rsid w:val="0043198F"/>
    <w:rsid w:val="00434863"/>
    <w:rsid w:val="00441C9C"/>
    <w:rsid w:val="0044273F"/>
    <w:rsid w:val="004476B1"/>
    <w:rsid w:val="0045044A"/>
    <w:rsid w:val="0045485B"/>
    <w:rsid w:val="00465BCF"/>
    <w:rsid w:val="00467023"/>
    <w:rsid w:val="00475FD3"/>
    <w:rsid w:val="0049379C"/>
    <w:rsid w:val="0049517E"/>
    <w:rsid w:val="004A099C"/>
    <w:rsid w:val="004C04E9"/>
    <w:rsid w:val="004C73EE"/>
    <w:rsid w:val="004D0E92"/>
    <w:rsid w:val="004E4A71"/>
    <w:rsid w:val="004F2229"/>
    <w:rsid w:val="004F237C"/>
    <w:rsid w:val="004F75B2"/>
    <w:rsid w:val="00510993"/>
    <w:rsid w:val="00512AC5"/>
    <w:rsid w:val="00513504"/>
    <w:rsid w:val="00514A39"/>
    <w:rsid w:val="00517B9C"/>
    <w:rsid w:val="00521724"/>
    <w:rsid w:val="00521C54"/>
    <w:rsid w:val="005347EE"/>
    <w:rsid w:val="00546F48"/>
    <w:rsid w:val="0054793E"/>
    <w:rsid w:val="00562702"/>
    <w:rsid w:val="00577378"/>
    <w:rsid w:val="00591E02"/>
    <w:rsid w:val="005B369A"/>
    <w:rsid w:val="005C43C4"/>
    <w:rsid w:val="005F2600"/>
    <w:rsid w:val="005F4D31"/>
    <w:rsid w:val="005F6CCB"/>
    <w:rsid w:val="00605020"/>
    <w:rsid w:val="00620CB4"/>
    <w:rsid w:val="00622213"/>
    <w:rsid w:val="0062316A"/>
    <w:rsid w:val="00626383"/>
    <w:rsid w:val="00630A33"/>
    <w:rsid w:val="006369C7"/>
    <w:rsid w:val="00652A00"/>
    <w:rsid w:val="00657976"/>
    <w:rsid w:val="006623C8"/>
    <w:rsid w:val="0066709D"/>
    <w:rsid w:val="0068155E"/>
    <w:rsid w:val="006846F2"/>
    <w:rsid w:val="006902AE"/>
    <w:rsid w:val="00692B3C"/>
    <w:rsid w:val="00694D7E"/>
    <w:rsid w:val="0069566E"/>
    <w:rsid w:val="006B68ED"/>
    <w:rsid w:val="006D14F2"/>
    <w:rsid w:val="006D3244"/>
    <w:rsid w:val="006E2029"/>
    <w:rsid w:val="006F41EB"/>
    <w:rsid w:val="00704626"/>
    <w:rsid w:val="007053B5"/>
    <w:rsid w:val="00713C3B"/>
    <w:rsid w:val="007167EE"/>
    <w:rsid w:val="0072535E"/>
    <w:rsid w:val="00731627"/>
    <w:rsid w:val="00733B69"/>
    <w:rsid w:val="00734614"/>
    <w:rsid w:val="007363DF"/>
    <w:rsid w:val="00743E50"/>
    <w:rsid w:val="00744C28"/>
    <w:rsid w:val="00751BD5"/>
    <w:rsid w:val="00783328"/>
    <w:rsid w:val="007845A6"/>
    <w:rsid w:val="00793F59"/>
    <w:rsid w:val="0079538D"/>
    <w:rsid w:val="00796FE8"/>
    <w:rsid w:val="007A5DD5"/>
    <w:rsid w:val="007A6374"/>
    <w:rsid w:val="007A65C7"/>
    <w:rsid w:val="007B1E00"/>
    <w:rsid w:val="007C059F"/>
    <w:rsid w:val="007C5A2C"/>
    <w:rsid w:val="007C627B"/>
    <w:rsid w:val="007C7C1E"/>
    <w:rsid w:val="007E2130"/>
    <w:rsid w:val="00802BAE"/>
    <w:rsid w:val="00822907"/>
    <w:rsid w:val="008353FC"/>
    <w:rsid w:val="008360A2"/>
    <w:rsid w:val="00845E1E"/>
    <w:rsid w:val="00846479"/>
    <w:rsid w:val="008514A6"/>
    <w:rsid w:val="00856A9F"/>
    <w:rsid w:val="00861DDA"/>
    <w:rsid w:val="00863A59"/>
    <w:rsid w:val="008736E8"/>
    <w:rsid w:val="0087628A"/>
    <w:rsid w:val="008978BD"/>
    <w:rsid w:val="008A4928"/>
    <w:rsid w:val="008B1220"/>
    <w:rsid w:val="008B7691"/>
    <w:rsid w:val="008D491C"/>
    <w:rsid w:val="008D6AD4"/>
    <w:rsid w:val="008E0A15"/>
    <w:rsid w:val="008E3CD1"/>
    <w:rsid w:val="0091524A"/>
    <w:rsid w:val="00915944"/>
    <w:rsid w:val="0092050A"/>
    <w:rsid w:val="0094424E"/>
    <w:rsid w:val="00946521"/>
    <w:rsid w:val="0096167F"/>
    <w:rsid w:val="00971FF3"/>
    <w:rsid w:val="00977C8A"/>
    <w:rsid w:val="00995B8B"/>
    <w:rsid w:val="00995CB4"/>
    <w:rsid w:val="009A0A4B"/>
    <w:rsid w:val="009A2923"/>
    <w:rsid w:val="009A6D93"/>
    <w:rsid w:val="009C1AFC"/>
    <w:rsid w:val="009C5240"/>
    <w:rsid w:val="009D0CD5"/>
    <w:rsid w:val="009F279A"/>
    <w:rsid w:val="009F36E8"/>
    <w:rsid w:val="009F637D"/>
    <w:rsid w:val="00A062C3"/>
    <w:rsid w:val="00A141EF"/>
    <w:rsid w:val="00A21A88"/>
    <w:rsid w:val="00A25B6A"/>
    <w:rsid w:val="00A27175"/>
    <w:rsid w:val="00A66F10"/>
    <w:rsid w:val="00A726D0"/>
    <w:rsid w:val="00A75901"/>
    <w:rsid w:val="00A81B37"/>
    <w:rsid w:val="00A87D5E"/>
    <w:rsid w:val="00A9082B"/>
    <w:rsid w:val="00A97C70"/>
    <w:rsid w:val="00AA5092"/>
    <w:rsid w:val="00AA5AD1"/>
    <w:rsid w:val="00AB0A01"/>
    <w:rsid w:val="00AB330C"/>
    <w:rsid w:val="00AC6F66"/>
    <w:rsid w:val="00AE013F"/>
    <w:rsid w:val="00AE6FE9"/>
    <w:rsid w:val="00AF05D5"/>
    <w:rsid w:val="00B1062A"/>
    <w:rsid w:val="00B178CA"/>
    <w:rsid w:val="00B24D7F"/>
    <w:rsid w:val="00B26346"/>
    <w:rsid w:val="00B30B08"/>
    <w:rsid w:val="00B465C4"/>
    <w:rsid w:val="00B54F3C"/>
    <w:rsid w:val="00B5595A"/>
    <w:rsid w:val="00B57ACC"/>
    <w:rsid w:val="00B57F6B"/>
    <w:rsid w:val="00B73E87"/>
    <w:rsid w:val="00B741AA"/>
    <w:rsid w:val="00B76D4E"/>
    <w:rsid w:val="00B8538A"/>
    <w:rsid w:val="00B95293"/>
    <w:rsid w:val="00B969AC"/>
    <w:rsid w:val="00BA19E3"/>
    <w:rsid w:val="00BA3607"/>
    <w:rsid w:val="00BA6D85"/>
    <w:rsid w:val="00BD237E"/>
    <w:rsid w:val="00BF440E"/>
    <w:rsid w:val="00C00DDA"/>
    <w:rsid w:val="00C01706"/>
    <w:rsid w:val="00C05325"/>
    <w:rsid w:val="00C14DA4"/>
    <w:rsid w:val="00C204F0"/>
    <w:rsid w:val="00C2152C"/>
    <w:rsid w:val="00C26D7E"/>
    <w:rsid w:val="00C47293"/>
    <w:rsid w:val="00C47C15"/>
    <w:rsid w:val="00C548E8"/>
    <w:rsid w:val="00C61CBB"/>
    <w:rsid w:val="00C63A4F"/>
    <w:rsid w:val="00C66B6E"/>
    <w:rsid w:val="00C725FE"/>
    <w:rsid w:val="00C972E4"/>
    <w:rsid w:val="00CA2C78"/>
    <w:rsid w:val="00CA4682"/>
    <w:rsid w:val="00CB031F"/>
    <w:rsid w:val="00CC6E1F"/>
    <w:rsid w:val="00CD09EA"/>
    <w:rsid w:val="00CE0668"/>
    <w:rsid w:val="00CE2B42"/>
    <w:rsid w:val="00CF5A60"/>
    <w:rsid w:val="00D02D26"/>
    <w:rsid w:val="00D12F1E"/>
    <w:rsid w:val="00D1723C"/>
    <w:rsid w:val="00D218D3"/>
    <w:rsid w:val="00D230F5"/>
    <w:rsid w:val="00D23F02"/>
    <w:rsid w:val="00D35928"/>
    <w:rsid w:val="00D46937"/>
    <w:rsid w:val="00D670CE"/>
    <w:rsid w:val="00D70101"/>
    <w:rsid w:val="00D70B19"/>
    <w:rsid w:val="00D85BB1"/>
    <w:rsid w:val="00DA418A"/>
    <w:rsid w:val="00DB3330"/>
    <w:rsid w:val="00DB4CC8"/>
    <w:rsid w:val="00DD0846"/>
    <w:rsid w:val="00DD1C49"/>
    <w:rsid w:val="00DE013E"/>
    <w:rsid w:val="00DE3AAD"/>
    <w:rsid w:val="00DE7150"/>
    <w:rsid w:val="00DF0D8D"/>
    <w:rsid w:val="00DF39DF"/>
    <w:rsid w:val="00DF7E18"/>
    <w:rsid w:val="00E00775"/>
    <w:rsid w:val="00E013A9"/>
    <w:rsid w:val="00E07A0B"/>
    <w:rsid w:val="00E1675B"/>
    <w:rsid w:val="00E24968"/>
    <w:rsid w:val="00E377B8"/>
    <w:rsid w:val="00E37C4D"/>
    <w:rsid w:val="00E47F09"/>
    <w:rsid w:val="00E50F8D"/>
    <w:rsid w:val="00E512DF"/>
    <w:rsid w:val="00E55110"/>
    <w:rsid w:val="00E557CB"/>
    <w:rsid w:val="00E57546"/>
    <w:rsid w:val="00E6484E"/>
    <w:rsid w:val="00E669F3"/>
    <w:rsid w:val="00E70BA7"/>
    <w:rsid w:val="00E73563"/>
    <w:rsid w:val="00E74805"/>
    <w:rsid w:val="00E81E18"/>
    <w:rsid w:val="00E844BB"/>
    <w:rsid w:val="00E90108"/>
    <w:rsid w:val="00E93B3D"/>
    <w:rsid w:val="00E95C70"/>
    <w:rsid w:val="00EA04FB"/>
    <w:rsid w:val="00EA09F3"/>
    <w:rsid w:val="00EA1D95"/>
    <w:rsid w:val="00EC5401"/>
    <w:rsid w:val="00ED6A37"/>
    <w:rsid w:val="00EE3AB7"/>
    <w:rsid w:val="00EF0909"/>
    <w:rsid w:val="00F00FE7"/>
    <w:rsid w:val="00F10517"/>
    <w:rsid w:val="00F14A22"/>
    <w:rsid w:val="00F23653"/>
    <w:rsid w:val="00F24937"/>
    <w:rsid w:val="00F26224"/>
    <w:rsid w:val="00F41476"/>
    <w:rsid w:val="00F50FFE"/>
    <w:rsid w:val="00F76A50"/>
    <w:rsid w:val="00F776D2"/>
    <w:rsid w:val="00F97155"/>
    <w:rsid w:val="00FA0643"/>
    <w:rsid w:val="00FA10C8"/>
    <w:rsid w:val="00FB3C83"/>
    <w:rsid w:val="00FC320B"/>
    <w:rsid w:val="00FC5389"/>
    <w:rsid w:val="00FC5E7A"/>
    <w:rsid w:val="00FD0B7D"/>
    <w:rsid w:val="00FE0B2C"/>
    <w:rsid w:val="00FE7BC8"/>
    <w:rsid w:val="00FF17EC"/>
    <w:rsid w:val="00FF2BD3"/>
    <w:rsid w:val="00FF3A3A"/>
    <w:rsid w:val="00FF67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>
      <o:colormenu v:ext="edit" fillcolor="none" strokecolor="none [2404]"/>
    </o:shapedefaults>
    <o:shapelayout v:ext="edit">
      <o:idmap v:ext="edit" data="1"/>
      <o:rules v:ext="edit">
        <o:r id="V:Rule25" type="connector" idref="#_x0000_s1343"/>
        <o:r id="V:Rule26" type="connector" idref="#_x0000_s1348"/>
        <o:r id="V:Rule27" type="connector" idref="#_x0000_s1342"/>
        <o:r id="V:Rule28" type="connector" idref="#_x0000_s1345"/>
        <o:r id="V:Rule29" type="connector" idref="#_x0000_s1272"/>
        <o:r id="V:Rule30" type="connector" idref="#_x0000_s1271"/>
        <o:r id="V:Rule31" type="connector" idref="#_x0000_s1270"/>
        <o:r id="V:Rule32" type="connector" idref="#_x0000_s1346"/>
        <o:r id="V:Rule33" type="connector" idref="#_x0000_s1266"/>
        <o:r id="V:Rule34" type="connector" idref="#_x0000_s1321"/>
        <o:r id="V:Rule35" type="connector" idref="#_x0000_s1319"/>
        <o:r id="V:Rule36" type="connector" idref="#_x0000_s1332"/>
        <o:r id="V:Rule37" type="connector" idref="#_x0000_s1318"/>
        <o:r id="V:Rule38" type="connector" idref="#_x0000_s1264"/>
        <o:r id="V:Rule39" type="connector" idref="#_x0000_s1344"/>
        <o:r id="V:Rule40" type="connector" idref="#_x0000_s1325"/>
        <o:r id="V:Rule41" type="connector" idref="#_x0000_s1320"/>
        <o:r id="V:Rule42" type="connector" idref="#_x0000_s1349"/>
        <o:r id="V:Rule43" type="connector" idref="#_x0000_s1341"/>
        <o:r id="V:Rule44" type="connector" idref="#_x0000_s1322"/>
        <o:r id="V:Rule45" type="connector" idref="#_x0000_s1340"/>
        <o:r id="V:Rule46" type="connector" idref="#_x0000_s1324"/>
        <o:r id="V:Rule47" type="connector" idref="#_x0000_s1265"/>
        <o:r id="V:Rule48" type="connector" idref="#_x0000_s1323"/>
      </o:rules>
      <o:regrouptable v:ext="edit">
        <o:entry new="1" old="0"/>
        <o:entry new="2" old="1"/>
        <o:entry new="3" old="0"/>
        <o:entry new="4" old="0"/>
        <o:entry new="5" old="0"/>
        <o:entry new="6" old="0"/>
        <o:entry new="7" old="0"/>
        <o:entry new="8" old="7"/>
        <o:entry new="9" old="0"/>
        <o:entry new="10" old="9"/>
        <o:entry new="1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D46937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basedOn w:val="Policepardfaut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basedOn w:val="Policepardfaut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basedOn w:val="Policepardfaut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C725FE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://choisirsonaspirateur.info/" TargetMode="External"/><Relationship Id="rId26" Type="http://schemas.openxmlformats.org/officeDocument/2006/relationships/hyperlink" Target="http://www.dailymotion.com/video/x5uvk7_roomba-demonstration-vocale-francai_lifestyle" TargetMode="External"/><Relationship Id="rId39" Type="http://schemas.openxmlformats.org/officeDocument/2006/relationships/image" Target="media/image16.png"/><Relationship Id="rId21" Type="http://schemas.openxmlformats.org/officeDocument/2006/relationships/image" Target="media/image9.png"/><Relationship Id="rId34" Type="http://schemas.openxmlformats.org/officeDocument/2006/relationships/hyperlink" Target="http://www.robot-aspirateur.fr/pages/presentation.php" TargetMode="External"/><Relationship Id="rId42" Type="http://schemas.openxmlformats.org/officeDocument/2006/relationships/image" Target="media/image19.jpeg"/><Relationship Id="rId47" Type="http://schemas.openxmlformats.org/officeDocument/2006/relationships/image" Target="media/image24.png"/><Relationship Id="rId50" Type="http://schemas.openxmlformats.org/officeDocument/2006/relationships/image" Target="media/image27.jpeg"/><Relationship Id="rId55" Type="http://schemas.openxmlformats.org/officeDocument/2006/relationships/image" Target="media/image32.jpeg"/><Relationship Id="rId63" Type="http://schemas.openxmlformats.org/officeDocument/2006/relationships/hyperlink" Target="http://www.irobot.com/fr/video/UK_R3/Cliff%20Sensing.html" TargetMode="External"/><Relationship Id="rId68" Type="http://schemas.openxmlformats.org/officeDocument/2006/relationships/image" Target="media/image37.jpeg"/><Relationship Id="rId7" Type="http://schemas.openxmlformats.org/officeDocument/2006/relationships/endnotes" Target="endnotes.xml"/><Relationship Id="rId71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fr.wikipedia.org/wiki/Analyse_fonctionnelle_(conception)" TargetMode="External"/><Relationship Id="rId29" Type="http://schemas.openxmlformats.org/officeDocument/2006/relationships/hyperlink" Target="http://www.dailymotion.com/video/x6s1vb_nouvelle-version-de-laspirateur-rob_tech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hyperlink" Target="http://www.irobot.com/fr/home_robots_roomba_tech.cfm" TargetMode="External"/><Relationship Id="rId37" Type="http://schemas.openxmlformats.org/officeDocument/2006/relationships/image" Target="media/image14.png"/><Relationship Id="rId40" Type="http://schemas.openxmlformats.org/officeDocument/2006/relationships/image" Target="media/image17.jpeg"/><Relationship Id="rId45" Type="http://schemas.openxmlformats.org/officeDocument/2006/relationships/image" Target="media/image22.jpeg"/><Relationship Id="rId53" Type="http://schemas.openxmlformats.org/officeDocument/2006/relationships/image" Target="media/image30.png"/><Relationship Id="rId58" Type="http://schemas.openxmlformats.org/officeDocument/2006/relationships/hyperlink" Target="http://www.pobot.org/Interrupteur-Microswitch.html" TargetMode="External"/><Relationship Id="rId66" Type="http://schemas.openxmlformats.org/officeDocument/2006/relationships/image" Target="media/image35.jpe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1.png"/><Relationship Id="rId28" Type="http://schemas.openxmlformats.org/officeDocument/2006/relationships/hyperlink" Target="http://fr.youtube.com/watch?v=0hIpIkBRtHc" TargetMode="External"/><Relationship Id="rId36" Type="http://schemas.openxmlformats.org/officeDocument/2006/relationships/image" Target="media/image13.png"/><Relationship Id="rId49" Type="http://schemas.openxmlformats.org/officeDocument/2006/relationships/image" Target="media/image26.png"/><Relationship Id="rId57" Type="http://schemas.openxmlformats.org/officeDocument/2006/relationships/hyperlink" Target="http://www.pobot.org/-Composants-robotiques-.html" TargetMode="External"/><Relationship Id="rId61" Type="http://schemas.openxmlformats.org/officeDocument/2006/relationships/hyperlink" Target="http://mindstorms.lego.com/eng/Overview/Touch_Sensor.aspx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://www.mistergooddeal.com/v2/aide/FR_FR/ai_guide-achat-aspirateur.asp" TargetMode="External"/><Relationship Id="rId31" Type="http://schemas.openxmlformats.org/officeDocument/2006/relationships/hyperlink" Target="http://www.electromenager.info/robot-trilobite-aspirateur-electrolux_2008136" TargetMode="External"/><Relationship Id="rId44" Type="http://schemas.openxmlformats.org/officeDocument/2006/relationships/image" Target="media/image21.jpeg"/><Relationship Id="rId52" Type="http://schemas.openxmlformats.org/officeDocument/2006/relationships/image" Target="media/image29.png"/><Relationship Id="rId60" Type="http://schemas.openxmlformats.org/officeDocument/2006/relationships/hyperlink" Target="http://www.pobot.org/-Detecteurs-et-capteurs-optiques-.html" TargetMode="External"/><Relationship Id="rId65" Type="http://schemas.openxmlformats.org/officeDocument/2006/relationships/image" Target="media/image34.jpe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0.png"/><Relationship Id="rId27" Type="http://schemas.openxmlformats.org/officeDocument/2006/relationships/hyperlink" Target="http://fr.youtube.com/watch?v=0uTXQBogt9I" TargetMode="External"/><Relationship Id="rId30" Type="http://schemas.openxmlformats.org/officeDocument/2006/relationships/hyperlink" Target="http://choisirsonaspirateur.free.fr/aspirateur-robot" TargetMode="External"/><Relationship Id="rId35" Type="http://schemas.openxmlformats.org/officeDocument/2006/relationships/hyperlink" Target="http://technomaniac.blog.lemonde.fr/2009/01/27/robot-chasse-neige-i-shovel/" TargetMode="External"/><Relationship Id="rId43" Type="http://schemas.openxmlformats.org/officeDocument/2006/relationships/image" Target="media/image20.jpeg"/><Relationship Id="rId48" Type="http://schemas.openxmlformats.org/officeDocument/2006/relationships/image" Target="media/image25.jpeg"/><Relationship Id="rId56" Type="http://schemas.openxmlformats.org/officeDocument/2006/relationships/image" Target="media/image33.jpeg"/><Relationship Id="rId64" Type="http://schemas.openxmlformats.org/officeDocument/2006/relationships/hyperlink" Target="http://www.irobot.com/fr/video/UK_R3/Light%20Touch%20Bumper.html" TargetMode="External"/><Relationship Id="rId69" Type="http://schemas.openxmlformats.org/officeDocument/2006/relationships/image" Target="media/image38.jpeg"/><Relationship Id="rId8" Type="http://schemas.openxmlformats.org/officeDocument/2006/relationships/image" Target="media/image1.gif"/><Relationship Id="rId51" Type="http://schemas.openxmlformats.org/officeDocument/2006/relationships/image" Target="media/image28.png"/><Relationship Id="rId72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hyperlink" Target="http://fr.wikipedia.org/wiki/FAST" TargetMode="External"/><Relationship Id="rId25" Type="http://schemas.openxmlformats.org/officeDocument/2006/relationships/hyperlink" Target="http://www.dailymotion.com/video/x32k74_le-roomba-libere-la-femme-de-menage" TargetMode="External"/><Relationship Id="rId33" Type="http://schemas.openxmlformats.org/officeDocument/2006/relationships/hyperlink" Target="http://www.pixellum.com/blog/?2006/03/30/274-un-robot-pour-ne-plus-jamais-passer-l-aspirateur" TargetMode="External"/><Relationship Id="rId38" Type="http://schemas.openxmlformats.org/officeDocument/2006/relationships/image" Target="media/image15.png"/><Relationship Id="rId46" Type="http://schemas.openxmlformats.org/officeDocument/2006/relationships/image" Target="media/image23.png"/><Relationship Id="rId59" Type="http://schemas.openxmlformats.org/officeDocument/2006/relationships/hyperlink" Target="http://www.pobot.org/Capteur-de-proximite.html" TargetMode="External"/><Relationship Id="rId67" Type="http://schemas.openxmlformats.org/officeDocument/2006/relationships/image" Target="media/image36.jpeg"/><Relationship Id="rId20" Type="http://schemas.openxmlformats.org/officeDocument/2006/relationships/hyperlink" Target="http://www.shopzilla.fr/8B--Aspirateurs_-_cat_id--9657" TargetMode="External"/><Relationship Id="rId41" Type="http://schemas.openxmlformats.org/officeDocument/2006/relationships/image" Target="media/image18.jpeg"/><Relationship Id="rId54" Type="http://schemas.openxmlformats.org/officeDocument/2006/relationships/image" Target="media/image31.png"/><Relationship Id="rId62" Type="http://schemas.openxmlformats.org/officeDocument/2006/relationships/hyperlink" Target="http://mindstorms.lego.com/eng/Overview/Light_Sensor.aspx" TargetMode="External"/><Relationship Id="rId7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hopix.fr/aspirateurusb,p48.html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33C551-A156-486A-AF3C-66A58215FC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1825</TotalTime>
  <Pages>13</Pages>
  <Words>3347</Words>
  <Characters>18414</Characters>
  <Application>Microsoft Office Word</Application>
  <DocSecurity>0</DocSecurity>
  <Lines>153</Lines>
  <Paragraphs>43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Les moyens de transport</vt:lpstr>
    </vt:vector>
  </TitlesOfParts>
  <Company>Découverte de l’objet technique</Company>
  <LinksUpToDate>false</LinksUpToDate>
  <CharactersWithSpaces>21718</CharactersWithSpaces>
  <SharedDoc>false</SharedDoc>
  <HLinks>
    <vt:vector size="108" baseType="variant">
      <vt:variant>
        <vt:i4>1114193</vt:i4>
      </vt:variant>
      <vt:variant>
        <vt:i4>51</vt:i4>
      </vt:variant>
      <vt:variant>
        <vt:i4>0</vt:i4>
      </vt:variant>
      <vt:variant>
        <vt:i4>5</vt:i4>
      </vt:variant>
      <vt:variant>
        <vt:lpwstr>http://www.decathlon.fr/FR/velos-402000/</vt:lpwstr>
      </vt:variant>
      <vt:variant>
        <vt:lpwstr/>
      </vt:variant>
      <vt:variant>
        <vt:i4>852021</vt:i4>
      </vt:variant>
      <vt:variant>
        <vt:i4>48</vt:i4>
      </vt:variant>
      <vt:variant>
        <vt:i4>0</vt:i4>
      </vt:variant>
      <vt:variant>
        <vt:i4>5</vt:i4>
      </vt:variant>
      <vt:variant>
        <vt:lpwstr>http://www.cycles.peugeot.fr/choi_home.htm</vt:lpwstr>
      </vt:variant>
      <vt:variant>
        <vt:lpwstr/>
      </vt:variant>
      <vt:variant>
        <vt:i4>6160454</vt:i4>
      </vt:variant>
      <vt:variant>
        <vt:i4>45</vt:i4>
      </vt:variant>
      <vt:variant>
        <vt:i4>0</vt:i4>
      </vt:variant>
      <vt:variant>
        <vt:i4>5</vt:i4>
      </vt:variant>
      <vt:variant>
        <vt:lpwstr>http://users.skynet.be/lames/histo01.html</vt:lpwstr>
      </vt:variant>
      <vt:variant>
        <vt:lpwstr/>
      </vt:variant>
      <vt:variant>
        <vt:i4>2883686</vt:i4>
      </vt:variant>
      <vt:variant>
        <vt:i4>42</vt:i4>
      </vt:variant>
      <vt:variant>
        <vt:i4>0</vt:i4>
      </vt:variant>
      <vt:variant>
        <vt:i4>5</vt:i4>
      </vt:variant>
      <vt:variant>
        <vt:lpwstr>http://fr.wikipedia.org/wiki/Fichier:Dr%C3%A4kt,_Gamla_tiden_och_medeltiden,_Nordisk_familjebok.jpg</vt:lpwstr>
      </vt:variant>
      <vt:variant>
        <vt:lpwstr/>
      </vt:variant>
      <vt:variant>
        <vt:i4>4063252</vt:i4>
      </vt:variant>
      <vt:variant>
        <vt:i4>39</vt:i4>
      </vt:variant>
      <vt:variant>
        <vt:i4>0</vt:i4>
      </vt:variant>
      <vt:variant>
        <vt:i4>5</vt:i4>
      </vt:variant>
      <vt:variant>
        <vt:lpwstr>http://www.futura-sciences.com/fr/doc/t/matiere-4/r/puy-de-dome-1/d/thiers-la-capitale-du-couteau_778/c3/221/p3/</vt:lpwstr>
      </vt:variant>
      <vt:variant>
        <vt:lpwstr/>
      </vt:variant>
      <vt:variant>
        <vt:i4>6160454</vt:i4>
      </vt:variant>
      <vt:variant>
        <vt:i4>36</vt:i4>
      </vt:variant>
      <vt:variant>
        <vt:i4>0</vt:i4>
      </vt:variant>
      <vt:variant>
        <vt:i4>5</vt:i4>
      </vt:variant>
      <vt:variant>
        <vt:lpwstr>http://users.skynet.be/lames/histo01.html</vt:lpwstr>
      </vt:variant>
      <vt:variant>
        <vt:lpwstr/>
      </vt:variant>
      <vt:variant>
        <vt:i4>7798882</vt:i4>
      </vt:variant>
      <vt:variant>
        <vt:i4>33</vt:i4>
      </vt:variant>
      <vt:variant>
        <vt:i4>0</vt:i4>
      </vt:variant>
      <vt:variant>
        <vt:i4>5</vt:i4>
      </vt:variant>
      <vt:variant>
        <vt:lpwstr>http://lameducouteau.wordpress.com/2008/03/12/historique-du-couteau-en-quelques-lignes/</vt:lpwstr>
      </vt:variant>
      <vt:variant>
        <vt:lpwstr/>
      </vt:variant>
      <vt:variant>
        <vt:i4>2031630</vt:i4>
      </vt:variant>
      <vt:variant>
        <vt:i4>30</vt:i4>
      </vt:variant>
      <vt:variant>
        <vt:i4>0</vt:i4>
      </vt:variant>
      <vt:variant>
        <vt:i4>5</vt:i4>
      </vt:variant>
      <vt:variant>
        <vt:lpwstr>http://pagesperso-orange.fr/sedlouviers/histoire/dossiers/coutellerie.htm</vt:lpwstr>
      </vt:variant>
      <vt:variant>
        <vt:lpwstr/>
      </vt:variant>
      <vt:variant>
        <vt:i4>3145845</vt:i4>
      </vt:variant>
      <vt:variant>
        <vt:i4>27</vt:i4>
      </vt:variant>
      <vt:variant>
        <vt:i4>0</vt:i4>
      </vt:variant>
      <vt:variant>
        <vt:i4>5</vt:i4>
      </vt:variant>
      <vt:variant>
        <vt:lpwstr>http://fr.wikipedia.org/wiki/Histoire_du_costume</vt:lpwstr>
      </vt:variant>
      <vt:variant>
        <vt:lpwstr/>
      </vt:variant>
      <vt:variant>
        <vt:i4>6750242</vt:i4>
      </vt:variant>
      <vt:variant>
        <vt:i4>24</vt:i4>
      </vt:variant>
      <vt:variant>
        <vt:i4>0</vt:i4>
      </vt:variant>
      <vt:variant>
        <vt:i4>5</vt:i4>
      </vt:variant>
      <vt:variant>
        <vt:lpwstr>http://www.csvt.qc.ca/patriotes/ini314/vet.htm</vt:lpwstr>
      </vt:variant>
      <vt:variant>
        <vt:lpwstr/>
      </vt:variant>
      <vt:variant>
        <vt:i4>3997822</vt:i4>
      </vt:variant>
      <vt:variant>
        <vt:i4>21</vt:i4>
      </vt:variant>
      <vt:variant>
        <vt:i4>0</vt:i4>
      </vt:variant>
      <vt:variant>
        <vt:i4>5</vt:i4>
      </vt:variant>
      <vt:variant>
        <vt:lpwstr>http://www.letourdespromos.com/vetements/histoire-vetements.php</vt:lpwstr>
      </vt:variant>
      <vt:variant>
        <vt:lpwstr/>
      </vt:variant>
      <vt:variant>
        <vt:i4>5963846</vt:i4>
      </vt:variant>
      <vt:variant>
        <vt:i4>18</vt:i4>
      </vt:variant>
      <vt:variant>
        <vt:i4>0</vt:i4>
      </vt:variant>
      <vt:variant>
        <vt:i4>5</vt:i4>
      </vt:variant>
      <vt:variant>
        <vt:lpwstr>http://bermuda.canalblog.com/archives/a1_le_vetement_au_travers_des_siecles__soumission_ou_confort/index.html</vt:lpwstr>
      </vt:variant>
      <vt:variant>
        <vt:lpwstr/>
      </vt:variant>
      <vt:variant>
        <vt:i4>3014774</vt:i4>
      </vt:variant>
      <vt:variant>
        <vt:i4>15</vt:i4>
      </vt:variant>
      <vt:variant>
        <vt:i4>0</vt:i4>
      </vt:variant>
      <vt:variant>
        <vt:i4>5</vt:i4>
      </vt:variant>
      <vt:variant>
        <vt:lpwstr>http://www.gralon.net/articles/materiel-et-consommables/materiels-industriels/article-l-eclairage---histoire-et-evolutions-1752.htm</vt:lpwstr>
      </vt:variant>
      <vt:variant>
        <vt:lpwstr/>
      </vt:variant>
      <vt:variant>
        <vt:i4>7078005</vt:i4>
      </vt:variant>
      <vt:variant>
        <vt:i4>12</vt:i4>
      </vt:variant>
      <vt:variant>
        <vt:i4>0</vt:i4>
      </vt:variant>
      <vt:variant>
        <vt:i4>5</vt:i4>
      </vt:variant>
      <vt:variant>
        <vt:lpwstr>http://www.lamap.fr/bdd_image/100_426_histoi_eclaira.pdf</vt:lpwstr>
      </vt:variant>
      <vt:variant>
        <vt:lpwstr/>
      </vt:variant>
      <vt:variant>
        <vt:i4>1376276</vt:i4>
      </vt:variant>
      <vt:variant>
        <vt:i4>9</vt:i4>
      </vt:variant>
      <vt:variant>
        <vt:i4>0</vt:i4>
      </vt:variant>
      <vt:variant>
        <vt:i4>5</vt:i4>
      </vt:variant>
      <vt:variant>
        <vt:lpwstr>http://www.geopedia.fr/histoire-eclairage.htm</vt:lpwstr>
      </vt:variant>
      <vt:variant>
        <vt:lpwstr/>
      </vt:variant>
      <vt:variant>
        <vt:i4>7798833</vt:i4>
      </vt:variant>
      <vt:variant>
        <vt:i4>6</vt:i4>
      </vt:variant>
      <vt:variant>
        <vt:i4>0</vt:i4>
      </vt:variant>
      <vt:variant>
        <vt:i4>5</vt:i4>
      </vt:variant>
      <vt:variant>
        <vt:lpwstr>http://www.chalain.culture.gouv.fr/</vt:lpwstr>
      </vt:variant>
      <vt:variant>
        <vt:lpwstr/>
      </vt:variant>
      <vt:variant>
        <vt:i4>851982</vt:i4>
      </vt:variant>
      <vt:variant>
        <vt:i4>3</vt:i4>
      </vt:variant>
      <vt:variant>
        <vt:i4>0</vt:i4>
      </vt:variant>
      <vt:variant>
        <vt:i4>5</vt:i4>
      </vt:variant>
      <vt:variant>
        <vt:lpwstr>http://www.tautavel.culture.gouv.fr/</vt:lpwstr>
      </vt:variant>
      <vt:variant>
        <vt:lpwstr/>
      </vt:variant>
      <vt:variant>
        <vt:i4>3670116</vt:i4>
      </vt:variant>
      <vt:variant>
        <vt:i4>0</vt:i4>
      </vt:variant>
      <vt:variant>
        <vt:i4>0</vt:i4>
      </vt:variant>
      <vt:variant>
        <vt:i4>5</vt:i4>
      </vt:variant>
      <vt:variant>
        <vt:lpwstr>http://pagesperso-orange.fr/palladia/prehistoire/index.htm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moyens de transport</dc:title>
  <dc:subject/>
  <dc:creator>SEQUENCE 1</dc:creator>
  <cp:keywords/>
  <dc:description/>
  <cp:lastModifiedBy> BP</cp:lastModifiedBy>
  <cp:revision>48</cp:revision>
  <cp:lastPrinted>2009-05-22T07:38:00Z</cp:lastPrinted>
  <dcterms:created xsi:type="dcterms:W3CDTF">2009-03-13T08:34:00Z</dcterms:created>
  <dcterms:modified xsi:type="dcterms:W3CDTF">2009-07-01T08:40:00Z</dcterms:modified>
</cp:coreProperties>
</file>