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6237"/>
      </w:tblGrid>
      <w:tr w:rsidR="00A2392B" w:rsidTr="00A30B94">
        <w:tc>
          <w:tcPr>
            <w:tcW w:w="4219" w:type="dxa"/>
            <w:shd w:val="clear" w:color="auto" w:fill="FFFF00"/>
          </w:tcPr>
          <w:p w:rsidR="00A2392B" w:rsidRPr="00A30B94" w:rsidRDefault="00B1602E" w:rsidP="000A5129">
            <w:pPr>
              <w:pStyle w:val="En-tte"/>
              <w:rPr>
                <w:rFonts w:ascii="Arial" w:hAnsi="Arial" w:cs="Arial"/>
                <w:i/>
                <w:sz w:val="36"/>
                <w:szCs w:val="36"/>
              </w:rPr>
            </w:pPr>
            <w:r w:rsidRPr="00A30B94">
              <w:rPr>
                <w:rFonts w:ascii="Arial" w:hAnsi="Arial" w:cs="Arial"/>
                <w:i/>
                <w:sz w:val="36"/>
                <w:szCs w:val="36"/>
              </w:rPr>
              <w:t>DR</w:t>
            </w:r>
            <w:r w:rsidR="00A2392B" w:rsidRPr="00A30B94">
              <w:rPr>
                <w:rFonts w:ascii="Arial" w:hAnsi="Arial" w:cs="Arial"/>
                <w:i/>
                <w:sz w:val="36"/>
                <w:szCs w:val="36"/>
              </w:rPr>
              <w:t xml:space="preserve"> Fiche </w:t>
            </w:r>
            <w:proofErr w:type="gramStart"/>
            <w:r w:rsidR="00E334C1" w:rsidRPr="00A30B94">
              <w:rPr>
                <w:rFonts w:ascii="Arial" w:hAnsi="Arial" w:cs="Arial"/>
                <w:i/>
                <w:sz w:val="36"/>
                <w:szCs w:val="36"/>
              </w:rPr>
              <w:t>éclairer</w:t>
            </w:r>
            <w:proofErr w:type="gramEnd"/>
          </w:p>
          <w:p w:rsidR="00A2392B" w:rsidRDefault="00A2392B" w:rsidP="000A5129">
            <w:pPr>
              <w:pStyle w:val="En-tte"/>
            </w:pPr>
          </w:p>
        </w:tc>
        <w:tc>
          <w:tcPr>
            <w:tcW w:w="6237" w:type="dxa"/>
            <w:shd w:val="clear" w:color="auto" w:fill="FFFF99"/>
          </w:tcPr>
          <w:p w:rsidR="00A2392B" w:rsidRPr="00377D44" w:rsidRDefault="00A2392B" w:rsidP="000A5129">
            <w:pPr>
              <w:pStyle w:val="NormalWeb"/>
              <w:spacing w:line="320" w:lineRule="atLeast"/>
              <w:rPr>
                <w:rFonts w:ascii="Arial" w:hAnsi="Arial" w:cs="Arial"/>
                <w:sz w:val="36"/>
                <w:szCs w:val="36"/>
              </w:rPr>
            </w:pPr>
            <w:r w:rsidRPr="00377D44">
              <w:rPr>
                <w:rFonts w:ascii="Arial" w:hAnsi="Arial" w:cs="Arial"/>
                <w:b/>
                <w:i/>
                <w:sz w:val="36"/>
                <w:szCs w:val="36"/>
              </w:rPr>
              <w:t>Comment améliorer son habitat</w:t>
            </w:r>
            <w:r w:rsidRPr="00377D44">
              <w:rPr>
                <w:rFonts w:ascii="Arial" w:hAnsi="Arial" w:cs="Arial"/>
                <w:sz w:val="36"/>
                <w:szCs w:val="36"/>
              </w:rPr>
              <w:t> ?</w:t>
            </w:r>
          </w:p>
        </w:tc>
      </w:tr>
    </w:tbl>
    <w:p w:rsidR="003F2E62" w:rsidRDefault="003F2E62" w:rsidP="003F2E62">
      <w:pPr>
        <w:pStyle w:val="NormalWeb"/>
        <w:spacing w:before="0" w:beforeAutospacing="0" w:after="0"/>
        <w:rPr>
          <w:rFonts w:ascii="Arial" w:hAnsi="Arial" w:cs="Arial"/>
          <w:b/>
          <w:bCs/>
          <w:color w:val="FFFFFF"/>
          <w:shd w:val="clear" w:color="auto" w:fill="606060"/>
        </w:rPr>
      </w:pPr>
    </w:p>
    <w:p w:rsidR="00A2392B" w:rsidRPr="00860DD4" w:rsidRDefault="00A2392B" w:rsidP="003F2E62">
      <w:pPr>
        <w:pStyle w:val="NormalWeb"/>
        <w:spacing w:before="0" w:beforeAutospacing="0" w:after="0"/>
        <w:rPr>
          <w:rFonts w:ascii="Arial" w:hAnsi="Arial" w:cs="Arial"/>
          <w:color w:val="000000"/>
          <w:sz w:val="20"/>
          <w:szCs w:val="20"/>
        </w:rPr>
      </w:pPr>
    </w:p>
    <w:p w:rsidR="00D9180E" w:rsidRPr="000200E2" w:rsidRDefault="00D9180E" w:rsidP="00A42EF1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22"/>
          <w:szCs w:val="22"/>
          <w:shd w:val="clear" w:color="auto" w:fill="92D050"/>
        </w:rPr>
        <w:sectPr w:rsidR="00D9180E" w:rsidRPr="000200E2" w:rsidSect="00B735C0">
          <w:footerReference w:type="default" r:id="rId7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F765BB" w:rsidRDefault="00F765BB" w:rsidP="00F765BB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</w:pPr>
      <w:r>
        <w:rPr>
          <w:rFonts w:ascii="Arial" w:hAnsi="Arial" w:cs="Arial"/>
          <w:noProof/>
          <w:color w:val="FFFFFF" w:themeColor="background1"/>
          <w:sz w:val="36"/>
          <w:szCs w:val="36"/>
          <w:shd w:val="clear" w:color="auto" w:fill="92D050"/>
        </w:rPr>
        <w:lastRenderedPageBreak/>
        <w:drawing>
          <wp:inline distT="0" distB="0" distL="0" distR="0">
            <wp:extent cx="714375" cy="809625"/>
            <wp:effectExtent l="19050" t="0" r="9525" b="0"/>
            <wp:docPr id="3" name="Image 2" descr="economie-d-energiepour-la-maison-id7391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omie-d-energiepour-la-maison-id7391-300x30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659" cy="81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E58" w:rsidRDefault="00CB61A6" w:rsidP="00DB3C0C">
      <w:pPr>
        <w:pStyle w:val="NormalWeb"/>
        <w:shd w:val="clear" w:color="auto" w:fill="92D050"/>
        <w:spacing w:before="0" w:beforeAutospacing="0" w:after="0"/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</w:pPr>
      <w:r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lastRenderedPageBreak/>
        <w:t xml:space="preserve">ACTIVITE DECOUVRIR ET </w:t>
      </w:r>
      <w:r w:rsidR="00F765BB" w:rsidRPr="00F765BB"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t>ANALYSER</w:t>
      </w:r>
      <w:r w:rsidR="00545E58"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t> :</w:t>
      </w:r>
      <w:r w:rsidR="00A03D02"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t xml:space="preserve"> </w:t>
      </w:r>
    </w:p>
    <w:p w:rsidR="00F17540" w:rsidRPr="00A03D02" w:rsidRDefault="00311F61" w:rsidP="00DB3C0C">
      <w:pPr>
        <w:pStyle w:val="NormalWeb"/>
        <w:shd w:val="clear" w:color="auto" w:fill="92D050"/>
        <w:spacing w:before="0" w:beforeAutospacing="0" w:after="0"/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sectPr w:rsidR="00F17540" w:rsidRPr="00A03D02" w:rsidSect="00F765BB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874" w:space="543"/>
            <w:col w:w="8786"/>
          </w:cols>
          <w:docGrid w:linePitch="360"/>
        </w:sectPr>
      </w:pPr>
      <w:r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>Lien entre éclairement et consommation</w:t>
      </w:r>
      <w:r w:rsidR="00BE21E9"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 xml:space="preserve">      </w:t>
      </w:r>
    </w:p>
    <w:p w:rsidR="000F6279" w:rsidRPr="001501DE" w:rsidRDefault="001501DE" w:rsidP="0015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Cs/>
          <w:color w:val="4F6228" w:themeColor="accent3" w:themeShade="80"/>
          <w:sz w:val="28"/>
          <w:szCs w:val="28"/>
        </w:rPr>
      </w:pPr>
      <w:r w:rsidRPr="001501DE">
        <w:rPr>
          <w:rFonts w:ascii="Arial" w:hAnsi="Arial" w:cs="Arial"/>
          <w:bCs/>
          <w:color w:val="4F6228" w:themeColor="accent3" w:themeShade="80"/>
          <w:sz w:val="28"/>
          <w:szCs w:val="28"/>
        </w:rPr>
        <w:lastRenderedPageBreak/>
        <w:t>Préambule</w:t>
      </w:r>
      <w:r w:rsidR="00292903" w:rsidRPr="001501DE">
        <w:rPr>
          <w:rFonts w:ascii="Arial" w:hAnsi="Arial" w:cs="Arial"/>
          <w:bCs/>
          <w:color w:val="4F6228" w:themeColor="accent3" w:themeShade="80"/>
          <w:sz w:val="28"/>
          <w:szCs w:val="28"/>
        </w:rPr>
        <w:t>.</w:t>
      </w:r>
    </w:p>
    <w:p w:rsidR="001501DE" w:rsidRPr="001501DE" w:rsidRDefault="00694206" w:rsidP="00694206">
      <w:pPr>
        <w:spacing w:line="276" w:lineRule="auto"/>
        <w:rPr>
          <w:rFonts w:ascii="Arial" w:hAnsi="Arial" w:cs="Arial"/>
          <w:b/>
          <w:bCs/>
          <w:color w:val="9BBB59" w:themeColor="accent3"/>
          <w:sz w:val="28"/>
          <w:szCs w:val="28"/>
        </w:rPr>
      </w:pPr>
      <w:r>
        <w:rPr>
          <w:rFonts w:ascii="Arial" w:hAnsi="Arial" w:cs="Arial"/>
          <w:b/>
          <w:bCs/>
          <w:noProof/>
          <w:color w:val="9BBB59" w:themeColor="accent3"/>
          <w:sz w:val="28"/>
          <w:szCs w:val="28"/>
        </w:rPr>
        <w:drawing>
          <wp:inline distT="0" distB="0" distL="0" distR="0">
            <wp:extent cx="285750" cy="373120"/>
            <wp:effectExtent l="19050" t="0" r="0" b="0"/>
            <wp:docPr id="6" name="Image 1" descr="C:\Documents and Settings\MarieLaure\Local Settings\Temporary Internet Files\Content.IE5\32M2ZK7W\MC9002307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32M2ZK7W\MC90023078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18" cy="374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01DE" w:rsidRPr="001501DE">
        <w:rPr>
          <w:rFonts w:ascii="Arial" w:hAnsi="Arial" w:cs="Arial"/>
          <w:b/>
          <w:bCs/>
          <w:color w:val="9BBB59" w:themeColor="accent3"/>
          <w:sz w:val="28"/>
          <w:szCs w:val="28"/>
        </w:rPr>
        <w:t>Recherche</w:t>
      </w:r>
    </w:p>
    <w:p w:rsidR="001501DE" w:rsidRDefault="00BC2B25" w:rsidP="00414A9C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Après avoir consulté le document suivant : ressource-eclairage.pdf,</w:t>
      </w:r>
    </w:p>
    <w:p w:rsidR="00BC2B25" w:rsidRPr="00961B43" w:rsidRDefault="00BC2B25" w:rsidP="00BC2B25">
      <w:pPr>
        <w:pStyle w:val="Paragraphedeliste"/>
        <w:numPr>
          <w:ilvl w:val="0"/>
          <w:numId w:val="21"/>
        </w:numPr>
        <w:spacing w:line="276" w:lineRule="auto"/>
        <w:ind w:left="862"/>
        <w:rPr>
          <w:rFonts w:ascii="Arial" w:hAnsi="Arial" w:cs="Arial"/>
          <w:bCs/>
          <w:sz w:val="22"/>
          <w:szCs w:val="22"/>
        </w:rPr>
      </w:pPr>
      <w:r w:rsidRPr="00EA17AE">
        <w:rPr>
          <w:rFonts w:ascii="Arial" w:hAnsi="Arial" w:cs="Arial"/>
          <w:sz w:val="22"/>
          <w:szCs w:val="22"/>
        </w:rPr>
        <w:t xml:space="preserve">Donnez les définitions des termes suivants : </w:t>
      </w:r>
    </w:p>
    <w:p w:rsidR="00BC2B25" w:rsidRDefault="00BC2B25" w:rsidP="00BC2B25">
      <w:pPr>
        <w:pStyle w:val="Paragraphedeliste"/>
        <w:numPr>
          <w:ilvl w:val="0"/>
          <w:numId w:val="24"/>
        </w:numPr>
        <w:spacing w:line="276" w:lineRule="auto"/>
        <w:ind w:firstLine="8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lux, </w:t>
      </w:r>
    </w:p>
    <w:p w:rsidR="00BC2B25" w:rsidRDefault="00BC2B25" w:rsidP="00BC2B25">
      <w:pPr>
        <w:pStyle w:val="Paragraphedeliste"/>
        <w:numPr>
          <w:ilvl w:val="0"/>
          <w:numId w:val="24"/>
        </w:numPr>
        <w:spacing w:line="276" w:lineRule="auto"/>
        <w:ind w:firstLine="8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lumen, </w:t>
      </w:r>
    </w:p>
    <w:p w:rsidR="00BC2B25" w:rsidRDefault="00BC2B25" w:rsidP="00BC2B25">
      <w:pPr>
        <w:pStyle w:val="Paragraphedeliste"/>
        <w:numPr>
          <w:ilvl w:val="0"/>
          <w:numId w:val="24"/>
        </w:numPr>
        <w:spacing w:line="276" w:lineRule="auto"/>
        <w:ind w:firstLine="8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puissance consommée, </w:t>
      </w:r>
    </w:p>
    <w:p w:rsidR="00BC2B25" w:rsidRPr="00BC2B25" w:rsidRDefault="00BC2B25" w:rsidP="00BC2B25">
      <w:pPr>
        <w:pStyle w:val="Paragraphedeliste"/>
        <w:numPr>
          <w:ilvl w:val="0"/>
          <w:numId w:val="24"/>
        </w:numPr>
        <w:spacing w:line="276" w:lineRule="auto"/>
        <w:ind w:firstLine="83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durée de vie.</w:t>
      </w:r>
    </w:p>
    <w:p w:rsidR="00BC2B25" w:rsidRPr="00EA17AE" w:rsidRDefault="00BC2B25" w:rsidP="00BC2B25">
      <w:pPr>
        <w:pStyle w:val="Paragraphedeliste"/>
        <w:spacing w:line="276" w:lineRule="auto"/>
        <w:ind w:left="1701"/>
        <w:rPr>
          <w:rFonts w:ascii="Arial" w:hAnsi="Arial" w:cs="Arial"/>
          <w:bCs/>
          <w:sz w:val="22"/>
          <w:szCs w:val="22"/>
        </w:rPr>
      </w:pPr>
    </w:p>
    <w:p w:rsidR="00BC2B25" w:rsidRPr="00961B43" w:rsidRDefault="00BC2B25" w:rsidP="00BC2B25">
      <w:pPr>
        <w:pStyle w:val="Paragraphedeliste"/>
        <w:numPr>
          <w:ilvl w:val="0"/>
          <w:numId w:val="21"/>
        </w:numPr>
        <w:spacing w:line="276" w:lineRule="auto"/>
        <w:ind w:left="86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Expliqu</w:t>
      </w:r>
      <w:r w:rsidRPr="00EA17AE">
        <w:rPr>
          <w:rFonts w:ascii="Arial" w:hAnsi="Arial" w:cs="Arial"/>
          <w:sz w:val="22"/>
          <w:szCs w:val="22"/>
        </w:rPr>
        <w:t xml:space="preserve">ez les </w:t>
      </w:r>
      <w:r>
        <w:rPr>
          <w:rFonts w:ascii="Arial" w:hAnsi="Arial" w:cs="Arial"/>
          <w:sz w:val="22"/>
          <w:szCs w:val="22"/>
        </w:rPr>
        <w:t>3 principes de fonctionnement des lampes suivants</w:t>
      </w:r>
      <w:r w:rsidRPr="00EA17AE">
        <w:rPr>
          <w:rFonts w:ascii="Arial" w:hAnsi="Arial" w:cs="Arial"/>
          <w:sz w:val="22"/>
          <w:szCs w:val="22"/>
        </w:rPr>
        <w:t xml:space="preserve"> : </w:t>
      </w:r>
    </w:p>
    <w:p w:rsidR="00BC2B25" w:rsidRDefault="00BC2B25" w:rsidP="00BC2B25">
      <w:pPr>
        <w:pStyle w:val="Paragraphedeliste"/>
        <w:numPr>
          <w:ilvl w:val="0"/>
          <w:numId w:val="24"/>
        </w:numPr>
        <w:spacing w:line="276" w:lineRule="auto"/>
        <w:ind w:firstLine="8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Lampe à incandescence, </w:t>
      </w:r>
    </w:p>
    <w:p w:rsidR="00BC2B25" w:rsidRDefault="00BC2B25" w:rsidP="00BC2B25">
      <w:pPr>
        <w:pStyle w:val="Paragraphedeliste"/>
        <w:numPr>
          <w:ilvl w:val="0"/>
          <w:numId w:val="24"/>
        </w:numPr>
        <w:spacing w:line="276" w:lineRule="auto"/>
        <w:ind w:firstLine="8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Lampe à fluorescence</w:t>
      </w:r>
    </w:p>
    <w:p w:rsidR="00BC2B25" w:rsidRPr="00EA17AE" w:rsidRDefault="00BC2B25" w:rsidP="00BC2B25">
      <w:pPr>
        <w:pStyle w:val="Paragraphedeliste"/>
        <w:numPr>
          <w:ilvl w:val="0"/>
          <w:numId w:val="24"/>
        </w:numPr>
        <w:spacing w:line="276" w:lineRule="auto"/>
        <w:ind w:firstLine="83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Lampe à DEL</w:t>
      </w:r>
    </w:p>
    <w:p w:rsidR="00BC2B25" w:rsidRDefault="00BC2B25" w:rsidP="0060619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1501DE" w:rsidRPr="001501DE" w:rsidRDefault="001501DE" w:rsidP="0015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Cs/>
          <w:color w:val="4F6228" w:themeColor="accent3" w:themeShade="80"/>
          <w:sz w:val="28"/>
          <w:szCs w:val="28"/>
        </w:rPr>
      </w:pPr>
      <w:proofErr w:type="gramStart"/>
      <w:r>
        <w:rPr>
          <w:rFonts w:ascii="Arial" w:hAnsi="Arial" w:cs="Arial"/>
          <w:bCs/>
          <w:color w:val="4F6228" w:themeColor="accent3" w:themeShade="80"/>
          <w:sz w:val="28"/>
          <w:szCs w:val="28"/>
        </w:rPr>
        <w:t>1.</w:t>
      </w:r>
      <w:r w:rsidRPr="001501DE">
        <w:rPr>
          <w:rFonts w:ascii="Arial" w:hAnsi="Arial" w:cs="Arial"/>
          <w:bCs/>
          <w:color w:val="4F6228" w:themeColor="accent3" w:themeShade="80"/>
          <w:sz w:val="28"/>
          <w:szCs w:val="28"/>
        </w:rPr>
        <w:t>Première</w:t>
      </w:r>
      <w:proofErr w:type="gramEnd"/>
      <w:r w:rsidRPr="001501DE">
        <w:rPr>
          <w:rFonts w:ascii="Arial" w:hAnsi="Arial" w:cs="Arial"/>
          <w:bCs/>
          <w:color w:val="4F6228" w:themeColor="accent3" w:themeShade="80"/>
          <w:sz w:val="28"/>
          <w:szCs w:val="28"/>
        </w:rPr>
        <w:t xml:space="preserve"> activité : </w:t>
      </w:r>
      <w:r w:rsidR="00606190">
        <w:rPr>
          <w:rFonts w:ascii="Arial" w:hAnsi="Arial" w:cs="Arial"/>
          <w:bCs/>
          <w:color w:val="4F6228" w:themeColor="accent3" w:themeShade="80"/>
          <w:sz w:val="28"/>
          <w:szCs w:val="28"/>
        </w:rPr>
        <w:t xml:space="preserve">Mesures </w:t>
      </w:r>
      <w:r w:rsidR="00CC0153">
        <w:rPr>
          <w:rFonts w:ascii="Arial" w:hAnsi="Arial" w:cs="Arial"/>
          <w:bCs/>
          <w:color w:val="4F6228" w:themeColor="accent3" w:themeShade="80"/>
          <w:sz w:val="28"/>
          <w:szCs w:val="28"/>
        </w:rPr>
        <w:t xml:space="preserve">de performances comparatives </w:t>
      </w:r>
    </w:p>
    <w:p w:rsidR="00CC0153" w:rsidRDefault="00CC0153" w:rsidP="00292903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292903" w:rsidRDefault="00F552FA" w:rsidP="00292903">
      <w:pPr>
        <w:spacing w:line="276" w:lineRule="auto"/>
        <w:rPr>
          <w:rFonts w:ascii="Arial" w:hAnsi="Arial" w:cs="Arial"/>
          <w:bCs/>
          <w:color w:val="8DB3E2" w:themeColor="text2" w:themeTint="66"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>
            <wp:extent cx="375772" cy="367030"/>
            <wp:effectExtent l="19050" t="0" r="5228" b="0"/>
            <wp:docPr id="17" name="Image 1" descr="C:\Documents and Settings\MarieLaure\Local Settings\Temporary Internet Files\Content.IE5\IX732JSP\MC9003713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IX732JSP\MC90037131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72" cy="36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2FA">
        <w:rPr>
          <w:rFonts w:ascii="Arial" w:hAnsi="Arial" w:cs="Arial"/>
          <w:b/>
          <w:bCs/>
          <w:color w:val="8DB3E2" w:themeColor="text2" w:themeTint="66"/>
          <w:sz w:val="28"/>
          <w:szCs w:val="28"/>
        </w:rPr>
        <w:t>Expérience</w:t>
      </w:r>
      <w:r w:rsidRPr="00F552FA">
        <w:rPr>
          <w:rFonts w:ascii="Arial" w:hAnsi="Arial" w:cs="Arial"/>
          <w:bCs/>
          <w:color w:val="8DB3E2" w:themeColor="text2" w:themeTint="66"/>
          <w:sz w:val="22"/>
          <w:szCs w:val="22"/>
        </w:rPr>
        <w:t> </w:t>
      </w:r>
    </w:p>
    <w:p w:rsidR="00BC2B25" w:rsidRPr="006B6B46" w:rsidRDefault="006B6B46" w:rsidP="006B6B46">
      <w:pPr>
        <w:spacing w:line="276" w:lineRule="auto"/>
        <w:rPr>
          <w:rFonts w:ascii="Arial" w:hAnsi="Arial" w:cs="Arial"/>
          <w:bCs/>
          <w:color w:val="8DB3E2" w:themeColor="text2" w:themeTint="66"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>1.</w:t>
      </w:r>
      <w:r w:rsidR="00DB3C0C" w:rsidRPr="006B6B46">
        <w:rPr>
          <w:rFonts w:ascii="Arial" w:hAnsi="Arial" w:cs="Arial"/>
          <w:bCs/>
          <w:sz w:val="22"/>
          <w:szCs w:val="22"/>
        </w:rPr>
        <w:t>M</w:t>
      </w:r>
      <w:r w:rsidR="00292903" w:rsidRPr="006B6B46">
        <w:rPr>
          <w:rFonts w:ascii="Arial" w:hAnsi="Arial" w:cs="Arial"/>
          <w:bCs/>
          <w:sz w:val="22"/>
          <w:szCs w:val="22"/>
        </w:rPr>
        <w:t>esure</w:t>
      </w:r>
      <w:r w:rsidR="00606190">
        <w:rPr>
          <w:rFonts w:ascii="Arial" w:hAnsi="Arial" w:cs="Arial"/>
          <w:bCs/>
          <w:sz w:val="22"/>
          <w:szCs w:val="22"/>
        </w:rPr>
        <w:t>z</w:t>
      </w:r>
      <w:proofErr w:type="gramEnd"/>
      <w:r w:rsidR="00292903" w:rsidRPr="006B6B46">
        <w:rPr>
          <w:rFonts w:ascii="Arial" w:hAnsi="Arial" w:cs="Arial"/>
          <w:bCs/>
          <w:sz w:val="22"/>
          <w:szCs w:val="22"/>
        </w:rPr>
        <w:t xml:space="preserve"> la quantité d’éclairement arrivant sur un bureau et comparez la aux valeurs donnez sur le site suivant :</w:t>
      </w:r>
      <w:hyperlink r:id="rId11" w:history="1">
        <w:r w:rsidR="00292903" w:rsidRPr="006B6B46">
          <w:rPr>
            <w:rStyle w:val="Lienhypertexte"/>
            <w:rFonts w:ascii="Arial" w:hAnsi="Arial" w:cs="Arial"/>
            <w:bCs/>
            <w:sz w:val="22"/>
            <w:szCs w:val="22"/>
          </w:rPr>
          <w:t>http://fr.wikipedia.org/wiki/Lux_%28unit%C3%A9%29</w:t>
        </w:r>
      </w:hyperlink>
      <w:r w:rsidR="00292903" w:rsidRPr="006B6B46">
        <w:rPr>
          <w:rFonts w:ascii="Arial" w:hAnsi="Arial" w:cs="Arial"/>
          <w:bCs/>
          <w:color w:val="8DB3E2" w:themeColor="text2" w:themeTint="66"/>
          <w:sz w:val="22"/>
          <w:szCs w:val="22"/>
        </w:rPr>
        <w:t xml:space="preserve">                           </w:t>
      </w:r>
    </w:p>
    <w:p w:rsidR="00BC2B25" w:rsidRDefault="00BC2B25" w:rsidP="00BC2B25">
      <w:pPr>
        <w:spacing w:line="276" w:lineRule="auto"/>
        <w:rPr>
          <w:rFonts w:ascii="Arial" w:hAnsi="Arial" w:cs="Arial"/>
          <w:bCs/>
          <w:color w:val="8DB3E2" w:themeColor="text2" w:themeTint="66"/>
          <w:sz w:val="22"/>
          <w:szCs w:val="22"/>
        </w:rPr>
      </w:pPr>
    </w:p>
    <w:tbl>
      <w:tblPr>
        <w:tblStyle w:val="Grilledutableau"/>
        <w:tblW w:w="0" w:type="auto"/>
        <w:tblLook w:val="04A0"/>
      </w:tblPr>
      <w:tblGrid>
        <w:gridCol w:w="1951"/>
        <w:gridCol w:w="2835"/>
        <w:gridCol w:w="2972"/>
        <w:gridCol w:w="2586"/>
      </w:tblGrid>
      <w:tr w:rsidR="00BC2B25" w:rsidTr="00BC2B25">
        <w:tc>
          <w:tcPr>
            <w:tcW w:w="1951" w:type="dxa"/>
          </w:tcPr>
          <w:p w:rsidR="00BC2B25" w:rsidRDefault="00BC2B25" w:rsidP="00BC2B25">
            <w:pPr>
              <w:spacing w:before="120" w:after="120"/>
              <w:rPr>
                <w:rFonts w:ascii="Arial" w:hAnsi="Arial" w:cs="Arial"/>
                <w:bCs/>
                <w:color w:val="8DB3E2" w:themeColor="text2" w:themeTint="66"/>
              </w:rPr>
            </w:pPr>
            <w:r>
              <w:rPr>
                <w:rFonts w:ascii="Arial" w:hAnsi="Arial" w:cs="Arial"/>
                <w:bCs/>
              </w:rPr>
              <w:t>V</w:t>
            </w:r>
            <w:r w:rsidRPr="00BC2B25">
              <w:rPr>
                <w:rFonts w:ascii="Arial" w:hAnsi="Arial" w:cs="Arial"/>
                <w:bCs/>
              </w:rPr>
              <w:t>aleur mesuré</w:t>
            </w:r>
            <w:r>
              <w:rPr>
                <w:rFonts w:ascii="Arial" w:hAnsi="Arial" w:cs="Arial"/>
                <w:bCs/>
              </w:rPr>
              <w:t>e </w:t>
            </w:r>
          </w:p>
        </w:tc>
        <w:tc>
          <w:tcPr>
            <w:tcW w:w="2835" w:type="dxa"/>
          </w:tcPr>
          <w:p w:rsidR="00BC2B25" w:rsidRDefault="00BC2B25" w:rsidP="00BC2B25">
            <w:pPr>
              <w:spacing w:before="120" w:after="120"/>
              <w:rPr>
                <w:rFonts w:ascii="Arial" w:hAnsi="Arial" w:cs="Arial"/>
                <w:bCs/>
                <w:color w:val="8DB3E2" w:themeColor="text2" w:themeTint="66"/>
              </w:rPr>
            </w:pPr>
          </w:p>
        </w:tc>
        <w:tc>
          <w:tcPr>
            <w:tcW w:w="2972" w:type="dxa"/>
          </w:tcPr>
          <w:p w:rsidR="00BC2B25" w:rsidRDefault="00BC2B25" w:rsidP="00BC2B25">
            <w:pPr>
              <w:spacing w:before="120" w:after="120"/>
              <w:rPr>
                <w:rFonts w:ascii="Arial" w:hAnsi="Arial" w:cs="Arial"/>
                <w:bCs/>
                <w:color w:val="8DB3E2" w:themeColor="text2" w:themeTint="66"/>
              </w:rPr>
            </w:pPr>
            <w:r w:rsidRPr="00DB3C0C">
              <w:rPr>
                <w:rFonts w:ascii="Arial" w:hAnsi="Arial" w:cs="Arial"/>
                <w:bCs/>
              </w:rPr>
              <w:t>Valeur mini</w:t>
            </w:r>
            <w:r>
              <w:rPr>
                <w:rFonts w:ascii="Arial" w:hAnsi="Arial" w:cs="Arial"/>
                <w:bCs/>
              </w:rPr>
              <w:t xml:space="preserve"> règlementaire</w:t>
            </w:r>
            <w:r w:rsidRPr="00DB3C0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586" w:type="dxa"/>
          </w:tcPr>
          <w:p w:rsidR="00BC2B25" w:rsidRDefault="00BC2B25" w:rsidP="00BC2B25">
            <w:pPr>
              <w:spacing w:before="120" w:after="120"/>
              <w:rPr>
                <w:rFonts w:ascii="Arial" w:hAnsi="Arial" w:cs="Arial"/>
                <w:bCs/>
                <w:color w:val="8DB3E2" w:themeColor="text2" w:themeTint="66"/>
              </w:rPr>
            </w:pPr>
          </w:p>
        </w:tc>
      </w:tr>
    </w:tbl>
    <w:p w:rsidR="00292903" w:rsidRDefault="00292903" w:rsidP="00292903">
      <w:pPr>
        <w:spacing w:line="276" w:lineRule="auto"/>
        <w:rPr>
          <w:rFonts w:ascii="Arial" w:hAnsi="Arial" w:cs="Arial"/>
          <w:bCs/>
          <w:color w:val="8DB3E2" w:themeColor="text2" w:themeTint="66"/>
          <w:sz w:val="22"/>
          <w:szCs w:val="22"/>
        </w:rPr>
      </w:pPr>
    </w:p>
    <w:p w:rsidR="006B6B46" w:rsidRDefault="006B6B46" w:rsidP="006B6B46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 Relie</w:t>
      </w:r>
      <w:r w:rsidR="00606190">
        <w:rPr>
          <w:rFonts w:ascii="Arial" w:hAnsi="Arial" w:cs="Arial"/>
          <w:bCs/>
          <w:sz w:val="22"/>
          <w:szCs w:val="22"/>
        </w:rPr>
        <w:t>z</w:t>
      </w:r>
      <w:r>
        <w:rPr>
          <w:rFonts w:ascii="Arial" w:hAnsi="Arial" w:cs="Arial"/>
          <w:bCs/>
          <w:sz w:val="22"/>
          <w:szCs w:val="22"/>
        </w:rPr>
        <w:t xml:space="preserve"> chacune des trois lampes à son principe de fonctionnement :</w:t>
      </w:r>
    </w:p>
    <w:p w:rsidR="00606190" w:rsidRDefault="00B60D87" w:rsidP="006B6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23" type="#_x0000_t202" style="position:absolute;margin-left:282.2pt;margin-top:7.15pt;width:129.05pt;height:18.7pt;z-index:251752448;mso-height-percent:200;mso-height-percent:200;mso-width-relative:margin;mso-height-relative:margin" stroked="f">
            <v:textbox style="mso-fit-shape-to-text:t">
              <w:txbxContent>
                <w:p w:rsidR="00606190" w:rsidRDefault="00606190"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Lampe à incandescence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313" type="#_x0000_t123" style="position:absolute;margin-left:258.95pt;margin-top:13.85pt;width:11.25pt;height:12pt;z-index:251743232"/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312" type="#_x0000_t123" style="position:absolute;margin-left:155.45pt;margin-top:13.85pt;width:11.25pt;height:12pt;z-index:251742208"/>
        </w:pict>
      </w:r>
      <w:r w:rsidR="00606190">
        <w:rPr>
          <w:rFonts w:ascii="Arial" w:hAnsi="Arial" w:cs="Arial"/>
          <w:color w:val="000000"/>
          <w:sz w:val="20"/>
          <w:szCs w:val="20"/>
        </w:rPr>
        <w:tab/>
      </w:r>
      <w:r w:rsidR="00606190">
        <w:rPr>
          <w:rFonts w:ascii="Arial" w:hAnsi="Arial" w:cs="Arial"/>
          <w:color w:val="000000"/>
          <w:sz w:val="20"/>
          <w:szCs w:val="20"/>
        </w:rPr>
        <w:tab/>
      </w:r>
      <w:r w:rsidR="00606190" w:rsidRPr="0060619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971550" cy="723900"/>
            <wp:effectExtent l="19050" t="0" r="0" b="0"/>
            <wp:docPr id="7" name="Image 1" descr="C:\Documents and Settings\FBruyere\Bureau\Mallettes Starter\ampoules\Séance - Evolution del\Base de données papier evo led\Fiches et images classées par catégorie\maison\Ampoule a l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 descr="C:\Documents and Settings\FBruyere\Bureau\Mallettes Starter\ampoules\Séance - Evolution del\Base de données papier evo led\Fiches et images classées par catégorie\maison\Ampoule a le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533" cy="723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190" w:rsidRDefault="00606190" w:rsidP="006B6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6B6B46" w:rsidRPr="00545E58" w:rsidRDefault="00B60D87" w:rsidP="006B6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324" type="#_x0000_t202" style="position:absolute;margin-left:288.2pt;margin-top:18.35pt;width:129.05pt;height:18.7pt;z-index:251753472;mso-height-percent:200;mso-height-percent:200;mso-width-relative:margin;mso-height-relative:margin" stroked="f">
            <v:textbox style="mso-fit-shape-to-text:t">
              <w:txbxContent>
                <w:p w:rsidR="00606190" w:rsidRDefault="00606190" w:rsidP="00606190"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Lampe à fluorescence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319" type="#_x0000_t123" style="position:absolute;margin-left:258.95pt;margin-top:18.35pt;width:11.25pt;height:12pt;z-index:251749376"/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315" type="#_x0000_t123" style="position:absolute;margin-left:159.2pt;margin-top:18.35pt;width:11.25pt;height:12pt;z-index:251745280"/>
        </w:pict>
      </w:r>
      <w:r w:rsidR="00606190">
        <w:rPr>
          <w:rFonts w:ascii="Arial" w:hAnsi="Arial" w:cs="Arial"/>
          <w:color w:val="000000"/>
          <w:sz w:val="20"/>
          <w:szCs w:val="20"/>
        </w:rPr>
        <w:tab/>
      </w:r>
      <w:r w:rsidR="00606190" w:rsidRPr="0060619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14350" cy="790575"/>
            <wp:effectExtent l="19050" t="0" r="0" b="0"/>
            <wp:docPr id="27" name="Image 4" descr="C:\Documents and Settings\FBruyere\Bureau\CIT\TechnoS\softtriz\BDSoftriz TS\maison\Ampoule fluocompact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1" name="Picture 4" descr="C:\Documents and Settings\FBruyere\Bureau\CIT\TechnoS\softtriz\BDSoftriz TS\maison\Ampoule fluocompact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3" cy="79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B46" w:rsidRPr="00606190" w:rsidRDefault="00B60D87" w:rsidP="00606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325" type="#_x0000_t202" style="position:absolute;margin-left:291.95pt;margin-top:21.75pt;width:129.05pt;height:18.7pt;z-index:251754496;mso-height-percent:200;mso-height-percent:200;mso-width-relative:margin;mso-height-relative:margin" stroked="f">
            <v:textbox style="mso-next-textbox:#_x0000_s1325;mso-fit-shape-to-text:t">
              <w:txbxContent>
                <w:p w:rsidR="00606190" w:rsidRDefault="00606190" w:rsidP="00606190"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Lampe à LED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322" type="#_x0000_t123" style="position:absolute;margin-left:258.95pt;margin-top:28.45pt;width:11.25pt;height:12pt;z-index:251750400"/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317" type="#_x0000_t123" style="position:absolute;margin-left:159.2pt;margin-top:28.45pt;width:11.25pt;height:12pt;z-index:251747328"/>
        </w:pict>
      </w:r>
      <w:r w:rsidR="00606190">
        <w:rPr>
          <w:rFonts w:ascii="Arial" w:hAnsi="Arial" w:cs="Arial"/>
          <w:color w:val="000000"/>
          <w:sz w:val="20"/>
          <w:szCs w:val="20"/>
        </w:rPr>
        <w:t xml:space="preserve">                                 </w:t>
      </w:r>
      <w:r w:rsidR="00606190" w:rsidRPr="0060619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638175" cy="819150"/>
            <wp:effectExtent l="19050" t="0" r="9525" b="0"/>
            <wp:docPr id="28" name="Image 2" descr="download_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Image 1" descr="download_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29" cy="820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8AA" w:rsidRPr="005D2BDC" w:rsidRDefault="006B6B46" w:rsidP="005D2BDC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5D2BDC">
        <w:rPr>
          <w:rFonts w:ascii="Arial" w:hAnsi="Arial" w:cs="Arial"/>
          <w:bCs/>
          <w:sz w:val="22"/>
          <w:szCs w:val="22"/>
        </w:rPr>
        <w:t xml:space="preserve"> </w:t>
      </w:r>
    </w:p>
    <w:p w:rsidR="007028AA" w:rsidRPr="007028AA" w:rsidRDefault="007028AA" w:rsidP="00B570BC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3.</w:t>
      </w:r>
      <w:r w:rsidR="00B570BC">
        <w:rPr>
          <w:rFonts w:ascii="Arial" w:hAnsi="Arial" w:cs="Arial"/>
          <w:bCs/>
          <w:sz w:val="22"/>
          <w:szCs w:val="22"/>
        </w:rPr>
        <w:t xml:space="preserve"> Brancher le wattmètre sur une prise de courant et y brancher la prise permettant l’alimentation de la manipulation. Positionner le thermomètre dans l’emplacement devant l’ampoule étudiée. </w:t>
      </w:r>
    </w:p>
    <w:p w:rsidR="007028AA" w:rsidRDefault="00115349" w:rsidP="00115349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678815</wp:posOffset>
            </wp:positionV>
            <wp:extent cx="1273475" cy="1917648"/>
            <wp:effectExtent l="19050" t="19050" r="3175" b="6985"/>
            <wp:wrapNone/>
            <wp:docPr id="13" name="Image 13" descr="C:\Users\catoir\Pictures\2010-11-22\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toir\Pictures\2010-11-22\03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806" t="8019" r="28923" b="21698"/>
                    <a:stretch/>
                  </pic:blipFill>
                  <pic:spPr bwMode="auto">
                    <a:xfrm>
                      <a:off x="0" y="0"/>
                      <a:ext cx="1273475" cy="1917648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570BC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>
            <wp:extent cx="5178670" cy="3305210"/>
            <wp:effectExtent l="0" t="0" r="0" b="0"/>
            <wp:docPr id="8" name="Image 8" descr="C:\Users\catoir\Pictures\2010-11-22\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toir\Pictures\2010-11-22\0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395" b="4491"/>
                    <a:stretch/>
                  </pic:blipFill>
                  <pic:spPr bwMode="auto">
                    <a:xfrm>
                      <a:off x="0" y="0"/>
                      <a:ext cx="5182537" cy="330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2B25" w:rsidRPr="006B6B46" w:rsidRDefault="00B570BC" w:rsidP="006B6B46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Agir sur l’interrupteur p</w:t>
      </w:r>
      <w:r w:rsidR="007028AA">
        <w:rPr>
          <w:rFonts w:ascii="Arial" w:hAnsi="Arial" w:cs="Arial"/>
          <w:bCs/>
          <w:sz w:val="22"/>
          <w:szCs w:val="22"/>
        </w:rPr>
        <w:t xml:space="preserve">uis réalisez </w:t>
      </w:r>
      <w:r w:rsidR="00BC2B25" w:rsidRPr="006B6B46">
        <w:rPr>
          <w:rFonts w:ascii="Arial" w:hAnsi="Arial" w:cs="Arial"/>
          <w:bCs/>
          <w:sz w:val="22"/>
          <w:szCs w:val="22"/>
        </w:rPr>
        <w:t xml:space="preserve">les mesures suivantes pour </w:t>
      </w:r>
      <w:r w:rsidR="007028AA">
        <w:rPr>
          <w:rFonts w:ascii="Arial" w:hAnsi="Arial" w:cs="Arial"/>
          <w:bCs/>
          <w:sz w:val="22"/>
          <w:szCs w:val="22"/>
        </w:rPr>
        <w:t>chacune des</w:t>
      </w:r>
      <w:r w:rsidR="00BC2B25" w:rsidRPr="006B6B46">
        <w:rPr>
          <w:rFonts w:ascii="Arial" w:hAnsi="Arial" w:cs="Arial"/>
          <w:bCs/>
          <w:sz w:val="22"/>
          <w:szCs w:val="22"/>
        </w:rPr>
        <w:t xml:space="preserve"> ampoules et remplissez le tableau ci-dessous</w:t>
      </w:r>
    </w:p>
    <w:p w:rsidR="00BC2B25" w:rsidRDefault="00BC2B25" w:rsidP="00096909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a.</w:t>
      </w:r>
      <w:r w:rsidRPr="00BC2B2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Mesure</w:t>
      </w:r>
      <w:r w:rsidRPr="00DB3C0C">
        <w:rPr>
          <w:rFonts w:ascii="Arial" w:hAnsi="Arial" w:cs="Arial"/>
          <w:bCs/>
          <w:sz w:val="22"/>
          <w:szCs w:val="22"/>
        </w:rPr>
        <w:t xml:space="preserve"> avec le wattmètre</w:t>
      </w:r>
      <w:r>
        <w:rPr>
          <w:rFonts w:ascii="Arial" w:hAnsi="Arial" w:cs="Arial"/>
          <w:bCs/>
          <w:sz w:val="22"/>
          <w:szCs w:val="22"/>
        </w:rPr>
        <w:t xml:space="preserve"> de</w:t>
      </w:r>
      <w:r w:rsidRPr="00DB3C0C">
        <w:rPr>
          <w:rFonts w:ascii="Arial" w:hAnsi="Arial" w:cs="Arial"/>
          <w:bCs/>
          <w:sz w:val="22"/>
          <w:szCs w:val="22"/>
        </w:rPr>
        <w:t xml:space="preserve"> la quantité d’énergie consommée de la lampe</w:t>
      </w:r>
    </w:p>
    <w:p w:rsidR="00292903" w:rsidRDefault="00BC2B25" w:rsidP="00096909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b. </w:t>
      </w:r>
      <w:r w:rsidR="00DB3C0C" w:rsidRPr="00BC2B25">
        <w:rPr>
          <w:rFonts w:ascii="Arial" w:hAnsi="Arial" w:cs="Arial"/>
          <w:bCs/>
          <w:sz w:val="22"/>
          <w:szCs w:val="22"/>
        </w:rPr>
        <w:t>M</w:t>
      </w:r>
      <w:r w:rsidR="00292903" w:rsidRPr="00BC2B25">
        <w:rPr>
          <w:rFonts w:ascii="Arial" w:hAnsi="Arial" w:cs="Arial"/>
          <w:bCs/>
          <w:sz w:val="22"/>
          <w:szCs w:val="22"/>
        </w:rPr>
        <w:t>esure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990776">
        <w:rPr>
          <w:rFonts w:ascii="Arial" w:hAnsi="Arial" w:cs="Arial"/>
          <w:bCs/>
          <w:sz w:val="22"/>
          <w:szCs w:val="22"/>
        </w:rPr>
        <w:t xml:space="preserve">avec le luxmètre </w:t>
      </w:r>
      <w:r>
        <w:rPr>
          <w:rFonts w:ascii="Arial" w:hAnsi="Arial" w:cs="Arial"/>
          <w:bCs/>
          <w:sz w:val="22"/>
          <w:szCs w:val="22"/>
        </w:rPr>
        <w:t>de</w:t>
      </w:r>
      <w:r w:rsidR="00292903" w:rsidRPr="00BC2B25">
        <w:rPr>
          <w:rFonts w:ascii="Arial" w:hAnsi="Arial" w:cs="Arial"/>
          <w:bCs/>
          <w:sz w:val="22"/>
          <w:szCs w:val="22"/>
        </w:rPr>
        <w:t xml:space="preserve"> l’éclairement </w:t>
      </w:r>
      <w:r w:rsidR="00B570BC">
        <w:rPr>
          <w:rFonts w:ascii="Arial" w:hAnsi="Arial" w:cs="Arial"/>
          <w:bCs/>
          <w:sz w:val="22"/>
          <w:szCs w:val="22"/>
        </w:rPr>
        <w:t>au niveau de l’interrupteur.</w:t>
      </w:r>
    </w:p>
    <w:p w:rsidR="00BC2B25" w:rsidRPr="00BC2B25" w:rsidRDefault="00BC2B25" w:rsidP="00096909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c. Mesure </w:t>
      </w:r>
      <w:r w:rsidR="00990776">
        <w:rPr>
          <w:rFonts w:ascii="Arial" w:hAnsi="Arial" w:cs="Arial"/>
          <w:bCs/>
          <w:sz w:val="22"/>
          <w:szCs w:val="22"/>
        </w:rPr>
        <w:t xml:space="preserve">avec le thermomètre </w:t>
      </w:r>
      <w:r>
        <w:rPr>
          <w:rFonts w:ascii="Arial" w:hAnsi="Arial" w:cs="Arial"/>
          <w:bCs/>
          <w:sz w:val="22"/>
          <w:szCs w:val="22"/>
        </w:rPr>
        <w:t xml:space="preserve">de la température à </w:t>
      </w:r>
      <w:r w:rsidR="00B570BC">
        <w:rPr>
          <w:rFonts w:ascii="Arial" w:hAnsi="Arial" w:cs="Arial"/>
          <w:bCs/>
          <w:sz w:val="22"/>
          <w:szCs w:val="22"/>
        </w:rPr>
        <w:t>proximité d</w:t>
      </w:r>
      <w:r>
        <w:rPr>
          <w:rFonts w:ascii="Arial" w:hAnsi="Arial" w:cs="Arial"/>
          <w:bCs/>
          <w:sz w:val="22"/>
          <w:szCs w:val="22"/>
        </w:rPr>
        <w:t>e la source</w:t>
      </w:r>
    </w:p>
    <w:tbl>
      <w:tblPr>
        <w:tblStyle w:val="Grilledutableau"/>
        <w:tblW w:w="0" w:type="auto"/>
        <w:tblLayout w:type="fixed"/>
        <w:tblLook w:val="04A0"/>
      </w:tblPr>
      <w:tblGrid>
        <w:gridCol w:w="2810"/>
        <w:gridCol w:w="1474"/>
        <w:gridCol w:w="1474"/>
        <w:gridCol w:w="1474"/>
        <w:gridCol w:w="1474"/>
        <w:gridCol w:w="1608"/>
      </w:tblGrid>
      <w:tr w:rsidR="00B570BC" w:rsidTr="00115349">
        <w:tc>
          <w:tcPr>
            <w:tcW w:w="2810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shd w:val="clear" w:color="auto" w:fill="7030A0"/>
            <w:vAlign w:val="center"/>
          </w:tcPr>
          <w:p w:rsidR="00B570BC" w:rsidRPr="00115349" w:rsidRDefault="00B570BC" w:rsidP="00115349">
            <w:pPr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115349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Lampe à LED</w:t>
            </w:r>
          </w:p>
        </w:tc>
        <w:tc>
          <w:tcPr>
            <w:tcW w:w="1474" w:type="dxa"/>
            <w:shd w:val="clear" w:color="auto" w:fill="7030A0"/>
            <w:vAlign w:val="center"/>
          </w:tcPr>
          <w:p w:rsidR="00B570BC" w:rsidRPr="00115349" w:rsidRDefault="00B570BC" w:rsidP="00115349">
            <w:pPr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115349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Lampe </w:t>
            </w:r>
            <w:r w:rsidR="002F679A" w:rsidRPr="00115349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fluo compacte</w:t>
            </w:r>
          </w:p>
        </w:tc>
        <w:tc>
          <w:tcPr>
            <w:tcW w:w="1474" w:type="dxa"/>
            <w:shd w:val="clear" w:color="auto" w:fill="7030A0"/>
            <w:vAlign w:val="center"/>
          </w:tcPr>
          <w:p w:rsidR="00B570BC" w:rsidRPr="00115349" w:rsidRDefault="002F679A" w:rsidP="00115349">
            <w:pPr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Lampe fluo compacte</w:t>
            </w:r>
          </w:p>
        </w:tc>
        <w:tc>
          <w:tcPr>
            <w:tcW w:w="1474" w:type="dxa"/>
            <w:shd w:val="clear" w:color="auto" w:fill="7030A0"/>
            <w:vAlign w:val="center"/>
          </w:tcPr>
          <w:p w:rsidR="00B570BC" w:rsidRPr="00115349" w:rsidRDefault="002F679A" w:rsidP="002F679A">
            <w:pPr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Lampe </w:t>
            </w:r>
            <w:proofErr w:type="spellStart"/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Hallogène</w:t>
            </w:r>
            <w:proofErr w:type="spellEnd"/>
          </w:p>
        </w:tc>
        <w:tc>
          <w:tcPr>
            <w:tcW w:w="1608" w:type="dxa"/>
            <w:shd w:val="clear" w:color="auto" w:fill="7030A0"/>
            <w:vAlign w:val="center"/>
          </w:tcPr>
          <w:p w:rsidR="00B570BC" w:rsidRPr="00115349" w:rsidRDefault="00115349" w:rsidP="00115349">
            <w:pPr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Lampe à incandescence</w:t>
            </w:r>
          </w:p>
        </w:tc>
      </w:tr>
      <w:tr w:rsidR="00B570BC" w:rsidTr="00115349">
        <w:trPr>
          <w:trHeight w:val="2268"/>
        </w:trPr>
        <w:tc>
          <w:tcPr>
            <w:tcW w:w="2810" w:type="dxa"/>
            <w:vAlign w:val="center"/>
          </w:tcPr>
          <w:p w:rsidR="00B570BC" w:rsidRDefault="00B570BC" w:rsidP="00115349">
            <w:pPr>
              <w:pStyle w:val="Paragraphedeliste"/>
              <w:numPr>
                <w:ilvl w:val="0"/>
                <w:numId w:val="26"/>
              </w:numPr>
              <w:ind w:left="284" w:hanging="284"/>
              <w:rPr>
                <w:rFonts w:ascii="Arial" w:hAnsi="Arial" w:cs="Arial"/>
                <w:b/>
                <w:bCs/>
                <w:color w:val="8064A2" w:themeColor="accent4"/>
              </w:rPr>
            </w:pPr>
            <w:r w:rsidRPr="00096909">
              <w:rPr>
                <w:rFonts w:ascii="Arial" w:hAnsi="Arial" w:cs="Arial"/>
                <w:b/>
                <w:bCs/>
                <w:color w:val="8064A2" w:themeColor="accent4"/>
              </w:rPr>
              <w:t>énergie consommée (en W)</w:t>
            </w:r>
          </w:p>
          <w:p w:rsidR="00B570BC" w:rsidRDefault="00115349" w:rsidP="00115349">
            <w:pPr>
              <w:rPr>
                <w:rFonts w:ascii="Arial" w:hAnsi="Arial" w:cs="Arial"/>
                <w:b/>
                <w:bCs/>
                <w:color w:val="8064A2" w:themeColor="accent4"/>
              </w:rPr>
            </w:pPr>
            <w:r>
              <w:rPr>
                <w:rFonts w:ascii="Arial" w:hAnsi="Arial" w:cs="Arial"/>
                <w:b/>
                <w:bCs/>
                <w:noProof/>
                <w:color w:val="8064A2" w:themeColor="accent4"/>
              </w:rPr>
              <w:drawing>
                <wp:anchor distT="0" distB="0" distL="114300" distR="114300" simplePos="0" relativeHeight="251782144" behindDoc="0" locked="0" layoutInCell="1" allowOverlap="1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27940</wp:posOffset>
                  </wp:positionV>
                  <wp:extent cx="1228725" cy="657225"/>
                  <wp:effectExtent l="0" t="0" r="0" b="0"/>
                  <wp:wrapNone/>
                  <wp:docPr id="12" name="Image 3" descr="P10202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020243.JPG"/>
                          <pic:cNvPicPr/>
                        </pic:nvPicPr>
                        <pic:blipFill>
                          <a:blip r:embed="rId17" cstate="print"/>
                          <a:srcRect l="3676" t="18627" r="18382" b="258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570BC" w:rsidRDefault="00B570BC" w:rsidP="00115349">
            <w:pPr>
              <w:rPr>
                <w:rFonts w:ascii="Arial" w:hAnsi="Arial" w:cs="Arial"/>
                <w:b/>
                <w:bCs/>
                <w:color w:val="8064A2" w:themeColor="accent4"/>
              </w:rPr>
            </w:pPr>
          </w:p>
          <w:p w:rsidR="00B570BC" w:rsidRDefault="00B570BC" w:rsidP="00115349">
            <w:pPr>
              <w:rPr>
                <w:rFonts w:ascii="Arial" w:hAnsi="Arial" w:cs="Arial"/>
                <w:b/>
                <w:bCs/>
                <w:color w:val="8064A2" w:themeColor="accent4"/>
              </w:rPr>
            </w:pPr>
          </w:p>
          <w:p w:rsidR="00115349" w:rsidRPr="007028AA" w:rsidRDefault="00115349" w:rsidP="00115349">
            <w:pPr>
              <w:rPr>
                <w:rFonts w:ascii="Arial" w:hAnsi="Arial" w:cs="Arial"/>
                <w:b/>
                <w:bCs/>
                <w:color w:val="8064A2" w:themeColor="accent4"/>
              </w:rPr>
            </w:pPr>
          </w:p>
          <w:p w:rsidR="00B570BC" w:rsidRPr="00096909" w:rsidRDefault="00B570BC" w:rsidP="00115349">
            <w:pPr>
              <w:pStyle w:val="Paragraphedeliste"/>
              <w:ind w:left="284"/>
              <w:rPr>
                <w:rFonts w:ascii="Arial" w:hAnsi="Arial" w:cs="Arial"/>
                <w:b/>
                <w:bCs/>
                <w:color w:val="8064A2" w:themeColor="accent4"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08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</w:tr>
      <w:tr w:rsidR="00B570BC" w:rsidTr="00115349">
        <w:trPr>
          <w:trHeight w:val="2268"/>
        </w:trPr>
        <w:tc>
          <w:tcPr>
            <w:tcW w:w="2810" w:type="dxa"/>
            <w:vAlign w:val="center"/>
          </w:tcPr>
          <w:p w:rsidR="00B570BC" w:rsidRDefault="00B570BC" w:rsidP="00115349">
            <w:pPr>
              <w:pStyle w:val="Paragraphedeliste"/>
              <w:numPr>
                <w:ilvl w:val="0"/>
                <w:numId w:val="26"/>
              </w:numPr>
              <w:ind w:left="284" w:hanging="284"/>
              <w:rPr>
                <w:rFonts w:ascii="Arial" w:hAnsi="Arial" w:cs="Arial"/>
                <w:b/>
                <w:bCs/>
                <w:color w:val="8064A2" w:themeColor="accent4"/>
              </w:rPr>
            </w:pPr>
            <w:r w:rsidRPr="00096909">
              <w:rPr>
                <w:rFonts w:ascii="Arial" w:hAnsi="Arial" w:cs="Arial"/>
                <w:b/>
                <w:bCs/>
                <w:color w:val="8064A2" w:themeColor="accent4"/>
              </w:rPr>
              <w:t>éclairement</w:t>
            </w:r>
            <w:r>
              <w:rPr>
                <w:rFonts w:ascii="Arial" w:hAnsi="Arial" w:cs="Arial"/>
                <w:b/>
                <w:bCs/>
                <w:color w:val="8064A2" w:themeColor="accent4"/>
              </w:rPr>
              <w:t xml:space="preserve"> (en Lm</w:t>
            </w:r>
            <w:r w:rsidRPr="00096909">
              <w:rPr>
                <w:rFonts w:ascii="Arial" w:hAnsi="Arial" w:cs="Arial"/>
                <w:b/>
                <w:bCs/>
                <w:color w:val="8064A2" w:themeColor="accent4"/>
              </w:rPr>
              <w:t>)</w:t>
            </w:r>
          </w:p>
          <w:p w:rsidR="00B570BC" w:rsidRPr="00096909" w:rsidRDefault="00B570BC" w:rsidP="00115349">
            <w:pPr>
              <w:pStyle w:val="Paragraphedeliste"/>
              <w:ind w:left="284"/>
              <w:rPr>
                <w:rFonts w:ascii="Arial" w:hAnsi="Arial" w:cs="Arial"/>
                <w:b/>
                <w:bCs/>
                <w:color w:val="8064A2" w:themeColor="accent4"/>
              </w:rPr>
            </w:pPr>
            <w:r>
              <w:rPr>
                <w:rFonts w:ascii="Arial" w:hAnsi="Arial" w:cs="Arial"/>
                <w:noProof/>
                <w:color w:val="2200C1"/>
              </w:rPr>
              <w:drawing>
                <wp:inline distT="0" distB="0" distL="0" distR="0">
                  <wp:extent cx="1104900" cy="1104900"/>
                  <wp:effectExtent l="19050" t="0" r="0" b="0"/>
                  <wp:docPr id="19" name="ipfxnwv4OX7o9uuvM:" descr="http://t3.gstatic.com/images?q=tbn:xnwv4OX7o9uuvM:http://imagemaster.esellerpro.com/2109/I/314/Luxometro_digital_medidor_de_luz_50000_2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xnwv4OX7o9uuvM:" descr="http://t3.gstatic.com/images?q=tbn:xnwv4OX7o9uuvM:http://imagemaster.esellerpro.com/2109/I/314/Luxometro_digital_medidor_de_luz_50000_2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08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</w:tr>
      <w:tr w:rsidR="00B570BC" w:rsidTr="00115349">
        <w:trPr>
          <w:trHeight w:val="2268"/>
        </w:trPr>
        <w:tc>
          <w:tcPr>
            <w:tcW w:w="2810" w:type="dxa"/>
            <w:vAlign w:val="center"/>
          </w:tcPr>
          <w:p w:rsidR="00B570BC" w:rsidRDefault="00B570BC" w:rsidP="00115349">
            <w:pPr>
              <w:pStyle w:val="Paragraphedeliste"/>
              <w:numPr>
                <w:ilvl w:val="0"/>
                <w:numId w:val="26"/>
              </w:numPr>
              <w:ind w:left="284" w:hanging="284"/>
              <w:rPr>
                <w:rFonts w:ascii="Arial" w:hAnsi="Arial" w:cs="Arial"/>
                <w:b/>
                <w:bCs/>
                <w:color w:val="8064A2" w:themeColor="accent4"/>
              </w:rPr>
            </w:pPr>
            <w:r w:rsidRPr="00096909">
              <w:rPr>
                <w:rFonts w:ascii="Arial" w:hAnsi="Arial" w:cs="Arial"/>
                <w:b/>
                <w:bCs/>
                <w:color w:val="8064A2" w:themeColor="accent4"/>
              </w:rPr>
              <w:t>température  (en °C)</w:t>
            </w:r>
          </w:p>
          <w:p w:rsidR="00B570BC" w:rsidRPr="00096909" w:rsidRDefault="00B570BC" w:rsidP="00115349">
            <w:pPr>
              <w:pStyle w:val="Paragraphedeliste"/>
              <w:ind w:left="284"/>
              <w:rPr>
                <w:rFonts w:ascii="Arial" w:hAnsi="Arial" w:cs="Arial"/>
                <w:b/>
                <w:bCs/>
                <w:color w:val="8064A2" w:themeColor="accent4"/>
              </w:rPr>
            </w:pPr>
            <w:r w:rsidRPr="00CC0153">
              <w:rPr>
                <w:rFonts w:ascii="Arial" w:hAnsi="Arial" w:cs="Arial"/>
                <w:b/>
                <w:bCs/>
                <w:noProof/>
                <w:color w:val="8064A2" w:themeColor="accent4"/>
              </w:rPr>
              <w:drawing>
                <wp:inline distT="0" distB="0" distL="0" distR="0">
                  <wp:extent cx="1445111" cy="1181100"/>
                  <wp:effectExtent l="19050" t="0" r="2689" b="0"/>
                  <wp:docPr id="2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111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4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08" w:type="dxa"/>
            <w:vAlign w:val="center"/>
          </w:tcPr>
          <w:p w:rsidR="00B570BC" w:rsidRDefault="00B570BC" w:rsidP="00115349">
            <w:pPr>
              <w:rPr>
                <w:rFonts w:ascii="Arial" w:hAnsi="Arial" w:cs="Arial"/>
                <w:bCs/>
              </w:rPr>
            </w:pPr>
          </w:p>
        </w:tc>
      </w:tr>
    </w:tbl>
    <w:p w:rsidR="000223C4" w:rsidRDefault="00B34863" w:rsidP="00B34863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lastRenderedPageBreak/>
        <w:drawing>
          <wp:inline distT="0" distB="0" distL="0" distR="0">
            <wp:extent cx="685800" cy="490365"/>
            <wp:effectExtent l="19050" t="0" r="0" b="0"/>
            <wp:docPr id="23" name="Image 3" descr="C:\Documents and Settings\MarieLaure\Local Settings\Temporary Internet Files\Content.IE5\SNGQONXK\MC9000574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arieLaure\Local Settings\Temporary Internet Files\Content.IE5\SNGQONXK\MC900057480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9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863">
        <w:rPr>
          <w:rFonts w:ascii="Arial" w:hAnsi="Arial" w:cs="Arial"/>
          <w:b/>
          <w:bCs/>
          <w:color w:val="9BBB59" w:themeColor="accent3"/>
          <w:sz w:val="28"/>
          <w:szCs w:val="28"/>
        </w:rPr>
        <w:t>Synthèses</w:t>
      </w:r>
      <w:r w:rsidRPr="00B34863">
        <w:rPr>
          <w:rFonts w:ascii="Arial" w:hAnsi="Arial" w:cs="Arial"/>
          <w:b/>
          <w:bCs/>
          <w:color w:val="9BBB59" w:themeColor="accent3"/>
          <w:sz w:val="22"/>
          <w:szCs w:val="22"/>
        </w:rPr>
        <w:t> 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096909" w:rsidRDefault="00096909" w:rsidP="00B34863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</w:p>
    <w:p w:rsidR="00096909" w:rsidRDefault="00990776" w:rsidP="00096909">
      <w:pPr>
        <w:pStyle w:val="Paragraphedeliste"/>
        <w:numPr>
          <w:ilvl w:val="0"/>
          <w:numId w:val="2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En vous appuyant du document suivant </w:t>
      </w:r>
      <w:proofErr w:type="gramStart"/>
      <w:r>
        <w:rPr>
          <w:rFonts w:ascii="Arial" w:hAnsi="Arial" w:cs="Arial"/>
          <w:bCs/>
          <w:sz w:val="22"/>
          <w:szCs w:val="22"/>
        </w:rPr>
        <w:t>:10176</w:t>
      </w:r>
      <w:proofErr w:type="gramEnd"/>
      <w:r>
        <w:rPr>
          <w:rFonts w:ascii="Arial" w:hAnsi="Arial" w:cs="Arial"/>
          <w:bCs/>
          <w:sz w:val="22"/>
          <w:szCs w:val="22"/>
        </w:rPr>
        <w:t>-ext.pdf et de vos mesures, p</w:t>
      </w:r>
      <w:r w:rsidR="00096909" w:rsidRPr="00096909">
        <w:rPr>
          <w:rFonts w:ascii="Arial" w:hAnsi="Arial" w:cs="Arial"/>
          <w:bCs/>
          <w:sz w:val="22"/>
          <w:szCs w:val="22"/>
        </w:rPr>
        <w:t>roposez un classement des ampoules tenant compte de tous les critères opportuns</w:t>
      </w:r>
      <w:r>
        <w:rPr>
          <w:rFonts w:ascii="Arial" w:hAnsi="Arial" w:cs="Arial"/>
          <w:bCs/>
          <w:sz w:val="22"/>
          <w:szCs w:val="22"/>
        </w:rPr>
        <w:t>( performance lumineuse, efficacité énergétique, durée de vie, étiquette énergétique)</w:t>
      </w:r>
      <w:r w:rsidR="00096909" w:rsidRPr="00096909">
        <w:rPr>
          <w:rFonts w:ascii="Arial" w:hAnsi="Arial" w:cs="Arial"/>
          <w:bCs/>
          <w:sz w:val="22"/>
          <w:szCs w:val="22"/>
        </w:rPr>
        <w:t>.</w:t>
      </w:r>
    </w:p>
    <w:p w:rsidR="00990776" w:rsidRDefault="00990776" w:rsidP="00765709">
      <w:pPr>
        <w:pStyle w:val="Paragraphedeliste"/>
        <w:spacing w:line="276" w:lineRule="auto"/>
        <w:ind w:left="786"/>
        <w:rPr>
          <w:rFonts w:ascii="Arial" w:hAnsi="Arial" w:cs="Arial"/>
          <w:bCs/>
          <w:sz w:val="22"/>
          <w:szCs w:val="22"/>
        </w:rPr>
      </w:pPr>
    </w:p>
    <w:p w:rsidR="009B6FD2" w:rsidRPr="009B6FD2" w:rsidRDefault="009B6FD2" w:rsidP="009B6FD2">
      <w:pPr>
        <w:rPr>
          <w:rFonts w:ascii="Arial" w:hAnsi="Arial" w:cs="Arial"/>
          <w:bCs/>
          <w:sz w:val="22"/>
          <w:szCs w:val="22"/>
        </w:rPr>
      </w:pPr>
      <w:r>
        <w:rPr>
          <w:noProof/>
        </w:rPr>
        <w:drawing>
          <wp:inline distT="0" distB="0" distL="0" distR="0">
            <wp:extent cx="6410325" cy="295275"/>
            <wp:effectExtent l="38100" t="0" r="9525" b="0"/>
            <wp:docPr id="2" name="Diagramme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9B6FD2" w:rsidRPr="009B6FD2" w:rsidRDefault="00B60D87" w:rsidP="009B6FD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B60D87">
        <w:rPr>
          <w:noProof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338" type="#_x0000_t55" style="position:absolute;margin-left:413.9pt;margin-top:9.05pt;width:81pt;height:35.75pt;z-index:251785216" stroked="f"/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340" type="#_x0000_t55" style="position:absolute;margin-left:315.35pt;margin-top:9.05pt;width:81pt;height:35.75pt;z-index:251787264" stroked="f"/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339" type="#_x0000_t55" style="position:absolute;margin-left:215.4pt;margin-top:8.8pt;width:81pt;height:35.75pt;z-index:251786240" stroked="f"/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341" type="#_x0000_t55" style="position:absolute;margin-left:20.65pt;margin-top:9.05pt;width:81pt;height:35.75pt;z-index:251788288" stroked="f"/>
        </w:pict>
      </w:r>
      <w:r w:rsidRPr="00B60D87">
        <w:rPr>
          <w:noProof/>
        </w:rPr>
        <w:pict>
          <v:shape id="_x0000_s1337" type="#_x0000_t55" style="position:absolute;margin-left:118.05pt;margin-top:8.8pt;width:81pt;height:35.75pt;z-index:251784192" stroked="f"/>
        </w:pict>
      </w:r>
      <w:r w:rsidR="009B6FD2">
        <w:rPr>
          <w:noProof/>
        </w:rPr>
        <w:drawing>
          <wp:inline distT="0" distB="0" distL="0" distR="0">
            <wp:extent cx="6409593" cy="668216"/>
            <wp:effectExtent l="38100" t="0" r="10257" b="0"/>
            <wp:docPr id="224" name="Diagramme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:rsidR="009B6FD2" w:rsidRPr="009B6FD2" w:rsidRDefault="009B6FD2" w:rsidP="009B6FD2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096909" w:rsidRPr="009B6FD2" w:rsidRDefault="00B60D87" w:rsidP="00096909">
      <w:pPr>
        <w:pStyle w:val="Paragraphedeliste"/>
        <w:numPr>
          <w:ilvl w:val="0"/>
          <w:numId w:val="2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  <w:lang w:eastAsia="en-US"/>
        </w:rPr>
        <w:pict>
          <v:shape id="_x0000_s1330" type="#_x0000_t202" style="position:absolute;left:0;text-align:left;margin-left:-4.95pt;margin-top:12.45pt;width:506.15pt;height:51.55pt;z-index:251760640;mso-width-relative:margin;mso-height-relative:margin">
            <v:textbox>
              <w:txbxContent>
                <w:p w:rsidR="009B6FD2" w:rsidRDefault="009B6FD2"/>
                <w:p w:rsidR="00990776" w:rsidRDefault="00990776"/>
                <w:p w:rsidR="00990776" w:rsidRDefault="00990776"/>
                <w:p w:rsidR="00990776" w:rsidRDefault="00990776"/>
              </w:txbxContent>
            </v:textbox>
          </v:shape>
        </w:pict>
      </w:r>
      <w:r w:rsidR="00096909" w:rsidRPr="00096909">
        <w:rPr>
          <w:rFonts w:ascii="Arial" w:hAnsi="Arial" w:cs="Arial"/>
          <w:sz w:val="22"/>
          <w:szCs w:val="22"/>
        </w:rPr>
        <w:t>Quel type de lampe est la plus écologique pour votre bureau ? (il faudra 200 lux au minimum)</w:t>
      </w:r>
    </w:p>
    <w:p w:rsidR="009B6FD2" w:rsidRDefault="009B6FD2" w:rsidP="009B6FD2">
      <w:p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</w:p>
    <w:p w:rsidR="009B6FD2" w:rsidRDefault="009B6FD2" w:rsidP="009B6FD2">
      <w:p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</w:p>
    <w:p w:rsidR="009B6FD2" w:rsidRPr="009B6FD2" w:rsidRDefault="009B6FD2" w:rsidP="009B6FD2">
      <w:p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</w:p>
    <w:p w:rsidR="00990776" w:rsidRDefault="00990776" w:rsidP="00990776">
      <w:pPr>
        <w:pStyle w:val="Paragraphedeliste"/>
        <w:spacing w:after="200" w:line="276" w:lineRule="auto"/>
        <w:ind w:left="786"/>
        <w:rPr>
          <w:rFonts w:ascii="Arial" w:hAnsi="Arial" w:cs="Arial"/>
          <w:bCs/>
          <w:sz w:val="22"/>
          <w:szCs w:val="22"/>
        </w:rPr>
      </w:pPr>
    </w:p>
    <w:p w:rsidR="00096909" w:rsidRPr="00096909" w:rsidRDefault="00096909" w:rsidP="00096909">
      <w:pPr>
        <w:pStyle w:val="Paragraphedeliste"/>
        <w:numPr>
          <w:ilvl w:val="0"/>
          <w:numId w:val="21"/>
        </w:num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096909">
        <w:rPr>
          <w:rFonts w:ascii="Arial" w:hAnsi="Arial" w:cs="Arial"/>
          <w:bCs/>
          <w:sz w:val="22"/>
          <w:szCs w:val="22"/>
        </w:rPr>
        <w:t xml:space="preserve">A l’aide du document </w:t>
      </w:r>
      <w:r>
        <w:rPr>
          <w:rFonts w:ascii="Arial" w:hAnsi="Arial" w:cs="Arial"/>
          <w:bCs/>
          <w:sz w:val="22"/>
          <w:szCs w:val="22"/>
        </w:rPr>
        <w:t>ressource-eclairage.pdf</w:t>
      </w:r>
      <w:r w:rsidRPr="00096909">
        <w:rPr>
          <w:rFonts w:ascii="Arial" w:hAnsi="Arial" w:cs="Arial"/>
          <w:bCs/>
          <w:sz w:val="22"/>
          <w:szCs w:val="22"/>
        </w:rPr>
        <w:t>, expliquez le mode de fonctionnement des différentes lampes ci-dessous, leurs avantages et leurs inconvénients :</w:t>
      </w:r>
    </w:p>
    <w:tbl>
      <w:tblPr>
        <w:tblpPr w:leftFromText="141" w:rightFromText="141" w:vertAnchor="text" w:tblpX="206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55"/>
        <w:gridCol w:w="2190"/>
        <w:gridCol w:w="2438"/>
        <w:gridCol w:w="2552"/>
      </w:tblGrid>
      <w:tr w:rsidR="00096909" w:rsidTr="000A5129">
        <w:trPr>
          <w:trHeight w:val="585"/>
        </w:trPr>
        <w:tc>
          <w:tcPr>
            <w:tcW w:w="2955" w:type="dxa"/>
            <w:shd w:val="clear" w:color="auto" w:fill="7030A0"/>
            <w:vAlign w:val="center"/>
          </w:tcPr>
          <w:p w:rsidR="00096909" w:rsidRPr="00961B43" w:rsidRDefault="00096909" w:rsidP="000A51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961B43">
              <w:rPr>
                <w:rFonts w:ascii="Arial" w:hAnsi="Arial" w:cs="Arial"/>
                <w:b/>
                <w:bCs/>
                <w:i/>
                <w:color w:val="FFFFFF" w:themeColor="background1"/>
                <w:szCs w:val="22"/>
              </w:rPr>
              <w:t>Type d’ampoule</w:t>
            </w:r>
          </w:p>
        </w:tc>
        <w:tc>
          <w:tcPr>
            <w:tcW w:w="2190" w:type="dxa"/>
            <w:vAlign w:val="center"/>
          </w:tcPr>
          <w:p w:rsidR="00096909" w:rsidRPr="00961B43" w:rsidRDefault="00096909" w:rsidP="000A51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7030A0"/>
              </w:rPr>
            </w:pPr>
            <w:r>
              <w:rPr>
                <w:rFonts w:ascii="Arial" w:hAnsi="Arial" w:cs="Arial"/>
                <w:b/>
                <w:bCs/>
                <w:color w:val="7030A0"/>
                <w:szCs w:val="22"/>
              </w:rPr>
              <w:t>Technologie</w:t>
            </w:r>
          </w:p>
        </w:tc>
        <w:tc>
          <w:tcPr>
            <w:tcW w:w="2438" w:type="dxa"/>
            <w:vAlign w:val="center"/>
          </w:tcPr>
          <w:p w:rsidR="00096909" w:rsidRPr="00961B43" w:rsidRDefault="00096909" w:rsidP="000A51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7030A0"/>
              </w:rPr>
            </w:pPr>
            <w:r>
              <w:rPr>
                <w:rFonts w:ascii="Arial" w:hAnsi="Arial" w:cs="Arial"/>
                <w:b/>
                <w:bCs/>
                <w:color w:val="7030A0"/>
                <w:szCs w:val="22"/>
              </w:rPr>
              <w:t>Avantages</w:t>
            </w:r>
          </w:p>
        </w:tc>
        <w:tc>
          <w:tcPr>
            <w:tcW w:w="2552" w:type="dxa"/>
            <w:vAlign w:val="center"/>
          </w:tcPr>
          <w:p w:rsidR="00096909" w:rsidRPr="00961B43" w:rsidRDefault="00096909" w:rsidP="000A51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7030A0"/>
              </w:rPr>
            </w:pPr>
            <w:r>
              <w:rPr>
                <w:rFonts w:ascii="Arial" w:hAnsi="Arial" w:cs="Arial"/>
                <w:b/>
                <w:bCs/>
                <w:color w:val="7030A0"/>
                <w:szCs w:val="22"/>
              </w:rPr>
              <w:t>Inconvénients</w:t>
            </w:r>
          </w:p>
        </w:tc>
      </w:tr>
      <w:tr w:rsidR="00096909" w:rsidTr="00096909">
        <w:trPr>
          <w:trHeight w:val="1379"/>
        </w:trPr>
        <w:tc>
          <w:tcPr>
            <w:tcW w:w="2955" w:type="dxa"/>
            <w:shd w:val="clear" w:color="auto" w:fill="7030A0"/>
          </w:tcPr>
          <w:p w:rsidR="00096909" w:rsidRPr="00096909" w:rsidRDefault="00096909" w:rsidP="00096909">
            <w:pPr>
              <w:spacing w:line="276" w:lineRule="auto"/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096909">
              <w:rPr>
                <w:rFonts w:ascii="Arial" w:hAnsi="Arial" w:cs="Arial"/>
                <w:bCs/>
                <w:color w:val="FFFFFF" w:themeColor="background1"/>
              </w:rPr>
              <w:t>Lampe à DEL</w:t>
            </w:r>
          </w:p>
          <w:p w:rsidR="00096909" w:rsidRPr="00096909" w:rsidRDefault="00096909" w:rsidP="000A5129">
            <w:pPr>
              <w:spacing w:line="276" w:lineRule="auto"/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096909">
              <w:rPr>
                <w:rFonts w:ascii="Arial" w:hAnsi="Arial" w:cs="Arial"/>
                <w:bCs/>
                <w:noProof/>
                <w:color w:val="FFFFFF" w:themeColor="background1"/>
              </w:rPr>
              <w:drawing>
                <wp:inline distT="0" distB="0" distL="0" distR="0">
                  <wp:extent cx="790575" cy="600075"/>
                  <wp:effectExtent l="19050" t="0" r="9525" b="0"/>
                  <wp:docPr id="29" name="Image 1" descr="C:\Documents and Settings\FBruyere\Bureau\Mallettes Starter\ampoules\Séance - Evolution del\Base de données papier evo led\Fiches et images classées par catégorie\maison\Ampoule a le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98" name="Picture 2" descr="C:\Documents and Settings\FBruyere\Bureau\Mallettes Starter\ampoules\Séance - Evolution del\Base de données papier evo led\Fiches et images classées par catégorie\maison\Ampoule a 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747" cy="599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438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552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</w:tr>
      <w:tr w:rsidR="00096909" w:rsidTr="00096909">
        <w:trPr>
          <w:trHeight w:val="1984"/>
        </w:trPr>
        <w:tc>
          <w:tcPr>
            <w:tcW w:w="2955" w:type="dxa"/>
            <w:shd w:val="clear" w:color="auto" w:fill="7030A0"/>
          </w:tcPr>
          <w:p w:rsidR="00096909" w:rsidRPr="00096909" w:rsidRDefault="00096909" w:rsidP="000A5129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FFFFFF" w:themeColor="background1"/>
              </w:rPr>
            </w:pPr>
            <w:r w:rsidRPr="00096909">
              <w:rPr>
                <w:rFonts w:ascii="Arial" w:hAnsi="Arial" w:cs="Arial"/>
                <w:bCs/>
                <w:noProof/>
                <w:color w:val="FFFFFF" w:themeColor="background1"/>
              </w:rPr>
              <w:t>Lampe à incandescence</w:t>
            </w:r>
          </w:p>
          <w:p w:rsidR="00096909" w:rsidRPr="00096909" w:rsidRDefault="00096909" w:rsidP="000A5129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4F6228" w:themeColor="accent3" w:themeShade="80"/>
              </w:rPr>
            </w:pPr>
            <w:r w:rsidRPr="00096909">
              <w:rPr>
                <w:rFonts w:ascii="Arial" w:hAnsi="Arial" w:cs="Arial"/>
                <w:bCs/>
                <w:noProof/>
                <w:color w:val="4F6228" w:themeColor="accent3" w:themeShade="80"/>
              </w:rPr>
              <w:drawing>
                <wp:inline distT="0" distB="0" distL="0" distR="0">
                  <wp:extent cx="628650" cy="847724"/>
                  <wp:effectExtent l="19050" t="0" r="0" b="0"/>
                  <wp:docPr id="30" name="Image 2" descr="download_imag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99" name="Image 1" descr="download_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393" cy="848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438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552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</w:tr>
      <w:tr w:rsidR="00096909" w:rsidTr="00096909">
        <w:trPr>
          <w:trHeight w:val="1556"/>
        </w:trPr>
        <w:tc>
          <w:tcPr>
            <w:tcW w:w="2955" w:type="dxa"/>
            <w:shd w:val="clear" w:color="auto" w:fill="7030A0"/>
          </w:tcPr>
          <w:p w:rsidR="00096909" w:rsidRPr="00096909" w:rsidRDefault="00096909" w:rsidP="00096909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FFFFFF" w:themeColor="background1"/>
              </w:rPr>
            </w:pPr>
            <w:r w:rsidRPr="00096909">
              <w:rPr>
                <w:rFonts w:ascii="Arial" w:hAnsi="Arial" w:cs="Arial"/>
                <w:bCs/>
                <w:noProof/>
                <w:color w:val="FFFFFF" w:themeColor="background1"/>
              </w:rPr>
              <w:t>Lampe hallogène</w:t>
            </w:r>
          </w:p>
          <w:p w:rsidR="00096909" w:rsidRPr="00096909" w:rsidRDefault="00096909" w:rsidP="000A5129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4F6228" w:themeColor="accent3" w:themeShade="80"/>
              </w:rPr>
            </w:pPr>
            <w:r w:rsidRPr="00096909">
              <w:rPr>
                <w:rFonts w:ascii="Arial" w:hAnsi="Arial" w:cs="Arial"/>
                <w:bCs/>
                <w:noProof/>
                <w:color w:val="4F6228" w:themeColor="accent3" w:themeShade="80"/>
              </w:rPr>
              <w:drawing>
                <wp:inline distT="0" distB="0" distL="0" distR="0">
                  <wp:extent cx="819150" cy="700377"/>
                  <wp:effectExtent l="19050" t="0" r="0" b="0"/>
                  <wp:docPr id="31" name="Image 3" descr="C:\Documents and Settings\FBruyere\Bureau\CIT\TechnoS\softtriz\BDSoftriz TS\maison\Ampoule halogen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00" name="Picture 3" descr="C:\Documents and Settings\FBruyere\Bureau\CIT\TechnoS\softtriz\BDSoftriz TS\maison\Ampoule halog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970" cy="700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438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552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</w:tr>
      <w:tr w:rsidR="00096909" w:rsidTr="00096909">
        <w:trPr>
          <w:trHeight w:val="2114"/>
        </w:trPr>
        <w:tc>
          <w:tcPr>
            <w:tcW w:w="2955" w:type="dxa"/>
            <w:shd w:val="clear" w:color="auto" w:fill="7030A0"/>
          </w:tcPr>
          <w:p w:rsidR="00096909" w:rsidRPr="00096909" w:rsidRDefault="00096909" w:rsidP="000A5129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FFFFFF" w:themeColor="background1"/>
              </w:rPr>
            </w:pPr>
            <w:r w:rsidRPr="00096909">
              <w:rPr>
                <w:rFonts w:ascii="Arial" w:hAnsi="Arial" w:cs="Arial"/>
                <w:bCs/>
                <w:noProof/>
                <w:color w:val="FFFFFF" w:themeColor="background1"/>
              </w:rPr>
              <w:t>Lampe fluocompacte</w:t>
            </w:r>
          </w:p>
          <w:p w:rsidR="00096909" w:rsidRPr="0072179A" w:rsidRDefault="00096909" w:rsidP="000A5129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4F6228" w:themeColor="accent3" w:themeShade="80"/>
              </w:rPr>
            </w:pPr>
            <w:r w:rsidRPr="00096909">
              <w:rPr>
                <w:rFonts w:ascii="Arial" w:hAnsi="Arial" w:cs="Arial"/>
                <w:bCs/>
                <w:noProof/>
                <w:color w:val="4F6228" w:themeColor="accent3" w:themeShade="80"/>
              </w:rPr>
              <w:drawing>
                <wp:inline distT="0" distB="0" distL="0" distR="0">
                  <wp:extent cx="523875" cy="1133475"/>
                  <wp:effectExtent l="19050" t="0" r="9525" b="0"/>
                  <wp:docPr id="96" name="Image 4" descr="C:\Documents and Settings\FBruyere\Bureau\CIT\TechnoS\softtriz\BDSoftriz TS\maison\Ampoule fluocompact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01" name="Picture 4" descr="C:\Documents and Settings\FBruyere\Bureau\CIT\TechnoS\softtriz\BDSoftriz TS\maison\Ampoule fluocompac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45" cy="1135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438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  <w:tc>
          <w:tcPr>
            <w:tcW w:w="2552" w:type="dxa"/>
          </w:tcPr>
          <w:p w:rsidR="00096909" w:rsidRDefault="00096909" w:rsidP="000A5129">
            <w:pPr>
              <w:spacing w:line="276" w:lineRule="auto"/>
              <w:rPr>
                <w:rFonts w:ascii="Arial" w:hAnsi="Arial" w:cs="Arial"/>
                <w:bCs/>
                <w:color w:val="4F6228" w:themeColor="accent3" w:themeShade="80"/>
              </w:rPr>
            </w:pPr>
          </w:p>
        </w:tc>
      </w:tr>
    </w:tbl>
    <w:p w:rsidR="000F6279" w:rsidRPr="00990776" w:rsidRDefault="00BC39E8" w:rsidP="00115349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8"/>
          <w:szCs w:val="28"/>
        </w:rPr>
      </w:pPr>
      <w:r>
        <w:rPr>
          <w:rFonts w:ascii="Arial" w:hAnsi="Arial" w:cs="Arial"/>
          <w:bCs/>
          <w:color w:val="4F6228" w:themeColor="accent3" w:themeShade="80"/>
          <w:sz w:val="28"/>
          <w:szCs w:val="28"/>
        </w:rPr>
        <w:br w:type="page"/>
      </w:r>
      <w:proofErr w:type="gramStart"/>
      <w:r w:rsidR="00990776">
        <w:rPr>
          <w:rFonts w:ascii="Arial" w:hAnsi="Arial" w:cs="Arial"/>
          <w:bCs/>
          <w:color w:val="4F6228" w:themeColor="accent3" w:themeShade="80"/>
          <w:sz w:val="28"/>
          <w:szCs w:val="28"/>
        </w:rPr>
        <w:lastRenderedPageBreak/>
        <w:t>2.</w:t>
      </w:r>
      <w:r w:rsidR="000F6279" w:rsidRPr="00990776">
        <w:rPr>
          <w:rFonts w:ascii="Arial" w:hAnsi="Arial" w:cs="Arial"/>
          <w:bCs/>
          <w:color w:val="4F6228" w:themeColor="accent3" w:themeShade="80"/>
          <w:sz w:val="28"/>
          <w:szCs w:val="28"/>
        </w:rPr>
        <w:t>Deuxième</w:t>
      </w:r>
      <w:proofErr w:type="gramEnd"/>
      <w:r w:rsidR="000F6279" w:rsidRPr="00990776">
        <w:rPr>
          <w:rFonts w:ascii="Arial" w:hAnsi="Arial" w:cs="Arial"/>
          <w:bCs/>
          <w:color w:val="4F6228" w:themeColor="accent3" w:themeShade="80"/>
          <w:sz w:val="28"/>
          <w:szCs w:val="28"/>
        </w:rPr>
        <w:t xml:space="preserve"> activité : </w:t>
      </w:r>
      <w:r w:rsidR="00395FE7">
        <w:rPr>
          <w:rFonts w:ascii="Arial" w:hAnsi="Arial" w:cs="Arial"/>
          <w:bCs/>
          <w:color w:val="4F6228" w:themeColor="accent3" w:themeShade="80"/>
          <w:sz w:val="28"/>
          <w:szCs w:val="28"/>
        </w:rPr>
        <w:t>Indications des emballages des ampoules</w:t>
      </w:r>
    </w:p>
    <w:p w:rsidR="00D97080" w:rsidRDefault="00765709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noProof/>
          <w:color w:val="2200C1"/>
        </w:rPr>
        <w:drawing>
          <wp:inline distT="0" distB="0" distL="0" distR="0">
            <wp:extent cx="523875" cy="660797"/>
            <wp:effectExtent l="19050" t="0" r="9525" b="0"/>
            <wp:docPr id="232" name="ipfZZ7HQJ9DhKy4MM:" descr="http://t3.gstatic.com/images?q=tbn:ZZ7HQJ9DhKy4MM:http://www.beaute-femme.org/news/images/Vie-pratique/gestes-ecolo/etiquette-energie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ZZ7HQJ9DhKy4MM:" descr="http://t3.gstatic.com/images?q=tbn:ZZ7HQJ9DhKy4MM:http://www.beaute-femme.org/news/images/Vie-pratique/gestes-ecolo/etiquette-energie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0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7080">
        <w:rPr>
          <w:rFonts w:ascii="Arial" w:hAnsi="Arial" w:cs="Arial"/>
          <w:bCs/>
          <w:sz w:val="22"/>
          <w:szCs w:val="22"/>
        </w:rPr>
        <w:t>Explicitez chacun des renseignements fournis que l’étiquette énergétique d’une ampoule :</w:t>
      </w:r>
    </w:p>
    <w:p w:rsidR="00BC39E8" w:rsidRDefault="00B60D87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334" type="#_x0000_t50" style="position:absolute;left:0;text-align:left;margin-left:154.7pt;margin-top:224.4pt;width:266.25pt;height:30pt;z-index:251773952" adj="-3042,-7560,-487,6480,-4008,3816,-3468,7020">
            <v:textbox>
              <w:txbxContent>
                <w:p w:rsidR="007174C8" w:rsidRDefault="007174C8" w:rsidP="007174C8"/>
              </w:txbxContent>
            </v:textbox>
          </v:shape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333" type="#_x0000_t50" style="position:absolute;left:0;text-align:left;margin-left:154.7pt;margin-top:187.65pt;width:266.25pt;height:30pt;z-index:251772928" adj="-3103,6480,-487,6480,-4008,3816,-3468,7020">
            <v:textbox>
              <w:txbxContent>
                <w:p w:rsidR="007174C8" w:rsidRDefault="007174C8" w:rsidP="007174C8"/>
              </w:txbxContent>
            </v:textbox>
          </v:shape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332" type="#_x0000_t50" style="position:absolute;left:0;text-align:left;margin-left:154.7pt;margin-top:147.15pt;width:266.25pt;height:30pt;z-index:251771904" adj="-3042,25380,-487,6480,-4008,3816,-3468,7020">
            <v:textbox>
              <w:txbxContent>
                <w:p w:rsidR="007174C8" w:rsidRDefault="007174C8" w:rsidP="007174C8"/>
              </w:txbxContent>
            </v:textbox>
            <o:callout v:ext="edit" minusy="t"/>
          </v:shape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331" type="#_x0000_t50" style="position:absolute;left:0;text-align:left;margin-left:150.95pt;margin-top:39.15pt;width:266.25pt;height:30pt;z-index:251770880" adj="-3468,7020,-487,6480,-4008,3816,-3468,7020">
            <v:textbox>
              <w:txbxContent>
                <w:p w:rsidR="007174C8" w:rsidRDefault="007174C8"/>
              </w:txbxContent>
            </v:textbox>
            <o:callout v:ext="edit" minusy="t"/>
          </v:shape>
        </w:pict>
      </w:r>
      <w:r w:rsidR="00BC39E8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>
            <wp:extent cx="1419225" cy="2856146"/>
            <wp:effectExtent l="19050" t="0" r="9525" b="0"/>
            <wp:docPr id="5" name="Image 4" descr="EnergieeffizienzGraf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ieeffizienzGrafik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856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4C8" w:rsidRDefault="007174C8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</w:p>
    <w:p w:rsidR="000F6279" w:rsidRDefault="00D97080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>
            <wp:extent cx="400050" cy="395605"/>
            <wp:effectExtent l="19050" t="0" r="0" b="0"/>
            <wp:docPr id="4" name="Image 1" descr="C:\Documents and Settings\MarieLaure\Local Settings\Temporary Internet Files\Content.IE5\NEK8D912\MC9000539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NEK8D912\MC900053962[1].wm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5709">
        <w:rPr>
          <w:rFonts w:ascii="Arial" w:hAnsi="Arial" w:cs="Arial"/>
          <w:bCs/>
          <w:sz w:val="22"/>
          <w:szCs w:val="22"/>
        </w:rPr>
        <w:t xml:space="preserve">Quels </w:t>
      </w:r>
      <w:r>
        <w:rPr>
          <w:rFonts w:ascii="Arial" w:hAnsi="Arial" w:cs="Arial"/>
          <w:bCs/>
          <w:sz w:val="22"/>
          <w:szCs w:val="22"/>
        </w:rPr>
        <w:t>autres</w:t>
      </w:r>
      <w:r w:rsidR="00765709">
        <w:rPr>
          <w:rFonts w:ascii="Arial" w:hAnsi="Arial" w:cs="Arial"/>
          <w:bCs/>
          <w:sz w:val="22"/>
          <w:szCs w:val="22"/>
        </w:rPr>
        <w:t xml:space="preserve"> renseignements doit</w:t>
      </w:r>
      <w:r>
        <w:rPr>
          <w:rFonts w:ascii="Arial" w:hAnsi="Arial" w:cs="Arial"/>
          <w:bCs/>
          <w:sz w:val="22"/>
          <w:szCs w:val="22"/>
        </w:rPr>
        <w:t xml:space="preserve">-on </w:t>
      </w:r>
      <w:r w:rsidR="00765709">
        <w:rPr>
          <w:rFonts w:ascii="Arial" w:hAnsi="Arial" w:cs="Arial"/>
          <w:bCs/>
          <w:sz w:val="22"/>
          <w:szCs w:val="22"/>
        </w:rPr>
        <w:t xml:space="preserve"> retrouv</w:t>
      </w:r>
      <w:r>
        <w:rPr>
          <w:rFonts w:ascii="Arial" w:hAnsi="Arial" w:cs="Arial"/>
          <w:bCs/>
          <w:sz w:val="22"/>
          <w:szCs w:val="22"/>
        </w:rPr>
        <w:t>er sur un emballage d’ampoule ?</w:t>
      </w:r>
    </w:p>
    <w:p w:rsidR="007174C8" w:rsidRDefault="00B60D87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  <w:lang w:eastAsia="en-US"/>
        </w:rPr>
        <w:pict>
          <v:shape id="_x0000_s1335" type="#_x0000_t202" style="position:absolute;left:0;text-align:left;margin-left:-7.15pt;margin-top:3.95pt;width:525.4pt;height:352.35pt;z-index:251776000;mso-width-relative:margin;mso-height-relative:margin">
            <v:textbox>
              <w:txbxContent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  <w:p w:rsidR="007174C8" w:rsidRDefault="007174C8"/>
              </w:txbxContent>
            </v:textbox>
          </v:shape>
        </w:pict>
      </w:r>
    </w:p>
    <w:p w:rsidR="007174C8" w:rsidRDefault="007174C8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</w:p>
    <w:p w:rsidR="007174C8" w:rsidRDefault="007174C8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</w:p>
    <w:p w:rsidR="007174C8" w:rsidRDefault="007174C8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</w:p>
    <w:p w:rsidR="00395FE7" w:rsidRDefault="00395FE7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</w:p>
    <w:p w:rsidR="007174C8" w:rsidRDefault="007174C8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8"/>
          <w:szCs w:val="28"/>
        </w:rPr>
      </w:pPr>
      <w:r>
        <w:rPr>
          <w:rFonts w:ascii="Arial" w:hAnsi="Arial" w:cs="Arial"/>
          <w:bCs/>
          <w:color w:val="4F6228" w:themeColor="accent3" w:themeShade="80"/>
          <w:sz w:val="28"/>
          <w:szCs w:val="28"/>
        </w:rPr>
        <w:br w:type="page"/>
      </w:r>
    </w:p>
    <w:p w:rsidR="00395FE7" w:rsidRPr="00990776" w:rsidRDefault="00395FE7" w:rsidP="00395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hAnsi="Arial" w:cs="Arial"/>
          <w:bCs/>
          <w:color w:val="4F6228" w:themeColor="accent3" w:themeShade="80"/>
          <w:sz w:val="28"/>
          <w:szCs w:val="28"/>
        </w:rPr>
      </w:pPr>
      <w:r>
        <w:rPr>
          <w:rFonts w:ascii="Arial" w:hAnsi="Arial" w:cs="Arial"/>
          <w:bCs/>
          <w:color w:val="4F6228" w:themeColor="accent3" w:themeShade="80"/>
          <w:sz w:val="28"/>
          <w:szCs w:val="28"/>
        </w:rPr>
        <w:lastRenderedPageBreak/>
        <w:t>3.Trois</w:t>
      </w:r>
      <w:r w:rsidRPr="00990776">
        <w:rPr>
          <w:rFonts w:ascii="Arial" w:hAnsi="Arial" w:cs="Arial"/>
          <w:bCs/>
          <w:color w:val="4F6228" w:themeColor="accent3" w:themeShade="80"/>
          <w:sz w:val="28"/>
          <w:szCs w:val="28"/>
        </w:rPr>
        <w:t>ième activité : Evolution et innovations  des différentes lampes</w:t>
      </w:r>
    </w:p>
    <w:p w:rsidR="00395FE7" w:rsidRDefault="00395FE7" w:rsidP="000F6279">
      <w:pPr>
        <w:spacing w:line="276" w:lineRule="auto"/>
        <w:ind w:left="142"/>
        <w:rPr>
          <w:rFonts w:ascii="Arial" w:hAnsi="Arial" w:cs="Arial"/>
          <w:bCs/>
          <w:sz w:val="22"/>
          <w:szCs w:val="22"/>
        </w:rPr>
      </w:pPr>
    </w:p>
    <w:p w:rsidR="00DB3C0C" w:rsidRPr="00990776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90776">
        <w:rPr>
          <w:rFonts w:ascii="Arial" w:hAnsi="Arial" w:cs="Arial"/>
          <w:bCs/>
          <w:sz w:val="22"/>
          <w:szCs w:val="22"/>
        </w:rPr>
        <w:t>Complétez le document ci-dessous montrant l’évolution de la lampe :</w:t>
      </w: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  <w:r>
        <w:rPr>
          <w:rFonts w:ascii="Arial" w:hAnsi="Arial" w:cs="Arial"/>
          <w:bCs/>
          <w:noProof/>
          <w:color w:val="4F6228" w:themeColor="accent3" w:themeShade="80"/>
          <w:sz w:val="22"/>
          <w:szCs w:val="22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49530</wp:posOffset>
            </wp:positionV>
            <wp:extent cx="5972175" cy="2809875"/>
            <wp:effectExtent l="19050" t="0" r="0" b="0"/>
            <wp:wrapNone/>
            <wp:docPr id="1" name="Obje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137525" cy="3825875"/>
                      <a:chOff x="250825" y="1268413"/>
                      <a:chExt cx="8137525" cy="3825875"/>
                    </a:xfrm>
                  </a:grpSpPr>
                  <a:grpSp>
                    <a:nvGrpSpPr>
                      <a:cNvPr id="15367" name="Groupe 20"/>
                      <a:cNvGrpSpPr>
                        <a:grpSpLocks/>
                      </a:cNvGrpSpPr>
                    </a:nvGrpSpPr>
                    <a:grpSpPr bwMode="auto">
                      <a:xfrm>
                        <a:off x="250825" y="1268413"/>
                        <a:ext cx="8137525" cy="3825875"/>
                        <a:chOff x="251520" y="1268760"/>
                        <a:chExt cx="8136904" cy="3825716"/>
                      </a:xfrm>
                    </a:grpSpPr>
                    <a:sp>
                      <a:nvSpPr>
                        <a:cNvPr id="5" name="Rogner un rectangle à un seul coin 4"/>
                        <a:cNvSpPr/>
                      </a:nvSpPr>
                      <a:spPr>
                        <a:xfrm>
                          <a:off x="251520" y="1700542"/>
                          <a:ext cx="2447738" cy="1081042"/>
                        </a:xfrm>
                        <a:prstGeom prst="snip1Rect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fr-FR" dirty="0"/>
                              <a:t>Bougie / chandelle / lampes à graisse, pétrole et gaz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Flèche droite à entaille 10"/>
                        <a:cNvSpPr/>
                      </a:nvSpPr>
                      <a:spPr>
                        <a:xfrm>
                          <a:off x="2772278" y="2060889"/>
                          <a:ext cx="360335" cy="504804"/>
                        </a:xfrm>
                        <a:prstGeom prst="notchedRightArrow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Flèche droite à entaille 11"/>
                        <a:cNvSpPr/>
                      </a:nvSpPr>
                      <a:spPr>
                        <a:xfrm>
                          <a:off x="5796235" y="2060889"/>
                          <a:ext cx="360334" cy="504804"/>
                        </a:xfrm>
                        <a:prstGeom prst="notchedRightArrow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Flèche droite à entaille 12"/>
                        <a:cNvSpPr/>
                      </a:nvSpPr>
                      <a:spPr>
                        <a:xfrm flipH="1">
                          <a:off x="5796235" y="3861039"/>
                          <a:ext cx="360334" cy="504804"/>
                        </a:xfrm>
                        <a:prstGeom prst="notchedRightArrow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Flèche droite à entaille 13"/>
                        <a:cNvSpPr/>
                      </a:nvSpPr>
                      <a:spPr>
                        <a:xfrm flipH="1">
                          <a:off x="2772278" y="3861039"/>
                          <a:ext cx="360335" cy="504804"/>
                        </a:xfrm>
                        <a:prstGeom prst="notchedRightArrow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Flèche droite à entaille 14"/>
                        <a:cNvSpPr/>
                      </a:nvSpPr>
                      <a:spPr>
                        <a:xfrm rot="16200000" flipH="1">
                          <a:off x="7164549" y="2924462"/>
                          <a:ext cx="358760" cy="504786"/>
                        </a:xfrm>
                        <a:prstGeom prst="notchedRightArrow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374" name="ZoneTexte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880" y="1268760"/>
                          <a:ext cx="1728192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>
                                <a:latin typeface="Constantia" pitchFamily="18" charset="0"/>
                              </a:rPr>
                              <a:t>1878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5375" name="ZoneTexte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660232" y="4653136"/>
                          <a:ext cx="1728192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>
                                <a:latin typeface="Constantia" pitchFamily="18" charset="0"/>
                              </a:rPr>
                              <a:t>1959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5376" name="ZoneTexte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635896" y="4725144"/>
                          <a:ext cx="1728192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>
                                <a:latin typeface="Constantia" pitchFamily="18" charset="0"/>
                              </a:rPr>
                              <a:t>1980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5377" name="ZoneTexte 1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11560" y="4725144"/>
                          <a:ext cx="1728192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>
                                <a:latin typeface="Constantia" pitchFamily="18" charset="0"/>
                              </a:rPr>
                              <a:t>Années 1990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5378" name="ZoneTexte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588224" y="1268760"/>
                          <a:ext cx="1728192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>
                                <a:latin typeface="Constantia" pitchFamily="18" charset="0"/>
                              </a:rPr>
                              <a:t>1930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A91548" w:rsidRDefault="00A91548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7174C8" w:rsidRDefault="007174C8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:rsidR="007174C8" w:rsidRDefault="007174C8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Pour les évolutions ci-dessous, trouvez  le problème technique résolu et donnez l’explication de la résolution :</w:t>
      </w:r>
    </w:p>
    <w:tbl>
      <w:tblPr>
        <w:tblStyle w:val="Grilledutableau"/>
        <w:tblW w:w="0" w:type="auto"/>
        <w:tblLook w:val="04A0"/>
      </w:tblPr>
      <w:tblGrid>
        <w:gridCol w:w="5353"/>
        <w:gridCol w:w="2693"/>
        <w:gridCol w:w="2374"/>
      </w:tblGrid>
      <w:tr w:rsidR="00A91548" w:rsidRPr="00F75293" w:rsidTr="00A91548">
        <w:tc>
          <w:tcPr>
            <w:tcW w:w="5353" w:type="dxa"/>
            <w:shd w:val="clear" w:color="auto" w:fill="7030A0"/>
          </w:tcPr>
          <w:p w:rsidR="00A91548" w:rsidRPr="00F75293" w:rsidRDefault="00A91548" w:rsidP="00F75293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</w:pPr>
            <w:r w:rsidRPr="00F75293"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Evolution</w:t>
            </w:r>
          </w:p>
        </w:tc>
        <w:tc>
          <w:tcPr>
            <w:tcW w:w="2693" w:type="dxa"/>
            <w:shd w:val="clear" w:color="auto" w:fill="7030A0"/>
          </w:tcPr>
          <w:p w:rsidR="00A91548" w:rsidRPr="00F75293" w:rsidRDefault="00A91548" w:rsidP="00F75293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Problème technique</w:t>
            </w:r>
          </w:p>
        </w:tc>
        <w:tc>
          <w:tcPr>
            <w:tcW w:w="2374" w:type="dxa"/>
            <w:shd w:val="clear" w:color="auto" w:fill="7030A0"/>
          </w:tcPr>
          <w:p w:rsidR="00A91548" w:rsidRPr="00F75293" w:rsidRDefault="00A91548" w:rsidP="00F75293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Solu</w:t>
            </w:r>
            <w:r w:rsidRPr="00F75293">
              <w:rPr>
                <w:rFonts w:ascii="Arial" w:hAnsi="Arial" w:cs="Arial"/>
                <w:bCs/>
                <w:color w:val="FFFFFF" w:themeColor="background1"/>
                <w:sz w:val="28"/>
                <w:szCs w:val="28"/>
              </w:rPr>
              <w:t>tions techniques</w:t>
            </w:r>
          </w:p>
        </w:tc>
      </w:tr>
      <w:tr w:rsidR="00A91548" w:rsidTr="00A91548">
        <w:tc>
          <w:tcPr>
            <w:tcW w:w="535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154941</wp:posOffset>
                  </wp:positionH>
                  <wp:positionV relativeFrom="paragraph">
                    <wp:posOffset>261621</wp:posOffset>
                  </wp:positionV>
                  <wp:extent cx="2476500" cy="838200"/>
                  <wp:effectExtent l="0" t="0" r="0" b="0"/>
                  <wp:wrapNone/>
                  <wp:docPr id="26" name="Objet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240087" cy="1346200"/>
                            <a:chOff x="2484438" y="2276475"/>
                            <a:chExt cx="3240087" cy="1346200"/>
                          </a:xfrm>
                        </a:grpSpPr>
                        <a:sp>
                          <a:nvSpPr>
                            <a:cNvPr id="4" name="Flèche droite à entaille 3"/>
                            <a:cNvSpPr/>
                          </a:nvSpPr>
                          <a:spPr>
                            <a:xfrm>
                              <a:off x="3995738" y="2708275"/>
                              <a:ext cx="720725" cy="576263"/>
                            </a:xfrm>
                            <a:prstGeom prst="notchedRightArrow">
                              <a:avLst/>
                            </a:prstGeom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fontAlgn="auto">
                                  <a:spcBef>
                                    <a:spcPts val="0"/>
                                  </a:spcBef>
                                  <a:spcAft>
                                    <a:spcPts val="0"/>
                                  </a:spcAft>
                                  <a:defRPr/>
                                </a:pPr>
                                <a:endParaRPr lang="fr-FR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7411" name="ZoneTexte 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84438" y="2781300"/>
                              <a:ext cx="871537" cy="368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fr-FR" dirty="0">
                                    <a:latin typeface="Constantia" pitchFamily="18" charset="0"/>
                                  </a:rPr>
                                  <a:t>Bougie</a:t>
                                </a: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17412" name="Image 1" descr="download_image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4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4859338" y="2276475"/>
                              <a:ext cx="865187" cy="1346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</lc:lockedCanvas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</w:rPr>
              <w:t>Exemple :</w:t>
            </w: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</w:tcPr>
          <w:p w:rsidR="00A91548" w:rsidRDefault="00A91548" w:rsidP="00F752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Réponse :</w:t>
            </w:r>
          </w:p>
          <w:p w:rsidR="00A91548" w:rsidRDefault="00A91548" w:rsidP="00A91548">
            <w:pPr>
              <w:rPr>
                <w:rFonts w:ascii="Arial" w:hAnsi="Arial" w:cs="Arial"/>
                <w:bCs/>
              </w:rPr>
            </w:pPr>
          </w:p>
          <w:p w:rsidR="00A91548" w:rsidRPr="00961B43" w:rsidRDefault="00A91548" w:rsidP="00A91548">
            <w:pPr>
              <w:rPr>
                <w:rFonts w:ascii="Arial" w:hAnsi="Arial" w:cs="Arial"/>
                <w:bCs/>
              </w:rPr>
            </w:pPr>
            <w:r w:rsidRPr="00961B43">
              <w:rPr>
                <w:rFonts w:ascii="Arial" w:hAnsi="Arial" w:cs="Arial"/>
                <w:bCs/>
              </w:rPr>
              <w:t>8-La bougie nécessite d’apporter manuellement une flamme pour allumer la mèche. Comment simplifier ceci ?</w:t>
            </w:r>
          </w:p>
          <w:p w:rsidR="00A91548" w:rsidRDefault="00A91548" w:rsidP="00F75293">
            <w:pPr>
              <w:rPr>
                <w:rFonts w:ascii="Arial" w:hAnsi="Arial" w:cs="Arial"/>
              </w:rPr>
            </w:pPr>
          </w:p>
        </w:tc>
        <w:tc>
          <w:tcPr>
            <w:tcW w:w="2374" w:type="dxa"/>
          </w:tcPr>
          <w:p w:rsidR="00A91548" w:rsidRDefault="00A91548" w:rsidP="00F752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Réponse :</w:t>
            </w:r>
          </w:p>
          <w:p w:rsidR="00A91548" w:rsidRDefault="00A91548" w:rsidP="00F75293">
            <w:pPr>
              <w:rPr>
                <w:rFonts w:ascii="Arial" w:hAnsi="Arial" w:cs="Arial"/>
              </w:rPr>
            </w:pPr>
          </w:p>
          <w:p w:rsidR="00A91548" w:rsidRDefault="00A91548" w:rsidP="00F75293">
            <w:pPr>
              <w:rPr>
                <w:rFonts w:ascii="Arial" w:hAnsi="Arial" w:cs="Arial"/>
              </w:rPr>
            </w:pPr>
          </w:p>
          <w:p w:rsidR="00A91548" w:rsidRPr="00961B43" w:rsidRDefault="00A91548" w:rsidP="00F75293">
            <w:pPr>
              <w:rPr>
                <w:rFonts w:ascii="Arial" w:hAnsi="Arial" w:cs="Arial"/>
              </w:rPr>
            </w:pPr>
            <w:r w:rsidRPr="00961B43">
              <w:rPr>
                <w:rFonts w:ascii="Arial" w:hAnsi="Arial" w:cs="Arial"/>
              </w:rPr>
              <w:t>Utilisation de l’électricité pour échauffer le filament</w:t>
            </w: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tr w:rsidR="00A91548" w:rsidTr="007174C8">
        <w:trPr>
          <w:trHeight w:val="1790"/>
        </w:trPr>
        <w:tc>
          <w:tcPr>
            <w:tcW w:w="535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55245</wp:posOffset>
                  </wp:positionV>
                  <wp:extent cx="3057525" cy="923925"/>
                  <wp:effectExtent l="19050" t="0" r="0" b="0"/>
                  <wp:wrapNone/>
                  <wp:docPr id="225" name="Objet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678238" cy="1346200"/>
                            <a:chOff x="2840041" y="2276475"/>
                            <a:chExt cx="3678238" cy="1346200"/>
                          </a:xfrm>
                        </a:grpSpPr>
                        <a:sp>
                          <a:nvSpPr>
                            <a:cNvPr id="4" name="Flèche droite à entaille 3"/>
                            <a:cNvSpPr/>
                          </a:nvSpPr>
                          <a:spPr>
                            <a:xfrm>
                              <a:off x="4064004" y="2708275"/>
                              <a:ext cx="720725" cy="576263"/>
                            </a:xfrm>
                            <a:prstGeom prst="notchedRightArrow">
                              <a:avLst/>
                            </a:prstGeom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fontAlgn="auto">
                                  <a:spcBef>
                                    <a:spcPts val="0"/>
                                  </a:spcBef>
                                  <a:spcAft>
                                    <a:spcPts val="0"/>
                                  </a:spcAft>
                                  <a:defRPr/>
                                </a:pPr>
                                <a:endParaRPr lang="fr-FR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pic>
                          <a:nvPicPr>
                            <a:cNvPr id="20489" name="Image 1" descr="download_image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4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2840041" y="2276475"/>
                              <a:ext cx="863600" cy="1346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pic>
                          <a:nvPicPr>
                            <a:cNvPr id="20490" name="Picture 3" descr="C:\Documents and Settings\FBruyere\Bureau\CIT\TechnoS\softtriz\BDSoftriz TS\maison\Ampoule halogene.jpg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32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5072066" y="2276475"/>
                              <a:ext cx="1446213" cy="13192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</lc:lockedCanvas>
                    </a:graphicData>
                  </a:graphic>
                </wp:anchor>
              </w:drawing>
            </w: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374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tr w:rsidR="00A91548" w:rsidTr="00A91548">
        <w:trPr>
          <w:trHeight w:val="1594"/>
        </w:trPr>
        <w:tc>
          <w:tcPr>
            <w:tcW w:w="535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69215</wp:posOffset>
                  </wp:positionV>
                  <wp:extent cx="3114675" cy="828675"/>
                  <wp:effectExtent l="0" t="0" r="0" b="0"/>
                  <wp:wrapNone/>
                  <wp:docPr id="226" name="Objet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408613" cy="576263"/>
                            <a:chOff x="1835150" y="2492375"/>
                            <a:chExt cx="5408613" cy="576263"/>
                          </a:xfrm>
                        </a:grpSpPr>
                        <a:sp>
                          <a:nvSpPr>
                            <a:cNvPr id="4" name="Flèche droite à entaille 3"/>
                            <a:cNvSpPr/>
                          </a:nvSpPr>
                          <a:spPr>
                            <a:xfrm>
                              <a:off x="4140200" y="2492375"/>
                              <a:ext cx="719138" cy="576263"/>
                            </a:xfrm>
                            <a:prstGeom prst="notchedRightArrow">
                              <a:avLst/>
                            </a:prstGeom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fontAlgn="auto">
                                  <a:spcBef>
                                    <a:spcPts val="0"/>
                                  </a:spcBef>
                                  <a:spcAft>
                                    <a:spcPts val="0"/>
                                  </a:spcAft>
                                  <a:defRPr/>
                                </a:pPr>
                                <a:endParaRPr lang="fr-FR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3561" name="ZoneTexte 15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5076825" y="2565400"/>
                              <a:ext cx="2166938" cy="3667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fr-FR">
                                    <a:latin typeface="Constantia" pitchFamily="18" charset="0"/>
                                  </a:rPr>
                                  <a:t>LED blanche simple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3562" name="ZoneTexte 17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835150" y="2565400"/>
                              <a:ext cx="2165346" cy="3667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fr-FR" dirty="0">
                                    <a:latin typeface="Constantia" pitchFamily="18" charset="0"/>
                                  </a:rPr>
                                  <a:t>LED de couleur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374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tr w:rsidR="00A91548" w:rsidTr="00A91548">
        <w:tc>
          <w:tcPr>
            <w:tcW w:w="535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48700</wp:posOffset>
                  </wp:positionH>
                  <wp:positionV relativeFrom="paragraph">
                    <wp:posOffset>47184</wp:posOffset>
                  </wp:positionV>
                  <wp:extent cx="2646484" cy="984739"/>
                  <wp:effectExtent l="0" t="0" r="0" b="0"/>
                  <wp:wrapNone/>
                  <wp:docPr id="227" name="Objet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455987" cy="1717675"/>
                            <a:chOff x="2484438" y="1423988"/>
                            <a:chExt cx="3455987" cy="1717675"/>
                          </a:xfrm>
                        </a:grpSpPr>
                        <a:sp>
                          <a:nvSpPr>
                            <a:cNvPr id="4" name="Flèche droite à entaille 3"/>
                            <a:cNvSpPr/>
                          </a:nvSpPr>
                          <a:spPr>
                            <a:xfrm>
                              <a:off x="4140200" y="2000250"/>
                              <a:ext cx="719138" cy="576263"/>
                            </a:xfrm>
                            <a:prstGeom prst="notchedRightArrow">
                              <a:avLst/>
                            </a:prstGeom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fontAlgn="auto">
                                  <a:spcBef>
                                    <a:spcPts val="0"/>
                                  </a:spcBef>
                                  <a:spcAft>
                                    <a:spcPts val="0"/>
                                  </a:spcAft>
                                  <a:defRPr/>
                                </a:pPr>
                                <a:endParaRPr lang="fr-FR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6633" name="ZoneTexte 1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84438" y="2144713"/>
                              <a:ext cx="1581150" cy="36988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fr-FR" dirty="0">
                                    <a:latin typeface="Constantia" pitchFamily="18" charset="0"/>
                                  </a:rPr>
                                  <a:t>Tube « néon »</a:t>
                                </a: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26634" name="Picture 4" descr="C:\Documents and Settings\FBruyere\Bureau\CIT\TechnoS\softtriz\BDSoftriz TS\maison\Ampoule fluocompacte.jpg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3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5148263" y="1423988"/>
                              <a:ext cx="792162" cy="1717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</lc:lockedCanvas>
                    </a:graphicData>
                  </a:graphic>
                </wp:anchor>
              </w:drawing>
            </w: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374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tr w:rsidR="00A91548" w:rsidTr="00A91548">
        <w:trPr>
          <w:trHeight w:val="70"/>
        </w:trPr>
        <w:tc>
          <w:tcPr>
            <w:tcW w:w="535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71755</wp:posOffset>
                  </wp:positionV>
                  <wp:extent cx="1019175" cy="1076325"/>
                  <wp:effectExtent l="19050" t="0" r="9525" b="0"/>
                  <wp:wrapNone/>
                  <wp:docPr id="228" name="Image 23" descr="C:\Documents and Settings\FBruyere\Bureau\CIT\TechnoS\softtriz\BDSoftriz TS\maison\Ampoule halogen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00" name="Picture 3" descr="C:\Documents and Settings\FBruyere\Bureau\CIT\TechnoS\softtriz\BDSoftriz TS\maison\Ampoule halog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1245235</wp:posOffset>
                  </wp:positionH>
                  <wp:positionV relativeFrom="paragraph">
                    <wp:posOffset>271780</wp:posOffset>
                  </wp:positionV>
                  <wp:extent cx="719455" cy="581025"/>
                  <wp:effectExtent l="19050" t="0" r="4445" b="0"/>
                  <wp:wrapNone/>
                  <wp:docPr id="229" name="Objet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19138" cy="576263"/>
                            <a:chOff x="4140200" y="2000250"/>
                            <a:chExt cx="719138" cy="576263"/>
                          </a:xfrm>
                        </a:grpSpPr>
                        <a:sp>
                          <a:nvSpPr>
                            <a:cNvPr id="4" name="Flèche droite à entaille 3"/>
                            <a:cNvSpPr/>
                          </a:nvSpPr>
                          <a:spPr>
                            <a:xfrm>
                              <a:off x="4140200" y="2000250"/>
                              <a:ext cx="719138" cy="576263"/>
                            </a:xfrm>
                            <a:prstGeom prst="notchedRightArrow">
                              <a:avLst/>
                            </a:prstGeom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fontAlgn="auto">
                                  <a:spcBef>
                                    <a:spcPts val="0"/>
                                  </a:spcBef>
                                  <a:spcAft>
                                    <a:spcPts val="0"/>
                                  </a:spcAft>
                                  <a:defRPr/>
                                </a:pPr>
                                <a:endParaRPr lang="fr-FR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1964690</wp:posOffset>
                  </wp:positionH>
                  <wp:positionV relativeFrom="paragraph">
                    <wp:posOffset>71755</wp:posOffset>
                  </wp:positionV>
                  <wp:extent cx="1209675" cy="962025"/>
                  <wp:effectExtent l="19050" t="0" r="9525" b="0"/>
                  <wp:wrapNone/>
                  <wp:docPr id="230" name="Image 22" descr="C:\Documents and Settings\FBruyere\Bureau\Mallettes Starter\ampoules\Séance - Evolution del\Base de données papier evo led\Fiches et images classées par catégorie\maison\Ampoule a le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98" name="Picture 2" descr="C:\Documents and Settings\FBruyere\Bureau\Mallettes Starter\ampoules\Séance - Evolution del\Base de données papier evo led\Fiches et images classées par catégorie\maison\Ampoule a 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374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  <w:tr w:rsidR="00A91548" w:rsidTr="00A91548">
        <w:tc>
          <w:tcPr>
            <w:tcW w:w="535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52705</wp:posOffset>
                  </wp:positionV>
                  <wp:extent cx="3067050" cy="942975"/>
                  <wp:effectExtent l="0" t="0" r="0" b="0"/>
                  <wp:wrapNone/>
                  <wp:docPr id="231" name="Objet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816350" cy="1511300"/>
                            <a:chOff x="2484438" y="2205038"/>
                            <a:chExt cx="3816350" cy="1511300"/>
                          </a:xfrm>
                        </a:grpSpPr>
                        <a:sp>
                          <a:nvSpPr>
                            <a:cNvPr id="4" name="Flèche droite à entaille 3"/>
                            <a:cNvSpPr/>
                          </a:nvSpPr>
                          <a:spPr>
                            <a:xfrm>
                              <a:off x="3995738" y="2708275"/>
                              <a:ext cx="720725" cy="576263"/>
                            </a:xfrm>
                            <a:prstGeom prst="notchedRightArrow">
                              <a:avLst/>
                            </a:prstGeom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fontAlgn="auto">
                                  <a:spcBef>
                                    <a:spcPts val="0"/>
                                  </a:spcBef>
                                  <a:spcAft>
                                    <a:spcPts val="0"/>
                                  </a:spcAft>
                                  <a:defRPr/>
                                </a:pPr>
                                <a:endParaRPr lang="fr-FR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pic>
                          <a:nvPicPr>
                            <a:cNvPr id="24585" name="Picture 2" descr="C:\Documents and Settings\FBruyere\Bureau\Mallettes Starter\ampoules\Séance - Evolution del\Base de données papier evo led\Fiches et images classées par catégorie\maison\Ampoule a led.jpg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37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4787900" y="2205038"/>
                              <a:ext cx="1512888" cy="1511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24586" name="ZoneTexte 15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84438" y="2781300"/>
                              <a:ext cx="1330325" cy="3667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fr-FR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fr-FR" dirty="0">
                                    <a:latin typeface="Constantia" pitchFamily="18" charset="0"/>
                                  </a:rPr>
                                  <a:t>LED simple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374" w:type="dxa"/>
          </w:tcPr>
          <w:p w:rsidR="00A91548" w:rsidRDefault="00A91548" w:rsidP="00DB3C0C">
            <w:pPr>
              <w:spacing w:after="200" w:line="276" w:lineRule="auto"/>
              <w:rPr>
                <w:rFonts w:ascii="Arial" w:hAnsi="Arial" w:cs="Arial"/>
                <w:bCs/>
              </w:rPr>
            </w:pPr>
          </w:p>
        </w:tc>
      </w:tr>
    </w:tbl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395FE7" w:rsidRDefault="00395FE7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:rsidR="00DB3C0C" w:rsidRPr="00395FE7" w:rsidRDefault="00DB3C0C" w:rsidP="00DB3C0C">
      <w:pPr>
        <w:spacing w:after="200" w:line="276" w:lineRule="auto"/>
        <w:rPr>
          <w:rFonts w:ascii="Arial" w:hAnsi="Arial" w:cs="Arial"/>
          <w:b/>
          <w:bCs/>
        </w:rPr>
      </w:pPr>
      <w:r w:rsidRPr="00395FE7">
        <w:rPr>
          <w:rFonts w:ascii="Arial" w:hAnsi="Arial" w:cs="Arial"/>
          <w:b/>
          <w:bCs/>
        </w:rPr>
        <w:t>PROBLEMES RESOLUS :</w:t>
      </w:r>
    </w:p>
    <w:p w:rsidR="00DB3C0C" w:rsidRPr="00961B43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1-La lumière générée par la température du filament n’est pas suffisante.</w:t>
      </w:r>
    </w:p>
    <w:p w:rsidR="00DB3C0C" w:rsidRPr="00961B43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2-En augmentant la température, le filament et le verre de l’ampoule se détériore vite.</w:t>
      </w:r>
    </w:p>
    <w:p w:rsidR="00DB3C0C" w:rsidRPr="00961B43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3-La lumière générée par les LED de couleur ne permet pas d’obtenir un éclairage convenable pour une habitation.</w:t>
      </w:r>
    </w:p>
    <w:p w:rsidR="00DB3C0C" w:rsidRPr="00961B43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4-La lumière apportée par une seule diode est insuffisante pour une habitation.</w:t>
      </w:r>
    </w:p>
    <w:p w:rsidR="00DB3C0C" w:rsidRPr="00961B43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5-Pour utiliser la technologie des tubes fluorescents il faut disposer d’une électronique spécifique pour l’allumage. Cette électronique n’est pas présente au niveau des fixations d’ampoules habituelles.</w:t>
      </w:r>
    </w:p>
    <w:p w:rsidR="00DB3C0C" w:rsidRPr="00961B43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6-Le tube droit et l’électronique intégrée dans l’ampoule sont trop encombrants pour  se fixer à la place des ampoules habituelles.</w:t>
      </w:r>
    </w:p>
    <w:p w:rsidR="00DB3C0C" w:rsidRPr="00961B43" w:rsidRDefault="00DB3C0C" w:rsidP="00DB3C0C">
      <w:pPr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7-Le filament s’use trop rapidement à l’air libre. Comment retarder son usure?</w:t>
      </w:r>
    </w:p>
    <w:p w:rsidR="00DB3C0C" w:rsidRPr="00961B43" w:rsidRDefault="00DB3C0C" w:rsidP="00DB3C0C"/>
    <w:p w:rsidR="00DB3C0C" w:rsidRPr="00961B43" w:rsidRDefault="00DB3C0C" w:rsidP="00DB3C0C">
      <w:pPr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8-La bougie nécessite d’apporter manuellement une flamme pour allumer la mèche. Comment simplifier ceci ?</w:t>
      </w:r>
    </w:p>
    <w:p w:rsidR="00DB3C0C" w:rsidRPr="00961B43" w:rsidRDefault="00DB3C0C" w:rsidP="00DB3C0C"/>
    <w:p w:rsidR="00DB3C0C" w:rsidRPr="00961B43" w:rsidRDefault="00DB3C0C" w:rsidP="00DB3C0C">
      <w:pPr>
        <w:rPr>
          <w:rFonts w:ascii="Arial" w:hAnsi="Arial" w:cs="Arial"/>
          <w:bCs/>
          <w:sz w:val="22"/>
          <w:szCs w:val="22"/>
        </w:rPr>
      </w:pPr>
      <w:r w:rsidRPr="00961B43">
        <w:rPr>
          <w:rFonts w:ascii="Arial" w:hAnsi="Arial" w:cs="Arial"/>
          <w:bCs/>
          <w:sz w:val="22"/>
          <w:szCs w:val="22"/>
        </w:rPr>
        <w:t>9- consommation énergétique trop importante pour un bon éclairement</w:t>
      </w:r>
    </w:p>
    <w:p w:rsidR="00DB3C0C" w:rsidRDefault="00DB3C0C" w:rsidP="00DB3C0C"/>
    <w:p w:rsidR="00DB3C0C" w:rsidRDefault="00DB3C0C" w:rsidP="00DB3C0C"/>
    <w:p w:rsidR="00DB3C0C" w:rsidRDefault="00DB3C0C" w:rsidP="00DB3C0C">
      <w:pPr>
        <w:spacing w:after="200" w:line="276" w:lineRule="auto"/>
        <w:rPr>
          <w:rFonts w:ascii="Arial" w:hAnsi="Arial" w:cs="Arial"/>
          <w:bCs/>
          <w:color w:val="4F6228" w:themeColor="accent3" w:themeShade="80"/>
          <w:sz w:val="28"/>
          <w:szCs w:val="28"/>
        </w:rPr>
      </w:pPr>
      <w:r>
        <w:rPr>
          <w:rFonts w:ascii="Arial" w:hAnsi="Arial" w:cs="Arial"/>
          <w:bCs/>
          <w:color w:val="4F6228" w:themeColor="accent3" w:themeShade="80"/>
          <w:sz w:val="28"/>
          <w:szCs w:val="28"/>
        </w:rPr>
        <w:br w:type="page"/>
      </w:r>
    </w:p>
    <w:p w:rsidR="004A7F11" w:rsidRDefault="004A7F11" w:rsidP="004A7F11"/>
    <w:p w:rsidR="00DB3C0C" w:rsidRPr="00961B43" w:rsidRDefault="00395FE7" w:rsidP="00DB3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4F6228" w:themeColor="accent3" w:themeShade="80"/>
          <w:sz w:val="28"/>
          <w:szCs w:val="28"/>
        </w:rPr>
        <w:t>4. Quatrième</w:t>
      </w:r>
      <w:r w:rsidR="00DB3C0C" w:rsidRPr="00961B43">
        <w:rPr>
          <w:rFonts w:ascii="Arial" w:hAnsi="Arial" w:cs="Arial"/>
          <w:bCs/>
          <w:color w:val="4F6228" w:themeColor="accent3" w:themeShade="80"/>
          <w:sz w:val="28"/>
          <w:szCs w:val="28"/>
        </w:rPr>
        <w:t xml:space="preserve"> activité : inventer l’ampoule de demain</w:t>
      </w: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Pr="00EC3A84" w:rsidRDefault="00B60D87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  <w:lang w:eastAsia="en-US"/>
        </w:rPr>
        <w:pict>
          <v:shape id="_x0000_s1309" type="#_x0000_t202" style="position:absolute;margin-left:-1.7pt;margin-top:28.6pt;width:522.4pt;height:49.35pt;z-index:251732992;mso-height-percent:200;mso-height-percent:200;mso-width-relative:margin;mso-height-relative:margin">
            <v:textbox style="mso-fit-shape-to-text:t">
              <w:txbxContent>
                <w:p w:rsidR="00DB3C0C" w:rsidRDefault="00DB3C0C" w:rsidP="00DB3C0C"/>
                <w:p w:rsidR="00DB3C0C" w:rsidRDefault="00DB3C0C" w:rsidP="00DB3C0C"/>
                <w:p w:rsidR="00DB3C0C" w:rsidRDefault="00DB3C0C" w:rsidP="00DB3C0C"/>
              </w:txbxContent>
            </v:textbox>
          </v:shape>
        </w:pict>
      </w:r>
      <w:r w:rsidR="00DB3C0C" w:rsidRPr="00EC3A84">
        <w:rPr>
          <w:rFonts w:ascii="Arial" w:hAnsi="Arial" w:cs="Arial"/>
          <w:bCs/>
          <w:sz w:val="22"/>
          <w:szCs w:val="22"/>
        </w:rPr>
        <w:t>Comment économiser de l’énergie en évitant d’allumer des ampoules inutiles, sans compliquer l’installation électrique d’une maison ?</w:t>
      </w: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Pr="00EC3A84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C3A84">
        <w:rPr>
          <w:rFonts w:ascii="Arial" w:hAnsi="Arial" w:cs="Arial"/>
          <w:bCs/>
          <w:sz w:val="22"/>
          <w:szCs w:val="22"/>
        </w:rPr>
        <w:t>Quand est-ce que des ampoules sont allumées inutilement ?</w:t>
      </w:r>
    </w:p>
    <w:p w:rsidR="00DB3C0C" w:rsidRDefault="00B60D87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pict>
          <v:shape id="_x0000_s1310" type="#_x0000_t202" style="position:absolute;margin-left:-1.1pt;margin-top:1.8pt;width:522.4pt;height:49.35pt;z-index:251734016;mso-height-percent:200;mso-height-percent:200;mso-width-relative:margin;mso-height-relative:margin">
            <v:textbox style="mso-fit-shape-to-text:t">
              <w:txbxContent>
                <w:p w:rsidR="00DB3C0C" w:rsidRDefault="00DB3C0C" w:rsidP="00DB3C0C"/>
                <w:p w:rsidR="00DB3C0C" w:rsidRDefault="00DB3C0C" w:rsidP="00DB3C0C"/>
                <w:p w:rsidR="00DB3C0C" w:rsidRDefault="00DB3C0C" w:rsidP="00DB3C0C"/>
              </w:txbxContent>
            </v:textbox>
          </v:shape>
        </w:pict>
      </w: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Solutions : l’ampoule doit répondre seule à ces solutions.</w:t>
      </w:r>
    </w:p>
    <w:p w:rsidR="00DB3C0C" w:rsidRDefault="00DB3C0C" w:rsidP="00DB3C0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:rsidR="00DB3C0C" w:rsidRDefault="00DB3C0C" w:rsidP="00DB3C0C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:rsidR="00831C1D" w:rsidRDefault="00831C1D" w:rsidP="00E654F7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:rsidR="00831C1D" w:rsidRPr="00197BF7" w:rsidRDefault="00831C1D" w:rsidP="00E654F7">
      <w:pPr>
        <w:spacing w:after="200" w:line="276" w:lineRule="auto"/>
        <w:rPr>
          <w:rFonts w:ascii="Arial" w:hAnsi="Arial" w:cs="Arial"/>
          <w:bCs/>
          <w:sz w:val="22"/>
          <w:szCs w:val="22"/>
        </w:rPr>
        <w:sectPr w:rsidR="00831C1D" w:rsidRPr="00197BF7" w:rsidSect="00BC4ED5">
          <w:headerReference w:type="default" r:id="rId38"/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545E58" w:rsidRPr="00754F7D" w:rsidRDefault="00545E58" w:rsidP="00545E58">
      <w:pPr>
        <w:rPr>
          <w:rFonts w:ascii="Arial" w:hAnsi="Arial" w:cs="Arial"/>
          <w:color w:val="000000"/>
          <w:sz w:val="20"/>
          <w:szCs w:val="20"/>
        </w:rPr>
        <w:sectPr w:rsidR="00545E58" w:rsidRPr="00754F7D" w:rsidSect="00F17540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874" w:space="2220"/>
            <w:col w:w="7109"/>
          </w:cols>
          <w:docGrid w:linePitch="360"/>
        </w:sectPr>
      </w:pPr>
    </w:p>
    <w:p w:rsidR="000A602E" w:rsidRDefault="00EC3A84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CB61A6">
        <w:rPr>
          <w:rFonts w:ascii="Arial" w:hAnsi="Arial" w:cs="Arial"/>
          <w:noProof/>
          <w:color w:val="FFFFFF" w:themeColor="background1"/>
          <w:sz w:val="36"/>
          <w:szCs w:val="36"/>
          <w:shd w:val="clear" w:color="auto" w:fill="548DD4" w:themeFill="text2" w:themeFillTint="99"/>
        </w:rPr>
        <w:lastRenderedPageBreak/>
        <w:drawing>
          <wp:inline distT="0" distB="0" distL="0" distR="0">
            <wp:extent cx="554990" cy="628989"/>
            <wp:effectExtent l="19050" t="0" r="0" b="0"/>
            <wp:docPr id="101" name="Image 2" descr="economie-d-energiepour-la-maison-id7391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omie-d-energiepour-la-maison-id7391-300x300.jpg"/>
                    <pic:cNvPicPr/>
                  </pic:nvPicPr>
                  <pic:blipFill>
                    <a:blip r:embed="rId39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628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02E" w:rsidRDefault="000A602E" w:rsidP="000A602E">
      <w:pPr>
        <w:pStyle w:val="NormalWeb"/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</w:pPr>
    </w:p>
    <w:p w:rsidR="000A602E" w:rsidRPr="00530B33" w:rsidRDefault="00530B33" w:rsidP="000A602E">
      <w:pPr>
        <w:ind w:left="-993"/>
        <w:rPr>
          <w:rFonts w:ascii="Arial" w:hAnsi="Arial" w:cs="Arial"/>
          <w:color w:val="FFFFFF" w:themeColor="background1"/>
          <w:sz w:val="20"/>
          <w:szCs w:val="20"/>
        </w:rPr>
        <w:sectPr w:rsidR="000A602E" w:rsidRPr="00530B33" w:rsidSect="00F17540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874" w:space="2220"/>
            <w:col w:w="7109"/>
          </w:cols>
          <w:docGrid w:linePitch="360"/>
        </w:sectPr>
      </w:pPr>
      <w:r w:rsidRPr="00530B33">
        <w:rPr>
          <w:rFonts w:ascii="Arial" w:hAnsi="Arial" w:cs="Arial"/>
          <w:color w:val="FFFFFF" w:themeColor="background1"/>
          <w:sz w:val="36"/>
          <w:szCs w:val="36"/>
          <w:shd w:val="clear" w:color="auto" w:fill="F79646" w:themeFill="accent6"/>
        </w:rPr>
        <w:t>Découvrir les filières et métiers</w:t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t>esisser le diagnostique par le logiciel</w:t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  <w:r w:rsidR="000A602E" w:rsidRPr="00530B33">
        <w:rPr>
          <w:rFonts w:ascii="Arial" w:hAnsi="Arial" w:cs="Arial"/>
          <w:vanish/>
          <w:color w:val="FFFFFF" w:themeColor="background1"/>
          <w:sz w:val="36"/>
          <w:szCs w:val="36"/>
          <w:shd w:val="clear" w:color="auto" w:fill="548DD4" w:themeFill="text2" w:themeFillTint="99"/>
        </w:rPr>
        <w:pgNum/>
      </w:r>
    </w:p>
    <w:p w:rsidR="00530B33" w:rsidRPr="00530B33" w:rsidRDefault="00530B33" w:rsidP="00530B3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ind w:left="720"/>
        <w:rPr>
          <w:rFonts w:ascii="Arial" w:hAnsi="Arial" w:cs="Arial"/>
          <w:bCs/>
          <w:color w:val="F79646" w:themeColor="accent6"/>
        </w:rPr>
      </w:pPr>
      <w:r w:rsidRPr="00530B33">
        <w:rPr>
          <w:rFonts w:ascii="Arial" w:hAnsi="Arial" w:cs="Arial"/>
          <w:bCs/>
          <w:color w:val="F79646" w:themeColor="accent6"/>
        </w:rPr>
        <w:lastRenderedPageBreak/>
        <w:t xml:space="preserve">Objectif : Les métiers </w:t>
      </w:r>
      <w:r w:rsidR="00EC3A84">
        <w:rPr>
          <w:rFonts w:ascii="Arial" w:hAnsi="Arial" w:cs="Arial"/>
          <w:bCs/>
          <w:color w:val="F79646" w:themeColor="accent6"/>
        </w:rPr>
        <w:t>d’ingénieur éclairagiste et/ou d’éclairagiste de spectacle</w:t>
      </w:r>
    </w:p>
    <w:p w:rsidR="005F2AFC" w:rsidRDefault="00EC3A84" w:rsidP="00A2392B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Réalisez une recherche</w:t>
      </w:r>
      <w:r w:rsidR="00892EE8">
        <w:rPr>
          <w:rFonts w:ascii="Arial" w:hAnsi="Arial" w:cs="Arial"/>
          <w:color w:val="000000"/>
          <w:sz w:val="22"/>
          <w:szCs w:val="22"/>
        </w:rPr>
        <w:t xml:space="preserve"> sur le site</w:t>
      </w:r>
      <w:r w:rsidR="005F2AFC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40" w:history="1">
        <w:r w:rsidR="005F2AFC" w:rsidRPr="00753E9A">
          <w:rPr>
            <w:rStyle w:val="Lienhypertexte"/>
            <w:rFonts w:ascii="Arial" w:hAnsi="Arial" w:cs="Arial"/>
            <w:sz w:val="22"/>
            <w:szCs w:val="22"/>
          </w:rPr>
          <w:t>http://www.ffie.fr</w:t>
        </w:r>
      </w:hyperlink>
    </w:p>
    <w:p w:rsidR="00A2392B" w:rsidRPr="00DB5C5B" w:rsidRDefault="00892EE8" w:rsidP="00A2392B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EC3A84">
        <w:rPr>
          <w:rFonts w:ascii="Arial" w:hAnsi="Arial" w:cs="Arial"/>
          <w:color w:val="000000"/>
          <w:sz w:val="22"/>
          <w:szCs w:val="22"/>
        </w:rPr>
        <w:t>et</w:t>
      </w:r>
      <w:proofErr w:type="gramEnd"/>
      <w:r w:rsidR="00EC3A84">
        <w:rPr>
          <w:rFonts w:ascii="Arial" w:hAnsi="Arial" w:cs="Arial"/>
          <w:color w:val="000000"/>
          <w:sz w:val="22"/>
          <w:szCs w:val="22"/>
        </w:rPr>
        <w:t xml:space="preserve"> </w:t>
      </w:r>
      <w:r w:rsidR="00A2392B">
        <w:rPr>
          <w:rFonts w:ascii="Arial" w:hAnsi="Arial" w:cs="Arial"/>
          <w:color w:val="000000"/>
          <w:sz w:val="22"/>
          <w:szCs w:val="22"/>
        </w:rPr>
        <w:t>trouvez les renseignements suivants sur le</w:t>
      </w:r>
      <w:r w:rsidR="00EC3A84">
        <w:rPr>
          <w:rFonts w:ascii="Arial" w:hAnsi="Arial" w:cs="Arial"/>
          <w:color w:val="000000"/>
          <w:sz w:val="22"/>
          <w:szCs w:val="22"/>
        </w:rPr>
        <w:t>s</w:t>
      </w:r>
      <w:r w:rsidR="00A2392B">
        <w:rPr>
          <w:rFonts w:ascii="Arial" w:hAnsi="Arial" w:cs="Arial"/>
          <w:color w:val="000000"/>
          <w:sz w:val="22"/>
          <w:szCs w:val="22"/>
        </w:rPr>
        <w:t xml:space="preserve"> métier</w:t>
      </w:r>
      <w:r w:rsidR="00EC3A84">
        <w:rPr>
          <w:rFonts w:ascii="Arial" w:hAnsi="Arial" w:cs="Arial"/>
          <w:color w:val="000000"/>
          <w:sz w:val="22"/>
          <w:szCs w:val="22"/>
        </w:rPr>
        <w:t>s</w:t>
      </w:r>
      <w:r w:rsidR="005F2AFC">
        <w:rPr>
          <w:rFonts w:ascii="Arial" w:hAnsi="Arial" w:cs="Arial"/>
          <w:color w:val="000000"/>
          <w:sz w:val="22"/>
          <w:szCs w:val="22"/>
        </w:rPr>
        <w:t> </w:t>
      </w:r>
      <w:r w:rsidR="00B83772">
        <w:rPr>
          <w:rFonts w:ascii="Arial" w:hAnsi="Arial" w:cs="Arial"/>
          <w:color w:val="000000"/>
          <w:sz w:val="22"/>
          <w:szCs w:val="22"/>
        </w:rPr>
        <w:t>de l’électricité et de l’éclairage</w:t>
      </w:r>
      <w:r w:rsidR="005F2AFC">
        <w:rPr>
          <w:rFonts w:ascii="Arial" w:hAnsi="Arial" w:cs="Arial"/>
          <w:color w:val="000000"/>
          <w:sz w:val="22"/>
          <w:szCs w:val="22"/>
        </w:rPr>
        <w:t xml:space="preserve">: </w:t>
      </w:r>
      <w:r w:rsidR="00B83772">
        <w:rPr>
          <w:rFonts w:ascii="Arial" w:hAnsi="Arial" w:cs="Arial"/>
          <w:color w:val="000000"/>
          <w:sz w:val="22"/>
          <w:szCs w:val="22"/>
        </w:rPr>
        <w:t>domoticien ou installateur d’éclairage</w:t>
      </w: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552450" cy="499168"/>
            <wp:effectExtent l="19050" t="0" r="0" b="0"/>
            <wp:docPr id="10" name="Image 1" descr="C:\Documents and Settings\MarieLaure\Local Settings\Temporary Internet Files\Content.IE5\IRQNDFZK\MC9003710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ieLaure\Local Settings\Temporary Internet Files\Content.IE5\IRQNDFZK\MC900371056[1].wm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9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A84">
        <w:rPr>
          <w:rFonts w:ascii="Arial" w:hAnsi="Arial" w:cs="Arial"/>
          <w:color w:val="000000"/>
          <w:sz w:val="22"/>
          <w:szCs w:val="22"/>
        </w:rPr>
        <w:t xml:space="preserve">La présentation des </w:t>
      </w:r>
      <w:r>
        <w:rPr>
          <w:rFonts w:ascii="Arial" w:hAnsi="Arial" w:cs="Arial"/>
          <w:color w:val="000000"/>
          <w:sz w:val="22"/>
          <w:szCs w:val="22"/>
        </w:rPr>
        <w:t>métier</w:t>
      </w:r>
      <w:r w:rsidR="00EC3A84"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2F1570" w:rsidRDefault="002F1570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707113" cy="581025"/>
            <wp:effectExtent l="19050" t="0" r="0" b="0"/>
            <wp:docPr id="11" name="Image 3" descr="C:\Documents and Settings\MarieLaure\Local Settings\Temporary Internet Files\Content.IE5\4N87HFCM\MC9003536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arieLaure\Local Settings\Temporary Internet Files\Content.IE5\4N87HFCM\MC900353685[1].wm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13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>Le niveau d’étude nécessaire:</w:t>
      </w: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2F1570" w:rsidRDefault="002F1570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A2392B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2F1570">
      <w:pPr>
        <w:pBdr>
          <w:top w:val="single" w:sz="4" w:space="1" w:color="F79646" w:themeColor="accent6"/>
          <w:left w:val="single" w:sz="4" w:space="4" w:color="F79646" w:themeColor="accent6"/>
          <w:bottom w:val="single" w:sz="4" w:space="25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628650" cy="501582"/>
            <wp:effectExtent l="0" t="0" r="0" b="0"/>
            <wp:docPr id="14" name="Image 4" descr="C:\Documents and Settings\MarieLaure\Local Settings\Temporary Internet Files\Content.IE5\CRFFQA9G\MC9000561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arieLaure\Local Settings\Temporary Internet Files\Content.IE5\CRFFQA9G\MC900056116[1].wm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01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>Les formations qui y préparent:</w:t>
      </w:r>
    </w:p>
    <w:p w:rsidR="00A2392B" w:rsidRDefault="00A2392B" w:rsidP="002F1570">
      <w:pPr>
        <w:pBdr>
          <w:top w:val="single" w:sz="4" w:space="1" w:color="F79646" w:themeColor="accent6"/>
          <w:left w:val="single" w:sz="4" w:space="4" w:color="F79646" w:themeColor="accent6"/>
          <w:bottom w:val="single" w:sz="4" w:space="25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A2392B" w:rsidRDefault="00A2392B" w:rsidP="002F1570">
      <w:pPr>
        <w:pBdr>
          <w:top w:val="single" w:sz="4" w:space="1" w:color="F79646" w:themeColor="accent6"/>
          <w:left w:val="single" w:sz="4" w:space="4" w:color="F79646" w:themeColor="accent6"/>
          <w:bottom w:val="single" w:sz="4" w:space="25" w:color="F79646" w:themeColor="accent6"/>
          <w:right w:val="single" w:sz="4" w:space="4" w:color="F79646" w:themeColor="accent6"/>
        </w:pBd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sectPr w:rsidR="00A2392B" w:rsidSect="00A42EF1"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018" w:rsidRDefault="005B3018" w:rsidP="000200E2">
      <w:r>
        <w:separator/>
      </w:r>
    </w:p>
  </w:endnote>
  <w:endnote w:type="continuationSeparator" w:id="0">
    <w:p w:rsidR="005B3018" w:rsidRDefault="005B3018" w:rsidP="00020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altName w:val="CommercialScript B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6235"/>
      <w:docPartObj>
        <w:docPartGallery w:val="Page Numbers (Bottom of Page)"/>
        <w:docPartUnique/>
      </w:docPartObj>
    </w:sdtPr>
    <w:sdtContent>
      <w:p w:rsidR="00A2392B" w:rsidRDefault="00B60D87">
        <w:pPr>
          <w:pStyle w:val="Pieddepage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2049" type="#_x0000_t65" style="position:absolute;margin-left:0;margin-top:664.5pt;width:29pt;height:21.6pt;z-index:251660288;mso-top-percent:70;mso-position-horizontal:left;mso-position-horizontal-relative:right-margin-area;mso-position-vertical-relative:bottom-margin-area;mso-top-percent:70" o:allowincell="f" adj="14135" strokecolor="gray [1629]" strokeweight=".25pt">
              <v:textbox style="mso-next-textbox:#_x0000_s2049">
                <w:txbxContent>
                  <w:p w:rsidR="00A2392B" w:rsidRDefault="00B60D87">
                    <w:pPr>
                      <w:jc w:val="center"/>
                    </w:pPr>
                    <w:r w:rsidRPr="00B60D87">
                      <w:fldChar w:fldCharType="begin"/>
                    </w:r>
                    <w:r w:rsidR="00FF5E60">
                      <w:instrText xml:space="preserve"> PAGE    \* MERGEFORMAT </w:instrText>
                    </w:r>
                    <w:r w:rsidRPr="00B60D87">
                      <w:fldChar w:fldCharType="separate"/>
                    </w:r>
                    <w:r w:rsidR="002226FD" w:rsidRPr="002226FD">
                      <w:rPr>
                        <w:noProof/>
                        <w:sz w:val="16"/>
                        <w:szCs w:val="16"/>
                      </w:rPr>
                      <w:t>8</w:t>
                    </w:r>
                    <w:r>
                      <w:rPr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018" w:rsidRDefault="005B3018" w:rsidP="000200E2">
      <w:r>
        <w:separator/>
      </w:r>
    </w:p>
  </w:footnote>
  <w:footnote w:type="continuationSeparator" w:id="0">
    <w:p w:rsidR="005B3018" w:rsidRDefault="005B3018" w:rsidP="000200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02E" w:rsidRPr="00E517A8" w:rsidRDefault="000A602E" w:rsidP="000A602E">
    <w:pPr>
      <w:rPr>
        <w:rFonts w:ascii="Bradley Hand ITC" w:hAnsi="Bradley Hand ITC"/>
        <w:sz w:val="16"/>
        <w:szCs w:val="16"/>
      </w:rPr>
    </w:pPr>
  </w:p>
  <w:p w:rsidR="000A602E" w:rsidRPr="00E517A8" w:rsidRDefault="000A602E" w:rsidP="000A602E">
    <w:pPr>
      <w:rPr>
        <w:rFonts w:ascii="Bradley Hand ITC" w:hAnsi="Bradley Hand ITC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0CB"/>
    <w:multiLevelType w:val="hybridMultilevel"/>
    <w:tmpl w:val="5FF2345E"/>
    <w:lvl w:ilvl="0" w:tplc="DA8A9C94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0537333B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F3A7E"/>
    <w:multiLevelType w:val="hybridMultilevel"/>
    <w:tmpl w:val="54A822F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03CEA"/>
    <w:multiLevelType w:val="hybridMultilevel"/>
    <w:tmpl w:val="D616BACA"/>
    <w:lvl w:ilvl="0" w:tplc="1A0A5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E4C62"/>
    <w:multiLevelType w:val="hybridMultilevel"/>
    <w:tmpl w:val="2CCACD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C7346"/>
    <w:multiLevelType w:val="hybridMultilevel"/>
    <w:tmpl w:val="A7DABF2E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16D2B16"/>
    <w:multiLevelType w:val="hybridMultilevel"/>
    <w:tmpl w:val="5BB839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B76C2"/>
    <w:multiLevelType w:val="hybridMultilevel"/>
    <w:tmpl w:val="8FECE9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D281E"/>
    <w:multiLevelType w:val="hybridMultilevel"/>
    <w:tmpl w:val="8C2E398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A43F5"/>
    <w:multiLevelType w:val="hybridMultilevel"/>
    <w:tmpl w:val="2D346D1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05C6E"/>
    <w:multiLevelType w:val="multilevel"/>
    <w:tmpl w:val="FAF8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3F3190"/>
    <w:multiLevelType w:val="hybridMultilevel"/>
    <w:tmpl w:val="5E346D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24813"/>
    <w:multiLevelType w:val="hybridMultilevel"/>
    <w:tmpl w:val="6F4081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A3087E"/>
    <w:multiLevelType w:val="hybridMultilevel"/>
    <w:tmpl w:val="D616BACA"/>
    <w:lvl w:ilvl="0" w:tplc="1A0A5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A2856"/>
    <w:multiLevelType w:val="hybridMultilevel"/>
    <w:tmpl w:val="3508EF10"/>
    <w:lvl w:ilvl="0" w:tplc="6C7E8BA2">
      <w:start w:val="1"/>
      <w:numFmt w:val="decimal"/>
      <w:lvlText w:val="%1-"/>
      <w:lvlJc w:val="left"/>
      <w:pPr>
        <w:ind w:left="177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414D7AD8"/>
    <w:multiLevelType w:val="hybridMultilevel"/>
    <w:tmpl w:val="6E8A01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9F2031"/>
    <w:multiLevelType w:val="hybridMultilevel"/>
    <w:tmpl w:val="ABC41D64"/>
    <w:lvl w:ilvl="0" w:tplc="2508FF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47763"/>
    <w:multiLevelType w:val="hybridMultilevel"/>
    <w:tmpl w:val="B86A6D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233487"/>
    <w:multiLevelType w:val="hybridMultilevel"/>
    <w:tmpl w:val="C8B67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87CA5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0F3278"/>
    <w:multiLevelType w:val="hybridMultilevel"/>
    <w:tmpl w:val="E7288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A31B17"/>
    <w:multiLevelType w:val="hybridMultilevel"/>
    <w:tmpl w:val="05E213C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69227AED"/>
    <w:multiLevelType w:val="hybridMultilevel"/>
    <w:tmpl w:val="911C68B6"/>
    <w:lvl w:ilvl="0" w:tplc="BE12303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96ACA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6F32F1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F2830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5A3E4E"/>
    <w:multiLevelType w:val="hybridMultilevel"/>
    <w:tmpl w:val="D616BACA"/>
    <w:lvl w:ilvl="0" w:tplc="1A0A5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02373"/>
    <w:multiLevelType w:val="hybridMultilevel"/>
    <w:tmpl w:val="48B4A0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2A548F"/>
    <w:multiLevelType w:val="hybridMultilevel"/>
    <w:tmpl w:val="6CF672B8"/>
    <w:lvl w:ilvl="0" w:tplc="828EE9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1"/>
  </w:num>
  <w:num w:numId="4">
    <w:abstractNumId w:val="1"/>
  </w:num>
  <w:num w:numId="5">
    <w:abstractNumId w:val="24"/>
  </w:num>
  <w:num w:numId="6">
    <w:abstractNumId w:val="23"/>
  </w:num>
  <w:num w:numId="7">
    <w:abstractNumId w:val="10"/>
  </w:num>
  <w:num w:numId="8">
    <w:abstractNumId w:val="25"/>
  </w:num>
  <w:num w:numId="9">
    <w:abstractNumId w:val="19"/>
  </w:num>
  <w:num w:numId="10">
    <w:abstractNumId w:val="2"/>
  </w:num>
  <w:num w:numId="11">
    <w:abstractNumId w:val="15"/>
  </w:num>
  <w:num w:numId="12">
    <w:abstractNumId w:val="7"/>
  </w:num>
  <w:num w:numId="13">
    <w:abstractNumId w:val="6"/>
  </w:num>
  <w:num w:numId="14">
    <w:abstractNumId w:val="17"/>
  </w:num>
  <w:num w:numId="15">
    <w:abstractNumId w:val="28"/>
  </w:num>
  <w:num w:numId="16">
    <w:abstractNumId w:val="12"/>
  </w:num>
  <w:num w:numId="17">
    <w:abstractNumId w:val="26"/>
  </w:num>
  <w:num w:numId="18">
    <w:abstractNumId w:val="16"/>
  </w:num>
  <w:num w:numId="19">
    <w:abstractNumId w:val="13"/>
  </w:num>
  <w:num w:numId="20">
    <w:abstractNumId w:val="3"/>
  </w:num>
  <w:num w:numId="21">
    <w:abstractNumId w:val="5"/>
  </w:num>
  <w:num w:numId="22">
    <w:abstractNumId w:val="22"/>
  </w:num>
  <w:num w:numId="23">
    <w:abstractNumId w:val="0"/>
  </w:num>
  <w:num w:numId="24">
    <w:abstractNumId w:val="21"/>
  </w:num>
  <w:num w:numId="25">
    <w:abstractNumId w:val="14"/>
  </w:num>
  <w:num w:numId="26">
    <w:abstractNumId w:val="9"/>
  </w:num>
  <w:num w:numId="27">
    <w:abstractNumId w:val="27"/>
  </w:num>
  <w:num w:numId="28">
    <w:abstractNumId w:val="8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>
      <o:colormru v:ext="edit" colors="lim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69B4"/>
    <w:rsid w:val="000200E2"/>
    <w:rsid w:val="000223C4"/>
    <w:rsid w:val="000253F7"/>
    <w:rsid w:val="00033469"/>
    <w:rsid w:val="0006707A"/>
    <w:rsid w:val="00073508"/>
    <w:rsid w:val="000763FD"/>
    <w:rsid w:val="00093E3C"/>
    <w:rsid w:val="00095EA5"/>
    <w:rsid w:val="00096909"/>
    <w:rsid w:val="000A5129"/>
    <w:rsid w:val="000A602E"/>
    <w:rsid w:val="000B30CA"/>
    <w:rsid w:val="000B3DDC"/>
    <w:rsid w:val="000C3967"/>
    <w:rsid w:val="000C3E6F"/>
    <w:rsid w:val="000C703A"/>
    <w:rsid w:val="000D7ED2"/>
    <w:rsid w:val="000E1B73"/>
    <w:rsid w:val="000F01F7"/>
    <w:rsid w:val="000F6279"/>
    <w:rsid w:val="001026CC"/>
    <w:rsid w:val="00102AA1"/>
    <w:rsid w:val="00103AB2"/>
    <w:rsid w:val="00115349"/>
    <w:rsid w:val="0011769A"/>
    <w:rsid w:val="001319BC"/>
    <w:rsid w:val="00146693"/>
    <w:rsid w:val="001501DE"/>
    <w:rsid w:val="00161002"/>
    <w:rsid w:val="00164EB5"/>
    <w:rsid w:val="00185C0E"/>
    <w:rsid w:val="00197BF7"/>
    <w:rsid w:val="001B0288"/>
    <w:rsid w:val="001B3CDD"/>
    <w:rsid w:val="001B6001"/>
    <w:rsid w:val="001C6307"/>
    <w:rsid w:val="001D4C30"/>
    <w:rsid w:val="001E0596"/>
    <w:rsid w:val="001E4894"/>
    <w:rsid w:val="002120AA"/>
    <w:rsid w:val="002140AD"/>
    <w:rsid w:val="002226FD"/>
    <w:rsid w:val="00233DDA"/>
    <w:rsid w:val="00233FEA"/>
    <w:rsid w:val="00236CD6"/>
    <w:rsid w:val="0023703E"/>
    <w:rsid w:val="002422F6"/>
    <w:rsid w:val="00292903"/>
    <w:rsid w:val="002A0E61"/>
    <w:rsid w:val="002A35E3"/>
    <w:rsid w:val="002C6C4C"/>
    <w:rsid w:val="002C7FA7"/>
    <w:rsid w:val="002F1570"/>
    <w:rsid w:val="002F3697"/>
    <w:rsid w:val="002F679A"/>
    <w:rsid w:val="003108EB"/>
    <w:rsid w:val="003108F3"/>
    <w:rsid w:val="00311F61"/>
    <w:rsid w:val="0031631D"/>
    <w:rsid w:val="00320C83"/>
    <w:rsid w:val="00337BFF"/>
    <w:rsid w:val="00354061"/>
    <w:rsid w:val="003562E1"/>
    <w:rsid w:val="0037602B"/>
    <w:rsid w:val="00376E9D"/>
    <w:rsid w:val="00377D44"/>
    <w:rsid w:val="003870AF"/>
    <w:rsid w:val="00395FE7"/>
    <w:rsid w:val="003C16B8"/>
    <w:rsid w:val="003D36D4"/>
    <w:rsid w:val="003D3E6B"/>
    <w:rsid w:val="003F2E62"/>
    <w:rsid w:val="00414A9C"/>
    <w:rsid w:val="00425A07"/>
    <w:rsid w:val="0044233D"/>
    <w:rsid w:val="00444495"/>
    <w:rsid w:val="0044599B"/>
    <w:rsid w:val="00460125"/>
    <w:rsid w:val="0046071A"/>
    <w:rsid w:val="004669B4"/>
    <w:rsid w:val="00466ADD"/>
    <w:rsid w:val="004A7F11"/>
    <w:rsid w:val="004B2D25"/>
    <w:rsid w:val="004C4BFA"/>
    <w:rsid w:val="004D47EB"/>
    <w:rsid w:val="004E7A7E"/>
    <w:rsid w:val="004F392F"/>
    <w:rsid w:val="004F45CF"/>
    <w:rsid w:val="00523738"/>
    <w:rsid w:val="00530B33"/>
    <w:rsid w:val="00544CB3"/>
    <w:rsid w:val="00545E58"/>
    <w:rsid w:val="00571109"/>
    <w:rsid w:val="0057598B"/>
    <w:rsid w:val="00591E2F"/>
    <w:rsid w:val="005961C8"/>
    <w:rsid w:val="005A122C"/>
    <w:rsid w:val="005B3018"/>
    <w:rsid w:val="005C320A"/>
    <w:rsid w:val="005C428F"/>
    <w:rsid w:val="005D2BDC"/>
    <w:rsid w:val="005F2AFC"/>
    <w:rsid w:val="005F583C"/>
    <w:rsid w:val="00606190"/>
    <w:rsid w:val="0061102F"/>
    <w:rsid w:val="0061112D"/>
    <w:rsid w:val="006245B2"/>
    <w:rsid w:val="00625192"/>
    <w:rsid w:val="00651263"/>
    <w:rsid w:val="00694206"/>
    <w:rsid w:val="006B6B46"/>
    <w:rsid w:val="006C271D"/>
    <w:rsid w:val="006C46CB"/>
    <w:rsid w:val="006C49F4"/>
    <w:rsid w:val="006F4C73"/>
    <w:rsid w:val="007013E8"/>
    <w:rsid w:val="007028AA"/>
    <w:rsid w:val="007029A1"/>
    <w:rsid w:val="0071297F"/>
    <w:rsid w:val="007174C8"/>
    <w:rsid w:val="0072179A"/>
    <w:rsid w:val="00723C97"/>
    <w:rsid w:val="00732CB2"/>
    <w:rsid w:val="007354D5"/>
    <w:rsid w:val="00754F7D"/>
    <w:rsid w:val="00765709"/>
    <w:rsid w:val="00782BC9"/>
    <w:rsid w:val="007903BE"/>
    <w:rsid w:val="00793FB4"/>
    <w:rsid w:val="007A2AFC"/>
    <w:rsid w:val="007B30C8"/>
    <w:rsid w:val="007B4156"/>
    <w:rsid w:val="007B758E"/>
    <w:rsid w:val="00801069"/>
    <w:rsid w:val="0081075A"/>
    <w:rsid w:val="00831C1D"/>
    <w:rsid w:val="00840BB3"/>
    <w:rsid w:val="008410AE"/>
    <w:rsid w:val="008553D4"/>
    <w:rsid w:val="00860DD4"/>
    <w:rsid w:val="00875A77"/>
    <w:rsid w:val="00877304"/>
    <w:rsid w:val="00892EE8"/>
    <w:rsid w:val="008A3942"/>
    <w:rsid w:val="008A4A65"/>
    <w:rsid w:val="008D5516"/>
    <w:rsid w:val="008F255D"/>
    <w:rsid w:val="00946C18"/>
    <w:rsid w:val="0096179A"/>
    <w:rsid w:val="00962E9C"/>
    <w:rsid w:val="00982C28"/>
    <w:rsid w:val="00985980"/>
    <w:rsid w:val="00985F90"/>
    <w:rsid w:val="00990776"/>
    <w:rsid w:val="00992D30"/>
    <w:rsid w:val="009A03D3"/>
    <w:rsid w:val="009A2320"/>
    <w:rsid w:val="009B6FD2"/>
    <w:rsid w:val="009D5B92"/>
    <w:rsid w:val="009D5DD1"/>
    <w:rsid w:val="00A03D02"/>
    <w:rsid w:val="00A06D6F"/>
    <w:rsid w:val="00A07A9E"/>
    <w:rsid w:val="00A125D6"/>
    <w:rsid w:val="00A14018"/>
    <w:rsid w:val="00A2392B"/>
    <w:rsid w:val="00A268F1"/>
    <w:rsid w:val="00A30B94"/>
    <w:rsid w:val="00A42EF1"/>
    <w:rsid w:val="00A44CCF"/>
    <w:rsid w:val="00A56452"/>
    <w:rsid w:val="00A564FE"/>
    <w:rsid w:val="00A91548"/>
    <w:rsid w:val="00AA1630"/>
    <w:rsid w:val="00AA2BC4"/>
    <w:rsid w:val="00AB201F"/>
    <w:rsid w:val="00AB2077"/>
    <w:rsid w:val="00AD09FE"/>
    <w:rsid w:val="00B00075"/>
    <w:rsid w:val="00B02F0E"/>
    <w:rsid w:val="00B07686"/>
    <w:rsid w:val="00B13DC1"/>
    <w:rsid w:val="00B1501B"/>
    <w:rsid w:val="00B1602E"/>
    <w:rsid w:val="00B27C58"/>
    <w:rsid w:val="00B34863"/>
    <w:rsid w:val="00B34C05"/>
    <w:rsid w:val="00B4133E"/>
    <w:rsid w:val="00B54A17"/>
    <w:rsid w:val="00B570BC"/>
    <w:rsid w:val="00B60D87"/>
    <w:rsid w:val="00B6716C"/>
    <w:rsid w:val="00B735C0"/>
    <w:rsid w:val="00B83772"/>
    <w:rsid w:val="00B83972"/>
    <w:rsid w:val="00B8605E"/>
    <w:rsid w:val="00BB0F23"/>
    <w:rsid w:val="00BC2B25"/>
    <w:rsid w:val="00BC39E8"/>
    <w:rsid w:val="00BC4ED5"/>
    <w:rsid w:val="00BE21E9"/>
    <w:rsid w:val="00BE6A68"/>
    <w:rsid w:val="00BF032A"/>
    <w:rsid w:val="00C0445C"/>
    <w:rsid w:val="00C212DD"/>
    <w:rsid w:val="00C3188D"/>
    <w:rsid w:val="00C323CA"/>
    <w:rsid w:val="00C341A0"/>
    <w:rsid w:val="00C65309"/>
    <w:rsid w:val="00C71629"/>
    <w:rsid w:val="00C75A25"/>
    <w:rsid w:val="00C77961"/>
    <w:rsid w:val="00C85120"/>
    <w:rsid w:val="00CA6585"/>
    <w:rsid w:val="00CB61A6"/>
    <w:rsid w:val="00CC0153"/>
    <w:rsid w:val="00CD04EA"/>
    <w:rsid w:val="00CE74A7"/>
    <w:rsid w:val="00CF617F"/>
    <w:rsid w:val="00D15CF4"/>
    <w:rsid w:val="00D25BED"/>
    <w:rsid w:val="00D273C6"/>
    <w:rsid w:val="00D335CC"/>
    <w:rsid w:val="00D45581"/>
    <w:rsid w:val="00D46062"/>
    <w:rsid w:val="00D655ED"/>
    <w:rsid w:val="00D77C5D"/>
    <w:rsid w:val="00D84591"/>
    <w:rsid w:val="00D9180E"/>
    <w:rsid w:val="00D94784"/>
    <w:rsid w:val="00D97080"/>
    <w:rsid w:val="00DA29F9"/>
    <w:rsid w:val="00DA34DB"/>
    <w:rsid w:val="00DA42B5"/>
    <w:rsid w:val="00DB2F01"/>
    <w:rsid w:val="00DB3C0C"/>
    <w:rsid w:val="00DB5C5B"/>
    <w:rsid w:val="00DB5DBB"/>
    <w:rsid w:val="00DD33A2"/>
    <w:rsid w:val="00DE0DEC"/>
    <w:rsid w:val="00DF0175"/>
    <w:rsid w:val="00E039CC"/>
    <w:rsid w:val="00E04FDA"/>
    <w:rsid w:val="00E24399"/>
    <w:rsid w:val="00E334C1"/>
    <w:rsid w:val="00E63963"/>
    <w:rsid w:val="00E654F7"/>
    <w:rsid w:val="00E815BF"/>
    <w:rsid w:val="00E96D3C"/>
    <w:rsid w:val="00EA17AE"/>
    <w:rsid w:val="00EA44C4"/>
    <w:rsid w:val="00EB7C49"/>
    <w:rsid w:val="00EC3A84"/>
    <w:rsid w:val="00EE1DEB"/>
    <w:rsid w:val="00F01947"/>
    <w:rsid w:val="00F10E76"/>
    <w:rsid w:val="00F17540"/>
    <w:rsid w:val="00F17B4A"/>
    <w:rsid w:val="00F25D49"/>
    <w:rsid w:val="00F275FF"/>
    <w:rsid w:val="00F552FA"/>
    <w:rsid w:val="00F678CF"/>
    <w:rsid w:val="00F73840"/>
    <w:rsid w:val="00F75293"/>
    <w:rsid w:val="00F765BB"/>
    <w:rsid w:val="00F95E77"/>
    <w:rsid w:val="00FB4A81"/>
    <w:rsid w:val="00FB664B"/>
    <w:rsid w:val="00FB7D79"/>
    <w:rsid w:val="00FC3687"/>
    <w:rsid w:val="00FF2773"/>
    <w:rsid w:val="00FF2D0D"/>
    <w:rsid w:val="00FF4C4D"/>
    <w:rsid w:val="00FF5E60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lime"/>
    </o:shapedefaults>
    <o:shapelayout v:ext="edit">
      <o:idmap v:ext="edit" data="1"/>
      <o:rules v:ext="edit">
        <o:r id="V:Rule1" type="callout" idref="#_x0000_s1334"/>
        <o:r id="V:Rule2" type="callout" idref="#_x0000_s1333"/>
        <o:r id="V:Rule3" type="callout" idref="#_x0000_s1332"/>
        <o:r id="V:Rule4" type="callout" idref="#_x0000_s13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qFormat/>
    <w:rsid w:val="000200E2"/>
    <w:pPr>
      <w:spacing w:before="100" w:beforeAutospacing="1" w:after="100" w:afterAutospacing="1"/>
      <w:outlineLvl w:val="0"/>
    </w:pPr>
    <w:rPr>
      <w:b/>
      <w:bCs/>
      <w:kern w:val="36"/>
      <w:sz w:val="36"/>
      <w:szCs w:val="3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B2D25"/>
    <w:rPr>
      <w:color w:val="800080" w:themeColor="followedHyperlink"/>
      <w:u w:val="single"/>
    </w:rPr>
  </w:style>
  <w:style w:type="paragraph" w:styleId="Corpsdetexte">
    <w:name w:val="Body Text"/>
    <w:basedOn w:val="Normal"/>
    <w:link w:val="CorpsdetexteCar"/>
    <w:semiHidden/>
    <w:rsid w:val="0023703E"/>
    <w:rPr>
      <w:rFonts w:ascii="Arial" w:hAnsi="Arial" w:cs="Arial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semiHidden/>
    <w:rsid w:val="0023703E"/>
    <w:rPr>
      <w:rFonts w:ascii="Arial" w:eastAsia="Times New Roman" w:hAnsi="Arial" w:cs="Arial"/>
      <w:b/>
      <w:bCs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146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qFormat/>
    <w:rsid w:val="00146693"/>
    <w:rPr>
      <w:b/>
      <w:bCs/>
    </w:rPr>
  </w:style>
  <w:style w:type="character" w:customStyle="1" w:styleId="Titre1Car">
    <w:name w:val="Titre 1 Car"/>
    <w:basedOn w:val="Policepardfaut"/>
    <w:link w:val="Titre1"/>
    <w:rsid w:val="000200E2"/>
    <w:rPr>
      <w:rFonts w:ascii="Times New Roman" w:eastAsia="Times New Roman" w:hAnsi="Times New Roman" w:cs="Times New Roman"/>
      <w:b/>
      <w:bCs/>
      <w:kern w:val="36"/>
      <w:sz w:val="36"/>
      <w:szCs w:val="36"/>
      <w:u w:val="single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0200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200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0200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200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31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283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3701">
                  <w:marLeft w:val="90"/>
                  <w:marRight w:val="0"/>
                  <w:marTop w:val="15"/>
                  <w:marBottom w:val="150"/>
                  <w:divBdr>
                    <w:top w:val="none" w:sz="0" w:space="0" w:color="auto"/>
                    <w:left w:val="single" w:sz="6" w:space="0" w:color="FFDDBB"/>
                    <w:bottom w:val="none" w:sz="0" w:space="0" w:color="auto"/>
                    <w:right w:val="none" w:sz="0" w:space="0" w:color="auto"/>
                  </w:divBdr>
                  <w:divsChild>
                    <w:div w:id="1996913982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1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669999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9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://www.google.fr/imgres?imgurl=http://imagemaster.esellerpro.com/2109/I/314/Luxometro_digital_medidor_de_luz_50000_2.jpg&amp;imgrefurl=http://cgi.ebay.fr/Luxmetre-Digital-Mesure-LUX-Photo-Luminosite-LUXMETRE-/170544147431&amp;usg=__DxabdqRLbcMlU69QPBnSJon1iIE=&amp;h=300&amp;w=300&amp;sz=49&amp;hl=fr&amp;start=6&amp;zoom=1&amp;um=1&amp;itbs=1&amp;tbnid=xnwv4OX7o9uuvM:&amp;tbnh=116&amp;tbnw=116&amp;prev=/images?q=luxm%C3%A8tre&amp;um=1&amp;hl=fr&amp;sa=N&amp;rlz=1T4ADSA_frFR363FR363&amp;tbs=isch:1" TargetMode="External"/><Relationship Id="rId26" Type="http://schemas.microsoft.com/office/2007/relationships/diagramDrawing" Target="diagrams/drawing1.xml"/><Relationship Id="rId39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14.jpeg"/><Relationship Id="rId42" Type="http://schemas.openxmlformats.org/officeDocument/2006/relationships/image" Target="media/image20.wmf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diagramColors" Target="diagrams/colors1.xml"/><Relationship Id="rId33" Type="http://schemas.openxmlformats.org/officeDocument/2006/relationships/hyperlink" Target="http://www.google.fr/imgres?imgurl=http://www.beaute-femme.org/news/images/Vie-pratique/gestes-ecolo/etiquette-energie.jpg&amp;imgrefurl=http://www.beaute-femme.org/blog-femme/gestes-ecolo-322&amp;usg=__JBskg0iOKICoOcuR9reh-KBHT1w=&amp;h=250&amp;w=198&amp;sz=10&amp;hl=fr&amp;start=43&amp;zoom=1&amp;um=1&amp;itbs=1&amp;tbnid=ZZ7HQJ9DhKy4MM:&amp;tbnh=111&amp;tbnw=88&amp;prev=/images?q=%C3%A9tiquette+ampoules&amp;start=40&amp;um=1&amp;hl=fr&amp;sa=N&amp;rlz=1T4ADSA_frFR363FR363&amp;ndsp=20&amp;tbs=isch:1" TargetMode="External"/><Relationship Id="rId38" Type="http://schemas.openxmlformats.org/officeDocument/2006/relationships/header" Target="header1.xml"/><Relationship Id="rId46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png"/><Relationship Id="rId29" Type="http://schemas.openxmlformats.org/officeDocument/2006/relationships/diagramQuickStyle" Target="diagrams/quickStyle2.xml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Lux_%28unit%C3%A9%29" TargetMode="External"/><Relationship Id="rId24" Type="http://schemas.openxmlformats.org/officeDocument/2006/relationships/diagramQuickStyle" Target="diagrams/quickStyle1.xml"/><Relationship Id="rId32" Type="http://schemas.openxmlformats.org/officeDocument/2006/relationships/image" Target="media/image13.jpeg"/><Relationship Id="rId37" Type="http://schemas.openxmlformats.org/officeDocument/2006/relationships/image" Target="media/image17.jpeg"/><Relationship Id="rId40" Type="http://schemas.openxmlformats.org/officeDocument/2006/relationships/hyperlink" Target="http://www.ffie.fr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diagramLayout" Target="diagrams/layout1.xml"/><Relationship Id="rId28" Type="http://schemas.openxmlformats.org/officeDocument/2006/relationships/diagramLayout" Target="diagrams/layout2.xml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image" Target="media/image10.jpeg"/><Relationship Id="rId31" Type="http://schemas.microsoft.com/office/2007/relationships/diagramDrawing" Target="diagrams/drawing2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jpeg"/><Relationship Id="rId22" Type="http://schemas.openxmlformats.org/officeDocument/2006/relationships/diagramData" Target="diagrams/data1.xml"/><Relationship Id="rId27" Type="http://schemas.openxmlformats.org/officeDocument/2006/relationships/diagramData" Target="diagrams/data2.xml"/><Relationship Id="rId30" Type="http://schemas.openxmlformats.org/officeDocument/2006/relationships/diagramColors" Target="diagrams/colors2.xml"/><Relationship Id="rId35" Type="http://schemas.openxmlformats.org/officeDocument/2006/relationships/image" Target="media/image15.jpeg"/><Relationship Id="rId43" Type="http://schemas.openxmlformats.org/officeDocument/2006/relationships/image" Target="media/image2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D9F26CF-CAA1-44DC-8DC8-860255A25C0E}" type="doc">
      <dgm:prSet loTypeId="urn:microsoft.com/office/officeart/2005/8/layout/chevron1" loCatId="process" qsTypeId="urn:microsoft.com/office/officeart/2005/8/quickstyle/simple1" qsCatId="simple" csTypeId="urn:microsoft.com/office/officeart/2005/8/colors/colorful5" csCatId="colorful" phldr="1"/>
      <dgm:spPr/>
    </dgm:pt>
    <dgm:pt modelId="{FB9C3E14-0ACF-4881-B0F1-429B0790A300}">
      <dgm:prSet phldrT="[Texte]" custT="1"/>
      <dgm:spPr/>
      <dgm:t>
        <a:bodyPr/>
        <a:lstStyle/>
        <a:p>
          <a:r>
            <a:rPr lang="fr-FR" sz="1400">
              <a:latin typeface="Arial" pitchFamily="34" charset="0"/>
              <a:cs typeface="Arial" pitchFamily="34" charset="0"/>
            </a:rPr>
            <a:t>-performant</a:t>
          </a:r>
          <a:endParaRPr lang="fr-FR" sz="1200"/>
        </a:p>
      </dgm:t>
    </dgm:pt>
    <dgm:pt modelId="{0B9CEDC3-E637-43C1-9D15-633F5A662A13}" type="parTrans" cxnId="{E9CFA437-51ED-4D45-9FDC-2AAB1821960F}">
      <dgm:prSet/>
      <dgm:spPr/>
      <dgm:t>
        <a:bodyPr/>
        <a:lstStyle/>
        <a:p>
          <a:endParaRPr lang="fr-FR"/>
        </a:p>
      </dgm:t>
    </dgm:pt>
    <dgm:pt modelId="{A30E0CBC-337E-419F-ADEE-89362C438A0E}" type="sibTrans" cxnId="{E9CFA437-51ED-4D45-9FDC-2AAB1821960F}">
      <dgm:prSet/>
      <dgm:spPr/>
      <dgm:t>
        <a:bodyPr/>
        <a:lstStyle/>
        <a:p>
          <a:endParaRPr lang="fr-FR"/>
        </a:p>
      </dgm:t>
    </dgm:pt>
    <dgm:pt modelId="{34BC99D7-850A-4DFB-AB56-C4E26D5643A8}">
      <dgm:prSet phldrT="[Texte]"/>
      <dgm:spPr/>
      <dgm:t>
        <a:bodyPr/>
        <a:lstStyle/>
        <a:p>
          <a:pPr>
            <a:lnSpc>
              <a:spcPct val="100000"/>
            </a:lnSpc>
          </a:pPr>
          <a:r>
            <a:rPr lang="fr-FR"/>
            <a:t>...</a:t>
          </a:r>
        </a:p>
      </dgm:t>
    </dgm:pt>
    <dgm:pt modelId="{50D35F64-F395-4EF8-BADB-47D2BB4E86E0}" type="parTrans" cxnId="{A78BA9AF-7BB7-4DC8-B9BD-96F373FF8206}">
      <dgm:prSet/>
      <dgm:spPr/>
      <dgm:t>
        <a:bodyPr/>
        <a:lstStyle/>
        <a:p>
          <a:endParaRPr lang="fr-FR"/>
        </a:p>
      </dgm:t>
    </dgm:pt>
    <dgm:pt modelId="{34E02613-34F0-40F3-AF2C-376C67A9D117}" type="sibTrans" cxnId="{A78BA9AF-7BB7-4DC8-B9BD-96F373FF8206}">
      <dgm:prSet/>
      <dgm:spPr/>
      <dgm:t>
        <a:bodyPr/>
        <a:lstStyle/>
        <a:p>
          <a:endParaRPr lang="fr-FR"/>
        </a:p>
      </dgm:t>
    </dgm:pt>
    <dgm:pt modelId="{82D9F5C7-1E31-4506-A51C-3D0534B9E5D9}">
      <dgm:prSet phldrT="[Texte]" custT="1"/>
      <dgm:spPr/>
      <dgm:t>
        <a:bodyPr/>
        <a:lstStyle/>
        <a:p>
          <a:r>
            <a:rPr lang="fr-FR" sz="1400">
              <a:latin typeface="Arial" pitchFamily="34" charset="0"/>
              <a:cs typeface="Arial" pitchFamily="34" charset="0"/>
            </a:rPr>
            <a:t>+ performant</a:t>
          </a:r>
          <a:endParaRPr lang="fr-FR" sz="1200"/>
        </a:p>
      </dgm:t>
    </dgm:pt>
    <dgm:pt modelId="{BE713366-60E7-4A1E-8EA5-3224BBB4580E}" type="parTrans" cxnId="{6842A217-4B92-4F8A-B2BD-C0318B70C597}">
      <dgm:prSet/>
      <dgm:spPr/>
      <dgm:t>
        <a:bodyPr/>
        <a:lstStyle/>
        <a:p>
          <a:endParaRPr lang="fr-FR"/>
        </a:p>
      </dgm:t>
    </dgm:pt>
    <dgm:pt modelId="{3A056E7E-F4C7-4AB9-B970-193104D8F2FD}" type="sibTrans" cxnId="{6842A217-4B92-4F8A-B2BD-C0318B70C597}">
      <dgm:prSet/>
      <dgm:spPr/>
      <dgm:t>
        <a:bodyPr/>
        <a:lstStyle/>
        <a:p>
          <a:endParaRPr lang="fr-FR"/>
        </a:p>
      </dgm:t>
    </dgm:pt>
    <dgm:pt modelId="{B0CE45BD-7077-4423-87E2-76269F8157B9}">
      <dgm:prSet/>
      <dgm:spPr/>
      <dgm:t>
        <a:bodyPr/>
        <a:lstStyle/>
        <a:p>
          <a:r>
            <a:rPr lang="fr-FR"/>
            <a:t>...</a:t>
          </a:r>
        </a:p>
      </dgm:t>
    </dgm:pt>
    <dgm:pt modelId="{049B0015-D354-43AB-83FC-CBDDAB2A68B4}" type="parTrans" cxnId="{B266FA16-D540-49ED-AEEE-F608ABB2835C}">
      <dgm:prSet/>
      <dgm:spPr/>
    </dgm:pt>
    <dgm:pt modelId="{707CF709-B7EB-4E5A-8C4B-16A7B8AF79D9}" type="sibTrans" cxnId="{B266FA16-D540-49ED-AEEE-F608ABB2835C}">
      <dgm:prSet/>
      <dgm:spPr/>
    </dgm:pt>
    <dgm:pt modelId="{53CAF72F-C5F6-46E3-801B-85B4921594A5}">
      <dgm:prSet/>
      <dgm:spPr/>
      <dgm:t>
        <a:bodyPr/>
        <a:lstStyle/>
        <a:p>
          <a:r>
            <a:rPr lang="fr-FR"/>
            <a:t>...</a:t>
          </a:r>
        </a:p>
      </dgm:t>
    </dgm:pt>
    <dgm:pt modelId="{FB835CF5-9BF7-43F1-9A1A-F2A760333C76}" type="parTrans" cxnId="{F99E2543-B74D-49FB-B1D7-28654D8A61EC}">
      <dgm:prSet/>
      <dgm:spPr/>
    </dgm:pt>
    <dgm:pt modelId="{2C680E00-2C2A-4E64-BCD9-0A00F3304ADB}" type="sibTrans" cxnId="{F99E2543-B74D-49FB-B1D7-28654D8A61EC}">
      <dgm:prSet/>
      <dgm:spPr/>
    </dgm:pt>
    <dgm:pt modelId="{90E624F5-5F24-4D89-A567-5AC0622336AB}" type="pres">
      <dgm:prSet presAssocID="{DD9F26CF-CAA1-44DC-8DC8-860255A25C0E}" presName="Name0" presStyleCnt="0">
        <dgm:presLayoutVars>
          <dgm:dir/>
          <dgm:animLvl val="lvl"/>
          <dgm:resizeHandles val="exact"/>
        </dgm:presLayoutVars>
      </dgm:prSet>
      <dgm:spPr/>
    </dgm:pt>
    <dgm:pt modelId="{AE656D6F-2279-4713-8578-8F63420F9670}" type="pres">
      <dgm:prSet presAssocID="{FB9C3E14-0ACF-4881-B0F1-429B0790A300}" presName="parTxOnly" presStyleLbl="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11107AE-5F47-4350-B665-A910A5F941CB}" type="pres">
      <dgm:prSet presAssocID="{A30E0CBC-337E-419F-ADEE-89362C438A0E}" presName="parTxOnlySpace" presStyleCnt="0"/>
      <dgm:spPr/>
    </dgm:pt>
    <dgm:pt modelId="{27C956DE-7C97-4935-A8D5-EA61831D4A03}" type="pres">
      <dgm:prSet presAssocID="{34BC99D7-850A-4DFB-AB56-C4E26D5643A8}" presName="parTxOnly" presStyleLbl="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1B48FCA-F022-4929-9CFC-879ADFB835EE}" type="pres">
      <dgm:prSet presAssocID="{34E02613-34F0-40F3-AF2C-376C67A9D117}" presName="parTxOnlySpace" presStyleCnt="0"/>
      <dgm:spPr/>
    </dgm:pt>
    <dgm:pt modelId="{7954DDC6-C40A-44C4-9090-A2913CE36016}" type="pres">
      <dgm:prSet presAssocID="{B0CE45BD-7077-4423-87E2-76269F8157B9}" presName="parTxOnly" presStyleLbl="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147522E-B2BE-46D4-90E9-121932E5C252}" type="pres">
      <dgm:prSet presAssocID="{707CF709-B7EB-4E5A-8C4B-16A7B8AF79D9}" presName="parTxOnlySpace" presStyleCnt="0"/>
      <dgm:spPr/>
    </dgm:pt>
    <dgm:pt modelId="{F3FB85B0-4376-4089-AA26-35A448D1AB02}" type="pres">
      <dgm:prSet presAssocID="{53CAF72F-C5F6-46E3-801B-85B4921594A5}" presName="parTxOnly" presStyleLbl="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73166BC-2218-4BE4-99C4-40E1847AA2EB}" type="pres">
      <dgm:prSet presAssocID="{2C680E00-2C2A-4E64-BCD9-0A00F3304ADB}" presName="parTxOnlySpace" presStyleCnt="0"/>
      <dgm:spPr/>
    </dgm:pt>
    <dgm:pt modelId="{C11EAE38-0814-46B4-BE6B-B772969AB31A}" type="pres">
      <dgm:prSet presAssocID="{82D9F5C7-1E31-4506-A51C-3D0534B9E5D9}" presName="parTxOnly" presStyleLbl="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8608D3E7-934C-4E67-8E5E-2862EB86635C}" type="presOf" srcId="{B0CE45BD-7077-4423-87E2-76269F8157B9}" destId="{7954DDC6-C40A-44C4-9090-A2913CE36016}" srcOrd="0" destOrd="0" presId="urn:microsoft.com/office/officeart/2005/8/layout/chevron1"/>
    <dgm:cxn modelId="{6842A217-4B92-4F8A-B2BD-C0318B70C597}" srcId="{DD9F26CF-CAA1-44DC-8DC8-860255A25C0E}" destId="{82D9F5C7-1E31-4506-A51C-3D0534B9E5D9}" srcOrd="4" destOrd="0" parTransId="{BE713366-60E7-4A1E-8EA5-3224BBB4580E}" sibTransId="{3A056E7E-F4C7-4AB9-B970-193104D8F2FD}"/>
    <dgm:cxn modelId="{A78BA9AF-7BB7-4DC8-B9BD-96F373FF8206}" srcId="{DD9F26CF-CAA1-44DC-8DC8-860255A25C0E}" destId="{34BC99D7-850A-4DFB-AB56-C4E26D5643A8}" srcOrd="1" destOrd="0" parTransId="{50D35F64-F395-4EF8-BADB-47D2BB4E86E0}" sibTransId="{34E02613-34F0-40F3-AF2C-376C67A9D117}"/>
    <dgm:cxn modelId="{4910399B-207E-4992-B17A-7611F18ACD19}" type="presOf" srcId="{34BC99D7-850A-4DFB-AB56-C4E26D5643A8}" destId="{27C956DE-7C97-4935-A8D5-EA61831D4A03}" srcOrd="0" destOrd="0" presId="urn:microsoft.com/office/officeart/2005/8/layout/chevron1"/>
    <dgm:cxn modelId="{E9CFA437-51ED-4D45-9FDC-2AAB1821960F}" srcId="{DD9F26CF-CAA1-44DC-8DC8-860255A25C0E}" destId="{FB9C3E14-0ACF-4881-B0F1-429B0790A300}" srcOrd="0" destOrd="0" parTransId="{0B9CEDC3-E637-43C1-9D15-633F5A662A13}" sibTransId="{A30E0CBC-337E-419F-ADEE-89362C438A0E}"/>
    <dgm:cxn modelId="{B0F6B76B-D17D-44EA-A9F3-BD5DC5B14B29}" type="presOf" srcId="{82D9F5C7-1E31-4506-A51C-3D0534B9E5D9}" destId="{C11EAE38-0814-46B4-BE6B-B772969AB31A}" srcOrd="0" destOrd="0" presId="urn:microsoft.com/office/officeart/2005/8/layout/chevron1"/>
    <dgm:cxn modelId="{073CDBA4-BB1E-4970-A7A1-0D95059F7944}" type="presOf" srcId="{DD9F26CF-CAA1-44DC-8DC8-860255A25C0E}" destId="{90E624F5-5F24-4D89-A567-5AC0622336AB}" srcOrd="0" destOrd="0" presId="urn:microsoft.com/office/officeart/2005/8/layout/chevron1"/>
    <dgm:cxn modelId="{B266FA16-D540-49ED-AEEE-F608ABB2835C}" srcId="{DD9F26CF-CAA1-44DC-8DC8-860255A25C0E}" destId="{B0CE45BD-7077-4423-87E2-76269F8157B9}" srcOrd="2" destOrd="0" parTransId="{049B0015-D354-43AB-83FC-CBDDAB2A68B4}" sibTransId="{707CF709-B7EB-4E5A-8C4B-16A7B8AF79D9}"/>
    <dgm:cxn modelId="{F1939E55-3C6D-4017-84A2-AEC177B00317}" type="presOf" srcId="{FB9C3E14-0ACF-4881-B0F1-429B0790A300}" destId="{AE656D6F-2279-4713-8578-8F63420F9670}" srcOrd="0" destOrd="0" presId="urn:microsoft.com/office/officeart/2005/8/layout/chevron1"/>
    <dgm:cxn modelId="{93D2209D-2503-4E58-9EFF-A02D17C09D30}" type="presOf" srcId="{53CAF72F-C5F6-46E3-801B-85B4921594A5}" destId="{F3FB85B0-4376-4089-AA26-35A448D1AB02}" srcOrd="0" destOrd="0" presId="urn:microsoft.com/office/officeart/2005/8/layout/chevron1"/>
    <dgm:cxn modelId="{F99E2543-B74D-49FB-B1D7-28654D8A61EC}" srcId="{DD9F26CF-CAA1-44DC-8DC8-860255A25C0E}" destId="{53CAF72F-C5F6-46E3-801B-85B4921594A5}" srcOrd="3" destOrd="0" parTransId="{FB835CF5-9BF7-43F1-9A1A-F2A760333C76}" sibTransId="{2C680E00-2C2A-4E64-BCD9-0A00F3304ADB}"/>
    <dgm:cxn modelId="{230F0D0F-895D-400A-A797-B2235B5A8C35}" type="presParOf" srcId="{90E624F5-5F24-4D89-A567-5AC0622336AB}" destId="{AE656D6F-2279-4713-8578-8F63420F9670}" srcOrd="0" destOrd="0" presId="urn:microsoft.com/office/officeart/2005/8/layout/chevron1"/>
    <dgm:cxn modelId="{730E334D-9C06-4168-A450-0F2A87815F56}" type="presParOf" srcId="{90E624F5-5F24-4D89-A567-5AC0622336AB}" destId="{E11107AE-5F47-4350-B665-A910A5F941CB}" srcOrd="1" destOrd="0" presId="urn:microsoft.com/office/officeart/2005/8/layout/chevron1"/>
    <dgm:cxn modelId="{4EC0CA1A-77B0-4022-A8E8-09788352B09E}" type="presParOf" srcId="{90E624F5-5F24-4D89-A567-5AC0622336AB}" destId="{27C956DE-7C97-4935-A8D5-EA61831D4A03}" srcOrd="2" destOrd="0" presId="urn:microsoft.com/office/officeart/2005/8/layout/chevron1"/>
    <dgm:cxn modelId="{B366A645-E775-4881-80A8-5D4BDCEA53F9}" type="presParOf" srcId="{90E624F5-5F24-4D89-A567-5AC0622336AB}" destId="{E1B48FCA-F022-4929-9CFC-879ADFB835EE}" srcOrd="3" destOrd="0" presId="urn:microsoft.com/office/officeart/2005/8/layout/chevron1"/>
    <dgm:cxn modelId="{DCE002F2-92BD-4602-BA95-79D1E2EF602E}" type="presParOf" srcId="{90E624F5-5F24-4D89-A567-5AC0622336AB}" destId="{7954DDC6-C40A-44C4-9090-A2913CE36016}" srcOrd="4" destOrd="0" presId="urn:microsoft.com/office/officeart/2005/8/layout/chevron1"/>
    <dgm:cxn modelId="{7EE34FF0-32C5-41BE-A551-7CE65FFA0743}" type="presParOf" srcId="{90E624F5-5F24-4D89-A567-5AC0622336AB}" destId="{8147522E-B2BE-46D4-90E9-121932E5C252}" srcOrd="5" destOrd="0" presId="urn:microsoft.com/office/officeart/2005/8/layout/chevron1"/>
    <dgm:cxn modelId="{90872E00-5F10-49C9-8CDA-BE2817DDA73E}" type="presParOf" srcId="{90E624F5-5F24-4D89-A567-5AC0622336AB}" destId="{F3FB85B0-4376-4089-AA26-35A448D1AB02}" srcOrd="6" destOrd="0" presId="urn:microsoft.com/office/officeart/2005/8/layout/chevron1"/>
    <dgm:cxn modelId="{BFD5DCC6-8CE1-4681-912E-72683739DAE7}" type="presParOf" srcId="{90E624F5-5F24-4D89-A567-5AC0622336AB}" destId="{473166BC-2218-4BE4-99C4-40E1847AA2EB}" srcOrd="7" destOrd="0" presId="urn:microsoft.com/office/officeart/2005/8/layout/chevron1"/>
    <dgm:cxn modelId="{CAFBA961-7588-461F-9124-0F41205CCD70}" type="presParOf" srcId="{90E624F5-5F24-4D89-A567-5AC0622336AB}" destId="{C11EAE38-0814-46B4-BE6B-B772969AB31A}" srcOrd="8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D9F26CF-CAA1-44DC-8DC8-860255A25C0E}" type="doc">
      <dgm:prSet loTypeId="urn:microsoft.com/office/officeart/2005/8/layout/chevron1" loCatId="process" qsTypeId="urn:microsoft.com/office/officeart/2005/8/quickstyle/simple1" qsCatId="simple" csTypeId="urn:microsoft.com/office/officeart/2005/8/colors/colorful5" csCatId="colorful" phldr="1"/>
      <dgm:spPr/>
    </dgm:pt>
    <dgm:pt modelId="{FB9C3E14-0ACF-4881-B0F1-429B0790A300}">
      <dgm:prSet phldrT="[Texte]" custT="1"/>
      <dgm:spPr/>
      <dgm:t>
        <a:bodyPr/>
        <a:lstStyle/>
        <a:p>
          <a:endParaRPr lang="fr-FR" sz="1200"/>
        </a:p>
      </dgm:t>
    </dgm:pt>
    <dgm:pt modelId="{0B9CEDC3-E637-43C1-9D15-633F5A662A13}" type="parTrans" cxnId="{E9CFA437-51ED-4D45-9FDC-2AAB1821960F}">
      <dgm:prSet/>
      <dgm:spPr/>
      <dgm:t>
        <a:bodyPr/>
        <a:lstStyle/>
        <a:p>
          <a:endParaRPr lang="fr-FR"/>
        </a:p>
      </dgm:t>
    </dgm:pt>
    <dgm:pt modelId="{A30E0CBC-337E-419F-ADEE-89362C438A0E}" type="sibTrans" cxnId="{E9CFA437-51ED-4D45-9FDC-2AAB1821960F}">
      <dgm:prSet/>
      <dgm:spPr/>
      <dgm:t>
        <a:bodyPr/>
        <a:lstStyle/>
        <a:p>
          <a:endParaRPr lang="fr-FR"/>
        </a:p>
      </dgm:t>
    </dgm:pt>
    <dgm:pt modelId="{34BC99D7-850A-4DFB-AB56-C4E26D5643A8}">
      <dgm:prSet phldrT="[Texte]"/>
      <dgm:spPr/>
      <dgm:t>
        <a:bodyPr/>
        <a:lstStyle/>
        <a:p>
          <a:pPr>
            <a:lnSpc>
              <a:spcPct val="100000"/>
            </a:lnSpc>
          </a:pPr>
          <a:endParaRPr lang="fr-FR"/>
        </a:p>
      </dgm:t>
    </dgm:pt>
    <dgm:pt modelId="{50D35F64-F395-4EF8-BADB-47D2BB4E86E0}" type="parTrans" cxnId="{A78BA9AF-7BB7-4DC8-B9BD-96F373FF8206}">
      <dgm:prSet/>
      <dgm:spPr/>
      <dgm:t>
        <a:bodyPr/>
        <a:lstStyle/>
        <a:p>
          <a:endParaRPr lang="fr-FR"/>
        </a:p>
      </dgm:t>
    </dgm:pt>
    <dgm:pt modelId="{34E02613-34F0-40F3-AF2C-376C67A9D117}" type="sibTrans" cxnId="{A78BA9AF-7BB7-4DC8-B9BD-96F373FF8206}">
      <dgm:prSet/>
      <dgm:spPr/>
      <dgm:t>
        <a:bodyPr/>
        <a:lstStyle/>
        <a:p>
          <a:endParaRPr lang="fr-FR"/>
        </a:p>
      </dgm:t>
    </dgm:pt>
    <dgm:pt modelId="{82D9F5C7-1E31-4506-A51C-3D0534B9E5D9}">
      <dgm:prSet phldrT="[Texte]" custT="1"/>
      <dgm:spPr/>
      <dgm:t>
        <a:bodyPr/>
        <a:lstStyle/>
        <a:p>
          <a:endParaRPr lang="fr-FR" sz="1200"/>
        </a:p>
      </dgm:t>
    </dgm:pt>
    <dgm:pt modelId="{BE713366-60E7-4A1E-8EA5-3224BBB4580E}" type="parTrans" cxnId="{6842A217-4B92-4F8A-B2BD-C0318B70C597}">
      <dgm:prSet/>
      <dgm:spPr/>
      <dgm:t>
        <a:bodyPr/>
        <a:lstStyle/>
        <a:p>
          <a:endParaRPr lang="fr-FR"/>
        </a:p>
      </dgm:t>
    </dgm:pt>
    <dgm:pt modelId="{3A056E7E-F4C7-4AB9-B970-193104D8F2FD}" type="sibTrans" cxnId="{6842A217-4B92-4F8A-B2BD-C0318B70C597}">
      <dgm:prSet/>
      <dgm:spPr/>
      <dgm:t>
        <a:bodyPr/>
        <a:lstStyle/>
        <a:p>
          <a:endParaRPr lang="fr-FR"/>
        </a:p>
      </dgm:t>
    </dgm:pt>
    <dgm:pt modelId="{AF1C745F-DFE7-4570-8624-35C22C9F095D}">
      <dgm:prSet/>
      <dgm:spPr/>
      <dgm:t>
        <a:bodyPr/>
        <a:lstStyle/>
        <a:p>
          <a:endParaRPr lang="fr-FR"/>
        </a:p>
      </dgm:t>
    </dgm:pt>
    <dgm:pt modelId="{5F508767-835C-4DAE-BC73-5BC763C4B137}" type="parTrans" cxnId="{2609795E-1F6C-4A7D-BBD3-B1457C2866FB}">
      <dgm:prSet/>
      <dgm:spPr/>
      <dgm:t>
        <a:bodyPr/>
        <a:lstStyle/>
        <a:p>
          <a:endParaRPr lang="fr-FR"/>
        </a:p>
      </dgm:t>
    </dgm:pt>
    <dgm:pt modelId="{FCA28A23-F63B-4DE4-A349-0A868276C747}" type="sibTrans" cxnId="{2609795E-1F6C-4A7D-BBD3-B1457C2866FB}">
      <dgm:prSet/>
      <dgm:spPr/>
      <dgm:t>
        <a:bodyPr/>
        <a:lstStyle/>
        <a:p>
          <a:endParaRPr lang="fr-FR"/>
        </a:p>
      </dgm:t>
    </dgm:pt>
    <dgm:pt modelId="{924BE080-F10B-46B8-A21B-3BF58CBAD648}">
      <dgm:prSet/>
      <dgm:spPr/>
      <dgm:t>
        <a:bodyPr/>
        <a:lstStyle/>
        <a:p>
          <a:endParaRPr lang="fr-FR"/>
        </a:p>
      </dgm:t>
    </dgm:pt>
    <dgm:pt modelId="{93785A0A-7635-49AC-A254-1C6979D3C2C0}" type="parTrans" cxnId="{CE78201B-4FB9-425A-9FA0-12A8B2077B9A}">
      <dgm:prSet/>
      <dgm:spPr/>
      <dgm:t>
        <a:bodyPr/>
        <a:lstStyle/>
        <a:p>
          <a:endParaRPr lang="fr-FR"/>
        </a:p>
      </dgm:t>
    </dgm:pt>
    <dgm:pt modelId="{554E0B8F-6A7F-4DA5-9B6A-CB4D73E376B1}" type="sibTrans" cxnId="{CE78201B-4FB9-425A-9FA0-12A8B2077B9A}">
      <dgm:prSet/>
      <dgm:spPr/>
      <dgm:t>
        <a:bodyPr/>
        <a:lstStyle/>
        <a:p>
          <a:endParaRPr lang="fr-FR"/>
        </a:p>
      </dgm:t>
    </dgm:pt>
    <dgm:pt modelId="{90E624F5-5F24-4D89-A567-5AC0622336AB}" type="pres">
      <dgm:prSet presAssocID="{DD9F26CF-CAA1-44DC-8DC8-860255A25C0E}" presName="Name0" presStyleCnt="0">
        <dgm:presLayoutVars>
          <dgm:dir/>
          <dgm:animLvl val="lvl"/>
          <dgm:resizeHandles val="exact"/>
        </dgm:presLayoutVars>
      </dgm:prSet>
      <dgm:spPr/>
    </dgm:pt>
    <dgm:pt modelId="{AE656D6F-2279-4713-8578-8F63420F9670}" type="pres">
      <dgm:prSet presAssocID="{FB9C3E14-0ACF-4881-B0F1-429B0790A300}" presName="parTxOnly" presStyleLbl="node1" presStyleIdx="0" presStyleCnt="5" custScaleY="119949" custLinFactNeighborY="-204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11107AE-5F47-4350-B665-A910A5F941CB}" type="pres">
      <dgm:prSet presAssocID="{A30E0CBC-337E-419F-ADEE-89362C438A0E}" presName="parTxOnlySpace" presStyleCnt="0"/>
      <dgm:spPr/>
    </dgm:pt>
    <dgm:pt modelId="{27C956DE-7C97-4935-A8D5-EA61831D4A03}" type="pres">
      <dgm:prSet presAssocID="{34BC99D7-850A-4DFB-AB56-C4E26D5643A8}" presName="parTxOnly" presStyleLbl="node1" presStyleIdx="1" presStyleCnt="5" custScaleY="11994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1B48FCA-F022-4929-9CFC-879ADFB835EE}" type="pres">
      <dgm:prSet presAssocID="{34E02613-34F0-40F3-AF2C-376C67A9D117}" presName="parTxOnlySpace" presStyleCnt="0"/>
      <dgm:spPr/>
    </dgm:pt>
    <dgm:pt modelId="{97BCE9B9-C602-447A-BFA5-FF80597A9511}" type="pres">
      <dgm:prSet presAssocID="{AF1C745F-DFE7-4570-8624-35C22C9F095D}" presName="parTxOnly" presStyleLbl="node1" presStyleIdx="2" presStyleCnt="5" custScaleY="11994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DC0A2FF-D28F-443D-9CCC-DEACF777DD2D}" type="pres">
      <dgm:prSet presAssocID="{FCA28A23-F63B-4DE4-A349-0A868276C747}" presName="parTxOnlySpace" presStyleCnt="0"/>
      <dgm:spPr/>
    </dgm:pt>
    <dgm:pt modelId="{6D6FEE39-C934-4C63-8A2F-D5D5109099F3}" type="pres">
      <dgm:prSet presAssocID="{924BE080-F10B-46B8-A21B-3BF58CBAD648}" presName="parTxOnly" presStyleLbl="node1" presStyleIdx="3" presStyleCnt="5" custScaleY="11994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D77EE74-4CEB-475B-ABD6-81CFB34522D4}" type="pres">
      <dgm:prSet presAssocID="{554E0B8F-6A7F-4DA5-9B6A-CB4D73E376B1}" presName="parTxOnlySpace" presStyleCnt="0"/>
      <dgm:spPr/>
    </dgm:pt>
    <dgm:pt modelId="{C11EAE38-0814-46B4-BE6B-B772969AB31A}" type="pres">
      <dgm:prSet presAssocID="{82D9F5C7-1E31-4506-A51C-3D0534B9E5D9}" presName="parTxOnly" presStyleLbl="node1" presStyleIdx="4" presStyleCnt="5" custScaleY="119949" custLinFactNeighborX="82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2609795E-1F6C-4A7D-BBD3-B1457C2866FB}" srcId="{DD9F26CF-CAA1-44DC-8DC8-860255A25C0E}" destId="{AF1C745F-DFE7-4570-8624-35C22C9F095D}" srcOrd="2" destOrd="0" parTransId="{5F508767-835C-4DAE-BC73-5BC763C4B137}" sibTransId="{FCA28A23-F63B-4DE4-A349-0A868276C747}"/>
    <dgm:cxn modelId="{6842A217-4B92-4F8A-B2BD-C0318B70C597}" srcId="{DD9F26CF-CAA1-44DC-8DC8-860255A25C0E}" destId="{82D9F5C7-1E31-4506-A51C-3D0534B9E5D9}" srcOrd="4" destOrd="0" parTransId="{BE713366-60E7-4A1E-8EA5-3224BBB4580E}" sibTransId="{3A056E7E-F4C7-4AB9-B970-193104D8F2FD}"/>
    <dgm:cxn modelId="{A78BA9AF-7BB7-4DC8-B9BD-96F373FF8206}" srcId="{DD9F26CF-CAA1-44DC-8DC8-860255A25C0E}" destId="{34BC99D7-850A-4DFB-AB56-C4E26D5643A8}" srcOrd="1" destOrd="0" parTransId="{50D35F64-F395-4EF8-BADB-47D2BB4E86E0}" sibTransId="{34E02613-34F0-40F3-AF2C-376C67A9D117}"/>
    <dgm:cxn modelId="{CE78201B-4FB9-425A-9FA0-12A8B2077B9A}" srcId="{DD9F26CF-CAA1-44DC-8DC8-860255A25C0E}" destId="{924BE080-F10B-46B8-A21B-3BF58CBAD648}" srcOrd="3" destOrd="0" parTransId="{93785A0A-7635-49AC-A254-1C6979D3C2C0}" sibTransId="{554E0B8F-6A7F-4DA5-9B6A-CB4D73E376B1}"/>
    <dgm:cxn modelId="{CF6E0B82-DC53-4E9E-B514-B3299D97C7A0}" type="presOf" srcId="{DD9F26CF-CAA1-44DC-8DC8-860255A25C0E}" destId="{90E624F5-5F24-4D89-A567-5AC0622336AB}" srcOrd="0" destOrd="0" presId="urn:microsoft.com/office/officeart/2005/8/layout/chevron1"/>
    <dgm:cxn modelId="{13E8AEC3-6687-474C-99C3-DE26897794D0}" type="presOf" srcId="{AF1C745F-DFE7-4570-8624-35C22C9F095D}" destId="{97BCE9B9-C602-447A-BFA5-FF80597A9511}" srcOrd="0" destOrd="0" presId="urn:microsoft.com/office/officeart/2005/8/layout/chevron1"/>
    <dgm:cxn modelId="{E9CFA437-51ED-4D45-9FDC-2AAB1821960F}" srcId="{DD9F26CF-CAA1-44DC-8DC8-860255A25C0E}" destId="{FB9C3E14-0ACF-4881-B0F1-429B0790A300}" srcOrd="0" destOrd="0" parTransId="{0B9CEDC3-E637-43C1-9D15-633F5A662A13}" sibTransId="{A30E0CBC-337E-419F-ADEE-89362C438A0E}"/>
    <dgm:cxn modelId="{C0F80464-0A9B-4D43-8A77-5C43D43C204D}" type="presOf" srcId="{FB9C3E14-0ACF-4881-B0F1-429B0790A300}" destId="{AE656D6F-2279-4713-8578-8F63420F9670}" srcOrd="0" destOrd="0" presId="urn:microsoft.com/office/officeart/2005/8/layout/chevron1"/>
    <dgm:cxn modelId="{11C3FC4A-1C49-42A7-B30B-2D5F7A0A59B4}" type="presOf" srcId="{82D9F5C7-1E31-4506-A51C-3D0534B9E5D9}" destId="{C11EAE38-0814-46B4-BE6B-B772969AB31A}" srcOrd="0" destOrd="0" presId="urn:microsoft.com/office/officeart/2005/8/layout/chevron1"/>
    <dgm:cxn modelId="{CEC405A8-ABF4-44EF-8536-518F1095A97C}" type="presOf" srcId="{34BC99D7-850A-4DFB-AB56-C4E26D5643A8}" destId="{27C956DE-7C97-4935-A8D5-EA61831D4A03}" srcOrd="0" destOrd="0" presId="urn:microsoft.com/office/officeart/2005/8/layout/chevron1"/>
    <dgm:cxn modelId="{56900DFB-E478-4D0D-B3EF-2CF8A89CD740}" type="presOf" srcId="{924BE080-F10B-46B8-A21B-3BF58CBAD648}" destId="{6D6FEE39-C934-4C63-8A2F-D5D5109099F3}" srcOrd="0" destOrd="0" presId="urn:microsoft.com/office/officeart/2005/8/layout/chevron1"/>
    <dgm:cxn modelId="{7E385E1E-F774-4BAB-A5DF-9D0E72400C9D}" type="presParOf" srcId="{90E624F5-5F24-4D89-A567-5AC0622336AB}" destId="{AE656D6F-2279-4713-8578-8F63420F9670}" srcOrd="0" destOrd="0" presId="urn:microsoft.com/office/officeart/2005/8/layout/chevron1"/>
    <dgm:cxn modelId="{9425E18B-A566-446F-BCE8-F00A8790AF4F}" type="presParOf" srcId="{90E624F5-5F24-4D89-A567-5AC0622336AB}" destId="{E11107AE-5F47-4350-B665-A910A5F941CB}" srcOrd="1" destOrd="0" presId="urn:microsoft.com/office/officeart/2005/8/layout/chevron1"/>
    <dgm:cxn modelId="{7DBBB16B-7826-437D-93BB-BC97F6202C69}" type="presParOf" srcId="{90E624F5-5F24-4D89-A567-5AC0622336AB}" destId="{27C956DE-7C97-4935-A8D5-EA61831D4A03}" srcOrd="2" destOrd="0" presId="urn:microsoft.com/office/officeart/2005/8/layout/chevron1"/>
    <dgm:cxn modelId="{D99686BC-AF53-4D05-A1EA-AF7136F287D0}" type="presParOf" srcId="{90E624F5-5F24-4D89-A567-5AC0622336AB}" destId="{E1B48FCA-F022-4929-9CFC-879ADFB835EE}" srcOrd="3" destOrd="0" presId="urn:microsoft.com/office/officeart/2005/8/layout/chevron1"/>
    <dgm:cxn modelId="{34286ABF-FB85-4F2C-9B5E-98901F361EC6}" type="presParOf" srcId="{90E624F5-5F24-4D89-A567-5AC0622336AB}" destId="{97BCE9B9-C602-447A-BFA5-FF80597A9511}" srcOrd="4" destOrd="0" presId="urn:microsoft.com/office/officeart/2005/8/layout/chevron1"/>
    <dgm:cxn modelId="{4DA93AEB-F1BC-4FFA-8448-DB80E042512B}" type="presParOf" srcId="{90E624F5-5F24-4D89-A567-5AC0622336AB}" destId="{0DC0A2FF-D28F-443D-9CCC-DEACF777DD2D}" srcOrd="5" destOrd="0" presId="urn:microsoft.com/office/officeart/2005/8/layout/chevron1"/>
    <dgm:cxn modelId="{8B79BA7B-43B6-461F-B8CE-A21BE5CEB3BE}" type="presParOf" srcId="{90E624F5-5F24-4D89-A567-5AC0622336AB}" destId="{6D6FEE39-C934-4C63-8A2F-D5D5109099F3}" srcOrd="6" destOrd="0" presId="urn:microsoft.com/office/officeart/2005/8/layout/chevron1"/>
    <dgm:cxn modelId="{8BFD83C8-6B23-4083-A8D2-9C0E24448C76}" type="presParOf" srcId="{90E624F5-5F24-4D89-A567-5AC0622336AB}" destId="{3D77EE74-4CEB-475B-ABD6-81CFB34522D4}" srcOrd="7" destOrd="0" presId="urn:microsoft.com/office/officeart/2005/8/layout/chevron1"/>
    <dgm:cxn modelId="{596E1FA8-38B8-4769-99E9-9FF23C546625}" type="presParOf" srcId="{90E624F5-5F24-4D89-A567-5AC0622336AB}" destId="{C11EAE38-0814-46B4-BE6B-B772969AB31A}" srcOrd="8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xmlns="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E656D6F-2279-4713-8578-8F63420F9670}">
      <dsp:nvSpPr>
        <dsp:cNvPr id="0" name=""/>
        <dsp:cNvSpPr/>
      </dsp:nvSpPr>
      <dsp:spPr>
        <a:xfrm>
          <a:off x="1565" y="0"/>
          <a:ext cx="1392868" cy="295274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>
              <a:latin typeface="Arial" pitchFamily="34" charset="0"/>
              <a:cs typeface="Arial" pitchFamily="34" charset="0"/>
            </a:rPr>
            <a:t>-performant</a:t>
          </a:r>
          <a:endParaRPr lang="fr-FR" sz="1200" kern="1200"/>
        </a:p>
      </dsp:txBody>
      <dsp:txXfrm>
        <a:off x="1565" y="0"/>
        <a:ext cx="1392868" cy="295274"/>
      </dsp:txXfrm>
    </dsp:sp>
    <dsp:sp modelId="{27C956DE-7C97-4935-A8D5-EA61831D4A03}">
      <dsp:nvSpPr>
        <dsp:cNvPr id="0" name=""/>
        <dsp:cNvSpPr/>
      </dsp:nvSpPr>
      <dsp:spPr>
        <a:xfrm>
          <a:off x="1255146" y="0"/>
          <a:ext cx="1392868" cy="295274"/>
        </a:xfrm>
        <a:prstGeom prst="chevron">
          <a:avLst/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/>
            <a:t>...</a:t>
          </a:r>
        </a:p>
      </dsp:txBody>
      <dsp:txXfrm>
        <a:off x="1255146" y="0"/>
        <a:ext cx="1392868" cy="295274"/>
      </dsp:txXfrm>
    </dsp:sp>
    <dsp:sp modelId="{7954DDC6-C40A-44C4-9090-A2913CE36016}">
      <dsp:nvSpPr>
        <dsp:cNvPr id="0" name=""/>
        <dsp:cNvSpPr/>
      </dsp:nvSpPr>
      <dsp:spPr>
        <a:xfrm>
          <a:off x="2508728" y="0"/>
          <a:ext cx="1392868" cy="295274"/>
        </a:xfrm>
        <a:prstGeom prst="chevron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/>
            <a:t>...</a:t>
          </a:r>
        </a:p>
      </dsp:txBody>
      <dsp:txXfrm>
        <a:off x="2508728" y="0"/>
        <a:ext cx="1392868" cy="295274"/>
      </dsp:txXfrm>
    </dsp:sp>
    <dsp:sp modelId="{F3FB85B0-4376-4089-AA26-35A448D1AB02}">
      <dsp:nvSpPr>
        <dsp:cNvPr id="0" name=""/>
        <dsp:cNvSpPr/>
      </dsp:nvSpPr>
      <dsp:spPr>
        <a:xfrm>
          <a:off x="3762309" y="0"/>
          <a:ext cx="1392868" cy="295274"/>
        </a:xfrm>
        <a:prstGeom prst="chevron">
          <a:avLst/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/>
            <a:t>...</a:t>
          </a:r>
        </a:p>
      </dsp:txBody>
      <dsp:txXfrm>
        <a:off x="3762309" y="0"/>
        <a:ext cx="1392868" cy="295274"/>
      </dsp:txXfrm>
    </dsp:sp>
    <dsp:sp modelId="{C11EAE38-0814-46B4-BE6B-B772969AB31A}">
      <dsp:nvSpPr>
        <dsp:cNvPr id="0" name=""/>
        <dsp:cNvSpPr/>
      </dsp:nvSpPr>
      <dsp:spPr>
        <a:xfrm>
          <a:off x="5015891" y="0"/>
          <a:ext cx="1392868" cy="295274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>
              <a:latin typeface="Arial" pitchFamily="34" charset="0"/>
              <a:cs typeface="Arial" pitchFamily="34" charset="0"/>
            </a:rPr>
            <a:t>+ performant</a:t>
          </a:r>
          <a:endParaRPr lang="fr-FR" sz="1200" kern="1200"/>
        </a:p>
      </dsp:txBody>
      <dsp:txXfrm>
        <a:off x="5015891" y="0"/>
        <a:ext cx="1392868" cy="295274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E656D6F-2279-4713-8578-8F63420F9670}">
      <dsp:nvSpPr>
        <dsp:cNvPr id="0" name=""/>
        <dsp:cNvSpPr/>
      </dsp:nvSpPr>
      <dsp:spPr>
        <a:xfrm>
          <a:off x="1564" y="0"/>
          <a:ext cx="1392709" cy="668215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/>
        </a:p>
      </dsp:txBody>
      <dsp:txXfrm>
        <a:off x="1564" y="0"/>
        <a:ext cx="1392709" cy="668215"/>
      </dsp:txXfrm>
    </dsp:sp>
    <dsp:sp modelId="{27C956DE-7C97-4935-A8D5-EA61831D4A03}">
      <dsp:nvSpPr>
        <dsp:cNvPr id="0" name=""/>
        <dsp:cNvSpPr/>
      </dsp:nvSpPr>
      <dsp:spPr>
        <a:xfrm>
          <a:off x="1255003" y="0"/>
          <a:ext cx="1392709" cy="668215"/>
        </a:xfrm>
        <a:prstGeom prst="chevron">
          <a:avLst/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0018" tIns="46673" rIns="46673" bIns="46673" numCol="1" spcCol="1270" anchor="ctr" anchorCtr="0">
          <a:noAutofit/>
        </a:bodyPr>
        <a:lstStyle/>
        <a:p>
          <a:pPr lvl="0" algn="ctr" defTabSz="155575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fr-FR" sz="3500" kern="1200"/>
        </a:p>
      </dsp:txBody>
      <dsp:txXfrm>
        <a:off x="1255003" y="0"/>
        <a:ext cx="1392709" cy="668215"/>
      </dsp:txXfrm>
    </dsp:sp>
    <dsp:sp modelId="{97BCE9B9-C602-447A-BFA5-FF80597A9511}">
      <dsp:nvSpPr>
        <dsp:cNvPr id="0" name=""/>
        <dsp:cNvSpPr/>
      </dsp:nvSpPr>
      <dsp:spPr>
        <a:xfrm>
          <a:off x="2508441" y="0"/>
          <a:ext cx="1392709" cy="668215"/>
        </a:xfrm>
        <a:prstGeom prst="chevron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020" tIns="52007" rIns="52007" bIns="52007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3900" kern="1200"/>
        </a:p>
      </dsp:txBody>
      <dsp:txXfrm>
        <a:off x="2508441" y="0"/>
        <a:ext cx="1392709" cy="668215"/>
      </dsp:txXfrm>
    </dsp:sp>
    <dsp:sp modelId="{6D6FEE39-C934-4C63-8A2F-D5D5109099F3}">
      <dsp:nvSpPr>
        <dsp:cNvPr id="0" name=""/>
        <dsp:cNvSpPr/>
      </dsp:nvSpPr>
      <dsp:spPr>
        <a:xfrm>
          <a:off x="3761880" y="0"/>
          <a:ext cx="1392709" cy="668215"/>
        </a:xfrm>
        <a:prstGeom prst="chevron">
          <a:avLst/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020" tIns="52007" rIns="52007" bIns="52007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3900" kern="1200"/>
        </a:p>
      </dsp:txBody>
      <dsp:txXfrm>
        <a:off x="3761880" y="0"/>
        <a:ext cx="1392709" cy="668215"/>
      </dsp:txXfrm>
    </dsp:sp>
    <dsp:sp modelId="{C11EAE38-0814-46B4-BE6B-B772969AB31A}">
      <dsp:nvSpPr>
        <dsp:cNvPr id="0" name=""/>
        <dsp:cNvSpPr/>
      </dsp:nvSpPr>
      <dsp:spPr>
        <a:xfrm>
          <a:off x="5016462" y="0"/>
          <a:ext cx="1392709" cy="668215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kern="1200"/>
        </a:p>
      </dsp:txBody>
      <dsp:txXfrm>
        <a:off x="5016462" y="0"/>
        <a:ext cx="1392709" cy="6682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770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laure</dc:creator>
  <cp:keywords/>
  <dc:description/>
  <cp:lastModifiedBy>MAISON</cp:lastModifiedBy>
  <cp:revision>2</cp:revision>
  <cp:lastPrinted>2010-11-23T08:52:00Z</cp:lastPrinted>
  <dcterms:created xsi:type="dcterms:W3CDTF">2011-03-07T09:04:00Z</dcterms:created>
  <dcterms:modified xsi:type="dcterms:W3CDTF">2011-03-07T09:04:00Z</dcterms:modified>
</cp:coreProperties>
</file>