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0DC82DB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27E3141F" w:rsidR="00C506A5" w:rsidRPr="00D72065" w:rsidRDefault="00AA0C46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 xml:space="preserve">Synthèse séquence </w:t>
            </w:r>
            <w:r w:rsidR="00B63D5D">
              <w:rPr>
                <w:b/>
                <w:bCs/>
                <w:color w:val="0070C0"/>
                <w:sz w:val="40"/>
                <w:szCs w:val="32"/>
              </w:rPr>
              <w:t>3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40FA97DD" w:rsidR="00C506A5" w:rsidRPr="00261D9F" w:rsidRDefault="00B63D5D" w:rsidP="00B63D5D">
            <w:pPr>
              <w:pStyle w:val="Paragraphedeliste"/>
              <w:ind w:left="-1560" w:right="-144" w:firstLine="1418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Conception d’un objet technique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07E135CD" w14:textId="30E495FA" w:rsidR="00EF0851" w:rsidRPr="00EF0851" w:rsidRDefault="00EF0851" w:rsidP="00EF0851">
      <w:p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Pour passer de</w:t>
      </w:r>
      <w:r>
        <w:rPr>
          <w:rFonts w:ascii="Calibri" w:hAnsi="Calibri" w:cs="Calibri"/>
          <w:sz w:val="22"/>
          <w:szCs w:val="22"/>
        </w:rPr>
        <w:t xml:space="preserve"> l’idée</w:t>
      </w:r>
      <w:r w:rsidRPr="00EF0851">
        <w:rPr>
          <w:rFonts w:ascii="Calibri" w:hAnsi="Calibri" w:cs="Calibri"/>
          <w:sz w:val="22"/>
          <w:szCs w:val="22"/>
        </w:rPr>
        <w:t xml:space="preserve"> à un produit qui fonctionne vraiment, </w:t>
      </w:r>
      <w:r>
        <w:rPr>
          <w:rFonts w:ascii="Calibri" w:hAnsi="Calibri" w:cs="Calibri"/>
          <w:sz w:val="22"/>
          <w:szCs w:val="22"/>
        </w:rPr>
        <w:t>on</w:t>
      </w:r>
      <w:r w:rsidRPr="00EF0851">
        <w:rPr>
          <w:rFonts w:ascii="Calibri" w:hAnsi="Calibri" w:cs="Calibri"/>
          <w:sz w:val="22"/>
          <w:szCs w:val="22"/>
        </w:rPr>
        <w:t xml:space="preserve"> doi</w:t>
      </w:r>
      <w:r>
        <w:rPr>
          <w:rFonts w:ascii="Calibri" w:hAnsi="Calibri" w:cs="Calibri"/>
          <w:sz w:val="22"/>
          <w:szCs w:val="22"/>
        </w:rPr>
        <w:t>t</w:t>
      </w:r>
      <w:r w:rsidRPr="00EF0851">
        <w:rPr>
          <w:rFonts w:ascii="Calibri" w:hAnsi="Calibri" w:cs="Calibri"/>
          <w:sz w:val="22"/>
          <w:szCs w:val="22"/>
        </w:rPr>
        <w:t xml:space="preserve"> suivre une </w:t>
      </w:r>
      <w:r w:rsidRPr="0073725C">
        <w:rPr>
          <w:rFonts w:ascii="Calibri" w:hAnsi="Calibri" w:cs="Calibri"/>
          <w:b/>
          <w:bCs/>
          <w:sz w:val="22"/>
          <w:szCs w:val="22"/>
        </w:rPr>
        <w:t xml:space="preserve">démarche de conception </w:t>
      </w:r>
      <w:r w:rsidRPr="00EF0851">
        <w:rPr>
          <w:rFonts w:ascii="Calibri" w:hAnsi="Calibri" w:cs="Calibri"/>
          <w:sz w:val="22"/>
          <w:szCs w:val="22"/>
        </w:rPr>
        <w:t xml:space="preserve">rigoureuse. </w:t>
      </w:r>
    </w:p>
    <w:p w14:paraId="65D99F89" w14:textId="4C5A6047" w:rsidR="00EF0851" w:rsidRPr="00EF0851" w:rsidRDefault="00EF0851" w:rsidP="00EF0851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EF0851">
        <w:rPr>
          <w:rFonts w:ascii="Calibri" w:hAnsi="Calibri" w:cs="Calibri"/>
          <w:b/>
          <w:bCs/>
          <w:color w:val="0070C0"/>
        </w:rPr>
        <w:t xml:space="preserve">1. </w:t>
      </w:r>
      <w:r w:rsidRPr="00EF0851">
        <w:rPr>
          <w:rFonts w:ascii="Calibri" w:hAnsi="Calibri" w:cs="Calibri"/>
          <w:b/>
          <w:bCs/>
          <w:color w:val="0070C0"/>
          <w:u w:val="single"/>
        </w:rPr>
        <w:t>Rechercher une solution</w:t>
      </w:r>
      <w:r w:rsidRPr="00EF0851">
        <w:rPr>
          <w:rFonts w:ascii="Calibri" w:hAnsi="Calibri" w:cs="Calibri"/>
          <w:b/>
          <w:bCs/>
          <w:color w:val="0070C0"/>
        </w:rPr>
        <w:t xml:space="preserve"> : </w:t>
      </w:r>
    </w:p>
    <w:p w14:paraId="68CA2F19" w14:textId="6C95DDE6" w:rsidR="00EF0851" w:rsidRPr="00EF0851" w:rsidRDefault="00EF0851" w:rsidP="00C8424F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Avant de toucher au moindre outil, </w:t>
      </w:r>
      <w:r>
        <w:rPr>
          <w:rFonts w:ascii="Calibri" w:hAnsi="Calibri" w:cs="Calibri"/>
          <w:sz w:val="22"/>
          <w:szCs w:val="22"/>
        </w:rPr>
        <w:t>on</w:t>
      </w:r>
      <w:r w:rsidRPr="00EF0851">
        <w:rPr>
          <w:rFonts w:ascii="Calibri" w:hAnsi="Calibri" w:cs="Calibri"/>
          <w:sz w:val="22"/>
          <w:szCs w:val="22"/>
        </w:rPr>
        <w:t xml:space="preserve"> doi</w:t>
      </w:r>
      <w:r>
        <w:rPr>
          <w:rFonts w:ascii="Calibri" w:hAnsi="Calibri" w:cs="Calibri"/>
          <w:sz w:val="22"/>
          <w:szCs w:val="22"/>
        </w:rPr>
        <w:t>t</w:t>
      </w:r>
      <w:r w:rsidRPr="00EF0851">
        <w:rPr>
          <w:rFonts w:ascii="Calibri" w:hAnsi="Calibri" w:cs="Calibri"/>
          <w:sz w:val="22"/>
          <w:szCs w:val="22"/>
        </w:rPr>
        <w:t xml:space="preserve"> comprendre le problème et imaginer plusieurs possibilités. Pour trouver la meilleure solution, </w:t>
      </w:r>
      <w:r>
        <w:rPr>
          <w:rFonts w:ascii="Calibri" w:hAnsi="Calibri" w:cs="Calibri"/>
          <w:sz w:val="22"/>
          <w:szCs w:val="22"/>
        </w:rPr>
        <w:t xml:space="preserve">on </w:t>
      </w:r>
      <w:r w:rsidRPr="00EF0851">
        <w:rPr>
          <w:rFonts w:ascii="Calibri" w:hAnsi="Calibri" w:cs="Calibri"/>
          <w:sz w:val="22"/>
          <w:szCs w:val="22"/>
        </w:rPr>
        <w:t>utilise ces méthodes :</w:t>
      </w:r>
    </w:p>
    <w:p w14:paraId="2F7DB43D" w14:textId="4C988A3F" w:rsidR="00EF0851" w:rsidRPr="00EF0851" w:rsidRDefault="00EF0851" w:rsidP="00EF0851">
      <w:pPr>
        <w:pStyle w:val="Paragraphedeliste"/>
        <w:numPr>
          <w:ilvl w:val="0"/>
          <w:numId w:val="20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Observer des objets existants qui répondent à un besoin similaire.</w:t>
      </w:r>
    </w:p>
    <w:p w14:paraId="0478600E" w14:textId="4AC01333" w:rsidR="00EF0851" w:rsidRPr="00EF0851" w:rsidRDefault="00EF0851" w:rsidP="00EF0851">
      <w:pPr>
        <w:pStyle w:val="Paragraphedeliste"/>
        <w:numPr>
          <w:ilvl w:val="0"/>
          <w:numId w:val="20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Réaliser des recherches documentaires.</w:t>
      </w:r>
    </w:p>
    <w:p w14:paraId="1909AF09" w14:textId="1C7EE1A2" w:rsidR="00EF0851" w:rsidRPr="00EF0851" w:rsidRDefault="00EF0851" w:rsidP="00EF0851">
      <w:pPr>
        <w:pStyle w:val="Paragraphedeliste"/>
        <w:numPr>
          <w:ilvl w:val="0"/>
          <w:numId w:val="20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Proposer plusieurs idées différentes pour comparer leurs avantages.</w:t>
      </w:r>
    </w:p>
    <w:p w14:paraId="72D3A686" w14:textId="77777777" w:rsidR="00EF0851" w:rsidRPr="00EF0851" w:rsidRDefault="00EF0851" w:rsidP="00EF0851">
      <w:pPr>
        <w:pStyle w:val="Paragraphedeliste"/>
        <w:numPr>
          <w:ilvl w:val="0"/>
          <w:numId w:val="20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Réaliser des croquis rapides pour fixer les premières pensées sur papier.</w:t>
      </w:r>
    </w:p>
    <w:p w14:paraId="238CBDB8" w14:textId="075F6C8A" w:rsidR="00EF0851" w:rsidRPr="00EF0851" w:rsidRDefault="00EF0851" w:rsidP="00EF0851">
      <w:pPr>
        <w:spacing w:before="0" w:after="120"/>
        <w:rPr>
          <w:rFonts w:ascii="Calibri" w:hAnsi="Calibri" w:cs="Calibri"/>
          <w:b/>
          <w:bCs/>
          <w:sz w:val="22"/>
          <w:szCs w:val="22"/>
        </w:rPr>
      </w:pPr>
      <w:r w:rsidRPr="00EF0851">
        <w:rPr>
          <w:rFonts w:ascii="Calibri" w:hAnsi="Calibri" w:cs="Calibri"/>
          <w:b/>
          <w:bCs/>
          <w:sz w:val="22"/>
          <w:szCs w:val="22"/>
        </w:rPr>
        <w:t>À retenir :  Une bonne solution est le résultat d'une réflexion et de plusieurs essais.</w:t>
      </w:r>
    </w:p>
    <w:p w14:paraId="69570053" w14:textId="37889BE8" w:rsidR="00EF0851" w:rsidRPr="00EF0851" w:rsidRDefault="00EF0851" w:rsidP="00EF0851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EF0851">
        <w:rPr>
          <w:rFonts w:ascii="Calibri" w:hAnsi="Calibri" w:cs="Calibri"/>
          <w:b/>
          <w:bCs/>
          <w:color w:val="0070C0"/>
        </w:rPr>
        <w:t xml:space="preserve">2. </w:t>
      </w:r>
      <w:r w:rsidRPr="00EF0851">
        <w:rPr>
          <w:rFonts w:ascii="Calibri" w:hAnsi="Calibri" w:cs="Calibri"/>
          <w:b/>
          <w:bCs/>
          <w:color w:val="0070C0"/>
          <w:u w:val="single"/>
        </w:rPr>
        <w:t>Décrire la pièce</w:t>
      </w:r>
      <w:r w:rsidRPr="00EF0851">
        <w:rPr>
          <w:rFonts w:ascii="Calibri" w:hAnsi="Calibri" w:cs="Calibri"/>
          <w:b/>
          <w:bCs/>
          <w:color w:val="0070C0"/>
        </w:rPr>
        <w:t xml:space="preserve"> : </w:t>
      </w:r>
    </w:p>
    <w:p w14:paraId="49B4711B" w14:textId="2E9F84B9" w:rsidR="00EF0851" w:rsidRPr="00EF0851" w:rsidRDefault="00EF0851" w:rsidP="00C8424F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Pour éviter les erreurs lors de la fabrication, </w:t>
      </w:r>
      <w:r>
        <w:rPr>
          <w:rFonts w:ascii="Calibri" w:hAnsi="Calibri" w:cs="Calibri"/>
          <w:sz w:val="22"/>
          <w:szCs w:val="22"/>
        </w:rPr>
        <w:t>l</w:t>
      </w:r>
      <w:r w:rsidRPr="00EF0851">
        <w:rPr>
          <w:rFonts w:ascii="Calibri" w:hAnsi="Calibri" w:cs="Calibri"/>
          <w:sz w:val="22"/>
          <w:szCs w:val="22"/>
        </w:rPr>
        <w:t>a pièce doit être entièrement définie.</w:t>
      </w:r>
      <w:r>
        <w:rPr>
          <w:rFonts w:ascii="Calibri" w:hAnsi="Calibri" w:cs="Calibri"/>
          <w:sz w:val="22"/>
          <w:szCs w:val="22"/>
        </w:rPr>
        <w:t xml:space="preserve"> </w:t>
      </w:r>
      <w:r w:rsidRPr="00EF0851">
        <w:rPr>
          <w:rFonts w:ascii="Calibri" w:hAnsi="Calibri" w:cs="Calibri"/>
          <w:sz w:val="22"/>
          <w:szCs w:val="22"/>
        </w:rPr>
        <w:t xml:space="preserve">Avant de fabriquer, </w:t>
      </w:r>
      <w:r>
        <w:rPr>
          <w:rFonts w:ascii="Calibri" w:hAnsi="Calibri" w:cs="Calibri"/>
          <w:sz w:val="22"/>
          <w:szCs w:val="22"/>
        </w:rPr>
        <w:t xml:space="preserve">il faut </w:t>
      </w:r>
      <w:r w:rsidRPr="00EF0851">
        <w:rPr>
          <w:rFonts w:ascii="Calibri" w:hAnsi="Calibri" w:cs="Calibri"/>
          <w:sz w:val="22"/>
          <w:szCs w:val="22"/>
        </w:rPr>
        <w:t>réaliser un dessin de définition (que l'on appelle aussi dessin coté). Ce dessin doit indiquer :</w:t>
      </w:r>
    </w:p>
    <w:p w14:paraId="2A63E370" w14:textId="77777777" w:rsidR="00EF0851" w:rsidRPr="00EF0851" w:rsidRDefault="00EF0851" w:rsidP="00EF0851">
      <w:pPr>
        <w:pStyle w:val="Paragraphedeliste"/>
        <w:numPr>
          <w:ilvl w:val="0"/>
          <w:numId w:val="21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Les dimensions précises.</w:t>
      </w:r>
    </w:p>
    <w:p w14:paraId="5519163B" w14:textId="77777777" w:rsidR="00EF0851" w:rsidRPr="00EF0851" w:rsidRDefault="00EF0851" w:rsidP="00EF0851">
      <w:pPr>
        <w:pStyle w:val="Paragraphedeliste"/>
        <w:numPr>
          <w:ilvl w:val="0"/>
          <w:numId w:val="21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Les formes de la pièce.</w:t>
      </w:r>
    </w:p>
    <w:p w14:paraId="3E76A768" w14:textId="77777777" w:rsidR="00EF0851" w:rsidRPr="00EF0851" w:rsidRDefault="00EF0851" w:rsidP="00EF0851">
      <w:pPr>
        <w:pStyle w:val="Paragraphedeliste"/>
        <w:numPr>
          <w:ilvl w:val="0"/>
          <w:numId w:val="21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L'emplacement des perçages.</w:t>
      </w:r>
    </w:p>
    <w:p w14:paraId="69010FAE" w14:textId="77777777" w:rsidR="00EF0851" w:rsidRDefault="00EF0851" w:rsidP="00EF0851">
      <w:pPr>
        <w:pStyle w:val="Paragraphedeliste"/>
        <w:numPr>
          <w:ilvl w:val="0"/>
          <w:numId w:val="21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La valeur des angles.</w:t>
      </w:r>
    </w:p>
    <w:p w14:paraId="55A93F13" w14:textId="77777777" w:rsidR="0073725C" w:rsidRPr="0073725C" w:rsidRDefault="0073725C" w:rsidP="0073725C">
      <w:pPr>
        <w:pStyle w:val="Paragraphedeliste"/>
        <w:spacing w:before="0" w:after="120"/>
        <w:rPr>
          <w:rFonts w:ascii="Calibri" w:hAnsi="Calibri" w:cs="Calibri"/>
          <w:sz w:val="14"/>
          <w:szCs w:val="14"/>
        </w:rPr>
      </w:pPr>
    </w:p>
    <w:p w14:paraId="7B4C8494" w14:textId="2F2151F4" w:rsidR="0073725C" w:rsidRPr="00EF0851" w:rsidRDefault="0073725C" w:rsidP="0073725C">
      <w:pPr>
        <w:pStyle w:val="Paragraphedeliste"/>
        <w:spacing w:before="0" w:after="120"/>
        <w:ind w:hanging="57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Attention : </w:t>
      </w:r>
      <w:r w:rsidRPr="0073725C">
        <w:rPr>
          <w:rFonts w:ascii="Calibri" w:hAnsi="Calibri" w:cs="Calibri"/>
          <w:sz w:val="22"/>
          <w:szCs w:val="22"/>
        </w:rPr>
        <w:t>Une erreur de quelques millimètres peut empêcher un assemblage de fonctionner</w:t>
      </w:r>
    </w:p>
    <w:p w14:paraId="2BD272AE" w14:textId="38B37297" w:rsidR="00EF0851" w:rsidRPr="00EF0851" w:rsidRDefault="00EF0851" w:rsidP="00EF0851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EF0851">
        <w:rPr>
          <w:rFonts w:ascii="Calibri" w:hAnsi="Calibri" w:cs="Calibri"/>
          <w:b/>
          <w:bCs/>
          <w:color w:val="0070C0"/>
        </w:rPr>
        <w:t xml:space="preserve">3. </w:t>
      </w:r>
      <w:r w:rsidRPr="00EF0851">
        <w:rPr>
          <w:rFonts w:ascii="Calibri" w:hAnsi="Calibri" w:cs="Calibri"/>
          <w:b/>
          <w:bCs/>
          <w:color w:val="0070C0"/>
          <w:u w:val="single"/>
        </w:rPr>
        <w:t>La modélisation numérique</w:t>
      </w:r>
      <w:r w:rsidRPr="00EF0851">
        <w:rPr>
          <w:rFonts w:ascii="Calibri" w:hAnsi="Calibri" w:cs="Calibri"/>
          <w:b/>
          <w:bCs/>
          <w:color w:val="0070C0"/>
        </w:rPr>
        <w:t xml:space="preserve"> : </w:t>
      </w:r>
    </w:p>
    <w:p w14:paraId="43863B1A" w14:textId="7C828B36" w:rsidR="00EF0851" w:rsidRPr="00EF0851" w:rsidRDefault="00EF0851" w:rsidP="00C8424F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Une fois que </w:t>
      </w:r>
      <w:r>
        <w:rPr>
          <w:rFonts w:ascii="Calibri" w:hAnsi="Calibri" w:cs="Calibri"/>
          <w:sz w:val="22"/>
          <w:szCs w:val="22"/>
        </w:rPr>
        <w:t xml:space="preserve">l’on a </w:t>
      </w:r>
      <w:r w:rsidRPr="00EF0851">
        <w:rPr>
          <w:rFonts w:ascii="Calibri" w:hAnsi="Calibri" w:cs="Calibri"/>
          <w:sz w:val="22"/>
          <w:szCs w:val="22"/>
        </w:rPr>
        <w:t xml:space="preserve">obtenu </w:t>
      </w:r>
      <w:r>
        <w:rPr>
          <w:rFonts w:ascii="Calibri" w:hAnsi="Calibri" w:cs="Calibri"/>
          <w:sz w:val="22"/>
          <w:szCs w:val="22"/>
        </w:rPr>
        <w:t>d</w:t>
      </w:r>
      <w:r w:rsidRPr="00EF0851">
        <w:rPr>
          <w:rFonts w:ascii="Calibri" w:hAnsi="Calibri" w:cs="Calibri"/>
          <w:sz w:val="22"/>
          <w:szCs w:val="22"/>
        </w:rPr>
        <w:t xml:space="preserve">es mesures précises sur papier, </w:t>
      </w:r>
      <w:r>
        <w:rPr>
          <w:rFonts w:ascii="Calibri" w:hAnsi="Calibri" w:cs="Calibri"/>
          <w:sz w:val="22"/>
          <w:szCs w:val="22"/>
        </w:rPr>
        <w:t>l</w:t>
      </w:r>
      <w:r w:rsidRPr="00EF0851">
        <w:rPr>
          <w:rFonts w:ascii="Calibri" w:hAnsi="Calibri" w:cs="Calibri"/>
          <w:sz w:val="22"/>
          <w:szCs w:val="22"/>
        </w:rPr>
        <w:t xml:space="preserve">es mesures relevées avec </w:t>
      </w:r>
      <w:r>
        <w:rPr>
          <w:rFonts w:ascii="Calibri" w:hAnsi="Calibri" w:cs="Calibri"/>
          <w:sz w:val="22"/>
          <w:szCs w:val="22"/>
        </w:rPr>
        <w:t>d</w:t>
      </w:r>
      <w:r w:rsidRPr="00EF0851">
        <w:rPr>
          <w:rFonts w:ascii="Calibri" w:hAnsi="Calibri" w:cs="Calibri"/>
          <w:sz w:val="22"/>
          <w:szCs w:val="22"/>
        </w:rPr>
        <w:t xml:space="preserve">es instruments (règle, pied à coulisse) deviennent les données d’entrée </w:t>
      </w:r>
      <w:r>
        <w:rPr>
          <w:rFonts w:ascii="Calibri" w:hAnsi="Calibri" w:cs="Calibri"/>
          <w:sz w:val="22"/>
          <w:szCs w:val="22"/>
        </w:rPr>
        <w:t xml:space="preserve">du logiciel de CAO </w:t>
      </w:r>
      <w:r w:rsidRPr="00EF0851">
        <w:rPr>
          <w:rFonts w:ascii="Calibri" w:hAnsi="Calibri" w:cs="Calibri"/>
          <w:sz w:val="22"/>
          <w:szCs w:val="22"/>
        </w:rPr>
        <w:t>(Conception Assistée par Ordinateur). Le dessin devient alors une maquette numérique réalisée</w:t>
      </w:r>
      <w:r>
        <w:rPr>
          <w:rFonts w:ascii="Calibri" w:hAnsi="Calibri" w:cs="Calibri"/>
          <w:sz w:val="22"/>
          <w:szCs w:val="22"/>
        </w:rPr>
        <w:t>.</w:t>
      </w:r>
      <w:r w:rsidRPr="00EF0851">
        <w:rPr>
          <w:rFonts w:ascii="Calibri" w:hAnsi="Calibri" w:cs="Calibri"/>
          <w:sz w:val="22"/>
          <w:szCs w:val="22"/>
        </w:rPr>
        <w:t xml:space="preserve"> La modélisation est une étape essentielle car elle permet de :</w:t>
      </w:r>
    </w:p>
    <w:p w14:paraId="0F962FA3" w14:textId="77777777" w:rsidR="00EF0851" w:rsidRPr="00EF0851" w:rsidRDefault="00EF0851" w:rsidP="00EF0851">
      <w:pPr>
        <w:pStyle w:val="Paragraphedeliste"/>
        <w:numPr>
          <w:ilvl w:val="0"/>
          <w:numId w:val="22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Vérifier toutes les dimensions en 3D avant la fabrication.</w:t>
      </w:r>
    </w:p>
    <w:p w14:paraId="0FAE35DE" w14:textId="77777777" w:rsidR="00EF0851" w:rsidRPr="00EF0851" w:rsidRDefault="00EF0851" w:rsidP="00EF0851">
      <w:pPr>
        <w:pStyle w:val="Paragraphedeliste"/>
        <w:numPr>
          <w:ilvl w:val="0"/>
          <w:numId w:val="22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Observer la pièce sous tous les angles pour détecter des défauts.</w:t>
      </w:r>
    </w:p>
    <w:p w14:paraId="29553B39" w14:textId="77777777" w:rsidR="00EF0851" w:rsidRPr="00EF0851" w:rsidRDefault="00EF0851" w:rsidP="00EF0851">
      <w:pPr>
        <w:pStyle w:val="Paragraphedeliste"/>
        <w:numPr>
          <w:ilvl w:val="0"/>
          <w:numId w:val="22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Modifier facilement la conception en quelques clics.</w:t>
      </w:r>
    </w:p>
    <w:p w14:paraId="1B483E2F" w14:textId="77777777" w:rsidR="00EF0851" w:rsidRDefault="00EF0851" w:rsidP="00EF0851">
      <w:pPr>
        <w:pStyle w:val="Paragraphedeliste"/>
        <w:numPr>
          <w:ilvl w:val="0"/>
          <w:numId w:val="22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Préparer directement le fichier pour la machine de fabrication.</w:t>
      </w:r>
    </w:p>
    <w:p w14:paraId="4E501CBE" w14:textId="77777777" w:rsidR="0073725C" w:rsidRPr="0073725C" w:rsidRDefault="0073725C" w:rsidP="0073725C">
      <w:pPr>
        <w:pStyle w:val="Paragraphedeliste"/>
        <w:spacing w:before="0" w:after="120"/>
        <w:rPr>
          <w:rFonts w:ascii="Calibri" w:hAnsi="Calibri" w:cs="Calibri"/>
          <w:sz w:val="12"/>
          <w:szCs w:val="12"/>
        </w:rPr>
      </w:pPr>
    </w:p>
    <w:p w14:paraId="5B8AB26E" w14:textId="6B93B2FB" w:rsidR="0073725C" w:rsidRDefault="0073725C" w:rsidP="0073725C">
      <w:pPr>
        <w:pStyle w:val="Paragraphedeliste"/>
        <w:spacing w:before="0" w:after="120"/>
        <w:ind w:hanging="720"/>
        <w:rPr>
          <w:rFonts w:ascii="Calibri" w:hAnsi="Calibri" w:cs="Calibri"/>
          <w:sz w:val="22"/>
          <w:szCs w:val="22"/>
        </w:rPr>
      </w:pPr>
      <w:r w:rsidRPr="0073725C">
        <w:rPr>
          <w:rFonts w:ascii="Calibri" w:hAnsi="Calibri" w:cs="Calibri"/>
          <w:b/>
          <w:bCs/>
          <w:sz w:val="22"/>
          <w:szCs w:val="22"/>
        </w:rPr>
        <w:t>A retenir</w:t>
      </w:r>
      <w:r>
        <w:rPr>
          <w:rFonts w:ascii="Calibri" w:hAnsi="Calibri" w:cs="Calibri"/>
          <w:sz w:val="22"/>
          <w:szCs w:val="22"/>
        </w:rPr>
        <w:t> </w:t>
      </w:r>
      <w:r w:rsidRPr="007315A8">
        <w:rPr>
          <w:rFonts w:ascii="Calibri" w:hAnsi="Calibri" w:cs="Calibri"/>
          <w:b/>
          <w:bCs/>
          <w:sz w:val="22"/>
          <w:szCs w:val="22"/>
        </w:rPr>
        <w:t>: La modélisation permet de corriger les erreurs avant de fabriquer</w:t>
      </w:r>
      <w:r w:rsidRPr="0073725C">
        <w:rPr>
          <w:rFonts w:ascii="Calibri" w:hAnsi="Calibri" w:cs="Calibri"/>
          <w:sz w:val="22"/>
          <w:szCs w:val="22"/>
        </w:rPr>
        <w:t>.</w:t>
      </w:r>
    </w:p>
    <w:p w14:paraId="037E9BF1" w14:textId="3D86631F" w:rsidR="00EF0851" w:rsidRPr="00EF0851" w:rsidRDefault="00EF0851" w:rsidP="00EF0851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EF0851">
        <w:rPr>
          <w:rFonts w:ascii="Calibri" w:hAnsi="Calibri" w:cs="Calibri"/>
          <w:b/>
          <w:bCs/>
          <w:color w:val="0070C0"/>
        </w:rPr>
        <w:t xml:space="preserve">4. </w:t>
      </w:r>
      <w:r w:rsidRPr="00EF0851">
        <w:rPr>
          <w:rFonts w:ascii="Calibri" w:hAnsi="Calibri" w:cs="Calibri"/>
          <w:b/>
          <w:bCs/>
          <w:color w:val="0070C0"/>
          <w:u w:val="single"/>
        </w:rPr>
        <w:t>Prototypage et tests</w:t>
      </w:r>
      <w:r w:rsidRPr="00EF0851">
        <w:rPr>
          <w:rFonts w:ascii="Calibri" w:hAnsi="Calibri" w:cs="Calibri"/>
          <w:b/>
          <w:bCs/>
          <w:color w:val="0070C0"/>
        </w:rPr>
        <w:t xml:space="preserve"> : </w:t>
      </w:r>
    </w:p>
    <w:p w14:paraId="2B311EE7" w14:textId="6D0BE24F" w:rsidR="00EF0851" w:rsidRPr="00EF0851" w:rsidRDefault="00EF0851" w:rsidP="00C8424F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Le prototype est la toute première réalisation concrète de </w:t>
      </w:r>
      <w:r>
        <w:rPr>
          <w:rFonts w:ascii="Calibri" w:hAnsi="Calibri" w:cs="Calibri"/>
          <w:sz w:val="22"/>
          <w:szCs w:val="22"/>
        </w:rPr>
        <w:t>l</w:t>
      </w:r>
      <w:r w:rsidRPr="00EF0851">
        <w:rPr>
          <w:rFonts w:ascii="Calibri" w:hAnsi="Calibri" w:cs="Calibri"/>
          <w:sz w:val="22"/>
          <w:szCs w:val="22"/>
        </w:rPr>
        <w:t>a solution</w:t>
      </w:r>
      <w:r>
        <w:rPr>
          <w:rFonts w:ascii="Calibri" w:hAnsi="Calibri" w:cs="Calibri"/>
          <w:sz w:val="22"/>
          <w:szCs w:val="22"/>
        </w:rPr>
        <w:t xml:space="preserve"> envisagée</w:t>
      </w:r>
      <w:r w:rsidRPr="00EF0851">
        <w:rPr>
          <w:rFonts w:ascii="Calibri" w:hAnsi="Calibri" w:cs="Calibri"/>
          <w:sz w:val="22"/>
          <w:szCs w:val="22"/>
        </w:rPr>
        <w:t>. On utilise généralement l'imprimante 3D pour le créer rapidement. Son rôle est de permettre de vérifier :</w:t>
      </w:r>
    </w:p>
    <w:p w14:paraId="167B6028" w14:textId="77777777" w:rsidR="00EF0851" w:rsidRPr="00EF0851" w:rsidRDefault="00EF0851" w:rsidP="00EF0851">
      <w:pPr>
        <w:pStyle w:val="Paragraphedeliste"/>
        <w:numPr>
          <w:ilvl w:val="0"/>
          <w:numId w:val="23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Le fonctionnement réel.</w:t>
      </w:r>
    </w:p>
    <w:p w14:paraId="1624A903" w14:textId="77777777" w:rsidR="00EF0851" w:rsidRPr="00EF0851" w:rsidRDefault="00EF0851" w:rsidP="00EF0851">
      <w:pPr>
        <w:pStyle w:val="Paragraphedeliste"/>
        <w:numPr>
          <w:ilvl w:val="0"/>
          <w:numId w:val="23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Le respect des dimensions prévues.</w:t>
      </w:r>
    </w:p>
    <w:p w14:paraId="40AD415B" w14:textId="77777777" w:rsidR="00EF0851" w:rsidRDefault="00EF0851" w:rsidP="00EF0851">
      <w:pPr>
        <w:pStyle w:val="Paragraphedeliste"/>
        <w:numPr>
          <w:ilvl w:val="0"/>
          <w:numId w:val="23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La facilité d'assemblage avec les autres pièces.</w:t>
      </w:r>
    </w:p>
    <w:p w14:paraId="0FD439E8" w14:textId="77777777" w:rsidR="00EF0851" w:rsidRDefault="00EF0851" w:rsidP="00EF0851">
      <w:pPr>
        <w:pStyle w:val="Paragraphedeliste"/>
        <w:numPr>
          <w:ilvl w:val="0"/>
          <w:numId w:val="23"/>
        </w:numPr>
        <w:spacing w:before="0" w:after="120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>La solidité de l'ensemble.</w:t>
      </w:r>
    </w:p>
    <w:p w14:paraId="5C0B1FBC" w14:textId="239EB541" w:rsidR="00EF0851" w:rsidRDefault="00EF0851" w:rsidP="00C8424F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Si le prototype présente un défaut, </w:t>
      </w:r>
      <w:r>
        <w:rPr>
          <w:rFonts w:ascii="Calibri" w:hAnsi="Calibri" w:cs="Calibri"/>
          <w:sz w:val="22"/>
          <w:szCs w:val="22"/>
        </w:rPr>
        <w:t>on r</w:t>
      </w:r>
      <w:r w:rsidRPr="00EF0851">
        <w:rPr>
          <w:rFonts w:ascii="Calibri" w:hAnsi="Calibri" w:cs="Calibri"/>
          <w:sz w:val="22"/>
          <w:szCs w:val="22"/>
        </w:rPr>
        <w:t xml:space="preserve">entre alors dans une démarche itérative : </w:t>
      </w:r>
      <w:r>
        <w:rPr>
          <w:rFonts w:ascii="Calibri" w:hAnsi="Calibri" w:cs="Calibri"/>
          <w:sz w:val="22"/>
          <w:szCs w:val="22"/>
        </w:rPr>
        <w:t>on</w:t>
      </w:r>
      <w:r w:rsidRPr="00EF0851">
        <w:rPr>
          <w:rFonts w:ascii="Calibri" w:hAnsi="Calibri" w:cs="Calibri"/>
          <w:sz w:val="22"/>
          <w:szCs w:val="22"/>
        </w:rPr>
        <w:t xml:space="preserve"> teste, </w:t>
      </w:r>
      <w:r>
        <w:rPr>
          <w:rFonts w:ascii="Calibri" w:hAnsi="Calibri" w:cs="Calibri"/>
          <w:sz w:val="22"/>
          <w:szCs w:val="22"/>
        </w:rPr>
        <w:t>on</w:t>
      </w:r>
      <w:r w:rsidRPr="00EF0851">
        <w:rPr>
          <w:rFonts w:ascii="Calibri" w:hAnsi="Calibri" w:cs="Calibri"/>
          <w:sz w:val="22"/>
          <w:szCs w:val="22"/>
        </w:rPr>
        <w:t xml:space="preserve"> vérifie ce qui ne va pas, </w:t>
      </w:r>
      <w:r>
        <w:rPr>
          <w:rFonts w:ascii="Calibri" w:hAnsi="Calibri" w:cs="Calibri"/>
          <w:sz w:val="22"/>
          <w:szCs w:val="22"/>
        </w:rPr>
        <w:t>on</w:t>
      </w:r>
      <w:r w:rsidRPr="00EF0851">
        <w:rPr>
          <w:rFonts w:ascii="Calibri" w:hAnsi="Calibri" w:cs="Calibri"/>
          <w:sz w:val="22"/>
          <w:szCs w:val="22"/>
        </w:rPr>
        <w:t xml:space="preserve"> modifie</w:t>
      </w:r>
      <w:r>
        <w:rPr>
          <w:rFonts w:ascii="Calibri" w:hAnsi="Calibri" w:cs="Calibri"/>
          <w:sz w:val="22"/>
          <w:szCs w:val="22"/>
        </w:rPr>
        <w:t xml:space="preserve"> le</w:t>
      </w:r>
      <w:r w:rsidRPr="00EF0851">
        <w:rPr>
          <w:rFonts w:ascii="Calibri" w:hAnsi="Calibri" w:cs="Calibri"/>
          <w:sz w:val="22"/>
          <w:szCs w:val="22"/>
        </w:rPr>
        <w:t xml:space="preserve"> modèle numérique, et </w:t>
      </w:r>
      <w:r>
        <w:rPr>
          <w:rFonts w:ascii="Calibri" w:hAnsi="Calibri" w:cs="Calibri"/>
          <w:sz w:val="22"/>
          <w:szCs w:val="22"/>
        </w:rPr>
        <w:t>on</w:t>
      </w:r>
      <w:r w:rsidRPr="00EF0851">
        <w:rPr>
          <w:rFonts w:ascii="Calibri" w:hAnsi="Calibri" w:cs="Calibri"/>
          <w:sz w:val="22"/>
          <w:szCs w:val="22"/>
        </w:rPr>
        <w:t xml:space="preserve"> recommence un test.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7045A6E0" w14:textId="1C5AA225" w:rsidR="00EF0851" w:rsidRPr="00EF0851" w:rsidRDefault="00EF0851" w:rsidP="0073725C">
      <w:pPr>
        <w:spacing w:before="0" w:after="120"/>
        <w:ind w:left="284" w:hanging="284"/>
        <w:rPr>
          <w:rFonts w:ascii="Calibri" w:hAnsi="Calibri" w:cs="Calibri"/>
          <w:b/>
          <w:bCs/>
          <w:sz w:val="22"/>
          <w:szCs w:val="22"/>
        </w:rPr>
      </w:pPr>
      <w:r w:rsidRPr="00EF0851">
        <w:rPr>
          <w:rFonts w:ascii="Calibri" w:hAnsi="Calibri" w:cs="Calibri"/>
          <w:b/>
          <w:bCs/>
          <w:sz w:val="22"/>
          <w:szCs w:val="22"/>
        </w:rPr>
        <w:t>À retenir :  Concevoir consiste souvent à tester, corriger puis recommencer.</w:t>
      </w:r>
    </w:p>
    <w:p w14:paraId="4BFE4DE4" w14:textId="77777777" w:rsidR="0073725C" w:rsidRPr="0073725C" w:rsidRDefault="0073725C" w:rsidP="00EF0851">
      <w:pPr>
        <w:spacing w:before="0" w:after="120"/>
        <w:ind w:left="142"/>
        <w:rPr>
          <w:rFonts w:ascii="Calibri" w:hAnsi="Calibri" w:cs="Calibri"/>
          <w:b/>
          <w:bCs/>
          <w:color w:val="0070C0"/>
          <w:sz w:val="12"/>
          <w:szCs w:val="12"/>
        </w:rPr>
      </w:pPr>
    </w:p>
    <w:p w14:paraId="3B1FD3E4" w14:textId="6B12D18F" w:rsidR="00EF0851" w:rsidRPr="00EF0851" w:rsidRDefault="00EF0851" w:rsidP="00EF0851">
      <w:pPr>
        <w:spacing w:before="0" w:after="120"/>
        <w:ind w:left="142"/>
        <w:rPr>
          <w:rFonts w:ascii="Calibri" w:hAnsi="Calibri" w:cs="Calibri"/>
          <w:b/>
          <w:bCs/>
          <w:color w:val="0070C0"/>
        </w:rPr>
      </w:pPr>
      <w:r w:rsidRPr="00EF0851">
        <w:rPr>
          <w:rFonts w:ascii="Calibri" w:hAnsi="Calibri" w:cs="Calibri"/>
          <w:b/>
          <w:bCs/>
          <w:color w:val="0070C0"/>
        </w:rPr>
        <w:t xml:space="preserve">5. </w:t>
      </w:r>
      <w:r w:rsidRPr="00EF0851">
        <w:rPr>
          <w:rFonts w:ascii="Calibri" w:hAnsi="Calibri" w:cs="Calibri"/>
          <w:b/>
          <w:bCs/>
          <w:color w:val="0070C0"/>
          <w:u w:val="single"/>
        </w:rPr>
        <w:t>Schéma de la démarche de conception</w:t>
      </w:r>
      <w:r>
        <w:rPr>
          <w:rFonts w:ascii="Calibri" w:hAnsi="Calibri" w:cs="Calibri"/>
          <w:b/>
          <w:bCs/>
          <w:color w:val="0070C0"/>
        </w:rPr>
        <w:t> :</w:t>
      </w:r>
    </w:p>
    <w:p w14:paraId="6AF1FF1C" w14:textId="77777777" w:rsidR="00EF0851" w:rsidRDefault="00EF0851" w:rsidP="00EF0851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Voici le flux logique, étape par étape, que </w:t>
      </w:r>
      <w:r>
        <w:rPr>
          <w:rFonts w:ascii="Calibri" w:hAnsi="Calibri" w:cs="Calibri"/>
          <w:sz w:val="22"/>
          <w:szCs w:val="22"/>
        </w:rPr>
        <w:t>l’on</w:t>
      </w:r>
      <w:r w:rsidRPr="00EF0851">
        <w:rPr>
          <w:rFonts w:ascii="Calibri" w:hAnsi="Calibri" w:cs="Calibri"/>
          <w:sz w:val="22"/>
          <w:szCs w:val="22"/>
        </w:rPr>
        <w:t xml:space="preserve"> doi</w:t>
      </w:r>
      <w:r>
        <w:rPr>
          <w:rFonts w:ascii="Calibri" w:hAnsi="Calibri" w:cs="Calibri"/>
          <w:sz w:val="22"/>
          <w:szCs w:val="22"/>
        </w:rPr>
        <w:t>t</w:t>
      </w:r>
      <w:r w:rsidRPr="00EF0851">
        <w:rPr>
          <w:rFonts w:ascii="Calibri" w:hAnsi="Calibri" w:cs="Calibri"/>
          <w:sz w:val="22"/>
          <w:szCs w:val="22"/>
        </w:rPr>
        <w:t xml:space="preserve"> suivre pour mener à bien ton projet :</w:t>
      </w:r>
    </w:p>
    <w:p w14:paraId="52AA183E" w14:textId="0734CCA2" w:rsidR="0073725C" w:rsidRP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b/>
          <w:bCs/>
          <w:sz w:val="22"/>
          <w:szCs w:val="22"/>
        </w:rPr>
      </w:pPr>
      <w:r w:rsidRPr="0073725C">
        <w:rPr>
          <w:rFonts w:ascii="Calibri" w:hAnsi="Calibr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910CB5" wp14:editId="7E090FFA">
                <wp:simplePos x="0" y="0"/>
                <wp:positionH relativeFrom="page">
                  <wp:align>center</wp:align>
                </wp:positionH>
                <wp:positionV relativeFrom="paragraph">
                  <wp:posOffset>255270</wp:posOffset>
                </wp:positionV>
                <wp:extent cx="171450" cy="241300"/>
                <wp:effectExtent l="19050" t="0" r="19050" b="44450"/>
                <wp:wrapNone/>
                <wp:docPr id="937694147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41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98AC0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èche : bas 6" o:spid="_x0000_s1026" type="#_x0000_t67" style="position:absolute;margin-left:0;margin-top:20.1pt;width:13.5pt;height:19pt;z-index:25167257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WEXgIAABcFAAAOAAAAZHJzL2Uyb0RvYy54bWysVMFu2zAMvQ/YPwi6L7azdN2COkWQosOA&#10;oi3aDj0rshQbkEWNUuJkXz9KdpyiLXYYdpFFkXyknh91cblvDdsp9A3YkheTnDNlJVSN3ZT859P1&#10;p6+c+SBsJQxYVfKD8vxy8fHDRefmago1mEohIxDr550reR2Cm2eZl7VqhZ+AU5acGrAVgUzcZBWK&#10;jtBbk03z/EvWAVYOQSrv6fSqd/JFwtdayXCntVeBmZJTbyGtmNZ1XLPFhZhvULi6kUMb4h+6aEVj&#10;qegIdSWCYFts3kC1jUTwoMNEQpuB1o1U6Q50myJ/dZvHWjiV7kLkeDfS5P8frLzdPbp7JBo65+ee&#10;tvEWe41t/FJ/bJ/IOoxkqX1gkg6L82J2RpRKck1nxec8kZmdkh368F1By+Km5BV0dokIXeJJ7G58&#10;oKoUf4wj49RD2oWDUbENYx+UZk1FVacpO8lDrQyynaAfK6RUNhS9qxaV6o+Ls3xsasxIJRNgRNaN&#10;MSP2ABCl9xa773WIj6kqqWtMzv/WWJ88ZqTKYMOY3DYW8D0AQ7caKvfxR5J6aiJLa6gO98gQem17&#10;J68bIvxG+HAvkMRM/4gGNNzRog10JYdhx1kN+Pu98xhPGiMvZx0NR8n9r61AxZn5YUl934rZLE5T&#10;MmZn51My8KVn/dJjt+0K6DcV9BQ4mbYxPpjjViO0zzTHy1iVXMJKql1yGfBorEI/tPQSSLVcpjCa&#10;ICfCjX10MoJHVqOWnvbPAt2gukByvYXjIIn5K931sTHTwnIbQDdJlCdeB75p+pJwhpcijvdLO0Wd&#10;3rPFHwAAAP//AwBQSwMEFAAGAAgAAAAhAELovQ7ZAAAABQEAAA8AAABkcnMvZG93bnJldi54bWxM&#10;j81OwzAQhO9IvIO1SFwQtbGqtgpxKsTPGWg5cNzESxIRr4PtpOHtMSc4jmY08025X9wgZgqx92zg&#10;ZqVAEDfe9twaeDs+Xe9AxIRscfBMBr4pwr46PyuxsP7ErzQfUityCccCDXQpjYWUsenIYVz5kTh7&#10;Hz44TFmGVtqAp1zuBqmV2kiHPeeFDke676j5PEzOQD2uX766o2ZS8/PD+3S1CfiIxlxeLHe3IBIt&#10;6S8Mv/gZHarMVPuJbRSDgXwkGVgrDSK7ept1bWC70yCrUv6nr34AAAD//wMAUEsBAi0AFAAGAAgA&#10;AAAhALaDOJL+AAAA4QEAABMAAAAAAAAAAAAAAAAAAAAAAFtDb250ZW50X1R5cGVzXS54bWxQSwEC&#10;LQAUAAYACAAAACEAOP0h/9YAAACUAQAACwAAAAAAAAAAAAAAAAAvAQAAX3JlbHMvLnJlbHNQSwEC&#10;LQAUAAYACAAAACEAZiWVhF4CAAAXBQAADgAAAAAAAAAAAAAAAAAuAgAAZHJzL2Uyb0RvYy54bWxQ&#10;SwECLQAUAAYACAAAACEAQui9DtkAAAAFAQAADwAAAAAAAAAAAAAAAAC4BAAAZHJzL2Rvd25yZXYu&#10;eG1sUEsFBgAAAAAEAAQA8wAAAL4FAAAAAA==&#10;" adj="13926" fillcolor="#418ab3 [3204]" strokecolor="#09141a [484]" strokeweight="1pt">
                <w10:wrap anchorx="page"/>
              </v:shape>
            </w:pict>
          </mc:Fallback>
        </mc:AlternateContent>
      </w:r>
      <w:r w:rsidR="007733C2">
        <w:rPr>
          <w:rFonts w:ascii="Calibri" w:hAnsi="Calibri" w:cs="Calibri"/>
          <w:b/>
          <w:bCs/>
          <w:sz w:val="22"/>
          <w:szCs w:val="22"/>
        </w:rPr>
        <w:t xml:space="preserve">   </w:t>
      </w:r>
      <w:r w:rsidR="00EF0851" w:rsidRPr="0073725C">
        <w:rPr>
          <w:rFonts w:ascii="Calibri" w:hAnsi="Calibri" w:cs="Calibri"/>
          <w:b/>
          <w:bCs/>
          <w:sz w:val="22"/>
          <w:szCs w:val="22"/>
        </w:rPr>
        <w:t>BESOIN</w:t>
      </w:r>
    </w:p>
    <w:p w14:paraId="03153AC1" w14:textId="19EFF607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</w:p>
    <w:p w14:paraId="1D7DDC13" w14:textId="1108165B" w:rsidR="0073725C" w:rsidRDefault="00EF0851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 Rechercher des solutions</w:t>
      </w:r>
    </w:p>
    <w:p w14:paraId="0480FDB9" w14:textId="7E4E5D5F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8DFB8F" wp14:editId="1F610E2F">
                <wp:simplePos x="0" y="0"/>
                <wp:positionH relativeFrom="page">
                  <wp:align>center</wp:align>
                </wp:positionH>
                <wp:positionV relativeFrom="paragraph">
                  <wp:posOffset>3810</wp:posOffset>
                </wp:positionV>
                <wp:extent cx="171450" cy="241300"/>
                <wp:effectExtent l="19050" t="0" r="19050" b="44450"/>
                <wp:wrapNone/>
                <wp:docPr id="420669970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41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AD024A" id="Flèche : bas 6" o:spid="_x0000_s1026" type="#_x0000_t67" style="position:absolute;margin-left:0;margin-top:.3pt;width:13.5pt;height:19pt;z-index:25167462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WEXgIAABcFAAAOAAAAZHJzL2Uyb0RvYy54bWysVMFu2zAMvQ/YPwi6L7azdN2COkWQosOA&#10;oi3aDj0rshQbkEWNUuJkXz9KdpyiLXYYdpFFkXyknh91cblvDdsp9A3YkheTnDNlJVSN3ZT859P1&#10;p6+c+SBsJQxYVfKD8vxy8fHDRefmago1mEohIxDr550reR2Cm2eZl7VqhZ+AU5acGrAVgUzcZBWK&#10;jtBbk03z/EvWAVYOQSrv6fSqd/JFwtdayXCntVeBmZJTbyGtmNZ1XLPFhZhvULi6kUMb4h+6aEVj&#10;qegIdSWCYFts3kC1jUTwoMNEQpuB1o1U6Q50myJ/dZvHWjiV7kLkeDfS5P8frLzdPbp7JBo65+ee&#10;tvEWe41t/FJ/bJ/IOoxkqX1gkg6L82J2RpRKck1nxec8kZmdkh368F1By+Km5BV0dokIXeJJ7G58&#10;oKoUf4wj49RD2oWDUbENYx+UZk1FVacpO8lDrQyynaAfK6RUNhS9qxaV6o+Ls3xsasxIJRNgRNaN&#10;MSP2ABCl9xa773WIj6kqqWtMzv/WWJ88ZqTKYMOY3DYW8D0AQ7caKvfxR5J6aiJLa6gO98gQem17&#10;J68bIvxG+HAvkMRM/4gGNNzRog10JYdhx1kN+Pu98xhPGiMvZx0NR8n9r61AxZn5YUl934rZLE5T&#10;MmZn51My8KVn/dJjt+0K6DcV9BQ4mbYxPpjjViO0zzTHy1iVXMJKql1yGfBorEI/tPQSSLVcpjCa&#10;ICfCjX10MoJHVqOWnvbPAt2gukByvYXjIIn5K931sTHTwnIbQDdJlCdeB75p+pJwhpcijvdLO0Wd&#10;3rPFHwAAAP//AwBQSwMEFAAGAAgAAAAhABd8kBfYAAAAAwEAAA8AAABkcnMvZG93bnJldi54bWxM&#10;j81OwzAQhO9IvIO1SFwQdQgoVGmcCvFzBloOPW7iJY6I18F20vD2mBM9jmY08021XewgZvKhd6zg&#10;ZpWBIG6d7rlT8LF/uV6DCBFZ4+CYFPxQgG19flZhqd2R32nexU6kEg4lKjAxjqWUoTVkMazcSJy8&#10;T+ctxiR9J7XHYyq3g8yzrJAWe04LBkd6NNR+7SaroBnv3r7NPmfK5tenw3RVeHxGpS4vlocNiEhL&#10;/A/DH35ChzoxNW5iHcSgIB2JCgoQycvvk2oU3K4LkHUlT9nrXwAAAP//AwBQSwECLQAUAAYACAAA&#10;ACEAtoM4kv4AAADhAQAAEwAAAAAAAAAAAAAAAAAAAAAAW0NvbnRlbnRfVHlwZXNdLnhtbFBLAQIt&#10;ABQABgAIAAAAIQA4/SH/1gAAAJQBAAALAAAAAAAAAAAAAAAAAC8BAABfcmVscy8ucmVsc1BLAQIt&#10;ABQABgAIAAAAIQBmJZWEXgIAABcFAAAOAAAAAAAAAAAAAAAAAC4CAABkcnMvZTJvRG9jLnhtbFBL&#10;AQItABQABgAIAAAAIQAXfJAX2AAAAAMBAAAPAAAAAAAAAAAAAAAAALgEAABkcnMvZG93bnJldi54&#10;bWxQSwUGAAAAAAQABADzAAAAvQUAAAAA&#10;" adj="13926" fillcolor="#418ab3 [3204]" strokecolor="#09141a [484]" strokeweight="1pt">
                <w10:wrap anchorx="page"/>
              </v:shape>
            </w:pict>
          </mc:Fallback>
        </mc:AlternateContent>
      </w:r>
    </w:p>
    <w:p w14:paraId="7681CA80" w14:textId="24A2FCB9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324215" wp14:editId="1BC60712">
                <wp:simplePos x="0" y="0"/>
                <wp:positionH relativeFrom="page">
                  <wp:align>center</wp:align>
                </wp:positionH>
                <wp:positionV relativeFrom="paragraph">
                  <wp:posOffset>239395</wp:posOffset>
                </wp:positionV>
                <wp:extent cx="171450" cy="241300"/>
                <wp:effectExtent l="19050" t="0" r="19050" b="44450"/>
                <wp:wrapNone/>
                <wp:docPr id="1777811965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41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B58CC8" id="Flèche : bas 6" o:spid="_x0000_s1026" type="#_x0000_t67" style="position:absolute;margin-left:0;margin-top:18.85pt;width:13.5pt;height:19pt;z-index:25167667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WEXgIAABcFAAAOAAAAZHJzL2Uyb0RvYy54bWysVMFu2zAMvQ/YPwi6L7azdN2COkWQosOA&#10;oi3aDj0rshQbkEWNUuJkXz9KdpyiLXYYdpFFkXyknh91cblvDdsp9A3YkheTnDNlJVSN3ZT859P1&#10;p6+c+SBsJQxYVfKD8vxy8fHDRefmago1mEohIxDr550reR2Cm2eZl7VqhZ+AU5acGrAVgUzcZBWK&#10;jtBbk03z/EvWAVYOQSrv6fSqd/JFwtdayXCntVeBmZJTbyGtmNZ1XLPFhZhvULi6kUMb4h+6aEVj&#10;qegIdSWCYFts3kC1jUTwoMNEQpuB1o1U6Q50myJ/dZvHWjiV7kLkeDfS5P8frLzdPbp7JBo65+ee&#10;tvEWe41t/FJ/bJ/IOoxkqX1gkg6L82J2RpRKck1nxec8kZmdkh368F1By+Km5BV0dokIXeJJ7G58&#10;oKoUf4wj49RD2oWDUbENYx+UZk1FVacpO8lDrQyynaAfK6RUNhS9qxaV6o+Ls3xsasxIJRNgRNaN&#10;MSP2ABCl9xa773WIj6kqqWtMzv/WWJ88ZqTKYMOY3DYW8D0AQ7caKvfxR5J6aiJLa6gO98gQem17&#10;J68bIvxG+HAvkMRM/4gGNNzRog10JYdhx1kN+Pu98xhPGiMvZx0NR8n9r61AxZn5YUl934rZLE5T&#10;MmZn51My8KVn/dJjt+0K6DcV9BQ4mbYxPpjjViO0zzTHy1iVXMJKql1yGfBorEI/tPQSSLVcpjCa&#10;ICfCjX10MoJHVqOWnvbPAt2gukByvYXjIIn5K931sTHTwnIbQDdJlCdeB75p+pJwhpcijvdLO0Wd&#10;3rPFHwAAAP//AwBQSwMEFAAGAAgAAAAhAIlt4KnZAAAABQEAAA8AAABkcnMvZG93bnJldi54bWxM&#10;j81OwzAQhO9IvIO1SFwQdQhQVyFOhfg5Ay0HjptkG0fE62A7aXh7zAmOoxnNfFNuFzuImXzoHWu4&#10;WmUgiBvX9txpeN8/X25AhIjc4uCYNHxTgG11elJi0bojv9G8i51IJRwK1GBiHAspQ2PIYli5kTh5&#10;B+ctxiR9J1uPx1RuB5ln2Vpa7DktGBzpwVDzuZushnq8ef0y+5wpm18eP6aLtccn1Pr8bLm/AxFp&#10;iX9h+MVP6FAlptpN3AYxaEhHooZrpUAkN1dJ1xrUrQJZlfI/ffUDAAD//wMAUEsBAi0AFAAGAAgA&#10;AAAhALaDOJL+AAAA4QEAABMAAAAAAAAAAAAAAAAAAAAAAFtDb250ZW50X1R5cGVzXS54bWxQSwEC&#10;LQAUAAYACAAAACEAOP0h/9YAAACUAQAACwAAAAAAAAAAAAAAAAAvAQAAX3JlbHMvLnJlbHNQSwEC&#10;LQAUAAYACAAAACEAZiWVhF4CAAAXBQAADgAAAAAAAAAAAAAAAAAuAgAAZHJzL2Uyb0RvYy54bWxQ&#10;SwECLQAUAAYACAAAACEAiW3gqdkAAAAFAQAADwAAAAAAAAAAAAAAAAC4BAAAZHJzL2Rvd25yZXYu&#10;eG1sUEsFBgAAAAAEAAQA8wAAAL4FAAAAAA==&#10;" adj="13926" fillcolor="#418ab3 [3204]" strokecolor="#09141a [484]" strokeweight="1pt">
                <w10:wrap anchorx="page"/>
              </v:shape>
            </w:pict>
          </mc:Fallback>
        </mc:AlternateContent>
      </w:r>
      <w:r w:rsidR="00EF0851" w:rsidRPr="00EF0851">
        <w:rPr>
          <w:rFonts w:ascii="Calibri" w:hAnsi="Calibri" w:cs="Calibri"/>
          <w:sz w:val="22"/>
          <w:szCs w:val="22"/>
        </w:rPr>
        <w:t xml:space="preserve"> Imaginer et réaliser un croquis</w:t>
      </w:r>
    </w:p>
    <w:p w14:paraId="006986B0" w14:textId="4D9961CF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</w:p>
    <w:p w14:paraId="41C6F808" w14:textId="297B6F7A" w:rsidR="0073725C" w:rsidRDefault="00EF0851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 Réaliser un dessin coté</w:t>
      </w:r>
    </w:p>
    <w:p w14:paraId="7C0818BC" w14:textId="0DA1BE56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033C83" wp14:editId="75603919">
                <wp:simplePos x="0" y="0"/>
                <wp:positionH relativeFrom="page">
                  <wp:align>center</wp:align>
                </wp:positionH>
                <wp:positionV relativeFrom="paragraph">
                  <wp:posOffset>6985</wp:posOffset>
                </wp:positionV>
                <wp:extent cx="171450" cy="241300"/>
                <wp:effectExtent l="19050" t="0" r="19050" b="44450"/>
                <wp:wrapNone/>
                <wp:docPr id="1133742385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41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A30FF" id="Flèche : bas 6" o:spid="_x0000_s1026" type="#_x0000_t67" style="position:absolute;margin-left:0;margin-top:.55pt;width:13.5pt;height:19pt;z-index:25167872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WEXgIAABcFAAAOAAAAZHJzL2Uyb0RvYy54bWysVMFu2zAMvQ/YPwi6L7azdN2COkWQosOA&#10;oi3aDj0rshQbkEWNUuJkXz9KdpyiLXYYdpFFkXyknh91cblvDdsp9A3YkheTnDNlJVSN3ZT859P1&#10;p6+c+SBsJQxYVfKD8vxy8fHDRefmago1mEohIxDr550reR2Cm2eZl7VqhZ+AU5acGrAVgUzcZBWK&#10;jtBbk03z/EvWAVYOQSrv6fSqd/JFwtdayXCntVeBmZJTbyGtmNZ1XLPFhZhvULi6kUMb4h+6aEVj&#10;qegIdSWCYFts3kC1jUTwoMNEQpuB1o1U6Q50myJ/dZvHWjiV7kLkeDfS5P8frLzdPbp7JBo65+ee&#10;tvEWe41t/FJ/bJ/IOoxkqX1gkg6L82J2RpRKck1nxec8kZmdkh368F1By+Km5BV0dokIXeJJ7G58&#10;oKoUf4wj49RD2oWDUbENYx+UZk1FVacpO8lDrQyynaAfK6RUNhS9qxaV6o+Ls3xsasxIJRNgRNaN&#10;MSP2ABCl9xa773WIj6kqqWtMzv/WWJ88ZqTKYMOY3DYW8D0AQ7caKvfxR5J6aiJLa6gO98gQem17&#10;J68bIvxG+HAvkMRM/4gGNNzRog10JYdhx1kN+Pu98xhPGiMvZx0NR8n9r61AxZn5YUl934rZLE5T&#10;MmZn51My8KVn/dJjt+0K6DcV9BQ4mbYxPpjjViO0zzTHy1iVXMJKql1yGfBorEI/tPQSSLVcpjCa&#10;ICfCjX10MoJHVqOWnvbPAt2gukByvYXjIIn5K931sTHTwnIbQDdJlCdeB75p+pJwhpcijvdLO0Wd&#10;3rPFHwAAAP//AwBQSwMEFAAGAAgAAAAhAOppi8vYAAAABAEAAA8AAABkcnMvZG93bnJldi54bWxM&#10;j81OhEAQhO8mvsOkTbwYdwDNuiLDxvhzVnc97LGBFohMD84MLL697UmP1dWp+qrYLnZQM/nQOzaQ&#10;rhJQxLVrem4NvO+fLzegQkRucHBMBr4pwLY8PSkwb9yR32jexVZJCIccDXQxjrnWoe7IYli5kVi8&#10;D+ctRpG+1Y3Ho4TbQWdJstYWe5aGDkd66Kj+3E3WQDVev351+4wpmV8eD9PF2uMTGnN+ttzfgYq0&#10;xL9n+MUXdCiFqXITN0ENBmRIlGsKSszsRmRl4Oo2BV0W+j98+QMAAP//AwBQSwECLQAUAAYACAAA&#10;ACEAtoM4kv4AAADhAQAAEwAAAAAAAAAAAAAAAAAAAAAAW0NvbnRlbnRfVHlwZXNdLnhtbFBLAQIt&#10;ABQABgAIAAAAIQA4/SH/1gAAAJQBAAALAAAAAAAAAAAAAAAAAC8BAABfcmVscy8ucmVsc1BLAQIt&#10;ABQABgAIAAAAIQBmJZWEXgIAABcFAAAOAAAAAAAAAAAAAAAAAC4CAABkcnMvZTJvRG9jLnhtbFBL&#10;AQItABQABgAIAAAAIQDqaYvL2AAAAAQBAAAPAAAAAAAAAAAAAAAAALgEAABkcnMvZG93bnJldi54&#10;bWxQSwUGAAAAAAQABADzAAAAvQUAAAAA&#10;" adj="13926" fillcolor="#418ab3 [3204]" strokecolor="#09141a [484]" strokeweight="1pt">
                <w10:wrap anchorx="page"/>
              </v:shape>
            </w:pict>
          </mc:Fallback>
        </mc:AlternateContent>
      </w:r>
    </w:p>
    <w:p w14:paraId="19760CE1" w14:textId="370F70E2" w:rsidR="0073725C" w:rsidRDefault="00EF0851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 Créer un modèle 3D (modélisation CAO)</w:t>
      </w:r>
    </w:p>
    <w:p w14:paraId="5A0BD01B" w14:textId="6821BAEF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FBDBAC" wp14:editId="4E5E22DB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171450" cy="241300"/>
                <wp:effectExtent l="19050" t="0" r="19050" b="44450"/>
                <wp:wrapNone/>
                <wp:docPr id="637246075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41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ED91DF" id="Flèche : bas 6" o:spid="_x0000_s1026" type="#_x0000_t67" style="position:absolute;margin-left:0;margin-top:.65pt;width:13.5pt;height:19pt;z-index:25168076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WEXgIAABcFAAAOAAAAZHJzL2Uyb0RvYy54bWysVMFu2zAMvQ/YPwi6L7azdN2COkWQosOA&#10;oi3aDj0rshQbkEWNUuJkXz9KdpyiLXYYdpFFkXyknh91cblvDdsp9A3YkheTnDNlJVSN3ZT859P1&#10;p6+c+SBsJQxYVfKD8vxy8fHDRefmago1mEohIxDr550reR2Cm2eZl7VqhZ+AU5acGrAVgUzcZBWK&#10;jtBbk03z/EvWAVYOQSrv6fSqd/JFwtdayXCntVeBmZJTbyGtmNZ1XLPFhZhvULi6kUMb4h+6aEVj&#10;qegIdSWCYFts3kC1jUTwoMNEQpuB1o1U6Q50myJ/dZvHWjiV7kLkeDfS5P8frLzdPbp7JBo65+ee&#10;tvEWe41t/FJ/bJ/IOoxkqX1gkg6L82J2RpRKck1nxec8kZmdkh368F1By+Km5BV0dokIXeJJ7G58&#10;oKoUf4wj49RD2oWDUbENYx+UZk1FVacpO8lDrQyynaAfK6RUNhS9qxaV6o+Ls3xsasxIJRNgRNaN&#10;MSP2ABCl9xa773WIj6kqqWtMzv/WWJ88ZqTKYMOY3DYW8D0AQ7caKvfxR5J6aiJLa6gO98gQem17&#10;J68bIvxG+HAvkMRM/4gGNNzRog10JYdhx1kN+Pu98xhPGiMvZx0NR8n9r61AxZn5YUl934rZLE5T&#10;MmZn51My8KVn/dJjt+0K6DcV9BQ4mbYxPpjjViO0zzTHy1iVXMJKql1yGfBorEI/tPQSSLVcpjCa&#10;ICfCjX10MoJHVqOWnvbPAt2gukByvYXjIIn5K931sTHTwnIbQDdJlCdeB75p+pJwhpcijvdLO0Wd&#10;3rPFHwAAAP//AwBQSwMEFAAGAAgAAAAhAMpGcvvYAAAABAEAAA8AAABkcnMvZG93bnJldi54bWxM&#10;j81OhEAQhO8mvsOkTbwYdxDMuiLDxvhzVnc97LGBliEyPcgMLL697UmP1dWp+qrYLq5XM42h82zg&#10;apWAIq5903Fr4H3/fLkBFSJyg71nMvBNAbbl6UmBeeOP/EbzLrZKQjjkaMDGOORah9qSw7DyA7F4&#10;H350GEWOrW5GPEq463WaJGvtsGNpsDjQg6X6czc5A9Vw/fpl9ylTMr88HqaL9YhPaMz52XJ/ByrS&#10;Ev+e4Rdf0KEUpspP3ATVG5AhUa4ZKDHTG5GVgew2A10W+j98+QMAAP//AwBQSwECLQAUAAYACAAA&#10;ACEAtoM4kv4AAADhAQAAEwAAAAAAAAAAAAAAAAAAAAAAW0NvbnRlbnRfVHlwZXNdLnhtbFBLAQIt&#10;ABQABgAIAAAAIQA4/SH/1gAAAJQBAAALAAAAAAAAAAAAAAAAAC8BAABfcmVscy8ucmVsc1BLAQIt&#10;ABQABgAIAAAAIQBmJZWEXgIAABcFAAAOAAAAAAAAAAAAAAAAAC4CAABkcnMvZTJvRG9jLnhtbFBL&#10;AQItABQABgAIAAAAIQDKRnL72AAAAAQBAAAPAAAAAAAAAAAAAAAAALgEAABkcnMvZG93bnJldi54&#10;bWxQSwUGAAAAAAQABADzAAAAvQUAAAAA&#10;" adj="13926" fillcolor="#418ab3 [3204]" strokecolor="#09141a [484]" strokeweight="1pt">
                <w10:wrap anchorx="page"/>
              </v:shape>
            </w:pict>
          </mc:Fallback>
        </mc:AlternateContent>
      </w:r>
    </w:p>
    <w:p w14:paraId="281E79A3" w14:textId="60EF9A9F" w:rsidR="0073725C" w:rsidRDefault="00EF0851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 Fabriquer un prototype (impression 3D)</w:t>
      </w:r>
    </w:p>
    <w:p w14:paraId="1253227C" w14:textId="58DECD78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DDCC0B" wp14:editId="41F3E1E2">
                <wp:simplePos x="0" y="0"/>
                <wp:positionH relativeFrom="page">
                  <wp:align>center</wp:align>
                </wp:positionH>
                <wp:positionV relativeFrom="paragraph">
                  <wp:posOffset>3175</wp:posOffset>
                </wp:positionV>
                <wp:extent cx="171450" cy="241300"/>
                <wp:effectExtent l="19050" t="0" r="19050" b="44450"/>
                <wp:wrapNone/>
                <wp:docPr id="2039236706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41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FFB7E" id="Flèche : bas 6" o:spid="_x0000_s1026" type="#_x0000_t67" style="position:absolute;margin-left:0;margin-top:.25pt;width:13.5pt;height:19pt;z-index:25168281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WEXgIAABcFAAAOAAAAZHJzL2Uyb0RvYy54bWysVMFu2zAMvQ/YPwi6L7azdN2COkWQosOA&#10;oi3aDj0rshQbkEWNUuJkXz9KdpyiLXYYdpFFkXyknh91cblvDdsp9A3YkheTnDNlJVSN3ZT859P1&#10;p6+c+SBsJQxYVfKD8vxy8fHDRefmago1mEohIxDr550reR2Cm2eZl7VqhZ+AU5acGrAVgUzcZBWK&#10;jtBbk03z/EvWAVYOQSrv6fSqd/JFwtdayXCntVeBmZJTbyGtmNZ1XLPFhZhvULi6kUMb4h+6aEVj&#10;qegIdSWCYFts3kC1jUTwoMNEQpuB1o1U6Q50myJ/dZvHWjiV7kLkeDfS5P8frLzdPbp7JBo65+ee&#10;tvEWe41t/FJ/bJ/IOoxkqX1gkg6L82J2RpRKck1nxec8kZmdkh368F1By+Km5BV0dokIXeJJ7G58&#10;oKoUf4wj49RD2oWDUbENYx+UZk1FVacpO8lDrQyynaAfK6RUNhS9qxaV6o+Ls3xsasxIJRNgRNaN&#10;MSP2ABCl9xa773WIj6kqqWtMzv/WWJ88ZqTKYMOY3DYW8D0AQ7caKvfxR5J6aiJLa6gO98gQem17&#10;J68bIvxG+HAvkMRM/4gGNNzRog10JYdhx1kN+Pu98xhPGiMvZx0NR8n9r61AxZn5YUl934rZLE5T&#10;MmZn51My8KVn/dJjt+0K6DcV9BQ4mbYxPpjjViO0zzTHy1iVXMJKql1yGfBorEI/tPQSSLVcpjCa&#10;ICfCjX10MoJHVqOWnvbPAt2gukByvYXjIIn5K931sTHTwnIbQDdJlCdeB75p+pJwhpcijvdLO0Wd&#10;3rPFHwAAAP//AwBQSwMEFAAGAAgAAAAhAKfEFT/YAAAAAwEAAA8AAABkcnMvZG93bnJldi54bWxM&#10;j0tPwzAQhO9I/Adrkbgg6hDoQyFOhXicKS2HHjfxEkfE62A7afj3mBMcRzOa+abczrYXE/nQOVZw&#10;s8hAEDdOd9wqeD+8XG9AhIissXdMCr4pwLY6Pyux0O7EbzTtYytSCYcCFZgYh0LK0BiyGBZuIE7e&#10;h/MWY5K+ldrjKZXbXuZZtpIWO04LBgd6NNR87keroB7udl/mkDNl0+vTcbxaeXxGpS4v5od7EJHm&#10;+BeGX/yEDlViqt3IOoheQToSFSxBJC9fJ1UruN0sQVal/M9e/QAAAP//AwBQSwECLQAUAAYACAAA&#10;ACEAtoM4kv4AAADhAQAAEwAAAAAAAAAAAAAAAAAAAAAAW0NvbnRlbnRfVHlwZXNdLnhtbFBLAQIt&#10;ABQABgAIAAAAIQA4/SH/1gAAAJQBAAALAAAAAAAAAAAAAAAAAC8BAABfcmVscy8ucmVsc1BLAQIt&#10;ABQABgAIAAAAIQBmJZWEXgIAABcFAAAOAAAAAAAAAAAAAAAAAC4CAABkcnMvZTJvRG9jLnhtbFBL&#10;AQItABQABgAIAAAAIQCnxBU/2AAAAAMBAAAPAAAAAAAAAAAAAAAAALgEAABkcnMvZG93bnJldi54&#10;bWxQSwUGAAAAAAQABADzAAAAvQUAAAAA&#10;" adj="13926" fillcolor="#418ab3 [3204]" strokecolor="#09141a [484]" strokeweight="1pt">
                <w10:wrap anchorx="page"/>
              </v:shape>
            </w:pict>
          </mc:Fallback>
        </mc:AlternateContent>
      </w:r>
    </w:p>
    <w:p w14:paraId="41D0EB86" w14:textId="016865B3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BDDB66" wp14:editId="062BF3FA">
                <wp:simplePos x="0" y="0"/>
                <wp:positionH relativeFrom="page">
                  <wp:align>center</wp:align>
                </wp:positionH>
                <wp:positionV relativeFrom="paragraph">
                  <wp:posOffset>264160</wp:posOffset>
                </wp:positionV>
                <wp:extent cx="171450" cy="241300"/>
                <wp:effectExtent l="19050" t="0" r="19050" b="44450"/>
                <wp:wrapNone/>
                <wp:docPr id="1716558824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41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13A4C" id="Flèche : bas 6" o:spid="_x0000_s1026" type="#_x0000_t67" style="position:absolute;margin-left:0;margin-top:20.8pt;width:13.5pt;height:19pt;z-index:2516848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WEXgIAABcFAAAOAAAAZHJzL2Uyb0RvYy54bWysVMFu2zAMvQ/YPwi6L7azdN2COkWQosOA&#10;oi3aDj0rshQbkEWNUuJkXz9KdpyiLXYYdpFFkXyknh91cblvDdsp9A3YkheTnDNlJVSN3ZT859P1&#10;p6+c+SBsJQxYVfKD8vxy8fHDRefmago1mEohIxDr550reR2Cm2eZl7VqhZ+AU5acGrAVgUzcZBWK&#10;jtBbk03z/EvWAVYOQSrv6fSqd/JFwtdayXCntVeBmZJTbyGtmNZ1XLPFhZhvULi6kUMb4h+6aEVj&#10;qegIdSWCYFts3kC1jUTwoMNEQpuB1o1U6Q50myJ/dZvHWjiV7kLkeDfS5P8frLzdPbp7JBo65+ee&#10;tvEWe41t/FJ/bJ/IOoxkqX1gkg6L82J2RpRKck1nxec8kZmdkh368F1By+Km5BV0dokIXeJJ7G58&#10;oKoUf4wj49RD2oWDUbENYx+UZk1FVacpO8lDrQyynaAfK6RUNhS9qxaV6o+Ls3xsasxIJRNgRNaN&#10;MSP2ABCl9xa773WIj6kqqWtMzv/WWJ88ZqTKYMOY3DYW8D0AQ7caKvfxR5J6aiJLa6gO98gQem17&#10;J68bIvxG+HAvkMRM/4gGNNzRog10JYdhx1kN+Pu98xhPGiMvZx0NR8n9r61AxZn5YUl934rZLE5T&#10;MmZn51My8KVn/dJjt+0K6DcV9BQ4mbYxPpjjViO0zzTHy1iVXMJKql1yGfBorEI/tPQSSLVcpjCa&#10;ICfCjX10MoJHVqOWnvbPAt2gukByvYXjIIn5K931sTHTwnIbQDdJlCdeB75p+pJwhpcijvdLO0Wd&#10;3rPFHwAAAP//AwBQSwMEFAAGAAgAAAAhANFZWJ/ZAAAABQEAAA8AAABkcnMvZG93bnJldi54bWxM&#10;j81OwzAQhO9IvIO1SFwQdRpVKYQ4FeLnDLQcOG7iJY6I18F20vD2mBM9jmY08021W+wgZvKhd6xg&#10;vcpAELdO99wpeD88X9+ACBFZ4+CYFPxQgF19flZhqd2R32jex06kEg4lKjAxjqWUoTVkMazcSJy8&#10;T+ctxiR9J7XHYyq3g8yzrJAWe04LBkd6MNR+7SeroBk3r9/mkDNl88vjx3RVeHxCpS4vlvs7EJGW&#10;+B+GP/yEDnViatzEOohBQToSFWzWBYjk5tukGwXb2wJkXclT+voXAAD//wMAUEsBAi0AFAAGAAgA&#10;AAAhALaDOJL+AAAA4QEAABMAAAAAAAAAAAAAAAAAAAAAAFtDb250ZW50X1R5cGVzXS54bWxQSwEC&#10;LQAUAAYACAAAACEAOP0h/9YAAACUAQAACwAAAAAAAAAAAAAAAAAvAQAAX3JlbHMvLnJlbHNQSwEC&#10;LQAUAAYACAAAACEAZiWVhF4CAAAXBQAADgAAAAAAAAAAAAAAAAAuAgAAZHJzL2Uyb0RvYy54bWxQ&#10;SwECLQAUAAYACAAAACEA0VlYn9kAAAAFAQAADwAAAAAAAAAAAAAAAAC4BAAAZHJzL2Rvd25yZXYu&#10;eG1sUEsFBgAAAAAEAAQA8wAAAL4FAAAAAA==&#10;" adj="13926" fillcolor="#418ab3 [3204]" strokecolor="#09141a [484]" strokeweight="1pt">
                <w10:wrap anchorx="page"/>
              </v:shape>
            </w:pict>
          </mc:Fallback>
        </mc:AlternateContent>
      </w:r>
      <w:r w:rsidR="00EF0851" w:rsidRPr="00EF0851">
        <w:rPr>
          <w:rFonts w:ascii="Calibri" w:hAnsi="Calibri" w:cs="Calibri"/>
          <w:sz w:val="22"/>
          <w:szCs w:val="22"/>
        </w:rPr>
        <w:t xml:space="preserve"> Tester la solution</w:t>
      </w:r>
    </w:p>
    <w:p w14:paraId="39DBB3E1" w14:textId="595E30F2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</w:p>
    <w:p w14:paraId="17E48526" w14:textId="07EEBC58" w:rsidR="0073725C" w:rsidRDefault="00EF0851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 Corriger et améliorer</w:t>
      </w:r>
    </w:p>
    <w:p w14:paraId="136DC99A" w14:textId="1D123269" w:rsidR="0073725C" w:rsidRDefault="0073725C" w:rsidP="0073725C">
      <w:pPr>
        <w:spacing w:before="0" w:after="120"/>
        <w:ind w:left="14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D7CD6E" wp14:editId="5E24AA54">
                <wp:simplePos x="0" y="0"/>
                <wp:positionH relativeFrom="page">
                  <wp:align>center</wp:align>
                </wp:positionH>
                <wp:positionV relativeFrom="paragraph">
                  <wp:posOffset>6350</wp:posOffset>
                </wp:positionV>
                <wp:extent cx="171450" cy="241300"/>
                <wp:effectExtent l="19050" t="0" r="19050" b="44450"/>
                <wp:wrapNone/>
                <wp:docPr id="278081107" name="Flèche :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41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167331" id="Flèche : bas 6" o:spid="_x0000_s1026" type="#_x0000_t67" style="position:absolute;margin-left:0;margin-top:.5pt;width:13.5pt;height:19pt;z-index:25168691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WEXgIAABcFAAAOAAAAZHJzL2Uyb0RvYy54bWysVMFu2zAMvQ/YPwi6L7azdN2COkWQosOA&#10;oi3aDj0rshQbkEWNUuJkXz9KdpyiLXYYdpFFkXyknh91cblvDdsp9A3YkheTnDNlJVSN3ZT859P1&#10;p6+c+SBsJQxYVfKD8vxy8fHDRefmago1mEohIxDr550reR2Cm2eZl7VqhZ+AU5acGrAVgUzcZBWK&#10;jtBbk03z/EvWAVYOQSrv6fSqd/JFwtdayXCntVeBmZJTbyGtmNZ1XLPFhZhvULi6kUMb4h+6aEVj&#10;qegIdSWCYFts3kC1jUTwoMNEQpuB1o1U6Q50myJ/dZvHWjiV7kLkeDfS5P8frLzdPbp7JBo65+ee&#10;tvEWe41t/FJ/bJ/IOoxkqX1gkg6L82J2RpRKck1nxec8kZmdkh368F1By+Km5BV0dokIXeJJ7G58&#10;oKoUf4wj49RD2oWDUbENYx+UZk1FVacpO8lDrQyynaAfK6RUNhS9qxaV6o+Ls3xsasxIJRNgRNaN&#10;MSP2ABCl9xa773WIj6kqqWtMzv/WWJ88ZqTKYMOY3DYW8D0AQ7caKvfxR5J6aiJLa6gO98gQem17&#10;J68bIvxG+HAvkMRM/4gGNNzRog10JYdhx1kN+Pu98xhPGiMvZx0NR8n9r61AxZn5YUl934rZLE5T&#10;MmZn51My8KVn/dJjt+0K6DcV9BQ4mbYxPpjjViO0zzTHy1iVXMJKql1yGfBorEI/tPQSSLVcpjCa&#10;ICfCjX10MoJHVqOWnvbPAt2gukByvYXjIIn5K931sTHTwnIbQDdJlCdeB75p+pJwhpcijvdLO0Wd&#10;3rPFHwAAAP//AwBQSwMEFAAGAAgAAAAhAHr+99PYAAAABAEAAA8AAABkcnMvZG93bnJldi54bWxM&#10;j81OxDAMhO9IvENkJC6ITShogdJ0hfg5s+xy4Oi2pqlonNKk3fL2mBOcRvZY42+KzeJ7NdMYu8AW&#10;LlYGFHEdmo5bC2/75/MbUDEhN9gHJgvfFGFTHh8VmDfhwK8071KrJIRjjhZcSkOudawdeYyrMBCL&#10;9xFGj0nGsdXNiAcJ973OjFlrjx3LB4cDPTiqP3eTt1ANV9svt8+YzPzy+D6drUd8QmtPT5b7O1CJ&#10;lvR3DL/4gg6lMFVh4iaq3oIUSbIVETO7Fq0sXN4a0GWh/8OXPwAAAP//AwBQSwECLQAUAAYACAAA&#10;ACEAtoM4kv4AAADhAQAAEwAAAAAAAAAAAAAAAAAAAAAAW0NvbnRlbnRfVHlwZXNdLnhtbFBLAQIt&#10;ABQABgAIAAAAIQA4/SH/1gAAAJQBAAALAAAAAAAAAAAAAAAAAC8BAABfcmVscy8ucmVsc1BLAQIt&#10;ABQABgAIAAAAIQBmJZWEXgIAABcFAAAOAAAAAAAAAAAAAAAAAC4CAABkcnMvZTJvRG9jLnhtbFBL&#10;AQItABQABgAIAAAAIQB6/vfT2AAAAAQBAAAPAAAAAAAAAAAAAAAAALgEAABkcnMvZG93bnJldi54&#10;bWxQSwUGAAAAAAQABADzAAAAvQUAAAAA&#10;" adj="13926" fillcolor="#418ab3 [3204]" strokecolor="#09141a [484]" strokeweight="1pt">
                <w10:wrap anchorx="page"/>
              </v:shape>
            </w:pict>
          </mc:Fallback>
        </mc:AlternateContent>
      </w:r>
    </w:p>
    <w:p w14:paraId="4F1096B0" w14:textId="36314F5A" w:rsidR="00EF0851" w:rsidRPr="0073725C" w:rsidRDefault="00EF0851" w:rsidP="0073725C">
      <w:pPr>
        <w:spacing w:before="0" w:after="120"/>
        <w:ind w:left="142"/>
        <w:jc w:val="center"/>
        <w:rPr>
          <w:rFonts w:ascii="Calibri" w:hAnsi="Calibri" w:cs="Calibri"/>
          <w:b/>
          <w:bCs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 </w:t>
      </w:r>
      <w:r w:rsidRPr="0073725C">
        <w:rPr>
          <w:rFonts w:ascii="Calibri" w:hAnsi="Calibri" w:cs="Calibri"/>
          <w:b/>
          <w:bCs/>
          <w:sz w:val="22"/>
          <w:szCs w:val="22"/>
        </w:rPr>
        <w:t>OBJET TECHNIQUE FINAL</w:t>
      </w:r>
    </w:p>
    <w:p w14:paraId="174ABCD4" w14:textId="77777777" w:rsidR="0073725C" w:rsidRPr="00EF0851" w:rsidRDefault="0073725C" w:rsidP="00EF0851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</w:p>
    <w:p w14:paraId="31D1C23E" w14:textId="0360267C" w:rsidR="00EF0851" w:rsidRPr="00EF0851" w:rsidRDefault="00EF0851" w:rsidP="00EF0851">
      <w:pPr>
        <w:spacing w:before="0" w:after="120"/>
        <w:ind w:left="142"/>
        <w:rPr>
          <w:rFonts w:ascii="Calibri" w:hAnsi="Calibri" w:cs="Calibri"/>
          <w:b/>
          <w:bCs/>
          <w:color w:val="0070C0"/>
        </w:rPr>
      </w:pPr>
      <w:r w:rsidRPr="00EF0851">
        <w:rPr>
          <w:rFonts w:ascii="Calibri" w:hAnsi="Calibri" w:cs="Calibri"/>
          <w:b/>
          <w:bCs/>
          <w:color w:val="0070C0"/>
        </w:rPr>
        <w:t xml:space="preserve">6. </w:t>
      </w:r>
      <w:r w:rsidRPr="0073725C">
        <w:rPr>
          <w:rFonts w:ascii="Calibri" w:hAnsi="Calibri" w:cs="Calibri"/>
          <w:b/>
          <w:bCs/>
          <w:color w:val="0070C0"/>
          <w:u w:val="single"/>
        </w:rPr>
        <w:t>Conclusion : Les points clés à retenir</w:t>
      </w:r>
    </w:p>
    <w:p w14:paraId="57159286" w14:textId="42762308" w:rsidR="00EF0851" w:rsidRPr="00EF0851" w:rsidRDefault="00EF0851" w:rsidP="00EF0851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  <w:r w:rsidRPr="00EF0851">
        <w:rPr>
          <w:rFonts w:ascii="Calibri" w:hAnsi="Calibri" w:cs="Calibri"/>
          <w:sz w:val="22"/>
          <w:szCs w:val="22"/>
        </w:rPr>
        <w:t xml:space="preserve">Pour réussir </w:t>
      </w:r>
      <w:r>
        <w:rPr>
          <w:rFonts w:ascii="Calibri" w:hAnsi="Calibri" w:cs="Calibri"/>
          <w:sz w:val="22"/>
          <w:szCs w:val="22"/>
        </w:rPr>
        <w:t xml:space="preserve">un </w:t>
      </w:r>
      <w:r w:rsidRPr="00EF0851">
        <w:rPr>
          <w:rFonts w:ascii="Calibri" w:hAnsi="Calibri" w:cs="Calibri"/>
          <w:sz w:val="22"/>
          <w:szCs w:val="22"/>
        </w:rPr>
        <w:t xml:space="preserve">projet, </w:t>
      </w:r>
      <w:r>
        <w:rPr>
          <w:rFonts w:ascii="Calibri" w:hAnsi="Calibri" w:cs="Calibri"/>
          <w:sz w:val="22"/>
          <w:szCs w:val="22"/>
        </w:rPr>
        <w:t>ces</w:t>
      </w:r>
      <w:r w:rsidRPr="00EF0851">
        <w:rPr>
          <w:rFonts w:ascii="Calibri" w:hAnsi="Calibri" w:cs="Calibri"/>
          <w:sz w:val="22"/>
          <w:szCs w:val="22"/>
        </w:rPr>
        <w:t xml:space="preserve"> </w:t>
      </w:r>
      <w:r w:rsidR="0073725C">
        <w:rPr>
          <w:rFonts w:ascii="Calibri" w:hAnsi="Calibri" w:cs="Calibri"/>
          <w:sz w:val="22"/>
          <w:szCs w:val="22"/>
        </w:rPr>
        <w:t>4</w:t>
      </w:r>
      <w:r w:rsidR="00C8424F">
        <w:rPr>
          <w:rFonts w:ascii="Calibri" w:hAnsi="Calibri" w:cs="Calibri"/>
          <w:sz w:val="22"/>
          <w:szCs w:val="22"/>
        </w:rPr>
        <w:t xml:space="preserve"> </w:t>
      </w:r>
      <w:r w:rsidRPr="00EF0851">
        <w:rPr>
          <w:rFonts w:ascii="Calibri" w:hAnsi="Calibri" w:cs="Calibri"/>
          <w:sz w:val="22"/>
          <w:szCs w:val="22"/>
        </w:rPr>
        <w:t xml:space="preserve">points </w:t>
      </w:r>
      <w:r>
        <w:rPr>
          <w:rFonts w:ascii="Calibri" w:hAnsi="Calibri" w:cs="Calibri"/>
          <w:sz w:val="22"/>
          <w:szCs w:val="22"/>
        </w:rPr>
        <w:t xml:space="preserve">sont </w:t>
      </w:r>
      <w:r w:rsidRPr="00EF0851">
        <w:rPr>
          <w:rFonts w:ascii="Calibri" w:hAnsi="Calibri" w:cs="Calibri"/>
          <w:sz w:val="22"/>
          <w:szCs w:val="22"/>
        </w:rPr>
        <w:t>essentiels :</w:t>
      </w:r>
    </w:p>
    <w:p w14:paraId="488FB9E6" w14:textId="77777777" w:rsidR="0073725C" w:rsidRPr="0073725C" w:rsidRDefault="0073725C" w:rsidP="0073725C">
      <w:pPr>
        <w:numPr>
          <w:ilvl w:val="0"/>
          <w:numId w:val="24"/>
        </w:numPr>
        <w:spacing w:before="0" w:after="120"/>
        <w:rPr>
          <w:rFonts w:ascii="Calibri" w:hAnsi="Calibri" w:cs="Calibri"/>
          <w:sz w:val="22"/>
          <w:szCs w:val="22"/>
        </w:rPr>
      </w:pPr>
      <w:r w:rsidRPr="0073725C">
        <w:rPr>
          <w:rFonts w:ascii="Calibri" w:hAnsi="Calibri" w:cs="Calibri"/>
          <w:sz w:val="22"/>
          <w:szCs w:val="22"/>
        </w:rPr>
        <w:t>Toute réalisation commence obligatoirement par une phase de conception.</w:t>
      </w:r>
    </w:p>
    <w:p w14:paraId="4CDB7A2E" w14:textId="77777777" w:rsidR="0073725C" w:rsidRPr="0073725C" w:rsidRDefault="0073725C" w:rsidP="0073725C">
      <w:pPr>
        <w:numPr>
          <w:ilvl w:val="0"/>
          <w:numId w:val="24"/>
        </w:numPr>
        <w:spacing w:before="0" w:after="120"/>
        <w:rPr>
          <w:rFonts w:ascii="Calibri" w:hAnsi="Calibri" w:cs="Calibri"/>
          <w:sz w:val="22"/>
          <w:szCs w:val="22"/>
        </w:rPr>
      </w:pPr>
      <w:r w:rsidRPr="0073725C">
        <w:rPr>
          <w:rFonts w:ascii="Calibri" w:hAnsi="Calibri" w:cs="Calibri"/>
          <w:sz w:val="22"/>
          <w:szCs w:val="22"/>
        </w:rPr>
        <w:t>Les croquis, les dessins cotés et les modèles 3D sont les outils indispensables pour représenter ta solution avant de la fabriquer.</w:t>
      </w:r>
    </w:p>
    <w:p w14:paraId="47EF36FF" w14:textId="77777777" w:rsidR="0073725C" w:rsidRPr="0073725C" w:rsidRDefault="0073725C" w:rsidP="0073725C">
      <w:pPr>
        <w:numPr>
          <w:ilvl w:val="0"/>
          <w:numId w:val="24"/>
        </w:numPr>
        <w:spacing w:before="0" w:after="120"/>
        <w:rPr>
          <w:rFonts w:ascii="Calibri" w:hAnsi="Calibri" w:cs="Calibri"/>
          <w:sz w:val="22"/>
          <w:szCs w:val="22"/>
        </w:rPr>
      </w:pPr>
      <w:r w:rsidRPr="0073725C">
        <w:rPr>
          <w:rFonts w:ascii="Calibri" w:hAnsi="Calibri" w:cs="Calibri"/>
          <w:sz w:val="22"/>
          <w:szCs w:val="22"/>
        </w:rPr>
        <w:t>Le prototype permet de tester la solution en conditions réelles avant la réalisation définitive.</w:t>
      </w:r>
    </w:p>
    <w:p w14:paraId="28C50279" w14:textId="0F9B0DDD" w:rsidR="0073725C" w:rsidRDefault="0073725C" w:rsidP="0073725C">
      <w:pPr>
        <w:numPr>
          <w:ilvl w:val="0"/>
          <w:numId w:val="24"/>
        </w:numPr>
        <w:spacing w:before="0" w:after="120"/>
        <w:rPr>
          <w:rFonts w:ascii="Calibri" w:hAnsi="Calibri" w:cs="Calibri"/>
          <w:sz w:val="22"/>
          <w:szCs w:val="22"/>
        </w:rPr>
      </w:pPr>
      <w:r w:rsidRPr="0073725C">
        <w:rPr>
          <w:rFonts w:ascii="Calibri" w:hAnsi="Calibri" w:cs="Calibri"/>
          <w:sz w:val="22"/>
          <w:szCs w:val="22"/>
        </w:rPr>
        <w:t xml:space="preserve">Un objet technique est rarement réussi du premier coup : il s'améliore toujours grâce à </w:t>
      </w:r>
      <w:r>
        <w:rPr>
          <w:rFonts w:ascii="Calibri" w:hAnsi="Calibri" w:cs="Calibri"/>
          <w:sz w:val="22"/>
          <w:szCs w:val="22"/>
        </w:rPr>
        <w:t>d</w:t>
      </w:r>
      <w:r w:rsidRPr="0073725C">
        <w:rPr>
          <w:rFonts w:ascii="Calibri" w:hAnsi="Calibri" w:cs="Calibri"/>
          <w:sz w:val="22"/>
          <w:szCs w:val="22"/>
        </w:rPr>
        <w:t>es essais successifs</w:t>
      </w:r>
      <w:r w:rsidR="007733C2">
        <w:rPr>
          <w:rFonts w:ascii="Calibri" w:hAnsi="Calibri" w:cs="Calibri"/>
          <w:sz w:val="22"/>
          <w:szCs w:val="22"/>
        </w:rPr>
        <w:t>.</w:t>
      </w:r>
    </w:p>
    <w:p w14:paraId="538CA716" w14:textId="3DB7A05C" w:rsidR="00AA0C46" w:rsidRPr="00AA0C46" w:rsidRDefault="00AA0C46" w:rsidP="0073725C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</w:p>
    <w:sectPr w:rsidR="00AA0C46" w:rsidRPr="00AA0C46" w:rsidSect="00F7562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3B46E" w14:textId="77777777" w:rsidR="006B5AAB" w:rsidRDefault="006B5AAB" w:rsidP="00793172">
      <w:pPr>
        <w:spacing w:before="0"/>
      </w:pPr>
      <w:r>
        <w:separator/>
      </w:r>
    </w:p>
  </w:endnote>
  <w:endnote w:type="continuationSeparator" w:id="0">
    <w:p w14:paraId="70F197C5" w14:textId="77777777" w:rsidR="006B5AAB" w:rsidRDefault="006B5AAB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E352C" w14:textId="77777777" w:rsidR="006B5AAB" w:rsidRDefault="006B5AAB" w:rsidP="00793172">
      <w:pPr>
        <w:spacing w:before="0"/>
      </w:pPr>
      <w:r>
        <w:separator/>
      </w:r>
    </w:p>
  </w:footnote>
  <w:footnote w:type="continuationSeparator" w:id="0">
    <w:p w14:paraId="4AADC008" w14:textId="77777777" w:rsidR="006B5AAB" w:rsidRDefault="006B5AAB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27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95F27"/>
    <w:multiLevelType w:val="hybridMultilevel"/>
    <w:tmpl w:val="64906E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35422"/>
    <w:multiLevelType w:val="hybridMultilevel"/>
    <w:tmpl w:val="D83C035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07878D5"/>
    <w:multiLevelType w:val="hybridMultilevel"/>
    <w:tmpl w:val="C88A07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81242"/>
    <w:multiLevelType w:val="hybridMultilevel"/>
    <w:tmpl w:val="204EA3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C3B7B"/>
    <w:multiLevelType w:val="hybridMultilevel"/>
    <w:tmpl w:val="34C6F4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36C3"/>
    <w:multiLevelType w:val="hybridMultilevel"/>
    <w:tmpl w:val="3732DCC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65A1490"/>
    <w:multiLevelType w:val="hybridMultilevel"/>
    <w:tmpl w:val="FC7CE2B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8" w15:restartNumberingAfterBreak="0">
    <w:nsid w:val="33C1304D"/>
    <w:multiLevelType w:val="hybridMultilevel"/>
    <w:tmpl w:val="5B96FB12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1C85140"/>
    <w:multiLevelType w:val="multilevel"/>
    <w:tmpl w:val="7AF6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C1209C"/>
    <w:multiLevelType w:val="hybridMultilevel"/>
    <w:tmpl w:val="95F415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C6346"/>
    <w:multiLevelType w:val="hybridMultilevel"/>
    <w:tmpl w:val="6A129C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C30FA"/>
    <w:multiLevelType w:val="hybridMultilevel"/>
    <w:tmpl w:val="48206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21"/>
  </w:num>
  <w:num w:numId="12" w16cid:durableId="926422472">
    <w:abstractNumId w:val="17"/>
  </w:num>
  <w:num w:numId="13" w16cid:durableId="321201170">
    <w:abstractNumId w:val="10"/>
  </w:num>
  <w:num w:numId="14" w16cid:durableId="933128656">
    <w:abstractNumId w:val="15"/>
  </w:num>
  <w:num w:numId="15" w16cid:durableId="1110125594">
    <w:abstractNumId w:val="11"/>
  </w:num>
  <w:num w:numId="16" w16cid:durableId="918290548">
    <w:abstractNumId w:val="13"/>
  </w:num>
  <w:num w:numId="17" w16cid:durableId="1020163906">
    <w:abstractNumId w:val="22"/>
  </w:num>
  <w:num w:numId="18" w16cid:durableId="1582065158">
    <w:abstractNumId w:val="18"/>
  </w:num>
  <w:num w:numId="19" w16cid:durableId="1878423524">
    <w:abstractNumId w:val="16"/>
  </w:num>
  <w:num w:numId="20" w16cid:durableId="186212001">
    <w:abstractNumId w:val="14"/>
  </w:num>
  <w:num w:numId="21" w16cid:durableId="1023094167">
    <w:abstractNumId w:val="20"/>
  </w:num>
  <w:num w:numId="22" w16cid:durableId="386299140">
    <w:abstractNumId w:val="23"/>
  </w:num>
  <w:num w:numId="23" w16cid:durableId="130363752">
    <w:abstractNumId w:val="12"/>
  </w:num>
  <w:num w:numId="24" w16cid:durableId="15477962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66916"/>
    <w:rsid w:val="00085C8A"/>
    <w:rsid w:val="00097D8A"/>
    <w:rsid w:val="000A77C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84A0D"/>
    <w:rsid w:val="001A22E3"/>
    <w:rsid w:val="001C59E5"/>
    <w:rsid w:val="001C770D"/>
    <w:rsid w:val="001D16FA"/>
    <w:rsid w:val="002502A2"/>
    <w:rsid w:val="00261D9F"/>
    <w:rsid w:val="002758F3"/>
    <w:rsid w:val="002A4209"/>
    <w:rsid w:val="002C5941"/>
    <w:rsid w:val="002D2ECE"/>
    <w:rsid w:val="002D6D0E"/>
    <w:rsid w:val="002F0417"/>
    <w:rsid w:val="002F41AF"/>
    <w:rsid w:val="00313AEF"/>
    <w:rsid w:val="003334BB"/>
    <w:rsid w:val="00357FB7"/>
    <w:rsid w:val="00363773"/>
    <w:rsid w:val="00370AA7"/>
    <w:rsid w:val="00381A54"/>
    <w:rsid w:val="003940CC"/>
    <w:rsid w:val="003A2B5F"/>
    <w:rsid w:val="003A2C5F"/>
    <w:rsid w:val="003A3620"/>
    <w:rsid w:val="003A4FDC"/>
    <w:rsid w:val="003C47E2"/>
    <w:rsid w:val="003F0CBF"/>
    <w:rsid w:val="0041212D"/>
    <w:rsid w:val="00437756"/>
    <w:rsid w:val="00441DC3"/>
    <w:rsid w:val="00452042"/>
    <w:rsid w:val="00466712"/>
    <w:rsid w:val="00475728"/>
    <w:rsid w:val="0049755F"/>
    <w:rsid w:val="004A0703"/>
    <w:rsid w:val="004A3B65"/>
    <w:rsid w:val="004B1BB1"/>
    <w:rsid w:val="004B1DDF"/>
    <w:rsid w:val="004C1A76"/>
    <w:rsid w:val="004C2D6C"/>
    <w:rsid w:val="004C78C3"/>
    <w:rsid w:val="00500436"/>
    <w:rsid w:val="00504A7F"/>
    <w:rsid w:val="00522971"/>
    <w:rsid w:val="00527316"/>
    <w:rsid w:val="00553AD3"/>
    <w:rsid w:val="00581F48"/>
    <w:rsid w:val="005937C4"/>
    <w:rsid w:val="005A009B"/>
    <w:rsid w:val="005A0798"/>
    <w:rsid w:val="005B3D08"/>
    <w:rsid w:val="005B7956"/>
    <w:rsid w:val="00606582"/>
    <w:rsid w:val="006117BD"/>
    <w:rsid w:val="0061365D"/>
    <w:rsid w:val="00615FFD"/>
    <w:rsid w:val="006321DF"/>
    <w:rsid w:val="006545A9"/>
    <w:rsid w:val="00662FB0"/>
    <w:rsid w:val="00672480"/>
    <w:rsid w:val="0068060E"/>
    <w:rsid w:val="00682F45"/>
    <w:rsid w:val="006B5AAB"/>
    <w:rsid w:val="006C2707"/>
    <w:rsid w:val="006F76D9"/>
    <w:rsid w:val="007315A8"/>
    <w:rsid w:val="00736797"/>
    <w:rsid w:val="0073725C"/>
    <w:rsid w:val="00752A70"/>
    <w:rsid w:val="00761B48"/>
    <w:rsid w:val="00772545"/>
    <w:rsid w:val="007733C2"/>
    <w:rsid w:val="00775027"/>
    <w:rsid w:val="00793172"/>
    <w:rsid w:val="00793415"/>
    <w:rsid w:val="007A586E"/>
    <w:rsid w:val="007B31DC"/>
    <w:rsid w:val="007B4FD7"/>
    <w:rsid w:val="007F7918"/>
    <w:rsid w:val="00804AE5"/>
    <w:rsid w:val="00815D9D"/>
    <w:rsid w:val="008253BC"/>
    <w:rsid w:val="0083485F"/>
    <w:rsid w:val="008351B5"/>
    <w:rsid w:val="00847C27"/>
    <w:rsid w:val="00853DD3"/>
    <w:rsid w:val="00862223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529A4"/>
    <w:rsid w:val="00A81E30"/>
    <w:rsid w:val="00AA0C46"/>
    <w:rsid w:val="00AB6960"/>
    <w:rsid w:val="00AC0050"/>
    <w:rsid w:val="00AD43FA"/>
    <w:rsid w:val="00AE0020"/>
    <w:rsid w:val="00AE4FCE"/>
    <w:rsid w:val="00AF4186"/>
    <w:rsid w:val="00B03FAD"/>
    <w:rsid w:val="00B04CA7"/>
    <w:rsid w:val="00B3470B"/>
    <w:rsid w:val="00B47FC0"/>
    <w:rsid w:val="00B613F6"/>
    <w:rsid w:val="00B63D5D"/>
    <w:rsid w:val="00B6735B"/>
    <w:rsid w:val="00B9253F"/>
    <w:rsid w:val="00BC11A1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424F"/>
    <w:rsid w:val="00C874A4"/>
    <w:rsid w:val="00C970C2"/>
    <w:rsid w:val="00CB7282"/>
    <w:rsid w:val="00CC6586"/>
    <w:rsid w:val="00CE6F02"/>
    <w:rsid w:val="00D04415"/>
    <w:rsid w:val="00D405EC"/>
    <w:rsid w:val="00D6018E"/>
    <w:rsid w:val="00D61A2B"/>
    <w:rsid w:val="00D70D13"/>
    <w:rsid w:val="00D72065"/>
    <w:rsid w:val="00D85AA1"/>
    <w:rsid w:val="00D966A5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0A90"/>
    <w:rsid w:val="00ED481A"/>
    <w:rsid w:val="00EE7DA0"/>
    <w:rsid w:val="00EF0851"/>
    <w:rsid w:val="00EF7A4E"/>
    <w:rsid w:val="00F07B52"/>
    <w:rsid w:val="00F226DA"/>
    <w:rsid w:val="00F372DF"/>
    <w:rsid w:val="00F4026E"/>
    <w:rsid w:val="00F42167"/>
    <w:rsid w:val="00F43A92"/>
    <w:rsid w:val="00F4527B"/>
    <w:rsid w:val="00F521E9"/>
    <w:rsid w:val="00F56ACD"/>
    <w:rsid w:val="00F605AA"/>
    <w:rsid w:val="00F6426F"/>
    <w:rsid w:val="00F75628"/>
    <w:rsid w:val="00F93282"/>
    <w:rsid w:val="00FA76CC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ED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22</TotalTime>
  <Pages>2</Pages>
  <Words>513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Marc MOINE</cp:lastModifiedBy>
  <cp:revision>7</cp:revision>
  <dcterms:created xsi:type="dcterms:W3CDTF">2026-07-04T16:26:00Z</dcterms:created>
  <dcterms:modified xsi:type="dcterms:W3CDTF">2026-07-07T08:59:00Z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