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Style w:val="Grilledutableau"/>
        <w:tblpPr w:leftFromText="141" w:rightFromText="141" w:horzAnchor="margin" w:tblpXSpec="center" w:tblpY="-693"/>
        <w:tblW w:w="10330" w:type="dxa"/>
        <w:tblLook w:val="04A0" w:firstRow="1" w:lastRow="0" w:firstColumn="1" w:lastColumn="0" w:noHBand="0" w:noVBand="1"/>
      </w:tblPr>
      <w:tblGrid>
        <w:gridCol w:w="1570"/>
        <w:gridCol w:w="284"/>
        <w:gridCol w:w="6606"/>
        <w:gridCol w:w="1870"/>
      </w:tblGrid>
      <w:tr w:rsidR="008B4905" w14:paraId="017F56CE" w14:textId="77777777" w:rsidTr="00793F27">
        <w:trPr>
          <w:trHeight w:val="1125"/>
        </w:trPr>
        <w:tc>
          <w:tcPr>
            <w:tcW w:w="1854" w:type="dxa"/>
            <w:gridSpan w:val="2"/>
            <w:tcBorders>
              <w:right w:val="nil"/>
            </w:tcBorders>
            <w:vAlign w:val="center"/>
          </w:tcPr>
          <w:p w14:paraId="2DF56D00" w14:textId="77777777" w:rsidR="008B4905" w:rsidRDefault="008B4905" w:rsidP="00793F27">
            <w:pPr>
              <w:ind w:left="-395"/>
              <w:rPr>
                <w:rFonts w:ascii="Arial" w:hAnsi="Arial" w:cs="Arial"/>
                <w:sz w:val="24"/>
                <w:szCs w:val="24"/>
              </w:rPr>
            </w:pPr>
            <w:r w:rsidRPr="000D57C9">
              <w:rPr>
                <w:rFonts w:ascii="Arial" w:hAnsi="Arial" w:cs="Arial"/>
                <w:noProof/>
                <w:sz w:val="24"/>
                <w:szCs w:val="24"/>
              </w:rPr>
              <w:drawing>
                <wp:inline distT="0" distB="0" distL="0" distR="0" wp14:anchorId="5D40C9D0" wp14:editId="2F018990">
                  <wp:extent cx="169567" cy="633047"/>
                  <wp:effectExtent l="0" t="0" r="0" b="2540"/>
                  <wp:docPr id="147997317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973176" name=""/>
                          <pic:cNvPicPr/>
                        </pic:nvPicPr>
                        <pic:blipFill>
                          <a:blip r:embed="rId4"/>
                          <a:stretch>
                            <a:fillRect/>
                          </a:stretch>
                        </pic:blipFill>
                        <pic:spPr>
                          <a:xfrm>
                            <a:off x="0" y="0"/>
                            <a:ext cx="183440" cy="684839"/>
                          </a:xfrm>
                          <a:prstGeom prst="rect">
                            <a:avLst/>
                          </a:prstGeom>
                        </pic:spPr>
                      </pic:pic>
                    </a:graphicData>
                  </a:graphic>
                </wp:inline>
              </w:drawing>
            </w:r>
            <w:r w:rsidRPr="00541313">
              <w:rPr>
                <w:rFonts w:ascii="Arial" w:hAnsi="Arial" w:cs="Arial"/>
                <w:noProof/>
                <w:sz w:val="24"/>
                <w:szCs w:val="24"/>
              </w:rPr>
              <w:drawing>
                <wp:inline distT="0" distB="0" distL="0" distR="0" wp14:anchorId="09E0B7A4" wp14:editId="357FDC10">
                  <wp:extent cx="534572" cy="661325"/>
                  <wp:effectExtent l="0" t="0" r="0" b="0"/>
                  <wp:docPr id="7738208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20852" name=""/>
                          <pic:cNvPicPr/>
                        </pic:nvPicPr>
                        <pic:blipFill>
                          <a:blip r:embed="rId5"/>
                          <a:stretch>
                            <a:fillRect/>
                          </a:stretch>
                        </pic:blipFill>
                        <pic:spPr>
                          <a:xfrm>
                            <a:off x="0" y="0"/>
                            <a:ext cx="553466" cy="684699"/>
                          </a:xfrm>
                          <a:prstGeom prst="rect">
                            <a:avLst/>
                          </a:prstGeom>
                        </pic:spPr>
                      </pic:pic>
                    </a:graphicData>
                  </a:graphic>
                </wp:inline>
              </w:drawing>
            </w:r>
          </w:p>
        </w:tc>
        <w:tc>
          <w:tcPr>
            <w:tcW w:w="6606" w:type="dxa"/>
            <w:tcBorders>
              <w:left w:val="nil"/>
              <w:right w:val="nil"/>
            </w:tcBorders>
            <w:vAlign w:val="center"/>
          </w:tcPr>
          <w:p w14:paraId="180EBBB6" w14:textId="0843E18E" w:rsidR="00855A6A" w:rsidRPr="00855A6A" w:rsidRDefault="00855A6A" w:rsidP="006C3296">
            <w:pPr>
              <w:jc w:val="center"/>
              <w:rPr>
                <w:rFonts w:ascii="Arial" w:hAnsi="Arial" w:cs="Arial"/>
                <w:b/>
                <w:bCs/>
                <w:sz w:val="28"/>
                <w:szCs w:val="28"/>
                <w:u w:val="single"/>
              </w:rPr>
            </w:pPr>
            <w:r w:rsidRPr="00855A6A">
              <w:rPr>
                <w:rFonts w:ascii="Arial" w:hAnsi="Arial" w:cs="Arial"/>
                <w:b/>
                <w:bCs/>
                <w:sz w:val="28"/>
                <w:szCs w:val="28"/>
                <w:u w:val="single"/>
              </w:rPr>
              <w:t>Séance S2</w:t>
            </w:r>
          </w:p>
          <w:p w14:paraId="2BEFC4EC" w14:textId="505CED77" w:rsidR="00855A6A" w:rsidRDefault="00855A6A" w:rsidP="006C3296">
            <w:pPr>
              <w:jc w:val="center"/>
              <w:rPr>
                <w:rFonts w:ascii="Arial" w:hAnsi="Arial" w:cs="Arial"/>
                <w:b/>
                <w:bCs/>
                <w:sz w:val="28"/>
                <w:szCs w:val="28"/>
              </w:rPr>
            </w:pPr>
            <w:r>
              <w:rPr>
                <w:rFonts w:ascii="Arial" w:hAnsi="Arial" w:cs="Arial"/>
                <w:b/>
                <w:bCs/>
                <w:sz w:val="28"/>
                <w:szCs w:val="28"/>
              </w:rPr>
              <w:t xml:space="preserve">DOCUMENT ENSEIGNANT </w:t>
            </w:r>
          </w:p>
          <w:p w14:paraId="3B63650E" w14:textId="1C315753" w:rsidR="008B4905" w:rsidRDefault="00855A6A" w:rsidP="006C3296">
            <w:pPr>
              <w:jc w:val="center"/>
              <w:rPr>
                <w:rFonts w:ascii="Arial" w:hAnsi="Arial" w:cs="Arial"/>
                <w:sz w:val="24"/>
                <w:szCs w:val="24"/>
              </w:rPr>
            </w:pPr>
            <w:r>
              <w:rPr>
                <w:rFonts w:ascii="Arial" w:hAnsi="Arial" w:cs="Arial"/>
                <w:b/>
                <w:bCs/>
                <w:sz w:val="28"/>
                <w:szCs w:val="28"/>
              </w:rPr>
              <w:t>CORRECTION</w:t>
            </w:r>
            <w:r w:rsidR="008B4905" w:rsidRPr="00541313">
              <w:rPr>
                <w:rFonts w:ascii="Arial" w:hAnsi="Arial" w:cs="Arial"/>
                <w:noProof/>
                <w:sz w:val="24"/>
                <w:szCs w:val="24"/>
              </w:rPr>
              <w:t xml:space="preserve"> </w:t>
            </w:r>
          </w:p>
        </w:tc>
        <w:tc>
          <w:tcPr>
            <w:tcW w:w="1870" w:type="dxa"/>
            <w:tcBorders>
              <w:left w:val="nil"/>
            </w:tcBorders>
            <w:vAlign w:val="center"/>
          </w:tcPr>
          <w:p w14:paraId="6F288B92" w14:textId="28808616" w:rsidR="008B4905" w:rsidRPr="00002586" w:rsidRDefault="00E81ABF" w:rsidP="006C3296">
            <w:pPr>
              <w:rPr>
                <w:rFonts w:ascii="Arial" w:hAnsi="Arial" w:cs="Arial"/>
              </w:rPr>
            </w:pPr>
            <w:r>
              <w:rPr>
                <w:noProof/>
              </w:rPr>
              <w:drawing>
                <wp:inline distT="0" distB="0" distL="0" distR="0" wp14:anchorId="65A4D421" wp14:editId="36F25C00">
                  <wp:extent cx="778999" cy="784090"/>
                  <wp:effectExtent l="0" t="0" r="0" b="3810"/>
                  <wp:docPr id="357300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6556" cy="801761"/>
                          </a:xfrm>
                          <a:prstGeom prst="rect">
                            <a:avLst/>
                          </a:prstGeom>
                          <a:noFill/>
                          <a:ln>
                            <a:noFill/>
                          </a:ln>
                        </pic:spPr>
                      </pic:pic>
                    </a:graphicData>
                  </a:graphic>
                </wp:inline>
              </w:drawing>
            </w:r>
          </w:p>
        </w:tc>
      </w:tr>
      <w:tr w:rsidR="008B4905" w14:paraId="51A65F36" w14:textId="77777777" w:rsidTr="00793F27">
        <w:trPr>
          <w:trHeight w:val="695"/>
        </w:trPr>
        <w:tc>
          <w:tcPr>
            <w:tcW w:w="1570" w:type="dxa"/>
            <w:tcBorders>
              <w:bottom w:val="single" w:sz="4" w:space="0" w:color="auto"/>
            </w:tcBorders>
            <w:vAlign w:val="center"/>
          </w:tcPr>
          <w:p w14:paraId="4833D3F1" w14:textId="77777777" w:rsidR="008B4905" w:rsidRDefault="008B4905" w:rsidP="00E81ABF">
            <w:pPr>
              <w:spacing w:after="0"/>
              <w:jc w:val="center"/>
              <w:rPr>
                <w:rFonts w:ascii="Arial" w:hAnsi="Arial" w:cs="Arial"/>
                <w:sz w:val="24"/>
                <w:szCs w:val="24"/>
              </w:rPr>
            </w:pPr>
            <w:r>
              <w:rPr>
                <w:rFonts w:ascii="Arial" w:hAnsi="Arial" w:cs="Arial"/>
                <w:sz w:val="24"/>
                <w:szCs w:val="24"/>
              </w:rPr>
              <w:t>CYCLE 4</w:t>
            </w:r>
          </w:p>
          <w:p w14:paraId="0D31CC92" w14:textId="52361192" w:rsidR="00E81ABF" w:rsidRDefault="00E81ABF" w:rsidP="00E81ABF">
            <w:pPr>
              <w:spacing w:after="0"/>
              <w:jc w:val="center"/>
              <w:rPr>
                <w:rFonts w:ascii="Arial" w:hAnsi="Arial" w:cs="Arial"/>
                <w:sz w:val="24"/>
                <w:szCs w:val="24"/>
              </w:rPr>
            </w:pPr>
          </w:p>
        </w:tc>
        <w:tc>
          <w:tcPr>
            <w:tcW w:w="6890" w:type="dxa"/>
            <w:gridSpan w:val="2"/>
            <w:tcBorders>
              <w:bottom w:val="single" w:sz="4" w:space="0" w:color="auto"/>
            </w:tcBorders>
            <w:vAlign w:val="center"/>
          </w:tcPr>
          <w:p w14:paraId="4A81A534" w14:textId="54547D64" w:rsidR="008B4905" w:rsidRPr="00B429FD" w:rsidRDefault="00E81ABF" w:rsidP="006C3296">
            <w:pPr>
              <w:jc w:val="center"/>
              <w:rPr>
                <w:rFonts w:ascii="Arial" w:hAnsi="Arial" w:cs="Arial"/>
                <w:b/>
                <w:bCs/>
                <w:sz w:val="24"/>
                <w:szCs w:val="24"/>
              </w:rPr>
            </w:pPr>
            <w:r w:rsidRPr="008549F6">
              <w:rPr>
                <w:rFonts w:ascii="Arial" w:hAnsi="Arial" w:cs="Arial"/>
                <w:b/>
                <w:bCs/>
                <w:sz w:val="28"/>
                <w:szCs w:val="28"/>
              </w:rPr>
              <w:t>Comment suivre un animal à distance ?</w:t>
            </w:r>
          </w:p>
        </w:tc>
        <w:tc>
          <w:tcPr>
            <w:tcW w:w="1870" w:type="dxa"/>
            <w:tcBorders>
              <w:bottom w:val="single" w:sz="4" w:space="0" w:color="auto"/>
            </w:tcBorders>
            <w:vAlign w:val="center"/>
          </w:tcPr>
          <w:p w14:paraId="6AAB88A7" w14:textId="5201A8E4" w:rsidR="008B4905" w:rsidRDefault="008B4905" w:rsidP="006C3296">
            <w:pPr>
              <w:jc w:val="center"/>
              <w:rPr>
                <w:rFonts w:ascii="Arial" w:hAnsi="Arial" w:cs="Arial"/>
                <w:sz w:val="24"/>
                <w:szCs w:val="24"/>
              </w:rPr>
            </w:pPr>
            <w:r>
              <w:rPr>
                <w:rFonts w:ascii="Arial" w:hAnsi="Arial" w:cs="Arial"/>
                <w:sz w:val="24"/>
                <w:szCs w:val="24"/>
              </w:rPr>
              <w:t xml:space="preserve">NIVEAU </w:t>
            </w:r>
            <w:r w:rsidR="00140CE4">
              <w:rPr>
                <w:rFonts w:ascii="Arial" w:hAnsi="Arial" w:cs="Arial"/>
                <w:sz w:val="24"/>
                <w:szCs w:val="24"/>
              </w:rPr>
              <w:t>TROISIEME</w:t>
            </w:r>
          </w:p>
        </w:tc>
      </w:tr>
    </w:tbl>
    <w:p w14:paraId="427829F0" w14:textId="77777777" w:rsidR="00855A6A" w:rsidRDefault="00855A6A" w:rsidP="00855A6A">
      <w:pPr>
        <w:rPr>
          <w:b/>
          <w:bCs/>
          <w:sz w:val="24"/>
          <w:szCs w:val="24"/>
        </w:rPr>
      </w:pPr>
    </w:p>
    <w:p w14:paraId="3908CD19" w14:textId="18D00570" w:rsidR="00855A6A" w:rsidRPr="00855A6A" w:rsidRDefault="0044144B" w:rsidP="00855A6A">
      <w:pPr>
        <w:rPr>
          <w:b/>
          <w:bCs/>
          <w:sz w:val="24"/>
          <w:szCs w:val="24"/>
        </w:rPr>
      </w:pPr>
      <w:r w:rsidRPr="00855A6A">
        <w:rPr>
          <w:rFonts w:ascii="Arial" w:hAnsi="Arial" w:cs="Arial"/>
          <w:b/>
          <w:bCs/>
          <w:sz w:val="24"/>
          <w:szCs w:val="24"/>
          <w:highlight w:val="yellow"/>
        </w:rPr>
        <w:t>Mise en situation :</w:t>
      </w:r>
      <w:r w:rsidR="00855A6A" w:rsidRPr="00855A6A">
        <w:t xml:space="preserve"> </w:t>
      </w:r>
      <w:hyperlink r:id="rId7" w:history="1">
        <w:r w:rsidR="00855A6A" w:rsidRPr="00E81ABF">
          <w:rPr>
            <w:rStyle w:val="Lienhypertexte"/>
            <w:sz w:val="24"/>
            <w:szCs w:val="24"/>
          </w:rPr>
          <w:t>https://www.youtube.com/watch?v=OZGYlKvErg8</w:t>
        </w:r>
      </w:hyperlink>
    </w:p>
    <w:p w14:paraId="162A5F8A" w14:textId="27ABBA21" w:rsidR="00855A6A" w:rsidRDefault="00855A6A" w:rsidP="00865D2B">
      <w:pPr>
        <w:rPr>
          <w:rFonts w:ascii="Arial" w:hAnsi="Arial" w:cs="Arial"/>
          <w:noProof/>
        </w:rPr>
      </w:pPr>
      <w:r w:rsidRPr="00294480">
        <w:rPr>
          <w:rFonts w:ascii="Arial" w:hAnsi="Arial" w:cs="Arial"/>
          <w:noProof/>
        </w:rPr>
        <w:drawing>
          <wp:anchor distT="0" distB="0" distL="114300" distR="114300" simplePos="0" relativeHeight="251659264" behindDoc="0" locked="0" layoutInCell="1" allowOverlap="1" wp14:anchorId="378CE11A" wp14:editId="3FBECAF8">
            <wp:simplePos x="0" y="0"/>
            <wp:positionH relativeFrom="column">
              <wp:posOffset>650680</wp:posOffset>
            </wp:positionH>
            <wp:positionV relativeFrom="paragraph">
              <wp:posOffset>28038</wp:posOffset>
            </wp:positionV>
            <wp:extent cx="3789411" cy="2133600"/>
            <wp:effectExtent l="0" t="0" r="0" b="0"/>
            <wp:wrapThrough wrapText="bothSides">
              <wp:wrapPolygon edited="0">
                <wp:start x="0" y="0"/>
                <wp:lineTo x="0" y="21471"/>
                <wp:lineTo x="21502" y="21471"/>
                <wp:lineTo x="21502" y="0"/>
                <wp:lineTo x="0" y="0"/>
              </wp:wrapPolygon>
            </wp:wrapThrough>
            <wp:docPr id="389838913" name="Image 1" descr="Une image contenant texte, capture d’écran, mammifère, plein a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838913" name="Image 1" descr="Une image contenant texte, capture d’écran, mammifère, plein air&#10;&#10;Description générée automatiquement"/>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89411" cy="2133600"/>
                    </a:xfrm>
                    <a:prstGeom prst="rect">
                      <a:avLst/>
                    </a:prstGeom>
                  </pic:spPr>
                </pic:pic>
              </a:graphicData>
            </a:graphic>
            <wp14:sizeRelH relativeFrom="page">
              <wp14:pctWidth>0</wp14:pctWidth>
            </wp14:sizeRelH>
            <wp14:sizeRelV relativeFrom="page">
              <wp14:pctHeight>0</wp14:pctHeight>
            </wp14:sizeRelV>
          </wp:anchor>
        </w:drawing>
      </w:r>
    </w:p>
    <w:p w14:paraId="7B8CB582" w14:textId="77777777" w:rsidR="00855A6A" w:rsidRPr="00855A6A" w:rsidRDefault="00855A6A" w:rsidP="00855A6A">
      <w:pPr>
        <w:rPr>
          <w:sz w:val="24"/>
          <w:szCs w:val="24"/>
        </w:rPr>
      </w:pPr>
    </w:p>
    <w:p w14:paraId="57E59BDA" w14:textId="77777777" w:rsidR="00855A6A" w:rsidRPr="00855A6A" w:rsidRDefault="00855A6A" w:rsidP="00793F27">
      <w:pPr>
        <w:ind w:left="-142"/>
        <w:rPr>
          <w:sz w:val="24"/>
          <w:szCs w:val="24"/>
        </w:rPr>
      </w:pPr>
    </w:p>
    <w:p w14:paraId="68672ACD" w14:textId="77777777" w:rsidR="00855A6A" w:rsidRPr="00855A6A" w:rsidRDefault="00855A6A" w:rsidP="00855A6A">
      <w:pPr>
        <w:rPr>
          <w:sz w:val="24"/>
          <w:szCs w:val="24"/>
        </w:rPr>
      </w:pPr>
    </w:p>
    <w:p w14:paraId="6DC56E43" w14:textId="77777777" w:rsidR="00855A6A" w:rsidRPr="00855A6A" w:rsidRDefault="00855A6A" w:rsidP="00855A6A">
      <w:pPr>
        <w:rPr>
          <w:sz w:val="24"/>
          <w:szCs w:val="24"/>
        </w:rPr>
      </w:pPr>
    </w:p>
    <w:p w14:paraId="60753A6B" w14:textId="77777777" w:rsidR="00855A6A" w:rsidRPr="00855A6A" w:rsidRDefault="00855A6A" w:rsidP="00855A6A">
      <w:pPr>
        <w:rPr>
          <w:sz w:val="24"/>
          <w:szCs w:val="24"/>
        </w:rPr>
      </w:pPr>
    </w:p>
    <w:p w14:paraId="4BA46093" w14:textId="77777777" w:rsidR="00855A6A" w:rsidRPr="00855A6A" w:rsidRDefault="00855A6A" w:rsidP="00855A6A">
      <w:pPr>
        <w:rPr>
          <w:sz w:val="24"/>
          <w:szCs w:val="24"/>
        </w:rPr>
      </w:pPr>
    </w:p>
    <w:p w14:paraId="02E09BA8" w14:textId="77777777" w:rsidR="00855A6A" w:rsidRDefault="00855A6A" w:rsidP="00855A6A">
      <w:pPr>
        <w:rPr>
          <w:sz w:val="24"/>
          <w:szCs w:val="24"/>
        </w:rPr>
      </w:pPr>
    </w:p>
    <w:p w14:paraId="683AE5DE" w14:textId="55D70466" w:rsidR="00855A6A" w:rsidRDefault="00855A6A" w:rsidP="00BC0B32">
      <w:pPr>
        <w:pBdr>
          <w:top w:val="single" w:sz="4" w:space="1" w:color="auto"/>
          <w:left w:val="single" w:sz="4" w:space="4" w:color="auto"/>
          <w:bottom w:val="single" w:sz="4" w:space="1" w:color="auto"/>
          <w:right w:val="single" w:sz="4" w:space="4" w:color="auto"/>
        </w:pBdr>
        <w:rPr>
          <w:sz w:val="24"/>
          <w:szCs w:val="24"/>
        </w:rPr>
      </w:pPr>
      <w:r w:rsidRPr="00855A6A">
        <w:rPr>
          <w:rFonts w:ascii="Arial" w:hAnsi="Arial" w:cs="Arial"/>
          <w:b/>
          <w:bCs/>
          <w:sz w:val="24"/>
          <w:szCs w:val="24"/>
          <w:u w:val="single"/>
        </w:rPr>
        <w:t>Mes remarques</w:t>
      </w:r>
      <w:r>
        <w:rPr>
          <w:sz w:val="24"/>
          <w:szCs w:val="24"/>
        </w:rPr>
        <w:t> :</w:t>
      </w:r>
    </w:p>
    <w:p w14:paraId="5C2D6C02" w14:textId="0D821692" w:rsidR="00855A6A" w:rsidRDefault="00BC0B32" w:rsidP="00BC0B32">
      <w:pPr>
        <w:pBdr>
          <w:top w:val="single" w:sz="4" w:space="1" w:color="auto"/>
          <w:left w:val="single" w:sz="4" w:space="4" w:color="auto"/>
          <w:bottom w:val="single" w:sz="4" w:space="1" w:color="auto"/>
          <w:right w:val="single" w:sz="4" w:space="4" w:color="auto"/>
        </w:pBdr>
        <w:jc w:val="both"/>
        <w:rPr>
          <w:rFonts w:ascii="Arial" w:hAnsi="Arial" w:cs="Arial"/>
          <w:i/>
          <w:iCs/>
          <w:color w:val="EE0000"/>
          <w:sz w:val="24"/>
          <w:szCs w:val="24"/>
        </w:rPr>
      </w:pPr>
      <w:r w:rsidRPr="00BC0B32">
        <w:rPr>
          <w:rFonts w:ascii="Arial" w:hAnsi="Arial" w:cs="Arial"/>
          <w:i/>
          <w:iCs/>
          <w:color w:val="EE0000"/>
          <w:sz w:val="24"/>
          <w:szCs w:val="24"/>
        </w:rPr>
        <w:t>On peut contrôler sans être présent les déplacements d’une espèce. Le nom de l’animal est écrit. C’est peut-être une intelligence artificielle</w:t>
      </w:r>
      <w:r>
        <w:rPr>
          <w:rFonts w:ascii="Arial" w:hAnsi="Arial" w:cs="Arial"/>
          <w:i/>
          <w:iCs/>
          <w:color w:val="EE0000"/>
          <w:sz w:val="24"/>
          <w:szCs w:val="24"/>
        </w:rPr>
        <w:t xml:space="preserve"> qui</w:t>
      </w:r>
      <w:r w:rsidRPr="00BC0B32">
        <w:rPr>
          <w:rFonts w:ascii="Arial" w:hAnsi="Arial" w:cs="Arial"/>
          <w:i/>
          <w:iCs/>
          <w:color w:val="EE0000"/>
          <w:sz w:val="24"/>
          <w:szCs w:val="24"/>
        </w:rPr>
        <w:t xml:space="preserve"> permet de reconnaitre automatiquement une espèce d’animal. </w:t>
      </w:r>
    </w:p>
    <w:p w14:paraId="20FD0298" w14:textId="77777777" w:rsidR="00BC0B32" w:rsidRPr="00BC0B32" w:rsidRDefault="00BC0B32" w:rsidP="00BC0B32">
      <w:pPr>
        <w:pBdr>
          <w:top w:val="single" w:sz="4" w:space="1" w:color="auto"/>
          <w:left w:val="single" w:sz="4" w:space="4" w:color="auto"/>
          <w:bottom w:val="single" w:sz="4" w:space="1" w:color="auto"/>
          <w:right w:val="single" w:sz="4" w:space="4" w:color="auto"/>
        </w:pBdr>
        <w:jc w:val="both"/>
        <w:rPr>
          <w:color w:val="EE0000"/>
          <w:sz w:val="24"/>
          <w:szCs w:val="24"/>
        </w:rPr>
      </w:pPr>
    </w:p>
    <w:p w14:paraId="1F6D7109" w14:textId="77777777" w:rsidR="00BC0B32" w:rsidRDefault="00BC0B32" w:rsidP="00855A6A">
      <w:pPr>
        <w:rPr>
          <w:rFonts w:ascii="Arial" w:hAnsi="Arial" w:cs="Arial"/>
          <w:b/>
          <w:bCs/>
          <w:sz w:val="24"/>
          <w:szCs w:val="24"/>
          <w:u w:val="single"/>
        </w:rPr>
      </w:pPr>
    </w:p>
    <w:p w14:paraId="3FE70FCC" w14:textId="0A48A1A2" w:rsidR="00BC0B32" w:rsidRDefault="00BC0B32" w:rsidP="00BC0B32">
      <w:pPr>
        <w:pBdr>
          <w:top w:val="single" w:sz="4" w:space="1" w:color="auto"/>
          <w:left w:val="single" w:sz="4" w:space="4" w:color="auto"/>
          <w:bottom w:val="single" w:sz="4" w:space="1" w:color="auto"/>
          <w:right w:val="single" w:sz="4" w:space="4" w:color="auto"/>
        </w:pBdr>
        <w:rPr>
          <w:rFonts w:ascii="Arial" w:hAnsi="Arial" w:cs="Arial"/>
          <w:b/>
          <w:bCs/>
          <w:sz w:val="24"/>
          <w:szCs w:val="24"/>
          <w:u w:val="single"/>
        </w:rPr>
      </w:pPr>
      <w:r w:rsidRPr="00BC0B32">
        <w:rPr>
          <w:rFonts w:ascii="Arial" w:hAnsi="Arial" w:cs="Arial"/>
          <w:b/>
          <w:bCs/>
          <w:sz w:val="24"/>
          <w:szCs w:val="24"/>
          <w:u w:val="single"/>
        </w:rPr>
        <w:t>Problématique</w:t>
      </w:r>
      <w:r>
        <w:rPr>
          <w:rFonts w:ascii="Arial" w:hAnsi="Arial" w:cs="Arial"/>
          <w:b/>
          <w:bCs/>
          <w:sz w:val="24"/>
          <w:szCs w:val="24"/>
          <w:u w:val="single"/>
        </w:rPr>
        <w:t> :</w:t>
      </w:r>
    </w:p>
    <w:p w14:paraId="26ED81E2" w14:textId="258191DF" w:rsidR="00BC0B32" w:rsidRPr="00BC0B32" w:rsidRDefault="00BC0B32" w:rsidP="00BC0B32">
      <w:pPr>
        <w:pBdr>
          <w:top w:val="single" w:sz="4" w:space="1" w:color="auto"/>
          <w:left w:val="single" w:sz="4" w:space="4" w:color="auto"/>
          <w:bottom w:val="single" w:sz="4" w:space="1" w:color="auto"/>
          <w:right w:val="single" w:sz="4" w:space="4" w:color="auto"/>
        </w:pBdr>
        <w:rPr>
          <w:rFonts w:ascii="Arial" w:hAnsi="Arial" w:cs="Arial"/>
          <w:b/>
          <w:bCs/>
          <w:color w:val="EE0000"/>
          <w:sz w:val="24"/>
          <w:szCs w:val="24"/>
          <w:u w:val="single"/>
        </w:rPr>
      </w:pPr>
      <w:r w:rsidRPr="00BC0B32">
        <w:rPr>
          <w:rFonts w:ascii="Arial" w:hAnsi="Arial" w:cs="Arial"/>
          <w:b/>
          <w:bCs/>
          <w:color w:val="EE0000"/>
          <w:sz w:val="24"/>
          <w:szCs w:val="24"/>
        </w:rPr>
        <w:t>Comment analyser automatiquement des vidéos pour y détecter des animaux et assurer le suivi d'une espèce spécifique ?</w:t>
      </w:r>
      <w:r w:rsidRPr="00BC0B32">
        <w:rPr>
          <w:rStyle w:val="apple-converted-space"/>
          <w:rFonts w:ascii="Arial" w:hAnsi="Arial" w:cs="Arial"/>
          <w:b/>
          <w:bCs/>
          <w:color w:val="EE0000"/>
          <w:sz w:val="24"/>
          <w:szCs w:val="24"/>
        </w:rPr>
        <w:t> </w:t>
      </w:r>
    </w:p>
    <w:p w14:paraId="0D000D4B" w14:textId="77777777" w:rsidR="00BC0B32" w:rsidRDefault="00BC0B32" w:rsidP="00855A6A">
      <w:pPr>
        <w:rPr>
          <w:rFonts w:ascii="Arial" w:hAnsi="Arial" w:cs="Arial"/>
          <w:b/>
          <w:bCs/>
          <w:sz w:val="24"/>
          <w:szCs w:val="24"/>
          <w:u w:val="single"/>
        </w:rPr>
      </w:pPr>
    </w:p>
    <w:p w14:paraId="50718303" w14:textId="3D26092C" w:rsidR="00BC0B32" w:rsidRDefault="00BC0B32" w:rsidP="00F570ED">
      <w:pPr>
        <w:pBdr>
          <w:top w:val="single" w:sz="4" w:space="1" w:color="auto"/>
          <w:left w:val="single" w:sz="4" w:space="4" w:color="auto"/>
          <w:bottom w:val="single" w:sz="4" w:space="1" w:color="auto"/>
          <w:right w:val="single" w:sz="4" w:space="4" w:color="auto"/>
        </w:pBdr>
        <w:rPr>
          <w:rFonts w:ascii="Arial" w:hAnsi="Arial" w:cs="Arial"/>
          <w:b/>
          <w:bCs/>
          <w:sz w:val="24"/>
          <w:szCs w:val="24"/>
          <w:u w:val="single"/>
        </w:rPr>
      </w:pPr>
      <w:r>
        <w:rPr>
          <w:rFonts w:ascii="Arial" w:hAnsi="Arial" w:cs="Arial"/>
          <w:b/>
          <w:bCs/>
          <w:sz w:val="24"/>
          <w:szCs w:val="24"/>
          <w:u w:val="single"/>
        </w:rPr>
        <w:t xml:space="preserve">Mes hypothèses : </w:t>
      </w:r>
    </w:p>
    <w:p w14:paraId="1B6EDB48" w14:textId="5BC42C38" w:rsidR="00BC0B32" w:rsidRPr="00BC0B32" w:rsidRDefault="00BC0B32" w:rsidP="00F570ED">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BC0B32">
        <w:rPr>
          <w:rFonts w:ascii="Arial" w:hAnsi="Arial" w:cs="Arial"/>
          <w:color w:val="EE0000"/>
          <w:sz w:val="24"/>
          <w:szCs w:val="24"/>
        </w:rPr>
        <w:t>On peut utiliser un logiciel de reconnaissance utilisant une intelligence artificielle.</w:t>
      </w:r>
    </w:p>
    <w:p w14:paraId="4FA161D0" w14:textId="19312737" w:rsidR="00BC0B32" w:rsidRDefault="00BC0B32" w:rsidP="00F570ED">
      <w:pPr>
        <w:pBdr>
          <w:top w:val="single" w:sz="4" w:space="1" w:color="auto"/>
          <w:left w:val="single" w:sz="4" w:space="4" w:color="auto"/>
          <w:bottom w:val="single" w:sz="4" w:space="1" w:color="auto"/>
          <w:right w:val="single" w:sz="4" w:space="4" w:color="auto"/>
        </w:pBdr>
        <w:rPr>
          <w:rFonts w:ascii="Arial" w:hAnsi="Arial" w:cs="Arial"/>
          <w:b/>
          <w:bCs/>
          <w:sz w:val="24"/>
          <w:szCs w:val="24"/>
          <w:u w:val="single"/>
        </w:rPr>
      </w:pPr>
      <w:r>
        <w:rPr>
          <w:rFonts w:ascii="Arial" w:hAnsi="Arial" w:cs="Arial"/>
          <w:sz w:val="24"/>
          <w:szCs w:val="24"/>
        </w:rPr>
        <w:t>….</w:t>
      </w:r>
    </w:p>
    <w:p w14:paraId="1F09766B" w14:textId="77777777" w:rsidR="00BC0B32" w:rsidRDefault="00BC0B32" w:rsidP="00F570ED">
      <w:pPr>
        <w:pBdr>
          <w:top w:val="single" w:sz="4" w:space="1" w:color="auto"/>
          <w:left w:val="single" w:sz="4" w:space="4" w:color="auto"/>
          <w:bottom w:val="single" w:sz="4" w:space="1" w:color="auto"/>
          <w:right w:val="single" w:sz="4" w:space="4" w:color="auto"/>
        </w:pBdr>
        <w:rPr>
          <w:rFonts w:ascii="Arial" w:hAnsi="Arial" w:cs="Arial"/>
          <w:b/>
          <w:bCs/>
          <w:sz w:val="24"/>
          <w:szCs w:val="24"/>
          <w:u w:val="single"/>
        </w:rPr>
      </w:pPr>
    </w:p>
    <w:p w14:paraId="1EA786DE" w14:textId="77777777" w:rsidR="00BC0B32" w:rsidRDefault="00BC0B32" w:rsidP="00F570ED">
      <w:pPr>
        <w:pBdr>
          <w:top w:val="single" w:sz="4" w:space="1" w:color="auto"/>
          <w:left w:val="single" w:sz="4" w:space="4" w:color="auto"/>
          <w:bottom w:val="single" w:sz="4" w:space="1" w:color="auto"/>
          <w:right w:val="single" w:sz="4" w:space="4" w:color="auto"/>
        </w:pBdr>
        <w:rPr>
          <w:rFonts w:ascii="Arial" w:hAnsi="Arial" w:cs="Arial"/>
          <w:b/>
          <w:bCs/>
          <w:sz w:val="24"/>
          <w:szCs w:val="24"/>
          <w:u w:val="single"/>
        </w:rPr>
      </w:pPr>
    </w:p>
    <w:p w14:paraId="1AF7B1B8" w14:textId="77777777" w:rsidR="00F570ED" w:rsidRDefault="00F570ED" w:rsidP="00F570ED">
      <w:pPr>
        <w:rPr>
          <w:rFonts w:ascii="Arial" w:hAnsi="Arial" w:cs="Arial"/>
          <w:b/>
          <w:bCs/>
          <w:sz w:val="24"/>
          <w:szCs w:val="24"/>
          <w:u w:val="single"/>
        </w:rPr>
      </w:pPr>
    </w:p>
    <w:p w14:paraId="0DC3D144" w14:textId="77777777" w:rsidR="00F570ED" w:rsidRDefault="00F570ED" w:rsidP="00F570ED">
      <w:pPr>
        <w:rPr>
          <w:rFonts w:ascii="Arial" w:hAnsi="Arial" w:cs="Arial"/>
          <w:b/>
          <w:bCs/>
          <w:sz w:val="24"/>
          <w:szCs w:val="24"/>
          <w:u w:val="single"/>
        </w:rPr>
      </w:pPr>
    </w:p>
    <w:p w14:paraId="0A5817B3" w14:textId="2F8434C2" w:rsidR="00F570ED" w:rsidRDefault="00F570ED" w:rsidP="00F570ED">
      <w:pPr>
        <w:rPr>
          <w:rFonts w:ascii="Arial" w:hAnsi="Arial" w:cs="Arial"/>
          <w:b/>
          <w:bCs/>
          <w:sz w:val="24"/>
          <w:szCs w:val="24"/>
          <w:u w:val="single"/>
        </w:rPr>
      </w:pPr>
      <w:r>
        <w:rPr>
          <w:rFonts w:ascii="Arial" w:hAnsi="Arial" w:cs="Arial"/>
          <w:b/>
          <w:bCs/>
          <w:sz w:val="24"/>
          <w:szCs w:val="24"/>
          <w:u w:val="single"/>
        </w:rPr>
        <w:lastRenderedPageBreak/>
        <w:t xml:space="preserve">Activité 1 – Utilisation du logiciel </w:t>
      </w:r>
      <w:proofErr w:type="spellStart"/>
      <w:r>
        <w:rPr>
          <w:rFonts w:ascii="Arial" w:hAnsi="Arial" w:cs="Arial"/>
          <w:b/>
          <w:bCs/>
          <w:sz w:val="24"/>
          <w:szCs w:val="24"/>
          <w:u w:val="single"/>
        </w:rPr>
        <w:t>DeepFaune</w:t>
      </w:r>
      <w:proofErr w:type="spellEnd"/>
    </w:p>
    <w:p w14:paraId="6694168F" w14:textId="12607339" w:rsidR="00F570ED" w:rsidRPr="00F570ED" w:rsidRDefault="00F570ED" w:rsidP="00F570ED">
      <w:pPr>
        <w:rPr>
          <w:rFonts w:ascii="Arial" w:hAnsi="Arial" w:cs="Arial"/>
          <w:color w:val="4472C4" w:themeColor="accent1"/>
          <w:sz w:val="24"/>
          <w:szCs w:val="24"/>
          <w:u w:val="single"/>
        </w:rPr>
      </w:pPr>
      <w:r w:rsidRPr="00F570ED">
        <w:rPr>
          <w:rFonts w:ascii="Arial" w:hAnsi="Arial" w:cs="Arial"/>
          <w:sz w:val="24"/>
          <w:szCs w:val="24"/>
        </w:rPr>
        <w:t xml:space="preserve">Vidéo de présentation : </w:t>
      </w:r>
      <w:hyperlink r:id="rId9" w:history="1">
        <w:r w:rsidRPr="00F570ED">
          <w:rPr>
            <w:rFonts w:ascii="Arial" w:hAnsi="Arial" w:cs="Arial"/>
            <w:color w:val="4472C4" w:themeColor="accent1"/>
            <w:sz w:val="24"/>
            <w:szCs w:val="24"/>
            <w:u w:val="single"/>
          </w:rPr>
          <w:t>https://youtu.be/h2CRYcM490M?t=133</w:t>
        </w:r>
      </w:hyperlink>
    </w:p>
    <w:p w14:paraId="50A1B470" w14:textId="66341D35" w:rsidR="00F570ED" w:rsidRPr="00BC0B32" w:rsidRDefault="00F570ED" w:rsidP="00F570ED">
      <w:pPr>
        <w:rPr>
          <w:rFonts w:ascii="Arial" w:hAnsi="Arial" w:cs="Arial"/>
          <w:b/>
          <w:bCs/>
          <w:sz w:val="24"/>
          <w:szCs w:val="24"/>
          <w:u w:val="single"/>
        </w:rPr>
      </w:pPr>
      <w:r>
        <w:rPr>
          <w:rFonts w:ascii="Arial" w:hAnsi="Arial" w:cs="Arial"/>
          <w:noProof/>
        </w:rPr>
        <w:drawing>
          <wp:anchor distT="0" distB="0" distL="114300" distR="114300" simplePos="0" relativeHeight="251658240" behindDoc="0" locked="0" layoutInCell="1" allowOverlap="1" wp14:anchorId="57B3E3C4" wp14:editId="6FB5EA7D">
            <wp:simplePos x="0" y="0"/>
            <wp:positionH relativeFrom="column">
              <wp:posOffset>3375318</wp:posOffset>
            </wp:positionH>
            <wp:positionV relativeFrom="paragraph">
              <wp:posOffset>388815</wp:posOffset>
            </wp:positionV>
            <wp:extent cx="2965450" cy="1485900"/>
            <wp:effectExtent l="0" t="0" r="6350" b="0"/>
            <wp:wrapThrough wrapText="bothSides">
              <wp:wrapPolygon edited="0">
                <wp:start x="0" y="0"/>
                <wp:lineTo x="0" y="21415"/>
                <wp:lineTo x="21554" y="21415"/>
                <wp:lineTo x="21554" y="0"/>
                <wp:lineTo x="0" y="0"/>
              </wp:wrapPolygon>
            </wp:wrapThrough>
            <wp:docPr id="183620124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65450"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701D">
        <w:rPr>
          <w:rFonts w:ascii="Arial" w:hAnsi="Arial" w:cs="Arial"/>
          <w:noProof/>
        </w:rPr>
        <w:drawing>
          <wp:anchor distT="0" distB="0" distL="114300" distR="114300" simplePos="0" relativeHeight="251660288" behindDoc="0" locked="0" layoutInCell="1" allowOverlap="1" wp14:anchorId="6B241AF2" wp14:editId="5C642BF0">
            <wp:simplePos x="0" y="0"/>
            <wp:positionH relativeFrom="column">
              <wp:posOffset>-288290</wp:posOffset>
            </wp:positionH>
            <wp:positionV relativeFrom="paragraph">
              <wp:posOffset>168715</wp:posOffset>
            </wp:positionV>
            <wp:extent cx="3449955" cy="2655570"/>
            <wp:effectExtent l="0" t="0" r="4445" b="0"/>
            <wp:wrapThrough wrapText="bothSides">
              <wp:wrapPolygon edited="0">
                <wp:start x="0" y="0"/>
                <wp:lineTo x="0" y="21486"/>
                <wp:lineTo x="21548" y="21486"/>
                <wp:lineTo x="21548" y="0"/>
                <wp:lineTo x="0" y="0"/>
              </wp:wrapPolygon>
            </wp:wrapThrough>
            <wp:docPr id="417455001" name="Image 1" descr="Une image contenant texte, diagramme, capture d’écran,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55001" name="Image 1" descr="Une image contenant texte, diagramme, capture d’écran, Tracé&#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49955" cy="2655570"/>
                    </a:xfrm>
                    <a:prstGeom prst="rect">
                      <a:avLst/>
                    </a:prstGeom>
                  </pic:spPr>
                </pic:pic>
              </a:graphicData>
            </a:graphic>
            <wp14:sizeRelH relativeFrom="page">
              <wp14:pctWidth>0</wp14:pctWidth>
            </wp14:sizeRelH>
            <wp14:sizeRelV relativeFrom="page">
              <wp14:pctHeight>0</wp14:pctHeight>
            </wp14:sizeRelV>
          </wp:anchor>
        </w:drawing>
      </w:r>
    </w:p>
    <w:p w14:paraId="51195DD5" w14:textId="5E4992BE" w:rsidR="00855A6A" w:rsidRPr="00855A6A" w:rsidRDefault="00855A6A" w:rsidP="00855A6A">
      <w:pPr>
        <w:rPr>
          <w:sz w:val="24"/>
          <w:szCs w:val="24"/>
        </w:rPr>
      </w:pPr>
    </w:p>
    <w:p w14:paraId="686654CF" w14:textId="5CA5F851" w:rsidR="00855A6A" w:rsidRPr="00855A6A" w:rsidRDefault="00855A6A" w:rsidP="00855A6A">
      <w:pPr>
        <w:rPr>
          <w:sz w:val="24"/>
          <w:szCs w:val="24"/>
        </w:rPr>
      </w:pPr>
    </w:p>
    <w:p w14:paraId="2F2374E8" w14:textId="3332BCA7" w:rsidR="00855A6A" w:rsidRDefault="00855A6A" w:rsidP="00855A6A">
      <w:pPr>
        <w:rPr>
          <w:sz w:val="24"/>
          <w:szCs w:val="24"/>
        </w:rPr>
      </w:pPr>
    </w:p>
    <w:p w14:paraId="6C4F59C3" w14:textId="77777777" w:rsidR="00893118" w:rsidRPr="00855A6A" w:rsidRDefault="00893118" w:rsidP="00855A6A">
      <w:pPr>
        <w:rPr>
          <w:sz w:val="24"/>
          <w:szCs w:val="24"/>
        </w:rPr>
      </w:pPr>
    </w:p>
    <w:p w14:paraId="3311A5AA" w14:textId="24E2A60E" w:rsidR="00893118" w:rsidRPr="005B0C84" w:rsidRDefault="005B0C84" w:rsidP="005B0C84">
      <w:pPr>
        <w:jc w:val="both"/>
        <w:rPr>
          <w:rFonts w:ascii="Arial" w:hAnsi="Arial" w:cs="Arial"/>
          <w:sz w:val="24"/>
          <w:szCs w:val="24"/>
        </w:rPr>
      </w:pPr>
      <w:r w:rsidRPr="005B0C84">
        <w:rPr>
          <w:rFonts w:ascii="Arial" w:hAnsi="Arial" w:cs="Arial"/>
          <w:color w:val="000000"/>
          <w:sz w:val="24"/>
          <w:szCs w:val="24"/>
        </w:rPr>
        <w:t>À l’aide de la ressource « RESSOURCES_deep_faune_S2 »,</w:t>
      </w:r>
      <w:r w:rsidRPr="005B0C84">
        <w:rPr>
          <w:rStyle w:val="apple-converted-space"/>
          <w:rFonts w:ascii="Arial" w:hAnsi="Arial" w:cs="Arial"/>
          <w:color w:val="000000"/>
          <w:sz w:val="24"/>
          <w:szCs w:val="24"/>
        </w:rPr>
        <w:t> </w:t>
      </w:r>
      <w:r w:rsidRPr="005B0C84">
        <w:rPr>
          <w:rFonts w:ascii="Arial" w:hAnsi="Arial" w:cs="Arial"/>
          <w:b/>
          <w:bCs/>
          <w:color w:val="000000"/>
          <w:sz w:val="24"/>
          <w:szCs w:val="24"/>
        </w:rPr>
        <w:t>choisir</w:t>
      </w:r>
      <w:r w:rsidRPr="005B0C84">
        <w:rPr>
          <w:rStyle w:val="apple-converted-space"/>
          <w:rFonts w:ascii="Arial" w:hAnsi="Arial" w:cs="Arial"/>
          <w:color w:val="000000"/>
          <w:sz w:val="24"/>
          <w:szCs w:val="24"/>
        </w:rPr>
        <w:t> </w:t>
      </w:r>
      <w:r w:rsidRPr="005B0C84">
        <w:rPr>
          <w:rFonts w:ascii="Arial" w:hAnsi="Arial" w:cs="Arial"/>
          <w:color w:val="000000"/>
          <w:sz w:val="24"/>
          <w:szCs w:val="24"/>
        </w:rPr>
        <w:t>deux photos différentes du même animal, puis</w:t>
      </w:r>
      <w:r w:rsidRPr="005B0C84">
        <w:rPr>
          <w:rStyle w:val="apple-converted-space"/>
          <w:rFonts w:ascii="Arial" w:hAnsi="Arial" w:cs="Arial"/>
          <w:color w:val="000000"/>
          <w:sz w:val="24"/>
          <w:szCs w:val="24"/>
        </w:rPr>
        <w:t> </w:t>
      </w:r>
      <w:r w:rsidRPr="005B0C84">
        <w:rPr>
          <w:rFonts w:ascii="Arial" w:hAnsi="Arial" w:cs="Arial"/>
          <w:b/>
          <w:bCs/>
          <w:color w:val="000000"/>
          <w:sz w:val="24"/>
          <w:szCs w:val="24"/>
        </w:rPr>
        <w:t>vérifier</w:t>
      </w:r>
      <w:r w:rsidRPr="005B0C84">
        <w:rPr>
          <w:rStyle w:val="apple-converted-space"/>
          <w:rFonts w:ascii="Arial" w:hAnsi="Arial" w:cs="Arial"/>
          <w:color w:val="000000"/>
          <w:sz w:val="24"/>
          <w:szCs w:val="24"/>
        </w:rPr>
        <w:t> </w:t>
      </w:r>
      <w:r w:rsidRPr="005B0C84">
        <w:rPr>
          <w:rFonts w:ascii="Arial" w:hAnsi="Arial" w:cs="Arial"/>
          <w:color w:val="000000"/>
          <w:sz w:val="24"/>
          <w:szCs w:val="24"/>
        </w:rPr>
        <w:t>le résultat en lançant l’identification automatique du</w:t>
      </w:r>
      <w:r w:rsidRPr="005B0C84">
        <w:rPr>
          <w:rStyle w:val="apple-converted-space"/>
          <w:rFonts w:ascii="Arial" w:hAnsi="Arial" w:cs="Arial"/>
          <w:color w:val="000000"/>
          <w:sz w:val="24"/>
          <w:szCs w:val="24"/>
        </w:rPr>
        <w:t> </w:t>
      </w:r>
      <w:r w:rsidRPr="005B0C84">
        <w:rPr>
          <w:rFonts w:ascii="Arial" w:hAnsi="Arial" w:cs="Arial"/>
          <w:b/>
          <w:bCs/>
          <w:color w:val="000000"/>
          <w:sz w:val="24"/>
          <w:szCs w:val="24"/>
        </w:rPr>
        <w:t>logiciel</w:t>
      </w:r>
      <w:r w:rsidRPr="005B0C84">
        <w:rPr>
          <w:rStyle w:val="apple-converted-space"/>
          <w:rFonts w:ascii="Arial" w:hAnsi="Arial" w:cs="Arial"/>
          <w:color w:val="000000"/>
          <w:sz w:val="24"/>
          <w:szCs w:val="24"/>
        </w:rPr>
        <w:t> </w:t>
      </w:r>
      <w:proofErr w:type="spellStart"/>
      <w:r w:rsidRPr="005B0C84">
        <w:rPr>
          <w:rFonts w:ascii="Arial" w:hAnsi="Arial" w:cs="Arial"/>
          <w:color w:val="000000"/>
          <w:sz w:val="24"/>
          <w:szCs w:val="24"/>
        </w:rPr>
        <w:t>DeepFaune</w:t>
      </w:r>
      <w:proofErr w:type="spellEnd"/>
      <w:r w:rsidRPr="005B0C84">
        <w:rPr>
          <w:rFonts w:ascii="Arial" w:hAnsi="Arial" w:cs="Arial"/>
          <w:color w:val="000000"/>
          <w:sz w:val="24"/>
          <w:szCs w:val="24"/>
        </w:rPr>
        <w:t>.</w:t>
      </w:r>
    </w:p>
    <w:p w14:paraId="65F466CC" w14:textId="459A9E18" w:rsidR="001A046E" w:rsidRPr="00893118" w:rsidRDefault="001A046E" w:rsidP="00893118">
      <w:pPr>
        <w:pBdr>
          <w:top w:val="single" w:sz="4" w:space="1" w:color="auto"/>
          <w:left w:val="single" w:sz="4" w:space="4" w:color="auto"/>
          <w:bottom w:val="single" w:sz="4" w:space="1" w:color="auto"/>
          <w:right w:val="single" w:sz="4" w:space="4" w:color="auto"/>
        </w:pBdr>
        <w:tabs>
          <w:tab w:val="left" w:pos="3711"/>
        </w:tabs>
        <w:rPr>
          <w:rFonts w:ascii="Arial" w:hAnsi="Arial" w:cs="Arial"/>
          <w:sz w:val="24"/>
          <w:szCs w:val="24"/>
        </w:rPr>
      </w:pPr>
      <w:r w:rsidRPr="00893118">
        <w:rPr>
          <w:rFonts w:ascii="Arial" w:hAnsi="Arial" w:cs="Arial"/>
          <w:b/>
          <w:bCs/>
          <w:sz w:val="24"/>
          <w:szCs w:val="24"/>
          <w:u w:val="single"/>
        </w:rPr>
        <w:t>Bilan de mes recherches</w:t>
      </w:r>
      <w:r w:rsidRPr="00893118">
        <w:rPr>
          <w:rFonts w:ascii="Arial" w:hAnsi="Arial" w:cs="Arial"/>
          <w:b/>
          <w:bCs/>
          <w:sz w:val="24"/>
          <w:szCs w:val="24"/>
        </w:rPr>
        <w:t xml:space="preserve"> :</w:t>
      </w:r>
    </w:p>
    <w:p w14:paraId="1201B11D" w14:textId="4B3EB8BB" w:rsidR="001A046E" w:rsidRPr="00893118" w:rsidRDefault="00893118" w:rsidP="00893118">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893118">
        <w:rPr>
          <w:rFonts w:ascii="Arial" w:hAnsi="Arial" w:cs="Arial"/>
          <w:color w:val="EE0000"/>
          <w:sz w:val="24"/>
          <w:szCs w:val="24"/>
        </w:rPr>
        <w:t>Le</w:t>
      </w:r>
      <w:r w:rsidR="001D7779" w:rsidRPr="00893118">
        <w:rPr>
          <w:rFonts w:ascii="Arial" w:hAnsi="Arial" w:cs="Arial"/>
          <w:color w:val="EE0000"/>
          <w:sz w:val="24"/>
          <w:szCs w:val="24"/>
        </w:rPr>
        <w:t xml:space="preserve"> système IA reconnait sans problèm</w:t>
      </w:r>
      <w:r w:rsidR="000B3D46" w:rsidRPr="00893118">
        <w:rPr>
          <w:rFonts w:ascii="Arial" w:hAnsi="Arial" w:cs="Arial"/>
          <w:color w:val="EE0000"/>
          <w:sz w:val="24"/>
          <w:szCs w:val="24"/>
        </w:rPr>
        <w:t>e les deux animaux choisis.</w:t>
      </w:r>
    </w:p>
    <w:p w14:paraId="7CD7BA95" w14:textId="77777777" w:rsidR="00865D2B" w:rsidRDefault="00865D2B">
      <w:pPr>
        <w:rPr>
          <w:sz w:val="24"/>
          <w:szCs w:val="24"/>
        </w:rPr>
      </w:pPr>
    </w:p>
    <w:p w14:paraId="09E24775" w14:textId="53ACB885" w:rsidR="005B0C84" w:rsidRDefault="005B0C84" w:rsidP="005B0C84">
      <w:pPr>
        <w:rPr>
          <w:rFonts w:ascii="Arial" w:hAnsi="Arial" w:cs="Arial"/>
          <w:b/>
          <w:bCs/>
          <w:sz w:val="24"/>
          <w:szCs w:val="24"/>
          <w:u w:val="single"/>
        </w:rPr>
      </w:pPr>
      <w:r>
        <w:rPr>
          <w:rFonts w:ascii="Arial" w:hAnsi="Arial" w:cs="Arial"/>
          <w:b/>
          <w:bCs/>
          <w:sz w:val="24"/>
          <w:szCs w:val="24"/>
          <w:u w:val="single"/>
        </w:rPr>
        <w:t>Activité 2 – Autres utilisation de l’IA</w:t>
      </w:r>
    </w:p>
    <w:p w14:paraId="488F1C4B" w14:textId="1102D7DE" w:rsidR="00B646AD" w:rsidRPr="00B646AD" w:rsidRDefault="00B646AD" w:rsidP="00B646AD">
      <w:pPr>
        <w:jc w:val="both"/>
        <w:rPr>
          <w:rFonts w:ascii="Arial" w:hAnsi="Arial" w:cs="Arial"/>
          <w:sz w:val="24"/>
          <w:szCs w:val="24"/>
        </w:rPr>
      </w:pPr>
      <w:r w:rsidRPr="00131C2C">
        <w:rPr>
          <w:rFonts w:ascii="Arial" w:hAnsi="Arial" w:cs="Arial"/>
          <w:noProof/>
        </w:rPr>
        <w:drawing>
          <wp:anchor distT="0" distB="0" distL="114300" distR="114300" simplePos="0" relativeHeight="251661312" behindDoc="0" locked="0" layoutInCell="1" allowOverlap="1" wp14:anchorId="1FAF165D" wp14:editId="314E9A42">
            <wp:simplePos x="0" y="0"/>
            <wp:positionH relativeFrom="column">
              <wp:posOffset>2152113</wp:posOffset>
            </wp:positionH>
            <wp:positionV relativeFrom="paragraph">
              <wp:posOffset>495886</wp:posOffset>
            </wp:positionV>
            <wp:extent cx="1842770" cy="906145"/>
            <wp:effectExtent l="0" t="0" r="0" b="0"/>
            <wp:wrapThrough wrapText="bothSides">
              <wp:wrapPolygon edited="0">
                <wp:start x="0" y="0"/>
                <wp:lineTo x="0" y="21191"/>
                <wp:lineTo x="21436" y="21191"/>
                <wp:lineTo x="21436" y="0"/>
                <wp:lineTo x="0" y="0"/>
              </wp:wrapPolygon>
            </wp:wrapThrough>
            <wp:docPr id="680450467" name="Image 1" descr="Une image contenant Visage humain, capture d’écran, personne, Barbe hum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450467" name="Image 1" descr="Une image contenant Visage humain, capture d’écran, personne, Barbe humain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2770" cy="906145"/>
                    </a:xfrm>
                    <a:prstGeom prst="rect">
                      <a:avLst/>
                    </a:prstGeom>
                  </pic:spPr>
                </pic:pic>
              </a:graphicData>
            </a:graphic>
            <wp14:sizeRelH relativeFrom="page">
              <wp14:pctWidth>0</wp14:pctWidth>
            </wp14:sizeRelH>
            <wp14:sizeRelV relativeFrom="page">
              <wp14:pctHeight>0</wp14:pctHeight>
            </wp14:sizeRelV>
          </wp:anchor>
        </w:drawing>
      </w:r>
      <w:r w:rsidR="005B0C84" w:rsidRPr="00E54385">
        <w:rPr>
          <w:rFonts w:ascii="Arial" w:hAnsi="Arial" w:cs="Arial"/>
          <w:noProof/>
        </w:rPr>
        <w:drawing>
          <wp:anchor distT="0" distB="0" distL="114300" distR="114300" simplePos="0" relativeHeight="251663360" behindDoc="0" locked="0" layoutInCell="1" allowOverlap="1" wp14:anchorId="79CE26E6" wp14:editId="39E27778">
            <wp:simplePos x="0" y="0"/>
            <wp:positionH relativeFrom="column">
              <wp:posOffset>4417695</wp:posOffset>
            </wp:positionH>
            <wp:positionV relativeFrom="paragraph">
              <wp:posOffset>559826</wp:posOffset>
            </wp:positionV>
            <wp:extent cx="1582420" cy="883285"/>
            <wp:effectExtent l="0" t="0" r="5080" b="5715"/>
            <wp:wrapThrough wrapText="bothSides">
              <wp:wrapPolygon edited="0">
                <wp:start x="0" y="0"/>
                <wp:lineTo x="0" y="21429"/>
                <wp:lineTo x="21496" y="21429"/>
                <wp:lineTo x="21496" y="0"/>
                <wp:lineTo x="0" y="0"/>
              </wp:wrapPolygon>
            </wp:wrapThrough>
            <wp:docPr id="1102220526" name="Image 1" descr="Une image contenant texte, capture d’écran, logiciel,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220526" name="Image 1" descr="Une image contenant texte, capture d’écran, logiciel, Site web&#10;&#10;Description générée automatiquemen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82420" cy="883285"/>
                    </a:xfrm>
                    <a:prstGeom prst="rect">
                      <a:avLst/>
                    </a:prstGeom>
                  </pic:spPr>
                </pic:pic>
              </a:graphicData>
            </a:graphic>
            <wp14:sizeRelH relativeFrom="page">
              <wp14:pctWidth>0</wp14:pctWidth>
            </wp14:sizeRelH>
            <wp14:sizeRelV relativeFrom="page">
              <wp14:pctHeight>0</wp14:pctHeight>
            </wp14:sizeRelV>
          </wp:anchor>
        </w:drawing>
      </w:r>
      <w:r w:rsidR="005B0C84" w:rsidRPr="005B0C84">
        <w:rPr>
          <w:rFonts w:ascii="Arial" w:hAnsi="Arial" w:cs="Arial"/>
          <w:color w:val="000000"/>
          <w:sz w:val="24"/>
          <w:szCs w:val="24"/>
        </w:rPr>
        <w:t>À partir des ressources vidéo,</w:t>
      </w:r>
      <w:r w:rsidR="005B0C84" w:rsidRPr="005B0C84">
        <w:rPr>
          <w:rStyle w:val="apple-converted-space"/>
          <w:rFonts w:ascii="Arial" w:hAnsi="Arial" w:cs="Arial"/>
          <w:color w:val="000000"/>
          <w:sz w:val="24"/>
          <w:szCs w:val="24"/>
        </w:rPr>
        <w:t> </w:t>
      </w:r>
      <w:r w:rsidR="005B0C84" w:rsidRPr="005B0C84">
        <w:rPr>
          <w:rFonts w:ascii="Arial" w:hAnsi="Arial" w:cs="Arial"/>
          <w:b/>
          <w:bCs/>
          <w:color w:val="000000"/>
          <w:sz w:val="24"/>
          <w:szCs w:val="24"/>
        </w:rPr>
        <w:t>expliquer</w:t>
      </w:r>
      <w:r w:rsidR="005B0C84" w:rsidRPr="005B0C84">
        <w:rPr>
          <w:rStyle w:val="apple-converted-space"/>
          <w:rFonts w:ascii="Arial" w:hAnsi="Arial" w:cs="Arial"/>
          <w:color w:val="000000"/>
          <w:sz w:val="24"/>
          <w:szCs w:val="24"/>
        </w:rPr>
        <w:t> </w:t>
      </w:r>
      <w:r w:rsidR="005B0C84" w:rsidRPr="005B0C84">
        <w:rPr>
          <w:rFonts w:ascii="Arial" w:hAnsi="Arial" w:cs="Arial"/>
          <w:color w:val="000000"/>
          <w:sz w:val="24"/>
          <w:szCs w:val="24"/>
        </w:rPr>
        <w:t>le rôle de chaque outil présenté et</w:t>
      </w:r>
      <w:r w:rsidR="005B0C84" w:rsidRPr="005B0C84">
        <w:rPr>
          <w:rStyle w:val="apple-converted-space"/>
          <w:rFonts w:ascii="Arial" w:hAnsi="Arial" w:cs="Arial"/>
          <w:color w:val="000000"/>
          <w:sz w:val="24"/>
          <w:szCs w:val="24"/>
        </w:rPr>
        <w:t> </w:t>
      </w:r>
      <w:r w:rsidR="005B0C84" w:rsidRPr="005B0C84">
        <w:rPr>
          <w:rFonts w:ascii="Arial" w:hAnsi="Arial" w:cs="Arial"/>
          <w:b/>
          <w:bCs/>
          <w:color w:val="000000"/>
          <w:sz w:val="24"/>
          <w:szCs w:val="24"/>
        </w:rPr>
        <w:t>indiquer</w:t>
      </w:r>
      <w:r w:rsidR="005B0C84" w:rsidRPr="005B0C84">
        <w:rPr>
          <w:rStyle w:val="apple-converted-space"/>
          <w:rFonts w:ascii="Arial" w:hAnsi="Arial" w:cs="Arial"/>
          <w:color w:val="000000"/>
          <w:sz w:val="24"/>
          <w:szCs w:val="24"/>
        </w:rPr>
        <w:t> </w:t>
      </w:r>
      <w:r w:rsidR="005B0C84" w:rsidRPr="005B0C84">
        <w:rPr>
          <w:rFonts w:ascii="Arial" w:hAnsi="Arial" w:cs="Arial"/>
          <w:color w:val="000000"/>
          <w:sz w:val="24"/>
          <w:szCs w:val="24"/>
        </w:rPr>
        <w:t>l’élément commun à ces outils.</w:t>
      </w:r>
    </w:p>
    <w:p w14:paraId="2EDE11A7" w14:textId="3520166C" w:rsidR="00B646AD" w:rsidRDefault="00B646AD" w:rsidP="00B646AD">
      <w:pPr>
        <w:rPr>
          <w:rFonts w:ascii="Arial" w:hAnsi="Arial" w:cs="Arial"/>
          <w:b/>
          <w:bCs/>
          <w:sz w:val="18"/>
          <w:szCs w:val="18"/>
          <w:u w:val="single"/>
        </w:rPr>
      </w:pPr>
      <w:r w:rsidRPr="00822CFE">
        <w:rPr>
          <w:rFonts w:ascii="Arial" w:hAnsi="Arial" w:cs="Arial"/>
          <w:noProof/>
          <w:sz w:val="24"/>
          <w:szCs w:val="24"/>
        </w:rPr>
        <w:drawing>
          <wp:anchor distT="0" distB="0" distL="114300" distR="114300" simplePos="0" relativeHeight="251665408" behindDoc="0" locked="0" layoutInCell="1" allowOverlap="1" wp14:anchorId="6A10CB88" wp14:editId="3016C15D">
            <wp:simplePos x="0" y="0"/>
            <wp:positionH relativeFrom="column">
              <wp:posOffset>98425</wp:posOffset>
            </wp:positionH>
            <wp:positionV relativeFrom="paragraph">
              <wp:posOffset>17829</wp:posOffset>
            </wp:positionV>
            <wp:extent cx="1800225" cy="1000125"/>
            <wp:effectExtent l="0" t="0" r="3175" b="3175"/>
            <wp:wrapThrough wrapText="bothSides">
              <wp:wrapPolygon edited="0">
                <wp:start x="0" y="0"/>
                <wp:lineTo x="0" y="21394"/>
                <wp:lineTo x="21486" y="21394"/>
                <wp:lineTo x="21486" y="0"/>
                <wp:lineTo x="0" y="0"/>
              </wp:wrapPolygon>
            </wp:wrapThrough>
            <wp:docPr id="405819042" name="Image 1" descr="Une image contenant texte, ordinateur, capture d’écran,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60560" name="Image 1" descr="Une image contenant texte, ordinateur, capture d’écran, multimédia&#10;&#10;Description générée automatiquemen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00225" cy="1000125"/>
                    </a:xfrm>
                    <a:prstGeom prst="rect">
                      <a:avLst/>
                    </a:prstGeom>
                  </pic:spPr>
                </pic:pic>
              </a:graphicData>
            </a:graphic>
            <wp14:sizeRelH relativeFrom="page">
              <wp14:pctWidth>0</wp14:pctWidth>
            </wp14:sizeRelH>
            <wp14:sizeRelV relativeFrom="page">
              <wp14:pctHeight>0</wp14:pctHeight>
            </wp14:sizeRelV>
          </wp:anchor>
        </w:drawing>
      </w:r>
    </w:p>
    <w:p w14:paraId="17BBF786" w14:textId="77777777" w:rsidR="00B646AD" w:rsidRDefault="00B646AD" w:rsidP="00B646AD">
      <w:pPr>
        <w:ind w:firstLine="708"/>
        <w:rPr>
          <w:rFonts w:ascii="Arial" w:hAnsi="Arial" w:cs="Arial"/>
          <w:b/>
          <w:bCs/>
          <w:sz w:val="18"/>
          <w:szCs w:val="18"/>
        </w:rPr>
      </w:pPr>
      <w:hyperlink r:id="rId15" w:history="1">
        <w:r w:rsidRPr="00B646AD">
          <w:rPr>
            <w:rStyle w:val="Lienhypertexte"/>
            <w:rFonts w:ascii="Arial" w:hAnsi="Arial" w:cs="Arial"/>
            <w:b/>
            <w:bCs/>
            <w:sz w:val="18"/>
            <w:szCs w:val="18"/>
          </w:rPr>
          <w:t>Vidéo 1</w:t>
        </w:r>
      </w:hyperlink>
      <w:r>
        <w:rPr>
          <w:rFonts w:ascii="Arial" w:hAnsi="Arial" w:cs="Arial"/>
          <w:b/>
          <w:bCs/>
          <w:sz w:val="18"/>
          <w:szCs w:val="18"/>
          <w:u w:val="single"/>
        </w:rPr>
        <w:t xml:space="preserve"> </w:t>
      </w:r>
      <w:r w:rsidRPr="00B646AD">
        <w:rPr>
          <w:rFonts w:ascii="Arial" w:hAnsi="Arial" w:cs="Arial"/>
          <w:b/>
          <w:bCs/>
          <w:sz w:val="18"/>
          <w:szCs w:val="18"/>
        </w:rPr>
        <w:tab/>
      </w:r>
      <w:r>
        <w:rPr>
          <w:rFonts w:ascii="Arial" w:hAnsi="Arial" w:cs="Arial"/>
          <w:b/>
          <w:bCs/>
          <w:sz w:val="18"/>
          <w:szCs w:val="18"/>
        </w:rPr>
        <w:t xml:space="preserve">&amp; </w:t>
      </w:r>
      <w:hyperlink r:id="rId16" w:history="1">
        <w:r w:rsidRPr="00B646AD">
          <w:rPr>
            <w:rStyle w:val="Lienhypertexte"/>
            <w:rFonts w:ascii="Arial" w:hAnsi="Arial" w:cs="Arial"/>
            <w:b/>
            <w:bCs/>
            <w:sz w:val="18"/>
            <w:szCs w:val="18"/>
          </w:rPr>
          <w:t>Vidéo 2</w:t>
        </w:r>
      </w:hyperlink>
      <w:r w:rsidRPr="00B646AD">
        <w:rPr>
          <w:rFonts w:ascii="Arial" w:hAnsi="Arial" w:cs="Arial"/>
          <w:b/>
          <w:bCs/>
          <w:sz w:val="18"/>
          <w:szCs w:val="18"/>
        </w:rPr>
        <w:tab/>
      </w:r>
      <w:r w:rsidRPr="00B646AD">
        <w:rPr>
          <w:rFonts w:ascii="Arial" w:hAnsi="Arial" w:cs="Arial"/>
          <w:b/>
          <w:bCs/>
          <w:sz w:val="18"/>
          <w:szCs w:val="18"/>
        </w:rPr>
        <w:tab/>
      </w:r>
      <w:r w:rsidRPr="00B646AD">
        <w:rPr>
          <w:rFonts w:ascii="Arial" w:hAnsi="Arial" w:cs="Arial"/>
          <w:b/>
          <w:bCs/>
          <w:sz w:val="18"/>
          <w:szCs w:val="18"/>
        </w:rPr>
        <w:tab/>
      </w:r>
      <w:hyperlink r:id="rId17" w:history="1">
        <w:r w:rsidRPr="00B646AD">
          <w:rPr>
            <w:rStyle w:val="Lienhypertexte"/>
            <w:rFonts w:ascii="Arial" w:hAnsi="Arial" w:cs="Arial"/>
            <w:b/>
            <w:bCs/>
            <w:sz w:val="18"/>
            <w:szCs w:val="18"/>
          </w:rPr>
          <w:t xml:space="preserve">Vidéo 3  </w:t>
        </w:r>
      </w:hyperlink>
      <w:r>
        <w:rPr>
          <w:rFonts w:ascii="Arial" w:hAnsi="Arial" w:cs="Arial"/>
          <w:b/>
          <w:bCs/>
          <w:sz w:val="18"/>
          <w:szCs w:val="18"/>
        </w:rPr>
        <w:t xml:space="preserve">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r>
      <w:hyperlink r:id="rId18" w:history="1">
        <w:r w:rsidRPr="00B646AD">
          <w:rPr>
            <w:rStyle w:val="Lienhypertexte"/>
            <w:rFonts w:ascii="Arial" w:hAnsi="Arial" w:cs="Arial"/>
            <w:b/>
            <w:bCs/>
            <w:sz w:val="18"/>
            <w:szCs w:val="18"/>
          </w:rPr>
          <w:t>Vidéo 4</w:t>
        </w:r>
      </w:hyperlink>
    </w:p>
    <w:p w14:paraId="0AFFDD1C" w14:textId="61230677" w:rsidR="00E27ABF" w:rsidRPr="00B646AD" w:rsidRDefault="00B646AD" w:rsidP="00B646AD">
      <w:pPr>
        <w:ind w:firstLine="708"/>
        <w:rPr>
          <w:rFonts w:ascii="Arial" w:hAnsi="Arial" w:cs="Arial"/>
          <w:b/>
          <w:bCs/>
          <w:sz w:val="18"/>
          <w:szCs w:val="18"/>
        </w:rPr>
      </w:pPr>
      <w:r>
        <w:rPr>
          <w:sz w:val="18"/>
          <w:szCs w:val="18"/>
        </w:rPr>
        <w:tab/>
      </w:r>
      <w:r>
        <w:rPr>
          <w:sz w:val="18"/>
          <w:szCs w:val="18"/>
        </w:rPr>
        <w:tab/>
      </w:r>
      <w:r>
        <w:rPr>
          <w:rFonts w:ascii="Arial" w:hAnsi="Arial" w:cs="Arial"/>
          <w:sz w:val="24"/>
          <w:szCs w:val="24"/>
        </w:rPr>
        <w:t xml:space="preserve"> </w:t>
      </w:r>
    </w:p>
    <w:p w14:paraId="5F1ABF0D" w14:textId="2B20A526" w:rsidR="00E27ABF" w:rsidRPr="005F45DB" w:rsidRDefault="00E27ABF" w:rsidP="005F45DB">
      <w:pPr>
        <w:pBdr>
          <w:top w:val="single" w:sz="4" w:space="1" w:color="auto"/>
          <w:left w:val="single" w:sz="4" w:space="4" w:color="auto"/>
          <w:bottom w:val="single" w:sz="4" w:space="1" w:color="auto"/>
          <w:right w:val="single" w:sz="4" w:space="4" w:color="auto"/>
        </w:pBdr>
        <w:rPr>
          <w:rFonts w:ascii="Arial" w:hAnsi="Arial" w:cs="Arial"/>
          <w:sz w:val="24"/>
          <w:szCs w:val="24"/>
          <w:u w:val="single"/>
        </w:rPr>
      </w:pPr>
      <w:r w:rsidRPr="005F45DB">
        <w:rPr>
          <w:rFonts w:ascii="Arial" w:hAnsi="Arial" w:cs="Arial"/>
          <w:sz w:val="24"/>
          <w:szCs w:val="24"/>
          <w:u w:val="single"/>
        </w:rPr>
        <w:t>Que permet l’outil sur chaque vidéo ?</w:t>
      </w:r>
    </w:p>
    <w:p w14:paraId="202045AB" w14:textId="33C2CDDA" w:rsidR="00E27ABF" w:rsidRPr="00822CFE" w:rsidRDefault="00E27ABF" w:rsidP="005F45DB">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822CFE">
        <w:rPr>
          <w:rFonts w:ascii="Arial" w:hAnsi="Arial" w:cs="Arial"/>
          <w:color w:val="EE0000"/>
          <w:sz w:val="24"/>
          <w:szCs w:val="24"/>
        </w:rPr>
        <w:t>Vidéo1</w:t>
      </w:r>
      <w:r w:rsidR="005F45DB">
        <w:rPr>
          <w:rFonts w:ascii="Arial" w:hAnsi="Arial" w:cs="Arial"/>
          <w:color w:val="EE0000"/>
          <w:sz w:val="24"/>
          <w:szCs w:val="24"/>
        </w:rPr>
        <w:t xml:space="preserve"> &amp; Vidéo 2</w:t>
      </w:r>
      <w:r w:rsidRPr="00822CFE">
        <w:rPr>
          <w:rFonts w:ascii="Arial" w:hAnsi="Arial" w:cs="Arial"/>
          <w:color w:val="EE0000"/>
          <w:sz w:val="24"/>
          <w:szCs w:val="24"/>
        </w:rPr>
        <w:t xml:space="preserve"> : </w:t>
      </w:r>
      <w:r w:rsidR="005F45DB">
        <w:rPr>
          <w:rFonts w:ascii="Arial" w:hAnsi="Arial" w:cs="Arial"/>
          <w:color w:val="EE0000"/>
          <w:sz w:val="24"/>
          <w:szCs w:val="24"/>
        </w:rPr>
        <w:t xml:space="preserve">IA au service de notre santé. Par exemple, </w:t>
      </w:r>
      <w:r w:rsidRPr="00822CFE">
        <w:rPr>
          <w:rFonts w:ascii="Arial" w:hAnsi="Arial" w:cs="Arial"/>
          <w:color w:val="EE0000"/>
          <w:sz w:val="24"/>
          <w:szCs w:val="24"/>
        </w:rPr>
        <w:t>aider à la détection de cancer</w:t>
      </w:r>
      <w:r w:rsidR="005F45DB">
        <w:rPr>
          <w:rFonts w:ascii="Arial" w:hAnsi="Arial" w:cs="Arial"/>
          <w:color w:val="EE0000"/>
          <w:sz w:val="24"/>
          <w:szCs w:val="24"/>
        </w:rPr>
        <w:t>.</w:t>
      </w:r>
      <w:r w:rsidRPr="00822CFE">
        <w:rPr>
          <w:rFonts w:ascii="Arial" w:hAnsi="Arial" w:cs="Arial"/>
          <w:color w:val="EE0000"/>
          <w:sz w:val="24"/>
          <w:szCs w:val="24"/>
        </w:rPr>
        <w:t xml:space="preserve"> </w:t>
      </w:r>
    </w:p>
    <w:p w14:paraId="111D72D6" w14:textId="6600E5D3" w:rsidR="00E27ABF" w:rsidRPr="005F45DB" w:rsidRDefault="00E27ABF" w:rsidP="005F45DB">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822CFE">
        <w:rPr>
          <w:rFonts w:ascii="Arial" w:hAnsi="Arial" w:cs="Arial"/>
          <w:color w:val="EE0000"/>
          <w:sz w:val="24"/>
          <w:szCs w:val="24"/>
        </w:rPr>
        <w:t>Vidéo</w:t>
      </w:r>
      <w:r w:rsidR="005F45DB">
        <w:rPr>
          <w:rFonts w:ascii="Arial" w:hAnsi="Arial" w:cs="Arial"/>
          <w:color w:val="EE0000"/>
          <w:sz w:val="24"/>
          <w:szCs w:val="24"/>
        </w:rPr>
        <w:t xml:space="preserve"> 3</w:t>
      </w:r>
      <w:r w:rsidRPr="00822CFE">
        <w:rPr>
          <w:rFonts w:ascii="Arial" w:hAnsi="Arial" w:cs="Arial"/>
          <w:color w:val="EE0000"/>
          <w:sz w:val="24"/>
          <w:szCs w:val="24"/>
        </w:rPr>
        <w:t xml:space="preserve"> : </w:t>
      </w:r>
      <w:r w:rsidR="005F45DB" w:rsidRPr="005F45DB">
        <w:rPr>
          <w:rFonts w:ascii="Arial" w:hAnsi="Arial" w:cs="Arial"/>
          <w:color w:val="EE0000"/>
          <w:sz w:val="24"/>
          <w:szCs w:val="24"/>
        </w:rPr>
        <w:t>Reconnaître</w:t>
      </w:r>
      <w:r w:rsidR="005F45DB" w:rsidRPr="005F45DB">
        <w:rPr>
          <w:rStyle w:val="apple-converted-space"/>
          <w:rFonts w:ascii="Arial" w:hAnsi="Arial" w:cs="Arial"/>
          <w:color w:val="EE0000"/>
          <w:sz w:val="24"/>
          <w:szCs w:val="24"/>
        </w:rPr>
        <w:t> </w:t>
      </w:r>
      <w:r w:rsidR="005F45DB" w:rsidRPr="005F45DB">
        <w:rPr>
          <w:rFonts w:ascii="Arial" w:hAnsi="Arial" w:cs="Arial"/>
          <w:color w:val="EE0000"/>
          <w:sz w:val="24"/>
          <w:szCs w:val="24"/>
        </w:rPr>
        <w:t>un lieu ou identifier l'élément sélectionné sur une photo.</w:t>
      </w:r>
    </w:p>
    <w:p w14:paraId="31CB3AAF" w14:textId="77777777" w:rsidR="00E27ABF" w:rsidRPr="00822CFE" w:rsidRDefault="00E27ABF" w:rsidP="005F45DB">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822CFE">
        <w:rPr>
          <w:rFonts w:ascii="Arial" w:hAnsi="Arial" w:cs="Arial"/>
          <w:color w:val="EE0000"/>
          <w:sz w:val="24"/>
          <w:szCs w:val="24"/>
        </w:rPr>
        <w:t>Vidéo3 : proposer des mots pour compléter une phrase</w:t>
      </w:r>
    </w:p>
    <w:p w14:paraId="5C97153A" w14:textId="77777777" w:rsidR="00E27ABF" w:rsidRPr="00822CFE" w:rsidRDefault="00E27ABF" w:rsidP="00E27ABF">
      <w:pPr>
        <w:rPr>
          <w:rFonts w:ascii="Arial" w:hAnsi="Arial" w:cs="Arial"/>
          <w:sz w:val="24"/>
          <w:szCs w:val="24"/>
        </w:rPr>
      </w:pPr>
    </w:p>
    <w:p w14:paraId="2B16411E" w14:textId="40D7DE77" w:rsidR="00E27ABF" w:rsidRPr="005F45DB" w:rsidRDefault="00E27ABF" w:rsidP="005F45DB">
      <w:pPr>
        <w:pBdr>
          <w:top w:val="single" w:sz="4" w:space="1" w:color="auto"/>
          <w:left w:val="single" w:sz="4" w:space="4" w:color="auto"/>
          <w:bottom w:val="single" w:sz="4" w:space="1" w:color="auto"/>
          <w:right w:val="single" w:sz="4" w:space="4" w:color="auto"/>
        </w:pBdr>
        <w:rPr>
          <w:rFonts w:ascii="Arial" w:hAnsi="Arial" w:cs="Arial"/>
          <w:sz w:val="24"/>
          <w:szCs w:val="24"/>
          <w:u w:val="single"/>
        </w:rPr>
      </w:pPr>
      <w:r w:rsidRPr="005F45DB">
        <w:rPr>
          <w:rFonts w:ascii="Arial" w:hAnsi="Arial" w:cs="Arial"/>
          <w:sz w:val="24"/>
          <w:szCs w:val="24"/>
          <w:u w:val="single"/>
        </w:rPr>
        <w:t xml:space="preserve">Quel est l’outil </w:t>
      </w:r>
      <w:r w:rsidR="005F45DB" w:rsidRPr="005F45DB">
        <w:rPr>
          <w:rFonts w:ascii="Arial" w:hAnsi="Arial" w:cs="Arial"/>
          <w:sz w:val="24"/>
          <w:szCs w:val="24"/>
          <w:u w:val="single"/>
        </w:rPr>
        <w:t xml:space="preserve">commun </w:t>
      </w:r>
      <w:r w:rsidRPr="005F45DB">
        <w:rPr>
          <w:rFonts w:ascii="Arial" w:hAnsi="Arial" w:cs="Arial"/>
          <w:sz w:val="24"/>
          <w:szCs w:val="24"/>
          <w:u w:val="single"/>
        </w:rPr>
        <w:t xml:space="preserve">qui </w:t>
      </w:r>
      <w:r w:rsidR="005F45DB" w:rsidRPr="005F45DB">
        <w:rPr>
          <w:rFonts w:ascii="Arial" w:hAnsi="Arial" w:cs="Arial"/>
          <w:sz w:val="24"/>
          <w:szCs w:val="24"/>
          <w:u w:val="single"/>
        </w:rPr>
        <w:t>permet</w:t>
      </w:r>
      <w:r w:rsidRPr="005F45DB">
        <w:rPr>
          <w:rFonts w:ascii="Arial" w:hAnsi="Arial" w:cs="Arial"/>
          <w:sz w:val="24"/>
          <w:szCs w:val="24"/>
          <w:u w:val="single"/>
        </w:rPr>
        <w:t xml:space="preserve"> cette aide ?</w:t>
      </w:r>
    </w:p>
    <w:p w14:paraId="0FCCD6B8" w14:textId="39A2B348" w:rsidR="00E27ABF" w:rsidRPr="00822CFE" w:rsidRDefault="00E27ABF" w:rsidP="005F45DB">
      <w:pPr>
        <w:pBdr>
          <w:top w:val="single" w:sz="4" w:space="1" w:color="auto"/>
          <w:left w:val="single" w:sz="4" w:space="4" w:color="auto"/>
          <w:bottom w:val="single" w:sz="4" w:space="1" w:color="auto"/>
          <w:right w:val="single" w:sz="4" w:space="4" w:color="auto"/>
        </w:pBdr>
        <w:rPr>
          <w:rFonts w:ascii="Arial" w:hAnsi="Arial" w:cs="Arial"/>
          <w:color w:val="EE0000"/>
          <w:sz w:val="24"/>
          <w:szCs w:val="24"/>
        </w:rPr>
      </w:pPr>
      <w:r w:rsidRPr="00822CFE">
        <w:rPr>
          <w:rFonts w:ascii="Arial" w:hAnsi="Arial" w:cs="Arial"/>
          <w:color w:val="EE0000"/>
          <w:sz w:val="24"/>
          <w:szCs w:val="24"/>
        </w:rPr>
        <w:t>L’</w:t>
      </w:r>
      <w:r w:rsidR="005F45DB">
        <w:rPr>
          <w:rFonts w:ascii="Arial" w:hAnsi="Arial" w:cs="Arial"/>
          <w:color w:val="EE0000"/>
          <w:sz w:val="24"/>
          <w:szCs w:val="24"/>
        </w:rPr>
        <w:t xml:space="preserve">outil commun est </w:t>
      </w:r>
      <w:r w:rsidRPr="00822CFE">
        <w:rPr>
          <w:rFonts w:ascii="Arial" w:hAnsi="Arial" w:cs="Arial"/>
          <w:color w:val="EE0000"/>
          <w:sz w:val="24"/>
          <w:szCs w:val="24"/>
        </w:rPr>
        <w:t>intelligence artificielle (IA)</w:t>
      </w:r>
      <w:r w:rsidR="005F45DB">
        <w:rPr>
          <w:rFonts w:ascii="Arial" w:hAnsi="Arial" w:cs="Arial"/>
          <w:color w:val="EE0000"/>
          <w:sz w:val="24"/>
          <w:szCs w:val="24"/>
        </w:rPr>
        <w:t xml:space="preserve">. </w:t>
      </w:r>
    </w:p>
    <w:p w14:paraId="13AF41E9" w14:textId="77777777" w:rsidR="005F45DB" w:rsidRDefault="005F45DB" w:rsidP="00E27ABF">
      <w:pPr>
        <w:rPr>
          <w:rFonts w:ascii="Arial" w:hAnsi="Arial" w:cs="Arial"/>
          <w:color w:val="000000"/>
          <w:sz w:val="24"/>
          <w:szCs w:val="24"/>
        </w:rPr>
      </w:pPr>
    </w:p>
    <w:p w14:paraId="24623918" w14:textId="45805040" w:rsidR="005F45DB" w:rsidRPr="005F45DB" w:rsidRDefault="005F45DB" w:rsidP="005F45DB">
      <w:pPr>
        <w:pBdr>
          <w:top w:val="single" w:sz="4" w:space="1" w:color="auto"/>
          <w:left w:val="single" w:sz="4" w:space="4" w:color="auto"/>
          <w:bottom w:val="single" w:sz="4" w:space="1" w:color="auto"/>
          <w:right w:val="single" w:sz="4" w:space="4" w:color="auto"/>
        </w:pBdr>
        <w:rPr>
          <w:rFonts w:ascii="Arial" w:hAnsi="Arial" w:cs="Arial"/>
          <w:color w:val="000000"/>
          <w:sz w:val="24"/>
          <w:szCs w:val="24"/>
          <w:u w:val="single"/>
        </w:rPr>
      </w:pPr>
      <w:r w:rsidRPr="005F45DB">
        <w:rPr>
          <w:rFonts w:ascii="Arial" w:hAnsi="Arial" w:cs="Arial"/>
          <w:color w:val="000000"/>
          <w:sz w:val="24"/>
          <w:szCs w:val="24"/>
          <w:u w:val="single"/>
        </w:rPr>
        <w:t>Parmi les vidéos, quelle est l’application qui semble la plus utile à l'être humain ?</w:t>
      </w:r>
    </w:p>
    <w:p w14:paraId="09054251" w14:textId="77777777" w:rsidR="005F45DB" w:rsidRDefault="005F45DB" w:rsidP="005F45DB">
      <w:pPr>
        <w:pBdr>
          <w:top w:val="single" w:sz="4" w:space="1" w:color="auto"/>
          <w:left w:val="single" w:sz="4" w:space="4" w:color="auto"/>
          <w:bottom w:val="single" w:sz="4" w:space="1" w:color="auto"/>
          <w:right w:val="single" w:sz="4" w:space="4" w:color="auto"/>
        </w:pBdr>
        <w:jc w:val="both"/>
        <w:rPr>
          <w:rStyle w:val="apple-converted-space"/>
          <w:rFonts w:ascii="Arial" w:hAnsi="Arial" w:cs="Arial"/>
          <w:color w:val="EE0000"/>
          <w:sz w:val="24"/>
          <w:szCs w:val="24"/>
        </w:rPr>
      </w:pPr>
      <w:r w:rsidRPr="005F45DB">
        <w:rPr>
          <w:rFonts w:ascii="Arial" w:hAnsi="Arial" w:cs="Arial"/>
          <w:color w:val="EE0000"/>
          <w:sz w:val="24"/>
          <w:szCs w:val="24"/>
        </w:rPr>
        <w:t>Les deux premières vidéos montrent que l’intelligence artificielle est un outil précieux en médecine pour aider au diagnostic de diverses pathologies. Cela prouve que l’IA peut avoir des applications cruciales pour la santé, tout comme des fonctionnalités bien plus secondaires liées au confort quotidien.</w:t>
      </w:r>
      <w:r w:rsidRPr="005F45DB">
        <w:rPr>
          <w:rStyle w:val="apple-converted-space"/>
          <w:rFonts w:ascii="Arial" w:hAnsi="Arial" w:cs="Arial"/>
          <w:color w:val="EE0000"/>
          <w:sz w:val="24"/>
          <w:szCs w:val="24"/>
        </w:rPr>
        <w:t> </w:t>
      </w:r>
    </w:p>
    <w:p w14:paraId="7B47C3C0" w14:textId="77777777" w:rsidR="005F45DB" w:rsidRPr="005F45DB" w:rsidRDefault="005F45DB" w:rsidP="005F45DB">
      <w:pPr>
        <w:jc w:val="both"/>
        <w:rPr>
          <w:rStyle w:val="apple-converted-space"/>
          <w:rFonts w:ascii="Arial" w:hAnsi="Arial" w:cs="Arial"/>
          <w:color w:val="EE0000"/>
          <w:sz w:val="24"/>
          <w:szCs w:val="24"/>
        </w:rPr>
      </w:pPr>
    </w:p>
    <w:p w14:paraId="6E32E3F5" w14:textId="51FA43BB" w:rsidR="005B0C84" w:rsidRPr="005F45DB" w:rsidRDefault="005B0C84" w:rsidP="005F45DB">
      <w:pPr>
        <w:pBdr>
          <w:top w:val="single" w:sz="4" w:space="1" w:color="auto"/>
          <w:left w:val="single" w:sz="4" w:space="4" w:color="auto"/>
          <w:bottom w:val="single" w:sz="4" w:space="1" w:color="auto"/>
          <w:right w:val="single" w:sz="4" w:space="4" w:color="auto"/>
        </w:pBdr>
        <w:rPr>
          <w:rFonts w:ascii="Arial" w:hAnsi="Arial" w:cs="Arial"/>
          <w:b/>
          <w:bCs/>
          <w:sz w:val="24"/>
          <w:szCs w:val="24"/>
        </w:rPr>
      </w:pPr>
      <w:r w:rsidRPr="005F45DB">
        <w:rPr>
          <w:rFonts w:ascii="Arial" w:hAnsi="Arial" w:cs="Arial"/>
          <w:b/>
          <w:bCs/>
          <w:sz w:val="24"/>
          <w:szCs w:val="24"/>
          <w:u w:val="single"/>
        </w:rPr>
        <w:t>Bilan commun</w:t>
      </w:r>
      <w:r w:rsidRPr="005F45DB">
        <w:rPr>
          <w:rFonts w:ascii="Arial" w:hAnsi="Arial" w:cs="Arial"/>
          <w:b/>
          <w:bCs/>
          <w:sz w:val="24"/>
          <w:szCs w:val="24"/>
        </w:rPr>
        <w:t xml:space="preserve"> :</w:t>
      </w:r>
    </w:p>
    <w:p w14:paraId="32AEDBE5" w14:textId="3DD66454" w:rsidR="00E27ABF" w:rsidRPr="005F45DB" w:rsidRDefault="005F45DB" w:rsidP="005F45DB">
      <w:pPr>
        <w:pBdr>
          <w:top w:val="single" w:sz="4" w:space="1" w:color="auto"/>
          <w:left w:val="single" w:sz="4" w:space="4" w:color="auto"/>
          <w:bottom w:val="single" w:sz="4" w:space="1" w:color="auto"/>
          <w:right w:val="single" w:sz="4" w:space="4" w:color="auto"/>
        </w:pBdr>
        <w:jc w:val="both"/>
        <w:rPr>
          <w:rFonts w:ascii="Arial" w:hAnsi="Arial" w:cs="Arial"/>
          <w:color w:val="EE0000"/>
          <w:sz w:val="24"/>
          <w:szCs w:val="24"/>
        </w:rPr>
      </w:pPr>
      <w:r w:rsidRPr="005F45DB">
        <w:rPr>
          <w:rFonts w:ascii="Arial" w:hAnsi="Arial" w:cs="Arial"/>
          <w:color w:val="EE0000"/>
          <w:sz w:val="24"/>
          <w:szCs w:val="24"/>
        </w:rPr>
        <w:t xml:space="preserve">L’intelligence artificielle permet, par exemple, d'identifier automatiquement des espèces animales à partir d'une simple photo. Le logiciel </w:t>
      </w:r>
      <w:proofErr w:type="spellStart"/>
      <w:r w:rsidRPr="005F45DB">
        <w:rPr>
          <w:rFonts w:ascii="Arial" w:hAnsi="Arial" w:cs="Arial"/>
          <w:color w:val="EE0000"/>
          <w:sz w:val="24"/>
          <w:szCs w:val="24"/>
        </w:rPr>
        <w:t>DeepFaune</w:t>
      </w:r>
      <w:proofErr w:type="spellEnd"/>
      <w:r w:rsidRPr="005F45DB">
        <w:rPr>
          <w:rFonts w:ascii="Arial" w:hAnsi="Arial" w:cs="Arial"/>
          <w:color w:val="EE0000"/>
          <w:sz w:val="24"/>
          <w:szCs w:val="24"/>
        </w:rPr>
        <w:t xml:space="preserve"> illustre bien cette capacité en fournissant des résultats rapides et précis. Dans un tout autre domaine, l’IA s'avère être un outil précieux pour l'aide au diagnostic médical</w:t>
      </w:r>
      <w:r w:rsidR="00F67242">
        <w:rPr>
          <w:rFonts w:ascii="Arial" w:hAnsi="Arial" w:cs="Arial"/>
          <w:color w:val="EE0000"/>
          <w:sz w:val="24"/>
          <w:szCs w:val="24"/>
        </w:rPr>
        <w:t xml:space="preserve"> par exemple.</w:t>
      </w:r>
    </w:p>
    <w:sectPr w:rsidR="00E27ABF" w:rsidRPr="005F45DB" w:rsidSect="00793F27">
      <w:pgSz w:w="11906" w:h="16838"/>
      <w:pgMar w:top="1333" w:right="566" w:bottom="1417" w:left="85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3"/>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4905"/>
    <w:rsid w:val="00001A5A"/>
    <w:rsid w:val="000B3D46"/>
    <w:rsid w:val="001059AD"/>
    <w:rsid w:val="00140CE4"/>
    <w:rsid w:val="001A046E"/>
    <w:rsid w:val="001A3D64"/>
    <w:rsid w:val="001D7779"/>
    <w:rsid w:val="00226156"/>
    <w:rsid w:val="00260E46"/>
    <w:rsid w:val="00383903"/>
    <w:rsid w:val="003E0CF6"/>
    <w:rsid w:val="0044144B"/>
    <w:rsid w:val="004440B8"/>
    <w:rsid w:val="00474B2B"/>
    <w:rsid w:val="004A4FF3"/>
    <w:rsid w:val="004E61B8"/>
    <w:rsid w:val="00500CA2"/>
    <w:rsid w:val="00570729"/>
    <w:rsid w:val="005A7B2E"/>
    <w:rsid w:val="005B0C84"/>
    <w:rsid w:val="005B5638"/>
    <w:rsid w:val="005F45DB"/>
    <w:rsid w:val="006A7094"/>
    <w:rsid w:val="007037E1"/>
    <w:rsid w:val="00751B04"/>
    <w:rsid w:val="00793F27"/>
    <w:rsid w:val="007F69B8"/>
    <w:rsid w:val="00822CFE"/>
    <w:rsid w:val="00855A6A"/>
    <w:rsid w:val="00865D2B"/>
    <w:rsid w:val="00893118"/>
    <w:rsid w:val="008B4905"/>
    <w:rsid w:val="009B6C8A"/>
    <w:rsid w:val="00A8300F"/>
    <w:rsid w:val="00AA542F"/>
    <w:rsid w:val="00B06489"/>
    <w:rsid w:val="00B646AD"/>
    <w:rsid w:val="00B8503B"/>
    <w:rsid w:val="00BC0B32"/>
    <w:rsid w:val="00C436F3"/>
    <w:rsid w:val="00C84955"/>
    <w:rsid w:val="00CA1223"/>
    <w:rsid w:val="00CA7653"/>
    <w:rsid w:val="00CF7543"/>
    <w:rsid w:val="00D56280"/>
    <w:rsid w:val="00E27ABF"/>
    <w:rsid w:val="00E47C04"/>
    <w:rsid w:val="00E77565"/>
    <w:rsid w:val="00E81ABF"/>
    <w:rsid w:val="00F570ED"/>
    <w:rsid w:val="00F67242"/>
    <w:rsid w:val="00FA4AE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72626"/>
  <w15:chartTrackingRefBased/>
  <w15:docId w15:val="{F061CFAE-F5D0-CD4B-9AAE-5D2852FC5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4905"/>
    <w:pPr>
      <w:spacing w:after="160" w:line="259" w:lineRule="auto"/>
    </w:pPr>
    <w:rPr>
      <w:kern w:val="0"/>
      <w:sz w:val="22"/>
      <w:szCs w:val="22"/>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8B4905"/>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500CA2"/>
    <w:rPr>
      <w:color w:val="0563C1" w:themeColor="hyperlink"/>
      <w:u w:val="single"/>
    </w:rPr>
  </w:style>
  <w:style w:type="character" w:styleId="Mentionnonrsolue">
    <w:name w:val="Unresolved Mention"/>
    <w:basedOn w:val="Policepardfaut"/>
    <w:uiPriority w:val="99"/>
    <w:semiHidden/>
    <w:unhideWhenUsed/>
    <w:rsid w:val="00500CA2"/>
    <w:rPr>
      <w:color w:val="605E5C"/>
      <w:shd w:val="clear" w:color="auto" w:fill="E1DFDD"/>
    </w:rPr>
  </w:style>
  <w:style w:type="character" w:styleId="Lienhypertextesuivivisit">
    <w:name w:val="FollowedHyperlink"/>
    <w:basedOn w:val="Policepardfaut"/>
    <w:uiPriority w:val="99"/>
    <w:semiHidden/>
    <w:unhideWhenUsed/>
    <w:rsid w:val="004440B8"/>
    <w:rPr>
      <w:color w:val="954F72" w:themeColor="followedHyperlink"/>
      <w:u w:val="single"/>
    </w:rPr>
  </w:style>
  <w:style w:type="character" w:customStyle="1" w:styleId="apple-converted-space">
    <w:name w:val="apple-converted-space"/>
    <w:basedOn w:val="Policepardfaut"/>
    <w:rsid w:val="00BC0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hyperlink" Target="https://youtu.be/vferyP_zZ58?t=55" TargetMode="External"/><Relationship Id="rId3" Type="http://schemas.openxmlformats.org/officeDocument/2006/relationships/webSettings" Target="webSettings.xml"/><Relationship Id="rId7" Type="http://schemas.openxmlformats.org/officeDocument/2006/relationships/hyperlink" Target="https://www.youtube.com/watch?v=OZGYlKvErg8" TargetMode="External"/><Relationship Id="rId12" Type="http://schemas.openxmlformats.org/officeDocument/2006/relationships/image" Target="media/image7.png"/><Relationship Id="rId17" Type="http://schemas.openxmlformats.org/officeDocument/2006/relationships/hyperlink" Target="https://youtu.be/qUoIhclTOVQ?t=26" TargetMode="External"/><Relationship Id="rId2" Type="http://schemas.openxmlformats.org/officeDocument/2006/relationships/settings" Target="settings.xml"/><Relationship Id="rId16" Type="http://schemas.openxmlformats.org/officeDocument/2006/relationships/hyperlink" Target="https://youtu.be/Sj_X-myndGA?t=10" TargetMode="Externa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6.png"/><Relationship Id="rId5" Type="http://schemas.openxmlformats.org/officeDocument/2006/relationships/image" Target="media/image2.png"/><Relationship Id="rId15" Type="http://schemas.openxmlformats.org/officeDocument/2006/relationships/hyperlink" Target="https://youtu.be/nXn8Usspi3Y?t=57" TargetMode="External"/><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hyperlink" Target="https://youtu.be/h2CRYcM490M?t=133" TargetMode="External"/><Relationship Id="rId14"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3</Pages>
  <Words>413</Words>
  <Characters>2275</Characters>
  <Application>Microsoft Office Word</Application>
  <DocSecurity>0</DocSecurity>
  <Lines>18</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Xavier Birocheau</dc:creator>
  <cp:keywords/>
  <dc:description/>
  <cp:lastModifiedBy>Birocheau</cp:lastModifiedBy>
  <cp:revision>4</cp:revision>
  <dcterms:created xsi:type="dcterms:W3CDTF">2026-06-19T07:07:00Z</dcterms:created>
  <dcterms:modified xsi:type="dcterms:W3CDTF">2026-06-19T09:24:00Z</dcterms:modified>
</cp:coreProperties>
</file>