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528"/>
        <w:gridCol w:w="2009"/>
      </w:tblGrid>
      <w:tr w:rsidR="00D064A6" w:rsidRPr="001F0F36" w14:paraId="6129C971" w14:textId="77777777" w:rsidTr="00D064A6">
        <w:trPr>
          <w:cantSplit/>
          <w:trHeight w:val="689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6CDF90" w14:textId="70E71FA5" w:rsidR="00D064A6" w:rsidRPr="001F0F36" w:rsidRDefault="00D064A6" w:rsidP="0077065A">
            <w:pPr>
              <w:rPr>
                <w:sz w:val="22"/>
                <w:szCs w:val="22"/>
              </w:rPr>
            </w:pPr>
            <w:bookmarkStart w:id="0" w:name="_Hlk211877514"/>
            <w:bookmarkEnd w:id="0"/>
            <w:r w:rsidRPr="001F0F36">
              <w:rPr>
                <w:noProof/>
                <w:sz w:val="22"/>
                <w:szCs w:val="22"/>
              </w:rPr>
              <w:drawing>
                <wp:inline distT="0" distB="0" distL="0" distR="0" wp14:anchorId="1EB411C2" wp14:editId="67156279">
                  <wp:extent cx="1466850" cy="723900"/>
                  <wp:effectExtent l="0" t="0" r="0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9909F" w14:textId="77777777" w:rsidR="00D064A6" w:rsidRPr="00581879" w:rsidRDefault="00D064A6" w:rsidP="0077065A">
            <w:pPr>
              <w:pStyle w:val="Titre2"/>
              <w:spacing w:before="0" w:after="0"/>
              <w:ind w:left="360" w:right="-108"/>
              <w:jc w:val="center"/>
              <w:rPr>
                <w:rFonts w:ascii="Times New Roman" w:hAnsi="Times New Roman"/>
                <w:i/>
                <w:szCs w:val="32"/>
              </w:rPr>
            </w:pPr>
            <w:r w:rsidRPr="00581879">
              <w:rPr>
                <w:rFonts w:ascii="Times New Roman" w:hAnsi="Times New Roman"/>
                <w:i/>
                <w:szCs w:val="32"/>
              </w:rPr>
              <w:t xml:space="preserve">LA VISION INDUSTRIELLE </w:t>
            </w:r>
          </w:p>
        </w:tc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BE0099" w14:textId="42970400" w:rsidR="00D064A6" w:rsidRPr="001F0F36" w:rsidRDefault="00D064A6" w:rsidP="0077065A">
            <w:pPr>
              <w:jc w:val="center"/>
              <w:rPr>
                <w:b/>
                <w:sz w:val="22"/>
                <w:szCs w:val="22"/>
              </w:rPr>
            </w:pPr>
            <w:r w:rsidRPr="000D3130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7D1A0CE0" wp14:editId="7C14BCAC">
                  <wp:extent cx="1352550" cy="757555"/>
                  <wp:effectExtent l="0" t="0" r="0" b="4445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4A6" w:rsidRPr="001F0F36" w14:paraId="392348E9" w14:textId="77777777" w:rsidTr="00D064A6">
        <w:trPr>
          <w:cantSplit/>
          <w:trHeight w:val="407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1E86B" w14:textId="77777777" w:rsidR="00D064A6" w:rsidRPr="001F0F36" w:rsidRDefault="00D064A6" w:rsidP="0077065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E07B7" w14:textId="22882B32" w:rsidR="00D064A6" w:rsidRPr="001F0F36" w:rsidRDefault="003809ED" w:rsidP="007706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Prise en main d’un process vision </w:t>
            </w:r>
            <w:r w:rsidR="009F74D5">
              <w:rPr>
                <w:sz w:val="22"/>
                <w:szCs w:val="22"/>
              </w:rPr>
              <w:t xml:space="preserve">CV-X </w:t>
            </w:r>
            <w:r>
              <w:rPr>
                <w:sz w:val="22"/>
                <w:szCs w:val="22"/>
              </w:rPr>
              <w:t>Keyence</w:t>
            </w:r>
          </w:p>
        </w:tc>
        <w:tc>
          <w:tcPr>
            <w:tcW w:w="20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AF630" w14:textId="77777777" w:rsidR="00D064A6" w:rsidRPr="001F0F36" w:rsidRDefault="00D064A6" w:rsidP="0077065A">
            <w:pPr>
              <w:rPr>
                <w:sz w:val="22"/>
                <w:szCs w:val="22"/>
              </w:rPr>
            </w:pPr>
          </w:p>
        </w:tc>
      </w:tr>
      <w:tr w:rsidR="00D064A6" w:rsidRPr="001F0F36" w14:paraId="26DB6A65" w14:textId="77777777" w:rsidTr="00D064A6">
        <w:trPr>
          <w:cantSplit/>
          <w:trHeight w:val="414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9B0D256" w14:textId="1C90DDF3" w:rsidR="00D064A6" w:rsidRPr="00E20F10" w:rsidRDefault="00D064A6" w:rsidP="00D064A6">
            <w:pPr>
              <w:pStyle w:val="Titre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1EFDB" w14:textId="4F565EAF" w:rsidR="00D064A6" w:rsidRPr="001F0F36" w:rsidRDefault="003809ED" w:rsidP="00D064A6">
            <w:pPr>
              <w:autoSpaceDE w:val="0"/>
              <w:autoSpaceDN w:val="0"/>
              <w:adjustRightInd w:val="0"/>
              <w:ind w:left="-369" w:firstLine="369"/>
              <w:jc w:val="center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</w:t>
            </w:r>
            <w:r w:rsidR="00516605">
              <w:rPr>
                <w:noProof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</w:t>
            </w:r>
            <w:r w:rsidR="007C68F5">
              <w:rPr>
                <w:sz w:val="22"/>
                <w:szCs w:val="22"/>
              </w:rPr>
              <w:t>4</w:t>
            </w:r>
            <w:r w:rsidRPr="001F0F36">
              <w:rPr>
                <w:sz w:val="22"/>
                <w:szCs w:val="22"/>
              </w:rPr>
              <w:t xml:space="preserve"> heures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14:paraId="6ACDED1A" w14:textId="4089DD71" w:rsidR="003809ED" w:rsidRDefault="0009374D" w:rsidP="003809ED">
      <w:pPr>
        <w:pStyle w:val="Paragraphedeliste"/>
      </w:pPr>
      <w:r w:rsidRPr="00DE3C37">
        <w:rPr>
          <w:noProof/>
        </w:rPr>
        <w:drawing>
          <wp:anchor distT="0" distB="0" distL="114300" distR="114300" simplePos="0" relativeHeight="251700224" behindDoc="0" locked="0" layoutInCell="1" allowOverlap="1" wp14:anchorId="63DDE1BB" wp14:editId="3E287B52">
            <wp:simplePos x="0" y="0"/>
            <wp:positionH relativeFrom="column">
              <wp:posOffset>4532705</wp:posOffset>
            </wp:positionH>
            <wp:positionV relativeFrom="paragraph">
              <wp:posOffset>122817</wp:posOffset>
            </wp:positionV>
            <wp:extent cx="1746250" cy="1864360"/>
            <wp:effectExtent l="0" t="0" r="6350" b="254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9CD9F" w14:textId="5B7B877F" w:rsidR="003809ED" w:rsidRDefault="003809ED" w:rsidP="003809ED">
      <w:pPr>
        <w:pStyle w:val="Paragraphedeliste"/>
      </w:pPr>
      <w:r w:rsidRPr="003809ED">
        <w:rPr>
          <w:b/>
          <w:bCs/>
        </w:rPr>
        <w:t>OBJECTIF :</w:t>
      </w:r>
      <w:r>
        <w:t xml:space="preserve"> </w:t>
      </w:r>
      <w:r w:rsidR="00C8569E">
        <w:t xml:space="preserve">Mettre en œuvre </w:t>
      </w:r>
      <w:r>
        <w:t>un système de vision</w:t>
      </w:r>
      <w:r w:rsidR="00C8569E">
        <w:t>.</w:t>
      </w:r>
      <w:r>
        <w:t xml:space="preserve"> </w:t>
      </w:r>
    </w:p>
    <w:p w14:paraId="24C18217" w14:textId="71A16476" w:rsidR="003809ED" w:rsidRDefault="003809ED" w:rsidP="00DE3C37">
      <w:pPr>
        <w:pStyle w:val="Paragraphedeliste"/>
        <w:numPr>
          <w:ilvl w:val="0"/>
          <w:numId w:val="29"/>
        </w:numPr>
      </w:pPr>
      <w:r>
        <w:t>Régler la caméra</w:t>
      </w:r>
      <w:r w:rsidR="009B7514">
        <w:t xml:space="preserve"> si </w:t>
      </w:r>
      <w:r w:rsidR="000E5FA4">
        <w:t>vous en possédez une</w:t>
      </w:r>
    </w:p>
    <w:p w14:paraId="3ED98F81" w14:textId="01C71203" w:rsidR="003809ED" w:rsidRDefault="003809ED" w:rsidP="00DE3C37">
      <w:pPr>
        <w:pStyle w:val="Paragraphedeliste"/>
        <w:numPr>
          <w:ilvl w:val="0"/>
          <w:numId w:val="29"/>
        </w:numPr>
      </w:pPr>
      <w:r>
        <w:t>Paramétrer le contrôleur de vision (Trigger, les outils, ….)</w:t>
      </w:r>
    </w:p>
    <w:p w14:paraId="38E62049" w14:textId="404FCE7D" w:rsidR="009B7514" w:rsidRDefault="009B7514" w:rsidP="00DE3C37">
      <w:pPr>
        <w:pStyle w:val="Paragraphedeliste"/>
        <w:numPr>
          <w:ilvl w:val="0"/>
          <w:numId w:val="29"/>
        </w:numPr>
      </w:pPr>
      <w:r>
        <w:t>Effectuer des tests de vision sur le simulateur</w:t>
      </w:r>
      <w:r w:rsidR="000E5FA4">
        <w:t xml:space="preserve"> ou sur la caméra</w:t>
      </w:r>
    </w:p>
    <w:p w14:paraId="6D4B34D9" w14:textId="77777777" w:rsidR="003809ED" w:rsidRDefault="003809ED" w:rsidP="003809ED">
      <w:pPr>
        <w:pStyle w:val="Paragraphedeliste"/>
      </w:pPr>
    </w:p>
    <w:p w14:paraId="22E90C5A" w14:textId="23E60EEE" w:rsidR="00DE3C37" w:rsidRDefault="00DE3C37" w:rsidP="003809ED">
      <w:pPr>
        <w:pStyle w:val="Paragraphedeliste"/>
      </w:pPr>
      <w:r w:rsidRPr="0009374D">
        <w:rPr>
          <w:b/>
          <w:bCs/>
        </w:rPr>
        <w:t>Logiciel CVX accessible gratuitement sur le site de Keyence </w:t>
      </w:r>
      <w:r>
        <w:t>:</w:t>
      </w:r>
    </w:p>
    <w:p w14:paraId="2689ED34" w14:textId="1353372A" w:rsidR="00DE3C37" w:rsidRDefault="00000000" w:rsidP="003809ED">
      <w:pPr>
        <w:pStyle w:val="Paragraphedeliste"/>
        <w:rPr>
          <w:rStyle w:val="Lienhypertexte"/>
        </w:rPr>
      </w:pPr>
      <w:hyperlink r:id="rId11" w:history="1">
        <w:r w:rsidR="00911F3D" w:rsidRPr="00672827">
          <w:rPr>
            <w:rStyle w:val="Lienhypertexte"/>
          </w:rPr>
          <w:t>https://www.keyence.fr/products/vision/vision-sys/cv-x100/downloads/?mode=so&amp;modelId=</w:t>
        </w:r>
      </w:hyperlink>
    </w:p>
    <w:p w14:paraId="1E29A616" w14:textId="77777777" w:rsidR="00920794" w:rsidRDefault="00920794" w:rsidP="003809ED">
      <w:pPr>
        <w:pStyle w:val="Paragraphedeliste"/>
      </w:pPr>
    </w:p>
    <w:p w14:paraId="7941687B" w14:textId="38C5E42A" w:rsidR="00911F3D" w:rsidRDefault="00911F3D" w:rsidP="00920794">
      <w:pPr>
        <w:pStyle w:val="Paragraphedeliste"/>
        <w:rPr>
          <w:b/>
          <w:bCs/>
        </w:rPr>
      </w:pPr>
      <w:r>
        <w:t>Il est possible d’effectuer des simulations de process vision</w:t>
      </w:r>
      <w:r w:rsidR="00920794">
        <w:t xml:space="preserve"> avec le logiciel</w:t>
      </w:r>
      <w:r w:rsidR="00A73DB0">
        <w:t xml:space="preserve"> et</w:t>
      </w:r>
      <w:r>
        <w:t xml:space="preserve"> </w:t>
      </w:r>
      <w:r w:rsidR="00920794" w:rsidRPr="00041AB2">
        <w:rPr>
          <w:b/>
          <w:bCs/>
        </w:rPr>
        <w:t>sans matériel.</w:t>
      </w:r>
    </w:p>
    <w:p w14:paraId="38E4F20A" w14:textId="77777777" w:rsidR="002F13F4" w:rsidRDefault="002F13F4" w:rsidP="00920794">
      <w:pPr>
        <w:pStyle w:val="Paragraphedeliste"/>
        <w:rPr>
          <w:b/>
          <w:bCs/>
        </w:rPr>
      </w:pPr>
    </w:p>
    <w:p w14:paraId="5C9CB864" w14:textId="77777777" w:rsidR="002F13F4" w:rsidRDefault="002F13F4" w:rsidP="00920794">
      <w:pPr>
        <w:pStyle w:val="Paragraphedeliste"/>
        <w:rPr>
          <w:b/>
          <w:bCs/>
        </w:rPr>
      </w:pPr>
    </w:p>
    <w:p w14:paraId="61180372" w14:textId="1A985100" w:rsidR="002F13F4" w:rsidRPr="002F13F4" w:rsidRDefault="002F13F4" w:rsidP="00804D07">
      <w:pPr>
        <w:pStyle w:val="Paragraphedeliste"/>
        <w:numPr>
          <w:ilvl w:val="0"/>
          <w:numId w:val="17"/>
        </w:numPr>
      </w:pPr>
      <w:r w:rsidRPr="002F13F4">
        <w:rPr>
          <w:b/>
          <w:bCs/>
        </w:rPr>
        <w:t>Condition de réalisation : Démonstration d’utilisation du professeur avec les étudiants</w:t>
      </w:r>
      <w:r w:rsidR="002356D9">
        <w:rPr>
          <w:b/>
          <w:bCs/>
        </w:rPr>
        <w:t xml:space="preserve"> sur le logiciel</w:t>
      </w:r>
    </w:p>
    <w:p w14:paraId="1BB803CF" w14:textId="77777777" w:rsidR="002F13F4" w:rsidRPr="002F13F4" w:rsidRDefault="002F13F4" w:rsidP="002F13F4"/>
    <w:p w14:paraId="344B768D" w14:textId="71491503" w:rsidR="00F96F2F" w:rsidRPr="002F13F4" w:rsidRDefault="00F96F2F" w:rsidP="002F1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F13F4">
        <w:rPr>
          <w:b/>
          <w:bCs/>
        </w:rPr>
        <w:t>Les questions à se poser pour un process de vision ?</w:t>
      </w:r>
    </w:p>
    <w:p w14:paraId="4E0FDA43" w14:textId="77777777" w:rsidR="00F96F2F" w:rsidRPr="006C48EF" w:rsidRDefault="00F96F2F" w:rsidP="00F96F2F">
      <w:pPr>
        <w:widowControl/>
        <w:autoSpaceDE w:val="0"/>
        <w:autoSpaceDN w:val="0"/>
        <w:adjustRightInd w:val="0"/>
        <w:ind w:left="360"/>
        <w:rPr>
          <w:rFonts w:eastAsia="EuropeanPi-Four"/>
          <w:b/>
          <w:bCs/>
          <w:color w:val="212125"/>
          <w:sz w:val="22"/>
          <w:szCs w:val="22"/>
          <w:lang w:bidi="ar-SA"/>
        </w:rPr>
      </w:pPr>
    </w:p>
    <w:p w14:paraId="51350A6A" w14:textId="77777777" w:rsidR="00F96F2F" w:rsidRPr="006C48EF" w:rsidRDefault="00F96F2F" w:rsidP="00F96F2F">
      <w:pPr>
        <w:pStyle w:val="Paragraphedeliste"/>
        <w:widowControl/>
        <w:numPr>
          <w:ilvl w:val="0"/>
          <w:numId w:val="8"/>
        </w:numPr>
        <w:autoSpaceDE w:val="0"/>
        <w:autoSpaceDN w:val="0"/>
        <w:adjustRightInd w:val="0"/>
        <w:rPr>
          <w:rFonts w:eastAsia="EuropeanPi-Four"/>
          <w:b/>
          <w:bCs/>
          <w:color w:val="212125"/>
          <w:sz w:val="22"/>
          <w:szCs w:val="22"/>
          <w:lang w:bidi="ar-SA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>Quelle est la nature de l’objet ?</w:t>
      </w:r>
    </w:p>
    <w:p w14:paraId="7ADD68AF" w14:textId="77777777" w:rsidR="00F96F2F" w:rsidRPr="006C48EF" w:rsidRDefault="00F96F2F" w:rsidP="00F96F2F">
      <w:pPr>
        <w:widowControl/>
        <w:autoSpaceDE w:val="0"/>
        <w:autoSpaceDN w:val="0"/>
        <w:adjustRightInd w:val="0"/>
        <w:ind w:left="720"/>
        <w:rPr>
          <w:rFonts w:eastAsia="EuropeanPi-Four"/>
          <w:color w:val="212125"/>
          <w:sz w:val="22"/>
          <w:szCs w:val="22"/>
          <w:lang w:bidi="ar-SA"/>
        </w:rPr>
      </w:pPr>
      <w:r w:rsidRPr="006C48EF">
        <w:rPr>
          <w:rFonts w:eastAsia="EuropeanPi-Four"/>
          <w:color w:val="212125"/>
          <w:sz w:val="22"/>
          <w:szCs w:val="22"/>
          <w:lang w:bidi="ar-SA"/>
        </w:rPr>
        <w:t>(Géométrie, matériau, couleur, pouvoir de réflexion de la surface, déformabilité, etc.)</w:t>
      </w:r>
    </w:p>
    <w:p w14:paraId="1B05FC29" w14:textId="19C0EB52" w:rsidR="00F96F2F" w:rsidRPr="006C48EF" w:rsidRDefault="00F96F2F" w:rsidP="00F96F2F">
      <w:pPr>
        <w:widowControl/>
        <w:autoSpaceDE w:val="0"/>
        <w:autoSpaceDN w:val="0"/>
        <w:adjustRightInd w:val="0"/>
        <w:ind w:left="720"/>
        <w:rPr>
          <w:rFonts w:eastAsia="EuropeanPi-Four"/>
          <w:color w:val="212125"/>
          <w:sz w:val="22"/>
          <w:szCs w:val="22"/>
          <w:lang w:bidi="ar-SA"/>
        </w:rPr>
      </w:pPr>
    </w:p>
    <w:p w14:paraId="4FA76AAA" w14:textId="77777777" w:rsidR="00F96F2F" w:rsidRPr="006C48EF" w:rsidRDefault="00F96F2F" w:rsidP="00F96F2F">
      <w:pPr>
        <w:pStyle w:val="Paragraphedeliste"/>
        <w:widowControl/>
        <w:numPr>
          <w:ilvl w:val="0"/>
          <w:numId w:val="12"/>
        </w:numPr>
        <w:autoSpaceDE w:val="0"/>
        <w:autoSpaceDN w:val="0"/>
        <w:adjustRightInd w:val="0"/>
        <w:rPr>
          <w:rFonts w:eastAsia="EuropeanPi-Four"/>
          <w:color w:val="212125"/>
          <w:sz w:val="22"/>
          <w:szCs w:val="22"/>
          <w:lang w:bidi="ar-SA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 xml:space="preserve">Quel type de contrôle veut-on réaliser ? </w:t>
      </w:r>
      <w:r w:rsidRPr="006C48EF">
        <w:rPr>
          <w:rFonts w:eastAsia="EuropeanPi-Four"/>
          <w:color w:val="212125"/>
          <w:sz w:val="22"/>
          <w:szCs w:val="22"/>
          <w:lang w:bidi="ar-SA"/>
        </w:rPr>
        <w:t>(contrôle dimensionnel, détection de défauts de surfaces, inspection de profil, contrôle de couleur, lecture d’un code à barres, etc.)</w:t>
      </w:r>
    </w:p>
    <w:p w14:paraId="64B3D751" w14:textId="77777777" w:rsidR="00F96F2F" w:rsidRPr="006C48EF" w:rsidRDefault="00F96F2F" w:rsidP="00F96F2F">
      <w:pPr>
        <w:widowControl/>
        <w:autoSpaceDE w:val="0"/>
        <w:autoSpaceDN w:val="0"/>
        <w:adjustRightInd w:val="0"/>
        <w:ind w:left="360"/>
        <w:rPr>
          <w:rFonts w:eastAsia="EuropeanPi-Four"/>
          <w:color w:val="212125"/>
          <w:sz w:val="22"/>
          <w:szCs w:val="22"/>
          <w:lang w:bidi="ar-SA"/>
        </w:rPr>
      </w:pPr>
    </w:p>
    <w:p w14:paraId="62583D47" w14:textId="77777777" w:rsidR="00F96F2F" w:rsidRPr="006C48EF" w:rsidRDefault="00F96F2F" w:rsidP="00F96F2F">
      <w:pPr>
        <w:pStyle w:val="Paragraphedeliste"/>
        <w:widowControl/>
        <w:numPr>
          <w:ilvl w:val="0"/>
          <w:numId w:val="12"/>
        </w:numPr>
        <w:autoSpaceDE w:val="0"/>
        <w:autoSpaceDN w:val="0"/>
        <w:adjustRightInd w:val="0"/>
        <w:rPr>
          <w:rFonts w:eastAsia="EuropeanPi-Four"/>
          <w:b/>
          <w:bCs/>
          <w:color w:val="212125"/>
          <w:sz w:val="22"/>
          <w:szCs w:val="22"/>
          <w:lang w:bidi="ar-SA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>Quelle est la forme et quelles sont les dimensions de la zone à éclairer ?</w:t>
      </w:r>
    </w:p>
    <w:p w14:paraId="6E33BA7C" w14:textId="77777777" w:rsidR="00F96F2F" w:rsidRPr="006C48EF" w:rsidRDefault="00F96F2F" w:rsidP="00F96F2F">
      <w:pPr>
        <w:pStyle w:val="Paragraphedeliste"/>
        <w:rPr>
          <w:rFonts w:eastAsia="EuropeanPi-Four"/>
          <w:b/>
          <w:bCs/>
          <w:color w:val="212125"/>
          <w:sz w:val="22"/>
          <w:szCs w:val="22"/>
          <w:lang w:bidi="ar-SA"/>
        </w:rPr>
      </w:pPr>
    </w:p>
    <w:p w14:paraId="51862440" w14:textId="77777777" w:rsidR="00F96F2F" w:rsidRPr="006C48EF" w:rsidRDefault="00F96F2F" w:rsidP="00F96F2F">
      <w:pPr>
        <w:pStyle w:val="Paragraphedeliste"/>
        <w:widowControl/>
        <w:numPr>
          <w:ilvl w:val="0"/>
          <w:numId w:val="12"/>
        </w:numPr>
        <w:autoSpaceDE w:val="0"/>
        <w:autoSpaceDN w:val="0"/>
        <w:adjustRightInd w:val="0"/>
        <w:rPr>
          <w:rFonts w:eastAsia="EuropeanPi-Four"/>
          <w:b/>
          <w:bCs/>
          <w:color w:val="212125"/>
          <w:sz w:val="22"/>
          <w:szCs w:val="22"/>
          <w:lang w:bidi="ar-SA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>Les cadences de l’application imposent-elles d’utiliser une source de forte intensité ou un éclairage stroboscopique ?</w:t>
      </w:r>
    </w:p>
    <w:p w14:paraId="008FE1A2" w14:textId="77777777" w:rsidR="00F96F2F" w:rsidRPr="006C48EF" w:rsidRDefault="00F96F2F" w:rsidP="00F96F2F">
      <w:pPr>
        <w:widowControl/>
        <w:autoSpaceDE w:val="0"/>
        <w:autoSpaceDN w:val="0"/>
        <w:adjustRightInd w:val="0"/>
        <w:ind w:left="360"/>
        <w:rPr>
          <w:rFonts w:eastAsia="EuropeanPi-Four"/>
          <w:b/>
          <w:bCs/>
          <w:color w:val="212125"/>
          <w:sz w:val="22"/>
          <w:szCs w:val="22"/>
          <w:lang w:bidi="ar-SA"/>
        </w:rPr>
      </w:pPr>
    </w:p>
    <w:p w14:paraId="2ACFC364" w14:textId="77777777" w:rsidR="00F96F2F" w:rsidRPr="006C48EF" w:rsidRDefault="00F96F2F" w:rsidP="00F96F2F">
      <w:pPr>
        <w:pStyle w:val="Paragraphedeliste"/>
        <w:widowControl/>
        <w:numPr>
          <w:ilvl w:val="0"/>
          <w:numId w:val="12"/>
        </w:numPr>
        <w:autoSpaceDE w:val="0"/>
        <w:autoSpaceDN w:val="0"/>
        <w:adjustRightInd w:val="0"/>
        <w:rPr>
          <w:rFonts w:eastAsia="EuropeanPi-Four"/>
          <w:b/>
          <w:bCs/>
          <w:color w:val="212125"/>
          <w:sz w:val="22"/>
          <w:szCs w:val="22"/>
          <w:lang w:bidi="ar-SA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>Quelles sont les contraintes mécaniques de l’application ?</w:t>
      </w:r>
    </w:p>
    <w:p w14:paraId="7F87AE5D" w14:textId="77777777" w:rsidR="00F96F2F" w:rsidRPr="006C48EF" w:rsidRDefault="00F96F2F" w:rsidP="00F96F2F">
      <w:pPr>
        <w:widowControl/>
        <w:autoSpaceDE w:val="0"/>
        <w:autoSpaceDN w:val="0"/>
        <w:adjustRightInd w:val="0"/>
        <w:ind w:firstLine="810"/>
        <w:rPr>
          <w:rFonts w:eastAsia="EuropeanPi-Four"/>
          <w:color w:val="212125"/>
          <w:sz w:val="22"/>
          <w:szCs w:val="22"/>
          <w:lang w:bidi="ar-SA"/>
        </w:rPr>
      </w:pPr>
      <w:r w:rsidRPr="006C48EF">
        <w:rPr>
          <w:rFonts w:eastAsia="EuropeanPi-Four"/>
          <w:color w:val="212125"/>
          <w:sz w:val="22"/>
          <w:szCs w:val="22"/>
          <w:lang w:bidi="ar-SA"/>
        </w:rPr>
        <w:t>(Espace disponible, distance de travail, etc.)</w:t>
      </w:r>
    </w:p>
    <w:p w14:paraId="133925BA" w14:textId="77777777" w:rsidR="00F96F2F" w:rsidRPr="006C48EF" w:rsidRDefault="00F96F2F" w:rsidP="00F96F2F">
      <w:pPr>
        <w:widowControl/>
        <w:autoSpaceDE w:val="0"/>
        <w:autoSpaceDN w:val="0"/>
        <w:adjustRightInd w:val="0"/>
        <w:ind w:firstLine="810"/>
        <w:rPr>
          <w:rFonts w:eastAsia="EuropeanPi-Four"/>
          <w:color w:val="212125"/>
          <w:sz w:val="22"/>
          <w:szCs w:val="22"/>
          <w:lang w:bidi="ar-SA"/>
        </w:rPr>
      </w:pPr>
    </w:p>
    <w:p w14:paraId="12691D13" w14:textId="77777777" w:rsidR="00F96F2F" w:rsidRPr="00482AEE" w:rsidRDefault="00F96F2F" w:rsidP="00F96F2F">
      <w:pPr>
        <w:pStyle w:val="Paragraphedeliste"/>
        <w:widowControl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</w:rPr>
      </w:pPr>
      <w:r w:rsidRPr="006C48EF">
        <w:rPr>
          <w:rFonts w:eastAsia="EuropeanPi-Four"/>
          <w:b/>
          <w:bCs/>
          <w:color w:val="212125"/>
          <w:sz w:val="22"/>
          <w:szCs w:val="22"/>
          <w:lang w:bidi="ar-SA"/>
        </w:rPr>
        <w:t xml:space="preserve">Quelles sont les contraintes environnementales ? </w:t>
      </w:r>
      <w:r w:rsidRPr="006C48EF">
        <w:rPr>
          <w:rFonts w:eastAsia="EuropeanPi-Four"/>
          <w:color w:val="212125"/>
          <w:sz w:val="22"/>
          <w:szCs w:val="22"/>
          <w:lang w:bidi="ar-SA"/>
        </w:rPr>
        <w:t>(présence d’opérateurs, variations de luminosité  extérieures, sources de chaleur à proximité, etc.)</w:t>
      </w:r>
    </w:p>
    <w:p w14:paraId="566367B6" w14:textId="3A02D3F2" w:rsidR="00482AEE" w:rsidRDefault="00482AEE">
      <w:pPr>
        <w:widowControl/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648AE15" w14:textId="3A6DDD42" w:rsidR="006947D2" w:rsidRDefault="005403BC" w:rsidP="00423DC3">
      <w:pPr>
        <w:pStyle w:val="Titre1"/>
        <w:numPr>
          <w:ilvl w:val="0"/>
          <w:numId w:val="17"/>
        </w:numPr>
        <w:spacing w:before="0"/>
      </w:pPr>
      <w:r>
        <w:lastRenderedPageBreak/>
        <w:t>Architecture matérielle,</w:t>
      </w:r>
      <w:r w:rsidR="0001261E">
        <w:t xml:space="preserve"> si vous disposez des équipements de vision</w:t>
      </w:r>
    </w:p>
    <w:p w14:paraId="72658490" w14:textId="4DD85360" w:rsidR="006947D2" w:rsidRDefault="006947D2" w:rsidP="006947D2">
      <w:pPr>
        <w:pStyle w:val="Sansinterligne"/>
      </w:pPr>
    </w:p>
    <w:p w14:paraId="20B3A2E3" w14:textId="5C021385" w:rsidR="006947D2" w:rsidRDefault="006947D2" w:rsidP="001571F7">
      <w:pPr>
        <w:pStyle w:val="Sansinterligne"/>
        <w:numPr>
          <w:ilvl w:val="0"/>
          <w:numId w:val="35"/>
        </w:numPr>
      </w:pPr>
      <w:r>
        <w:t xml:space="preserve">1 </w:t>
      </w:r>
      <w:r w:rsidR="001571F7">
        <w:t xml:space="preserve">contrôleur </w:t>
      </w:r>
      <w:r w:rsidR="002D4E59">
        <w:t xml:space="preserve">CV-X300F </w:t>
      </w:r>
      <w:r w:rsidR="001571F7">
        <w:t>qui permet la connexion de 2 caméras</w:t>
      </w:r>
    </w:p>
    <w:p w14:paraId="2AA80AE8" w14:textId="52999A77" w:rsidR="00920692" w:rsidRDefault="00920692" w:rsidP="00234E55">
      <w:pPr>
        <w:pStyle w:val="Sansinterligne"/>
        <w:numPr>
          <w:ilvl w:val="0"/>
          <w:numId w:val="35"/>
        </w:numPr>
      </w:pPr>
      <w:r>
        <w:t>1 module de commande de l’éclairage</w:t>
      </w:r>
      <w:r w:rsidR="00234E55" w:rsidRPr="00234E55">
        <w:t xml:space="preserve"> CA-DC40E</w:t>
      </w:r>
    </w:p>
    <w:p w14:paraId="636C4BA0" w14:textId="06E6A061" w:rsidR="001571F7" w:rsidRDefault="001571F7" w:rsidP="00707D9A">
      <w:pPr>
        <w:pStyle w:val="Sansinterligne"/>
        <w:numPr>
          <w:ilvl w:val="0"/>
          <w:numId w:val="35"/>
        </w:numPr>
      </w:pPr>
      <w:r>
        <w:t>1 caméra CV</w:t>
      </w:r>
      <w:r w:rsidR="0054749F">
        <w:t>-</w:t>
      </w:r>
      <w:r>
        <w:t>035 M</w:t>
      </w:r>
      <w:r w:rsidR="007F7F40">
        <w:t xml:space="preserve"> équipé d’une f</w:t>
      </w:r>
      <w:r>
        <w:t xml:space="preserve">ocale (Objectif </w:t>
      </w:r>
      <w:r w:rsidR="0054749F">
        <w:t>12</w:t>
      </w:r>
      <w:r w:rsidR="000403AD">
        <w:t xml:space="preserve"> </w:t>
      </w:r>
      <w:r>
        <w:t>mm)</w:t>
      </w:r>
    </w:p>
    <w:p w14:paraId="3ED64D13" w14:textId="0D94310C" w:rsidR="001571F7" w:rsidRDefault="001571F7" w:rsidP="001571F7">
      <w:pPr>
        <w:pStyle w:val="Sansinterligne"/>
        <w:numPr>
          <w:ilvl w:val="0"/>
          <w:numId w:val="35"/>
        </w:numPr>
      </w:pPr>
      <w:r>
        <w:t>1 système d’éclairage Barre Led</w:t>
      </w:r>
    </w:p>
    <w:p w14:paraId="51C739B1" w14:textId="455C820F" w:rsidR="001571F7" w:rsidRDefault="001571F7" w:rsidP="001571F7">
      <w:pPr>
        <w:pStyle w:val="Sansinterligne"/>
        <w:numPr>
          <w:ilvl w:val="0"/>
          <w:numId w:val="35"/>
        </w:numPr>
      </w:pPr>
      <w:r>
        <w:t xml:space="preserve">1 écran </w:t>
      </w:r>
    </w:p>
    <w:p w14:paraId="61A26F5B" w14:textId="319B0BAC" w:rsidR="001571F7" w:rsidRDefault="001571F7" w:rsidP="001571F7">
      <w:pPr>
        <w:pStyle w:val="Sansinterligne"/>
        <w:numPr>
          <w:ilvl w:val="0"/>
          <w:numId w:val="35"/>
        </w:numPr>
      </w:pPr>
      <w:r>
        <w:t>1 souris</w:t>
      </w:r>
    </w:p>
    <w:p w14:paraId="44ED04D1" w14:textId="52998375" w:rsidR="00376071" w:rsidRDefault="00376071" w:rsidP="001571F7">
      <w:pPr>
        <w:pStyle w:val="Sansinterligne"/>
        <w:numPr>
          <w:ilvl w:val="0"/>
          <w:numId w:val="35"/>
        </w:numPr>
      </w:pPr>
      <w:r>
        <w:t>1 Alimentation 24V Continue</w:t>
      </w:r>
    </w:p>
    <w:p w14:paraId="1E2E0D10" w14:textId="77777777" w:rsidR="0001261E" w:rsidRDefault="0001261E" w:rsidP="0001261E">
      <w:pPr>
        <w:pStyle w:val="Sansinterligne"/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1685"/>
        <w:gridCol w:w="1326"/>
        <w:gridCol w:w="1237"/>
        <w:gridCol w:w="1276"/>
        <w:gridCol w:w="1701"/>
        <w:gridCol w:w="867"/>
        <w:gridCol w:w="1542"/>
      </w:tblGrid>
      <w:tr w:rsidR="00770DD8" w14:paraId="4414E8EB" w14:textId="77777777" w:rsidTr="00770DD8">
        <w:tc>
          <w:tcPr>
            <w:tcW w:w="1685" w:type="dxa"/>
          </w:tcPr>
          <w:p w14:paraId="48760C67" w14:textId="23BE2148" w:rsidR="00770DD8" w:rsidRDefault="00770DD8" w:rsidP="00770DD8">
            <w:pPr>
              <w:pStyle w:val="Sansinterligne"/>
              <w:ind w:left="360"/>
            </w:pPr>
            <w:r>
              <w:t>contrôleur caméra</w:t>
            </w:r>
          </w:p>
          <w:p w14:paraId="60FC8263" w14:textId="77777777" w:rsidR="00770DD8" w:rsidRDefault="00770DD8" w:rsidP="00770DD8">
            <w:pPr>
              <w:pStyle w:val="Sansinterligne"/>
              <w:ind w:left="360"/>
              <w:rPr>
                <w:noProof/>
              </w:rPr>
            </w:pPr>
          </w:p>
        </w:tc>
        <w:tc>
          <w:tcPr>
            <w:tcW w:w="1326" w:type="dxa"/>
          </w:tcPr>
          <w:p w14:paraId="5222FEEF" w14:textId="250C76BE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Module éclairage</w:t>
            </w:r>
          </w:p>
        </w:tc>
        <w:tc>
          <w:tcPr>
            <w:tcW w:w="1237" w:type="dxa"/>
          </w:tcPr>
          <w:p w14:paraId="239AF10A" w14:textId="7D1CA4B7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Caméra</w:t>
            </w:r>
          </w:p>
        </w:tc>
        <w:tc>
          <w:tcPr>
            <w:tcW w:w="1276" w:type="dxa"/>
          </w:tcPr>
          <w:p w14:paraId="0A1DDAC9" w14:textId="248D9950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Barre Leds</w:t>
            </w:r>
          </w:p>
        </w:tc>
        <w:tc>
          <w:tcPr>
            <w:tcW w:w="1701" w:type="dxa"/>
          </w:tcPr>
          <w:p w14:paraId="365F15CE" w14:textId="58EACA49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Ecran</w:t>
            </w:r>
          </w:p>
        </w:tc>
        <w:tc>
          <w:tcPr>
            <w:tcW w:w="867" w:type="dxa"/>
          </w:tcPr>
          <w:p w14:paraId="78D44FEE" w14:textId="701938B4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Souris</w:t>
            </w:r>
          </w:p>
        </w:tc>
        <w:tc>
          <w:tcPr>
            <w:tcW w:w="1542" w:type="dxa"/>
          </w:tcPr>
          <w:p w14:paraId="040B6456" w14:textId="6ADB80CD" w:rsidR="00770DD8" w:rsidRDefault="00770DD8" w:rsidP="00C45A43">
            <w:pPr>
              <w:pStyle w:val="Sansinterligne"/>
              <w:rPr>
                <w:noProof/>
              </w:rPr>
            </w:pPr>
            <w:r>
              <w:rPr>
                <w:noProof/>
              </w:rPr>
              <w:t>Alimentation continue</w:t>
            </w:r>
          </w:p>
        </w:tc>
      </w:tr>
      <w:tr w:rsidR="007F7F40" w14:paraId="17FC0951" w14:textId="77777777" w:rsidTr="00770DD8">
        <w:tc>
          <w:tcPr>
            <w:tcW w:w="1685" w:type="dxa"/>
          </w:tcPr>
          <w:p w14:paraId="110D8C61" w14:textId="0D2CCB91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0A8A4488" wp14:editId="7573DA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177165</wp:posOffset>
                  </wp:positionV>
                  <wp:extent cx="1316355" cy="1316355"/>
                  <wp:effectExtent l="0" t="0" r="0" b="0"/>
                  <wp:wrapTight wrapText="bothSides">
                    <wp:wrapPolygon edited="0">
                      <wp:start x="0" y="0"/>
                      <wp:lineTo x="0" y="21256"/>
                      <wp:lineTo x="21256" y="21256"/>
                      <wp:lineTo x="21256" y="0"/>
                      <wp:lineTo x="0" y="0"/>
                    </wp:wrapPolygon>
                  </wp:wrapTight>
                  <wp:docPr id="14" name="Image 14" descr="Contrôleur: Spécial caméra 0,47 megapixels - CV-X400F | KEYENCE 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ntrôleur: Spécial caméra 0,47 megapixels - CV-X400F | KEYENCE F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55" cy="131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6" w:type="dxa"/>
          </w:tcPr>
          <w:p w14:paraId="4FCF1BEF" w14:textId="1D9B065C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5F4FC3C6" wp14:editId="788FE3A7">
                  <wp:simplePos x="0" y="0"/>
                  <wp:positionH relativeFrom="column">
                    <wp:posOffset>-65293</wp:posOffset>
                  </wp:positionH>
                  <wp:positionV relativeFrom="paragraph">
                    <wp:posOffset>175820</wp:posOffset>
                  </wp:positionV>
                  <wp:extent cx="995082" cy="124460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090" y="21159"/>
                      <wp:lineTo x="21090" y="0"/>
                      <wp:lineTo x="0" y="0"/>
                    </wp:wrapPolygon>
                  </wp:wrapTight>
                  <wp:docPr id="16" name="Image 16" descr="Keyence CA-DC40E Dual LED Illumination Light Controller for XG-X Vision Sy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eyence CA-DC40E Dual LED Illumination Light Controller for XG-X Vision Sy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82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7" w:type="dxa"/>
          </w:tcPr>
          <w:p w14:paraId="576F9097" w14:textId="48423D59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30385234" wp14:editId="551B1C2B">
                  <wp:simplePos x="0" y="0"/>
                  <wp:positionH relativeFrom="column">
                    <wp:posOffset>-64993</wp:posOffset>
                  </wp:positionH>
                  <wp:positionV relativeFrom="paragraph">
                    <wp:posOffset>175820</wp:posOffset>
                  </wp:positionV>
                  <wp:extent cx="1048870" cy="1240155"/>
                  <wp:effectExtent l="0" t="0" r="0" b="0"/>
                  <wp:wrapTight wrapText="bothSides">
                    <wp:wrapPolygon edited="0">
                      <wp:start x="0" y="0"/>
                      <wp:lineTo x="0" y="21235"/>
                      <wp:lineTo x="21194" y="21235"/>
                      <wp:lineTo x="21194" y="0"/>
                      <wp:lineTo x="0" y="0"/>
                    </wp:wrapPolygon>
                  </wp:wrapTight>
                  <wp:docPr id="15" name="Image 15" descr="Caméra numérique couleur à double vitesse - CV-035C | KEYENCE 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méra numérique couleur à double vitesse - CV-035C | KEYENCE F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55" cy="124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</w:tcPr>
          <w:p w14:paraId="6E0AD8DA" w14:textId="7BE3E163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704A89B9" wp14:editId="17D57C06">
                  <wp:simplePos x="0" y="0"/>
                  <wp:positionH relativeFrom="column">
                    <wp:posOffset>106438</wp:posOffset>
                  </wp:positionH>
                  <wp:positionV relativeFrom="paragraph">
                    <wp:posOffset>450085</wp:posOffset>
                  </wp:positionV>
                  <wp:extent cx="872118" cy="872118"/>
                  <wp:effectExtent l="171450" t="171450" r="137795" b="175895"/>
                  <wp:wrapSquare wrapText="bothSides"/>
                  <wp:docPr id="17" name="Image 17" descr="Modèles : Unité d'éclairage à LED - Série CA-D | KEYENCE 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odèles : Unité d'éclairage à LED - Série CA-D | KEYENCE F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191441">
                            <a:off x="0" y="0"/>
                            <a:ext cx="880015" cy="88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312E27E5" w14:textId="3C26B30A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3553EFA6" wp14:editId="1BBE94B1">
                  <wp:simplePos x="0" y="0"/>
                  <wp:positionH relativeFrom="column">
                    <wp:posOffset>-65124</wp:posOffset>
                  </wp:positionH>
                  <wp:positionV relativeFrom="paragraph">
                    <wp:posOffset>192741</wp:posOffset>
                  </wp:positionV>
                  <wp:extent cx="1159510" cy="1201270"/>
                  <wp:effectExtent l="0" t="0" r="2540" b="0"/>
                  <wp:wrapTight wrapText="bothSides">
                    <wp:wrapPolygon edited="0">
                      <wp:start x="0" y="0"/>
                      <wp:lineTo x="0" y="21246"/>
                      <wp:lineTo x="21292" y="21246"/>
                      <wp:lineTo x="21292" y="0"/>
                      <wp:lineTo x="0" y="0"/>
                    </wp:wrapPolygon>
                  </wp:wrapTight>
                  <wp:docPr id="22" name="Image 22" descr="Intuitive Vision System - CV-X series | KEYENCE Amer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ntuitive Vision System - CV-X series | KEYENCE Amer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20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7" w:type="dxa"/>
          </w:tcPr>
          <w:p w14:paraId="42CE5745" w14:textId="2B02BFCE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19C26744" wp14:editId="0BAA34F7">
                  <wp:simplePos x="0" y="0"/>
                  <wp:positionH relativeFrom="column">
                    <wp:posOffset>-27342</wp:posOffset>
                  </wp:positionH>
                  <wp:positionV relativeFrom="paragraph">
                    <wp:posOffset>560294</wp:posOffset>
                  </wp:positionV>
                  <wp:extent cx="372035" cy="372035"/>
                  <wp:effectExtent l="0" t="0" r="9525" b="9525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35" cy="37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2" w:type="dxa"/>
          </w:tcPr>
          <w:p w14:paraId="00F6D2A7" w14:textId="34483EAF" w:rsidR="00920692" w:rsidRDefault="00920692" w:rsidP="00C45A43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20838FFE" wp14:editId="68301122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117898</wp:posOffset>
                  </wp:positionV>
                  <wp:extent cx="503767" cy="828778"/>
                  <wp:effectExtent l="0" t="0" r="0" b="0"/>
                  <wp:wrapTight wrapText="bothSides">
                    <wp:wrapPolygon edited="0">
                      <wp:start x="0" y="0"/>
                      <wp:lineTo x="0" y="20855"/>
                      <wp:lineTo x="20429" y="20855"/>
                      <wp:lineTo x="20429" y="0"/>
                      <wp:lineTo x="0" y="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767" cy="828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6E89A4B" w14:textId="5372F312" w:rsidR="00C45A43" w:rsidRDefault="00C45A43" w:rsidP="00C45A43">
      <w:pPr>
        <w:pStyle w:val="Sansinterligne"/>
      </w:pPr>
    </w:p>
    <w:p w14:paraId="1935FFD5" w14:textId="5D579A02" w:rsidR="006947D2" w:rsidRDefault="004F0A0A" w:rsidP="006947D2">
      <w:pPr>
        <w:pStyle w:val="Sansinterligne"/>
      </w:pPr>
      <w:r w:rsidRPr="004F0A0A">
        <w:rPr>
          <w:noProof/>
        </w:rPr>
        <w:drawing>
          <wp:inline distT="0" distB="0" distL="0" distR="0" wp14:anchorId="7DAFF10B" wp14:editId="6A1FB45F">
            <wp:extent cx="5851525" cy="4827270"/>
            <wp:effectExtent l="0" t="0" r="0" b="0"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9AC01" w14:textId="1605FE33" w:rsidR="006947D2" w:rsidRDefault="006947D2" w:rsidP="00654138">
      <w:pPr>
        <w:pStyle w:val="Sansinterligne"/>
        <w:tabs>
          <w:tab w:val="left" w:pos="5840"/>
        </w:tabs>
        <w:jc w:val="center"/>
      </w:pPr>
    </w:p>
    <w:p w14:paraId="54694961" w14:textId="49629DF6" w:rsidR="00482AEE" w:rsidRPr="00482AEE" w:rsidRDefault="00F96F2F" w:rsidP="00C45A43">
      <w:pPr>
        <w:pStyle w:val="Titre1"/>
        <w:numPr>
          <w:ilvl w:val="0"/>
          <w:numId w:val="17"/>
        </w:numPr>
        <w:spacing w:before="0"/>
      </w:pPr>
      <w:r w:rsidRPr="007F00E8">
        <w:lastRenderedPageBreak/>
        <w:t>Présentation générale du logiciel de paramétrage CV-X séries</w:t>
      </w:r>
    </w:p>
    <w:p w14:paraId="2205AF7C" w14:textId="7D9D694B" w:rsidR="00F96F2F" w:rsidRPr="006C48EF" w:rsidRDefault="00F96F2F" w:rsidP="007F00E8">
      <w:pPr>
        <w:pStyle w:val="Titre2"/>
        <w:numPr>
          <w:ilvl w:val="1"/>
          <w:numId w:val="17"/>
        </w:numPr>
      </w:pPr>
      <w:r w:rsidRPr="006C48EF">
        <w:t>Page d’accueil du logiciel de traitement d’image</w:t>
      </w:r>
    </w:p>
    <w:p w14:paraId="13CED5BE" w14:textId="716A7685" w:rsidR="00F96F2F" w:rsidRPr="006C48EF" w:rsidRDefault="00B44DC8" w:rsidP="00F96F2F">
      <w:pPr>
        <w:pStyle w:val="Sansinterligne"/>
        <w:rPr>
          <w:sz w:val="22"/>
          <w:szCs w:val="22"/>
        </w:rPr>
      </w:pPr>
      <w:r w:rsidRPr="006C48EF">
        <w:rPr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EAEABA" wp14:editId="763EE9D6">
                <wp:simplePos x="0" y="0"/>
                <wp:positionH relativeFrom="column">
                  <wp:posOffset>-221615</wp:posOffset>
                </wp:positionH>
                <wp:positionV relativeFrom="paragraph">
                  <wp:posOffset>140335</wp:posOffset>
                </wp:positionV>
                <wp:extent cx="1837690" cy="975995"/>
                <wp:effectExtent l="11430" t="11430" r="8255" b="12700"/>
                <wp:wrapNone/>
                <wp:docPr id="60" name="Zone de text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BD58F" w14:textId="5AAB7DF7" w:rsidR="00F96F2F" w:rsidRPr="00B44DC8" w:rsidRDefault="00B44DC8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44DC8">
                              <w:rPr>
                                <w:sz w:val="22"/>
                                <w:szCs w:val="22"/>
                                <w:lang w:val="en-US"/>
                              </w:rPr>
                              <w:t>Paramétrage de la camera (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Référence de la camera, </w:t>
                            </w:r>
                            <w:r w:rsidRPr="00B44DC8">
                              <w:rPr>
                                <w:sz w:val="22"/>
                                <w:szCs w:val="22"/>
                                <w:lang w:val="en-US"/>
                              </w:rPr>
                              <w:t>Trigger, temps d’ouverture du diaphragme, éclairage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AEABA" id="_x0000_t202" coordsize="21600,21600" o:spt="202" path="m,l,21600r21600,l21600,xe">
                <v:stroke joinstyle="miter"/>
                <v:path gradientshapeok="t" o:connecttype="rect"/>
              </v:shapetype>
              <v:shape id="Zone de texte 60" o:spid="_x0000_s1026" type="#_x0000_t202" style="position:absolute;margin-left:-17.45pt;margin-top:11.05pt;width:144.7pt;height:7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">
                <v:textbox>
                  <w:txbxContent>
                    <w:p w14:paraId="0F2BD58F" w14:textId="5AAB7DF7" w:rsidR="00F96F2F" w:rsidRPr="00B44DC8" w:rsidRDefault="00B44DC8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B44DC8">
                        <w:rPr>
                          <w:sz w:val="22"/>
                          <w:szCs w:val="22"/>
                          <w:lang w:val="en-US"/>
                        </w:rPr>
                        <w:t>Paramétrage de la camera (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Référence de la camera, </w:t>
                      </w:r>
                      <w:r w:rsidRPr="00B44DC8">
                        <w:rPr>
                          <w:sz w:val="22"/>
                          <w:szCs w:val="22"/>
                          <w:lang w:val="en-US"/>
                        </w:rPr>
                        <w:t>Trigger, temps d’ouverture du diaphragme, éclairage</w:t>
                      </w:r>
                    </w:p>
                  </w:txbxContent>
                </v:textbox>
              </v:shape>
            </w:pict>
          </mc:Fallback>
        </mc:AlternateContent>
      </w:r>
      <w:r w:rsidR="00F96F2F" w:rsidRPr="006C48EF">
        <w:rPr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3BC7B4" wp14:editId="6AE505CC">
                <wp:simplePos x="0" y="0"/>
                <wp:positionH relativeFrom="column">
                  <wp:posOffset>1670050</wp:posOffset>
                </wp:positionH>
                <wp:positionV relativeFrom="paragraph">
                  <wp:posOffset>140335</wp:posOffset>
                </wp:positionV>
                <wp:extent cx="1993265" cy="975995"/>
                <wp:effectExtent l="7620" t="11430" r="8890" b="12700"/>
                <wp:wrapNone/>
                <wp:docPr id="59" name="Zone de text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4CD18" w14:textId="1CEB0EFC" w:rsidR="00F96F2F" w:rsidRPr="00B4129B" w:rsidRDefault="0079408F" w:rsidP="00F96F2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9680129" wp14:editId="73C9F220">
                                  <wp:extent cx="2221841" cy="1157288"/>
                                  <wp:effectExtent l="0" t="0" r="7620" b="5080"/>
                                  <wp:docPr id="99" name="Imag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0182" cy="11616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BC7B4" id="Zone de texte 59" o:spid="_x0000_s1027" type="#_x0000_t202" style="position:absolute;margin-left:131.5pt;margin-top:11.05pt;width:156.95pt;height:7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">
                <v:textbox>
                  <w:txbxContent>
                    <w:p w14:paraId="39D4CD18" w14:textId="1CEB0EFC" w:rsidR="00F96F2F" w:rsidRPr="00B4129B" w:rsidRDefault="0079408F" w:rsidP="00F96F2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9680129" wp14:editId="73C9F220">
                            <wp:extent cx="2221841" cy="1157288"/>
                            <wp:effectExtent l="0" t="0" r="7620" b="5080"/>
                            <wp:docPr id="99" name="Image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0182" cy="11616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6F2F" w:rsidRPr="006C48EF">
        <w:rPr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68E79B" wp14:editId="0D756743">
                <wp:simplePos x="0" y="0"/>
                <wp:positionH relativeFrom="column">
                  <wp:posOffset>3800475</wp:posOffset>
                </wp:positionH>
                <wp:positionV relativeFrom="paragraph">
                  <wp:posOffset>140335</wp:posOffset>
                </wp:positionV>
                <wp:extent cx="1969770" cy="975995"/>
                <wp:effectExtent l="13970" t="11430" r="6985" b="12700"/>
                <wp:wrapNone/>
                <wp:docPr id="58" name="Zone de text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5C2FA" w14:textId="77777777" w:rsidR="0079408F" w:rsidRPr="00A756BB" w:rsidRDefault="0079408F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Permet de regler l’interface utilisateur, </w:t>
                            </w:r>
                          </w:p>
                          <w:p w14:paraId="58C8CF5C" w14:textId="0709956A" w:rsidR="00F96F2F" w:rsidRPr="00A756BB" w:rsidRDefault="0079408F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visualiser les données échangées avec un API, etc…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E79B" id="Zone de texte 58" o:spid="_x0000_s1028" type="#_x0000_t202" style="position:absolute;margin-left:299.25pt;margin-top:11.05pt;width:155.1pt;height:76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">
                <v:textbox>
                  <w:txbxContent>
                    <w:p w14:paraId="15B5C2FA" w14:textId="77777777" w:rsidR="0079408F" w:rsidRPr="00A756BB" w:rsidRDefault="0079408F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 xml:space="preserve">Permet de regler l’interface utilisateur, </w:t>
                      </w:r>
                    </w:p>
                    <w:p w14:paraId="58C8CF5C" w14:textId="0709956A" w:rsidR="00F96F2F" w:rsidRPr="00A756BB" w:rsidRDefault="0079408F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visualiser les données échangées avec un API, etc…</w:t>
                      </w:r>
                    </w:p>
                  </w:txbxContent>
                </v:textbox>
              </v:shape>
            </w:pict>
          </mc:Fallback>
        </mc:AlternateContent>
      </w:r>
    </w:p>
    <w:p w14:paraId="00EA996B" w14:textId="77777777" w:rsidR="00F96F2F" w:rsidRPr="006C48EF" w:rsidRDefault="00F96F2F" w:rsidP="00F96F2F">
      <w:pPr>
        <w:pStyle w:val="Sansinterligne"/>
        <w:rPr>
          <w:sz w:val="22"/>
          <w:szCs w:val="22"/>
        </w:rPr>
      </w:pPr>
    </w:p>
    <w:p w14:paraId="430C449C" w14:textId="77777777" w:rsidR="00F96F2F" w:rsidRPr="006C48EF" w:rsidRDefault="00F96F2F" w:rsidP="00F96F2F">
      <w:pPr>
        <w:rPr>
          <w:sz w:val="22"/>
          <w:szCs w:val="22"/>
        </w:rPr>
      </w:pPr>
    </w:p>
    <w:p w14:paraId="48B0EAFD" w14:textId="12076DE0" w:rsidR="00F96F2F" w:rsidRPr="006C48EF" w:rsidRDefault="00F96F2F" w:rsidP="00F96F2F">
      <w:pPr>
        <w:rPr>
          <w:sz w:val="22"/>
          <w:szCs w:val="22"/>
        </w:rPr>
      </w:pPr>
    </w:p>
    <w:p w14:paraId="4633DACE" w14:textId="77777777" w:rsidR="00F96F2F" w:rsidRPr="006C48EF" w:rsidRDefault="00F96F2F" w:rsidP="00F96F2F">
      <w:pPr>
        <w:rPr>
          <w:sz w:val="22"/>
          <w:szCs w:val="22"/>
        </w:rPr>
      </w:pPr>
    </w:p>
    <w:p w14:paraId="4E5DE415" w14:textId="357E8730" w:rsidR="00F96F2F" w:rsidRPr="006C48EF" w:rsidRDefault="00DE3C37" w:rsidP="00F96F2F">
      <w:pPr>
        <w:pStyle w:val="Titre1"/>
        <w:spacing w:before="120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064E9" wp14:editId="4C1C7A17">
                <wp:simplePos x="0" y="0"/>
                <wp:positionH relativeFrom="column">
                  <wp:posOffset>3762692</wp:posOffset>
                </wp:positionH>
                <wp:positionV relativeFrom="paragraph">
                  <wp:posOffset>59373</wp:posOffset>
                </wp:positionV>
                <wp:extent cx="193992" cy="588327"/>
                <wp:effectExtent l="38100" t="0" r="34925" b="59690"/>
                <wp:wrapNone/>
                <wp:docPr id="56" name="Connecteur droit avec flèch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992" cy="5883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AA0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6" o:spid="_x0000_s1026" type="#_x0000_t32" style="position:absolute;margin-left:296.25pt;margin-top:4.7pt;width:15.25pt;height:46.3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">
                <v:stroke endarrow="block"/>
              </v:shape>
            </w:pict>
          </mc:Fallback>
        </mc:AlternateContent>
      </w:r>
      <w:r w:rsidR="00F96F2F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8A0D63" wp14:editId="272AEC50">
                <wp:simplePos x="0" y="0"/>
                <wp:positionH relativeFrom="column">
                  <wp:posOffset>504825</wp:posOffset>
                </wp:positionH>
                <wp:positionV relativeFrom="paragraph">
                  <wp:posOffset>180340</wp:posOffset>
                </wp:positionV>
                <wp:extent cx="154940" cy="832485"/>
                <wp:effectExtent l="19050" t="19050" r="54610" b="43815"/>
                <wp:wrapNone/>
                <wp:docPr id="57" name="Connecteur droit avec flèch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8324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7BC5" id="Connecteur droit avec flèche 57" o:spid="_x0000_s1026" type="#_x0000_t32" style="position:absolute;margin-left:39.75pt;margin-top:14.2pt;width:12.2pt;height:6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" strokeweight="3pt">
                <v:stroke endarrow="block"/>
              </v:shape>
            </w:pict>
          </mc:Fallback>
        </mc:AlternateContent>
      </w:r>
      <w:r w:rsidR="00F96F2F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9BFF3C" wp14:editId="4EC4FC54">
                <wp:simplePos x="0" y="0"/>
                <wp:positionH relativeFrom="column">
                  <wp:posOffset>2204720</wp:posOffset>
                </wp:positionH>
                <wp:positionV relativeFrom="paragraph">
                  <wp:posOffset>180340</wp:posOffset>
                </wp:positionV>
                <wp:extent cx="0" cy="466090"/>
                <wp:effectExtent l="56515" t="12700" r="57785" b="16510"/>
                <wp:wrapNone/>
                <wp:docPr id="55" name="Connecteur droit avec flèch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9B744" id="Connecteur droit avec flèche 55" o:spid="_x0000_s1026" type="#_x0000_t32" style="position:absolute;margin-left:173.6pt;margin-top:14.2pt;width:0;height:36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" strokecolor="red">
                <v:stroke endarrow="block"/>
              </v:shape>
            </w:pict>
          </mc:Fallback>
        </mc:AlternateContent>
      </w:r>
    </w:p>
    <w:p w14:paraId="0303CBE7" w14:textId="69E50419" w:rsidR="00F96F2F" w:rsidRPr="006C48EF" w:rsidRDefault="00AD1E16" w:rsidP="00F96F2F">
      <w:pPr>
        <w:pStyle w:val="Titre1"/>
        <w:spacing w:before="120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6C48EF">
        <w:rPr>
          <w:rFonts w:ascii="Times New Roman" w:hAnsi="Times New Roman" w:cs="Times New Roman"/>
          <w:noProof/>
          <w:color w:val="auto"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62AC96" wp14:editId="031C3D91">
                <wp:simplePos x="0" y="0"/>
                <wp:positionH relativeFrom="column">
                  <wp:posOffset>946785</wp:posOffset>
                </wp:positionH>
                <wp:positionV relativeFrom="paragraph">
                  <wp:posOffset>928370</wp:posOffset>
                </wp:positionV>
                <wp:extent cx="94615" cy="694055"/>
                <wp:effectExtent l="38100" t="38100" r="57785" b="10795"/>
                <wp:wrapNone/>
                <wp:docPr id="51" name="Connecteur droit avec flèch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615" cy="6940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48C9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1" o:spid="_x0000_s1026" type="#_x0000_t32" style="position:absolute;margin-left:74.55pt;margin-top:73.1pt;width:7.45pt;height:54.6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" strokecolor="red" strokeweight="3pt">
                <v:stroke endarrow="block"/>
              </v:shape>
            </w:pict>
          </mc:Fallback>
        </mc:AlternateContent>
      </w:r>
      <w:r w:rsidR="00A92B79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1384D" wp14:editId="40936AD2">
                <wp:simplePos x="0" y="0"/>
                <wp:positionH relativeFrom="column">
                  <wp:posOffset>4888231</wp:posOffset>
                </wp:positionH>
                <wp:positionV relativeFrom="paragraph">
                  <wp:posOffset>1733868</wp:posOffset>
                </wp:positionV>
                <wp:extent cx="45719" cy="1771650"/>
                <wp:effectExtent l="57150" t="38100" r="50165" b="19050"/>
                <wp:wrapNone/>
                <wp:docPr id="49" name="Connecteur droit avec flèch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17716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94290" id="Connecteur droit avec flèche 49" o:spid="_x0000_s1026" type="#_x0000_t32" style="position:absolute;margin-left:384.9pt;margin-top:136.55pt;width:3.6pt;height:139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" strokeweight="3pt">
                <v:stroke endarrow="block"/>
              </v:shape>
            </w:pict>
          </mc:Fallback>
        </mc:AlternateContent>
      </w:r>
      <w:r w:rsidR="00A92B79" w:rsidRPr="006C48EF">
        <w:rPr>
          <w:rFonts w:ascii="Times New Roman" w:hAnsi="Times New Roman" w:cs="Times New Roman"/>
          <w:noProof/>
          <w:sz w:val="22"/>
          <w:szCs w:val="22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49ED14" wp14:editId="1F485617">
                <wp:simplePos x="0" y="0"/>
                <wp:positionH relativeFrom="column">
                  <wp:posOffset>1616075</wp:posOffset>
                </wp:positionH>
                <wp:positionV relativeFrom="paragraph">
                  <wp:posOffset>1461771</wp:posOffset>
                </wp:positionV>
                <wp:extent cx="1371600" cy="1491298"/>
                <wp:effectExtent l="0" t="0" r="19050" b="13970"/>
                <wp:wrapNone/>
                <wp:docPr id="53" name="Zone de text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91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72D13" w14:textId="77777777" w:rsidR="00DE3C37" w:rsidRDefault="00DE3C37" w:rsidP="00F96F2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A594AEB" w14:textId="77777777" w:rsidR="00DE3C37" w:rsidRPr="00A756BB" w:rsidRDefault="00DE3C37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Paramétrages des données à envoyer soit </w:t>
                            </w:r>
                          </w:p>
                          <w:p w14:paraId="50603D1F" w14:textId="77777777" w:rsidR="00C45A43" w:rsidRPr="00A756BB" w:rsidRDefault="00C45A43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0C6FE2" w14:textId="2FED42D1" w:rsidR="00DE3C37" w:rsidRPr="00A756BB" w:rsidRDefault="00DE3C37" w:rsidP="00DE3C37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sur des fils</w:t>
                            </w:r>
                          </w:p>
                          <w:p w14:paraId="4B15CB70" w14:textId="5C2CF43C" w:rsidR="00F96F2F" w:rsidRPr="00A756BB" w:rsidRDefault="00DE3C37" w:rsidP="00DE3C37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par réseau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9ED14" id="Zone de texte 53" o:spid="_x0000_s1029" type="#_x0000_t202" style="position:absolute;left:0;text-align:left;margin-left:127.25pt;margin-top:115.1pt;width:108pt;height:117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">
                <v:textbox>
                  <w:txbxContent>
                    <w:p w14:paraId="7DC72D13" w14:textId="77777777" w:rsidR="00DE3C37" w:rsidRDefault="00DE3C37" w:rsidP="00F96F2F">
                      <w:pPr>
                        <w:rPr>
                          <w:lang w:val="en-US"/>
                        </w:rPr>
                      </w:pPr>
                    </w:p>
                    <w:p w14:paraId="2A594AEB" w14:textId="77777777" w:rsidR="00DE3C37" w:rsidRPr="00A756BB" w:rsidRDefault="00DE3C37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 xml:space="preserve">Paramétrages des données à envoyer soit </w:t>
                      </w:r>
                    </w:p>
                    <w:p w14:paraId="50603D1F" w14:textId="77777777" w:rsidR="00C45A43" w:rsidRPr="00A756BB" w:rsidRDefault="00C45A43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14:paraId="340C6FE2" w14:textId="2FED42D1" w:rsidR="00DE3C37" w:rsidRPr="00A756BB" w:rsidRDefault="00DE3C37" w:rsidP="00DE3C37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sur des fils</w:t>
                      </w:r>
                    </w:p>
                    <w:p w14:paraId="4B15CB70" w14:textId="5C2CF43C" w:rsidR="00F96F2F" w:rsidRPr="00A756BB" w:rsidRDefault="00DE3C37" w:rsidP="00DE3C37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par réseau</w:t>
                      </w:r>
                    </w:p>
                  </w:txbxContent>
                </v:textbox>
              </v:shape>
            </w:pict>
          </mc:Fallback>
        </mc:AlternateContent>
      </w:r>
      <w:r w:rsidR="00A92B79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1901B2" wp14:editId="15D46017">
                <wp:simplePos x="0" y="0"/>
                <wp:positionH relativeFrom="column">
                  <wp:posOffset>121920</wp:posOffset>
                </wp:positionH>
                <wp:positionV relativeFrom="paragraph">
                  <wp:posOffset>1623061</wp:posOffset>
                </wp:positionV>
                <wp:extent cx="1443990" cy="1315720"/>
                <wp:effectExtent l="0" t="0" r="22860" b="17780"/>
                <wp:wrapNone/>
                <wp:docPr id="52" name="Zone de text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A5F86" w14:textId="032C7B26" w:rsidR="00B44DC8" w:rsidRPr="00A756BB" w:rsidRDefault="00B44DC8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Choix des outils de vision et d’inspection</w:t>
                            </w:r>
                          </w:p>
                          <w:p w14:paraId="44A289CA" w14:textId="77777777" w:rsidR="00B44DC8" w:rsidRPr="00B4129B" w:rsidRDefault="00B44DC8" w:rsidP="00F96F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01B2" id="Zone de texte 52" o:spid="_x0000_s1030" type="#_x0000_t202" style="position:absolute;left:0;text-align:left;margin-left:9.6pt;margin-top:127.8pt;width:113.7pt;height:10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">
                <v:textbox>
                  <w:txbxContent>
                    <w:p w14:paraId="3A7A5F86" w14:textId="032C7B26" w:rsidR="00B44DC8" w:rsidRPr="00A756BB" w:rsidRDefault="00B44DC8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Choix des outils de vision et d’inspection</w:t>
                      </w:r>
                    </w:p>
                    <w:p w14:paraId="44A289CA" w14:textId="77777777" w:rsidR="00B44DC8" w:rsidRPr="00B4129B" w:rsidRDefault="00B44DC8" w:rsidP="00F96F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08F" w:rsidRPr="006C48EF">
        <w:rPr>
          <w:rFonts w:ascii="Times New Roman" w:hAnsi="Times New Roman" w:cs="Times New Roman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9B6A4C" wp14:editId="45135E03">
                <wp:simplePos x="0" y="0"/>
                <wp:positionH relativeFrom="column">
                  <wp:posOffset>5103495</wp:posOffset>
                </wp:positionH>
                <wp:positionV relativeFrom="paragraph">
                  <wp:posOffset>1194435</wp:posOffset>
                </wp:positionV>
                <wp:extent cx="1443990" cy="672783"/>
                <wp:effectExtent l="0" t="0" r="22860" b="13335"/>
                <wp:wrapNone/>
                <wp:docPr id="54" name="Zone de text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672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A6CFD" w14:textId="5E368F2F" w:rsidR="00F96F2F" w:rsidRPr="00A756BB" w:rsidRDefault="0079408F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Permet d’être soit en mode réglage ou mode RUN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B6A4C" id="Zone de texte 54" o:spid="_x0000_s1031" type="#_x0000_t202" style="position:absolute;left:0;text-align:left;margin-left:401.85pt;margin-top:94.05pt;width:113.7pt;height:5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">
                <v:textbox>
                  <w:txbxContent>
                    <w:p w14:paraId="0CEA6CFD" w14:textId="5E368F2F" w:rsidR="00F96F2F" w:rsidRPr="00A756BB" w:rsidRDefault="0079408F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Permet d’être soit en mode réglage ou mode RUN</w:t>
                      </w:r>
                    </w:p>
                  </w:txbxContent>
                </v:textbox>
              </v:shape>
            </w:pict>
          </mc:Fallback>
        </mc:AlternateContent>
      </w:r>
      <w:r w:rsidR="0079408F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A9D07E" wp14:editId="58128154">
                <wp:simplePos x="0" y="0"/>
                <wp:positionH relativeFrom="column">
                  <wp:posOffset>4043679</wp:posOffset>
                </wp:positionH>
                <wp:positionV relativeFrom="paragraph">
                  <wp:posOffset>581342</wp:posOffset>
                </wp:positionV>
                <wp:extent cx="1373505" cy="730567"/>
                <wp:effectExtent l="38100" t="38100" r="17145" b="31750"/>
                <wp:wrapNone/>
                <wp:docPr id="48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73505" cy="730567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FE344" id="Connecteur droit avec flèche 48" o:spid="_x0000_s1026" type="#_x0000_t32" style="position:absolute;margin-left:318.4pt;margin-top:45.75pt;width:108.15pt;height:57.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" strokeweight="2.5pt">
                <v:stroke endarrow="block"/>
              </v:shape>
            </w:pict>
          </mc:Fallback>
        </mc:AlternateContent>
      </w:r>
      <w:r w:rsidR="00DE3C37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39C55" wp14:editId="772702D2">
                <wp:simplePos x="0" y="0"/>
                <wp:positionH relativeFrom="column">
                  <wp:posOffset>2847975</wp:posOffset>
                </wp:positionH>
                <wp:positionV relativeFrom="paragraph">
                  <wp:posOffset>525463</wp:posOffset>
                </wp:positionV>
                <wp:extent cx="624205" cy="937577"/>
                <wp:effectExtent l="19050" t="38100" r="42545" b="15240"/>
                <wp:wrapNone/>
                <wp:docPr id="50" name="Connecteur droit avec flèch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205" cy="937577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C7442" id="Connecteur droit avec flèche 50" o:spid="_x0000_s1026" type="#_x0000_t32" style="position:absolute;margin-left:224.25pt;margin-top:41.4pt;width:49.15pt;height:73.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" strokecolor="red" strokeweight="3pt">
                <v:stroke endarrow="block"/>
              </v:shape>
            </w:pict>
          </mc:Fallback>
        </mc:AlternateContent>
      </w:r>
      <w:r w:rsidR="00F96F2F" w:rsidRPr="006C48EF">
        <w:rPr>
          <w:rFonts w:ascii="Times New Roman" w:hAnsi="Times New Roman" w:cs="Times New Roman"/>
          <w:noProof/>
          <w:sz w:val="22"/>
          <w:szCs w:val="22"/>
          <w:u w:val="single"/>
          <w:lang w:val="en-US" w:eastAsia="en-US" w:bidi="ar-SA"/>
        </w:rPr>
        <w:drawing>
          <wp:inline distT="0" distB="0" distL="0" distR="0" wp14:anchorId="526E6A75" wp14:editId="4D05450B">
            <wp:extent cx="5081123" cy="3376706"/>
            <wp:effectExtent l="19050" t="0" r="5227" b="0"/>
            <wp:docPr id="3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830" r="9857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123" cy="337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B22154" w14:textId="3D2D5B81" w:rsidR="00F96F2F" w:rsidRPr="006C48EF" w:rsidRDefault="00A92B79" w:rsidP="00F96F2F">
      <w:pPr>
        <w:rPr>
          <w:sz w:val="22"/>
          <w:szCs w:val="22"/>
        </w:rPr>
      </w:pPr>
      <w:r w:rsidRPr="006C48EF">
        <w:rPr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B0489E" wp14:editId="2B025C0B">
                <wp:simplePos x="0" y="0"/>
                <wp:positionH relativeFrom="column">
                  <wp:posOffset>3394710</wp:posOffset>
                </wp:positionH>
                <wp:positionV relativeFrom="paragraph">
                  <wp:posOffset>21590</wp:posOffset>
                </wp:positionV>
                <wp:extent cx="2618105" cy="500380"/>
                <wp:effectExtent l="0" t="0" r="10795" b="13970"/>
                <wp:wrapNone/>
                <wp:docPr id="47" name="Zone de text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10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B664D" w14:textId="389637B8" w:rsidR="00F96F2F" w:rsidRPr="00A756BB" w:rsidRDefault="0079408F" w:rsidP="00F96F2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56BB">
                              <w:rPr>
                                <w:sz w:val="22"/>
                                <w:szCs w:val="22"/>
                                <w:lang w:val="en-US"/>
                              </w:rPr>
                              <w:t>Banque d’images pour effectuer les essais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489E" id="Zone de texte 47" o:spid="_x0000_s1032" type="#_x0000_t202" style="position:absolute;margin-left:267.3pt;margin-top:1.7pt;width:206.15pt;height:3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b7HAIAADI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">
                <v:textbox>
                  <w:txbxContent>
                    <w:p w14:paraId="35DB664D" w14:textId="389637B8" w:rsidR="00F96F2F" w:rsidRPr="00A756BB" w:rsidRDefault="0079408F" w:rsidP="00F96F2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756BB">
                        <w:rPr>
                          <w:sz w:val="22"/>
                          <w:szCs w:val="22"/>
                          <w:lang w:val="en-US"/>
                        </w:rPr>
                        <w:t>Banque d’images pour effectuer les essais</w:t>
                      </w:r>
                    </w:p>
                  </w:txbxContent>
                </v:textbox>
              </v:shape>
            </w:pict>
          </mc:Fallback>
        </mc:AlternateContent>
      </w:r>
    </w:p>
    <w:p w14:paraId="4C883E63" w14:textId="632CF1D0" w:rsidR="00F96F2F" w:rsidRPr="006C48EF" w:rsidRDefault="00343AFC" w:rsidP="007F00E8">
      <w:pPr>
        <w:pStyle w:val="Titre2"/>
        <w:numPr>
          <w:ilvl w:val="1"/>
          <w:numId w:val="17"/>
        </w:numPr>
      </w:pPr>
      <w:r w:rsidRPr="006C48EF">
        <w:rPr>
          <w:noProof/>
          <w:sz w:val="22"/>
          <w:szCs w:val="22"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354884" wp14:editId="51C0547E">
                <wp:simplePos x="0" y="0"/>
                <wp:positionH relativeFrom="column">
                  <wp:posOffset>2732404</wp:posOffset>
                </wp:positionH>
                <wp:positionV relativeFrom="paragraph">
                  <wp:posOffset>2000038</wp:posOffset>
                </wp:positionV>
                <wp:extent cx="1155488" cy="709084"/>
                <wp:effectExtent l="38100" t="0" r="26035" b="53340"/>
                <wp:wrapNone/>
                <wp:docPr id="45" name="Connecteur droit avec flèch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5488" cy="70908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07A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5" o:spid="_x0000_s1026" type="#_x0000_t32" style="position:absolute;margin-left:215.15pt;margin-top:157.5pt;width:91pt;height:55.8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">
                <v:stroke endarrow="block"/>
              </v:shape>
            </w:pict>
          </mc:Fallback>
        </mc:AlternateContent>
      </w:r>
      <w:r>
        <w:rPr>
          <w:noProof/>
          <w:sz w:val="22"/>
          <w:szCs w:val="22"/>
          <w:lang w:val="en-US" w:eastAsia="en-US"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D7567D" wp14:editId="358141C0">
                <wp:simplePos x="0" y="0"/>
                <wp:positionH relativeFrom="column">
                  <wp:posOffset>2422525</wp:posOffset>
                </wp:positionH>
                <wp:positionV relativeFrom="paragraph">
                  <wp:posOffset>752898</wp:posOffset>
                </wp:positionV>
                <wp:extent cx="1265767" cy="452967"/>
                <wp:effectExtent l="19050" t="19050" r="10795" b="2349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767" cy="45296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0C50F" id="Ellipse 3" o:spid="_x0000_s1026" style="position:absolute;margin-left:190.75pt;margin-top:59.3pt;width:99.65pt;height:35.6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" filled="f" strokecolor="red" strokeweight="2.25pt">
                <v:stroke joinstyle="miter"/>
              </v:oval>
            </w:pict>
          </mc:Fallback>
        </mc:AlternateContent>
      </w:r>
      <w:r w:rsidRPr="00343AFC">
        <w:rPr>
          <w:noProof/>
          <w:sz w:val="22"/>
          <w:szCs w:val="22"/>
        </w:rPr>
        <w:drawing>
          <wp:anchor distT="0" distB="0" distL="114300" distR="114300" simplePos="0" relativeHeight="251679743" behindDoc="1" locked="0" layoutInCell="1" allowOverlap="1" wp14:anchorId="13DFEA4C" wp14:editId="4E45B4CB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3788410" cy="2839720"/>
            <wp:effectExtent l="0" t="0" r="2540" b="0"/>
            <wp:wrapTight wrapText="bothSides">
              <wp:wrapPolygon edited="0">
                <wp:start x="0" y="0"/>
                <wp:lineTo x="0" y="21445"/>
                <wp:lineTo x="21506" y="21445"/>
                <wp:lineTo x="21506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039" w:rsidRPr="006C48EF">
        <w:rPr>
          <w:rFonts w:ascii="Times New Roman" w:hAnsi="Times New Roman" w:cs="Times New Roman"/>
          <w:noProof/>
          <w:sz w:val="22"/>
          <w:szCs w:val="22"/>
          <w:lang w:eastAsia="zh-TW"/>
        </w:rPr>
        <mc:AlternateContent>
          <mc:Choice Requires="wps">
            <w:drawing>
              <wp:anchor distT="91440" distB="91440" distL="114300" distR="114300" simplePos="0" relativeHeight="251683840" behindDoc="0" locked="0" layoutInCell="0" allowOverlap="1" wp14:anchorId="55DE9CE1" wp14:editId="07E39053">
                <wp:simplePos x="0" y="0"/>
                <wp:positionH relativeFrom="margin">
                  <wp:posOffset>3902075</wp:posOffset>
                </wp:positionH>
                <wp:positionV relativeFrom="margin">
                  <wp:posOffset>348652</wp:posOffset>
                </wp:positionV>
                <wp:extent cx="2458720" cy="2578100"/>
                <wp:effectExtent l="10795" t="10795" r="16510" b="11430"/>
                <wp:wrapSquare wrapText="bothSides"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58720" cy="2578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A75D1D" w14:textId="77777777" w:rsidR="00F96F2F" w:rsidRPr="00BA7DEB" w:rsidRDefault="00F96F2F" w:rsidP="00F96F2F">
                            <w:pPr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A7DEB"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Le </w:t>
                            </w:r>
                            <w:r w:rsidRPr="00F03362"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HDR regroupe un ensemble de  techniques </w:t>
                            </w:r>
                            <w:hyperlink r:id="rId23" w:tooltip="Numérique" w:history="1">
                              <w:r w:rsidRPr="00F03362">
                                <w:rPr>
                                  <w:rStyle w:val="Lienhypertexte"/>
                                  <w:rFonts w:eastAsiaTheme="majorEastAsia"/>
                                  <w:color w:val="0B0080"/>
                                  <w:sz w:val="22"/>
                                  <w:szCs w:val="22"/>
                                  <w:shd w:val="clear" w:color="auto" w:fill="FFFFFF"/>
                                </w:rPr>
                                <w:t>numériques</w:t>
                              </w:r>
                            </w:hyperlink>
                            <w:r w:rsidRPr="00F03362"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 permettant d'obtenir une grande plage dynamique dans une image. Son intérêt est de pouvoir représenter ou de mémoriser de nombreux niveaux d'intensité</w:t>
                            </w:r>
                            <w:r w:rsidRPr="00BA7DEB"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lumineuse dans une image. Cette technique s'effectue en permettant d'attribuer plus de valeurs à un même </w:t>
                            </w:r>
                            <w:hyperlink r:id="rId24" w:tooltip="Pixel" w:history="1">
                              <w:r w:rsidRPr="00BA7DEB">
                                <w:rPr>
                                  <w:rStyle w:val="Lienhypertexte"/>
                                  <w:rFonts w:eastAsiaTheme="majorEastAsia"/>
                                  <w:color w:val="0B0080"/>
                                  <w:sz w:val="22"/>
                                  <w:szCs w:val="22"/>
                                  <w:shd w:val="clear" w:color="auto" w:fill="FFFFFF"/>
                                </w:rPr>
                                <w:t>pixel</w:t>
                              </w:r>
                            </w:hyperlink>
                            <w:r w:rsidRPr="00BA7DEB"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. </w:t>
                            </w:r>
                          </w:p>
                          <w:p w14:paraId="48AC1526" w14:textId="77777777" w:rsidR="00F96F2F" w:rsidRPr="00BA7DEB" w:rsidRDefault="00F96F2F" w:rsidP="00F96F2F">
                            <w:pPr>
                              <w:rPr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0CB43723" w14:textId="77777777" w:rsidR="00F96F2F" w:rsidRPr="00BA7DEB" w:rsidRDefault="00F96F2F" w:rsidP="00F96F2F">
                            <w:pPr>
                              <w:rPr>
                                <w:color w:val="156082" w:themeColor="accent1"/>
                                <w:sz w:val="22"/>
                                <w:szCs w:val="22"/>
                              </w:rPr>
                            </w:pPr>
                            <w:r w:rsidRPr="00BA7DEB">
                              <w:rPr>
                                <w:color w:val="156082" w:themeColor="accent1"/>
                                <w:sz w:val="22"/>
                                <w:szCs w:val="22"/>
                              </w:rPr>
                              <w:t>HDR : High Dynamic Range : permet d’éclaircir l’image. Cependant ce système prend 3 photos pour reconstituer une image. Ce qui rend le système de traitement plus long</w:t>
                            </w:r>
                          </w:p>
                          <w:p w14:paraId="78B3F581" w14:textId="77777777" w:rsidR="00F96F2F" w:rsidRPr="00A871B2" w:rsidRDefault="00F96F2F" w:rsidP="00F96F2F">
                            <w:pPr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9144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E9CE1" id="Rectangle 46" o:spid="_x0000_s1033" style="position:absolute;left:0;text-align:left;margin-left:307.25pt;margin-top:27.45pt;width:193.6pt;height:203pt;flip:x;z-index:2516838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" o:allowincell="f" filled="f" fillcolor="black [3213]" strokecolor="black [3213]" strokeweight="1.5pt">
                <v:shadow color="#4ea72e [3209]" opacity=".5" offset="-15pt,0"/>
                <v:textbox inset="0,7.2pt,,0">
                  <w:txbxContent>
                    <w:p w14:paraId="6DA75D1D" w14:textId="77777777" w:rsidR="00F96F2F" w:rsidRPr="00BA7DEB" w:rsidRDefault="00F96F2F" w:rsidP="00F96F2F">
                      <w:pPr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A7DEB"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Le </w:t>
                      </w:r>
                      <w:r w:rsidRPr="00F03362"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HDR regroupe un ensemble de  techniques </w:t>
                      </w:r>
                      <w:hyperlink r:id="rId25" w:tooltip="Numérique" w:history="1">
                        <w:r w:rsidRPr="00F03362">
                          <w:rPr>
                            <w:rStyle w:val="Lienhypertexte"/>
                            <w:rFonts w:eastAsiaTheme="majorEastAsia"/>
                            <w:color w:val="0B0080"/>
                            <w:sz w:val="22"/>
                            <w:szCs w:val="22"/>
                            <w:shd w:val="clear" w:color="auto" w:fill="FFFFFF"/>
                          </w:rPr>
                          <w:t>numériques</w:t>
                        </w:r>
                      </w:hyperlink>
                      <w:r w:rsidRPr="00F03362"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 permettant d'obtenir une grande plage dynamique dans une image. Son intérêt est de pouvoir représenter ou de mémoriser de nombreux niveaux d'intensité</w:t>
                      </w:r>
                      <w:r w:rsidRPr="00BA7DEB"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lumineuse dans une image. Cette technique s'effectue en permettant d'attribuer plus de valeurs à un même </w:t>
                      </w:r>
                      <w:hyperlink r:id="rId26" w:tooltip="Pixel" w:history="1">
                        <w:r w:rsidRPr="00BA7DEB">
                          <w:rPr>
                            <w:rStyle w:val="Lienhypertexte"/>
                            <w:rFonts w:eastAsiaTheme="majorEastAsia"/>
                            <w:color w:val="0B0080"/>
                            <w:sz w:val="22"/>
                            <w:szCs w:val="22"/>
                            <w:shd w:val="clear" w:color="auto" w:fill="FFFFFF"/>
                          </w:rPr>
                          <w:t>pixel</w:t>
                        </w:r>
                      </w:hyperlink>
                      <w:r w:rsidRPr="00BA7DEB"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. </w:t>
                      </w:r>
                    </w:p>
                    <w:p w14:paraId="48AC1526" w14:textId="77777777" w:rsidR="00F96F2F" w:rsidRPr="00BA7DEB" w:rsidRDefault="00F96F2F" w:rsidP="00F96F2F">
                      <w:pPr>
                        <w:rPr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0CB43723" w14:textId="77777777" w:rsidR="00F96F2F" w:rsidRPr="00BA7DEB" w:rsidRDefault="00F96F2F" w:rsidP="00F96F2F">
                      <w:pPr>
                        <w:rPr>
                          <w:color w:val="156082" w:themeColor="accent1"/>
                          <w:sz w:val="22"/>
                          <w:szCs w:val="22"/>
                        </w:rPr>
                      </w:pPr>
                      <w:r w:rsidRPr="00BA7DEB">
                        <w:rPr>
                          <w:color w:val="156082" w:themeColor="accent1"/>
                          <w:sz w:val="22"/>
                          <w:szCs w:val="22"/>
                        </w:rPr>
                        <w:t>HDR : High Dynamic Range : permet d’éclaircir l’image. Cependant ce système prend 3 photos pour reconstituer une image. Ce qui rend le système de traitement plus long</w:t>
                      </w:r>
                    </w:p>
                    <w:p w14:paraId="78B3F581" w14:textId="77777777" w:rsidR="00F96F2F" w:rsidRPr="00A871B2" w:rsidRDefault="00F96F2F" w:rsidP="00F96F2F">
                      <w:pPr>
                        <w:rPr>
                          <w:color w:val="156082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96F2F" w:rsidRPr="006C48EF">
        <w:t>Les réglages de la caméra Keyence</w:t>
      </w:r>
    </w:p>
    <w:p w14:paraId="7F5A6CD9" w14:textId="0D50788A" w:rsidR="00F96F2F" w:rsidRPr="006C48EF" w:rsidRDefault="00F96F2F" w:rsidP="00F96F2F">
      <w:pPr>
        <w:rPr>
          <w:sz w:val="22"/>
          <w:szCs w:val="22"/>
        </w:rPr>
      </w:pPr>
    </w:p>
    <w:p w14:paraId="4B0EC5AE" w14:textId="588316D6" w:rsidR="00F96F2F" w:rsidRDefault="00F96F2F" w:rsidP="00F96F2F">
      <w:pPr>
        <w:rPr>
          <w:sz w:val="22"/>
          <w:szCs w:val="22"/>
        </w:rPr>
      </w:pPr>
    </w:p>
    <w:p w14:paraId="16D8D8D5" w14:textId="41B1225A" w:rsidR="00BA7DEB" w:rsidRPr="00920794" w:rsidRDefault="00AD1E16" w:rsidP="00BA7DEB">
      <w:pPr>
        <w:ind w:left="2832" w:hanging="2124"/>
        <w:rPr>
          <w:b/>
          <w:bCs/>
          <w:color w:val="FF0000"/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F12170" wp14:editId="4E939307">
                <wp:simplePos x="0" y="0"/>
                <wp:positionH relativeFrom="column">
                  <wp:posOffset>2449195</wp:posOffset>
                </wp:positionH>
                <wp:positionV relativeFrom="paragraph">
                  <wp:posOffset>220980</wp:posOffset>
                </wp:positionV>
                <wp:extent cx="339090" cy="1069340"/>
                <wp:effectExtent l="57150" t="0" r="41910" b="5461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9090" cy="106934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27ACF" id="Connecteur droit avec flèche 4" o:spid="_x0000_s1026" type="#_x0000_t32" style="position:absolute;margin-left:192.85pt;margin-top:17.4pt;width:26.7pt;height:84.2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" strokecolor="#156082 [3204]" strokeweight="4.5pt">
                <v:stroke endarrow="block" joinstyle="miter"/>
              </v:shape>
            </w:pict>
          </mc:Fallback>
        </mc:AlternateContent>
      </w:r>
      <w:r w:rsidR="00920794" w:rsidRPr="00920794">
        <w:rPr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F314F5" wp14:editId="69CDC7C4">
                <wp:simplePos x="0" y="0"/>
                <wp:positionH relativeFrom="column">
                  <wp:posOffset>861907</wp:posOffset>
                </wp:positionH>
                <wp:positionV relativeFrom="paragraph">
                  <wp:posOffset>200660</wp:posOffset>
                </wp:positionV>
                <wp:extent cx="45719" cy="965200"/>
                <wp:effectExtent l="114300" t="0" r="88265" b="635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652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E1B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67.85pt;margin-top:15.8pt;width:3.6pt;height:76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" strokecolor="#156082 [3204]" strokeweight="4.5pt">
                <v:stroke endarrow="block" joinstyle="miter"/>
              </v:shape>
            </w:pict>
          </mc:Fallback>
        </mc:AlternateContent>
      </w:r>
      <w:r w:rsidR="00BA7DEB" w:rsidRPr="00920794">
        <w:rPr>
          <w:noProof/>
          <w:color w:val="FF0000"/>
          <w:sz w:val="22"/>
          <w:szCs w:val="22"/>
        </w:rPr>
        <w:drawing>
          <wp:anchor distT="0" distB="0" distL="114300" distR="114300" simplePos="0" relativeHeight="251705344" behindDoc="1" locked="0" layoutInCell="1" allowOverlap="1" wp14:anchorId="4A020A36" wp14:editId="4692ACCC">
            <wp:simplePos x="0" y="0"/>
            <wp:positionH relativeFrom="column">
              <wp:posOffset>1902460</wp:posOffset>
            </wp:positionH>
            <wp:positionV relativeFrom="paragraph">
              <wp:posOffset>422064</wp:posOffset>
            </wp:positionV>
            <wp:extent cx="187452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293" y="21337"/>
                <wp:lineTo x="2129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DEB" w:rsidRPr="00920794">
        <w:rPr>
          <w:noProof/>
          <w:color w:val="FF0000"/>
          <w:sz w:val="22"/>
          <w:szCs w:val="22"/>
        </w:rPr>
        <w:drawing>
          <wp:anchor distT="0" distB="0" distL="114300" distR="114300" simplePos="0" relativeHeight="251704320" behindDoc="1" locked="0" layoutInCell="1" allowOverlap="1" wp14:anchorId="1CE23121" wp14:editId="648DA0DB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1978025" cy="2819400"/>
            <wp:effectExtent l="0" t="0" r="3175" b="0"/>
            <wp:wrapTight wrapText="bothSides">
              <wp:wrapPolygon edited="0">
                <wp:start x="0" y="0"/>
                <wp:lineTo x="0" y="21454"/>
                <wp:lineTo x="21427" y="21454"/>
                <wp:lineTo x="21427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DEB" w:rsidRPr="00920794">
        <w:rPr>
          <w:b/>
          <w:bCs/>
          <w:color w:val="FF0000"/>
          <w:sz w:val="22"/>
          <w:szCs w:val="22"/>
        </w:rPr>
        <w:t>Choix de la caméra</w:t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9C55A5" w:rsidRPr="00920794">
        <w:rPr>
          <w:b/>
          <w:bCs/>
          <w:color w:val="FF0000"/>
          <w:sz w:val="22"/>
          <w:szCs w:val="22"/>
        </w:rPr>
        <w:t xml:space="preserve">        </w:t>
      </w:r>
      <w:r w:rsidR="00BA7DEB" w:rsidRPr="00920794">
        <w:rPr>
          <w:b/>
          <w:bCs/>
          <w:color w:val="FF0000"/>
          <w:sz w:val="22"/>
          <w:szCs w:val="22"/>
        </w:rPr>
        <w:t xml:space="preserve">Choix du déclencheur </w:t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BA7DEB" w:rsidRPr="00920794">
        <w:rPr>
          <w:b/>
          <w:bCs/>
          <w:color w:val="FF0000"/>
          <w:sz w:val="22"/>
          <w:szCs w:val="22"/>
        </w:rPr>
        <w:tab/>
      </w:r>
      <w:r w:rsidR="00920794" w:rsidRPr="00920794">
        <w:rPr>
          <w:b/>
          <w:bCs/>
          <w:color w:val="FF0000"/>
          <w:sz w:val="22"/>
          <w:szCs w:val="22"/>
        </w:rPr>
        <w:t xml:space="preserve">                                                          </w:t>
      </w:r>
      <w:r w:rsidR="00BA7DEB" w:rsidRPr="00920794">
        <w:rPr>
          <w:b/>
          <w:bCs/>
          <w:color w:val="FF0000"/>
          <w:sz w:val="22"/>
          <w:szCs w:val="22"/>
        </w:rPr>
        <w:t>Choix de l’éclairage</w:t>
      </w:r>
    </w:p>
    <w:p w14:paraId="5FB82CF4" w14:textId="2FCE6BD8" w:rsidR="00BA7DEB" w:rsidRDefault="00AD1E16" w:rsidP="00F96F2F">
      <w:pPr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BB8F0F" wp14:editId="6471C128">
                <wp:simplePos x="0" y="0"/>
                <wp:positionH relativeFrom="column">
                  <wp:posOffset>4289425</wp:posOffset>
                </wp:positionH>
                <wp:positionV relativeFrom="paragraph">
                  <wp:posOffset>13970</wp:posOffset>
                </wp:positionV>
                <wp:extent cx="400050" cy="994410"/>
                <wp:effectExtent l="57150" t="19050" r="38100" b="5334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99441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92A8" id="Connecteur droit avec flèche 7" o:spid="_x0000_s1026" type="#_x0000_t32" style="position:absolute;margin-left:337.75pt;margin-top:1.1pt;width:31.5pt;height:78.3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" strokecolor="#156082 [3204]" strokeweight="4.5pt">
                <v:stroke endarrow="block" joinstyle="miter"/>
              </v:shape>
            </w:pict>
          </mc:Fallback>
        </mc:AlternateContent>
      </w:r>
      <w:r w:rsidR="00920794">
        <w:rPr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333A8C" wp14:editId="38833042">
                <wp:simplePos x="0" y="0"/>
                <wp:positionH relativeFrom="column">
                  <wp:posOffset>950172</wp:posOffset>
                </wp:positionH>
                <wp:positionV relativeFrom="paragraph">
                  <wp:posOffset>1547283</wp:posOffset>
                </wp:positionV>
                <wp:extent cx="101600" cy="1460500"/>
                <wp:effectExtent l="114300" t="38100" r="88900" b="254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0" cy="14605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CC17" id="Connecteur droit avec flèche 10" o:spid="_x0000_s1026" type="#_x0000_t32" style="position:absolute;margin-left:74.8pt;margin-top:121.85pt;width:8pt;height:11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" strokecolor="#156082 [3204]" strokeweight="4.5pt">
                <v:stroke endarrow="block" joinstyle="miter"/>
              </v:shape>
            </w:pict>
          </mc:Fallback>
        </mc:AlternateContent>
      </w:r>
      <w:r w:rsidR="006D5467" w:rsidRPr="006D5467">
        <w:rPr>
          <w:noProof/>
          <w:sz w:val="22"/>
          <w:szCs w:val="22"/>
        </w:rPr>
        <w:drawing>
          <wp:inline distT="0" distB="0" distL="0" distR="0" wp14:anchorId="23B40A94" wp14:editId="468B33BC">
            <wp:extent cx="1722967" cy="280479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37771" cy="282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8003" w14:textId="77777777" w:rsidR="006D5467" w:rsidRPr="006C48EF" w:rsidRDefault="006D5467" w:rsidP="00F96F2F">
      <w:pPr>
        <w:rPr>
          <w:sz w:val="22"/>
          <w:szCs w:val="22"/>
        </w:rPr>
      </w:pPr>
    </w:p>
    <w:p w14:paraId="7FC7D55C" w14:textId="00DB5775" w:rsidR="00920794" w:rsidRDefault="00920794" w:rsidP="00920794">
      <w:pPr>
        <w:pStyle w:val="Paragraphedeliste"/>
        <w:numPr>
          <w:ilvl w:val="0"/>
          <w:numId w:val="34"/>
        </w:numPr>
        <w:rPr>
          <w:b/>
          <w:bCs/>
        </w:rPr>
      </w:pPr>
      <w:r w:rsidRPr="00920794">
        <w:rPr>
          <w:b/>
          <w:bCs/>
        </w:rPr>
        <w:t>On sélectionne la caméra utilisée.</w:t>
      </w:r>
      <w:r w:rsidR="006102CA">
        <w:rPr>
          <w:b/>
          <w:bCs/>
        </w:rPr>
        <w:t xml:space="preserve"> (dans l’exemple CV-200M)</w:t>
      </w:r>
    </w:p>
    <w:p w14:paraId="7CFC5329" w14:textId="77777777" w:rsidR="00920794" w:rsidRPr="00920794" w:rsidRDefault="00920794" w:rsidP="00920794">
      <w:pPr>
        <w:rPr>
          <w:b/>
          <w:bCs/>
        </w:rPr>
      </w:pPr>
    </w:p>
    <w:p w14:paraId="10C28000" w14:textId="0E58CD47" w:rsidR="00F96F2F" w:rsidRPr="00B93D34" w:rsidRDefault="00F96F2F" w:rsidP="00920794">
      <w:pPr>
        <w:pStyle w:val="Paragraphedeliste"/>
        <w:numPr>
          <w:ilvl w:val="1"/>
          <w:numId w:val="13"/>
        </w:numPr>
        <w:rPr>
          <w:sz w:val="22"/>
          <w:szCs w:val="22"/>
        </w:rPr>
      </w:pPr>
      <w:r w:rsidRPr="00B93D34">
        <w:rPr>
          <w:sz w:val="22"/>
          <w:szCs w:val="22"/>
        </w:rPr>
        <w:t>La vitesse d’obturation dépend de la vitesse d’avancement du produit.</w:t>
      </w:r>
    </w:p>
    <w:p w14:paraId="1572DF3E" w14:textId="09E7D07E" w:rsidR="00F96F2F" w:rsidRPr="006C48EF" w:rsidRDefault="00F96F2F" w:rsidP="00F96F2F">
      <w:pPr>
        <w:rPr>
          <w:sz w:val="22"/>
          <w:szCs w:val="22"/>
        </w:rPr>
      </w:pPr>
      <w:r w:rsidRPr="006C48EF">
        <w:rPr>
          <w:sz w:val="22"/>
          <w:szCs w:val="22"/>
        </w:rPr>
        <w:t xml:space="preserve">Si la vitesse d’obturation est trop grande on voit le produit flou. En général, on se situe vers 1/1000 soit 1ms. </w:t>
      </w:r>
    </w:p>
    <w:p w14:paraId="3C4A51E8" w14:textId="26A6BE47" w:rsidR="00F96F2F" w:rsidRPr="006C48EF" w:rsidRDefault="00F96F2F" w:rsidP="00423DC3">
      <w:pPr>
        <w:rPr>
          <w:sz w:val="22"/>
          <w:szCs w:val="22"/>
        </w:rPr>
      </w:pPr>
      <w:r w:rsidRPr="006C48EF">
        <w:rPr>
          <w:sz w:val="22"/>
          <w:szCs w:val="22"/>
        </w:rPr>
        <w:t>Remarque si elle est trop importante, on a une image saturée.si elle est trop faible on a une image sombre.</w:t>
      </w:r>
    </w:p>
    <w:p w14:paraId="0A34FEB0" w14:textId="569A3A5B" w:rsidR="00F96F2F" w:rsidRPr="00920794" w:rsidRDefault="00F96F2F" w:rsidP="00920794">
      <w:pPr>
        <w:pStyle w:val="Paragraphedeliste"/>
        <w:numPr>
          <w:ilvl w:val="1"/>
          <w:numId w:val="13"/>
        </w:numPr>
        <w:rPr>
          <w:sz w:val="22"/>
          <w:szCs w:val="22"/>
        </w:rPr>
      </w:pPr>
      <w:r w:rsidRPr="00920794">
        <w:rPr>
          <w:sz w:val="22"/>
          <w:szCs w:val="22"/>
        </w:rPr>
        <w:t xml:space="preserve">La sensibilité </w:t>
      </w:r>
      <w:r w:rsidR="00A231A4" w:rsidRPr="00920794">
        <w:rPr>
          <w:sz w:val="22"/>
          <w:szCs w:val="22"/>
        </w:rPr>
        <w:t>é</w:t>
      </w:r>
      <w:r w:rsidRPr="00920794">
        <w:rPr>
          <w:sz w:val="22"/>
          <w:szCs w:val="22"/>
        </w:rPr>
        <w:t>claircit l’image si on augmente la valeur de celui-ci. Il ne faut pas trop l’augmenter car on amène du grain sur l’image.</w:t>
      </w:r>
    </w:p>
    <w:p w14:paraId="5C3034C0" w14:textId="77777777" w:rsidR="00F96F2F" w:rsidRPr="006C48EF" w:rsidRDefault="00F96F2F" w:rsidP="00F96F2F">
      <w:pPr>
        <w:rPr>
          <w:sz w:val="22"/>
          <w:szCs w:val="22"/>
        </w:rPr>
      </w:pPr>
    </w:p>
    <w:p w14:paraId="4064A24F" w14:textId="77777777" w:rsidR="00F96F2F" w:rsidRPr="00920794" w:rsidRDefault="00F96F2F" w:rsidP="00920794">
      <w:pPr>
        <w:pStyle w:val="Paragraphedeliste"/>
        <w:numPr>
          <w:ilvl w:val="0"/>
          <w:numId w:val="31"/>
        </w:numPr>
        <w:rPr>
          <w:b/>
          <w:bCs/>
          <w:sz w:val="22"/>
          <w:szCs w:val="22"/>
        </w:rPr>
      </w:pPr>
      <w:r w:rsidRPr="00920794">
        <w:rPr>
          <w:b/>
          <w:bCs/>
          <w:sz w:val="22"/>
          <w:szCs w:val="22"/>
        </w:rPr>
        <w:t>Définir le type de déclenchement de la caméra</w:t>
      </w:r>
    </w:p>
    <w:p w14:paraId="6FB39480" w14:textId="77777777" w:rsidR="00F96F2F" w:rsidRPr="006C48EF" w:rsidRDefault="00F96F2F" w:rsidP="00F96F2F">
      <w:pPr>
        <w:rPr>
          <w:sz w:val="22"/>
          <w:szCs w:val="22"/>
        </w:rPr>
      </w:pPr>
    </w:p>
    <w:p w14:paraId="709F38C2" w14:textId="77777777" w:rsidR="00F96F2F" w:rsidRPr="006C48EF" w:rsidRDefault="00F96F2F" w:rsidP="00A231A4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6C48EF">
        <w:rPr>
          <w:sz w:val="22"/>
          <w:szCs w:val="22"/>
        </w:rPr>
        <w:t xml:space="preserve">Externe : si un détecteur déclenche la prise de vue </w:t>
      </w:r>
    </w:p>
    <w:p w14:paraId="74BC3D7A" w14:textId="77777777" w:rsidR="00F96F2F" w:rsidRDefault="00F96F2F" w:rsidP="00A231A4">
      <w:pPr>
        <w:pStyle w:val="Paragraphedeliste"/>
        <w:numPr>
          <w:ilvl w:val="0"/>
          <w:numId w:val="15"/>
        </w:numPr>
        <w:rPr>
          <w:sz w:val="22"/>
          <w:szCs w:val="22"/>
        </w:rPr>
      </w:pPr>
      <w:r w:rsidRPr="006C48EF">
        <w:rPr>
          <w:sz w:val="22"/>
          <w:szCs w:val="22"/>
        </w:rPr>
        <w:t>Interne : si on effectue une prise de vue à intervalle fixe (exemple dévrac)</w:t>
      </w:r>
    </w:p>
    <w:p w14:paraId="233E2180" w14:textId="7D21B936" w:rsidR="00920794" w:rsidRPr="00920794" w:rsidRDefault="00920794" w:rsidP="00920794">
      <w:pPr>
        <w:rPr>
          <w:sz w:val="22"/>
          <w:szCs w:val="22"/>
        </w:rPr>
      </w:pPr>
    </w:p>
    <w:p w14:paraId="748F6143" w14:textId="5895C558" w:rsidR="00F96F2F" w:rsidRPr="00920794" w:rsidRDefault="00F96F2F" w:rsidP="00920794">
      <w:pPr>
        <w:pStyle w:val="Sansinterligne"/>
        <w:numPr>
          <w:ilvl w:val="0"/>
          <w:numId w:val="31"/>
        </w:numPr>
        <w:rPr>
          <w:b/>
          <w:bCs/>
        </w:rPr>
      </w:pPr>
      <w:r w:rsidRPr="00920794">
        <w:rPr>
          <w:b/>
          <w:bCs/>
        </w:rPr>
        <w:t>L’éclairage</w:t>
      </w:r>
    </w:p>
    <w:p w14:paraId="17FCDADF" w14:textId="573EA5A5" w:rsidR="00F96F2F" w:rsidRPr="00920794" w:rsidRDefault="00F96F2F" w:rsidP="00920794">
      <w:pPr>
        <w:pStyle w:val="Paragraphedeliste"/>
        <w:numPr>
          <w:ilvl w:val="0"/>
          <w:numId w:val="33"/>
        </w:numPr>
        <w:rPr>
          <w:sz w:val="22"/>
          <w:szCs w:val="22"/>
        </w:rPr>
      </w:pPr>
      <w:r w:rsidRPr="00920794">
        <w:rPr>
          <w:sz w:val="22"/>
          <w:szCs w:val="22"/>
        </w:rPr>
        <w:t>On choisit le nombre de flash et l’intensité.</w:t>
      </w:r>
    </w:p>
    <w:p w14:paraId="7ABAF02C" w14:textId="4012D87A" w:rsidR="005C5159" w:rsidRDefault="005C5159" w:rsidP="00C5573D">
      <w:pPr>
        <w:pStyle w:val="Titre3"/>
        <w:numPr>
          <w:ilvl w:val="2"/>
          <w:numId w:val="17"/>
        </w:numPr>
      </w:pPr>
      <w:r>
        <w:lastRenderedPageBreak/>
        <w:t>Réglage du champ de vision</w:t>
      </w:r>
      <w:r w:rsidR="000E5FA4">
        <w:t xml:space="preserve"> </w:t>
      </w:r>
    </w:p>
    <w:p w14:paraId="0E74AEB4" w14:textId="2FBEE034" w:rsidR="000E5FA4" w:rsidRDefault="000E5FA4" w:rsidP="005C5159">
      <w:r>
        <w:t xml:space="preserve">A l’aide de la documentation </w:t>
      </w:r>
      <w:r w:rsidR="00FD505F">
        <w:t xml:space="preserve">ci-dessous </w:t>
      </w:r>
      <w:r>
        <w:t>, déterminez la</w:t>
      </w:r>
      <w:r w:rsidR="00DE62AD">
        <w:t xml:space="preserve"> distance</w:t>
      </w:r>
      <w:r>
        <w:t xml:space="preserve"> de la caméra</w:t>
      </w:r>
      <w:r w:rsidR="00DE62AD">
        <w:t xml:space="preserve"> équipée d’une focale de 12 mm</w:t>
      </w:r>
      <w:r>
        <w:t xml:space="preserve"> pour obtenir un champ de vision (FOV) de 200</w:t>
      </w:r>
      <w:r w:rsidR="00F137C2">
        <w:t xml:space="preserve"> </w:t>
      </w:r>
      <w:r>
        <w:t>mm</w:t>
      </w:r>
      <w:r w:rsidR="00DE62AD">
        <w:t>.</w:t>
      </w:r>
    </w:p>
    <w:p w14:paraId="721930F3" w14:textId="10469264" w:rsidR="000E5FA4" w:rsidRDefault="00206F3A" w:rsidP="005C5159">
      <w:r>
        <w:rPr>
          <w:b/>
          <w:bCs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6AB60E" wp14:editId="516F55AB">
                <wp:simplePos x="0" y="0"/>
                <wp:positionH relativeFrom="margin">
                  <wp:align>center</wp:align>
                </wp:positionH>
                <wp:positionV relativeFrom="paragraph">
                  <wp:posOffset>2253615</wp:posOffset>
                </wp:positionV>
                <wp:extent cx="6350" cy="2609850"/>
                <wp:effectExtent l="19050" t="19050" r="31750" b="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609850"/>
                        </a:xfrm>
                        <a:prstGeom prst="line">
                          <a:avLst/>
                        </a:prstGeom>
                        <a:ln w="3810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3328E" id="Connecteur droit 33" o:spid="_x0000_s1026" style="position:absolute;z-index:2517719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7.45pt" to=".5pt,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" strokecolor="#156082 [3204]" strokeweight="3pt">
                <v:stroke dashstyle="dash" joinstyle="miter"/>
                <w10:wrap anchorx="margin"/>
              </v:line>
            </w:pict>
          </mc:Fallback>
        </mc:AlternateContent>
      </w:r>
      <w:r w:rsidR="0096242C">
        <w:rPr>
          <w:b/>
          <w:bCs/>
          <w:noProof/>
          <w:color w:val="FF000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525EF3" wp14:editId="221C646A">
                <wp:simplePos x="0" y="0"/>
                <wp:positionH relativeFrom="column">
                  <wp:posOffset>478155</wp:posOffset>
                </wp:positionH>
                <wp:positionV relativeFrom="paragraph">
                  <wp:posOffset>2742565</wp:posOffset>
                </wp:positionV>
                <wp:extent cx="3365500" cy="0"/>
                <wp:effectExtent l="0" t="0" r="0" b="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12142" id="Connecteur droit 3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5pt,215.95pt" to="302.65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96242C" w:rsidRPr="0096242C">
        <w:rPr>
          <w:noProof/>
          <w14:ligatures w14:val="standardContextual"/>
        </w:rPr>
        <w:t xml:space="preserve"> </w:t>
      </w:r>
      <w:r w:rsidR="0096242C" w:rsidRPr="0096242C">
        <w:rPr>
          <w:b/>
          <w:bCs/>
          <w:noProof/>
          <w:color w:val="FF0000"/>
          <w:sz w:val="22"/>
          <w:szCs w:val="22"/>
        </w:rPr>
        <w:drawing>
          <wp:inline distT="0" distB="0" distL="0" distR="0" wp14:anchorId="09737AA3" wp14:editId="6600C21A">
            <wp:extent cx="5797550" cy="5403850"/>
            <wp:effectExtent l="0" t="0" r="0" b="635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54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738D3" w14:textId="77777777" w:rsidR="000E5FA4" w:rsidRDefault="000E5FA4" w:rsidP="005C5159"/>
    <w:p w14:paraId="251D2695" w14:textId="7B492FDD" w:rsidR="000E5FA4" w:rsidRPr="00206F3A" w:rsidRDefault="004647DA" w:rsidP="005C5159">
      <w:pPr>
        <w:rPr>
          <w:color w:val="FF0000"/>
        </w:rPr>
      </w:pPr>
      <w:r>
        <w:rPr>
          <w:color w:val="FF0000"/>
        </w:rPr>
        <w:t>……………………………………………………………………………………..</w:t>
      </w:r>
    </w:p>
    <w:p w14:paraId="7E79BE4D" w14:textId="5C0C0D93" w:rsidR="00F96F2F" w:rsidRPr="006C48EF" w:rsidRDefault="00F96F2F" w:rsidP="000E5FA4">
      <w:pPr>
        <w:pStyle w:val="Titre3"/>
        <w:numPr>
          <w:ilvl w:val="2"/>
          <w:numId w:val="17"/>
        </w:numPr>
      </w:pPr>
      <w:r w:rsidRPr="006C48EF">
        <w:t xml:space="preserve">Réglages de la focale </w:t>
      </w:r>
      <w:r w:rsidRPr="0054749F">
        <w:rPr>
          <w:i/>
          <w:iCs/>
        </w:rPr>
        <w:t>(ouverture diaphragme et netteté</w:t>
      </w:r>
      <w:r w:rsidR="000E5FA4" w:rsidRPr="0054749F">
        <w:rPr>
          <w:i/>
          <w:iCs/>
        </w:rPr>
        <w:t xml:space="preserve">. </w:t>
      </w:r>
      <w:r w:rsidR="000E5FA4" w:rsidRPr="0054749F">
        <w:rPr>
          <w:b/>
          <w:bCs/>
        </w:rPr>
        <w:t>A effectuer, si vous disposez d’une caméra physique</w:t>
      </w:r>
      <w:r w:rsidR="00734B4C">
        <w:rPr>
          <w:b/>
          <w:bCs/>
        </w:rPr>
        <w:t xml:space="preserve"> sinon passer à l’exercice</w:t>
      </w:r>
      <w:r w:rsidR="000E5FA4">
        <w:t>)</w:t>
      </w:r>
    </w:p>
    <w:p w14:paraId="1F867A00" w14:textId="77777777" w:rsidR="00F96F2F" w:rsidRPr="006C48EF" w:rsidRDefault="00F96F2F" w:rsidP="00F96F2F">
      <w:pPr>
        <w:rPr>
          <w:sz w:val="22"/>
          <w:szCs w:val="22"/>
        </w:rPr>
      </w:pPr>
    </w:p>
    <w:p w14:paraId="05030661" w14:textId="77777777" w:rsidR="00F96F2F" w:rsidRPr="006C48EF" w:rsidRDefault="00F96F2F" w:rsidP="00F96F2F">
      <w:pPr>
        <w:rPr>
          <w:sz w:val="22"/>
          <w:szCs w:val="22"/>
        </w:rPr>
      </w:pPr>
      <w:r w:rsidRPr="006C48EF">
        <w:rPr>
          <w:sz w:val="22"/>
          <w:szCs w:val="22"/>
        </w:rPr>
        <w:t>Ouvrir la focale pour saturer en lumière le capteur puis refermer la focale jusqu’à obtenir une image avec un contraste satisfaisant.</w:t>
      </w:r>
    </w:p>
    <w:p w14:paraId="60186970" w14:textId="77777777" w:rsidR="00F96F2F" w:rsidRPr="006C48EF" w:rsidRDefault="00F96F2F" w:rsidP="00F96F2F">
      <w:pPr>
        <w:rPr>
          <w:sz w:val="22"/>
          <w:szCs w:val="22"/>
        </w:rPr>
      </w:pPr>
      <w:r w:rsidRPr="006C48EF">
        <w:rPr>
          <w:sz w:val="22"/>
          <w:szCs w:val="22"/>
        </w:rPr>
        <w:t>Réglez ensuite la netteté à l’aide de la bague dédié à cet effet.</w:t>
      </w:r>
    </w:p>
    <w:p w14:paraId="2391E25A" w14:textId="77777777" w:rsidR="00F96F2F" w:rsidRPr="006C48EF" w:rsidRDefault="00F96F2F" w:rsidP="00F96F2F">
      <w:pPr>
        <w:rPr>
          <w:sz w:val="22"/>
          <w:szCs w:val="22"/>
        </w:rPr>
      </w:pPr>
    </w:p>
    <w:p w14:paraId="2EA5696B" w14:textId="77777777" w:rsidR="00F96F2F" w:rsidRPr="006C48EF" w:rsidRDefault="00F96F2F" w:rsidP="00F96F2F">
      <w:pPr>
        <w:rPr>
          <w:sz w:val="22"/>
          <w:szCs w:val="22"/>
        </w:rPr>
      </w:pPr>
      <w:r w:rsidRPr="006C48EF">
        <w:rPr>
          <w:sz w:val="22"/>
          <w:szCs w:val="22"/>
          <w:u w:val="single"/>
        </w:rPr>
        <w:t>Vérification du réglage</w:t>
      </w:r>
      <w:r w:rsidRPr="006C48EF">
        <w:rPr>
          <w:sz w:val="22"/>
          <w:szCs w:val="22"/>
        </w:rPr>
        <w:t> : lorsqu’on éteint l’éclairage, on doit obtenir une image presque noire.</w:t>
      </w:r>
    </w:p>
    <w:p w14:paraId="2FF9BC3B" w14:textId="77777777" w:rsidR="006C48EF" w:rsidRPr="006C48EF" w:rsidRDefault="006C48EF" w:rsidP="006C48EF">
      <w:pPr>
        <w:rPr>
          <w:sz w:val="22"/>
          <w:szCs w:val="22"/>
        </w:rPr>
      </w:pPr>
    </w:p>
    <w:p w14:paraId="66D44726" w14:textId="53047C7A" w:rsidR="006C48EF" w:rsidRDefault="006C48EF" w:rsidP="006C48EF">
      <w:pPr>
        <w:rPr>
          <w:sz w:val="22"/>
          <w:szCs w:val="22"/>
        </w:rPr>
      </w:pPr>
      <w:r w:rsidRPr="006C48EF">
        <w:rPr>
          <w:sz w:val="22"/>
          <w:szCs w:val="22"/>
        </w:rPr>
        <w:t>Il est crucial d'adapter l'ouverture en fonction de vos besoins spécifiques en vision industrielle :</w:t>
      </w:r>
    </w:p>
    <w:p w14:paraId="16DAF2EF" w14:textId="77777777" w:rsidR="006C48EF" w:rsidRPr="006C48EF" w:rsidRDefault="006C48EF" w:rsidP="006C48EF">
      <w:pPr>
        <w:rPr>
          <w:sz w:val="22"/>
          <w:szCs w:val="22"/>
        </w:rPr>
      </w:pPr>
    </w:p>
    <w:p w14:paraId="78BA7849" w14:textId="77777777" w:rsidR="006C48EF" w:rsidRDefault="006C48EF" w:rsidP="006C48EF">
      <w:pPr>
        <w:numPr>
          <w:ilvl w:val="0"/>
          <w:numId w:val="16"/>
        </w:numPr>
        <w:rPr>
          <w:sz w:val="22"/>
          <w:szCs w:val="22"/>
        </w:rPr>
      </w:pPr>
      <w:r w:rsidRPr="006C48EF">
        <w:rPr>
          <w:b/>
          <w:bCs/>
          <w:sz w:val="22"/>
          <w:szCs w:val="22"/>
        </w:rPr>
        <w:t>Pour inspecter des objets en mouvement rapide</w:t>
      </w:r>
      <w:r w:rsidRPr="006C48EF">
        <w:rPr>
          <w:sz w:val="22"/>
          <w:szCs w:val="22"/>
        </w:rPr>
        <w:t xml:space="preserve"> : Vous aurez besoin d'un </w:t>
      </w:r>
      <w:r w:rsidRPr="006C48EF">
        <w:rPr>
          <w:b/>
          <w:bCs/>
          <w:sz w:val="22"/>
          <w:szCs w:val="22"/>
        </w:rPr>
        <w:t>temps d'exposition très court</w:t>
      </w:r>
      <w:r w:rsidRPr="006C48EF">
        <w:rPr>
          <w:sz w:val="22"/>
          <w:szCs w:val="22"/>
        </w:rPr>
        <w:t xml:space="preserve">, ce qui nécessite souvent une </w:t>
      </w:r>
      <w:r w:rsidRPr="006C48EF">
        <w:rPr>
          <w:b/>
          <w:bCs/>
          <w:sz w:val="22"/>
          <w:szCs w:val="22"/>
        </w:rPr>
        <w:t>grande ouverture (petit f/N)</w:t>
      </w:r>
      <w:r w:rsidRPr="006C48EF">
        <w:rPr>
          <w:sz w:val="22"/>
          <w:szCs w:val="22"/>
        </w:rPr>
        <w:t xml:space="preserve"> pour compenser la perte de lumière, ou un éclairage très puissant.</w:t>
      </w:r>
    </w:p>
    <w:p w14:paraId="5D1711F5" w14:textId="77777777" w:rsidR="00313A5C" w:rsidRPr="006C48EF" w:rsidRDefault="00313A5C" w:rsidP="00313A5C">
      <w:pPr>
        <w:rPr>
          <w:sz w:val="22"/>
          <w:szCs w:val="22"/>
        </w:rPr>
      </w:pPr>
    </w:p>
    <w:p w14:paraId="1D95C62C" w14:textId="1B6698B9" w:rsidR="004A49D3" w:rsidRPr="009E7948" w:rsidRDefault="006C48EF" w:rsidP="009E7948">
      <w:pPr>
        <w:numPr>
          <w:ilvl w:val="0"/>
          <w:numId w:val="16"/>
        </w:numPr>
        <w:rPr>
          <w:sz w:val="22"/>
          <w:szCs w:val="22"/>
        </w:rPr>
      </w:pPr>
      <w:r w:rsidRPr="006C48EF">
        <w:rPr>
          <w:b/>
          <w:bCs/>
          <w:sz w:val="22"/>
          <w:szCs w:val="22"/>
        </w:rPr>
        <w:t>Pour inspecter une zone étendue nécessitant une netteté totale (grande profondeur de champ)</w:t>
      </w:r>
      <w:r w:rsidRPr="006C48EF">
        <w:rPr>
          <w:sz w:val="22"/>
          <w:szCs w:val="22"/>
        </w:rPr>
        <w:t xml:space="preserve"> : Il faudra une </w:t>
      </w:r>
      <w:r w:rsidRPr="006C48EF">
        <w:rPr>
          <w:b/>
          <w:bCs/>
          <w:sz w:val="22"/>
          <w:szCs w:val="22"/>
        </w:rPr>
        <w:t>petite ouverture (grand f/N)</w:t>
      </w:r>
      <w:r w:rsidRPr="006C48EF">
        <w:rPr>
          <w:sz w:val="22"/>
          <w:szCs w:val="22"/>
        </w:rPr>
        <w:t>, mais cela pourrait nécessiter un temps d'exposition plus long ou un éclairage plus intense pour éviter une image trop sombre.</w:t>
      </w:r>
    </w:p>
    <w:p w14:paraId="64E80D86" w14:textId="2198BB51" w:rsidR="002F689E" w:rsidRDefault="002F689E" w:rsidP="000E5FA4">
      <w:pPr>
        <w:pStyle w:val="Titre1"/>
        <w:numPr>
          <w:ilvl w:val="0"/>
          <w:numId w:val="17"/>
        </w:numPr>
      </w:pPr>
      <w:r>
        <w:lastRenderedPageBreak/>
        <w:t xml:space="preserve">Exercice de </w:t>
      </w:r>
      <w:r w:rsidR="00031FA7">
        <w:t xml:space="preserve">process vision </w:t>
      </w:r>
      <w:r>
        <w:t xml:space="preserve">avec </w:t>
      </w:r>
      <w:r w:rsidRPr="00313A5C">
        <w:rPr>
          <w:b/>
          <w:bCs/>
        </w:rPr>
        <w:t>simulateur CV-X</w:t>
      </w:r>
    </w:p>
    <w:p w14:paraId="39022EF3" w14:textId="7B56E631" w:rsidR="002F689E" w:rsidRDefault="007622EC" w:rsidP="002F689E">
      <w:pPr>
        <w:pStyle w:val="Sansinterligne"/>
        <w:tabs>
          <w:tab w:val="left" w:pos="5840"/>
        </w:tabs>
        <w:rPr>
          <w:b/>
          <w:bCs/>
          <w:noProof/>
          <w14:ligatures w14:val="standardContextual"/>
        </w:rPr>
      </w:pPr>
      <w:r w:rsidRPr="00025AFA">
        <w:rPr>
          <w:noProof/>
        </w:rPr>
        <w:drawing>
          <wp:anchor distT="0" distB="0" distL="114300" distR="114300" simplePos="0" relativeHeight="251757568" behindDoc="0" locked="0" layoutInCell="1" allowOverlap="1" wp14:anchorId="7A6F8E3D" wp14:editId="085E786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95400" cy="1162050"/>
            <wp:effectExtent l="0" t="0" r="0" b="0"/>
            <wp:wrapSquare wrapText="bothSides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C12" w:rsidRPr="00F85C12">
        <w:t>Nous allons effectuer une reconnaissance de pose d’étiquette sur des pots de glace</w:t>
      </w:r>
      <w:r w:rsidR="00025AFA">
        <w:t xml:space="preserve"> uniquement </w:t>
      </w:r>
      <w:r w:rsidR="00025AFA" w:rsidRPr="007622EC">
        <w:rPr>
          <w:b/>
          <w:bCs/>
        </w:rPr>
        <w:t>avec le simulateur.</w:t>
      </w:r>
      <w:r w:rsidR="00025AFA" w:rsidRPr="007622EC">
        <w:rPr>
          <w:b/>
          <w:bCs/>
          <w:noProof/>
          <w14:ligatures w14:val="standardContextual"/>
        </w:rPr>
        <w:t xml:space="preserve"> </w:t>
      </w:r>
    </w:p>
    <w:p w14:paraId="1A379D96" w14:textId="77777777" w:rsidR="007622EC" w:rsidRDefault="007622EC" w:rsidP="002F689E">
      <w:pPr>
        <w:pStyle w:val="Sansinterligne"/>
        <w:tabs>
          <w:tab w:val="left" w:pos="5840"/>
        </w:tabs>
        <w:rPr>
          <w:b/>
          <w:bCs/>
          <w:noProof/>
          <w14:ligatures w14:val="standardContextual"/>
        </w:rPr>
      </w:pPr>
    </w:p>
    <w:p w14:paraId="78CA27C9" w14:textId="77777777" w:rsidR="007622EC" w:rsidRPr="007622EC" w:rsidRDefault="007622EC" w:rsidP="002F689E">
      <w:pPr>
        <w:pStyle w:val="Sansinterligne"/>
        <w:tabs>
          <w:tab w:val="left" w:pos="5840"/>
        </w:tabs>
        <w:rPr>
          <w:b/>
          <w:bCs/>
        </w:rPr>
      </w:pPr>
    </w:p>
    <w:p w14:paraId="49F82764" w14:textId="77777777" w:rsidR="00F85C12" w:rsidRDefault="00F85C12" w:rsidP="002F689E">
      <w:pPr>
        <w:pStyle w:val="Sansinterligne"/>
        <w:tabs>
          <w:tab w:val="left" w:pos="5840"/>
        </w:tabs>
        <w:rPr>
          <w:b/>
          <w:bCs/>
        </w:rPr>
      </w:pPr>
    </w:p>
    <w:p w14:paraId="3CD12E7A" w14:textId="3E6E878A" w:rsidR="002F689E" w:rsidRPr="0001261E" w:rsidRDefault="002F689E" w:rsidP="002F689E">
      <w:pPr>
        <w:pStyle w:val="Sansinterligne"/>
        <w:tabs>
          <w:tab w:val="left" w:pos="5840"/>
        </w:tabs>
        <w:rPr>
          <w:b/>
          <w:bCs/>
        </w:rPr>
      </w:pPr>
      <w:r w:rsidRPr="0001261E">
        <w:rPr>
          <w:b/>
          <w:bCs/>
          <w:noProof/>
        </w:rPr>
        <w:drawing>
          <wp:anchor distT="0" distB="0" distL="114300" distR="114300" simplePos="0" relativeHeight="251738112" behindDoc="0" locked="0" layoutInCell="1" allowOverlap="1" wp14:anchorId="0573FD85" wp14:editId="19881B90">
            <wp:simplePos x="0" y="0"/>
            <wp:positionH relativeFrom="page">
              <wp:posOffset>349568</wp:posOffset>
            </wp:positionH>
            <wp:positionV relativeFrom="paragraph">
              <wp:posOffset>180658</wp:posOffset>
            </wp:positionV>
            <wp:extent cx="2781300" cy="289941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61E">
        <w:rPr>
          <w:b/>
          <w:bCs/>
        </w:rPr>
        <w:t>Ouverture du logiciel CV-X</w:t>
      </w:r>
    </w:p>
    <w:p w14:paraId="3FF0D34A" w14:textId="32BF7DAC" w:rsidR="002F689E" w:rsidRDefault="002F689E" w:rsidP="002F689E">
      <w:pPr>
        <w:pStyle w:val="Sansinterligne"/>
        <w:tabs>
          <w:tab w:val="left" w:pos="584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644CCB" wp14:editId="2EE2F584">
                <wp:simplePos x="0" y="0"/>
                <wp:positionH relativeFrom="margin">
                  <wp:posOffset>252730</wp:posOffset>
                </wp:positionH>
                <wp:positionV relativeFrom="paragraph">
                  <wp:posOffset>140970</wp:posOffset>
                </wp:positionV>
                <wp:extent cx="1995488" cy="695325"/>
                <wp:effectExtent l="38100" t="19050" r="24130" b="142875"/>
                <wp:wrapNone/>
                <wp:docPr id="38" name="Connecteur : en ar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5488" cy="695325"/>
                        </a:xfrm>
                        <a:prstGeom prst="curvedConnector3">
                          <a:avLst>
                            <a:gd name="adj1" fmla="val 35536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32F4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38" o:spid="_x0000_s1026" type="#_x0000_t38" style="position:absolute;margin-left:19.9pt;margin-top:11.1pt;width:157.15pt;height:54.7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" adj="7676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>
        <w:t xml:space="preserve">Ajouter un nouvel espace workspace et pour la simulation, choisissez un contrôleur </w:t>
      </w:r>
      <w:r w:rsidRPr="00734B4C">
        <w:rPr>
          <w:b/>
          <w:bCs/>
        </w:rPr>
        <w:t>CV</w:t>
      </w:r>
      <w:r w:rsidR="0054749F" w:rsidRPr="00734B4C">
        <w:rPr>
          <w:b/>
          <w:bCs/>
        </w:rPr>
        <w:t>-</w:t>
      </w:r>
      <w:r w:rsidRPr="00734B4C">
        <w:rPr>
          <w:b/>
          <w:bCs/>
        </w:rPr>
        <w:t>X450 F</w:t>
      </w:r>
      <w:r w:rsidR="006102CA">
        <w:t xml:space="preserve"> avec une caméra </w:t>
      </w:r>
      <w:r w:rsidR="006102CA" w:rsidRPr="00734B4C">
        <w:rPr>
          <w:b/>
          <w:bCs/>
        </w:rPr>
        <w:t>CA-H500</w:t>
      </w:r>
      <w:r w:rsidR="00EE632B">
        <w:rPr>
          <w:b/>
          <w:bCs/>
        </w:rPr>
        <w:t>C</w:t>
      </w:r>
      <w:r w:rsidR="006102CA" w:rsidRPr="00734B4C">
        <w:rPr>
          <w:b/>
          <w:bCs/>
        </w:rPr>
        <w:t>X</w:t>
      </w:r>
    </w:p>
    <w:p w14:paraId="14E696FA" w14:textId="77777777" w:rsidR="002F689E" w:rsidRDefault="002F689E" w:rsidP="002F689E">
      <w:pPr>
        <w:pStyle w:val="Sansinterligne"/>
        <w:tabs>
          <w:tab w:val="left" w:pos="5840"/>
        </w:tabs>
      </w:pPr>
    </w:p>
    <w:p w14:paraId="5E5A2AB0" w14:textId="77777777" w:rsidR="002F689E" w:rsidRDefault="002F689E" w:rsidP="002F689E">
      <w:pPr>
        <w:pStyle w:val="Sansinterligne"/>
        <w:tabs>
          <w:tab w:val="left" w:pos="5840"/>
        </w:tabs>
      </w:pPr>
    </w:p>
    <w:p w14:paraId="6D3AA72B" w14:textId="5A3D8F1F" w:rsidR="002F689E" w:rsidRDefault="00BD3831" w:rsidP="002F689E">
      <w:pPr>
        <w:pStyle w:val="Sansinterligne"/>
        <w:tabs>
          <w:tab w:val="left" w:pos="584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F1A6D6" wp14:editId="381D9507">
                <wp:simplePos x="0" y="0"/>
                <wp:positionH relativeFrom="margin">
                  <wp:posOffset>3710305</wp:posOffset>
                </wp:positionH>
                <wp:positionV relativeFrom="paragraph">
                  <wp:posOffset>172720</wp:posOffset>
                </wp:positionV>
                <wp:extent cx="184638" cy="2454568"/>
                <wp:effectExtent l="38100" t="19050" r="63500" b="60325"/>
                <wp:wrapNone/>
                <wp:docPr id="39" name="Connecteur : en ar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638" cy="2454568"/>
                        </a:xfrm>
                        <a:prstGeom prst="curvedConnector3">
                          <a:avLst>
                            <a:gd name="adj1" fmla="val -12250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63C3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39" o:spid="_x0000_s1026" type="#_x0000_t38" style="position:absolute;margin-left:292.15pt;margin-top:13.6pt;width:14.55pt;height:193.2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" adj="-2646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="002F689E" w:rsidRPr="00B952F9">
        <w:rPr>
          <w:noProof/>
        </w:rPr>
        <w:drawing>
          <wp:anchor distT="0" distB="0" distL="114300" distR="114300" simplePos="0" relativeHeight="251739136" behindDoc="0" locked="0" layoutInCell="1" allowOverlap="1" wp14:anchorId="530C935B" wp14:editId="046A1B50">
            <wp:simplePos x="0" y="0"/>
            <wp:positionH relativeFrom="margin">
              <wp:posOffset>2333625</wp:posOffset>
            </wp:positionH>
            <wp:positionV relativeFrom="paragraph">
              <wp:posOffset>400050</wp:posOffset>
            </wp:positionV>
            <wp:extent cx="3333750" cy="3219450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89E">
        <w:t>Sélectionnez un nom de programme et une application standard</w:t>
      </w:r>
    </w:p>
    <w:p w14:paraId="7E2C1F38" w14:textId="50DA1AA8" w:rsidR="002F689E" w:rsidRDefault="002F689E" w:rsidP="002F689E">
      <w:pPr>
        <w:pStyle w:val="Sansinterligne"/>
      </w:pPr>
    </w:p>
    <w:p w14:paraId="7DB69842" w14:textId="77777777" w:rsidR="002F689E" w:rsidRDefault="002F689E" w:rsidP="002F689E">
      <w:pPr>
        <w:pStyle w:val="Sansinterligne"/>
      </w:pPr>
    </w:p>
    <w:p w14:paraId="2A9A9CF1" w14:textId="77777777" w:rsidR="002F689E" w:rsidRDefault="002F689E" w:rsidP="002F689E">
      <w:pPr>
        <w:pStyle w:val="Sansinterligne"/>
      </w:pPr>
    </w:p>
    <w:p w14:paraId="37E48144" w14:textId="77777777" w:rsidR="002F689E" w:rsidRDefault="002F689E" w:rsidP="002F689E">
      <w:pPr>
        <w:pStyle w:val="Sansinterligne"/>
      </w:pPr>
    </w:p>
    <w:p w14:paraId="32E78E11" w14:textId="77777777" w:rsidR="002F689E" w:rsidRDefault="002F689E" w:rsidP="002F689E">
      <w:pPr>
        <w:pStyle w:val="Sansinterligne"/>
      </w:pPr>
    </w:p>
    <w:p w14:paraId="1309DE2F" w14:textId="77777777" w:rsidR="002F689E" w:rsidRDefault="002F689E" w:rsidP="002F689E">
      <w:pPr>
        <w:pStyle w:val="Sansinterligne"/>
      </w:pPr>
    </w:p>
    <w:p w14:paraId="3F9FAA71" w14:textId="77777777" w:rsidR="002F689E" w:rsidRDefault="002F689E" w:rsidP="002F689E">
      <w:pPr>
        <w:pStyle w:val="Sansinterligne"/>
      </w:pPr>
    </w:p>
    <w:p w14:paraId="0DA006B5" w14:textId="77777777" w:rsidR="002F689E" w:rsidRDefault="002F689E" w:rsidP="002F689E">
      <w:pPr>
        <w:pStyle w:val="Sansinterligne"/>
      </w:pPr>
    </w:p>
    <w:p w14:paraId="343F771B" w14:textId="77777777" w:rsidR="002F689E" w:rsidRDefault="002F689E" w:rsidP="002F689E">
      <w:pPr>
        <w:pStyle w:val="Sansinterligne"/>
      </w:pPr>
    </w:p>
    <w:p w14:paraId="193EB147" w14:textId="77777777" w:rsidR="002F689E" w:rsidRDefault="002F689E" w:rsidP="002F689E">
      <w:pPr>
        <w:pStyle w:val="Sansinterligne"/>
      </w:pPr>
    </w:p>
    <w:p w14:paraId="558E46C8" w14:textId="77777777" w:rsidR="000E5FA4" w:rsidRDefault="000E5FA4" w:rsidP="002F689E">
      <w:pPr>
        <w:pStyle w:val="Sansinterligne"/>
      </w:pPr>
    </w:p>
    <w:p w14:paraId="60FC11FD" w14:textId="6B5455F7" w:rsidR="002F689E" w:rsidRDefault="00BD3831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EA313A" wp14:editId="4FF82E20">
                <wp:simplePos x="0" y="0"/>
                <wp:positionH relativeFrom="margin">
                  <wp:posOffset>987619</wp:posOffset>
                </wp:positionH>
                <wp:positionV relativeFrom="paragraph">
                  <wp:posOffset>172964</wp:posOffset>
                </wp:positionV>
                <wp:extent cx="496522" cy="1211873"/>
                <wp:effectExtent l="38100" t="19050" r="18415" b="64770"/>
                <wp:wrapNone/>
                <wp:docPr id="43" name="Connecteur : en ar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6522" cy="1211873"/>
                        </a:xfrm>
                        <a:prstGeom prst="curvedConnector3">
                          <a:avLst>
                            <a:gd name="adj1" fmla="val 50876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B9AE5" id="Connecteur : en arc 43" o:spid="_x0000_s1026" type="#_x0000_t38" style="position:absolute;margin-left:77.75pt;margin-top:13.6pt;width:39.1pt;height:95.4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" adj="10989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="002F689E">
        <w:t>Paramétrer une caméra CA-H500CX</w:t>
      </w:r>
    </w:p>
    <w:p w14:paraId="414AF40C" w14:textId="06AB0E68" w:rsidR="002F689E" w:rsidRDefault="002F689E" w:rsidP="002F689E">
      <w:pPr>
        <w:pStyle w:val="Sansinterligne"/>
      </w:pPr>
    </w:p>
    <w:p w14:paraId="738141BB" w14:textId="77777777" w:rsidR="002F689E" w:rsidRDefault="002F689E" w:rsidP="002F689E">
      <w:pPr>
        <w:pStyle w:val="Sansinterligne"/>
      </w:pPr>
      <w:r w:rsidRPr="00B419CE">
        <w:rPr>
          <w:noProof/>
        </w:rPr>
        <w:drawing>
          <wp:anchor distT="0" distB="0" distL="114300" distR="114300" simplePos="0" relativeHeight="251740160" behindDoc="0" locked="0" layoutInCell="1" allowOverlap="1" wp14:anchorId="03D4B69E" wp14:editId="126E7E47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956435" cy="2731770"/>
            <wp:effectExtent l="0" t="0" r="5715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386D0" w14:textId="77777777" w:rsidR="002F689E" w:rsidRDefault="002F689E" w:rsidP="002F689E">
      <w:pPr>
        <w:pStyle w:val="Sansinterligne"/>
      </w:pPr>
    </w:p>
    <w:p w14:paraId="2817B859" w14:textId="77777777" w:rsidR="002F689E" w:rsidRDefault="002F689E" w:rsidP="002F689E">
      <w:pPr>
        <w:pStyle w:val="Sansinterligne"/>
      </w:pPr>
      <w:r>
        <w:t>Chargez une banque d’image, pour notre exemple, on prend des pots de glace La belle Aude.</w:t>
      </w:r>
    </w:p>
    <w:p w14:paraId="3107FF8E" w14:textId="77777777" w:rsidR="002F689E" w:rsidRDefault="002F689E" w:rsidP="002F689E">
      <w:pPr>
        <w:pStyle w:val="Sansinterligne"/>
      </w:pPr>
      <w:r w:rsidRPr="00B419CE">
        <w:rPr>
          <w:noProof/>
        </w:rPr>
        <w:drawing>
          <wp:anchor distT="0" distB="0" distL="114300" distR="114300" simplePos="0" relativeHeight="251741184" behindDoc="0" locked="0" layoutInCell="1" allowOverlap="1" wp14:anchorId="33EF2A15" wp14:editId="792E3B9F">
            <wp:simplePos x="0" y="0"/>
            <wp:positionH relativeFrom="column">
              <wp:posOffset>3114675</wp:posOffset>
            </wp:positionH>
            <wp:positionV relativeFrom="paragraph">
              <wp:posOffset>303530</wp:posOffset>
            </wp:positionV>
            <wp:extent cx="1390650" cy="2011680"/>
            <wp:effectExtent l="0" t="0" r="0" b="762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"/>
                    <a:stretch/>
                  </pic:blipFill>
                  <pic:spPr bwMode="auto">
                    <a:xfrm>
                      <a:off x="0" y="0"/>
                      <a:ext cx="139065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Sélectionner le dossier contenant les images et glissez les images ici.</w:t>
      </w:r>
    </w:p>
    <w:p w14:paraId="1AE3C088" w14:textId="77777777" w:rsidR="002F689E" w:rsidRDefault="002F689E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B23459" wp14:editId="388F489F">
                <wp:simplePos x="0" y="0"/>
                <wp:positionH relativeFrom="column">
                  <wp:posOffset>2405380</wp:posOffset>
                </wp:positionH>
                <wp:positionV relativeFrom="paragraph">
                  <wp:posOffset>53340</wp:posOffset>
                </wp:positionV>
                <wp:extent cx="971550" cy="1371600"/>
                <wp:effectExtent l="57150" t="19050" r="0" b="133350"/>
                <wp:wrapNone/>
                <wp:docPr id="26" name="Connecteur : en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1371600"/>
                        </a:xfrm>
                        <a:prstGeom prst="curvedConnector3">
                          <a:avLst>
                            <a:gd name="adj1" fmla="val -2990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AF94F" id="Connecteur : en arc 26" o:spid="_x0000_s1026" type="#_x0000_t38" style="position:absolute;margin-left:189.4pt;margin-top:4.2pt;width:76.5pt;height:10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" adj="-646" strokecolor="#156082 [3204]" strokeweight="4.5pt">
                <v:stroke endarrow="block" joinstyle="miter"/>
              </v:shape>
            </w:pict>
          </mc:Fallback>
        </mc:AlternateContent>
      </w:r>
    </w:p>
    <w:p w14:paraId="2E5DE1FF" w14:textId="77777777" w:rsidR="002F689E" w:rsidRDefault="002F689E" w:rsidP="002F689E">
      <w:pPr>
        <w:pStyle w:val="Sansinterligne"/>
      </w:pPr>
    </w:p>
    <w:p w14:paraId="62B3BD24" w14:textId="77777777" w:rsidR="002F689E" w:rsidRDefault="002F689E" w:rsidP="002F689E">
      <w:pPr>
        <w:pStyle w:val="Sansinterligne"/>
      </w:pPr>
    </w:p>
    <w:p w14:paraId="246BEF30" w14:textId="77777777" w:rsidR="002F689E" w:rsidRDefault="002F689E" w:rsidP="002F689E">
      <w:pPr>
        <w:pStyle w:val="Sansinterligne"/>
      </w:pPr>
    </w:p>
    <w:p w14:paraId="5BC3C77F" w14:textId="77777777" w:rsidR="002F689E" w:rsidRDefault="002F689E" w:rsidP="002F689E">
      <w:pPr>
        <w:pStyle w:val="Sansinterligne"/>
      </w:pPr>
    </w:p>
    <w:p w14:paraId="00C942C9" w14:textId="48CE9B55" w:rsidR="002F689E" w:rsidRDefault="002F689E" w:rsidP="002F689E">
      <w:pPr>
        <w:pStyle w:val="Sansinterligne"/>
      </w:pPr>
    </w:p>
    <w:p w14:paraId="4413BEDC" w14:textId="029CB45A" w:rsidR="002F689E" w:rsidRDefault="002F689E" w:rsidP="002F689E">
      <w:pPr>
        <w:pStyle w:val="Sansinterligne"/>
      </w:pPr>
    </w:p>
    <w:p w14:paraId="448DCD59" w14:textId="25944C40" w:rsidR="002F689E" w:rsidRDefault="002F689E" w:rsidP="002F689E">
      <w:pPr>
        <w:pStyle w:val="Sansinterligne"/>
      </w:pPr>
    </w:p>
    <w:p w14:paraId="0F0BA2F5" w14:textId="3F23AB7C" w:rsidR="002F689E" w:rsidRDefault="002F689E" w:rsidP="002F689E">
      <w:pPr>
        <w:pStyle w:val="Sansinterligne"/>
      </w:pPr>
    </w:p>
    <w:p w14:paraId="4C773964" w14:textId="3929F321" w:rsidR="002F689E" w:rsidRDefault="004C13F9" w:rsidP="002F689E">
      <w:pPr>
        <w:pStyle w:val="Sansinterligne"/>
      </w:pPr>
      <w:r w:rsidRPr="00041AB2"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6BE1D333" wp14:editId="75EE2E75">
            <wp:simplePos x="0" y="0"/>
            <wp:positionH relativeFrom="margin">
              <wp:posOffset>5276850</wp:posOffset>
            </wp:positionH>
            <wp:positionV relativeFrom="paragraph">
              <wp:posOffset>61595</wp:posOffset>
            </wp:positionV>
            <wp:extent cx="1095375" cy="1614170"/>
            <wp:effectExtent l="0" t="0" r="9525" b="5080"/>
            <wp:wrapSquare wrapText="bothSides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9" t="-255" r="869" b="15472"/>
                    <a:stretch/>
                  </pic:blipFill>
                  <pic:spPr bwMode="auto">
                    <a:xfrm>
                      <a:off x="0" y="0"/>
                      <a:ext cx="109537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18780" w14:textId="1FDD71CD" w:rsidR="002F689E" w:rsidRDefault="002F689E" w:rsidP="002F689E">
      <w:pPr>
        <w:pStyle w:val="Sansinterligne"/>
      </w:pPr>
    </w:p>
    <w:p w14:paraId="4F444BFE" w14:textId="638941D0" w:rsidR="002F689E" w:rsidRDefault="002F689E" w:rsidP="002F689E">
      <w:pPr>
        <w:pStyle w:val="Sansinterligne"/>
      </w:pPr>
    </w:p>
    <w:p w14:paraId="1862471A" w14:textId="77777777" w:rsidR="002727C0" w:rsidRDefault="002727C0" w:rsidP="002F689E">
      <w:pPr>
        <w:pStyle w:val="Sansinterligne"/>
      </w:pPr>
    </w:p>
    <w:p w14:paraId="0A243182" w14:textId="3B393428" w:rsidR="002F689E" w:rsidRDefault="002F689E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F0B86F" wp14:editId="5D04B305">
                <wp:simplePos x="0" y="0"/>
                <wp:positionH relativeFrom="margin">
                  <wp:posOffset>1776729</wp:posOffset>
                </wp:positionH>
                <wp:positionV relativeFrom="paragraph">
                  <wp:posOffset>191135</wp:posOffset>
                </wp:positionV>
                <wp:extent cx="3371533" cy="1499870"/>
                <wp:effectExtent l="0" t="19050" r="76835" b="81280"/>
                <wp:wrapNone/>
                <wp:docPr id="35" name="Connecteur : en ar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533" cy="1499870"/>
                        </a:xfrm>
                        <a:prstGeom prst="curvedConnector3">
                          <a:avLst>
                            <a:gd name="adj1" fmla="val 86632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2BE77" id="Connecteur : en arc 35" o:spid="_x0000_s1026" type="#_x0000_t38" style="position:absolute;margin-left:139.9pt;margin-top:15.05pt;width:265.5pt;height:118.1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" adj="18713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>
        <w:t>Quand on déroule les images, on constate que les boites ne sont pas toujours au même endroit.</w:t>
      </w:r>
    </w:p>
    <w:p w14:paraId="298C00B9" w14:textId="77777777" w:rsidR="002F689E" w:rsidRDefault="002F689E" w:rsidP="002F689E">
      <w:pPr>
        <w:pStyle w:val="Sansinterligne"/>
      </w:pPr>
    </w:p>
    <w:p w14:paraId="7B049165" w14:textId="77777777" w:rsidR="002F689E" w:rsidRDefault="002F689E" w:rsidP="002F689E">
      <w:pPr>
        <w:pStyle w:val="Sansinterligne"/>
      </w:pPr>
      <w:r>
        <w:t xml:space="preserve">Il faut donc mettre un outil </w:t>
      </w:r>
      <w:r w:rsidRPr="00AD1E16">
        <w:rPr>
          <w:b/>
          <w:bCs/>
        </w:rPr>
        <w:t>de mise en position</w:t>
      </w:r>
      <w:r>
        <w:t xml:space="preserve">, pour recaler les </w:t>
      </w:r>
    </w:p>
    <w:p w14:paraId="5FF8EC73" w14:textId="61E5D5D7" w:rsidR="002F689E" w:rsidRDefault="002F689E" w:rsidP="002F689E">
      <w:pPr>
        <w:pStyle w:val="Sansinterligne"/>
      </w:pPr>
      <w:r>
        <w:t>outils sur l’image.</w:t>
      </w:r>
    </w:p>
    <w:p w14:paraId="6B93E253" w14:textId="77777777" w:rsidR="002F689E" w:rsidRDefault="002F689E" w:rsidP="002F689E">
      <w:pPr>
        <w:pStyle w:val="Sansinterligne"/>
      </w:pPr>
    </w:p>
    <w:p w14:paraId="3C7B2A6C" w14:textId="1C92B3E8" w:rsidR="00C64E5F" w:rsidRDefault="00B51F50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678A03C" wp14:editId="143E5091">
                <wp:simplePos x="0" y="0"/>
                <wp:positionH relativeFrom="margin">
                  <wp:posOffset>2088938</wp:posOffset>
                </wp:positionH>
                <wp:positionV relativeFrom="paragraph">
                  <wp:posOffset>302471</wp:posOffset>
                </wp:positionV>
                <wp:extent cx="2065867" cy="3376083"/>
                <wp:effectExtent l="0" t="19050" r="48895" b="53340"/>
                <wp:wrapNone/>
                <wp:docPr id="18" name="Connecteur : en ar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5867" cy="3376083"/>
                        </a:xfrm>
                        <a:prstGeom prst="curvedConnector3">
                          <a:avLst>
                            <a:gd name="adj1" fmla="val 86632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6410" id="Connecteur : en arc 18" o:spid="_x0000_s1026" type="#_x0000_t38" style="position:absolute;margin-left:164.5pt;margin-top:23.8pt;width:162.65pt;height:265.8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" adj="18713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="00C64E5F" w:rsidRPr="004C13F9">
        <w:rPr>
          <w:noProof/>
        </w:rPr>
        <w:drawing>
          <wp:anchor distT="0" distB="0" distL="114300" distR="114300" simplePos="0" relativeHeight="251750400" behindDoc="0" locked="0" layoutInCell="1" allowOverlap="1" wp14:anchorId="4577D152" wp14:editId="79AA404F">
            <wp:simplePos x="0" y="0"/>
            <wp:positionH relativeFrom="column">
              <wp:posOffset>5168412</wp:posOffset>
            </wp:positionH>
            <wp:positionV relativeFrom="paragraph">
              <wp:posOffset>3322</wp:posOffset>
            </wp:positionV>
            <wp:extent cx="1304925" cy="733425"/>
            <wp:effectExtent l="0" t="0" r="9525" b="9525"/>
            <wp:wrapSquare wrapText="bothSides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On va enregistrer l’image de référence suivante :</w:t>
      </w:r>
    </w:p>
    <w:p w14:paraId="4342F0B1" w14:textId="6AE93D08" w:rsidR="00B51F50" w:rsidRDefault="00B51F50" w:rsidP="002F689E">
      <w:pPr>
        <w:pStyle w:val="Sansinterligne"/>
      </w:pPr>
      <w:r w:rsidRPr="00B51F50">
        <w:rPr>
          <w:noProof/>
        </w:rPr>
        <w:drawing>
          <wp:inline distT="0" distB="0" distL="0" distR="0" wp14:anchorId="10D74A21" wp14:editId="04382D48">
            <wp:extent cx="5851525" cy="312991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2CA0" w14:textId="709297F2" w:rsidR="00B51F50" w:rsidRDefault="00B51F50" w:rsidP="002F689E">
      <w:pPr>
        <w:pStyle w:val="Sansinterligne"/>
      </w:pPr>
      <w:r w:rsidRPr="00B51F50">
        <w:rPr>
          <w:noProof/>
        </w:rPr>
        <w:drawing>
          <wp:inline distT="0" distB="0" distL="0" distR="0" wp14:anchorId="42DC1646" wp14:editId="7E77D2D9">
            <wp:extent cx="5851525" cy="369887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22EF" w14:textId="7D9855D2" w:rsidR="00B51F50" w:rsidRDefault="00B51F50" w:rsidP="002F689E">
      <w:pPr>
        <w:pStyle w:val="Sansinterligne"/>
      </w:pPr>
      <w:r w:rsidRPr="00B51F50">
        <w:rPr>
          <w:noProof/>
        </w:rPr>
        <w:lastRenderedPageBreak/>
        <w:drawing>
          <wp:inline distT="0" distB="0" distL="0" distR="0" wp14:anchorId="582166D4" wp14:editId="65032DAA">
            <wp:extent cx="5504392" cy="3230956"/>
            <wp:effectExtent l="0" t="0" r="1270" b="762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07425" cy="323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0EC63" w14:textId="77777777" w:rsidR="00C64E5F" w:rsidRDefault="00C64E5F" w:rsidP="002F689E">
      <w:pPr>
        <w:pStyle w:val="Sansinterligne"/>
      </w:pPr>
    </w:p>
    <w:p w14:paraId="235E6F3C" w14:textId="0CF96570" w:rsidR="002F689E" w:rsidRDefault="002F689E" w:rsidP="002F689E">
      <w:pPr>
        <w:pStyle w:val="Sansinterligne"/>
      </w:pPr>
      <w:r>
        <w:t xml:space="preserve">Sélectionner Ajouter outils et on choisit </w:t>
      </w:r>
      <w:r w:rsidR="002727C0">
        <w:t>position de la forme</w:t>
      </w:r>
      <w:r>
        <w:t>.</w:t>
      </w:r>
    </w:p>
    <w:p w14:paraId="78DE059E" w14:textId="0AA213C9" w:rsidR="002F689E" w:rsidRDefault="002F689E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9568F67" wp14:editId="5CCAFDD3">
                <wp:simplePos x="0" y="0"/>
                <wp:positionH relativeFrom="margin">
                  <wp:posOffset>1129029</wp:posOffset>
                </wp:positionH>
                <wp:positionV relativeFrom="paragraph">
                  <wp:posOffset>19685</wp:posOffset>
                </wp:positionV>
                <wp:extent cx="1585278" cy="1814513"/>
                <wp:effectExtent l="38100" t="19050" r="34290" b="128905"/>
                <wp:wrapNone/>
                <wp:docPr id="64" name="Connecteur : en ar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5278" cy="1814513"/>
                        </a:xfrm>
                        <a:prstGeom prst="curvedConnector3">
                          <a:avLst>
                            <a:gd name="adj1" fmla="val 1432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AC75A" id="Connecteur : en arc 64" o:spid="_x0000_s1026" type="#_x0000_t38" style="position:absolute;margin-left:88.9pt;margin-top:1.55pt;width:124.85pt;height:142.9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" adj="309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Pr="008468C5">
        <w:rPr>
          <w:noProof/>
        </w:rPr>
        <w:drawing>
          <wp:anchor distT="0" distB="0" distL="114300" distR="114300" simplePos="0" relativeHeight="251745280" behindDoc="1" locked="0" layoutInCell="1" allowOverlap="1" wp14:anchorId="0E19AE15" wp14:editId="0A382151">
            <wp:simplePos x="0" y="0"/>
            <wp:positionH relativeFrom="column">
              <wp:posOffset>-56833</wp:posOffset>
            </wp:positionH>
            <wp:positionV relativeFrom="paragraph">
              <wp:posOffset>143510</wp:posOffset>
            </wp:positionV>
            <wp:extent cx="296037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05" y="21520"/>
                <wp:lineTo x="21405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A80C5" w14:textId="30936E17" w:rsidR="002F689E" w:rsidRDefault="002F689E" w:rsidP="002F689E">
      <w:pPr>
        <w:pStyle w:val="Sansinterligne"/>
      </w:pPr>
    </w:p>
    <w:p w14:paraId="01174FE4" w14:textId="15139CAD" w:rsidR="002F689E" w:rsidRDefault="006F3FBE" w:rsidP="002F689E">
      <w:pPr>
        <w:pStyle w:val="Sansinterligne"/>
      </w:pPr>
      <w:r w:rsidRPr="006F3FBE">
        <w:rPr>
          <w:noProof/>
        </w:rPr>
        <w:drawing>
          <wp:inline distT="0" distB="0" distL="0" distR="0" wp14:anchorId="2C6E57A4" wp14:editId="45D0227C">
            <wp:extent cx="4800600" cy="2677708"/>
            <wp:effectExtent l="0" t="0" r="0" b="889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t="19937"/>
                    <a:stretch/>
                  </pic:blipFill>
                  <pic:spPr bwMode="auto">
                    <a:xfrm>
                      <a:off x="0" y="0"/>
                      <a:ext cx="4815159" cy="268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593EB" w14:textId="77777777" w:rsidR="006F3FBE" w:rsidRDefault="006F3FBE" w:rsidP="002F689E">
      <w:pPr>
        <w:pStyle w:val="Sansinterligne"/>
      </w:pPr>
    </w:p>
    <w:p w14:paraId="76608FF4" w14:textId="5CC7CECE" w:rsidR="002F689E" w:rsidRDefault="00F85C12" w:rsidP="002F689E">
      <w:pPr>
        <w:pStyle w:val="Sansinterligne"/>
      </w:pPr>
      <w:r>
        <w:lastRenderedPageBreak/>
        <w:t xml:space="preserve">Faites défiler les pots, et </w:t>
      </w:r>
      <w:r w:rsidR="0046759D">
        <w:t>visualisez</w:t>
      </w:r>
      <w:r>
        <w:t xml:space="preserve"> l’état </w:t>
      </w:r>
      <w:r w:rsidR="0046759D">
        <w:t>global</w:t>
      </w:r>
      <w:r>
        <w:t xml:space="preserve"> du process.</w:t>
      </w:r>
    </w:p>
    <w:p w14:paraId="4EF56B82" w14:textId="05F82497" w:rsidR="006F3FBE" w:rsidRDefault="006F3FBE" w:rsidP="002F689E">
      <w:pPr>
        <w:pStyle w:val="Sansinterligne"/>
      </w:pPr>
    </w:p>
    <w:p w14:paraId="46257E9B" w14:textId="77777777" w:rsidR="00F85C12" w:rsidRDefault="00F85C12" w:rsidP="002F689E">
      <w:pPr>
        <w:pStyle w:val="Sansinterligne"/>
        <w:rPr>
          <w:noProof/>
          <w14:ligatures w14:val="standardContextual"/>
        </w:rPr>
      </w:pPr>
      <w:r>
        <w:rPr>
          <w:noProof/>
          <w14:ligatures w14:val="standardContextual"/>
        </w:rPr>
        <w:t>Question : Est-ce que tous les pots sont détectés ? Pourquoi</w:t>
      </w:r>
    </w:p>
    <w:p w14:paraId="13656EF5" w14:textId="77777777" w:rsidR="00F85C12" w:rsidRDefault="00F85C12" w:rsidP="002F689E">
      <w:pPr>
        <w:pStyle w:val="Sansinterligne"/>
        <w:rPr>
          <w:noProof/>
          <w14:ligatures w14:val="standardContextual"/>
        </w:rPr>
      </w:pPr>
    </w:p>
    <w:p w14:paraId="507D610A" w14:textId="4EC84110" w:rsidR="00F85C12" w:rsidRPr="00B55350" w:rsidRDefault="009E5A8D" w:rsidP="00F85C12">
      <w:pPr>
        <w:pStyle w:val="Sansinterligne"/>
        <w:rPr>
          <w:noProof/>
          <w:color w:val="FF0000"/>
          <w14:ligatures w14:val="standardContextual"/>
        </w:rPr>
      </w:pPr>
      <w:r>
        <w:rPr>
          <w:noProof/>
          <w:color w:val="FF0000"/>
          <w14:ligatures w14:val="standardContextual"/>
        </w:rPr>
        <w:t>………………………………………………………………………………………………….</w:t>
      </w:r>
    </w:p>
    <w:p w14:paraId="750099C4" w14:textId="37C33A38" w:rsidR="00F85C12" w:rsidRDefault="00F85C12" w:rsidP="00F85C12">
      <w:pPr>
        <w:pStyle w:val="Sansinterligne"/>
      </w:pPr>
    </w:p>
    <w:p w14:paraId="4575CA1E" w14:textId="0F4D1264" w:rsidR="005921F0" w:rsidRDefault="00112435" w:rsidP="00F85C12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062F04" wp14:editId="0E98D1B6">
                <wp:simplePos x="0" y="0"/>
                <wp:positionH relativeFrom="margin">
                  <wp:posOffset>2707005</wp:posOffset>
                </wp:positionH>
                <wp:positionV relativeFrom="paragraph">
                  <wp:posOffset>94615</wp:posOffset>
                </wp:positionV>
                <wp:extent cx="1420495" cy="1978025"/>
                <wp:effectExtent l="0" t="19050" r="141605" b="60325"/>
                <wp:wrapNone/>
                <wp:docPr id="69" name="Connecteur : en arc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0495" cy="1978025"/>
                        </a:xfrm>
                        <a:prstGeom prst="curvedConnector3">
                          <a:avLst>
                            <a:gd name="adj1" fmla="val 100381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5FE57" id="Connecteur : en arc 69" o:spid="_x0000_s1026" type="#_x0000_t38" style="position:absolute;margin-left:213.15pt;margin-top:7.45pt;width:111.85pt;height:15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" adj="21682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Pr="00112435">
        <w:rPr>
          <w:noProof/>
        </w:rPr>
        <w:drawing>
          <wp:anchor distT="0" distB="0" distL="114300" distR="114300" simplePos="0" relativeHeight="251751424" behindDoc="0" locked="0" layoutInCell="1" allowOverlap="1" wp14:anchorId="6818D039" wp14:editId="65CE22E1">
            <wp:simplePos x="0" y="0"/>
            <wp:positionH relativeFrom="margin">
              <wp:posOffset>1501775</wp:posOffset>
            </wp:positionH>
            <wp:positionV relativeFrom="paragraph">
              <wp:posOffset>265430</wp:posOffset>
            </wp:positionV>
            <wp:extent cx="3669030" cy="3119120"/>
            <wp:effectExtent l="0" t="0" r="7620" b="5080"/>
            <wp:wrapSquare wrapText="bothSides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1F0">
        <w:t xml:space="preserve">Placer un outil de reconnaissance </w:t>
      </w:r>
      <w:r>
        <w:t>de forme</w:t>
      </w:r>
      <w:r w:rsidR="00017542" w:rsidRPr="00017542">
        <w:rPr>
          <w:noProof/>
        </w:rPr>
        <w:drawing>
          <wp:inline distT="0" distB="0" distL="0" distR="0" wp14:anchorId="53515CCE" wp14:editId="1AC732FD">
            <wp:extent cx="5851525" cy="3321685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EFFE7" w14:textId="18F06D45" w:rsidR="005921F0" w:rsidRDefault="00112435" w:rsidP="00112435">
      <w:pPr>
        <w:pStyle w:val="Sansinterligne"/>
        <w:numPr>
          <w:ilvl w:val="0"/>
          <w:numId w:val="37"/>
        </w:numPr>
      </w:pPr>
      <w:r w:rsidRPr="00112435">
        <w:rPr>
          <w:noProof/>
        </w:rPr>
        <w:drawing>
          <wp:anchor distT="0" distB="0" distL="114300" distR="114300" simplePos="0" relativeHeight="251754496" behindDoc="0" locked="0" layoutInCell="1" allowOverlap="1" wp14:anchorId="11A334E5" wp14:editId="040723F7">
            <wp:simplePos x="0" y="0"/>
            <wp:positionH relativeFrom="column">
              <wp:posOffset>3933825</wp:posOffset>
            </wp:positionH>
            <wp:positionV relativeFrom="paragraph">
              <wp:posOffset>142240</wp:posOffset>
            </wp:positionV>
            <wp:extent cx="1714500" cy="929640"/>
            <wp:effectExtent l="0" t="0" r="0" b="3810"/>
            <wp:wrapSquare wrapText="bothSides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1F0">
        <w:t xml:space="preserve">Régler </w:t>
      </w:r>
      <w:r>
        <w:t>les conditions de détection + / -180°</w:t>
      </w:r>
    </w:p>
    <w:p w14:paraId="115205EA" w14:textId="2CDAF27F" w:rsidR="00112435" w:rsidRDefault="00112435" w:rsidP="00112435">
      <w:pPr>
        <w:pStyle w:val="Sansinterligne"/>
        <w:numPr>
          <w:ilvl w:val="0"/>
          <w:numId w:val="37"/>
        </w:num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29A650" wp14:editId="31A66C55">
                <wp:simplePos x="0" y="0"/>
                <wp:positionH relativeFrom="margin">
                  <wp:posOffset>3894455</wp:posOffset>
                </wp:positionH>
                <wp:positionV relativeFrom="paragraph">
                  <wp:posOffset>112395</wp:posOffset>
                </wp:positionV>
                <wp:extent cx="1384300" cy="502920"/>
                <wp:effectExtent l="0" t="19050" r="120650" b="49530"/>
                <wp:wrapNone/>
                <wp:docPr id="71" name="Connecteur : en ar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502920"/>
                        </a:xfrm>
                        <a:prstGeom prst="curvedConnector3">
                          <a:avLst>
                            <a:gd name="adj1" fmla="val 100381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8C8C" id="Connecteur : en arc 71" o:spid="_x0000_s1026" type="#_x0000_t38" style="position:absolute;margin-left:306.65pt;margin-top:8.85pt;width:109pt;height:39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" adj="21682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 w:rsidR="00017542">
        <w:t>Dans Edition, réglez les c</w:t>
      </w:r>
      <w:r>
        <w:t>onditions de jugement +85% de correspondance</w:t>
      </w:r>
    </w:p>
    <w:p w14:paraId="412BD2A0" w14:textId="4388A679" w:rsidR="002F689E" w:rsidRDefault="002F689E" w:rsidP="002F689E">
      <w:pPr>
        <w:pStyle w:val="Sansinterligne"/>
      </w:pPr>
    </w:p>
    <w:p w14:paraId="1F70BFC5" w14:textId="57FBC6E3" w:rsidR="002F689E" w:rsidRDefault="002F689E" w:rsidP="002F689E">
      <w:pPr>
        <w:pStyle w:val="Sansinterligne"/>
      </w:pPr>
    </w:p>
    <w:p w14:paraId="14B98143" w14:textId="77777777" w:rsidR="0025729F" w:rsidRDefault="0025729F" w:rsidP="002F689E">
      <w:pPr>
        <w:pStyle w:val="Sansinterligne"/>
      </w:pPr>
    </w:p>
    <w:p w14:paraId="4B51B63E" w14:textId="77777777" w:rsidR="0025729F" w:rsidRDefault="0025729F" w:rsidP="002F689E">
      <w:pPr>
        <w:pStyle w:val="Sansinterligne"/>
      </w:pPr>
    </w:p>
    <w:p w14:paraId="670AC012" w14:textId="77777777" w:rsidR="0025729F" w:rsidRDefault="0025729F" w:rsidP="002F689E">
      <w:pPr>
        <w:pStyle w:val="Sansinterligne"/>
        <w:rPr>
          <w:b/>
          <w:bCs/>
        </w:rPr>
      </w:pPr>
    </w:p>
    <w:p w14:paraId="7F08F8AA" w14:textId="5B8DB94E" w:rsidR="0025729F" w:rsidRPr="0025729F" w:rsidRDefault="0025729F" w:rsidP="002F689E">
      <w:pPr>
        <w:pStyle w:val="Sansinterligne"/>
        <w:rPr>
          <w:b/>
          <w:bCs/>
        </w:rPr>
      </w:pPr>
      <w:r w:rsidRPr="0025729F">
        <w:rPr>
          <w:b/>
          <w:bCs/>
        </w:rPr>
        <w:t>Attention de positionner la mise en position sur votre outil reconnaissance de forme.</w:t>
      </w:r>
    </w:p>
    <w:p w14:paraId="13CB761D" w14:textId="77777777" w:rsidR="0025729F" w:rsidRDefault="0025729F" w:rsidP="002F689E">
      <w:pPr>
        <w:pStyle w:val="Sansinterligne"/>
      </w:pPr>
    </w:p>
    <w:p w14:paraId="73B2C9A3" w14:textId="616838E9" w:rsidR="0025729F" w:rsidRDefault="0025729F" w:rsidP="002F689E">
      <w:pPr>
        <w:pStyle w:val="Sansinterligne"/>
      </w:pPr>
      <w:r w:rsidRPr="0025729F">
        <w:rPr>
          <w:noProof/>
        </w:rPr>
        <w:drawing>
          <wp:inline distT="0" distB="0" distL="0" distR="0" wp14:anchorId="765C295E" wp14:editId="0F1AFB2F">
            <wp:extent cx="5851525" cy="317119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94F4" w14:textId="77777777" w:rsidR="0025729F" w:rsidRDefault="0025729F" w:rsidP="002F689E">
      <w:pPr>
        <w:pStyle w:val="Sansinterligne"/>
      </w:pPr>
    </w:p>
    <w:p w14:paraId="2F6EF51D" w14:textId="50E56846" w:rsidR="002F689E" w:rsidRDefault="00031FA7" w:rsidP="002F689E">
      <w:pPr>
        <w:pStyle w:val="Sansinterligne"/>
      </w:pPr>
      <w:r>
        <w:t>Vérifier la robustesse de votre process en défilant toutes les images</w:t>
      </w:r>
      <w:r w:rsidR="0046759D">
        <w:t>.</w:t>
      </w:r>
    </w:p>
    <w:p w14:paraId="21C092D1" w14:textId="77777777" w:rsidR="0046759D" w:rsidRDefault="0046759D" w:rsidP="002F689E">
      <w:pPr>
        <w:pStyle w:val="Sansinterligne"/>
      </w:pPr>
    </w:p>
    <w:p w14:paraId="1DE2E7F0" w14:textId="7E8CA129" w:rsidR="0046759D" w:rsidRPr="0046759D" w:rsidRDefault="00734B4C" w:rsidP="002F689E">
      <w:pPr>
        <w:pStyle w:val="Sansinterligne"/>
        <w:rPr>
          <w:b/>
          <w:bCs/>
        </w:rPr>
      </w:pPr>
      <w:r>
        <w:rPr>
          <w:b/>
          <w:bCs/>
        </w:rPr>
        <w:t>Dans le menu Utilitaire, p</w:t>
      </w:r>
      <w:r w:rsidR="0046759D" w:rsidRPr="0046759D">
        <w:rPr>
          <w:b/>
          <w:bCs/>
        </w:rPr>
        <w:t>aramétr</w:t>
      </w:r>
      <w:r>
        <w:rPr>
          <w:b/>
          <w:bCs/>
        </w:rPr>
        <w:t>er</w:t>
      </w:r>
      <w:r w:rsidR="0046759D" w:rsidRPr="0046759D">
        <w:rPr>
          <w:b/>
          <w:bCs/>
        </w:rPr>
        <w:t xml:space="preserve"> de l’</w:t>
      </w:r>
      <w:r w:rsidR="00D51957">
        <w:rPr>
          <w:b/>
          <w:bCs/>
        </w:rPr>
        <w:t>interface utilisateur</w:t>
      </w:r>
      <w:r w:rsidR="0046759D" w:rsidRPr="0046759D">
        <w:rPr>
          <w:b/>
          <w:bCs/>
        </w:rPr>
        <w:t>.</w:t>
      </w:r>
    </w:p>
    <w:p w14:paraId="4EBE1926" w14:textId="5F39C8E9" w:rsidR="002F689E" w:rsidRDefault="00D51957" w:rsidP="002F689E">
      <w:pPr>
        <w:pStyle w:val="Sansinterligne"/>
      </w:pPr>
      <w:r w:rsidRPr="00D51957">
        <w:rPr>
          <w:noProof/>
        </w:rPr>
        <w:drawing>
          <wp:inline distT="0" distB="0" distL="0" distR="0" wp14:anchorId="77C9EDC5" wp14:editId="5A32777C">
            <wp:extent cx="5851525" cy="632460"/>
            <wp:effectExtent l="0" t="0" r="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A09D" w14:textId="77777777" w:rsidR="000724A6" w:rsidRDefault="000724A6" w:rsidP="002F689E">
      <w:pPr>
        <w:pStyle w:val="Sansinterligne"/>
      </w:pPr>
    </w:p>
    <w:p w14:paraId="2ABE5882" w14:textId="315B7642" w:rsidR="00D51957" w:rsidRDefault="00D51957" w:rsidP="002F689E">
      <w:pPr>
        <w:pStyle w:val="Sansinterligne"/>
      </w:pPr>
      <w:r>
        <w:t>Sélectionner l’onglet Utilitaire puis l’onglet Interface utilisateur</w:t>
      </w:r>
    </w:p>
    <w:p w14:paraId="48E014C1" w14:textId="46DD82AA" w:rsidR="00D51957" w:rsidRDefault="00D51957" w:rsidP="002F689E">
      <w:pPr>
        <w:pStyle w:val="Sansinterligne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FEB1FD" wp14:editId="2BB2D174">
                <wp:simplePos x="0" y="0"/>
                <wp:positionH relativeFrom="margin">
                  <wp:posOffset>1608454</wp:posOffset>
                </wp:positionH>
                <wp:positionV relativeFrom="paragraph">
                  <wp:posOffset>26035</wp:posOffset>
                </wp:positionV>
                <wp:extent cx="1668145" cy="2006600"/>
                <wp:effectExtent l="38100" t="19050" r="46355" b="127000"/>
                <wp:wrapNone/>
                <wp:docPr id="75" name="Connecteur : en ar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145" cy="2006600"/>
                        </a:xfrm>
                        <a:prstGeom prst="curvedConnector3">
                          <a:avLst>
                            <a:gd name="adj1" fmla="val 569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699C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75" o:spid="_x0000_s1026" type="#_x0000_t38" style="position:absolute;margin-left:126.65pt;margin-top:2.05pt;width:131.35pt;height:158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" adj="123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</w:p>
    <w:p w14:paraId="349A4711" w14:textId="6F56626F" w:rsidR="00D51957" w:rsidRDefault="00D51957" w:rsidP="002F689E">
      <w:pPr>
        <w:pStyle w:val="Sansinterligne"/>
      </w:pPr>
      <w:r w:rsidRPr="00D51957">
        <w:rPr>
          <w:noProof/>
        </w:rPr>
        <w:drawing>
          <wp:anchor distT="0" distB="0" distL="114300" distR="114300" simplePos="0" relativeHeight="251760640" behindDoc="0" locked="0" layoutInCell="1" allowOverlap="1" wp14:anchorId="6559A474" wp14:editId="3CCCEF5D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139055" cy="3162300"/>
            <wp:effectExtent l="0" t="0" r="4445" b="0"/>
            <wp:wrapSquare wrapText="bothSides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867" cy="3165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3A7A4" w14:textId="77777777" w:rsidR="00D51957" w:rsidRDefault="00D51957" w:rsidP="002F689E">
      <w:pPr>
        <w:pStyle w:val="Sansinterligne"/>
      </w:pPr>
    </w:p>
    <w:p w14:paraId="0C2B2390" w14:textId="77777777" w:rsidR="00D51957" w:rsidRDefault="00D51957" w:rsidP="002F689E">
      <w:pPr>
        <w:pStyle w:val="Sansinterligne"/>
      </w:pPr>
    </w:p>
    <w:p w14:paraId="0F2690D8" w14:textId="77777777" w:rsidR="00D51957" w:rsidRDefault="00D51957" w:rsidP="002F689E">
      <w:pPr>
        <w:pStyle w:val="Sansinterligne"/>
      </w:pPr>
    </w:p>
    <w:p w14:paraId="7B1FF664" w14:textId="77777777" w:rsidR="00D51957" w:rsidRDefault="00D51957" w:rsidP="002F689E">
      <w:pPr>
        <w:pStyle w:val="Sansinterligne"/>
      </w:pPr>
    </w:p>
    <w:p w14:paraId="67F1819A" w14:textId="77777777" w:rsidR="00D51957" w:rsidRDefault="00D51957" w:rsidP="002F689E">
      <w:pPr>
        <w:pStyle w:val="Sansinterligne"/>
      </w:pPr>
    </w:p>
    <w:p w14:paraId="78DEBD89" w14:textId="77777777" w:rsidR="00D51957" w:rsidRDefault="00D51957" w:rsidP="002F689E">
      <w:pPr>
        <w:pStyle w:val="Sansinterligne"/>
      </w:pPr>
    </w:p>
    <w:p w14:paraId="4AE6FCDD" w14:textId="77777777" w:rsidR="00D51957" w:rsidRDefault="00D51957" w:rsidP="002F689E">
      <w:pPr>
        <w:pStyle w:val="Sansinterligne"/>
      </w:pPr>
    </w:p>
    <w:p w14:paraId="286FB7A3" w14:textId="77777777" w:rsidR="00D51957" w:rsidRDefault="00D51957" w:rsidP="002F689E">
      <w:pPr>
        <w:pStyle w:val="Sansinterligne"/>
      </w:pPr>
    </w:p>
    <w:p w14:paraId="3EA8764A" w14:textId="77777777" w:rsidR="00D51957" w:rsidRDefault="00D51957" w:rsidP="002F689E">
      <w:pPr>
        <w:pStyle w:val="Sansinterligne"/>
      </w:pPr>
    </w:p>
    <w:p w14:paraId="1C9DF837" w14:textId="77777777" w:rsidR="00D51957" w:rsidRDefault="00D51957" w:rsidP="002F689E">
      <w:pPr>
        <w:pStyle w:val="Sansinterligne"/>
      </w:pPr>
    </w:p>
    <w:p w14:paraId="322BCACD" w14:textId="77777777" w:rsidR="00D51957" w:rsidRDefault="00D51957" w:rsidP="002F689E">
      <w:pPr>
        <w:pStyle w:val="Sansinterligne"/>
      </w:pPr>
    </w:p>
    <w:p w14:paraId="5D2594E0" w14:textId="77777777" w:rsidR="00D51957" w:rsidRDefault="00D51957" w:rsidP="002F689E">
      <w:pPr>
        <w:pStyle w:val="Sansinterligne"/>
      </w:pPr>
    </w:p>
    <w:p w14:paraId="2D98CBA2" w14:textId="77777777" w:rsidR="00D51957" w:rsidRDefault="00D51957" w:rsidP="002F689E">
      <w:pPr>
        <w:pStyle w:val="Sansinterligne"/>
      </w:pPr>
    </w:p>
    <w:p w14:paraId="0976E3C5" w14:textId="77777777" w:rsidR="00D51957" w:rsidRDefault="00D51957" w:rsidP="002F689E">
      <w:pPr>
        <w:pStyle w:val="Sansinterligne"/>
      </w:pPr>
    </w:p>
    <w:p w14:paraId="50799445" w14:textId="77777777" w:rsidR="00D51957" w:rsidRDefault="00D51957" w:rsidP="002F689E">
      <w:pPr>
        <w:pStyle w:val="Sansinterligne"/>
      </w:pPr>
    </w:p>
    <w:p w14:paraId="40BD423B" w14:textId="77777777" w:rsidR="00D51957" w:rsidRDefault="00D51957" w:rsidP="002F689E">
      <w:pPr>
        <w:pStyle w:val="Sansinterligne"/>
      </w:pPr>
    </w:p>
    <w:p w14:paraId="75C83727" w14:textId="77777777" w:rsidR="00D51957" w:rsidRDefault="00D51957" w:rsidP="002F689E">
      <w:pPr>
        <w:pStyle w:val="Sansinterligne"/>
      </w:pPr>
    </w:p>
    <w:p w14:paraId="2C298BBA" w14:textId="77777777" w:rsidR="00CC496B" w:rsidRDefault="00CC496B" w:rsidP="002F689E">
      <w:pPr>
        <w:pStyle w:val="Sansinterligne"/>
      </w:pPr>
    </w:p>
    <w:p w14:paraId="11888751" w14:textId="0DD49ADF" w:rsidR="00D51957" w:rsidRDefault="00D51957" w:rsidP="002F689E">
      <w:pPr>
        <w:pStyle w:val="Sansinterligne"/>
      </w:pPr>
      <w:r>
        <w:t>Ajouter Nouveau et définissez le nombre d’affichages souhaités. 3 par exemple</w:t>
      </w:r>
    </w:p>
    <w:p w14:paraId="0851277C" w14:textId="77777777" w:rsidR="00CC496B" w:rsidRDefault="00CC496B" w:rsidP="002F689E">
      <w:pPr>
        <w:pStyle w:val="Sansinterligne"/>
      </w:pPr>
    </w:p>
    <w:p w14:paraId="30253EA1" w14:textId="77777777" w:rsidR="00D51957" w:rsidRDefault="00D51957" w:rsidP="002F689E">
      <w:pPr>
        <w:widowControl/>
        <w:spacing w:after="160" w:line="278" w:lineRule="auto"/>
      </w:pPr>
      <w:r w:rsidRPr="00D51957">
        <w:rPr>
          <w:noProof/>
        </w:rPr>
        <w:lastRenderedPageBreak/>
        <w:drawing>
          <wp:inline distT="0" distB="0" distL="0" distR="0" wp14:anchorId="7B362339" wp14:editId="081C8F30">
            <wp:extent cx="5851525" cy="4338320"/>
            <wp:effectExtent l="0" t="0" r="0" b="508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47B43" w14:textId="16F6EC08" w:rsidR="00D51957" w:rsidRDefault="00D51957" w:rsidP="002F689E">
      <w:pPr>
        <w:widowControl/>
        <w:spacing w:after="160" w:line="278" w:lineRule="auto"/>
      </w:pPr>
      <w:r>
        <w:t>L’affichage est nommé Tp vision 1 avec 3 affichages.</w:t>
      </w:r>
    </w:p>
    <w:p w14:paraId="6827F29B" w14:textId="77777777" w:rsidR="00D51957" w:rsidRDefault="00D51957" w:rsidP="002F689E">
      <w:pPr>
        <w:widowControl/>
        <w:spacing w:after="160" w:line="278" w:lineRule="auto"/>
      </w:pPr>
      <w:r w:rsidRPr="00D51957">
        <w:rPr>
          <w:noProof/>
        </w:rPr>
        <w:drawing>
          <wp:inline distT="0" distB="0" distL="0" distR="0" wp14:anchorId="7812B560" wp14:editId="31A62605">
            <wp:extent cx="5851525" cy="4251960"/>
            <wp:effectExtent l="0" t="0" r="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47E4" w14:textId="4904CDF5" w:rsidR="00D51957" w:rsidRDefault="00D51957" w:rsidP="002F689E">
      <w:pPr>
        <w:widowControl/>
        <w:spacing w:after="160" w:line="278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29F4130" wp14:editId="4D459953">
                <wp:simplePos x="0" y="0"/>
                <wp:positionH relativeFrom="margin">
                  <wp:posOffset>2033904</wp:posOffset>
                </wp:positionH>
                <wp:positionV relativeFrom="paragraph">
                  <wp:posOffset>111443</wp:posOffset>
                </wp:positionV>
                <wp:extent cx="3114675" cy="271462"/>
                <wp:effectExtent l="0" t="19050" r="85725" b="52705"/>
                <wp:wrapNone/>
                <wp:docPr id="81" name="Connecteur : en arc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271462"/>
                        </a:xfrm>
                        <a:prstGeom prst="curvedConnector3">
                          <a:avLst>
                            <a:gd name="adj1" fmla="val 99371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6E48" id="Connecteur : en arc 81" o:spid="_x0000_s1026" type="#_x0000_t38" style="position:absolute;margin-left:160.15pt;margin-top:8.8pt;width:245.25pt;height:21.3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" adj="21464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>
        <w:t xml:space="preserve">Testez l’interface en mode </w:t>
      </w:r>
      <w:r w:rsidRPr="00734B4C">
        <w:rPr>
          <w:b/>
          <w:bCs/>
        </w:rPr>
        <w:t>RUN</w:t>
      </w:r>
    </w:p>
    <w:p w14:paraId="54FA9607" w14:textId="4DFC7054" w:rsidR="00D51957" w:rsidRDefault="00D51957" w:rsidP="002F689E">
      <w:pPr>
        <w:widowControl/>
        <w:spacing w:after="160" w:line="278" w:lineRule="auto"/>
      </w:pPr>
      <w:r w:rsidRPr="00D51957">
        <w:rPr>
          <w:noProof/>
        </w:rPr>
        <w:lastRenderedPageBreak/>
        <w:drawing>
          <wp:inline distT="0" distB="0" distL="0" distR="0" wp14:anchorId="7EE2B02A" wp14:editId="63D0953F">
            <wp:extent cx="5851525" cy="470535"/>
            <wp:effectExtent l="0" t="0" r="0" b="5715"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4193" w14:textId="686E200E" w:rsidR="003F0634" w:rsidRDefault="003F0634" w:rsidP="003F0634">
      <w:pPr>
        <w:widowControl/>
        <w:spacing w:after="160" w:line="278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579186" wp14:editId="6E6F339A">
                <wp:simplePos x="0" y="0"/>
                <wp:positionH relativeFrom="margin">
                  <wp:posOffset>638493</wp:posOffset>
                </wp:positionH>
                <wp:positionV relativeFrom="paragraph">
                  <wp:posOffset>182563</wp:posOffset>
                </wp:positionV>
                <wp:extent cx="952182" cy="419100"/>
                <wp:effectExtent l="38100" t="19050" r="38735" b="133350"/>
                <wp:wrapNone/>
                <wp:docPr id="82" name="Connecteur : en arc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182" cy="419100"/>
                        </a:xfrm>
                        <a:prstGeom prst="curvedConnector3">
                          <a:avLst>
                            <a:gd name="adj1" fmla="val 907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5A2D3" id="Connecteur : en arc 82" o:spid="_x0000_s1026" type="#_x0000_t38" style="position:absolute;margin-left:50.3pt;margin-top:14.4pt;width:74.95pt;height:33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" adj="196" strokecolor="#156082 [3204]" strokeweight="4.5pt">
                <v:stroke endarrow="block" joinstyle="miter"/>
                <w10:wrap anchorx="margin"/>
              </v:shape>
            </w:pict>
          </mc:Fallback>
        </mc:AlternateContent>
      </w:r>
      <w:r>
        <w:t>Sélectionnez l’affichage S0 qu’on vient de paramétrer.</w:t>
      </w:r>
    </w:p>
    <w:p w14:paraId="1922E25E" w14:textId="77777777" w:rsidR="00D51957" w:rsidRDefault="00D51957" w:rsidP="002F689E">
      <w:pPr>
        <w:widowControl/>
        <w:spacing w:after="160" w:line="278" w:lineRule="auto"/>
      </w:pPr>
      <w:r w:rsidRPr="00D51957">
        <w:rPr>
          <w:noProof/>
        </w:rPr>
        <w:drawing>
          <wp:inline distT="0" distB="0" distL="0" distR="0" wp14:anchorId="277B3700" wp14:editId="6E3D6F36">
            <wp:extent cx="4981575" cy="3496563"/>
            <wp:effectExtent l="0" t="0" r="0" b="8890"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87146" cy="350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A8CF" w14:textId="35458D0C" w:rsidR="002F689E" w:rsidRDefault="00D51957" w:rsidP="002F689E">
      <w:pPr>
        <w:widowControl/>
        <w:spacing w:after="160" w:line="278" w:lineRule="auto"/>
      </w:pPr>
      <w:r w:rsidRPr="00D51957">
        <w:rPr>
          <w:noProof/>
        </w:rPr>
        <w:drawing>
          <wp:inline distT="0" distB="0" distL="0" distR="0" wp14:anchorId="4840D29C" wp14:editId="256D9637">
            <wp:extent cx="5851525" cy="4422775"/>
            <wp:effectExtent l="0" t="0" r="0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89E">
        <w:br w:type="page"/>
      </w:r>
    </w:p>
    <w:p w14:paraId="4F0873D1" w14:textId="595C8066" w:rsidR="00E9145A" w:rsidRPr="00A82860" w:rsidRDefault="00E9145A" w:rsidP="00E9145A">
      <w:pPr>
        <w:pStyle w:val="Titre1"/>
        <w:numPr>
          <w:ilvl w:val="0"/>
          <w:numId w:val="43"/>
        </w:numPr>
      </w:pPr>
      <w:r w:rsidRPr="00A82860">
        <w:rPr>
          <w:noProof/>
          <w:sz w:val="22"/>
          <w:szCs w:val="22"/>
        </w:rPr>
        <w:lastRenderedPageBreak/>
        <w:drawing>
          <wp:anchor distT="0" distB="0" distL="114300" distR="114300" simplePos="0" relativeHeight="251767808" behindDoc="1" locked="0" layoutInCell="1" allowOverlap="1" wp14:anchorId="34FF53F4" wp14:editId="7C44673B">
            <wp:simplePos x="0" y="0"/>
            <wp:positionH relativeFrom="column">
              <wp:posOffset>3710305</wp:posOffset>
            </wp:positionH>
            <wp:positionV relativeFrom="paragraph">
              <wp:posOffset>375285</wp:posOffset>
            </wp:positionV>
            <wp:extent cx="427990" cy="448945"/>
            <wp:effectExtent l="0" t="0" r="0" b="8255"/>
            <wp:wrapTight wrapText="bothSides">
              <wp:wrapPolygon edited="0">
                <wp:start x="0" y="0"/>
                <wp:lineTo x="0" y="21081"/>
                <wp:lineTo x="20190" y="21081"/>
                <wp:lineTo x="20190" y="0"/>
                <wp:lineTo x="0" y="0"/>
              </wp:wrapPolygon>
            </wp:wrapTight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</w:t>
      </w:r>
      <w:r w:rsidRPr="00A82860">
        <w:t>xercice Process Vision</w:t>
      </w:r>
    </w:p>
    <w:p w14:paraId="12500B7F" w14:textId="51F8A014" w:rsidR="00E9145A" w:rsidRDefault="00E9145A" w:rsidP="00E9145A">
      <w:pPr>
        <w:rPr>
          <w:sz w:val="22"/>
          <w:szCs w:val="22"/>
        </w:rPr>
      </w:pPr>
      <w:r>
        <w:rPr>
          <w:sz w:val="22"/>
          <w:szCs w:val="22"/>
        </w:rPr>
        <w:t xml:space="preserve">Réalisez un process vision qui permet de reconnaitre les pièces </w:t>
      </w:r>
      <w:r w:rsidR="008D6F42">
        <w:rPr>
          <w:sz w:val="22"/>
          <w:szCs w:val="22"/>
        </w:rPr>
        <w:t>carré orange et cylindre vert</w:t>
      </w:r>
      <w:r w:rsidRPr="00C927AB">
        <w:rPr>
          <w:noProof/>
          <w14:ligatures w14:val="standardContextual"/>
        </w:rPr>
        <w:drawing>
          <wp:inline distT="0" distB="0" distL="0" distR="0" wp14:anchorId="59D06166" wp14:editId="4E07332E">
            <wp:extent cx="455072" cy="446567"/>
            <wp:effectExtent l="0" t="0" r="2540" b="0"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74338" cy="46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parmi toutes les pièces suivantes :</w:t>
      </w:r>
    </w:p>
    <w:p w14:paraId="23D5B033" w14:textId="77777777" w:rsidR="00E9145A" w:rsidRDefault="00E9145A" w:rsidP="00E9145A">
      <w:pPr>
        <w:rPr>
          <w:sz w:val="22"/>
          <w:szCs w:val="22"/>
        </w:rPr>
      </w:pPr>
    </w:p>
    <w:p w14:paraId="57D55CAF" w14:textId="77777777" w:rsidR="00E9145A" w:rsidRDefault="00E9145A" w:rsidP="00E9145A">
      <w:pPr>
        <w:rPr>
          <w:noProof/>
          <w14:ligatures w14:val="standardContextual"/>
        </w:rPr>
      </w:pPr>
      <w:r w:rsidRPr="00C927AB">
        <w:rPr>
          <w:noProof/>
          <w:sz w:val="22"/>
          <w:szCs w:val="22"/>
        </w:rPr>
        <w:drawing>
          <wp:inline distT="0" distB="0" distL="0" distR="0" wp14:anchorId="60589B92" wp14:editId="42552AEC">
            <wp:extent cx="557212" cy="514184"/>
            <wp:effectExtent l="0" t="0" r="0" b="635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5332" cy="52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  <w:r w:rsidRPr="00C927AB">
        <w:rPr>
          <w:noProof/>
          <w:sz w:val="22"/>
          <w:szCs w:val="22"/>
        </w:rPr>
        <w:drawing>
          <wp:inline distT="0" distB="0" distL="0" distR="0" wp14:anchorId="585C7560" wp14:editId="6E0FD550">
            <wp:extent cx="515164" cy="533400"/>
            <wp:effectExtent l="0" t="0" r="0" b="0"/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5985" cy="5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:sz w:val="22"/>
          <w:szCs w:val="22"/>
        </w:rPr>
        <w:drawing>
          <wp:inline distT="0" distB="0" distL="0" distR="0" wp14:anchorId="70775E69" wp14:editId="2E6DE831">
            <wp:extent cx="542562" cy="527123"/>
            <wp:effectExtent l="0" t="0" r="0" b="6350"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0278" cy="53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 </w:t>
      </w:r>
      <w:r w:rsidRPr="00C927AB">
        <w:rPr>
          <w:noProof/>
          <w14:ligatures w14:val="standardContextual"/>
        </w:rPr>
        <w:drawing>
          <wp:inline distT="0" distB="0" distL="0" distR="0" wp14:anchorId="497177FE" wp14:editId="21151D19">
            <wp:extent cx="561975" cy="535373"/>
            <wp:effectExtent l="0" t="0" r="0" b="0"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363" cy="54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  <w:r w:rsidRPr="00C927AB">
        <w:rPr>
          <w:noProof/>
          <w14:ligatures w14:val="standardContextual"/>
        </w:rPr>
        <w:drawing>
          <wp:inline distT="0" distB="0" distL="0" distR="0" wp14:anchorId="420A090C" wp14:editId="1609D758">
            <wp:extent cx="547364" cy="540301"/>
            <wp:effectExtent l="0" t="0" r="5715" b="0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8985" cy="5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  <w:r w:rsidRPr="00C927AB">
        <w:rPr>
          <w:noProof/>
          <w14:ligatures w14:val="standardContextual"/>
        </w:rPr>
        <w:drawing>
          <wp:inline distT="0" distB="0" distL="0" distR="0" wp14:anchorId="12971779" wp14:editId="496C41E4">
            <wp:extent cx="519113" cy="529883"/>
            <wp:effectExtent l="0" t="0" r="0" b="3810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26703" cy="53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  <w:r w:rsidRPr="00C927AB">
        <w:rPr>
          <w:noProof/>
          <w14:ligatures w14:val="standardContextual"/>
        </w:rPr>
        <w:drawing>
          <wp:inline distT="0" distB="0" distL="0" distR="0" wp14:anchorId="5928A5DD" wp14:editId="076FE78E">
            <wp:extent cx="533400" cy="526895"/>
            <wp:effectExtent l="0" t="0" r="0" b="6985"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2735" cy="53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  <w:r w:rsidRPr="00C927AB">
        <w:rPr>
          <w:noProof/>
          <w14:ligatures w14:val="standardContextual"/>
        </w:rPr>
        <w:drawing>
          <wp:inline distT="0" distB="0" distL="0" distR="0" wp14:anchorId="6B12E503" wp14:editId="4EE8874B">
            <wp:extent cx="571500" cy="557077"/>
            <wp:effectExtent l="0" t="0" r="0" b="0"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2467" cy="56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7AB">
        <w:rPr>
          <w:noProof/>
          <w14:ligatures w14:val="standardContextual"/>
        </w:rPr>
        <w:t xml:space="preserve"> </w:t>
      </w:r>
    </w:p>
    <w:p w14:paraId="2F517C58" w14:textId="77777777" w:rsidR="00E9145A" w:rsidRDefault="00E9145A" w:rsidP="00E9145A">
      <w:pPr>
        <w:rPr>
          <w:b/>
          <w:bCs/>
        </w:rPr>
      </w:pPr>
    </w:p>
    <w:p w14:paraId="05434CAC" w14:textId="62F45FCA" w:rsidR="00E9145A" w:rsidRPr="00E9145A" w:rsidRDefault="00E9145A" w:rsidP="00E9145A">
      <w:pPr>
        <w:rPr>
          <w:sz w:val="22"/>
          <w:szCs w:val="22"/>
        </w:rPr>
      </w:pPr>
      <w:r w:rsidRPr="00E9145A">
        <w:rPr>
          <w:sz w:val="22"/>
          <w:szCs w:val="22"/>
        </w:rPr>
        <w:t xml:space="preserve">Créez un nouveau workspace avec un contrôleur </w:t>
      </w:r>
      <w:r w:rsidRPr="006A6E3D">
        <w:rPr>
          <w:b/>
          <w:bCs/>
          <w:sz w:val="22"/>
          <w:szCs w:val="22"/>
        </w:rPr>
        <w:t>CV450F</w:t>
      </w:r>
      <w:r w:rsidRPr="00E9145A">
        <w:rPr>
          <w:sz w:val="22"/>
          <w:szCs w:val="22"/>
        </w:rPr>
        <w:t xml:space="preserve"> et une caméra </w:t>
      </w:r>
      <w:r w:rsidRPr="006A6E3D">
        <w:rPr>
          <w:b/>
          <w:bCs/>
          <w:sz w:val="22"/>
          <w:szCs w:val="22"/>
        </w:rPr>
        <w:t>CA-H500CX</w:t>
      </w:r>
      <w:r w:rsidRPr="00E9145A">
        <w:rPr>
          <w:sz w:val="22"/>
          <w:szCs w:val="22"/>
        </w:rPr>
        <w:t>.</w:t>
      </w:r>
    </w:p>
    <w:p w14:paraId="600FF736" w14:textId="77777777" w:rsidR="00E9145A" w:rsidRPr="00E9145A" w:rsidRDefault="00E9145A" w:rsidP="00E9145A">
      <w:pPr>
        <w:rPr>
          <w:sz w:val="22"/>
          <w:szCs w:val="22"/>
        </w:rPr>
      </w:pPr>
    </w:p>
    <w:p w14:paraId="641BFC7B" w14:textId="14FA6259" w:rsidR="00E9145A" w:rsidRPr="00AE1ED6" w:rsidRDefault="00E9145A" w:rsidP="00E9145A">
      <w:pPr>
        <w:rPr>
          <w:b/>
          <w:bCs/>
          <w:sz w:val="22"/>
          <w:szCs w:val="22"/>
        </w:rPr>
      </w:pPr>
      <w:r w:rsidRPr="00AE1ED6">
        <w:rPr>
          <w:b/>
          <w:bCs/>
        </w:rPr>
        <w:t>Chargez une banque d’image</w:t>
      </w:r>
      <w:r>
        <w:rPr>
          <w:b/>
          <w:bCs/>
        </w:rPr>
        <w:t xml:space="preserve"> avec toutes les formes ci-dessus : répertoire produits vision Tp</w:t>
      </w:r>
      <w:r w:rsidR="00B55A82">
        <w:rPr>
          <w:b/>
          <w:bCs/>
        </w:rPr>
        <w:t>2.</w:t>
      </w:r>
    </w:p>
    <w:p w14:paraId="20B1E396" w14:textId="77777777" w:rsidR="00E9145A" w:rsidRPr="006C48EF" w:rsidRDefault="00E9145A" w:rsidP="00E9145A">
      <w:pPr>
        <w:rPr>
          <w:sz w:val="22"/>
          <w:szCs w:val="22"/>
        </w:rPr>
      </w:pPr>
    </w:p>
    <w:p w14:paraId="6374B05B" w14:textId="77777777" w:rsidR="00E9145A" w:rsidRDefault="00E9145A" w:rsidP="00E9145A">
      <w:pPr>
        <w:rPr>
          <w:sz w:val="22"/>
          <w:szCs w:val="22"/>
        </w:rPr>
      </w:pPr>
      <w:r>
        <w:rPr>
          <w:sz w:val="22"/>
          <w:szCs w:val="22"/>
        </w:rPr>
        <w:t>Dans cet exercice, nous aurons 2 images de références :</w:t>
      </w:r>
    </w:p>
    <w:p w14:paraId="0E9E7C1D" w14:textId="77777777" w:rsidR="00E9145A" w:rsidRDefault="00E9145A" w:rsidP="00E9145A">
      <w:pPr>
        <w:rPr>
          <w:sz w:val="22"/>
          <w:szCs w:val="22"/>
        </w:rPr>
      </w:pPr>
    </w:p>
    <w:p w14:paraId="710C0AF9" w14:textId="77777777" w:rsidR="00E9145A" w:rsidRDefault="00E9145A" w:rsidP="00E9145A">
      <w:pPr>
        <w:rPr>
          <w:sz w:val="22"/>
          <w:szCs w:val="22"/>
        </w:rPr>
      </w:pPr>
      <w:r w:rsidRPr="00322388">
        <w:rPr>
          <w:noProof/>
          <w:sz w:val="22"/>
          <w:szCs w:val="22"/>
        </w:rPr>
        <w:drawing>
          <wp:inline distT="0" distB="0" distL="0" distR="0" wp14:anchorId="499B34F7" wp14:editId="624BD712">
            <wp:extent cx="5157787" cy="3522856"/>
            <wp:effectExtent l="0" t="0" r="5080" b="1905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190618" cy="35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DD343" w14:textId="77777777" w:rsidR="00E9145A" w:rsidRDefault="00E9145A" w:rsidP="00E9145A">
      <w:pPr>
        <w:rPr>
          <w:sz w:val="22"/>
          <w:szCs w:val="22"/>
        </w:rPr>
      </w:pPr>
    </w:p>
    <w:p w14:paraId="0B6EA542" w14:textId="77777777" w:rsidR="00E9145A" w:rsidRDefault="00E9145A" w:rsidP="00E9145A">
      <w:pPr>
        <w:pStyle w:val="Paragraphedeliste"/>
        <w:numPr>
          <w:ilvl w:val="0"/>
          <w:numId w:val="39"/>
        </w:numPr>
        <w:rPr>
          <w:sz w:val="22"/>
          <w:szCs w:val="22"/>
        </w:rPr>
      </w:pPr>
      <w:r w:rsidRPr="00852FC2">
        <w:rPr>
          <w:sz w:val="22"/>
          <w:szCs w:val="22"/>
        </w:rPr>
        <w:t xml:space="preserve">Paramétrez </w:t>
      </w:r>
      <w:r>
        <w:rPr>
          <w:sz w:val="22"/>
          <w:szCs w:val="22"/>
        </w:rPr>
        <w:t>les outils de vision</w:t>
      </w:r>
    </w:p>
    <w:p w14:paraId="2EC68874" w14:textId="77777777" w:rsidR="00E9145A" w:rsidRDefault="00E9145A" w:rsidP="00E9145A">
      <w:pPr>
        <w:pStyle w:val="Paragraphedeliste"/>
        <w:numPr>
          <w:ilvl w:val="0"/>
          <w:numId w:val="39"/>
        </w:numPr>
        <w:rPr>
          <w:sz w:val="22"/>
          <w:szCs w:val="22"/>
        </w:rPr>
      </w:pPr>
      <w:r>
        <w:rPr>
          <w:sz w:val="22"/>
          <w:szCs w:val="22"/>
        </w:rPr>
        <w:t xml:space="preserve">Paramétrez </w:t>
      </w:r>
      <w:r w:rsidRPr="00852FC2">
        <w:rPr>
          <w:sz w:val="22"/>
          <w:szCs w:val="22"/>
        </w:rPr>
        <w:t>l’interface utilisateur</w:t>
      </w:r>
      <w:r>
        <w:rPr>
          <w:sz w:val="22"/>
          <w:szCs w:val="22"/>
        </w:rPr>
        <w:t xml:space="preserve"> avec</w:t>
      </w:r>
      <w:r w:rsidRPr="00852FC2">
        <w:rPr>
          <w:sz w:val="22"/>
          <w:szCs w:val="22"/>
        </w:rPr>
        <w:t xml:space="preserve"> 4 affichages</w:t>
      </w:r>
      <w:r>
        <w:rPr>
          <w:sz w:val="22"/>
          <w:szCs w:val="22"/>
        </w:rPr>
        <w:t xml:space="preserve"> comme ci-dessous</w:t>
      </w:r>
    </w:p>
    <w:p w14:paraId="7491F199" w14:textId="5B86A0D8" w:rsidR="003A0E8B" w:rsidRPr="00852FC2" w:rsidRDefault="003A0E8B" w:rsidP="00E9145A">
      <w:pPr>
        <w:pStyle w:val="Paragraphedeliste"/>
        <w:numPr>
          <w:ilvl w:val="0"/>
          <w:numId w:val="39"/>
        </w:numPr>
        <w:rPr>
          <w:sz w:val="22"/>
          <w:szCs w:val="22"/>
        </w:rPr>
      </w:pPr>
      <w:r>
        <w:rPr>
          <w:sz w:val="22"/>
          <w:szCs w:val="22"/>
        </w:rPr>
        <w:t>Mettre en RUN et valider le process en défilant les images</w:t>
      </w:r>
    </w:p>
    <w:p w14:paraId="116D9BD1" w14:textId="77777777" w:rsidR="00E9145A" w:rsidRDefault="00E9145A" w:rsidP="00E9145A"/>
    <w:p w14:paraId="7FF086D4" w14:textId="77777777" w:rsidR="00DC0495" w:rsidRPr="006C48EF" w:rsidRDefault="00DC0495" w:rsidP="00E9145A">
      <w:pPr>
        <w:ind w:left="360"/>
        <w:rPr>
          <w:sz w:val="22"/>
          <w:szCs w:val="22"/>
        </w:rPr>
      </w:pPr>
    </w:p>
    <w:sectPr w:rsidR="00DC0495" w:rsidRPr="006C48EF" w:rsidSect="00D606F7">
      <w:footerReference w:type="default" r:id="rId65"/>
      <w:pgSz w:w="11906" w:h="16838"/>
      <w:pgMar w:top="56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0F3E" w14:textId="77777777" w:rsidR="00805CD8" w:rsidRDefault="00805CD8" w:rsidP="00325623">
      <w:r>
        <w:separator/>
      </w:r>
    </w:p>
  </w:endnote>
  <w:endnote w:type="continuationSeparator" w:id="0">
    <w:p w14:paraId="4B782FB6" w14:textId="77777777" w:rsidR="00805CD8" w:rsidRDefault="00805CD8" w:rsidP="0032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peanPi-Fou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68911"/>
      <w:docPartObj>
        <w:docPartGallery w:val="Page Numbers (Bottom of Page)"/>
        <w:docPartUnique/>
      </w:docPartObj>
    </w:sdtPr>
    <w:sdtContent>
      <w:p w14:paraId="5F3D00FF" w14:textId="0BAB9D0A" w:rsidR="00325623" w:rsidRDefault="0032562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88C793" w14:textId="6B4E55E1" w:rsidR="00325623" w:rsidRDefault="005403BC">
    <w:pPr>
      <w:pStyle w:val="Pieddepage"/>
    </w:pPr>
    <w:r>
      <w:t xml:space="preserve">Vision </w:t>
    </w:r>
    <w:r w:rsidR="004F0A0A">
      <w:t>industrielle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44A7" w14:textId="77777777" w:rsidR="00805CD8" w:rsidRDefault="00805CD8" w:rsidP="00325623">
      <w:r>
        <w:separator/>
      </w:r>
    </w:p>
  </w:footnote>
  <w:footnote w:type="continuationSeparator" w:id="0">
    <w:p w14:paraId="1464915D" w14:textId="77777777" w:rsidR="00805CD8" w:rsidRDefault="00805CD8" w:rsidP="00325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30CB"/>
    <w:multiLevelType w:val="hybridMultilevel"/>
    <w:tmpl w:val="999EE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E029C"/>
    <w:multiLevelType w:val="hybridMultilevel"/>
    <w:tmpl w:val="9F945AE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DE363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657F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B204D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23165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9702EA"/>
    <w:multiLevelType w:val="hybridMultilevel"/>
    <w:tmpl w:val="2BA4A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20E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B65D0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D77D54"/>
    <w:multiLevelType w:val="hybridMultilevel"/>
    <w:tmpl w:val="DC96F9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31270"/>
    <w:multiLevelType w:val="hybridMultilevel"/>
    <w:tmpl w:val="20D269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4681E"/>
    <w:multiLevelType w:val="hybridMultilevel"/>
    <w:tmpl w:val="2638A4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57997"/>
    <w:multiLevelType w:val="multilevel"/>
    <w:tmpl w:val="D23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E532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AD0D5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B77E6"/>
    <w:multiLevelType w:val="multilevel"/>
    <w:tmpl w:val="040C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24AD2D18"/>
    <w:multiLevelType w:val="hybridMultilevel"/>
    <w:tmpl w:val="3F889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2EC"/>
    <w:multiLevelType w:val="multilevel"/>
    <w:tmpl w:val="EF948E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69F6867"/>
    <w:multiLevelType w:val="multilevel"/>
    <w:tmpl w:val="60BA257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8F76B0"/>
    <w:multiLevelType w:val="hybridMultilevel"/>
    <w:tmpl w:val="DF1E45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40D2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0A72484"/>
    <w:multiLevelType w:val="hybridMultilevel"/>
    <w:tmpl w:val="3AD20EAC"/>
    <w:lvl w:ilvl="0" w:tplc="040C000B">
      <w:start w:val="1"/>
      <w:numFmt w:val="bullet"/>
      <w:lvlText w:val=""/>
      <w:lvlJc w:val="left"/>
      <w:pPr>
        <w:ind w:left="15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2" w15:restartNumberingAfterBreak="0">
    <w:nsid w:val="36C56D3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731004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7FA4335"/>
    <w:multiLevelType w:val="hybridMultilevel"/>
    <w:tmpl w:val="F07441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713B1"/>
    <w:multiLevelType w:val="hybridMultilevel"/>
    <w:tmpl w:val="DEA29F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C063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C913B3F"/>
    <w:multiLevelType w:val="hybridMultilevel"/>
    <w:tmpl w:val="9374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A52D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A65622"/>
    <w:multiLevelType w:val="hybridMultilevel"/>
    <w:tmpl w:val="50D44D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1577B"/>
    <w:multiLevelType w:val="hybridMultilevel"/>
    <w:tmpl w:val="965CEB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EB78F9"/>
    <w:multiLevelType w:val="hybridMultilevel"/>
    <w:tmpl w:val="5B8C68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D4D9E"/>
    <w:multiLevelType w:val="hybridMultilevel"/>
    <w:tmpl w:val="17429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96A50"/>
    <w:multiLevelType w:val="hybridMultilevel"/>
    <w:tmpl w:val="9998D4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E3457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6C2514"/>
    <w:multiLevelType w:val="hybridMultilevel"/>
    <w:tmpl w:val="1B9C97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FC425F"/>
    <w:multiLevelType w:val="multilevel"/>
    <w:tmpl w:val="0576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4C5D1E"/>
    <w:multiLevelType w:val="hybridMultilevel"/>
    <w:tmpl w:val="49B40F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935E2"/>
    <w:multiLevelType w:val="hybridMultilevel"/>
    <w:tmpl w:val="D9A6439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DAF1D9D"/>
    <w:multiLevelType w:val="hybridMultilevel"/>
    <w:tmpl w:val="61125F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00D8B"/>
    <w:multiLevelType w:val="hybridMultilevel"/>
    <w:tmpl w:val="20023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839A7"/>
    <w:multiLevelType w:val="hybridMultilevel"/>
    <w:tmpl w:val="E60AB5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7F1735"/>
    <w:multiLevelType w:val="hybridMultilevel"/>
    <w:tmpl w:val="B6AC5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1611">
    <w:abstractNumId w:val="40"/>
  </w:num>
  <w:num w:numId="2" w16cid:durableId="1822427539">
    <w:abstractNumId w:val="6"/>
  </w:num>
  <w:num w:numId="3" w16cid:durableId="1867407395">
    <w:abstractNumId w:val="38"/>
  </w:num>
  <w:num w:numId="4" w16cid:durableId="1550918936">
    <w:abstractNumId w:val="29"/>
  </w:num>
  <w:num w:numId="5" w16cid:durableId="1156263777">
    <w:abstractNumId w:val="24"/>
  </w:num>
  <w:num w:numId="6" w16cid:durableId="1299991732">
    <w:abstractNumId w:val="27"/>
  </w:num>
  <w:num w:numId="7" w16cid:durableId="1717192429">
    <w:abstractNumId w:val="32"/>
  </w:num>
  <w:num w:numId="8" w16cid:durableId="805322115">
    <w:abstractNumId w:val="31"/>
  </w:num>
  <w:num w:numId="9" w16cid:durableId="362905468">
    <w:abstractNumId w:val="15"/>
  </w:num>
  <w:num w:numId="10" w16cid:durableId="1285425700">
    <w:abstractNumId w:val="17"/>
  </w:num>
  <w:num w:numId="11" w16cid:durableId="1776368044">
    <w:abstractNumId w:val="36"/>
  </w:num>
  <w:num w:numId="12" w16cid:durableId="433600455">
    <w:abstractNumId w:val="25"/>
  </w:num>
  <w:num w:numId="13" w16cid:durableId="199437786">
    <w:abstractNumId w:val="42"/>
  </w:num>
  <w:num w:numId="14" w16cid:durableId="1524826758">
    <w:abstractNumId w:val="0"/>
  </w:num>
  <w:num w:numId="15" w16cid:durableId="1039940844">
    <w:abstractNumId w:val="35"/>
  </w:num>
  <w:num w:numId="16" w16cid:durableId="961228049">
    <w:abstractNumId w:val="12"/>
  </w:num>
  <w:num w:numId="17" w16cid:durableId="178739900">
    <w:abstractNumId w:val="18"/>
  </w:num>
  <w:num w:numId="18" w16cid:durableId="643891396">
    <w:abstractNumId w:val="7"/>
  </w:num>
  <w:num w:numId="19" w16cid:durableId="661932230">
    <w:abstractNumId w:val="4"/>
  </w:num>
  <w:num w:numId="20" w16cid:durableId="456877620">
    <w:abstractNumId w:val="23"/>
  </w:num>
  <w:num w:numId="21" w16cid:durableId="1105072720">
    <w:abstractNumId w:val="28"/>
  </w:num>
  <w:num w:numId="22" w16cid:durableId="732893815">
    <w:abstractNumId w:val="2"/>
  </w:num>
  <w:num w:numId="23" w16cid:durableId="1676222150">
    <w:abstractNumId w:val="22"/>
  </w:num>
  <w:num w:numId="24" w16cid:durableId="1904102682">
    <w:abstractNumId w:val="20"/>
  </w:num>
  <w:num w:numId="25" w16cid:durableId="738285531">
    <w:abstractNumId w:val="14"/>
  </w:num>
  <w:num w:numId="26" w16cid:durableId="386219669">
    <w:abstractNumId w:val="8"/>
  </w:num>
  <w:num w:numId="27" w16cid:durableId="1666131059">
    <w:abstractNumId w:val="5"/>
  </w:num>
  <w:num w:numId="28" w16cid:durableId="160589443">
    <w:abstractNumId w:val="39"/>
  </w:num>
  <w:num w:numId="29" w16cid:durableId="1395077979">
    <w:abstractNumId w:val="33"/>
  </w:num>
  <w:num w:numId="30" w16cid:durableId="1564832873">
    <w:abstractNumId w:val="16"/>
  </w:num>
  <w:num w:numId="31" w16cid:durableId="1037002255">
    <w:abstractNumId w:val="10"/>
  </w:num>
  <w:num w:numId="32" w16cid:durableId="1371958491">
    <w:abstractNumId w:val="1"/>
  </w:num>
  <w:num w:numId="33" w16cid:durableId="2122336715">
    <w:abstractNumId w:val="21"/>
  </w:num>
  <w:num w:numId="34" w16cid:durableId="315499694">
    <w:abstractNumId w:val="19"/>
  </w:num>
  <w:num w:numId="35" w16cid:durableId="1510951670">
    <w:abstractNumId w:val="9"/>
  </w:num>
  <w:num w:numId="36" w16cid:durableId="133256787">
    <w:abstractNumId w:val="34"/>
  </w:num>
  <w:num w:numId="37" w16cid:durableId="1223643098">
    <w:abstractNumId w:val="11"/>
  </w:num>
  <w:num w:numId="38" w16cid:durableId="503981218">
    <w:abstractNumId w:val="3"/>
  </w:num>
  <w:num w:numId="39" w16cid:durableId="1092435627">
    <w:abstractNumId w:val="37"/>
  </w:num>
  <w:num w:numId="40" w16cid:durableId="14161395">
    <w:abstractNumId w:val="30"/>
  </w:num>
  <w:num w:numId="41" w16cid:durableId="777456555">
    <w:abstractNumId w:val="41"/>
  </w:num>
  <w:num w:numId="42" w16cid:durableId="1041127483">
    <w:abstractNumId w:val="13"/>
  </w:num>
  <w:num w:numId="43" w16cid:durableId="15804022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A5"/>
    <w:rsid w:val="0001261E"/>
    <w:rsid w:val="00017542"/>
    <w:rsid w:val="00025AFA"/>
    <w:rsid w:val="00031FA7"/>
    <w:rsid w:val="000403AD"/>
    <w:rsid w:val="00041AB2"/>
    <w:rsid w:val="00047BB6"/>
    <w:rsid w:val="000724A6"/>
    <w:rsid w:val="0009374D"/>
    <w:rsid w:val="000A27A0"/>
    <w:rsid w:val="000E3F38"/>
    <w:rsid w:val="000E5FA4"/>
    <w:rsid w:val="00112435"/>
    <w:rsid w:val="0011723D"/>
    <w:rsid w:val="001303C6"/>
    <w:rsid w:val="00154BFA"/>
    <w:rsid w:val="001571F7"/>
    <w:rsid w:val="0019522B"/>
    <w:rsid w:val="001B3273"/>
    <w:rsid w:val="001C3162"/>
    <w:rsid w:val="001E0C38"/>
    <w:rsid w:val="001E6B7C"/>
    <w:rsid w:val="00206F3A"/>
    <w:rsid w:val="00212AFF"/>
    <w:rsid w:val="00225A0A"/>
    <w:rsid w:val="00234E55"/>
    <w:rsid w:val="002356D9"/>
    <w:rsid w:val="0025729F"/>
    <w:rsid w:val="002727C0"/>
    <w:rsid w:val="00286B82"/>
    <w:rsid w:val="00297A55"/>
    <w:rsid w:val="002D4E59"/>
    <w:rsid w:val="002D4F32"/>
    <w:rsid w:val="002D6BC6"/>
    <w:rsid w:val="002F13F4"/>
    <w:rsid w:val="002F689E"/>
    <w:rsid w:val="00305C56"/>
    <w:rsid w:val="00313A5C"/>
    <w:rsid w:val="00322388"/>
    <w:rsid w:val="00325623"/>
    <w:rsid w:val="00330A06"/>
    <w:rsid w:val="00343AFC"/>
    <w:rsid w:val="003446E7"/>
    <w:rsid w:val="00344D39"/>
    <w:rsid w:val="00376071"/>
    <w:rsid w:val="00377032"/>
    <w:rsid w:val="003809ED"/>
    <w:rsid w:val="003A0E8B"/>
    <w:rsid w:val="003A6D06"/>
    <w:rsid w:val="003B3487"/>
    <w:rsid w:val="003B652E"/>
    <w:rsid w:val="003F0634"/>
    <w:rsid w:val="00423DC3"/>
    <w:rsid w:val="004647DA"/>
    <w:rsid w:val="0046759D"/>
    <w:rsid w:val="00482AEE"/>
    <w:rsid w:val="004A49D3"/>
    <w:rsid w:val="004B2EC8"/>
    <w:rsid w:val="004C13F9"/>
    <w:rsid w:val="004D50F2"/>
    <w:rsid w:val="004F0A0A"/>
    <w:rsid w:val="00516605"/>
    <w:rsid w:val="005403BC"/>
    <w:rsid w:val="0054749F"/>
    <w:rsid w:val="00591751"/>
    <w:rsid w:val="005921F0"/>
    <w:rsid w:val="005C5159"/>
    <w:rsid w:val="006102CA"/>
    <w:rsid w:val="00654138"/>
    <w:rsid w:val="006703A5"/>
    <w:rsid w:val="006947D2"/>
    <w:rsid w:val="006A07E2"/>
    <w:rsid w:val="006A6E3D"/>
    <w:rsid w:val="006C48EF"/>
    <w:rsid w:val="006D5467"/>
    <w:rsid w:val="006F3FBE"/>
    <w:rsid w:val="007005E2"/>
    <w:rsid w:val="00704254"/>
    <w:rsid w:val="00734B4C"/>
    <w:rsid w:val="007359E8"/>
    <w:rsid w:val="007622EC"/>
    <w:rsid w:val="00770DD8"/>
    <w:rsid w:val="0078019E"/>
    <w:rsid w:val="00786A84"/>
    <w:rsid w:val="0079408F"/>
    <w:rsid w:val="007B46FA"/>
    <w:rsid w:val="007B6364"/>
    <w:rsid w:val="007C68F5"/>
    <w:rsid w:val="007F00E8"/>
    <w:rsid w:val="007F7F40"/>
    <w:rsid w:val="00803E2F"/>
    <w:rsid w:val="00805CD8"/>
    <w:rsid w:val="008468C5"/>
    <w:rsid w:val="00852FC2"/>
    <w:rsid w:val="008642EF"/>
    <w:rsid w:val="00871ED7"/>
    <w:rsid w:val="0087468D"/>
    <w:rsid w:val="00893DA5"/>
    <w:rsid w:val="008B751A"/>
    <w:rsid w:val="008D6F42"/>
    <w:rsid w:val="00900245"/>
    <w:rsid w:val="00903DB8"/>
    <w:rsid w:val="00911F3D"/>
    <w:rsid w:val="00920692"/>
    <w:rsid w:val="00920794"/>
    <w:rsid w:val="009601E1"/>
    <w:rsid w:val="0096242C"/>
    <w:rsid w:val="009740B9"/>
    <w:rsid w:val="009776D5"/>
    <w:rsid w:val="00994749"/>
    <w:rsid w:val="009B7514"/>
    <w:rsid w:val="009C2A01"/>
    <w:rsid w:val="009C55A5"/>
    <w:rsid w:val="009E5A8D"/>
    <w:rsid w:val="009E7948"/>
    <w:rsid w:val="009F74D5"/>
    <w:rsid w:val="00A231A4"/>
    <w:rsid w:val="00A24B47"/>
    <w:rsid w:val="00A365DC"/>
    <w:rsid w:val="00A73DB0"/>
    <w:rsid w:val="00A756BB"/>
    <w:rsid w:val="00A92B79"/>
    <w:rsid w:val="00AC0899"/>
    <w:rsid w:val="00AC26A5"/>
    <w:rsid w:val="00AD1E16"/>
    <w:rsid w:val="00AE1ED6"/>
    <w:rsid w:val="00AF654D"/>
    <w:rsid w:val="00B03A8E"/>
    <w:rsid w:val="00B052F5"/>
    <w:rsid w:val="00B312E6"/>
    <w:rsid w:val="00B32DD6"/>
    <w:rsid w:val="00B419CE"/>
    <w:rsid w:val="00B44DC8"/>
    <w:rsid w:val="00B46B85"/>
    <w:rsid w:val="00B51F50"/>
    <w:rsid w:val="00B55350"/>
    <w:rsid w:val="00B55A82"/>
    <w:rsid w:val="00B92433"/>
    <w:rsid w:val="00B93D34"/>
    <w:rsid w:val="00B952F9"/>
    <w:rsid w:val="00BA7DEB"/>
    <w:rsid w:val="00BC67B3"/>
    <w:rsid w:val="00BD3831"/>
    <w:rsid w:val="00C10B20"/>
    <w:rsid w:val="00C13039"/>
    <w:rsid w:val="00C26BDA"/>
    <w:rsid w:val="00C45A43"/>
    <w:rsid w:val="00C64E5F"/>
    <w:rsid w:val="00C8569E"/>
    <w:rsid w:val="00C927AB"/>
    <w:rsid w:val="00CA045E"/>
    <w:rsid w:val="00CA45A5"/>
    <w:rsid w:val="00CC496B"/>
    <w:rsid w:val="00D064A6"/>
    <w:rsid w:val="00D51957"/>
    <w:rsid w:val="00D52A8A"/>
    <w:rsid w:val="00D568DA"/>
    <w:rsid w:val="00D606F7"/>
    <w:rsid w:val="00D86800"/>
    <w:rsid w:val="00DA1531"/>
    <w:rsid w:val="00DB6CFF"/>
    <w:rsid w:val="00DC0495"/>
    <w:rsid w:val="00DE3C37"/>
    <w:rsid w:val="00DE62AD"/>
    <w:rsid w:val="00E20F10"/>
    <w:rsid w:val="00E6028D"/>
    <w:rsid w:val="00E768FA"/>
    <w:rsid w:val="00E9145A"/>
    <w:rsid w:val="00E93D09"/>
    <w:rsid w:val="00EE632B"/>
    <w:rsid w:val="00EF3660"/>
    <w:rsid w:val="00F03362"/>
    <w:rsid w:val="00F046AA"/>
    <w:rsid w:val="00F115E7"/>
    <w:rsid w:val="00F137C2"/>
    <w:rsid w:val="00F15833"/>
    <w:rsid w:val="00F52128"/>
    <w:rsid w:val="00F7472A"/>
    <w:rsid w:val="00F85C12"/>
    <w:rsid w:val="00F96F2F"/>
    <w:rsid w:val="00FB582B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3882"/>
  <w15:chartTrackingRefBased/>
  <w15:docId w15:val="{A9E674D7-D25A-4C46-B11D-BE93E10D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fr-FR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45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4"/>
      <w:lang w:eastAsia="fr-FR" w:bidi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A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4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4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45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45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45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45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45A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itre2Car">
    <w:name w:val="Titre 2 Car"/>
    <w:basedOn w:val="Policepardfaut"/>
    <w:link w:val="Titre2"/>
    <w:uiPriority w:val="9"/>
    <w:rsid w:val="00CA45A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CA45A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itre4Car">
    <w:name w:val="Titre 4 Car"/>
    <w:basedOn w:val="Policepardfaut"/>
    <w:link w:val="Titre4"/>
    <w:uiPriority w:val="9"/>
    <w:semiHidden/>
    <w:rsid w:val="00CA45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45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45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45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45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45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CA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reCar">
    <w:name w:val="Titre Car"/>
    <w:basedOn w:val="Policepardfaut"/>
    <w:link w:val="Titre"/>
    <w:rsid w:val="00CA45A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ous-titreCar">
    <w:name w:val="Sous-titre Car"/>
    <w:basedOn w:val="Policepardfaut"/>
    <w:link w:val="Sous-titre"/>
    <w:uiPriority w:val="11"/>
    <w:rsid w:val="00CA45A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tion">
    <w:name w:val="Quote"/>
    <w:basedOn w:val="Normal"/>
    <w:next w:val="Normal"/>
    <w:link w:val="CitationCar"/>
    <w:uiPriority w:val="29"/>
    <w:qFormat/>
    <w:rsid w:val="00CA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45A5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qFormat/>
    <w:rsid w:val="00CA45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45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4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45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45A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CA45A5"/>
    <w:rPr>
      <w:color w:val="0563C1"/>
      <w:u w:val="single"/>
    </w:rPr>
  </w:style>
  <w:style w:type="paragraph" w:styleId="Sansinterligne">
    <w:name w:val="No Spacing"/>
    <w:uiPriority w:val="1"/>
    <w:qFormat/>
    <w:rsid w:val="00CA45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4"/>
      <w:lang w:eastAsia="fr-FR" w:bidi="fr-FR"/>
      <w14:ligatures w14:val="none"/>
    </w:rPr>
  </w:style>
  <w:style w:type="character" w:customStyle="1" w:styleId="ParagraphedelisteCar">
    <w:name w:val="Paragraphe de liste Car"/>
    <w:link w:val="Paragraphedeliste"/>
    <w:rsid w:val="00CA45A5"/>
  </w:style>
  <w:style w:type="paragraph" w:styleId="NormalWeb">
    <w:name w:val="Normal (Web)"/>
    <w:basedOn w:val="Normal"/>
    <w:uiPriority w:val="99"/>
    <w:unhideWhenUsed/>
    <w:rsid w:val="00F96F2F"/>
    <w:pPr>
      <w:widowControl/>
      <w:spacing w:before="100" w:beforeAutospacing="1" w:after="100" w:afterAutospacing="1"/>
    </w:pPr>
    <w:rPr>
      <w:color w:val="auto"/>
      <w:lang w:val="en-US" w:eastAsia="en-US" w:bidi="ar-SA"/>
    </w:rPr>
  </w:style>
  <w:style w:type="character" w:styleId="lev">
    <w:name w:val="Strong"/>
    <w:basedOn w:val="Policepardfaut"/>
    <w:uiPriority w:val="22"/>
    <w:qFormat/>
    <w:rsid w:val="00F96F2F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256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5623"/>
    <w:rPr>
      <w:rFonts w:ascii="Times New Roman" w:eastAsia="Times New Roman" w:hAnsi="Times New Roman" w:cs="Times New Roman"/>
      <w:color w:val="000000"/>
      <w:kern w:val="0"/>
      <w:szCs w:val="24"/>
      <w:lang w:eastAsia="fr-FR" w:bidi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256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5623"/>
    <w:rPr>
      <w:rFonts w:ascii="Times New Roman" w:eastAsia="Times New Roman" w:hAnsi="Times New Roman" w:cs="Times New Roman"/>
      <w:color w:val="000000"/>
      <w:kern w:val="0"/>
      <w:szCs w:val="24"/>
      <w:lang w:eastAsia="fr-FR" w:bidi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911F3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4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utexte2">
    <w:name w:val="Corps du texte (2)_"/>
    <w:link w:val="Corpsdutexte21"/>
    <w:rsid w:val="004A49D3"/>
    <w:rPr>
      <w:rFonts w:ascii="Arial" w:eastAsia="Arial" w:hAnsi="Arial" w:cs="Arial"/>
      <w:shd w:val="clear" w:color="auto" w:fill="FFFFFF"/>
    </w:rPr>
  </w:style>
  <w:style w:type="paragraph" w:customStyle="1" w:styleId="Corpsdutexte21">
    <w:name w:val="Corps du texte (2)1"/>
    <w:basedOn w:val="Normal"/>
    <w:link w:val="Corpsdutexte2"/>
    <w:rsid w:val="004A49D3"/>
    <w:pPr>
      <w:shd w:val="clear" w:color="auto" w:fill="FFFFFF"/>
      <w:spacing w:after="480" w:line="246" w:lineRule="exact"/>
      <w:ind w:hanging="740"/>
    </w:pPr>
    <w:rPr>
      <w:rFonts w:ascii="Arial" w:eastAsia="Arial" w:hAnsi="Arial" w:cs="Arial"/>
      <w:color w:val="auto"/>
      <w:kern w:val="2"/>
      <w:szCs w:val="30"/>
      <w:lang w:eastAsia="en-US" w:bidi="th-TH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r.wikipedia.org/wiki/Pixel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.png"/><Relationship Id="rId11" Type="http://schemas.openxmlformats.org/officeDocument/2006/relationships/hyperlink" Target="https://www.keyence.fr/products/vision/vision-sys/cv-x100/downloads/?mode=so&amp;modelId=" TargetMode="External"/><Relationship Id="rId24" Type="http://schemas.openxmlformats.org/officeDocument/2006/relationships/hyperlink" Target="https://fr.wikipedia.org/wiki/Pixel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emf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yperlink" Target="https://fr.wikipedia.org/wiki/Num%C3%A9rique" TargetMode="External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s://fr.wikipedia.org/wiki/Num%C3%A9rique" TargetMode="External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68C9-D0CB-4032-AC92-B9043D9A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1026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Mahieu</dc:creator>
  <cp:keywords/>
  <dc:description/>
  <cp:lastModifiedBy>Fred Mahieu</cp:lastModifiedBy>
  <cp:revision>5</cp:revision>
  <cp:lastPrinted>2025-11-01T09:47:00Z</cp:lastPrinted>
  <dcterms:created xsi:type="dcterms:W3CDTF">2026-04-09T15:30:00Z</dcterms:created>
  <dcterms:modified xsi:type="dcterms:W3CDTF">2026-04-10T08:25:00Z</dcterms:modified>
</cp:coreProperties>
</file>