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94F" w:rsidRPr="005652F1" w:rsidRDefault="0032294F" w:rsidP="00EA1082">
      <w:pPr>
        <w:jc w:val="center"/>
        <w:rPr>
          <w:rFonts w:ascii="Comic Sans MS" w:hAnsi="Comic Sans MS" w:cs="Comic Sans MS"/>
          <w:sz w:val="24"/>
          <w:szCs w:val="24"/>
        </w:rPr>
      </w:pPr>
      <w:r w:rsidRPr="005652F1">
        <w:rPr>
          <w:rFonts w:ascii="Comic Sans MS" w:hAnsi="Comic Sans MS" w:cs="Comic Sans MS"/>
          <w:sz w:val="24"/>
          <w:szCs w:val="24"/>
        </w:rPr>
        <w:t>Bonjour chers collègues</w:t>
      </w:r>
      <w:r>
        <w:rPr>
          <w:rFonts w:ascii="Comic Sans MS" w:hAnsi="Comic Sans MS" w:cs="Comic Sans MS"/>
          <w:sz w:val="24"/>
          <w:szCs w:val="24"/>
        </w:rPr>
        <w:t> !</w:t>
      </w:r>
      <w:r w:rsidRPr="005652F1">
        <w:rPr>
          <w:rFonts w:ascii="Comic Sans MS" w:hAnsi="Comic Sans MS" w:cs="Comic Sans MS"/>
          <w:sz w:val="24"/>
          <w:szCs w:val="24"/>
        </w:rPr>
        <w:t xml:space="preserve"> </w:t>
      </w:r>
    </w:p>
    <w:p w:rsidR="0032294F" w:rsidRPr="005652F1" w:rsidRDefault="0032294F" w:rsidP="005652F1">
      <w:pPr>
        <w:jc w:val="both"/>
        <w:rPr>
          <w:rFonts w:ascii="Comic Sans MS" w:hAnsi="Comic Sans MS" w:cs="Comic Sans MS"/>
          <w:sz w:val="24"/>
          <w:szCs w:val="24"/>
        </w:rPr>
      </w:pPr>
      <w:r w:rsidRPr="005652F1">
        <w:rPr>
          <w:rFonts w:ascii="Comic Sans MS" w:hAnsi="Comic Sans MS" w:cs="Comic Sans MS"/>
          <w:sz w:val="24"/>
          <w:szCs w:val="24"/>
        </w:rPr>
        <w:t xml:space="preserve">Nous avons montés cette petite séquence avec un autre collègue du lycée Mireille Grenet. </w:t>
      </w:r>
    </w:p>
    <w:p w:rsidR="0032294F" w:rsidRPr="005652F1" w:rsidRDefault="0032294F" w:rsidP="005652F1">
      <w:pPr>
        <w:jc w:val="both"/>
        <w:rPr>
          <w:rFonts w:ascii="Comic Sans MS" w:hAnsi="Comic Sans MS" w:cs="Comic Sans MS"/>
          <w:sz w:val="24"/>
          <w:szCs w:val="24"/>
        </w:rPr>
      </w:pPr>
      <w:r w:rsidRPr="005652F1">
        <w:rPr>
          <w:rFonts w:ascii="Comic Sans MS" w:hAnsi="Comic Sans MS" w:cs="Comic Sans MS"/>
          <w:sz w:val="24"/>
          <w:szCs w:val="24"/>
        </w:rPr>
        <w:t xml:space="preserve">Il s’agit de piloter l’AR drone de Parrot  à l’aide d’un diagramme Etat transition réalisé sous Automgen (avec suite SLI) ! </w:t>
      </w:r>
    </w:p>
    <w:p w:rsidR="0032294F" w:rsidRDefault="0032294F" w:rsidP="005652F1">
      <w:pPr>
        <w:jc w:val="both"/>
        <w:rPr>
          <w:rFonts w:ascii="Comic Sans MS" w:hAnsi="Comic Sans MS" w:cs="Comic Sans MS"/>
          <w:sz w:val="24"/>
          <w:szCs w:val="24"/>
        </w:rPr>
      </w:pPr>
      <w:r w:rsidRPr="005652F1">
        <w:rPr>
          <w:rFonts w:ascii="Comic Sans MS" w:hAnsi="Comic Sans MS" w:cs="Comic Sans MS"/>
          <w:sz w:val="24"/>
          <w:szCs w:val="24"/>
        </w:rPr>
        <w:t>La communication se fait à l’aide d’une clef wifi</w:t>
      </w:r>
      <w:r>
        <w:rPr>
          <w:rFonts w:ascii="Comic Sans MS" w:hAnsi="Comic Sans MS" w:cs="Comic Sans MS"/>
          <w:sz w:val="24"/>
          <w:szCs w:val="24"/>
        </w:rPr>
        <w:t>.</w:t>
      </w:r>
      <w:r w:rsidRPr="005652F1">
        <w:rPr>
          <w:rFonts w:ascii="Comic Sans MS" w:hAnsi="Comic Sans MS" w:cs="Comic Sans MS"/>
          <w:sz w:val="24"/>
          <w:szCs w:val="24"/>
        </w:rPr>
        <w:t xml:space="preserve"> </w:t>
      </w:r>
    </w:p>
    <w:p w:rsidR="0032294F" w:rsidRDefault="0032294F" w:rsidP="005652F1">
      <w:pPr>
        <w:jc w:val="both"/>
        <w:rPr>
          <w:rFonts w:ascii="Comic Sans MS" w:hAnsi="Comic Sans MS" w:cs="Comic Sans MS"/>
          <w:sz w:val="24"/>
          <w:szCs w:val="24"/>
        </w:rPr>
      </w:pPr>
      <w:r w:rsidRPr="005652F1">
        <w:rPr>
          <w:rFonts w:ascii="Comic Sans MS" w:hAnsi="Comic Sans MS" w:cs="Comic Sans MS"/>
          <w:sz w:val="24"/>
          <w:szCs w:val="24"/>
        </w:rPr>
        <w:t>Nous vous proposons un TP d’apprentissage dans un premier t</w:t>
      </w:r>
      <w:r>
        <w:rPr>
          <w:rFonts w:ascii="Comic Sans MS" w:hAnsi="Comic Sans MS" w:cs="Comic Sans MS"/>
          <w:sz w:val="24"/>
          <w:szCs w:val="24"/>
        </w:rPr>
        <w:t>em</w:t>
      </w:r>
      <w:r w:rsidRPr="005652F1">
        <w:rPr>
          <w:rFonts w:ascii="Comic Sans MS" w:hAnsi="Comic Sans MS" w:cs="Comic Sans MS"/>
          <w:sz w:val="24"/>
          <w:szCs w:val="24"/>
        </w:rPr>
        <w:t>ps suivi d’une synthèse sur le diagramme Etat-Transition et sa mise en œuvre sous Automgen. Et par la suite un TP d’application ou les élèves doivent programmer un comportement défini !</w:t>
      </w:r>
    </w:p>
    <w:p w:rsidR="0032294F" w:rsidRPr="005652F1" w:rsidRDefault="0032294F" w:rsidP="005652F1">
      <w:pPr>
        <w:jc w:val="both"/>
        <w:rPr>
          <w:rFonts w:ascii="Comic Sans MS" w:hAnsi="Comic Sans MS" w:cs="Comic Sans MS"/>
          <w:sz w:val="24"/>
          <w:szCs w:val="24"/>
        </w:rPr>
      </w:pPr>
      <w:r>
        <w:rPr>
          <w:rFonts w:ascii="Comic Sans MS" w:hAnsi="Comic Sans MS" w:cs="Comic Sans MS"/>
          <w:sz w:val="24"/>
          <w:szCs w:val="24"/>
        </w:rPr>
        <w:t>NB : l’application virtuelle du drone associe pour l’instant un repère fixe au Drone ! Ce qui peut générer des erreurs dans certains cas ! (avancer / pivoter / avancer par exemple). On essaiera de traiter le problème à terme.</w:t>
      </w:r>
    </w:p>
    <w:p w:rsidR="0032294F" w:rsidRDefault="0032294F" w:rsidP="005652F1">
      <w:pPr>
        <w:jc w:val="both"/>
        <w:rPr>
          <w:rFonts w:ascii="Comic Sans MS" w:hAnsi="Comic Sans MS" w:cs="Comic Sans MS"/>
          <w:sz w:val="24"/>
          <w:szCs w:val="24"/>
        </w:rPr>
      </w:pPr>
      <w:r>
        <w:rPr>
          <w:rFonts w:ascii="Comic Sans MS" w:hAnsi="Comic Sans MS" w:cs="Comic Sans MS"/>
          <w:sz w:val="24"/>
          <w:szCs w:val="24"/>
        </w:rPr>
        <w:t>Nous attirons</w:t>
      </w:r>
      <w:r w:rsidRPr="005652F1">
        <w:rPr>
          <w:rFonts w:ascii="Comic Sans MS" w:hAnsi="Comic Sans MS" w:cs="Comic Sans MS"/>
          <w:sz w:val="24"/>
          <w:szCs w:val="24"/>
        </w:rPr>
        <w:t xml:space="preserve"> votre attention sur le fait qu’il faut tester dans un endroit avec de l’espace ! </w:t>
      </w:r>
    </w:p>
    <w:p w:rsidR="0032294F" w:rsidRPr="005652F1" w:rsidRDefault="0032294F" w:rsidP="005652F1">
      <w:pPr>
        <w:jc w:val="both"/>
        <w:rPr>
          <w:rFonts w:ascii="Comic Sans MS" w:hAnsi="Comic Sans MS" w:cs="Comic Sans MS"/>
          <w:sz w:val="24"/>
          <w:szCs w:val="24"/>
        </w:rPr>
      </w:pPr>
      <w:r w:rsidRPr="005652F1">
        <w:rPr>
          <w:rFonts w:ascii="Comic Sans MS" w:hAnsi="Comic Sans MS" w:cs="Comic Sans MS"/>
          <w:sz w:val="24"/>
          <w:szCs w:val="24"/>
        </w:rPr>
        <w:t>Nous avons donc pour cela réussi à développer t</w:t>
      </w:r>
      <w:r>
        <w:rPr>
          <w:rFonts w:ascii="Comic Sans MS" w:hAnsi="Comic Sans MS" w:cs="Comic Sans MS"/>
          <w:sz w:val="24"/>
          <w:szCs w:val="24"/>
        </w:rPr>
        <w:t>ou</w:t>
      </w:r>
      <w:r w:rsidRPr="005652F1">
        <w:rPr>
          <w:rFonts w:ascii="Comic Sans MS" w:hAnsi="Comic Sans MS" w:cs="Comic Sans MS"/>
          <w:sz w:val="24"/>
          <w:szCs w:val="24"/>
        </w:rPr>
        <w:t>j</w:t>
      </w:r>
      <w:r>
        <w:rPr>
          <w:rFonts w:ascii="Comic Sans MS" w:hAnsi="Comic Sans MS" w:cs="Comic Sans MS"/>
          <w:sz w:val="24"/>
          <w:szCs w:val="24"/>
        </w:rPr>
        <w:t>ours sous A</w:t>
      </w:r>
      <w:r w:rsidRPr="005652F1">
        <w:rPr>
          <w:rFonts w:ascii="Comic Sans MS" w:hAnsi="Comic Sans MS" w:cs="Comic Sans MS"/>
          <w:sz w:val="24"/>
          <w:szCs w:val="24"/>
        </w:rPr>
        <w:t xml:space="preserve">utomgen une maquette virtuelle 3D  qui se rapproche du réel (merci à </w:t>
      </w:r>
      <w:r>
        <w:rPr>
          <w:rFonts w:ascii="Comic Sans MS" w:hAnsi="Comic Sans MS" w:cs="Comic Sans MS"/>
          <w:sz w:val="24"/>
          <w:szCs w:val="24"/>
        </w:rPr>
        <w:t>Yannick Longer</w:t>
      </w:r>
      <w:r w:rsidRPr="005652F1">
        <w:rPr>
          <w:rFonts w:ascii="Comic Sans MS" w:hAnsi="Comic Sans MS" w:cs="Comic Sans MS"/>
          <w:sz w:val="24"/>
          <w:szCs w:val="24"/>
        </w:rPr>
        <w:t>)! Ce qui évite b</w:t>
      </w:r>
      <w:r>
        <w:rPr>
          <w:rFonts w:ascii="Comic Sans MS" w:hAnsi="Comic Sans MS" w:cs="Comic Sans MS"/>
          <w:sz w:val="24"/>
          <w:szCs w:val="24"/>
        </w:rPr>
        <w:t>eau</w:t>
      </w:r>
      <w:r w:rsidRPr="005652F1">
        <w:rPr>
          <w:rFonts w:ascii="Comic Sans MS" w:hAnsi="Comic Sans MS" w:cs="Comic Sans MS"/>
          <w:sz w:val="24"/>
          <w:szCs w:val="24"/>
        </w:rPr>
        <w:t>c</w:t>
      </w:r>
      <w:r>
        <w:rPr>
          <w:rFonts w:ascii="Comic Sans MS" w:hAnsi="Comic Sans MS" w:cs="Comic Sans MS"/>
          <w:sz w:val="24"/>
          <w:szCs w:val="24"/>
        </w:rPr>
        <w:t>ou</w:t>
      </w:r>
      <w:r w:rsidRPr="005652F1">
        <w:rPr>
          <w:rFonts w:ascii="Comic Sans MS" w:hAnsi="Comic Sans MS" w:cs="Comic Sans MS"/>
          <w:sz w:val="24"/>
          <w:szCs w:val="24"/>
        </w:rPr>
        <w:t xml:space="preserve">p de désagrément ! </w:t>
      </w:r>
    </w:p>
    <w:p w:rsidR="0032294F" w:rsidRDefault="0032294F" w:rsidP="005652F1">
      <w:pPr>
        <w:jc w:val="both"/>
        <w:rPr>
          <w:rFonts w:ascii="Comic Sans MS" w:hAnsi="Comic Sans MS" w:cs="Comic Sans MS"/>
          <w:sz w:val="24"/>
          <w:szCs w:val="24"/>
        </w:rPr>
      </w:pPr>
      <w:r w:rsidRPr="005652F1">
        <w:rPr>
          <w:rFonts w:ascii="Comic Sans MS" w:hAnsi="Comic Sans MS" w:cs="Comic Sans MS"/>
          <w:sz w:val="24"/>
          <w:szCs w:val="24"/>
        </w:rPr>
        <w:t>Cela laisse ainsi toute</w:t>
      </w:r>
      <w:r>
        <w:rPr>
          <w:rFonts w:ascii="Comic Sans MS" w:hAnsi="Comic Sans MS" w:cs="Comic Sans MS"/>
          <w:sz w:val="24"/>
          <w:szCs w:val="24"/>
        </w:rPr>
        <w:t>s</w:t>
      </w:r>
      <w:r w:rsidRPr="005652F1">
        <w:rPr>
          <w:rFonts w:ascii="Comic Sans MS" w:hAnsi="Comic Sans MS" w:cs="Comic Sans MS"/>
          <w:sz w:val="24"/>
          <w:szCs w:val="24"/>
        </w:rPr>
        <w:t xml:space="preserve"> les libertés de tester et valider les fonctionnement</w:t>
      </w:r>
      <w:r>
        <w:rPr>
          <w:rFonts w:ascii="Comic Sans MS" w:hAnsi="Comic Sans MS" w:cs="Comic Sans MS"/>
          <w:sz w:val="24"/>
          <w:szCs w:val="24"/>
        </w:rPr>
        <w:t>s</w:t>
      </w:r>
      <w:r w:rsidRPr="005652F1">
        <w:rPr>
          <w:rFonts w:ascii="Comic Sans MS" w:hAnsi="Comic Sans MS" w:cs="Comic Sans MS"/>
          <w:sz w:val="24"/>
          <w:szCs w:val="24"/>
        </w:rPr>
        <w:t xml:space="preserve"> sans risque pour le matériel par les élèves! </w:t>
      </w:r>
    </w:p>
    <w:p w:rsidR="0032294F" w:rsidRDefault="0032294F" w:rsidP="005652F1">
      <w:pPr>
        <w:jc w:val="both"/>
        <w:rPr>
          <w:rFonts w:ascii="Comic Sans MS" w:hAnsi="Comic Sans MS" w:cs="Comic Sans MS"/>
          <w:sz w:val="24"/>
          <w:szCs w:val="24"/>
        </w:rPr>
      </w:pPr>
      <w:r>
        <w:rPr>
          <w:rFonts w:ascii="Comic Sans MS" w:hAnsi="Comic Sans MS" w:cs="Comic Sans MS"/>
          <w:sz w:val="24"/>
          <w:szCs w:val="24"/>
        </w:rPr>
        <w:t>On peut ainsi faire du lien entre le réel et le virtuel. Les</w:t>
      </w:r>
      <w:r w:rsidRPr="005652F1">
        <w:rPr>
          <w:rFonts w:ascii="Comic Sans MS" w:hAnsi="Comic Sans MS" w:cs="Comic Sans MS"/>
          <w:sz w:val="24"/>
          <w:szCs w:val="24"/>
        </w:rPr>
        <w:t xml:space="preserve"> utilisations du réel sont faites par l’enseignant ! </w:t>
      </w:r>
    </w:p>
    <w:p w:rsidR="0032294F" w:rsidRDefault="0032294F" w:rsidP="005652F1">
      <w:pPr>
        <w:jc w:val="both"/>
        <w:rPr>
          <w:rFonts w:ascii="Comic Sans MS" w:hAnsi="Comic Sans MS" w:cs="Comic Sans MS"/>
          <w:sz w:val="24"/>
          <w:szCs w:val="24"/>
        </w:rPr>
      </w:pPr>
    </w:p>
    <w:p w:rsidR="0032294F" w:rsidRDefault="0032294F" w:rsidP="005652F1">
      <w:pPr>
        <w:jc w:val="both"/>
        <w:rPr>
          <w:rFonts w:ascii="Comic Sans MS" w:hAnsi="Comic Sans MS" w:cs="Comic Sans MS"/>
          <w:sz w:val="24"/>
          <w:szCs w:val="24"/>
        </w:rPr>
      </w:pPr>
    </w:p>
    <w:p w:rsidR="0032294F" w:rsidRDefault="0032294F" w:rsidP="005652F1">
      <w:pPr>
        <w:jc w:val="both"/>
        <w:rPr>
          <w:rFonts w:ascii="Comic Sans MS" w:hAnsi="Comic Sans MS" w:cs="Comic Sans MS"/>
          <w:sz w:val="24"/>
          <w:szCs w:val="24"/>
        </w:rPr>
      </w:pPr>
    </w:p>
    <w:p w:rsidR="0032294F" w:rsidRDefault="0032294F" w:rsidP="005652F1">
      <w:pPr>
        <w:jc w:val="both"/>
        <w:rPr>
          <w:rFonts w:ascii="Comic Sans MS" w:hAnsi="Comic Sans MS" w:cs="Comic Sans MS"/>
          <w:sz w:val="24"/>
          <w:szCs w:val="24"/>
        </w:rPr>
      </w:pPr>
    </w:p>
    <w:p w:rsidR="0032294F" w:rsidRDefault="0032294F" w:rsidP="005652F1">
      <w:pPr>
        <w:jc w:val="both"/>
        <w:rPr>
          <w:rFonts w:ascii="Comic Sans MS" w:hAnsi="Comic Sans MS" w:cs="Comic Sans MS"/>
          <w:sz w:val="24"/>
          <w:szCs w:val="24"/>
        </w:rPr>
      </w:pPr>
    </w:p>
    <w:p w:rsidR="0032294F" w:rsidRDefault="0032294F" w:rsidP="005652F1">
      <w:pPr>
        <w:jc w:val="both"/>
        <w:rPr>
          <w:rFonts w:ascii="Comic Sans MS" w:hAnsi="Comic Sans MS" w:cs="Comic Sans MS"/>
          <w:sz w:val="24"/>
          <w:szCs w:val="24"/>
        </w:rPr>
      </w:pPr>
    </w:p>
    <w:p w:rsidR="0032294F" w:rsidRDefault="0032294F" w:rsidP="005652F1">
      <w:pPr>
        <w:jc w:val="both"/>
        <w:rPr>
          <w:rFonts w:ascii="Comic Sans MS" w:hAnsi="Comic Sans MS" w:cs="Comic Sans MS"/>
          <w:sz w:val="24"/>
          <w:szCs w:val="24"/>
        </w:rPr>
      </w:pPr>
    </w:p>
    <w:p w:rsidR="0032294F" w:rsidRPr="008D2A0F" w:rsidRDefault="0032294F" w:rsidP="008D2A0F">
      <w:pPr>
        <w:jc w:val="center"/>
        <w:rPr>
          <w:rFonts w:ascii="Comic Sans MS" w:hAnsi="Comic Sans MS" w:cs="Comic Sans MS"/>
          <w:caps/>
          <w:sz w:val="24"/>
          <w:szCs w:val="24"/>
          <w:u w:val="single"/>
        </w:rPr>
      </w:pPr>
      <w:r w:rsidRPr="008D2A0F">
        <w:rPr>
          <w:rFonts w:ascii="Comic Sans MS" w:hAnsi="Comic Sans MS" w:cs="Comic Sans MS"/>
          <w:caps/>
          <w:sz w:val="24"/>
          <w:szCs w:val="24"/>
          <w:u w:val="single"/>
        </w:rPr>
        <w:t>Pour mettre en œuvre cette séquence, il faut :</w:t>
      </w:r>
    </w:p>
    <w:p w:rsidR="0032294F" w:rsidRPr="005652F1" w:rsidRDefault="0032294F" w:rsidP="005652F1">
      <w:pPr>
        <w:pStyle w:val="ListParagraph"/>
        <w:numPr>
          <w:ilvl w:val="0"/>
          <w:numId w:val="1"/>
        </w:numPr>
        <w:jc w:val="both"/>
        <w:rPr>
          <w:rFonts w:ascii="Comic Sans MS" w:hAnsi="Comic Sans MS" w:cs="Comic Sans MS"/>
          <w:sz w:val="24"/>
          <w:szCs w:val="24"/>
        </w:rPr>
      </w:pPr>
      <w:r w:rsidRPr="005652F1">
        <w:rPr>
          <w:rFonts w:ascii="Comic Sans MS" w:hAnsi="Comic Sans MS" w:cs="Comic Sans MS"/>
          <w:sz w:val="24"/>
          <w:szCs w:val="24"/>
        </w:rPr>
        <w:t xml:space="preserve">installer la version 8.021 mini d’Automgen </w:t>
      </w:r>
    </w:p>
    <w:p w:rsidR="0032294F" w:rsidRPr="005652F1" w:rsidRDefault="0032294F" w:rsidP="005652F1">
      <w:pPr>
        <w:jc w:val="both"/>
        <w:rPr>
          <w:rFonts w:ascii="Comic Sans MS" w:hAnsi="Comic Sans MS" w:cs="Comic Sans MS"/>
          <w:sz w:val="24"/>
          <w:szCs w:val="24"/>
        </w:rPr>
      </w:pPr>
      <w:r w:rsidRPr="005652F1">
        <w:rPr>
          <w:rFonts w:ascii="Comic Sans MS" w:hAnsi="Comic Sans MS" w:cs="Comic Sans MS"/>
          <w:sz w:val="24"/>
          <w:szCs w:val="24"/>
        </w:rPr>
        <w:t>(</w:t>
      </w:r>
      <w:hyperlink r:id="rId5" w:history="1">
        <w:r w:rsidRPr="005652F1">
          <w:rPr>
            <w:rStyle w:val="Hyperlink"/>
            <w:rFonts w:ascii="Comic Sans MS" w:hAnsi="Comic Sans MS" w:cs="Comic Sans MS"/>
            <w:sz w:val="24"/>
            <w:szCs w:val="24"/>
          </w:rPr>
          <w:t>http://irai.com/index_fichiers/Page703.htm</w:t>
        </w:r>
      </w:hyperlink>
      <w:r w:rsidRPr="005652F1">
        <w:rPr>
          <w:rFonts w:ascii="Comic Sans MS" w:hAnsi="Comic Sans MS" w:cs="Comic Sans MS"/>
          <w:sz w:val="24"/>
          <w:szCs w:val="24"/>
        </w:rPr>
        <w:t xml:space="preserve"> pour la télécharger ! Attention il faut un</w:t>
      </w:r>
      <w:r>
        <w:rPr>
          <w:rFonts w:ascii="Comic Sans MS" w:hAnsi="Comic Sans MS" w:cs="Comic Sans MS"/>
          <w:sz w:val="24"/>
          <w:szCs w:val="24"/>
        </w:rPr>
        <w:t>e licence valide avec suite SLI</w:t>
      </w:r>
      <w:r w:rsidRPr="005652F1">
        <w:rPr>
          <w:rFonts w:ascii="Comic Sans MS" w:hAnsi="Comic Sans MS" w:cs="Comic Sans MS"/>
          <w:sz w:val="24"/>
          <w:szCs w:val="24"/>
        </w:rPr>
        <w:t>)</w:t>
      </w:r>
    </w:p>
    <w:p w:rsidR="0032294F" w:rsidRDefault="0032294F" w:rsidP="005652F1">
      <w:pPr>
        <w:pStyle w:val="ListParagraph"/>
        <w:numPr>
          <w:ilvl w:val="0"/>
          <w:numId w:val="2"/>
        </w:numPr>
        <w:jc w:val="both"/>
        <w:rPr>
          <w:rFonts w:ascii="Comic Sans MS" w:hAnsi="Comic Sans MS" w:cs="Comic Sans MS"/>
          <w:sz w:val="24"/>
          <w:szCs w:val="24"/>
        </w:rPr>
      </w:pPr>
      <w:r w:rsidRPr="005652F1">
        <w:rPr>
          <w:rFonts w:ascii="Comic Sans MS" w:hAnsi="Comic Sans MS" w:cs="Comic Sans MS"/>
          <w:sz w:val="24"/>
          <w:szCs w:val="24"/>
        </w:rPr>
        <w:t>Installer  le logiciel winpcap fourni</w:t>
      </w:r>
    </w:p>
    <w:p w:rsidR="0032294F" w:rsidRPr="005652F1" w:rsidRDefault="0032294F" w:rsidP="00B63EA4">
      <w:pPr>
        <w:pStyle w:val="ListParagraph"/>
        <w:jc w:val="both"/>
        <w:rPr>
          <w:rFonts w:ascii="Comic Sans MS" w:hAnsi="Comic Sans MS" w:cs="Comic Sans MS"/>
          <w:sz w:val="24"/>
          <w:szCs w:val="24"/>
        </w:rPr>
      </w:pPr>
    </w:p>
    <w:p w:rsidR="0032294F" w:rsidRPr="005652F1" w:rsidRDefault="0032294F" w:rsidP="005652F1">
      <w:pPr>
        <w:pStyle w:val="ListParagraph"/>
        <w:numPr>
          <w:ilvl w:val="0"/>
          <w:numId w:val="3"/>
        </w:numPr>
        <w:jc w:val="both"/>
        <w:rPr>
          <w:rFonts w:ascii="Comic Sans MS" w:hAnsi="Comic Sans MS" w:cs="Comic Sans MS"/>
          <w:sz w:val="24"/>
          <w:szCs w:val="24"/>
        </w:rPr>
      </w:pPr>
      <w:r w:rsidRPr="005652F1">
        <w:rPr>
          <w:rFonts w:ascii="Comic Sans MS" w:hAnsi="Comic Sans MS" w:cs="Comic Sans MS"/>
          <w:sz w:val="24"/>
          <w:szCs w:val="24"/>
        </w:rPr>
        <w:t>Le Fichier ardrone.dio fourni est à copier dans  C:\Program Fi</w:t>
      </w:r>
      <w:r>
        <w:rPr>
          <w:rFonts w:ascii="Comic Sans MS" w:hAnsi="Comic Sans MS" w:cs="Comic Sans MS"/>
          <w:sz w:val="24"/>
          <w:szCs w:val="24"/>
        </w:rPr>
        <w:t xml:space="preserve">les\IRAI\AUTOMGEN8\iodrv (celui </w:t>
      </w:r>
      <w:r w:rsidRPr="005652F1">
        <w:rPr>
          <w:rFonts w:ascii="Comic Sans MS" w:hAnsi="Comic Sans MS" w:cs="Comic Sans MS"/>
          <w:sz w:val="24"/>
          <w:szCs w:val="24"/>
        </w:rPr>
        <w:t xml:space="preserve">qui est dans Automgen pour l’instant pose problème </w:t>
      </w:r>
      <w:r>
        <w:rPr>
          <w:rFonts w:ascii="Comic Sans MS" w:hAnsi="Comic Sans MS" w:cs="Comic Sans MS"/>
          <w:sz w:val="24"/>
          <w:szCs w:val="24"/>
        </w:rPr>
        <w:t xml:space="preserve">dans le version 8.022 </w:t>
      </w:r>
      <w:r w:rsidRPr="005652F1">
        <w:rPr>
          <w:rFonts w:ascii="Comic Sans MS" w:hAnsi="Comic Sans MS" w:cs="Comic Sans MS"/>
          <w:sz w:val="24"/>
          <w:szCs w:val="24"/>
        </w:rPr>
        <w:sym w:font="Wingdings" w:char="F0E0"/>
      </w:r>
      <w:r w:rsidRPr="005652F1">
        <w:rPr>
          <w:rFonts w:ascii="Comic Sans MS" w:hAnsi="Comic Sans MS" w:cs="Comic Sans MS"/>
          <w:sz w:val="24"/>
          <w:szCs w:val="24"/>
        </w:rPr>
        <w:t xml:space="preserve"> certaine</w:t>
      </w:r>
      <w:r>
        <w:rPr>
          <w:rFonts w:ascii="Comic Sans MS" w:hAnsi="Comic Sans MS" w:cs="Comic Sans MS"/>
          <w:sz w:val="24"/>
          <w:szCs w:val="24"/>
        </w:rPr>
        <w:t>s commandes ne fonctionnent pas. Ce problème a été résolu depuis la version 8.100)</w:t>
      </w:r>
    </w:p>
    <w:p w:rsidR="0032294F" w:rsidRDefault="0032294F">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453pt;height:144.75pt;visibility:visible">
            <v:imagedata r:id="rId6" o:title="" cropbottom="37194f"/>
          </v:shape>
        </w:pict>
      </w:r>
    </w:p>
    <w:p w:rsidR="0032294F" w:rsidRDefault="0032294F"/>
    <w:p w:rsidR="0032294F" w:rsidRPr="005652F1" w:rsidRDefault="0032294F" w:rsidP="005652F1">
      <w:pPr>
        <w:pStyle w:val="ListParagraph"/>
        <w:numPr>
          <w:ilvl w:val="0"/>
          <w:numId w:val="3"/>
        </w:numPr>
        <w:jc w:val="both"/>
      </w:pPr>
      <w:r w:rsidRPr="005652F1">
        <w:rPr>
          <w:rFonts w:ascii="Comic Sans MS" w:hAnsi="Comic Sans MS" w:cs="Comic Sans MS"/>
          <w:sz w:val="24"/>
          <w:szCs w:val="24"/>
        </w:rPr>
        <w:t>Le</w:t>
      </w:r>
      <w:r>
        <w:rPr>
          <w:rFonts w:ascii="Comic Sans MS" w:hAnsi="Comic Sans MS" w:cs="Comic Sans MS"/>
          <w:sz w:val="24"/>
          <w:szCs w:val="24"/>
        </w:rPr>
        <w:t>s</w:t>
      </w:r>
      <w:r w:rsidRPr="005652F1">
        <w:rPr>
          <w:rFonts w:ascii="Comic Sans MS" w:hAnsi="Comic Sans MS" w:cs="Comic Sans MS"/>
          <w:sz w:val="24"/>
          <w:szCs w:val="24"/>
        </w:rPr>
        <w:t xml:space="preserve"> Fichier </w:t>
      </w:r>
      <w:r>
        <w:rPr>
          <w:rFonts w:ascii="Comic Sans MS" w:hAnsi="Comic Sans MS" w:cs="Comic Sans MS"/>
          <w:sz w:val="24"/>
          <w:szCs w:val="24"/>
        </w:rPr>
        <w:t>« démo enseignant » pilotent le drone réellement !</w:t>
      </w:r>
    </w:p>
    <w:p w:rsidR="0032294F" w:rsidRPr="005652F1" w:rsidRDefault="0032294F" w:rsidP="005652F1">
      <w:pPr>
        <w:pStyle w:val="ListParagraph"/>
        <w:jc w:val="both"/>
      </w:pPr>
    </w:p>
    <w:p w:rsidR="0032294F" w:rsidRPr="005652F1" w:rsidRDefault="0032294F" w:rsidP="005652F1">
      <w:pPr>
        <w:pStyle w:val="ListParagraph"/>
        <w:numPr>
          <w:ilvl w:val="0"/>
          <w:numId w:val="4"/>
        </w:numPr>
        <w:jc w:val="both"/>
      </w:pPr>
      <w:r>
        <w:rPr>
          <w:rFonts w:ascii="Comic Sans MS" w:hAnsi="Comic Sans MS" w:cs="Comic Sans MS"/>
          <w:sz w:val="24"/>
          <w:szCs w:val="24"/>
        </w:rPr>
        <w:t>Le 1</w:t>
      </w:r>
      <w:r w:rsidRPr="005652F1">
        <w:rPr>
          <w:rFonts w:ascii="Comic Sans MS" w:hAnsi="Comic Sans MS" w:cs="Comic Sans MS"/>
          <w:sz w:val="24"/>
          <w:szCs w:val="24"/>
          <w:vertAlign w:val="superscript"/>
        </w:rPr>
        <w:t>er</w:t>
      </w:r>
      <w:r>
        <w:rPr>
          <w:rFonts w:ascii="Comic Sans MS" w:hAnsi="Comic Sans MS" w:cs="Comic Sans MS"/>
          <w:sz w:val="24"/>
          <w:szCs w:val="24"/>
        </w:rPr>
        <w:t xml:space="preserve"> le fait décoller/ rester en sustentation /pivoter sur lui-même dans un sens puis dans l’autre puis atterrir.</w:t>
      </w:r>
    </w:p>
    <w:p w:rsidR="0032294F" w:rsidRPr="005652F1" w:rsidRDefault="0032294F" w:rsidP="005652F1">
      <w:pPr>
        <w:pStyle w:val="ListParagraph"/>
        <w:numPr>
          <w:ilvl w:val="0"/>
          <w:numId w:val="4"/>
        </w:numPr>
        <w:jc w:val="both"/>
      </w:pPr>
      <w:r>
        <w:rPr>
          <w:rFonts w:ascii="Comic Sans MS" w:hAnsi="Comic Sans MS" w:cs="Comic Sans MS"/>
          <w:sz w:val="24"/>
          <w:szCs w:val="24"/>
        </w:rPr>
        <w:t>Le 2</w:t>
      </w:r>
      <w:r w:rsidRPr="005652F1">
        <w:rPr>
          <w:rFonts w:ascii="Comic Sans MS" w:hAnsi="Comic Sans MS" w:cs="Comic Sans MS"/>
          <w:sz w:val="24"/>
          <w:szCs w:val="24"/>
          <w:vertAlign w:val="superscript"/>
        </w:rPr>
        <w:t>ème</w:t>
      </w:r>
      <w:r>
        <w:rPr>
          <w:rFonts w:ascii="Comic Sans MS" w:hAnsi="Comic Sans MS" w:cs="Comic Sans MS"/>
          <w:sz w:val="24"/>
          <w:szCs w:val="24"/>
        </w:rPr>
        <w:t xml:space="preserve"> le fait décoller/ monter/ avancer/ déplacer à gauche/reculer/déplacer à droite/ descendre/ atterrir (une sorte de « carré » si l’on veut ! D’où le besoin de place pour cette démo !</w:t>
      </w:r>
    </w:p>
    <w:p w:rsidR="0032294F" w:rsidRPr="005652F1" w:rsidRDefault="0032294F" w:rsidP="005652F1">
      <w:pPr>
        <w:pStyle w:val="ListParagraph"/>
        <w:numPr>
          <w:ilvl w:val="0"/>
          <w:numId w:val="4"/>
        </w:numPr>
        <w:jc w:val="both"/>
      </w:pPr>
    </w:p>
    <w:p w:rsidR="0032294F" w:rsidRDefault="0032294F" w:rsidP="005652F1">
      <w:pPr>
        <w:pStyle w:val="ListParagraph"/>
        <w:numPr>
          <w:ilvl w:val="0"/>
          <w:numId w:val="6"/>
        </w:numPr>
        <w:jc w:val="both"/>
        <w:rPr>
          <w:rFonts w:ascii="Comic Sans MS" w:hAnsi="Comic Sans MS" w:cs="Comic Sans MS"/>
          <w:i/>
          <w:iCs/>
          <w:sz w:val="24"/>
          <w:szCs w:val="24"/>
        </w:rPr>
      </w:pPr>
      <w:r w:rsidRPr="005652F1">
        <w:rPr>
          <w:rFonts w:ascii="Comic Sans MS" w:hAnsi="Comic Sans MS" w:cs="Comic Sans MS"/>
          <w:i/>
          <w:iCs/>
          <w:sz w:val="24"/>
          <w:szCs w:val="24"/>
        </w:rPr>
        <w:t>Il suffit de cliquer sur go et choisir la carte sans fil dans la fenêtre qui s’ouvre ! (la clé wifi doit être connectée au drone !)</w:t>
      </w:r>
    </w:p>
    <w:p w:rsidR="0032294F" w:rsidRPr="00A470E9" w:rsidRDefault="0032294F" w:rsidP="00A470E9">
      <w:pPr>
        <w:jc w:val="both"/>
        <w:rPr>
          <w:rFonts w:ascii="Comic Sans MS" w:hAnsi="Comic Sans MS" w:cs="Comic Sans MS"/>
          <w:i/>
          <w:iCs/>
          <w:sz w:val="24"/>
          <w:szCs w:val="24"/>
        </w:rPr>
      </w:pPr>
      <w:r>
        <w:rPr>
          <w:rFonts w:ascii="Comic Sans MS" w:hAnsi="Comic Sans MS" w:cs="Comic Sans MS"/>
          <w:i/>
          <w:iCs/>
          <w:sz w:val="24"/>
          <w:szCs w:val="24"/>
        </w:rPr>
        <w:t>Nb : il se peut que votre PC portable avec sa carte ne fonctionne pas ! Prenez alors les clés wifi fournies avec le Drone !</w:t>
      </w:r>
    </w:p>
    <w:p w:rsidR="0032294F" w:rsidRDefault="0032294F" w:rsidP="005652F1">
      <w:pPr>
        <w:pStyle w:val="ListParagraph"/>
        <w:jc w:val="both"/>
        <w:rPr>
          <w:rFonts w:ascii="Comic Sans MS" w:hAnsi="Comic Sans MS" w:cs="Comic Sans MS"/>
          <w:sz w:val="24"/>
          <w:szCs w:val="24"/>
        </w:rPr>
      </w:pPr>
      <w:r w:rsidRPr="00DE7E8F">
        <w:rPr>
          <w:rFonts w:ascii="Comic Sans MS" w:hAnsi="Comic Sans MS" w:cs="Comic Sans MS"/>
          <w:noProof/>
          <w:sz w:val="24"/>
          <w:szCs w:val="24"/>
          <w:lang w:eastAsia="fr-FR"/>
        </w:rPr>
        <w:pict>
          <v:shape id="Image 4" o:spid="_x0000_i1026" type="#_x0000_t75" style="width:345.75pt;height:259.5pt;visibility:visible">
            <v:imagedata r:id="rId7" o:title=""/>
          </v:shape>
        </w:pict>
      </w:r>
    </w:p>
    <w:p w:rsidR="0032294F" w:rsidRPr="005652F1" w:rsidRDefault="0032294F" w:rsidP="005652F1">
      <w:pPr>
        <w:pStyle w:val="ListParagraph"/>
        <w:jc w:val="both"/>
        <w:rPr>
          <w:rFonts w:ascii="Comic Sans MS" w:hAnsi="Comic Sans MS" w:cs="Comic Sans MS"/>
          <w:sz w:val="24"/>
          <w:szCs w:val="24"/>
        </w:rPr>
      </w:pPr>
    </w:p>
    <w:p w:rsidR="0032294F" w:rsidRPr="005652F1" w:rsidRDefault="0032294F" w:rsidP="005652F1">
      <w:pPr>
        <w:pStyle w:val="ListParagraph"/>
        <w:numPr>
          <w:ilvl w:val="0"/>
          <w:numId w:val="7"/>
        </w:numPr>
        <w:jc w:val="both"/>
        <w:rPr>
          <w:rFonts w:ascii="Comic Sans MS" w:hAnsi="Comic Sans MS" w:cs="Comic Sans MS"/>
          <w:sz w:val="24"/>
          <w:szCs w:val="24"/>
        </w:rPr>
      </w:pPr>
      <w:r w:rsidRPr="005652F1">
        <w:rPr>
          <w:rFonts w:ascii="Comic Sans MS" w:hAnsi="Comic Sans MS" w:cs="Comic Sans MS"/>
          <w:sz w:val="24"/>
          <w:szCs w:val="24"/>
        </w:rPr>
        <w:t>Les Fichier « virtuelle » pilotent le drone virtuellement vous l’aurez compris !</w:t>
      </w:r>
    </w:p>
    <w:p w:rsidR="0032294F" w:rsidRPr="005652F1" w:rsidRDefault="0032294F" w:rsidP="005652F1">
      <w:pPr>
        <w:jc w:val="both"/>
        <w:rPr>
          <w:rFonts w:ascii="Comic Sans MS" w:hAnsi="Comic Sans MS" w:cs="Comic Sans MS"/>
          <w:sz w:val="24"/>
          <w:szCs w:val="24"/>
        </w:rPr>
      </w:pPr>
      <w:r>
        <w:rPr>
          <w:rFonts w:ascii="Comic Sans MS" w:hAnsi="Comic Sans MS" w:cs="Comic Sans MS"/>
          <w:sz w:val="24"/>
          <w:szCs w:val="24"/>
        </w:rPr>
        <w:t>Il suffit de cliquer sur G</w:t>
      </w:r>
      <w:r w:rsidRPr="005652F1">
        <w:rPr>
          <w:rFonts w:ascii="Comic Sans MS" w:hAnsi="Comic Sans MS" w:cs="Comic Sans MS"/>
          <w:sz w:val="24"/>
          <w:szCs w:val="24"/>
        </w:rPr>
        <w:t>o !</w:t>
      </w:r>
      <w:r>
        <w:rPr>
          <w:rFonts w:ascii="Comic Sans MS" w:hAnsi="Comic Sans MS" w:cs="Comic Sans MS"/>
          <w:sz w:val="24"/>
          <w:szCs w:val="24"/>
        </w:rPr>
        <w:t xml:space="preserve"> E</w:t>
      </w:r>
      <w:r w:rsidRPr="005652F1">
        <w:rPr>
          <w:rFonts w:ascii="Comic Sans MS" w:hAnsi="Comic Sans MS" w:cs="Comic Sans MS"/>
          <w:sz w:val="24"/>
          <w:szCs w:val="24"/>
        </w:rPr>
        <w:t xml:space="preserve">nsuite cliquer sur </w:t>
      </w:r>
      <w:r>
        <w:rPr>
          <w:rFonts w:ascii="Comic Sans MS" w:hAnsi="Comic Sans MS" w:cs="Comic Sans MS"/>
          <w:sz w:val="24"/>
          <w:szCs w:val="24"/>
        </w:rPr>
        <w:t>« </w:t>
      </w:r>
      <w:r w:rsidRPr="005652F1">
        <w:rPr>
          <w:rFonts w:ascii="Comic Sans MS" w:hAnsi="Comic Sans MS" w:cs="Comic Sans MS"/>
          <w:sz w:val="24"/>
          <w:szCs w:val="24"/>
        </w:rPr>
        <w:t>connected</w:t>
      </w:r>
      <w:r>
        <w:rPr>
          <w:rFonts w:ascii="Comic Sans MS" w:hAnsi="Comic Sans MS" w:cs="Comic Sans MS"/>
          <w:sz w:val="24"/>
          <w:szCs w:val="24"/>
        </w:rPr>
        <w:t> »</w:t>
      </w:r>
      <w:r w:rsidRPr="005652F1">
        <w:rPr>
          <w:rFonts w:ascii="Comic Sans MS" w:hAnsi="Comic Sans MS" w:cs="Comic Sans MS"/>
          <w:sz w:val="24"/>
          <w:szCs w:val="24"/>
        </w:rPr>
        <w:t xml:space="preserve"> et </w:t>
      </w:r>
      <w:r>
        <w:rPr>
          <w:rFonts w:ascii="Comic Sans MS" w:hAnsi="Comic Sans MS" w:cs="Comic Sans MS"/>
          <w:sz w:val="24"/>
          <w:szCs w:val="24"/>
        </w:rPr>
        <w:t>« </w:t>
      </w:r>
      <w:r w:rsidRPr="005652F1">
        <w:rPr>
          <w:rFonts w:ascii="Comic Sans MS" w:hAnsi="Comic Sans MS" w:cs="Comic Sans MS"/>
          <w:sz w:val="24"/>
          <w:szCs w:val="24"/>
        </w:rPr>
        <w:t>comok</w:t>
      </w:r>
      <w:r>
        <w:rPr>
          <w:rFonts w:ascii="Comic Sans MS" w:hAnsi="Comic Sans MS" w:cs="Comic Sans MS"/>
          <w:sz w:val="24"/>
          <w:szCs w:val="24"/>
        </w:rPr>
        <w:t> » sur le monitoring</w:t>
      </w:r>
      <w:r w:rsidRPr="005652F1">
        <w:rPr>
          <w:rFonts w:ascii="Comic Sans MS" w:hAnsi="Comic Sans MS" w:cs="Comic Sans MS"/>
          <w:sz w:val="24"/>
          <w:szCs w:val="24"/>
        </w:rPr>
        <w:t xml:space="preserve"> pour simu</w:t>
      </w:r>
      <w:r>
        <w:rPr>
          <w:rFonts w:ascii="Comic Sans MS" w:hAnsi="Comic Sans MS" w:cs="Comic Sans MS"/>
          <w:sz w:val="24"/>
          <w:szCs w:val="24"/>
        </w:rPr>
        <w:t>ler la communication avec l’AR Dro</w:t>
      </w:r>
      <w:r w:rsidRPr="005652F1">
        <w:rPr>
          <w:rFonts w:ascii="Comic Sans MS" w:hAnsi="Comic Sans MS" w:cs="Comic Sans MS"/>
          <w:sz w:val="24"/>
          <w:szCs w:val="24"/>
        </w:rPr>
        <w:t>ne !)</w:t>
      </w:r>
    </w:p>
    <w:p w:rsidR="0032294F" w:rsidRDefault="0032294F" w:rsidP="00B63EA4">
      <w:pPr>
        <w:jc w:val="center"/>
        <w:rPr>
          <w:rFonts w:ascii="Comic Sans MS" w:hAnsi="Comic Sans MS" w:cs="Comic Sans MS"/>
          <w:sz w:val="24"/>
          <w:szCs w:val="24"/>
        </w:rPr>
      </w:pPr>
      <w:r w:rsidRPr="00DE7E8F">
        <w:rPr>
          <w:rFonts w:ascii="Comic Sans MS" w:hAnsi="Comic Sans MS" w:cs="Comic Sans MS"/>
          <w:noProof/>
          <w:sz w:val="24"/>
          <w:szCs w:val="24"/>
          <w:lang w:eastAsia="fr-FR"/>
        </w:rPr>
        <w:pict>
          <v:shape id="Image 7" o:spid="_x0000_i1027" type="#_x0000_t75" style="width:376.5pt;height:282pt;visibility:visible">
            <v:imagedata r:id="rId8" o:title=""/>
          </v:shape>
        </w:pict>
      </w:r>
    </w:p>
    <w:p w:rsidR="0032294F" w:rsidRPr="00B63EA4" w:rsidRDefault="0032294F" w:rsidP="00B63EA4">
      <w:pPr>
        <w:jc w:val="center"/>
        <w:rPr>
          <w:rFonts w:ascii="Comic Sans MS" w:hAnsi="Comic Sans MS" w:cs="Comic Sans MS"/>
          <w:b/>
          <w:bCs/>
          <w:sz w:val="24"/>
          <w:szCs w:val="24"/>
        </w:rPr>
      </w:pPr>
      <w:r w:rsidRPr="00B63EA4">
        <w:rPr>
          <w:rFonts w:ascii="Comic Sans MS" w:hAnsi="Comic Sans MS" w:cs="Comic Sans MS"/>
          <w:b/>
          <w:bCs/>
          <w:sz w:val="24"/>
          <w:szCs w:val="24"/>
        </w:rPr>
        <w:t>Vous pouvez faire tous les mouvements possible</w:t>
      </w:r>
      <w:r>
        <w:rPr>
          <w:rFonts w:ascii="Comic Sans MS" w:hAnsi="Comic Sans MS" w:cs="Comic Sans MS"/>
          <w:b/>
          <w:bCs/>
          <w:sz w:val="24"/>
          <w:szCs w:val="24"/>
        </w:rPr>
        <w:t>s du drone avec la maquette</w:t>
      </w:r>
      <w:r w:rsidRPr="00B63EA4">
        <w:rPr>
          <w:rFonts w:ascii="Comic Sans MS" w:hAnsi="Comic Sans MS" w:cs="Comic Sans MS"/>
          <w:b/>
          <w:bCs/>
          <w:sz w:val="24"/>
          <w:szCs w:val="24"/>
        </w:rPr>
        <w:t xml:space="preserve"> virtuel</w:t>
      </w:r>
      <w:r>
        <w:rPr>
          <w:rFonts w:ascii="Comic Sans MS" w:hAnsi="Comic Sans MS" w:cs="Comic Sans MS"/>
          <w:b/>
          <w:bCs/>
          <w:sz w:val="24"/>
          <w:szCs w:val="24"/>
        </w:rPr>
        <w:t>le</w:t>
      </w:r>
      <w:r w:rsidRPr="00B63EA4">
        <w:rPr>
          <w:rFonts w:ascii="Comic Sans MS" w:hAnsi="Comic Sans MS" w:cs="Comic Sans MS"/>
          <w:b/>
          <w:bCs/>
          <w:sz w:val="24"/>
          <w:szCs w:val="24"/>
        </w:rPr>
        <w:t xml:space="preserve"> (pour ceux qui voudraient faire un autre fonctionnement…)</w:t>
      </w:r>
    </w:p>
    <w:p w:rsidR="0032294F" w:rsidRDefault="0032294F" w:rsidP="005652F1">
      <w:pPr>
        <w:jc w:val="both"/>
        <w:rPr>
          <w:rFonts w:ascii="Comic Sans MS" w:hAnsi="Comic Sans MS" w:cs="Comic Sans MS"/>
          <w:sz w:val="24"/>
          <w:szCs w:val="24"/>
        </w:rPr>
      </w:pPr>
    </w:p>
    <w:p w:rsidR="0032294F" w:rsidRPr="005652F1" w:rsidRDefault="0032294F" w:rsidP="005652F1">
      <w:pPr>
        <w:jc w:val="both"/>
        <w:rPr>
          <w:rFonts w:ascii="Comic Sans MS" w:hAnsi="Comic Sans MS" w:cs="Comic Sans MS"/>
          <w:sz w:val="24"/>
          <w:szCs w:val="24"/>
        </w:rPr>
      </w:pPr>
      <w:r>
        <w:rPr>
          <w:rFonts w:ascii="Comic Sans MS" w:hAnsi="Comic Sans MS" w:cs="Comic Sans MS"/>
          <w:sz w:val="24"/>
          <w:szCs w:val="24"/>
        </w:rPr>
        <w:t>Nous vous laissons</w:t>
      </w:r>
      <w:r w:rsidRPr="005652F1">
        <w:rPr>
          <w:rFonts w:ascii="Comic Sans MS" w:hAnsi="Comic Sans MS" w:cs="Comic Sans MS"/>
          <w:sz w:val="24"/>
          <w:szCs w:val="24"/>
        </w:rPr>
        <w:t xml:space="preserve"> </w:t>
      </w:r>
      <w:r>
        <w:rPr>
          <w:rFonts w:ascii="Comic Sans MS" w:hAnsi="Comic Sans MS" w:cs="Comic Sans MS"/>
          <w:sz w:val="24"/>
          <w:szCs w:val="24"/>
        </w:rPr>
        <w:t>nos</w:t>
      </w:r>
      <w:r w:rsidRPr="005652F1">
        <w:rPr>
          <w:rFonts w:ascii="Comic Sans MS" w:hAnsi="Comic Sans MS" w:cs="Comic Sans MS"/>
          <w:sz w:val="24"/>
          <w:szCs w:val="24"/>
        </w:rPr>
        <w:t xml:space="preserve"> mail</w:t>
      </w:r>
      <w:r>
        <w:rPr>
          <w:rFonts w:ascii="Comic Sans MS" w:hAnsi="Comic Sans MS" w:cs="Comic Sans MS"/>
          <w:sz w:val="24"/>
          <w:szCs w:val="24"/>
        </w:rPr>
        <w:t>s</w:t>
      </w:r>
      <w:r w:rsidRPr="005652F1">
        <w:rPr>
          <w:rFonts w:ascii="Comic Sans MS" w:hAnsi="Comic Sans MS" w:cs="Comic Sans MS"/>
          <w:sz w:val="24"/>
          <w:szCs w:val="24"/>
        </w:rPr>
        <w:t xml:space="preserve"> si vous avez des remarques ou questions ! (</w:t>
      </w:r>
      <w:hyperlink r:id="rId9" w:history="1">
        <w:r w:rsidRPr="009D65DF">
          <w:rPr>
            <w:rStyle w:val="Hyperlink"/>
            <w:rFonts w:ascii="Comic Sans MS" w:hAnsi="Comic Sans MS" w:cs="Comic Sans MS"/>
            <w:sz w:val="24"/>
            <w:szCs w:val="24"/>
          </w:rPr>
          <w:t>alain-pierre.bosson@ac-amiens.fr</w:t>
        </w:r>
      </w:hyperlink>
      <w:r>
        <w:rPr>
          <w:rFonts w:ascii="Comic Sans MS" w:hAnsi="Comic Sans MS" w:cs="Comic Sans MS"/>
          <w:sz w:val="24"/>
          <w:szCs w:val="24"/>
        </w:rPr>
        <w:t xml:space="preserve"> ou </w:t>
      </w:r>
      <w:hyperlink r:id="rId10" w:history="1">
        <w:r w:rsidRPr="00CF766A">
          <w:rPr>
            <w:rStyle w:val="Hyperlink"/>
            <w:rFonts w:ascii="Comic Sans MS" w:hAnsi="Comic Sans MS" w:cs="Comic Sans MS"/>
            <w:sz w:val="24"/>
            <w:szCs w:val="24"/>
          </w:rPr>
          <w:t>yannick.longer@ac-amiens.fr</w:t>
        </w:r>
      </w:hyperlink>
      <w:r>
        <w:rPr>
          <w:rFonts w:ascii="Comic Sans MS" w:hAnsi="Comic Sans MS" w:cs="Comic Sans MS"/>
          <w:sz w:val="24"/>
          <w:szCs w:val="24"/>
        </w:rPr>
        <w:t xml:space="preserve"> </w:t>
      </w:r>
      <w:r w:rsidRPr="005652F1">
        <w:rPr>
          <w:rFonts w:ascii="Comic Sans MS" w:hAnsi="Comic Sans MS" w:cs="Comic Sans MS"/>
          <w:sz w:val="24"/>
          <w:szCs w:val="24"/>
        </w:rPr>
        <w:t>)</w:t>
      </w:r>
    </w:p>
    <w:p w:rsidR="0032294F" w:rsidRPr="005652F1" w:rsidRDefault="0032294F" w:rsidP="005652F1">
      <w:pPr>
        <w:jc w:val="both"/>
        <w:rPr>
          <w:rFonts w:ascii="Comic Sans MS" w:hAnsi="Comic Sans MS" w:cs="Comic Sans MS"/>
          <w:sz w:val="24"/>
          <w:szCs w:val="24"/>
        </w:rPr>
      </w:pPr>
      <w:r w:rsidRPr="005652F1">
        <w:rPr>
          <w:rFonts w:ascii="Comic Sans MS" w:hAnsi="Comic Sans MS" w:cs="Comic Sans MS"/>
          <w:sz w:val="24"/>
          <w:szCs w:val="24"/>
        </w:rPr>
        <w:t>Bon courage !</w:t>
      </w:r>
    </w:p>
    <w:p w:rsidR="0032294F" w:rsidRPr="00CE47D0" w:rsidRDefault="0032294F" w:rsidP="005652F1">
      <w:pPr>
        <w:jc w:val="both"/>
        <w:rPr>
          <w:rFonts w:ascii="Comic Sans MS" w:hAnsi="Comic Sans MS" w:cs="Comic Sans MS"/>
          <w:i/>
          <w:iCs/>
          <w:sz w:val="24"/>
          <w:szCs w:val="24"/>
        </w:rPr>
      </w:pPr>
      <w:r w:rsidRPr="0036592E">
        <w:rPr>
          <w:rFonts w:ascii="Comic Sans MS" w:hAnsi="Comic Sans MS" w:cs="Comic Sans MS"/>
          <w:i/>
          <w:iCs/>
          <w:sz w:val="24"/>
          <w:szCs w:val="24"/>
        </w:rPr>
        <w:t>NB : vous pouvez trouver q</w:t>
      </w:r>
      <w:r>
        <w:rPr>
          <w:rFonts w:ascii="Comic Sans MS" w:hAnsi="Comic Sans MS" w:cs="Comic Sans MS"/>
          <w:i/>
          <w:iCs/>
          <w:sz w:val="24"/>
          <w:szCs w:val="24"/>
        </w:rPr>
        <w:t>uelques</w:t>
      </w:r>
      <w:r w:rsidRPr="0036592E">
        <w:rPr>
          <w:rFonts w:ascii="Comic Sans MS" w:hAnsi="Comic Sans MS" w:cs="Comic Sans MS"/>
          <w:i/>
          <w:iCs/>
          <w:sz w:val="24"/>
          <w:szCs w:val="24"/>
        </w:rPr>
        <w:t xml:space="preserve"> infos complémentaire</w:t>
      </w:r>
      <w:r>
        <w:rPr>
          <w:rFonts w:ascii="Comic Sans MS" w:hAnsi="Comic Sans MS" w:cs="Comic Sans MS"/>
          <w:i/>
          <w:iCs/>
          <w:sz w:val="24"/>
          <w:szCs w:val="24"/>
        </w:rPr>
        <w:t>s</w:t>
      </w:r>
      <w:r w:rsidRPr="0036592E">
        <w:rPr>
          <w:rFonts w:ascii="Comic Sans MS" w:hAnsi="Comic Sans MS" w:cs="Comic Sans MS"/>
          <w:i/>
          <w:iCs/>
          <w:sz w:val="24"/>
          <w:szCs w:val="24"/>
        </w:rPr>
        <w:t xml:space="preserve"> dans le</w:t>
      </w:r>
      <w:r>
        <w:rPr>
          <w:rFonts w:ascii="Comic Sans MS" w:hAnsi="Comic Sans MS" w:cs="Comic Sans MS"/>
          <w:i/>
          <w:iCs/>
          <w:sz w:val="24"/>
          <w:szCs w:val="24"/>
        </w:rPr>
        <w:t>s</w:t>
      </w:r>
      <w:r w:rsidRPr="0036592E">
        <w:rPr>
          <w:rFonts w:ascii="Comic Sans MS" w:hAnsi="Comic Sans MS" w:cs="Comic Sans MS"/>
          <w:i/>
          <w:iCs/>
          <w:sz w:val="24"/>
          <w:szCs w:val="24"/>
        </w:rPr>
        <w:t xml:space="preserve"> pdf fourni</w:t>
      </w:r>
      <w:r>
        <w:rPr>
          <w:rFonts w:ascii="Comic Sans MS" w:hAnsi="Comic Sans MS" w:cs="Comic Sans MS"/>
          <w:i/>
          <w:iCs/>
          <w:sz w:val="24"/>
          <w:szCs w:val="24"/>
        </w:rPr>
        <w:t>s</w:t>
      </w:r>
      <w:r w:rsidRPr="0036592E">
        <w:rPr>
          <w:rFonts w:ascii="Comic Sans MS" w:hAnsi="Comic Sans MS" w:cs="Comic Sans MS"/>
          <w:i/>
          <w:iCs/>
          <w:sz w:val="24"/>
          <w:szCs w:val="24"/>
        </w:rPr>
        <w:t xml:space="preserve"> par Irai sur le pilotage du dron</w:t>
      </w:r>
      <w:r>
        <w:rPr>
          <w:rFonts w:ascii="Comic Sans MS" w:hAnsi="Comic Sans MS" w:cs="Comic Sans MS"/>
          <w:i/>
          <w:iCs/>
          <w:sz w:val="24"/>
          <w:szCs w:val="24"/>
        </w:rPr>
        <w:t>e ! (L</w:t>
      </w:r>
      <w:r w:rsidRPr="0036592E">
        <w:rPr>
          <w:rFonts w:ascii="Comic Sans MS" w:hAnsi="Comic Sans MS" w:cs="Comic Sans MS"/>
          <w:i/>
          <w:iCs/>
          <w:sz w:val="24"/>
          <w:szCs w:val="24"/>
        </w:rPr>
        <w:t>e paramètre lftilt à volontairement été remplacé par lrtilt</w:t>
      </w:r>
      <w:r w:rsidRPr="0036592E">
        <w:rPr>
          <w:rFonts w:ascii="Comic Sans MS" w:hAnsi="Comic Sans MS" w:cs="Comic Sans MS"/>
          <w:i/>
          <w:iCs/>
          <w:sz w:val="24"/>
          <w:szCs w:val="24"/>
        </w:rPr>
        <w:sym w:font="Wingdings" w:char="F0E0"/>
      </w:r>
      <w:r w:rsidRPr="0036592E">
        <w:rPr>
          <w:rFonts w:ascii="Comic Sans MS" w:hAnsi="Comic Sans MS" w:cs="Comic Sans MS"/>
          <w:i/>
          <w:iCs/>
          <w:sz w:val="24"/>
          <w:szCs w:val="24"/>
        </w:rPr>
        <w:t xml:space="preserve"> left right tilt…in English please…</w:t>
      </w:r>
      <w:r>
        <w:rPr>
          <w:rFonts w:ascii="Comic Sans MS" w:hAnsi="Comic Sans MS" w:cs="Comic Sans MS"/>
          <w:i/>
          <w:iCs/>
          <w:sz w:val="24"/>
          <w:szCs w:val="24"/>
        </w:rPr>
        <w:t>)</w:t>
      </w:r>
    </w:p>
    <w:p w:rsidR="0032294F" w:rsidRPr="00CE47D0" w:rsidRDefault="0032294F">
      <w:pPr>
        <w:jc w:val="both"/>
        <w:rPr>
          <w:rFonts w:ascii="Comic Sans MS" w:hAnsi="Comic Sans MS" w:cs="Comic Sans MS"/>
          <w:sz w:val="24"/>
          <w:szCs w:val="24"/>
        </w:rPr>
      </w:pPr>
      <w:r>
        <w:rPr>
          <w:rFonts w:ascii="Comic Sans MS" w:hAnsi="Comic Sans MS" w:cs="Comic Sans MS"/>
          <w:sz w:val="24"/>
          <w:szCs w:val="24"/>
        </w:rPr>
        <w:t>A.B. &amp; Y.L.</w:t>
      </w:r>
    </w:p>
    <w:p w:rsidR="0032294F" w:rsidRDefault="0032294F">
      <w:pPr>
        <w:jc w:val="both"/>
        <w:rPr>
          <w:rFonts w:ascii="Comic Sans MS" w:hAnsi="Comic Sans MS" w:cs="Comic Sans MS"/>
          <w:i/>
          <w:iCs/>
          <w:color w:val="000000"/>
          <w:sz w:val="24"/>
          <w:szCs w:val="24"/>
        </w:rPr>
      </w:pPr>
    </w:p>
    <w:p w:rsidR="0032294F" w:rsidRDefault="0032294F">
      <w:pPr>
        <w:jc w:val="both"/>
        <w:rPr>
          <w:rFonts w:ascii="Comic Sans MS" w:hAnsi="Comic Sans MS" w:cs="Comic Sans MS"/>
          <w:i/>
          <w:iCs/>
          <w:color w:val="000000"/>
          <w:sz w:val="24"/>
          <w:szCs w:val="24"/>
        </w:rPr>
      </w:pPr>
      <w:r>
        <w:rPr>
          <w:rFonts w:ascii="Comic Sans MS" w:hAnsi="Comic Sans MS" w:cs="Comic Sans MS"/>
          <w:i/>
          <w:iCs/>
          <w:color w:val="000000"/>
          <w:sz w:val="24"/>
          <w:szCs w:val="24"/>
        </w:rPr>
        <w:t xml:space="preserve">NB : </w:t>
      </w:r>
      <w:r w:rsidRPr="00FF659C">
        <w:rPr>
          <w:rFonts w:ascii="Comic Sans MS" w:hAnsi="Comic Sans MS" w:cs="Comic Sans MS"/>
          <w:i/>
          <w:iCs/>
          <w:color w:val="000000"/>
          <w:sz w:val="24"/>
          <w:szCs w:val="24"/>
        </w:rPr>
        <w:t>Nous vous fournissons aussi une IHM pour tester manuellement les commandes du drone et pouvoir modifier les paramètres (angle d’inclinaison</w:t>
      </w:r>
      <w:r>
        <w:rPr>
          <w:rFonts w:ascii="Comic Sans MS" w:hAnsi="Comic Sans MS" w:cs="Comic Sans MS"/>
          <w:i/>
          <w:iCs/>
          <w:color w:val="000000"/>
          <w:sz w:val="24"/>
          <w:szCs w:val="24"/>
        </w:rPr>
        <w:t>, altitude max…)</w:t>
      </w:r>
    </w:p>
    <w:p w:rsidR="0032294F" w:rsidRPr="00FF659C" w:rsidRDefault="0032294F">
      <w:pPr>
        <w:jc w:val="both"/>
        <w:rPr>
          <w:rFonts w:ascii="Comic Sans MS" w:hAnsi="Comic Sans MS" w:cs="Comic Sans MS"/>
          <w:i/>
          <w:iCs/>
          <w:color w:val="000000"/>
          <w:sz w:val="24"/>
          <w:szCs w:val="24"/>
        </w:rPr>
      </w:pPr>
      <w:r>
        <w:rPr>
          <w:rFonts w:ascii="Comic Sans MS" w:hAnsi="Comic Sans MS" w:cs="Comic Sans MS"/>
          <w:i/>
          <w:iCs/>
          <w:color w:val="000000"/>
          <w:sz w:val="24"/>
          <w:szCs w:val="24"/>
        </w:rPr>
        <w:t xml:space="preserve"> </w:t>
      </w:r>
      <w:r w:rsidRPr="00FF659C">
        <w:rPr>
          <w:rFonts w:ascii="Comic Sans MS" w:hAnsi="Comic Sans MS" w:cs="Comic Sans MS"/>
          <w:i/>
          <w:iCs/>
          <w:color w:val="000000"/>
          <w:sz w:val="24"/>
          <w:szCs w:val="24"/>
        </w:rPr>
        <w:t>A chaque lancement de l’application il écrit les para</w:t>
      </w:r>
      <w:r>
        <w:rPr>
          <w:rFonts w:ascii="Comic Sans MS" w:hAnsi="Comic Sans MS" w:cs="Comic Sans MS"/>
          <w:i/>
          <w:iCs/>
          <w:color w:val="000000"/>
          <w:sz w:val="24"/>
          <w:szCs w:val="24"/>
        </w:rPr>
        <w:t>mètres par défaut dans le drone.</w:t>
      </w:r>
    </w:p>
    <w:p w:rsidR="0032294F" w:rsidRDefault="0032294F">
      <w:pPr>
        <w:jc w:val="both"/>
        <w:rPr>
          <w:rFonts w:ascii="Comic Sans MS" w:hAnsi="Comic Sans MS" w:cs="Comic Sans MS"/>
          <w:i/>
          <w:iCs/>
          <w:color w:val="000000"/>
          <w:sz w:val="24"/>
          <w:szCs w:val="24"/>
        </w:rPr>
      </w:pPr>
      <w:r w:rsidRPr="00FF659C">
        <w:rPr>
          <w:rFonts w:ascii="Comic Sans MS" w:hAnsi="Comic Sans MS" w:cs="Comic Sans MS"/>
          <w:i/>
          <w:iCs/>
          <w:color w:val="000000"/>
          <w:sz w:val="24"/>
          <w:szCs w:val="24"/>
        </w:rPr>
        <w:t xml:space="preserve">Attention, les paramètres une fois écrit le reste jusqu'à ce qu’il soit modifié ! </w:t>
      </w:r>
    </w:p>
    <w:p w:rsidR="0032294F" w:rsidRDefault="0032294F">
      <w:pPr>
        <w:jc w:val="both"/>
        <w:rPr>
          <w:rFonts w:ascii="Comic Sans MS" w:hAnsi="Comic Sans MS" w:cs="Comic Sans MS"/>
          <w:i/>
          <w:iCs/>
          <w:color w:val="000000"/>
          <w:sz w:val="24"/>
          <w:szCs w:val="24"/>
        </w:rPr>
      </w:pPr>
    </w:p>
    <w:p w:rsidR="0032294F" w:rsidRPr="00FF659C" w:rsidRDefault="0032294F">
      <w:pPr>
        <w:jc w:val="both"/>
        <w:rPr>
          <w:rFonts w:ascii="Comic Sans MS" w:hAnsi="Comic Sans MS" w:cs="Comic Sans MS"/>
          <w:i/>
          <w:iCs/>
          <w:color w:val="000000"/>
          <w:sz w:val="24"/>
          <w:szCs w:val="24"/>
        </w:rPr>
      </w:pPr>
      <w:r>
        <w:rPr>
          <w:rFonts w:ascii="Comic Sans MS" w:hAnsi="Comic Sans MS" w:cs="Comic Sans MS"/>
          <w:i/>
          <w:iCs/>
          <w:color w:val="000000"/>
          <w:sz w:val="24"/>
          <w:szCs w:val="24"/>
        </w:rPr>
        <w:t xml:space="preserve">NB : en cas de problème, notamment avec une version plus récente d’Automgen 8.100 et supérieur, si vous constatez certains bugs dans les affichages, enregistrez simplement le fichier que vous venez d’ouvrir sous un autre nom et réouvrez le ! nous avons eu le cas notamment avec l’affichage de l’altitude dans l’application IHM ! </w:t>
      </w:r>
    </w:p>
    <w:p w:rsidR="0032294F" w:rsidRPr="00674DE8" w:rsidRDefault="0032294F">
      <w:pPr>
        <w:jc w:val="both"/>
        <w:rPr>
          <w:rFonts w:ascii="Comic Sans MS" w:hAnsi="Comic Sans MS" w:cs="Comic Sans MS"/>
          <w:i/>
          <w:iCs/>
          <w:color w:val="FF0000"/>
          <w:sz w:val="24"/>
          <w:szCs w:val="24"/>
        </w:rPr>
      </w:pPr>
    </w:p>
    <w:sectPr w:rsidR="0032294F" w:rsidRPr="00674DE8" w:rsidSect="00DB559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EF2"/>
    <w:multiLevelType w:val="hybridMultilevel"/>
    <w:tmpl w:val="7B562F7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8B4616D"/>
    <w:multiLevelType w:val="hybridMultilevel"/>
    <w:tmpl w:val="C83E6B00"/>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
    <w:nsid w:val="21834F23"/>
    <w:multiLevelType w:val="hybridMultilevel"/>
    <w:tmpl w:val="730E852C"/>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nsid w:val="2F396938"/>
    <w:multiLevelType w:val="hybridMultilevel"/>
    <w:tmpl w:val="AF84E5BE"/>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
    <w:nsid w:val="7A8B0832"/>
    <w:multiLevelType w:val="hybridMultilevel"/>
    <w:tmpl w:val="15F0E710"/>
    <w:lvl w:ilvl="0" w:tplc="040C000D">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5">
    <w:nsid w:val="7C260356"/>
    <w:multiLevelType w:val="hybridMultilevel"/>
    <w:tmpl w:val="D30AAE98"/>
    <w:lvl w:ilvl="0" w:tplc="0C1AB0B6">
      <w:start w:val="1"/>
      <w:numFmt w:val="bullet"/>
      <w:lvlText w:val=""/>
      <w:lvlJc w:val="left"/>
      <w:pPr>
        <w:ind w:left="720" w:hanging="360"/>
      </w:pPr>
      <w:rPr>
        <w:rFonts w:ascii="Wingdings" w:eastAsia="Times New Roman"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6">
    <w:nsid w:val="7FAD5F65"/>
    <w:multiLevelType w:val="hybridMultilevel"/>
    <w:tmpl w:val="F5DC9622"/>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num w:numId="1">
    <w:abstractNumId w:val="6"/>
  </w:num>
  <w:num w:numId="2">
    <w:abstractNumId w:val="3"/>
  </w:num>
  <w:num w:numId="3">
    <w:abstractNumId w:val="1"/>
  </w:num>
  <w:num w:numId="4">
    <w:abstractNumId w:val="4"/>
  </w:num>
  <w:num w:numId="5">
    <w:abstractNumId w:val="0"/>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79F9"/>
    <w:rsid w:val="00060572"/>
    <w:rsid w:val="00150BA1"/>
    <w:rsid w:val="001D401C"/>
    <w:rsid w:val="00256651"/>
    <w:rsid w:val="002869E5"/>
    <w:rsid w:val="0032294F"/>
    <w:rsid w:val="0036592E"/>
    <w:rsid w:val="00454834"/>
    <w:rsid w:val="004B3971"/>
    <w:rsid w:val="004C4E80"/>
    <w:rsid w:val="005479F9"/>
    <w:rsid w:val="005652F1"/>
    <w:rsid w:val="0056732F"/>
    <w:rsid w:val="005C2D60"/>
    <w:rsid w:val="00674DE8"/>
    <w:rsid w:val="006B5388"/>
    <w:rsid w:val="008D2A0F"/>
    <w:rsid w:val="00994BB3"/>
    <w:rsid w:val="009C1BCC"/>
    <w:rsid w:val="009D65DF"/>
    <w:rsid w:val="009E414D"/>
    <w:rsid w:val="00A067A4"/>
    <w:rsid w:val="00A470E9"/>
    <w:rsid w:val="00AA11A3"/>
    <w:rsid w:val="00B63EA4"/>
    <w:rsid w:val="00B670BC"/>
    <w:rsid w:val="00CE47D0"/>
    <w:rsid w:val="00CF766A"/>
    <w:rsid w:val="00DB559B"/>
    <w:rsid w:val="00DB67CA"/>
    <w:rsid w:val="00DE7E8F"/>
    <w:rsid w:val="00E036CE"/>
    <w:rsid w:val="00EA1082"/>
    <w:rsid w:val="00EE1C36"/>
    <w:rsid w:val="00FF659C"/>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59B"/>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479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9F9"/>
    <w:rPr>
      <w:rFonts w:ascii="Tahoma" w:hAnsi="Tahoma" w:cs="Tahoma"/>
      <w:sz w:val="16"/>
      <w:szCs w:val="16"/>
    </w:rPr>
  </w:style>
  <w:style w:type="character" w:styleId="Hyperlink">
    <w:name w:val="Hyperlink"/>
    <w:basedOn w:val="DefaultParagraphFont"/>
    <w:uiPriority w:val="99"/>
    <w:rsid w:val="009E414D"/>
    <w:rPr>
      <w:color w:val="0000FF"/>
      <w:u w:val="single"/>
    </w:rPr>
  </w:style>
  <w:style w:type="paragraph" w:styleId="ListParagraph">
    <w:name w:val="List Paragraph"/>
    <w:basedOn w:val="Normal"/>
    <w:uiPriority w:val="99"/>
    <w:qFormat/>
    <w:rsid w:val="009E414D"/>
    <w:pPr>
      <w:ind w:left="720"/>
      <w:contextualSpacing/>
    </w:pPr>
  </w:style>
  <w:style w:type="character" w:styleId="FollowedHyperlink">
    <w:name w:val="FollowedHyperlink"/>
    <w:basedOn w:val="DefaultParagraphFont"/>
    <w:uiPriority w:val="99"/>
    <w:rsid w:val="008D2A0F"/>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irai.com/index_fichiers/Page703.htm" TargetMode="External"/><Relationship Id="rId10" Type="http://schemas.openxmlformats.org/officeDocument/2006/relationships/hyperlink" Target="mailto:yannick.longer@ac-amiens.fr" TargetMode="External"/><Relationship Id="rId4" Type="http://schemas.openxmlformats.org/officeDocument/2006/relationships/webSettings" Target="webSettings.xml"/><Relationship Id="rId9" Type="http://schemas.openxmlformats.org/officeDocument/2006/relationships/hyperlink" Target="mailto:alain-pierre.bosson@ac-amien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90</TotalTime>
  <Pages>4</Pages>
  <Words>617</Words>
  <Characters>3395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alain2</dc:creator>
  <cp:keywords/>
  <dc:description/>
  <cp:lastModifiedBy>LEGT.GRENET</cp:lastModifiedBy>
  <cp:revision>15</cp:revision>
  <cp:lastPrinted>2011-10-12T17:50:00Z</cp:lastPrinted>
  <dcterms:created xsi:type="dcterms:W3CDTF">2011-09-28T13:40:00Z</dcterms:created>
  <dcterms:modified xsi:type="dcterms:W3CDTF">2012-04-20T13:00:00Z</dcterms:modified>
</cp:coreProperties>
</file>