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857" w:rsidRPr="00641857" w:rsidRDefault="00641857" w:rsidP="00641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Bonjour</w:t>
      </w:r>
      <w:proofErr w:type="gramStart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proofErr w:type="gramEnd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Bonnes nouvelles.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Voici une nouvelle version du driver pour essai </w:t>
      </w:r>
      <w:proofErr w:type="gramStart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  <w:proofErr w:type="gramEnd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4" w:tgtFrame="_blank" w:history="1">
        <w:r w:rsidRPr="006418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http://www.irai.com/friends/ardrone.dio</w:t>
        </w:r>
      </w:hyperlink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n'ai pas pu tester cette nouvelle version pour l'instant.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Le fonctionnement est le suivant </w:t>
      </w:r>
      <w:proofErr w:type="gramStart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  <w:proofErr w:type="gramEnd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 flottants et 4 sorties d'AUTOMGEN sont associés à l'écriture de 4 paramètres.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Pour écrire un paramètre, il faut mettre la valeur désirée dans le flottant puis mettre à 1 la sortie associée. Le paramètre est écrit sur front montant de la sortie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%mf204 / %q4 : </w:t>
      </w:r>
      <w:proofErr w:type="spellStart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euler_angle_max</w:t>
      </w:r>
      <w:proofErr w:type="spellEnd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, angle en radian entre 0 et 0.52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%mf205 / %q5 : </w:t>
      </w:r>
      <w:proofErr w:type="spellStart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control_vz_max</w:t>
      </w:r>
      <w:proofErr w:type="spellEnd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, vitesse en mm/sec entre 0 et 20000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%mf206 / %q6 : </w:t>
      </w:r>
      <w:proofErr w:type="spellStart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control_yaw</w:t>
      </w:r>
      <w:proofErr w:type="spellEnd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, vitesse en radian/sec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%mf207 / %q7 : </w:t>
      </w:r>
      <w:proofErr w:type="spellStart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altitude_max</w:t>
      </w:r>
      <w:proofErr w:type="spellEnd"/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t>, en mm</w:t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41857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Cordialement.</w:t>
      </w:r>
    </w:p>
    <w:p w:rsidR="00641857" w:rsidRPr="00641857" w:rsidRDefault="00641857" w:rsidP="00641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Stéphane </w:t>
      </w:r>
      <w:proofErr w:type="spellStart"/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>Massart</w:t>
      </w:r>
      <w:proofErr w:type="spellEnd"/>
    </w:p>
    <w:p w:rsidR="00641857" w:rsidRPr="00641857" w:rsidRDefault="00641857" w:rsidP="00641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>IRAI</w:t>
      </w:r>
    </w:p>
    <w:p w:rsidR="00641857" w:rsidRPr="00641857" w:rsidRDefault="00641857" w:rsidP="00641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17 </w:t>
      </w:r>
      <w:proofErr w:type="gramStart"/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>avenue</w:t>
      </w:r>
      <w:proofErr w:type="gramEnd"/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du 19 mars 1962</w:t>
      </w:r>
    </w:p>
    <w:p w:rsidR="00641857" w:rsidRPr="00641857" w:rsidRDefault="00641857" w:rsidP="00641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>30110 LA GRAND COMBE</w:t>
      </w:r>
    </w:p>
    <w:p w:rsidR="00641857" w:rsidRPr="00641857" w:rsidRDefault="00641857" w:rsidP="00641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hyperlink r:id="rId5" w:tgtFrame="_blank" w:history="1">
        <w:r w:rsidRPr="0064185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fr-FR"/>
          </w:rPr>
          <w:t>www.irai.com</w:t>
        </w:r>
      </w:hyperlink>
    </w:p>
    <w:p w:rsidR="00641857" w:rsidRPr="00641857" w:rsidRDefault="00641857" w:rsidP="00641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>Tel +33 4 66 54 91 30</w:t>
      </w:r>
    </w:p>
    <w:p w:rsidR="00641857" w:rsidRPr="00641857" w:rsidRDefault="00641857" w:rsidP="00641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641857">
        <w:rPr>
          <w:rFonts w:ascii="Courier New" w:eastAsia="Times New Roman" w:hAnsi="Courier New" w:cs="Courier New"/>
          <w:sz w:val="20"/>
          <w:szCs w:val="20"/>
          <w:lang w:eastAsia="fr-FR"/>
        </w:rPr>
        <w:t>Fax +33 4 66 54 91 33</w:t>
      </w:r>
    </w:p>
    <w:p w:rsidR="009C1BCC" w:rsidRDefault="00641857"/>
    <w:sectPr w:rsidR="009C1BCC" w:rsidSect="00697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1857"/>
    <w:rsid w:val="004B3971"/>
    <w:rsid w:val="00641857"/>
    <w:rsid w:val="00697202"/>
    <w:rsid w:val="00E0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2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41857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418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41857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0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7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rai.com" TargetMode="External"/><Relationship Id="rId4" Type="http://schemas.openxmlformats.org/officeDocument/2006/relationships/hyperlink" Target="http://www.irai.com/friends/ardrone.dio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790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alain2</dc:creator>
  <cp:keywords/>
  <dc:description/>
  <cp:lastModifiedBy>alain2</cp:lastModifiedBy>
  <cp:revision>1</cp:revision>
  <dcterms:created xsi:type="dcterms:W3CDTF">2011-10-19T12:08:00Z</dcterms:created>
  <dcterms:modified xsi:type="dcterms:W3CDTF">2011-10-19T12:09:00Z</dcterms:modified>
</cp:coreProperties>
</file>