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81E3" w14:textId="18A1EE40" w:rsidR="00947137" w:rsidRDefault="00947137" w:rsidP="00947137">
      <w:pPr>
        <w:jc w:val="left"/>
      </w:pPr>
      <w:bookmarkStart w:id="0" w:name="_Hlk67665723"/>
    </w:p>
    <w:p w14:paraId="2E8A21C7" w14:textId="77777777" w:rsidR="004F7369" w:rsidRDefault="004F7369" w:rsidP="00947137">
      <w:pPr>
        <w:jc w:val="left"/>
      </w:pPr>
    </w:p>
    <w:p w14:paraId="68F2BE26" w14:textId="77777777" w:rsidR="00947137" w:rsidRDefault="00947137" w:rsidP="00947137">
      <w:pPr>
        <w:jc w:val="left"/>
      </w:pPr>
    </w:p>
    <w:p w14:paraId="4375AC18" w14:textId="77777777" w:rsidR="00947137" w:rsidRDefault="00947137" w:rsidP="00947137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DE0F1B" wp14:editId="1CD0444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033" cy="2305685"/>
                <wp:effectExtent l="0" t="0" r="0" b="0"/>
                <wp:wrapNone/>
                <wp:docPr id="1812" name="Zone de text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033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E4388E" w14:textId="77777777" w:rsidR="00947137" w:rsidRDefault="00947137" w:rsidP="00947137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E0F1B" id="_x0000_t202" coordsize="21600,21600" o:spt="202" path="m,l,21600r21600,l21600,xe">
                <v:stroke joinstyle="miter"/>
                <v:path gradientshapeok="t" o:connecttype="rect"/>
              </v:shapetype>
              <v:shape id="Zone de texte 1812" o:spid="_x0000_s1026" type="#_x0000_t202" style="position:absolute;margin-left:0;margin-top:0;width:453.8pt;height:181.5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" filled="f" stroked="f">
                <v:textbox>
                  <w:txbxContent>
                    <w:p w14:paraId="55E4388E" w14:textId="77777777" w:rsidR="00947137" w:rsidRDefault="00947137" w:rsidP="00947137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57EAF7" w14:textId="77777777" w:rsidR="00947137" w:rsidRDefault="00947137" w:rsidP="00947137">
      <w:pPr>
        <w:jc w:val="left"/>
      </w:pPr>
    </w:p>
    <w:p w14:paraId="0BDDBBD5" w14:textId="77777777" w:rsidR="00947137" w:rsidRDefault="00947137" w:rsidP="00947137">
      <w:pPr>
        <w:jc w:val="left"/>
      </w:pPr>
    </w:p>
    <w:p w14:paraId="547B9366" w14:textId="77777777" w:rsidR="00947137" w:rsidRDefault="00947137" w:rsidP="00947137">
      <w:pPr>
        <w:jc w:val="left"/>
      </w:pPr>
    </w:p>
    <w:p w14:paraId="23D292AA" w14:textId="48CD1A72" w:rsidR="00947137" w:rsidRDefault="00947137" w:rsidP="00947137">
      <w:pPr>
        <w:jc w:val="left"/>
      </w:pPr>
    </w:p>
    <w:p w14:paraId="605138BB" w14:textId="77777777" w:rsidR="00947137" w:rsidRDefault="00947137" w:rsidP="00947137">
      <w:pPr>
        <w:jc w:val="left"/>
      </w:pPr>
    </w:p>
    <w:p w14:paraId="26FA47E2" w14:textId="77777777" w:rsidR="00947137" w:rsidRDefault="00947137" w:rsidP="00947137">
      <w:pPr>
        <w:jc w:val="left"/>
      </w:pPr>
    </w:p>
    <w:p w14:paraId="6AA47CCB" w14:textId="77777777" w:rsidR="00947137" w:rsidRDefault="00947137" w:rsidP="00947137">
      <w:pPr>
        <w:jc w:val="left"/>
      </w:pPr>
    </w:p>
    <w:p w14:paraId="435473D4" w14:textId="77777777" w:rsidR="00947137" w:rsidRDefault="00947137" w:rsidP="00947137">
      <w:pPr>
        <w:jc w:val="left"/>
      </w:pPr>
    </w:p>
    <w:p w14:paraId="19EC5E11" w14:textId="77777777" w:rsidR="00947137" w:rsidRDefault="00947137" w:rsidP="00947137">
      <w:pPr>
        <w:jc w:val="left"/>
      </w:pPr>
    </w:p>
    <w:p w14:paraId="1BE161AF" w14:textId="77777777" w:rsidR="00947137" w:rsidRDefault="00947137" w:rsidP="00947137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63B021" wp14:editId="7CD8F57E">
                <wp:simplePos x="0" y="0"/>
                <wp:positionH relativeFrom="margin">
                  <wp:align>center</wp:align>
                </wp:positionH>
                <wp:positionV relativeFrom="paragraph">
                  <wp:posOffset>51697</wp:posOffset>
                </wp:positionV>
                <wp:extent cx="1505585" cy="860425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5A88B6" w14:textId="220408C3" w:rsidR="00947137" w:rsidRDefault="00947137" w:rsidP="0094713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Dérivation – Euler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3B021" id="Zone de texte 32" o:spid="_x0000_s1027" type="#_x0000_t202" style="position:absolute;margin-left:0;margin-top:4.05pt;width:118.55pt;height:67.75pt;z-index:2516858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" filled="f" stroked="f">
                <v:textbox style="mso-fit-shape-to-text:t">
                  <w:txbxContent>
                    <w:p w14:paraId="2F5A88B6" w14:textId="220408C3" w:rsidR="00947137" w:rsidRDefault="00947137" w:rsidP="00947137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Dérivation – Euler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6D3032" w14:textId="77777777" w:rsidR="00947137" w:rsidRDefault="00947137" w:rsidP="00947137">
      <w:pPr>
        <w:jc w:val="left"/>
      </w:pPr>
    </w:p>
    <w:p w14:paraId="67DEBBCA" w14:textId="77777777" w:rsidR="00947137" w:rsidRDefault="00947137" w:rsidP="00947137">
      <w:pPr>
        <w:jc w:val="left"/>
      </w:pPr>
    </w:p>
    <w:p w14:paraId="66D7151D" w14:textId="77777777" w:rsidR="00947137" w:rsidRDefault="00947137" w:rsidP="00947137">
      <w:pPr>
        <w:jc w:val="left"/>
      </w:pPr>
    </w:p>
    <w:p w14:paraId="6451E67B" w14:textId="77777777" w:rsidR="00947137" w:rsidRDefault="00947137" w:rsidP="00947137">
      <w:pPr>
        <w:jc w:val="left"/>
      </w:pPr>
    </w:p>
    <w:p w14:paraId="3503DA92" w14:textId="77777777" w:rsidR="00947137" w:rsidRDefault="00947137" w:rsidP="00947137">
      <w:pPr>
        <w:jc w:val="left"/>
      </w:pPr>
    </w:p>
    <w:p w14:paraId="6FE4DD5E" w14:textId="77777777" w:rsidR="00947137" w:rsidRDefault="00947137" w:rsidP="00947137">
      <w:pPr>
        <w:jc w:val="left"/>
      </w:pPr>
    </w:p>
    <w:p w14:paraId="3A0D402E" w14:textId="77777777" w:rsidR="00947137" w:rsidRDefault="00947137" w:rsidP="00947137">
      <w:pPr>
        <w:jc w:val="left"/>
      </w:pPr>
    </w:p>
    <w:p w14:paraId="2964073E" w14:textId="77777777" w:rsidR="00947137" w:rsidRDefault="00947137" w:rsidP="00947137">
      <w:pPr>
        <w:jc w:val="left"/>
      </w:pPr>
    </w:p>
    <w:p w14:paraId="0897A30B" w14:textId="5F9FCC2B" w:rsidR="00576F54" w:rsidRDefault="00423AE0" w:rsidP="00947137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A</w:t>
      </w:r>
      <w:r w:rsidR="00CC6371">
        <w:rPr>
          <w:rFonts w:asciiTheme="majorHAnsi" w:eastAsiaTheme="majorEastAsia" w:hAnsiTheme="majorHAnsi" w:cstheme="majorBidi"/>
          <w:b/>
          <w:i/>
          <w:iCs/>
          <w:sz w:val="32"/>
        </w:rPr>
        <w:t>sservissement</w:t>
      </w:r>
      <w:r>
        <w:rPr>
          <w:rFonts w:asciiTheme="majorHAnsi" w:eastAsiaTheme="majorEastAsia" w:hAnsiTheme="majorHAnsi" w:cstheme="majorBidi"/>
          <w:b/>
          <w:i/>
          <w:iCs/>
          <w:sz w:val="32"/>
        </w:rPr>
        <w:t xml:space="preserve"> MCC</w:t>
      </w:r>
    </w:p>
    <w:p w14:paraId="7766517B" w14:textId="277CB1CE" w:rsidR="00947137" w:rsidRDefault="00947137" w:rsidP="00947137">
      <w:pPr>
        <w:jc w:val="left"/>
      </w:pPr>
    </w:p>
    <w:p w14:paraId="2B50E494" w14:textId="21539027" w:rsidR="00947137" w:rsidRDefault="00947137" w:rsidP="00947137">
      <w:pPr>
        <w:jc w:val="left"/>
      </w:pPr>
    </w:p>
    <w:p w14:paraId="595DD635" w14:textId="337AD06F" w:rsidR="00947137" w:rsidRDefault="00947137" w:rsidP="00947137">
      <w:pPr>
        <w:jc w:val="left"/>
      </w:pPr>
    </w:p>
    <w:p w14:paraId="277EA072" w14:textId="01F01277" w:rsidR="00947137" w:rsidRDefault="00947137" w:rsidP="000B57CD">
      <w:r>
        <w:br w:type="page"/>
      </w:r>
    </w:p>
    <w:p w14:paraId="39C4DFB3" w14:textId="4381B4B8" w:rsidR="005B7A35" w:rsidRDefault="0098266C" w:rsidP="007D01FB">
      <w:pPr>
        <w:pStyle w:val="Titre"/>
      </w:pPr>
      <w:bookmarkStart w:id="1" w:name="_Hlk113980748"/>
      <w:bookmarkEnd w:id="0"/>
      <w:r>
        <w:lastRenderedPageBreak/>
        <w:t>Asservissement MCC</w:t>
      </w:r>
    </w:p>
    <w:p w14:paraId="578DC2B6" w14:textId="77777777" w:rsidR="00423AE0" w:rsidRPr="00423AE0" w:rsidRDefault="00423AE0" w:rsidP="00423AE0"/>
    <w:p w14:paraId="13EE0599" w14:textId="4A1A466D" w:rsidR="00423AE0" w:rsidRDefault="00423AE0" w:rsidP="00423AE0">
      <w:pPr>
        <w:pStyle w:val="Titre7"/>
      </w:pPr>
      <w:r>
        <w:t>Contexte</w:t>
      </w:r>
    </w:p>
    <w:p w14:paraId="5BC437C2" w14:textId="77777777" w:rsidR="00423AE0" w:rsidRPr="00423AE0" w:rsidRDefault="00423AE0" w:rsidP="00423AE0"/>
    <w:bookmarkEnd w:id="1"/>
    <w:p w14:paraId="7A7FC00C" w14:textId="1470B591" w:rsidR="005B7A35" w:rsidRDefault="0098264F" w:rsidP="00FF0741">
      <w:r>
        <w:t xml:space="preserve">On rappelle les équations du moteur à courant continu </w:t>
      </w:r>
      <w:r w:rsidR="005B7A35">
        <w:t>:</w:t>
      </w:r>
    </w:p>
    <w:p w14:paraId="11818235" w14:textId="42F236DF" w:rsidR="00423AE0" w:rsidRDefault="00423AE0" w:rsidP="00FF0741">
      <w:r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 wp14:anchorId="716BE610" wp14:editId="672204D7">
            <wp:simplePos x="0" y="0"/>
            <wp:positionH relativeFrom="margin">
              <wp:posOffset>5170246</wp:posOffset>
            </wp:positionH>
            <wp:positionV relativeFrom="paragraph">
              <wp:posOffset>514681</wp:posOffset>
            </wp:positionV>
            <wp:extent cx="1140460" cy="877570"/>
            <wp:effectExtent l="0" t="0" r="2540" b="0"/>
            <wp:wrapSquare wrapText="bothSides"/>
            <wp:docPr id="1" name="Image 1" descr="http://www.hellopro.fr/images/produit-2/1/3/4/moteur-courant-continu-m36x13-257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www.hellopro.fr/images/produit-2/1/3/4/moteur-courant-continu-m36x13-2574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31"/>
        <w:gridCol w:w="3457"/>
        <w:gridCol w:w="3457"/>
      </w:tblGrid>
      <w:tr w:rsidR="005B7A35" w14:paraId="183143E7" w14:textId="77777777" w:rsidTr="00CF2B50">
        <w:trPr>
          <w:trHeight w:val="626"/>
          <w:jc w:val="center"/>
        </w:trPr>
        <w:tc>
          <w:tcPr>
            <w:tcW w:w="631" w:type="dxa"/>
            <w:vAlign w:val="center"/>
          </w:tcPr>
          <w:p w14:paraId="11F78C6A" w14:textId="77777777" w:rsidR="005B7A35" w:rsidRDefault="00000000" w:rsidP="00CF2B50"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</m:d>
              </m:oMath>
            </m:oMathPara>
          </w:p>
        </w:tc>
        <w:tc>
          <w:tcPr>
            <w:tcW w:w="3457" w:type="dxa"/>
            <w:vAlign w:val="center"/>
          </w:tcPr>
          <w:p w14:paraId="60D28251" w14:textId="77777777" w:rsidR="005B7A35" w:rsidRDefault="005B7A35" w:rsidP="00CF2B50">
            <m:oMathPara>
              <m:oMath>
                <m:r>
                  <w:rPr>
                    <w:rFonts w:ascii="Cambria Math" w:eastAsiaTheme="minorEastAsia" w:hAnsi="Cambria Math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+Ri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+L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di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3457" w:type="dxa"/>
            <w:vMerge w:val="restart"/>
            <w:vAlign w:val="center"/>
          </w:tcPr>
          <w:p w14:paraId="06DE4608" w14:textId="77777777" w:rsidR="005B7A35" w:rsidRPr="00055ADC" w:rsidRDefault="005B7A35" w:rsidP="00CF2B50">
            <w:pPr>
              <w:jc w:val="center"/>
            </w:pPr>
            <w:r w:rsidRPr="00055ADC">
              <w:t>Equations électriques du moteur à courant continu</w:t>
            </w:r>
          </w:p>
        </w:tc>
      </w:tr>
      <w:tr w:rsidR="005B7A35" w14:paraId="74948B86" w14:textId="77777777" w:rsidTr="00CF2B50">
        <w:trPr>
          <w:trHeight w:val="408"/>
          <w:jc w:val="center"/>
        </w:trPr>
        <w:tc>
          <w:tcPr>
            <w:tcW w:w="631" w:type="dxa"/>
            <w:vAlign w:val="center"/>
          </w:tcPr>
          <w:p w14:paraId="3506A1BA" w14:textId="77777777" w:rsidR="005B7A35" w:rsidRPr="00AA541C" w:rsidRDefault="00000000" w:rsidP="00CF2B50">
            <w:pPr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d>
              </m:oMath>
            </m:oMathPara>
          </w:p>
        </w:tc>
        <w:tc>
          <w:tcPr>
            <w:tcW w:w="3457" w:type="dxa"/>
            <w:vAlign w:val="center"/>
          </w:tcPr>
          <w:p w14:paraId="5A7727DF" w14:textId="117D0D12" w:rsidR="005B7A35" w:rsidRDefault="005B7A35" w:rsidP="00CF2B50">
            <m:oMathPara>
              <m:oMath>
                <m:r>
                  <w:rPr>
                    <w:rFonts w:ascii="Cambria Math" w:eastAsiaTheme="minorEastAsia" w:hAnsi="Cambria Math"/>
                  </w:rPr>
                  <m:t>e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ω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3457" w:type="dxa"/>
            <w:vMerge/>
            <w:vAlign w:val="center"/>
          </w:tcPr>
          <w:p w14:paraId="284184E8" w14:textId="77777777" w:rsidR="005B7A35" w:rsidRPr="00055ADC" w:rsidRDefault="005B7A35" w:rsidP="00CF2B50">
            <w:pPr>
              <w:jc w:val="center"/>
              <w:rPr>
                <w:i/>
              </w:rPr>
            </w:pPr>
          </w:p>
        </w:tc>
      </w:tr>
      <w:tr w:rsidR="005B7A35" w14:paraId="650CF551" w14:textId="77777777" w:rsidTr="00CF2B50">
        <w:trPr>
          <w:trHeight w:val="414"/>
          <w:jc w:val="center"/>
        </w:trPr>
        <w:tc>
          <w:tcPr>
            <w:tcW w:w="631" w:type="dxa"/>
            <w:vAlign w:val="center"/>
          </w:tcPr>
          <w:p w14:paraId="01B98C52" w14:textId="77777777" w:rsidR="005B7A35" w:rsidRDefault="00000000" w:rsidP="00CF2B50"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d>
              </m:oMath>
            </m:oMathPara>
          </w:p>
        </w:tc>
        <w:tc>
          <w:tcPr>
            <w:tcW w:w="3457" w:type="dxa"/>
            <w:vAlign w:val="center"/>
          </w:tcPr>
          <w:p w14:paraId="4648C3FC" w14:textId="7D2F447B" w:rsidR="005B7A35" w:rsidRDefault="00000000" w:rsidP="00CF2B50"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i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3457" w:type="dxa"/>
            <w:vMerge/>
            <w:vAlign w:val="center"/>
          </w:tcPr>
          <w:p w14:paraId="70937C1A" w14:textId="77777777" w:rsidR="005B7A35" w:rsidRPr="00055ADC" w:rsidRDefault="005B7A35" w:rsidP="00CF2B50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5B7A35" w14:paraId="31A89A4E" w14:textId="77777777" w:rsidTr="00CF2B50">
        <w:trPr>
          <w:trHeight w:val="420"/>
          <w:jc w:val="center"/>
        </w:trPr>
        <w:tc>
          <w:tcPr>
            <w:tcW w:w="631" w:type="dxa"/>
            <w:vAlign w:val="center"/>
          </w:tcPr>
          <w:p w14:paraId="3D2C18A4" w14:textId="77777777" w:rsidR="005B7A35" w:rsidRPr="00AA541C" w:rsidRDefault="00000000" w:rsidP="00CF2B50">
            <w:pPr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e>
                </m:d>
              </m:oMath>
            </m:oMathPara>
          </w:p>
        </w:tc>
        <w:tc>
          <w:tcPr>
            <w:tcW w:w="3457" w:type="dxa"/>
            <w:vAlign w:val="center"/>
          </w:tcPr>
          <w:p w14:paraId="5FBA1ADA" w14:textId="77777777" w:rsidR="005B7A35" w:rsidRDefault="00000000" w:rsidP="00CF2B50"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=fω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3457" w:type="dxa"/>
            <w:vAlign w:val="center"/>
          </w:tcPr>
          <w:p w14:paraId="01A4FDC8" w14:textId="77777777" w:rsidR="005B7A35" w:rsidRPr="00055ADC" w:rsidRDefault="005B7A35" w:rsidP="00CF2B50">
            <w:pPr>
              <w:jc w:val="center"/>
              <w:rPr>
                <w:rFonts w:ascii="Calibri" w:eastAsia="Calibri" w:hAnsi="Calibri"/>
              </w:rPr>
            </w:pPr>
            <w:r w:rsidRPr="00055ADC">
              <w:rPr>
                <w:rFonts w:ascii="Calibri" w:eastAsia="Calibri" w:hAnsi="Calibri"/>
              </w:rPr>
              <w:t>Couple de frottement proportionnel à la vitesse de rotation</w:t>
            </w:r>
          </w:p>
        </w:tc>
      </w:tr>
      <w:tr w:rsidR="005B7A35" w14:paraId="4CC9483F" w14:textId="77777777" w:rsidTr="00CF2B50">
        <w:trPr>
          <w:trHeight w:val="554"/>
          <w:jc w:val="center"/>
        </w:trPr>
        <w:tc>
          <w:tcPr>
            <w:tcW w:w="631" w:type="dxa"/>
            <w:vAlign w:val="center"/>
          </w:tcPr>
          <w:p w14:paraId="2C34621A" w14:textId="77777777" w:rsidR="005B7A35" w:rsidRDefault="00000000" w:rsidP="00CF2B50"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e>
                </m:d>
              </m:oMath>
            </m:oMathPara>
          </w:p>
        </w:tc>
        <w:tc>
          <w:tcPr>
            <w:tcW w:w="3457" w:type="dxa"/>
            <w:vAlign w:val="center"/>
          </w:tcPr>
          <w:p w14:paraId="70A45486" w14:textId="77777777" w:rsidR="005B7A35" w:rsidRDefault="00000000" w:rsidP="00CF2B50"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f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=J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dω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3457" w:type="dxa"/>
            <w:vAlign w:val="center"/>
          </w:tcPr>
          <w:p w14:paraId="6B4B8F67" w14:textId="77777777" w:rsidR="005B7A35" w:rsidRPr="00055ADC" w:rsidRDefault="005B7A35" w:rsidP="00CF2B50">
            <w:pPr>
              <w:jc w:val="center"/>
              <w:rPr>
                <w:rFonts w:ascii="Calibri" w:eastAsia="Calibri" w:hAnsi="Calibri"/>
              </w:rPr>
            </w:pPr>
            <w:r w:rsidRPr="00055ADC">
              <w:rPr>
                <w:rFonts w:ascii="Calibri" w:eastAsia="Calibri" w:hAnsi="Calibri"/>
              </w:rPr>
              <w:t>Equation issue du principe fondamental de la dynamique</w:t>
            </w:r>
          </w:p>
        </w:tc>
      </w:tr>
    </w:tbl>
    <w:p w14:paraId="0238F83D" w14:textId="619D4CA2" w:rsidR="00423AE0" w:rsidRPr="00423AE0" w:rsidRDefault="00423AE0" w:rsidP="00423AE0">
      <w:pPr>
        <w:rPr>
          <w:rFonts w:eastAsiaTheme="minorEastAsia"/>
        </w:rPr>
      </w:pPr>
      <w:r>
        <w:rPr>
          <w:rFonts w:eastAsiaTheme="minorEastAsia"/>
        </w:rPr>
        <w:t>Avec :</w:t>
      </w:r>
    </w:p>
    <w:p w14:paraId="5C94A512" w14:textId="612FCF84" w:rsidR="005B7A35" w:rsidRDefault="005B7A35" w:rsidP="005B7A35">
      <w:pPr>
        <w:pStyle w:val="Paragraphedeliste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 </m:t>
        </m:r>
      </m:oMath>
      <w:r w:rsidRPr="009B1F96">
        <w:rPr>
          <w:rFonts w:eastAsiaTheme="minorEastAsia"/>
        </w:rPr>
        <w:t>: Tension d’entrée aux bornes du moteur (</w:t>
      </w:r>
      <m:oMath>
        <m:r>
          <w:rPr>
            <w:rFonts w:ascii="Cambria Math" w:eastAsiaTheme="minorEastAsia" w:hAnsi="Cambria Math"/>
          </w:rPr>
          <m:t>V</m:t>
        </m:r>
      </m:oMath>
      <w:r w:rsidRPr="009B1F96">
        <w:rPr>
          <w:rFonts w:eastAsiaTheme="minorEastAsia"/>
        </w:rPr>
        <w:t>)</w:t>
      </w:r>
    </w:p>
    <w:p w14:paraId="4D8D8339" w14:textId="77777777" w:rsidR="005B7A35" w:rsidRDefault="005B7A35" w:rsidP="005B7A35">
      <w:pPr>
        <w:pStyle w:val="Paragraphedeliste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> </w:t>
      </w:r>
      <w:r w:rsidRPr="009B1F96">
        <w:rPr>
          <w:rFonts w:eastAsiaTheme="minorEastAsia"/>
        </w:rPr>
        <w:t>:</w:t>
      </w:r>
      <w:r>
        <w:rPr>
          <w:rFonts w:eastAsiaTheme="minorEastAsia"/>
        </w:rPr>
        <w:t xml:space="preserve"> Force contre électromotrice (</w:t>
      </w:r>
      <m:oMath>
        <m: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>)</w:t>
      </w:r>
    </w:p>
    <w:p w14:paraId="48EFF9D3" w14:textId="77777777" w:rsidR="005B7A35" w:rsidRDefault="005B7A35" w:rsidP="005B7A35">
      <w:pPr>
        <w:pStyle w:val="Paragraphedeliste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i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> : Intensité (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>)</w:t>
      </w:r>
    </w:p>
    <w:p w14:paraId="394FDE82" w14:textId="77777777" w:rsidR="005B7A35" w:rsidRPr="009B1F96" w:rsidRDefault="005B7A35" w:rsidP="005B7A35">
      <w:pPr>
        <w:pStyle w:val="Paragraphedeliste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ω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> : Vitesse de rotation du moteur (</w:t>
      </w:r>
      <m:oMath>
        <m:r>
          <w:rPr>
            <w:rFonts w:ascii="Cambria Math" w:eastAsiaTheme="minorEastAsia" w:hAnsi="Cambria Math"/>
          </w:rPr>
          <m:t>rad.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s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  <w:r>
        <w:rPr>
          <w:rFonts w:eastAsiaTheme="minorEastAsia"/>
        </w:rPr>
        <w:t>)</w:t>
      </w:r>
    </w:p>
    <w:p w14:paraId="4817E64F" w14:textId="77777777" w:rsidR="005B7A35" w:rsidRDefault="00000000" w:rsidP="005B7A35">
      <w:pPr>
        <w:pStyle w:val="Paragraphedeliste"/>
        <w:numPr>
          <w:ilvl w:val="0"/>
          <w:numId w:val="11"/>
        </w:num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5B7A35">
        <w:t> : Couple moteur (</w:t>
      </w:r>
      <m:oMath>
        <m:r>
          <w:rPr>
            <w:rFonts w:ascii="Cambria Math" w:hAnsi="Cambria Math"/>
          </w:rPr>
          <m:t>N.m</m:t>
        </m:r>
      </m:oMath>
      <w:r w:rsidR="005B7A35">
        <w:t>)</w:t>
      </w:r>
    </w:p>
    <w:p w14:paraId="57EB50AB" w14:textId="77777777" w:rsidR="005B7A35" w:rsidRDefault="00000000" w:rsidP="005B7A35">
      <w:pPr>
        <w:pStyle w:val="Paragraphedeliste"/>
        <w:numPr>
          <w:ilvl w:val="0"/>
          <w:numId w:val="11"/>
        </w:num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 </m:t>
        </m:r>
      </m:oMath>
      <w:r w:rsidR="005B7A35">
        <w:rPr>
          <w:rFonts w:eastAsiaTheme="minorEastAsia"/>
        </w:rPr>
        <w:t xml:space="preserve">: Couple de frottement </w:t>
      </w:r>
      <w:r w:rsidR="005B7A35">
        <w:t>(</w:t>
      </w:r>
      <m:oMath>
        <m:r>
          <w:rPr>
            <w:rFonts w:ascii="Cambria Math" w:hAnsi="Cambria Math"/>
          </w:rPr>
          <m:t>N.m</m:t>
        </m:r>
      </m:oMath>
      <w:r w:rsidR="005B7A35">
        <w:t>)</w:t>
      </w:r>
    </w:p>
    <w:p w14:paraId="7982A681" w14:textId="77777777" w:rsidR="005B7A35" w:rsidRDefault="00000000" w:rsidP="005B7A35">
      <w:pPr>
        <w:pStyle w:val="Paragraphedeliste"/>
        <w:numPr>
          <w:ilvl w:val="0"/>
          <w:numId w:val="11"/>
        </w:num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r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 </m:t>
        </m:r>
      </m:oMath>
      <w:r w:rsidR="005B7A35">
        <w:rPr>
          <w:rFonts w:eastAsiaTheme="minorEastAsia"/>
        </w:rPr>
        <w:t xml:space="preserve">: Couple résistant </w:t>
      </w:r>
      <w:r w:rsidR="005B7A35">
        <w:t>(</w:t>
      </w:r>
      <m:oMath>
        <m:r>
          <w:rPr>
            <w:rFonts w:ascii="Cambria Math" w:hAnsi="Cambria Math"/>
          </w:rPr>
          <m:t>N.m</m:t>
        </m:r>
      </m:oMath>
      <w:r w:rsidR="005B7A35">
        <w:t>)</w:t>
      </w:r>
    </w:p>
    <w:p w14:paraId="243AA2C5" w14:textId="77777777" w:rsidR="005B7A35" w:rsidRDefault="005B7A35" w:rsidP="005B7A35">
      <w:pPr>
        <w:pStyle w:val="Paragraphedeliste"/>
        <w:numPr>
          <w:ilvl w:val="0"/>
          <w:numId w:val="11"/>
        </w:numPr>
      </w:pPr>
      <m:oMath>
        <m:r>
          <w:rPr>
            <w:rFonts w:ascii="Cambria Math" w:eastAsiaTheme="minorEastAsia" w:hAnsi="Cambria Math"/>
          </w:rPr>
          <m:t>L </m:t>
        </m:r>
      </m:oMath>
      <w:r>
        <w:rPr>
          <w:rFonts w:eastAsiaTheme="minorEastAsia"/>
        </w:rPr>
        <w:t>: Inductance de la bobine (</w:t>
      </w:r>
      <m:oMath>
        <m:r>
          <w:rPr>
            <w:rFonts w:ascii="Cambria Math" w:eastAsiaTheme="minorEastAsia" w:hAnsi="Cambria Math"/>
          </w:rPr>
          <m:t>H</m:t>
        </m:r>
      </m:oMath>
      <w:r>
        <w:rPr>
          <w:rFonts w:eastAsiaTheme="minorEastAsia"/>
        </w:rPr>
        <w:t>)</w:t>
      </w:r>
    </w:p>
    <w:p w14:paraId="78831570" w14:textId="77777777" w:rsidR="005B7A35" w:rsidRDefault="005B7A35" w:rsidP="005B7A35">
      <w:pPr>
        <w:pStyle w:val="Paragraphedeliste"/>
        <w:numPr>
          <w:ilvl w:val="0"/>
          <w:numId w:val="11"/>
        </w:numPr>
      </w:pPr>
      <m:oMath>
        <m:r>
          <w:rPr>
            <w:rFonts w:ascii="Cambria Math" w:eastAsiaTheme="minorEastAsia" w:hAnsi="Cambria Math"/>
          </w:rPr>
          <m:t>f</m:t>
        </m:r>
      </m:oMath>
      <w:r>
        <w:rPr>
          <w:rFonts w:eastAsiaTheme="minorEastAsia"/>
        </w:rPr>
        <w:t xml:space="preserve"> : coefficient de frottement visqueux </w:t>
      </w:r>
      <w:r>
        <w:t>(</w:t>
      </w:r>
      <m:oMath>
        <m:r>
          <w:rPr>
            <w:rFonts w:ascii="Cambria Math" w:hAnsi="Cambria Math"/>
          </w:rPr>
          <m:t>N.m.s.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rd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>)</w:t>
      </w:r>
    </w:p>
    <w:p w14:paraId="57DA5A87" w14:textId="77777777" w:rsidR="005B7A35" w:rsidRDefault="005B7A35" w:rsidP="005B7A35">
      <w:pPr>
        <w:pStyle w:val="Paragraphedeliste"/>
        <w:numPr>
          <w:ilvl w:val="0"/>
          <w:numId w:val="11"/>
        </w:numPr>
      </w:pPr>
      <m:oMath>
        <m:r>
          <w:rPr>
            <w:rFonts w:ascii="Cambria Math" w:eastAsiaTheme="minorEastAsia" w:hAnsi="Cambria Math"/>
          </w:rPr>
          <m:t>J</m:t>
        </m:r>
      </m:oMath>
      <w:r>
        <w:t> : Inertie équivalente en rotation de l’arbre moteur (</w:t>
      </w:r>
      <m:oMath>
        <m:r>
          <w:rPr>
            <w:rFonts w:ascii="Cambria Math" w:hAnsi="Cambria Math"/>
          </w:rPr>
          <m:t>Kg.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>)</w:t>
      </w:r>
    </w:p>
    <w:p w14:paraId="6ECFDC29" w14:textId="77777777" w:rsidR="005B7A35" w:rsidRDefault="005B7A35" w:rsidP="005B7A35">
      <w:pPr>
        <w:pStyle w:val="Paragraphedeliste"/>
        <w:numPr>
          <w:ilvl w:val="0"/>
          <w:numId w:val="11"/>
        </w:numPr>
      </w:pPr>
      <m:oMath>
        <m:r>
          <w:rPr>
            <w:rFonts w:ascii="Cambria Math" w:eastAsiaTheme="minorEastAsia" w:hAnsi="Cambria Math"/>
          </w:rPr>
          <m:t>R</m:t>
        </m:r>
      </m:oMath>
      <w:r>
        <w:t> : Résistance électrique du moteur (</w:t>
      </w:r>
      <m:oMath>
        <m:r>
          <w:rPr>
            <w:rFonts w:ascii="Cambria Math" w:eastAsiaTheme="minorEastAsia" w:hAnsi="Cambria Math"/>
          </w:rPr>
          <m:t>Ω</m:t>
        </m:r>
      </m:oMath>
      <w:r>
        <w:rPr>
          <w:rFonts w:eastAsiaTheme="minorEastAsia"/>
        </w:rPr>
        <w:t>)</w:t>
      </w:r>
    </w:p>
    <w:p w14:paraId="373DF90C" w14:textId="07C8D80C" w:rsidR="005B7A35" w:rsidRDefault="00000000" w:rsidP="005B7A35">
      <w:pPr>
        <w:pStyle w:val="Paragraphedeliste"/>
        <w:numPr>
          <w:ilvl w:val="0"/>
          <w:numId w:val="11"/>
        </w:num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e</m:t>
            </m:r>
          </m:sub>
        </m:sSub>
      </m:oMath>
      <w:r w:rsidR="005B7A35">
        <w:t> : Constante de force électromotrice (</w:t>
      </w:r>
      <m:oMath>
        <m:r>
          <w:rPr>
            <w:rFonts w:ascii="Cambria Math" w:hAnsi="Cambria Math"/>
          </w:rPr>
          <m:t>V.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rad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.s</m:t>
        </m:r>
      </m:oMath>
      <w:r w:rsidR="005B7A35">
        <w:rPr>
          <w:rFonts w:eastAsiaTheme="minorEastAsia"/>
        </w:rPr>
        <w:t>)</w:t>
      </w:r>
    </w:p>
    <w:p w14:paraId="6CA5597C" w14:textId="6A91D6FD" w:rsidR="00883700" w:rsidRPr="00423AE0" w:rsidRDefault="00000000" w:rsidP="00883700">
      <w:pPr>
        <w:pStyle w:val="Paragraphedeliste"/>
        <w:numPr>
          <w:ilvl w:val="0"/>
          <w:numId w:val="11"/>
        </w:num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</m:oMath>
      <w:r w:rsidR="005B7A35">
        <w:t> : Constante de couple (</w:t>
      </w:r>
      <m:oMath>
        <m:r>
          <w:rPr>
            <w:rFonts w:ascii="Cambria Math" w:hAnsi="Cambria Math"/>
          </w:rPr>
          <m:t>N.m.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5B7A35">
        <w:rPr>
          <w:rFonts w:eastAsiaTheme="minorEastAsia"/>
        </w:rPr>
        <w:t>)</w:t>
      </w:r>
    </w:p>
    <w:p w14:paraId="77F19693" w14:textId="63552C1F" w:rsidR="00423AE0" w:rsidRPr="00883700" w:rsidRDefault="00423AE0" w:rsidP="00423AE0">
      <w:r>
        <w:t>On donne :</w:t>
      </w:r>
    </w:p>
    <w:p w14:paraId="77D81CA1" w14:textId="77777777" w:rsidR="00883700" w:rsidRPr="00883700" w:rsidRDefault="00883700" w:rsidP="00883700">
      <m:oMathPara>
        <m:oMath>
          <m:r>
            <w:rPr>
              <w:rFonts w:ascii="Cambria Math" w:hAnsi="Cambria Math"/>
            </w:rPr>
            <m:t xml:space="preserve">R=0,45 </m:t>
          </m:r>
          <m:r>
            <w:rPr>
              <w:rFonts w:ascii="Cambria Math" w:eastAsiaTheme="minorEastAsia" w:hAnsi="Cambria Math"/>
            </w:rPr>
            <m:t xml:space="preserve">Ω     ;     </m:t>
          </m:r>
          <m:r>
            <w:rPr>
              <w:rFonts w:ascii="Cambria Math" w:hAnsi="Cambria Math"/>
            </w:rPr>
            <m:t xml:space="preserve">L=0,0046 </m:t>
          </m:r>
          <m:r>
            <w:rPr>
              <w:rFonts w:ascii="Cambria Math" w:eastAsiaTheme="minorEastAsia" w:hAnsi="Cambria Math"/>
            </w:rPr>
            <m:t xml:space="preserve">H     ;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e</m:t>
              </m:r>
            </m:sub>
          </m:sSub>
          <m:r>
            <w:rPr>
              <w:rFonts w:ascii="Cambria Math" w:eastAsiaTheme="minorEastAsia" w:hAnsi="Cambria Math"/>
            </w:rPr>
            <m:t xml:space="preserve">=0,169 </m:t>
          </m:r>
          <m:r>
            <w:rPr>
              <w:rFonts w:ascii="Cambria Math" w:hAnsi="Cambria Math"/>
            </w:rPr>
            <m:t>V.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rad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.s     ;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eastAsiaTheme="minorEastAsia" w:hAnsi="Cambria Math"/>
            </w:rPr>
            <m:t xml:space="preserve">=0,17 </m:t>
          </m:r>
          <m:r>
            <w:rPr>
              <w:rFonts w:ascii="Cambria Math" w:hAnsi="Cambria Math"/>
            </w:rPr>
            <m:t>N.m.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14:paraId="571544D5" w14:textId="5DE0FB75" w:rsidR="00E5308C" w:rsidRPr="00423AE0" w:rsidRDefault="00883700" w:rsidP="0088370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f=0,01 N.m.s.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rd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eastAsiaTheme="minorEastAsia" w:hAnsi="Cambria Math"/>
            </w:rPr>
            <m:t xml:space="preserve">     ;     </m:t>
          </m:r>
          <m:r>
            <w:rPr>
              <w:rFonts w:ascii="Cambria Math" w:hAnsi="Cambria Math"/>
            </w:rPr>
            <m:t>J=0,01 Kg.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  ;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=0 Nm</m:t>
          </m:r>
        </m:oMath>
      </m:oMathPara>
    </w:p>
    <w:p w14:paraId="1B1BA4C0" w14:textId="7DD3C490" w:rsidR="00423AE0" w:rsidRPr="00423AE0" w:rsidRDefault="00423AE0" w:rsidP="00883700">
      <w:pPr>
        <w:rPr>
          <w:rFonts w:eastAsiaTheme="minorEastAsia"/>
        </w:rPr>
      </w:pPr>
      <w:r>
        <w:rPr>
          <w:rFonts w:eastAsiaTheme="minorEastAsia"/>
        </w:rPr>
        <w:t>On propose l’asservissement suivant :</w:t>
      </w:r>
    </w:p>
    <w:p w14:paraId="24D36F88" w14:textId="3A297B7A" w:rsidR="00423AE0" w:rsidRDefault="005614C7" w:rsidP="00423AE0">
      <w:r>
        <w:rPr>
          <w:noProof/>
        </w:rPr>
        <w:drawing>
          <wp:inline distT="0" distB="0" distL="0" distR="0" wp14:anchorId="6472CA57" wp14:editId="399301E9">
            <wp:extent cx="5760720" cy="1568450"/>
            <wp:effectExtent l="0" t="0" r="0" b="0"/>
            <wp:docPr id="2087479416" name="Image 1" descr="Une image contenant diagramme, ligne, Police, Pl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479416" name="Image 1" descr="Une image contenant diagramme, ligne, Police, Plan&#10;&#10;Le contenu généré par l’IA peut être incorrect."/>
                    <pic:cNvPicPr/>
                  </pic:nvPicPr>
                  <pic:blipFill rotWithShape="1">
                    <a:blip r:embed="rId9"/>
                    <a:srcRect t="8700" b="1776"/>
                    <a:stretch/>
                  </pic:blipFill>
                  <pic:spPr bwMode="auto">
                    <a:xfrm>
                      <a:off x="0" y="0"/>
                      <a:ext cx="5760720" cy="1568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FB28F2" w14:textId="0F74777D" w:rsidR="00423AE0" w:rsidRPr="0021302E" w:rsidRDefault="00000000" w:rsidP="00423AE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=1 rd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    ;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capt</m:t>
              </m:r>
            </m:sub>
          </m:sSub>
          <m:r>
            <w:rPr>
              <w:rFonts w:ascii="Cambria Math" w:hAnsi="Cambria Math"/>
            </w:rPr>
            <m:t>=10 V.s.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rd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 xml:space="preserve">     ;  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capt</m:t>
              </m:r>
            </m:sub>
          </m:sSub>
          <m:r>
            <w:rPr>
              <w:rFonts w:ascii="Cambria Math" w:eastAsiaTheme="minorEastAsia" w:hAnsi="Cambria Math"/>
            </w:rPr>
            <m:t xml:space="preserve">     ;     C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p</m:t>
              </m:r>
            </m:den>
          </m:f>
          <m:r>
            <w:rPr>
              <w:rFonts w:ascii="Cambria Math" w:eastAsiaTheme="minorEastAsia" w:hAnsi="Cambria Math"/>
            </w:rPr>
            <m:t xml:space="preserve">   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=0,4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=7,29</m:t>
                    </m:r>
                  </m:e>
                </m:mr>
              </m:m>
            </m:e>
          </m:d>
        </m:oMath>
      </m:oMathPara>
    </w:p>
    <w:p w14:paraId="21C44A3F" w14:textId="77777777" w:rsidR="00423AE0" w:rsidRDefault="00423AE0">
      <w:pPr>
        <w:spacing w:after="20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14:paraId="0E886F2B" w14:textId="18DF77A8" w:rsidR="00423AE0" w:rsidRDefault="00423AE0" w:rsidP="00423AE0">
      <w:pPr>
        <w:pStyle w:val="Titre7"/>
        <w:rPr>
          <w:rFonts w:eastAsiaTheme="minorEastAsia"/>
        </w:rPr>
      </w:pPr>
      <w:r>
        <w:rPr>
          <w:rFonts w:eastAsiaTheme="minorEastAsia"/>
        </w:rPr>
        <w:lastRenderedPageBreak/>
        <w:t>Questions</w:t>
      </w:r>
    </w:p>
    <w:p w14:paraId="3AE454CB" w14:textId="66B66BC9" w:rsidR="00423AE0" w:rsidRDefault="00423AE0" w:rsidP="00883700">
      <w:pPr>
        <w:rPr>
          <w:rFonts w:eastAsiaTheme="minorEastAsia"/>
        </w:rPr>
      </w:pPr>
    </w:p>
    <w:p w14:paraId="4366DD19" w14:textId="0AA35E6D" w:rsidR="00A21254" w:rsidRDefault="00A21254" w:rsidP="00A21254">
      <w:pPr>
        <w:rPr>
          <w:rFonts w:eastAsiaTheme="minorEastAsia"/>
        </w:rPr>
      </w:pPr>
      <w:r>
        <w:rPr>
          <w:rFonts w:eastAsiaTheme="minorEastAsia"/>
        </w:rPr>
        <w:t>Dans la suite, on partira de conditions initiales nulles.</w:t>
      </w:r>
    </w:p>
    <w:p w14:paraId="386A4028" w14:textId="2112E61D" w:rsidR="00165BAB" w:rsidRDefault="00165BAB" w:rsidP="00A21254">
      <w:pPr>
        <w:rPr>
          <w:rFonts w:eastAsiaTheme="minorEastAsia"/>
        </w:rPr>
      </w:pPr>
      <w:r>
        <w:rPr>
          <w:rFonts w:eastAsiaTheme="minorEastAsia"/>
        </w:rPr>
        <w:t>L’utilisation de numpy est interdite.</w:t>
      </w:r>
    </w:p>
    <w:p w14:paraId="3E75AC7C" w14:textId="77777777" w:rsidR="00A21254" w:rsidRDefault="00A21254" w:rsidP="00883700">
      <w:pPr>
        <w:rPr>
          <w:rFonts w:eastAsiaTheme="minorEastAsia"/>
        </w:rPr>
      </w:pPr>
    </w:p>
    <w:p w14:paraId="7F51F4A1" w14:textId="35E572E6" w:rsidR="005A6550" w:rsidRDefault="005A6550" w:rsidP="00883700">
      <w:pPr>
        <w:rPr>
          <w:rFonts w:eastAsiaTheme="minorEastAsia"/>
        </w:rPr>
      </w:pPr>
      <w:r>
        <w:rPr>
          <w:rFonts w:eastAsiaTheme="minorEastAsia"/>
        </w:rPr>
        <w:t>La fonction de transfert du correcteur</w:t>
      </w:r>
      <w:r w:rsidR="00A23DBD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C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p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</m:d>
          </m:num>
          <m:den>
            <w:bookmarkStart w:id="2" w:name="_Hlk126750246"/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c</m:t>
                    </m:r>
                  </m:sub>
                </m:sSub>
              </m:sub>
            </m:sSub>
            <w:bookmarkEnd w:id="2"/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</m:d>
          </m:den>
        </m:f>
      </m:oMath>
      <w:r>
        <w:rPr>
          <w:rFonts w:eastAsiaTheme="minorEastAsia"/>
        </w:rPr>
        <w:t xml:space="preserve"> est issue de la transformée de Laplace d’une </w:t>
      </w:r>
      <w:r w:rsidR="00A23DBD">
        <w:rPr>
          <w:rFonts w:eastAsiaTheme="minorEastAsia"/>
        </w:rPr>
        <w:t xml:space="preserve">équation différentielle liant </w:t>
      </w:r>
      <m:oMath>
        <m:r>
          <w:rPr>
            <w:rFonts w:ascii="Cambria Math" w:eastAsiaTheme="minorEastAsia" w:hAnsi="Cambria Math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A23DBD">
        <w:rPr>
          <w:rFonts w:eastAsiaTheme="minorEastAsia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ε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A23DBD">
        <w:rPr>
          <w:rFonts w:eastAsiaTheme="minorEastAsia"/>
        </w:rPr>
        <w:t>.</w:t>
      </w:r>
    </w:p>
    <w:p w14:paraId="17123200" w14:textId="77777777" w:rsidR="005A6550" w:rsidRDefault="005A6550" w:rsidP="00883700">
      <w:pPr>
        <w:rPr>
          <w:rFonts w:eastAsiaTheme="minorEastAsia"/>
        </w:rPr>
      </w:pPr>
    </w:p>
    <w:p w14:paraId="203A0236" w14:textId="58BC2701" w:rsidR="00423AE0" w:rsidRPr="00E5308C" w:rsidRDefault="00423AE0" w:rsidP="00423AE0">
      <w:pPr>
        <w:pStyle w:val="Sous-titre"/>
      </w:pPr>
      <w:bookmarkStart w:id="3" w:name="_Hlk114164964"/>
      <w:r>
        <w:t>Traduire la fonction de transfert du correcteur en une équation différentielle temporelle</w:t>
      </w:r>
    </w:p>
    <w:p w14:paraId="696FB763" w14:textId="6B15D7B7" w:rsidR="00423AE0" w:rsidRDefault="00423AE0" w:rsidP="004874BD">
      <w:pPr>
        <w:pStyle w:val="Sous-titre"/>
      </w:pPr>
      <w:bookmarkStart w:id="4" w:name="_Hlk113960952"/>
      <w:bookmarkEnd w:id="3"/>
      <w:r>
        <w:t>Proposer le système de 3 équations différentielles du premier ordre permettant de simuler cet asservissement avec la méthode d’Euler</w:t>
      </w:r>
    </w:p>
    <w:p w14:paraId="4001873C" w14:textId="15ADD71A" w:rsidR="0058743C" w:rsidRDefault="0058743C" w:rsidP="0058743C"/>
    <w:p w14:paraId="4921ACCD" w14:textId="187E9649" w:rsidR="0058743C" w:rsidRDefault="0058743C" w:rsidP="0058743C">
      <w:r>
        <w:t>On l’écrira sous a forme :</w:t>
      </w:r>
    </w:p>
    <w:p w14:paraId="55BC8F10" w14:textId="6FFAD569" w:rsidR="0058743C" w:rsidRDefault="00000000" w:rsidP="0058743C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di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=…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dω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=…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du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=…</m:t>
                    </m:r>
                  </m:e>
                </m:mr>
              </m:m>
            </m:e>
          </m:d>
        </m:oMath>
      </m:oMathPara>
    </w:p>
    <w:p w14:paraId="4B583B2C" w14:textId="77777777" w:rsidR="0058743C" w:rsidRDefault="0058743C" w:rsidP="0058743C"/>
    <w:p w14:paraId="020C3A52" w14:textId="77777777" w:rsidR="0058743C" w:rsidRPr="0058743C" w:rsidRDefault="0058743C" w:rsidP="0058743C"/>
    <w:p w14:paraId="6C19B05F" w14:textId="33302456" w:rsidR="00883700" w:rsidRDefault="004874BD" w:rsidP="004874BD">
      <w:pPr>
        <w:pStyle w:val="Sous-titre"/>
      </w:pPr>
      <w:bookmarkStart w:id="5" w:name="_Hlk114133442"/>
      <w:bookmarkStart w:id="6" w:name="_Hlk113960961"/>
      <w:bookmarkStart w:id="7" w:name="_Hlk114165019"/>
      <w:bookmarkEnd w:id="4"/>
      <w:r>
        <w:t>Programmer la résolution Euler explicite</w:t>
      </w:r>
      <w:r w:rsidR="00082282">
        <w:t xml:space="preserve"> </w:t>
      </w:r>
      <w:r>
        <w:t xml:space="preserve">des équations pour un échelon de </w:t>
      </w:r>
      <w:r w:rsidR="00423AE0">
        <w:t>vitesse de 1 rd/s</w:t>
      </w:r>
      <w:r>
        <w:t xml:space="preserve"> </w:t>
      </w:r>
      <w:r w:rsidR="00773A08">
        <w:t xml:space="preserve">sur </w:t>
      </w:r>
      <w:r w:rsidR="00423AE0">
        <w:t>0,2</w:t>
      </w:r>
      <w:r w:rsidR="00773A08">
        <w:t xml:space="preserve"> secondes</w:t>
      </w:r>
      <w:r w:rsidR="009B3012">
        <w:t xml:space="preserve"> avec 1000 points</w:t>
      </w:r>
      <w:r w:rsidR="00FD4FA7">
        <w:t xml:space="preserve"> (on ne manipulera que des listes</w:t>
      </w:r>
      <w:r w:rsidR="00082282">
        <w:t xml:space="preserve"> et « </w:t>
      </w:r>
      <w:proofErr w:type="spellStart"/>
      <w:r w:rsidR="00082282">
        <w:t>odeint</w:t>
      </w:r>
      <w:proofErr w:type="spellEnd"/>
      <w:r w:rsidR="00082282">
        <w:t> » ne sera pas utilisé</w:t>
      </w:r>
      <w:r w:rsidR="00FD4FA7">
        <w:t>)</w:t>
      </w:r>
    </w:p>
    <w:p w14:paraId="29AB57B4" w14:textId="2DD98E75" w:rsidR="00C928A5" w:rsidRDefault="00C928A5" w:rsidP="00C928A5">
      <w:pPr>
        <w:pStyle w:val="Sous-titre"/>
      </w:pPr>
      <w:bookmarkStart w:id="8" w:name="_Hlk113975302"/>
      <w:bookmarkEnd w:id="5"/>
      <w:bookmarkEnd w:id="6"/>
      <w:r>
        <w:t>Tracer l’évolution de la vitesse moteur et de son intensité en fonction du temps</w:t>
      </w:r>
    </w:p>
    <w:p w14:paraId="0E3AFABE" w14:textId="18F8F62E" w:rsidR="008C52F9" w:rsidRPr="008C52F9" w:rsidRDefault="008C52F9" w:rsidP="008C52F9">
      <w:pPr>
        <w:pStyle w:val="Sous-titre"/>
      </w:pPr>
      <w:r>
        <w:t>Réaliser la même résolution en utilisant « </w:t>
      </w:r>
      <w:proofErr w:type="spellStart"/>
      <w:r>
        <w:t>odeint</w:t>
      </w:r>
      <w:proofErr w:type="spellEnd"/>
      <w:r>
        <w:t> »</w:t>
      </w:r>
    </w:p>
    <w:p w14:paraId="1FF6D2C9" w14:textId="09249587" w:rsidR="00FF0741" w:rsidRDefault="00FF0741" w:rsidP="00FF0741">
      <w:pPr>
        <w:pStyle w:val="Sous-titre"/>
      </w:pPr>
      <w:bookmarkStart w:id="9" w:name="_Hlk113975307"/>
      <w:bookmarkStart w:id="10" w:name="_Hlk113979739"/>
      <w:bookmarkEnd w:id="8"/>
      <w:r>
        <w:t>Réaliser le modèle XCOS d</w:t>
      </w:r>
      <w:r w:rsidR="00423AE0">
        <w:t xml:space="preserve">e l’asservissement </w:t>
      </w:r>
      <w:r>
        <w:t>et comparer les résultats obtenus</w:t>
      </w:r>
      <w:bookmarkEnd w:id="7"/>
      <w:bookmarkEnd w:id="9"/>
      <w:bookmarkEnd w:id="10"/>
    </w:p>
    <w:p w14:paraId="5B891D01" w14:textId="77777777" w:rsidR="009B2EF1" w:rsidRPr="009B2EF1" w:rsidRDefault="009B2EF1" w:rsidP="009B2EF1"/>
    <w:sectPr w:rsidR="009B2EF1" w:rsidRPr="009B2EF1" w:rsidSect="00552536">
      <w:footerReference w:type="default" r:id="rId10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AB48B" w14:textId="77777777" w:rsidR="00AE2C45" w:rsidRDefault="00AE2C45" w:rsidP="0092027B">
      <w:pPr>
        <w:spacing w:line="240" w:lineRule="auto"/>
      </w:pPr>
      <w:r>
        <w:separator/>
      </w:r>
    </w:p>
  </w:endnote>
  <w:endnote w:type="continuationSeparator" w:id="0">
    <w:p w14:paraId="541DAEC4" w14:textId="77777777" w:rsidR="00AE2C45" w:rsidRDefault="00AE2C45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D0ACA1D" w14:textId="77777777" w:rsidR="00E55D1B" w:rsidRDefault="00E55D1B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4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noProof/>
          </w:rPr>
          <w:t>4</w:t>
        </w:r>
        <w:r>
          <w:rPr>
            <w:b/>
            <w:sz w:val="24"/>
            <w:szCs w:val="24"/>
          </w:rPr>
          <w:fldChar w:fldCharType="end"/>
        </w:r>
      </w:p>
    </w:sdtContent>
  </w:sdt>
  <w:p w14:paraId="41F880D1" w14:textId="77777777" w:rsidR="00E55D1B" w:rsidRDefault="00E55D1B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2382" w14:textId="77777777" w:rsidR="00AE2C45" w:rsidRDefault="00AE2C45" w:rsidP="0092027B">
      <w:pPr>
        <w:spacing w:line="240" w:lineRule="auto"/>
      </w:pPr>
      <w:r>
        <w:separator/>
      </w:r>
    </w:p>
  </w:footnote>
  <w:footnote w:type="continuationSeparator" w:id="0">
    <w:p w14:paraId="16BC9587" w14:textId="77777777" w:rsidR="00AE2C45" w:rsidRDefault="00AE2C45" w:rsidP="009202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42F4C"/>
    <w:multiLevelType w:val="hybridMultilevel"/>
    <w:tmpl w:val="07DCC892"/>
    <w:lvl w:ilvl="0" w:tplc="E354CCD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C27CA6"/>
    <w:multiLevelType w:val="hybridMultilevel"/>
    <w:tmpl w:val="1F90574A"/>
    <w:lvl w:ilvl="0" w:tplc="59F22D8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B2694"/>
    <w:multiLevelType w:val="multilevel"/>
    <w:tmpl w:val="3E7A36E4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2E5663"/>
    <w:multiLevelType w:val="hybridMultilevel"/>
    <w:tmpl w:val="9E5C9F96"/>
    <w:lvl w:ilvl="0" w:tplc="A13032A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3526"/>
    <w:multiLevelType w:val="hybridMultilevel"/>
    <w:tmpl w:val="3AA0973E"/>
    <w:lvl w:ilvl="0" w:tplc="C68C896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37DB3"/>
    <w:multiLevelType w:val="hybridMultilevel"/>
    <w:tmpl w:val="FBB28F14"/>
    <w:lvl w:ilvl="0" w:tplc="6518A1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961FC"/>
    <w:multiLevelType w:val="multilevel"/>
    <w:tmpl w:val="8CDA17CE"/>
    <w:numStyleLink w:val="Style1"/>
  </w:abstractNum>
  <w:num w:numId="1" w16cid:durableId="1449660426">
    <w:abstractNumId w:val="2"/>
  </w:num>
  <w:num w:numId="2" w16cid:durableId="1082407381">
    <w:abstractNumId w:val="5"/>
  </w:num>
  <w:num w:numId="3" w16cid:durableId="72749212">
    <w:abstractNumId w:val="0"/>
  </w:num>
  <w:num w:numId="4" w16cid:durableId="1878619966">
    <w:abstractNumId w:val="9"/>
    <w:lvlOverride w:ilvl="0">
      <w:lvl w:ilvl="0">
        <w:start w:val="1"/>
        <w:numFmt w:val="upperLetter"/>
        <w:pStyle w:val="Titre6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5" w16cid:durableId="988218030">
    <w:abstractNumId w:val="4"/>
  </w:num>
  <w:num w:numId="6" w16cid:durableId="1670713646">
    <w:abstractNumId w:val="1"/>
  </w:num>
  <w:num w:numId="7" w16cid:durableId="89468383">
    <w:abstractNumId w:val="8"/>
  </w:num>
  <w:num w:numId="8" w16cid:durableId="1337804403">
    <w:abstractNumId w:val="7"/>
  </w:num>
  <w:num w:numId="9" w16cid:durableId="775901191">
    <w:abstractNumId w:val="6"/>
  </w:num>
  <w:num w:numId="10" w16cid:durableId="16891381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6669342">
    <w:abstractNumId w:val="3"/>
  </w:num>
  <w:num w:numId="12" w16cid:durableId="145694603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0637"/>
    <w:rsid w:val="00001093"/>
    <w:rsid w:val="000024A1"/>
    <w:rsid w:val="00002F3E"/>
    <w:rsid w:val="0000302E"/>
    <w:rsid w:val="00003A8C"/>
    <w:rsid w:val="00006592"/>
    <w:rsid w:val="000067EC"/>
    <w:rsid w:val="00007BC3"/>
    <w:rsid w:val="00012C3F"/>
    <w:rsid w:val="00012DC6"/>
    <w:rsid w:val="000135D8"/>
    <w:rsid w:val="00014B5B"/>
    <w:rsid w:val="0001683B"/>
    <w:rsid w:val="000170A8"/>
    <w:rsid w:val="00021CAE"/>
    <w:rsid w:val="00023815"/>
    <w:rsid w:val="0002586E"/>
    <w:rsid w:val="0002623F"/>
    <w:rsid w:val="00026548"/>
    <w:rsid w:val="00030A09"/>
    <w:rsid w:val="000328C0"/>
    <w:rsid w:val="0003376B"/>
    <w:rsid w:val="00035232"/>
    <w:rsid w:val="00036239"/>
    <w:rsid w:val="00036ED6"/>
    <w:rsid w:val="00037107"/>
    <w:rsid w:val="00037CC6"/>
    <w:rsid w:val="000409B2"/>
    <w:rsid w:val="00040C56"/>
    <w:rsid w:val="00041275"/>
    <w:rsid w:val="00041329"/>
    <w:rsid w:val="00046F64"/>
    <w:rsid w:val="0004749C"/>
    <w:rsid w:val="000501A5"/>
    <w:rsid w:val="000504EE"/>
    <w:rsid w:val="0005206F"/>
    <w:rsid w:val="00052F23"/>
    <w:rsid w:val="00054932"/>
    <w:rsid w:val="000552A1"/>
    <w:rsid w:val="000573EB"/>
    <w:rsid w:val="00061797"/>
    <w:rsid w:val="00062078"/>
    <w:rsid w:val="000629C8"/>
    <w:rsid w:val="00063452"/>
    <w:rsid w:val="00063FAC"/>
    <w:rsid w:val="00065632"/>
    <w:rsid w:val="000669E7"/>
    <w:rsid w:val="00066F46"/>
    <w:rsid w:val="000678C0"/>
    <w:rsid w:val="00070745"/>
    <w:rsid w:val="00070F06"/>
    <w:rsid w:val="00072022"/>
    <w:rsid w:val="000721A3"/>
    <w:rsid w:val="00076074"/>
    <w:rsid w:val="00080BE8"/>
    <w:rsid w:val="00080F6B"/>
    <w:rsid w:val="00082282"/>
    <w:rsid w:val="00082A3D"/>
    <w:rsid w:val="00082F40"/>
    <w:rsid w:val="000849D9"/>
    <w:rsid w:val="00085582"/>
    <w:rsid w:val="00091AE7"/>
    <w:rsid w:val="0009202F"/>
    <w:rsid w:val="00093609"/>
    <w:rsid w:val="000940E9"/>
    <w:rsid w:val="00094540"/>
    <w:rsid w:val="000977AB"/>
    <w:rsid w:val="000A0D0F"/>
    <w:rsid w:val="000A1977"/>
    <w:rsid w:val="000A1F92"/>
    <w:rsid w:val="000A212C"/>
    <w:rsid w:val="000A2208"/>
    <w:rsid w:val="000A258D"/>
    <w:rsid w:val="000A47B1"/>
    <w:rsid w:val="000A49EE"/>
    <w:rsid w:val="000B1529"/>
    <w:rsid w:val="000B3E9E"/>
    <w:rsid w:val="000B4443"/>
    <w:rsid w:val="000B53FC"/>
    <w:rsid w:val="000B57CD"/>
    <w:rsid w:val="000B6007"/>
    <w:rsid w:val="000B7225"/>
    <w:rsid w:val="000C0BAA"/>
    <w:rsid w:val="000C26DD"/>
    <w:rsid w:val="000C2E8F"/>
    <w:rsid w:val="000C3081"/>
    <w:rsid w:val="000C35FC"/>
    <w:rsid w:val="000C44E2"/>
    <w:rsid w:val="000C47B7"/>
    <w:rsid w:val="000C5212"/>
    <w:rsid w:val="000C6C4D"/>
    <w:rsid w:val="000C6C5D"/>
    <w:rsid w:val="000C6FD6"/>
    <w:rsid w:val="000D0466"/>
    <w:rsid w:val="000D0DFB"/>
    <w:rsid w:val="000D4F1D"/>
    <w:rsid w:val="000D54FB"/>
    <w:rsid w:val="000D5F73"/>
    <w:rsid w:val="000D6E73"/>
    <w:rsid w:val="000D7A04"/>
    <w:rsid w:val="000E3711"/>
    <w:rsid w:val="000E5B76"/>
    <w:rsid w:val="000E5C68"/>
    <w:rsid w:val="000E7D6B"/>
    <w:rsid w:val="000F1C6F"/>
    <w:rsid w:val="000F3719"/>
    <w:rsid w:val="000F72AC"/>
    <w:rsid w:val="00101ACC"/>
    <w:rsid w:val="00102A81"/>
    <w:rsid w:val="001034F4"/>
    <w:rsid w:val="00107079"/>
    <w:rsid w:val="001073E4"/>
    <w:rsid w:val="0011013D"/>
    <w:rsid w:val="00116483"/>
    <w:rsid w:val="0011727E"/>
    <w:rsid w:val="00120F35"/>
    <w:rsid w:val="0012313C"/>
    <w:rsid w:val="00125438"/>
    <w:rsid w:val="00125C5A"/>
    <w:rsid w:val="0012724E"/>
    <w:rsid w:val="00131328"/>
    <w:rsid w:val="0013374E"/>
    <w:rsid w:val="00137B99"/>
    <w:rsid w:val="0014067E"/>
    <w:rsid w:val="00140D32"/>
    <w:rsid w:val="00143189"/>
    <w:rsid w:val="00144F73"/>
    <w:rsid w:val="00145178"/>
    <w:rsid w:val="001454E8"/>
    <w:rsid w:val="001513E0"/>
    <w:rsid w:val="00152601"/>
    <w:rsid w:val="00152B97"/>
    <w:rsid w:val="00155997"/>
    <w:rsid w:val="00155CBA"/>
    <w:rsid w:val="00156638"/>
    <w:rsid w:val="00156F89"/>
    <w:rsid w:val="00157D59"/>
    <w:rsid w:val="001604C1"/>
    <w:rsid w:val="0016416A"/>
    <w:rsid w:val="00164A6C"/>
    <w:rsid w:val="00165BAB"/>
    <w:rsid w:val="00171481"/>
    <w:rsid w:val="001715B7"/>
    <w:rsid w:val="0017191D"/>
    <w:rsid w:val="00171BD4"/>
    <w:rsid w:val="00172635"/>
    <w:rsid w:val="00172DA5"/>
    <w:rsid w:val="001731CE"/>
    <w:rsid w:val="00174316"/>
    <w:rsid w:val="0017450B"/>
    <w:rsid w:val="00175115"/>
    <w:rsid w:val="00175664"/>
    <w:rsid w:val="00175C20"/>
    <w:rsid w:val="001763C7"/>
    <w:rsid w:val="001767FC"/>
    <w:rsid w:val="00176C8C"/>
    <w:rsid w:val="001777F2"/>
    <w:rsid w:val="001834F1"/>
    <w:rsid w:val="0018388A"/>
    <w:rsid w:val="001851C5"/>
    <w:rsid w:val="001875C7"/>
    <w:rsid w:val="0019149C"/>
    <w:rsid w:val="00192BBE"/>
    <w:rsid w:val="00194C66"/>
    <w:rsid w:val="00194DAD"/>
    <w:rsid w:val="001959D8"/>
    <w:rsid w:val="00195B6B"/>
    <w:rsid w:val="001A235A"/>
    <w:rsid w:val="001A3956"/>
    <w:rsid w:val="001A5E98"/>
    <w:rsid w:val="001A700A"/>
    <w:rsid w:val="001B03D8"/>
    <w:rsid w:val="001B2810"/>
    <w:rsid w:val="001B4A5B"/>
    <w:rsid w:val="001B54C3"/>
    <w:rsid w:val="001B5A61"/>
    <w:rsid w:val="001B63C1"/>
    <w:rsid w:val="001B7202"/>
    <w:rsid w:val="001B792B"/>
    <w:rsid w:val="001C0516"/>
    <w:rsid w:val="001C1334"/>
    <w:rsid w:val="001C2A2B"/>
    <w:rsid w:val="001C432A"/>
    <w:rsid w:val="001C4B6D"/>
    <w:rsid w:val="001D06B7"/>
    <w:rsid w:val="001D1017"/>
    <w:rsid w:val="001D4E53"/>
    <w:rsid w:val="001D4F01"/>
    <w:rsid w:val="001D5554"/>
    <w:rsid w:val="001D5A3B"/>
    <w:rsid w:val="001D641F"/>
    <w:rsid w:val="001D6DE3"/>
    <w:rsid w:val="001E1F8F"/>
    <w:rsid w:val="001E21B5"/>
    <w:rsid w:val="001E3028"/>
    <w:rsid w:val="001E4C0D"/>
    <w:rsid w:val="001E58B3"/>
    <w:rsid w:val="001E63F6"/>
    <w:rsid w:val="001E641A"/>
    <w:rsid w:val="001E6750"/>
    <w:rsid w:val="001E74B6"/>
    <w:rsid w:val="001E74E9"/>
    <w:rsid w:val="001E75AC"/>
    <w:rsid w:val="001E7742"/>
    <w:rsid w:val="001F0E01"/>
    <w:rsid w:val="001F0F25"/>
    <w:rsid w:val="001F3D08"/>
    <w:rsid w:val="001F638D"/>
    <w:rsid w:val="001F6EEE"/>
    <w:rsid w:val="001F7D4E"/>
    <w:rsid w:val="00201157"/>
    <w:rsid w:val="002033CF"/>
    <w:rsid w:val="0020396C"/>
    <w:rsid w:val="002059AC"/>
    <w:rsid w:val="00206B88"/>
    <w:rsid w:val="00210D38"/>
    <w:rsid w:val="002111C0"/>
    <w:rsid w:val="0021201C"/>
    <w:rsid w:val="0021302E"/>
    <w:rsid w:val="00213E28"/>
    <w:rsid w:val="0021444F"/>
    <w:rsid w:val="0021631D"/>
    <w:rsid w:val="00217AD4"/>
    <w:rsid w:val="00221B3F"/>
    <w:rsid w:val="00222DA2"/>
    <w:rsid w:val="002231D9"/>
    <w:rsid w:val="002232CB"/>
    <w:rsid w:val="00223893"/>
    <w:rsid w:val="002277D0"/>
    <w:rsid w:val="00230723"/>
    <w:rsid w:val="0023278B"/>
    <w:rsid w:val="00234743"/>
    <w:rsid w:val="0023714A"/>
    <w:rsid w:val="0023721D"/>
    <w:rsid w:val="00240FC7"/>
    <w:rsid w:val="002421DE"/>
    <w:rsid w:val="00243844"/>
    <w:rsid w:val="002441E1"/>
    <w:rsid w:val="0024632C"/>
    <w:rsid w:val="00246CF6"/>
    <w:rsid w:val="00246DB1"/>
    <w:rsid w:val="00247F18"/>
    <w:rsid w:val="002504E4"/>
    <w:rsid w:val="00250D4F"/>
    <w:rsid w:val="00251246"/>
    <w:rsid w:val="002522A6"/>
    <w:rsid w:val="00252ADF"/>
    <w:rsid w:val="00252E24"/>
    <w:rsid w:val="00253E20"/>
    <w:rsid w:val="00253FC4"/>
    <w:rsid w:val="00254177"/>
    <w:rsid w:val="0025572F"/>
    <w:rsid w:val="00255FB9"/>
    <w:rsid w:val="00257A33"/>
    <w:rsid w:val="00257FEF"/>
    <w:rsid w:val="00260B6C"/>
    <w:rsid w:val="002627CF"/>
    <w:rsid w:val="00262A35"/>
    <w:rsid w:val="00262BC5"/>
    <w:rsid w:val="002650EA"/>
    <w:rsid w:val="002653AD"/>
    <w:rsid w:val="00271C97"/>
    <w:rsid w:val="00273248"/>
    <w:rsid w:val="00274E0E"/>
    <w:rsid w:val="0027691C"/>
    <w:rsid w:val="002769B1"/>
    <w:rsid w:val="002773F1"/>
    <w:rsid w:val="00280DAE"/>
    <w:rsid w:val="00281E0A"/>
    <w:rsid w:val="00282541"/>
    <w:rsid w:val="00283B90"/>
    <w:rsid w:val="00285324"/>
    <w:rsid w:val="002862D1"/>
    <w:rsid w:val="00286C6E"/>
    <w:rsid w:val="00287078"/>
    <w:rsid w:val="00287779"/>
    <w:rsid w:val="00290798"/>
    <w:rsid w:val="00293411"/>
    <w:rsid w:val="00294368"/>
    <w:rsid w:val="00295F82"/>
    <w:rsid w:val="00296BEA"/>
    <w:rsid w:val="0029736F"/>
    <w:rsid w:val="0029744C"/>
    <w:rsid w:val="002A0164"/>
    <w:rsid w:val="002A0B69"/>
    <w:rsid w:val="002A1155"/>
    <w:rsid w:val="002A1285"/>
    <w:rsid w:val="002A3B47"/>
    <w:rsid w:val="002A4574"/>
    <w:rsid w:val="002A4593"/>
    <w:rsid w:val="002A4C7D"/>
    <w:rsid w:val="002A55BB"/>
    <w:rsid w:val="002A5A6D"/>
    <w:rsid w:val="002A7B15"/>
    <w:rsid w:val="002A7F40"/>
    <w:rsid w:val="002B0556"/>
    <w:rsid w:val="002B3EDF"/>
    <w:rsid w:val="002B5AAD"/>
    <w:rsid w:val="002C41C6"/>
    <w:rsid w:val="002C4E8C"/>
    <w:rsid w:val="002C5141"/>
    <w:rsid w:val="002C53D1"/>
    <w:rsid w:val="002C5833"/>
    <w:rsid w:val="002C6F2C"/>
    <w:rsid w:val="002D1F3D"/>
    <w:rsid w:val="002D21EB"/>
    <w:rsid w:val="002D3F66"/>
    <w:rsid w:val="002D4929"/>
    <w:rsid w:val="002D4D8E"/>
    <w:rsid w:val="002D552D"/>
    <w:rsid w:val="002E0211"/>
    <w:rsid w:val="002E36EC"/>
    <w:rsid w:val="002E3CBF"/>
    <w:rsid w:val="002E4935"/>
    <w:rsid w:val="002E6892"/>
    <w:rsid w:val="002E710E"/>
    <w:rsid w:val="002E76B4"/>
    <w:rsid w:val="002F12D7"/>
    <w:rsid w:val="002F1876"/>
    <w:rsid w:val="002F32E3"/>
    <w:rsid w:val="002F3797"/>
    <w:rsid w:val="002F4D0A"/>
    <w:rsid w:val="002F5277"/>
    <w:rsid w:val="002F57D0"/>
    <w:rsid w:val="002F587D"/>
    <w:rsid w:val="002F5DCE"/>
    <w:rsid w:val="00301588"/>
    <w:rsid w:val="00301816"/>
    <w:rsid w:val="00304FA3"/>
    <w:rsid w:val="003075C8"/>
    <w:rsid w:val="00312FA0"/>
    <w:rsid w:val="0031326B"/>
    <w:rsid w:val="003139E8"/>
    <w:rsid w:val="003141AE"/>
    <w:rsid w:val="00316306"/>
    <w:rsid w:val="003217CF"/>
    <w:rsid w:val="00322F61"/>
    <w:rsid w:val="00325710"/>
    <w:rsid w:val="00326208"/>
    <w:rsid w:val="003268EF"/>
    <w:rsid w:val="00327033"/>
    <w:rsid w:val="003273BC"/>
    <w:rsid w:val="00327B4D"/>
    <w:rsid w:val="00327FF6"/>
    <w:rsid w:val="00332631"/>
    <w:rsid w:val="003331A1"/>
    <w:rsid w:val="0033321B"/>
    <w:rsid w:val="0033428E"/>
    <w:rsid w:val="003415C0"/>
    <w:rsid w:val="00341A3E"/>
    <w:rsid w:val="00342868"/>
    <w:rsid w:val="00343B0E"/>
    <w:rsid w:val="00343C0B"/>
    <w:rsid w:val="00344285"/>
    <w:rsid w:val="00344E94"/>
    <w:rsid w:val="00345433"/>
    <w:rsid w:val="00345470"/>
    <w:rsid w:val="00345ADC"/>
    <w:rsid w:val="0034606C"/>
    <w:rsid w:val="00347A6A"/>
    <w:rsid w:val="00352C7D"/>
    <w:rsid w:val="003545CD"/>
    <w:rsid w:val="003562D1"/>
    <w:rsid w:val="0035730A"/>
    <w:rsid w:val="00357F0F"/>
    <w:rsid w:val="00363030"/>
    <w:rsid w:val="00363F95"/>
    <w:rsid w:val="00364ADC"/>
    <w:rsid w:val="00366A25"/>
    <w:rsid w:val="00366C4B"/>
    <w:rsid w:val="003674CB"/>
    <w:rsid w:val="0037090E"/>
    <w:rsid w:val="00373CCC"/>
    <w:rsid w:val="00375D67"/>
    <w:rsid w:val="003824DA"/>
    <w:rsid w:val="003825EE"/>
    <w:rsid w:val="0038482F"/>
    <w:rsid w:val="00385A03"/>
    <w:rsid w:val="003861B4"/>
    <w:rsid w:val="00387264"/>
    <w:rsid w:val="00387899"/>
    <w:rsid w:val="00393313"/>
    <w:rsid w:val="0039529A"/>
    <w:rsid w:val="003966CB"/>
    <w:rsid w:val="003968C7"/>
    <w:rsid w:val="003A2050"/>
    <w:rsid w:val="003A745E"/>
    <w:rsid w:val="003B3D34"/>
    <w:rsid w:val="003B626B"/>
    <w:rsid w:val="003B64F9"/>
    <w:rsid w:val="003C0EC3"/>
    <w:rsid w:val="003C1805"/>
    <w:rsid w:val="003C3DC5"/>
    <w:rsid w:val="003C4AEA"/>
    <w:rsid w:val="003C4EDB"/>
    <w:rsid w:val="003C57AF"/>
    <w:rsid w:val="003D271C"/>
    <w:rsid w:val="003D3AAA"/>
    <w:rsid w:val="003D411D"/>
    <w:rsid w:val="003D4821"/>
    <w:rsid w:val="003D5E8D"/>
    <w:rsid w:val="003E01B3"/>
    <w:rsid w:val="003E24CA"/>
    <w:rsid w:val="003E26A3"/>
    <w:rsid w:val="003E3D7C"/>
    <w:rsid w:val="003E4348"/>
    <w:rsid w:val="003E441C"/>
    <w:rsid w:val="003F3E02"/>
    <w:rsid w:val="003F646A"/>
    <w:rsid w:val="003F7EA0"/>
    <w:rsid w:val="00401DC5"/>
    <w:rsid w:val="0040317F"/>
    <w:rsid w:val="0040324F"/>
    <w:rsid w:val="004039E4"/>
    <w:rsid w:val="00403E57"/>
    <w:rsid w:val="00405366"/>
    <w:rsid w:val="00405FE3"/>
    <w:rsid w:val="00407D63"/>
    <w:rsid w:val="004104DA"/>
    <w:rsid w:val="00411D1E"/>
    <w:rsid w:val="00411FDF"/>
    <w:rsid w:val="00413F63"/>
    <w:rsid w:val="00414AF2"/>
    <w:rsid w:val="00414B50"/>
    <w:rsid w:val="00415CBC"/>
    <w:rsid w:val="00417637"/>
    <w:rsid w:val="00417F47"/>
    <w:rsid w:val="0042291E"/>
    <w:rsid w:val="00422D06"/>
    <w:rsid w:val="004232CC"/>
    <w:rsid w:val="00423AE0"/>
    <w:rsid w:val="00424F49"/>
    <w:rsid w:val="00433A2F"/>
    <w:rsid w:val="00441971"/>
    <w:rsid w:val="00444D1A"/>
    <w:rsid w:val="00445199"/>
    <w:rsid w:val="00450276"/>
    <w:rsid w:val="004504D3"/>
    <w:rsid w:val="00450669"/>
    <w:rsid w:val="004507CD"/>
    <w:rsid w:val="00450923"/>
    <w:rsid w:val="00450B79"/>
    <w:rsid w:val="00450EBB"/>
    <w:rsid w:val="00450F57"/>
    <w:rsid w:val="0045135E"/>
    <w:rsid w:val="00452C8D"/>
    <w:rsid w:val="00454D09"/>
    <w:rsid w:val="00454FE4"/>
    <w:rsid w:val="00456619"/>
    <w:rsid w:val="00456EAC"/>
    <w:rsid w:val="00460F3A"/>
    <w:rsid w:val="00461998"/>
    <w:rsid w:val="0046571E"/>
    <w:rsid w:val="00466C8F"/>
    <w:rsid w:val="00467B96"/>
    <w:rsid w:val="0047031F"/>
    <w:rsid w:val="004722A0"/>
    <w:rsid w:val="00473D78"/>
    <w:rsid w:val="00474733"/>
    <w:rsid w:val="00475238"/>
    <w:rsid w:val="004774CC"/>
    <w:rsid w:val="00477EFC"/>
    <w:rsid w:val="004803A3"/>
    <w:rsid w:val="00480AC3"/>
    <w:rsid w:val="0048254B"/>
    <w:rsid w:val="0048332F"/>
    <w:rsid w:val="004841A7"/>
    <w:rsid w:val="00485250"/>
    <w:rsid w:val="00485BBF"/>
    <w:rsid w:val="00486CD7"/>
    <w:rsid w:val="004874BD"/>
    <w:rsid w:val="00487754"/>
    <w:rsid w:val="00487ABB"/>
    <w:rsid w:val="0049200A"/>
    <w:rsid w:val="00492527"/>
    <w:rsid w:val="0049494F"/>
    <w:rsid w:val="00494B4B"/>
    <w:rsid w:val="00495B3D"/>
    <w:rsid w:val="004A3382"/>
    <w:rsid w:val="004A61BC"/>
    <w:rsid w:val="004B04FD"/>
    <w:rsid w:val="004B20FE"/>
    <w:rsid w:val="004B2B37"/>
    <w:rsid w:val="004B33CA"/>
    <w:rsid w:val="004B5404"/>
    <w:rsid w:val="004B79F0"/>
    <w:rsid w:val="004C01F3"/>
    <w:rsid w:val="004C0DDE"/>
    <w:rsid w:val="004C1F37"/>
    <w:rsid w:val="004C218E"/>
    <w:rsid w:val="004C383F"/>
    <w:rsid w:val="004C5B73"/>
    <w:rsid w:val="004D0DDB"/>
    <w:rsid w:val="004D1291"/>
    <w:rsid w:val="004D24EB"/>
    <w:rsid w:val="004D2657"/>
    <w:rsid w:val="004D7255"/>
    <w:rsid w:val="004E40F0"/>
    <w:rsid w:val="004E4428"/>
    <w:rsid w:val="004E7A8D"/>
    <w:rsid w:val="004F0D7F"/>
    <w:rsid w:val="004F16DF"/>
    <w:rsid w:val="004F178D"/>
    <w:rsid w:val="004F29D5"/>
    <w:rsid w:val="004F4400"/>
    <w:rsid w:val="004F4EF0"/>
    <w:rsid w:val="004F717A"/>
    <w:rsid w:val="004F7369"/>
    <w:rsid w:val="004F7AC2"/>
    <w:rsid w:val="004F7F7A"/>
    <w:rsid w:val="00500D38"/>
    <w:rsid w:val="005032F5"/>
    <w:rsid w:val="005043DA"/>
    <w:rsid w:val="00504FE7"/>
    <w:rsid w:val="005059CB"/>
    <w:rsid w:val="0051314B"/>
    <w:rsid w:val="00515521"/>
    <w:rsid w:val="00515ADB"/>
    <w:rsid w:val="00515D6F"/>
    <w:rsid w:val="00515F25"/>
    <w:rsid w:val="00516987"/>
    <w:rsid w:val="00517DF4"/>
    <w:rsid w:val="005208EE"/>
    <w:rsid w:val="00520DD2"/>
    <w:rsid w:val="005240E3"/>
    <w:rsid w:val="00524EEC"/>
    <w:rsid w:val="00525948"/>
    <w:rsid w:val="00525BBF"/>
    <w:rsid w:val="00530D82"/>
    <w:rsid w:val="005312C5"/>
    <w:rsid w:val="00532570"/>
    <w:rsid w:val="0053462F"/>
    <w:rsid w:val="00536D3E"/>
    <w:rsid w:val="005421F1"/>
    <w:rsid w:val="00543AE9"/>
    <w:rsid w:val="00545BBF"/>
    <w:rsid w:val="00547426"/>
    <w:rsid w:val="00550253"/>
    <w:rsid w:val="005504D8"/>
    <w:rsid w:val="00552536"/>
    <w:rsid w:val="00553624"/>
    <w:rsid w:val="00554E64"/>
    <w:rsid w:val="0056054A"/>
    <w:rsid w:val="005613C2"/>
    <w:rsid w:val="005614C7"/>
    <w:rsid w:val="00561977"/>
    <w:rsid w:val="00562547"/>
    <w:rsid w:val="0056276D"/>
    <w:rsid w:val="00562837"/>
    <w:rsid w:val="005638DC"/>
    <w:rsid w:val="00566971"/>
    <w:rsid w:val="00566980"/>
    <w:rsid w:val="00572E56"/>
    <w:rsid w:val="00574057"/>
    <w:rsid w:val="00574BF9"/>
    <w:rsid w:val="00575A9B"/>
    <w:rsid w:val="00576222"/>
    <w:rsid w:val="00576F54"/>
    <w:rsid w:val="00580CCD"/>
    <w:rsid w:val="00580CEA"/>
    <w:rsid w:val="00583AED"/>
    <w:rsid w:val="005843AD"/>
    <w:rsid w:val="00585854"/>
    <w:rsid w:val="0058743C"/>
    <w:rsid w:val="00591BDA"/>
    <w:rsid w:val="005943AF"/>
    <w:rsid w:val="0059584D"/>
    <w:rsid w:val="005970CA"/>
    <w:rsid w:val="005A010A"/>
    <w:rsid w:val="005A0A67"/>
    <w:rsid w:val="005A143F"/>
    <w:rsid w:val="005A46F6"/>
    <w:rsid w:val="005A5195"/>
    <w:rsid w:val="005A6550"/>
    <w:rsid w:val="005B0A3E"/>
    <w:rsid w:val="005B0C38"/>
    <w:rsid w:val="005B1D48"/>
    <w:rsid w:val="005B2244"/>
    <w:rsid w:val="005B2C90"/>
    <w:rsid w:val="005B5346"/>
    <w:rsid w:val="005B5B81"/>
    <w:rsid w:val="005B7A35"/>
    <w:rsid w:val="005C3F1F"/>
    <w:rsid w:val="005C64F2"/>
    <w:rsid w:val="005C67DB"/>
    <w:rsid w:val="005C7788"/>
    <w:rsid w:val="005C7EF1"/>
    <w:rsid w:val="005D14E1"/>
    <w:rsid w:val="005D2A34"/>
    <w:rsid w:val="005D4890"/>
    <w:rsid w:val="005D61F8"/>
    <w:rsid w:val="005D736A"/>
    <w:rsid w:val="005D78C7"/>
    <w:rsid w:val="005E41EC"/>
    <w:rsid w:val="005E5E21"/>
    <w:rsid w:val="005E7E07"/>
    <w:rsid w:val="005F0C54"/>
    <w:rsid w:val="005F18F1"/>
    <w:rsid w:val="005F449A"/>
    <w:rsid w:val="0060132E"/>
    <w:rsid w:val="00601F52"/>
    <w:rsid w:val="00602591"/>
    <w:rsid w:val="00602C9C"/>
    <w:rsid w:val="0060350F"/>
    <w:rsid w:val="00603583"/>
    <w:rsid w:val="00604629"/>
    <w:rsid w:val="00604A64"/>
    <w:rsid w:val="00606AA9"/>
    <w:rsid w:val="00611238"/>
    <w:rsid w:val="006119C9"/>
    <w:rsid w:val="00612763"/>
    <w:rsid w:val="0061283D"/>
    <w:rsid w:val="006129AB"/>
    <w:rsid w:val="0061324D"/>
    <w:rsid w:val="00613890"/>
    <w:rsid w:val="00615BAF"/>
    <w:rsid w:val="00615D86"/>
    <w:rsid w:val="0061717B"/>
    <w:rsid w:val="006173C9"/>
    <w:rsid w:val="00617905"/>
    <w:rsid w:val="00620072"/>
    <w:rsid w:val="0062113B"/>
    <w:rsid w:val="00621A88"/>
    <w:rsid w:val="006230C6"/>
    <w:rsid w:val="006252A0"/>
    <w:rsid w:val="00627931"/>
    <w:rsid w:val="00627DAF"/>
    <w:rsid w:val="006300B5"/>
    <w:rsid w:val="00631B16"/>
    <w:rsid w:val="00631B5C"/>
    <w:rsid w:val="006324BC"/>
    <w:rsid w:val="006325DB"/>
    <w:rsid w:val="006332B4"/>
    <w:rsid w:val="006349D1"/>
    <w:rsid w:val="00637355"/>
    <w:rsid w:val="00643053"/>
    <w:rsid w:val="00644EF5"/>
    <w:rsid w:val="006461D6"/>
    <w:rsid w:val="006462F6"/>
    <w:rsid w:val="00646891"/>
    <w:rsid w:val="006476DE"/>
    <w:rsid w:val="00647F54"/>
    <w:rsid w:val="00660052"/>
    <w:rsid w:val="0066326E"/>
    <w:rsid w:val="00664481"/>
    <w:rsid w:val="00671207"/>
    <w:rsid w:val="00671F56"/>
    <w:rsid w:val="006725AC"/>
    <w:rsid w:val="00673920"/>
    <w:rsid w:val="00674C26"/>
    <w:rsid w:val="006757D4"/>
    <w:rsid w:val="00680686"/>
    <w:rsid w:val="00683F3F"/>
    <w:rsid w:val="00684242"/>
    <w:rsid w:val="0068787E"/>
    <w:rsid w:val="00690127"/>
    <w:rsid w:val="006904CB"/>
    <w:rsid w:val="00690953"/>
    <w:rsid w:val="0069139F"/>
    <w:rsid w:val="00693E69"/>
    <w:rsid w:val="00693F33"/>
    <w:rsid w:val="006955C8"/>
    <w:rsid w:val="00696650"/>
    <w:rsid w:val="006973DE"/>
    <w:rsid w:val="006A1316"/>
    <w:rsid w:val="006A1905"/>
    <w:rsid w:val="006A1A1F"/>
    <w:rsid w:val="006A2B50"/>
    <w:rsid w:val="006A402D"/>
    <w:rsid w:val="006A41F4"/>
    <w:rsid w:val="006A4F26"/>
    <w:rsid w:val="006A652F"/>
    <w:rsid w:val="006A6D2F"/>
    <w:rsid w:val="006A7625"/>
    <w:rsid w:val="006A7E5D"/>
    <w:rsid w:val="006A7E96"/>
    <w:rsid w:val="006B2089"/>
    <w:rsid w:val="006B3935"/>
    <w:rsid w:val="006B3FDA"/>
    <w:rsid w:val="006B6228"/>
    <w:rsid w:val="006B63A2"/>
    <w:rsid w:val="006C0363"/>
    <w:rsid w:val="006C1322"/>
    <w:rsid w:val="006C2BB0"/>
    <w:rsid w:val="006C2F90"/>
    <w:rsid w:val="006C3ACA"/>
    <w:rsid w:val="006C58C0"/>
    <w:rsid w:val="006C66C1"/>
    <w:rsid w:val="006D0688"/>
    <w:rsid w:val="006D1342"/>
    <w:rsid w:val="006D247E"/>
    <w:rsid w:val="006D2645"/>
    <w:rsid w:val="006D3403"/>
    <w:rsid w:val="006D4A8B"/>
    <w:rsid w:val="006D6DD0"/>
    <w:rsid w:val="006D726F"/>
    <w:rsid w:val="006D76A3"/>
    <w:rsid w:val="006D76B3"/>
    <w:rsid w:val="006E0567"/>
    <w:rsid w:val="006E0C35"/>
    <w:rsid w:val="006E3296"/>
    <w:rsid w:val="006E3D54"/>
    <w:rsid w:val="006E4A62"/>
    <w:rsid w:val="006E5B47"/>
    <w:rsid w:val="006E6E3B"/>
    <w:rsid w:val="006F07A5"/>
    <w:rsid w:val="006F0CF3"/>
    <w:rsid w:val="006F250D"/>
    <w:rsid w:val="006F5567"/>
    <w:rsid w:val="006F5E80"/>
    <w:rsid w:val="006F7CDB"/>
    <w:rsid w:val="00702DF2"/>
    <w:rsid w:val="00705EE9"/>
    <w:rsid w:val="007106D3"/>
    <w:rsid w:val="00711EAD"/>
    <w:rsid w:val="007141C8"/>
    <w:rsid w:val="00715679"/>
    <w:rsid w:val="00716025"/>
    <w:rsid w:val="0072018C"/>
    <w:rsid w:val="00721C9A"/>
    <w:rsid w:val="00723DB9"/>
    <w:rsid w:val="00726578"/>
    <w:rsid w:val="007270EF"/>
    <w:rsid w:val="00731D74"/>
    <w:rsid w:val="00732032"/>
    <w:rsid w:val="007323E3"/>
    <w:rsid w:val="00733044"/>
    <w:rsid w:val="007337CC"/>
    <w:rsid w:val="00734D64"/>
    <w:rsid w:val="00741130"/>
    <w:rsid w:val="007452FB"/>
    <w:rsid w:val="00747EF2"/>
    <w:rsid w:val="00747FD8"/>
    <w:rsid w:val="007502DD"/>
    <w:rsid w:val="00750679"/>
    <w:rsid w:val="007513C2"/>
    <w:rsid w:val="00754C51"/>
    <w:rsid w:val="00765B5A"/>
    <w:rsid w:val="0076733A"/>
    <w:rsid w:val="0076762F"/>
    <w:rsid w:val="007711C9"/>
    <w:rsid w:val="00773A08"/>
    <w:rsid w:val="007741A1"/>
    <w:rsid w:val="0077437D"/>
    <w:rsid w:val="00774444"/>
    <w:rsid w:val="007777E5"/>
    <w:rsid w:val="007778A7"/>
    <w:rsid w:val="007800EB"/>
    <w:rsid w:val="007835CD"/>
    <w:rsid w:val="00784F73"/>
    <w:rsid w:val="00785698"/>
    <w:rsid w:val="00787A90"/>
    <w:rsid w:val="00787BB5"/>
    <w:rsid w:val="0079391C"/>
    <w:rsid w:val="00795123"/>
    <w:rsid w:val="00795CAE"/>
    <w:rsid w:val="00795EA7"/>
    <w:rsid w:val="007A0F6E"/>
    <w:rsid w:val="007A268D"/>
    <w:rsid w:val="007A2FE1"/>
    <w:rsid w:val="007A45AA"/>
    <w:rsid w:val="007A5604"/>
    <w:rsid w:val="007A5D21"/>
    <w:rsid w:val="007B2552"/>
    <w:rsid w:val="007B32BE"/>
    <w:rsid w:val="007B3A7F"/>
    <w:rsid w:val="007C1265"/>
    <w:rsid w:val="007C183D"/>
    <w:rsid w:val="007C1F70"/>
    <w:rsid w:val="007C4009"/>
    <w:rsid w:val="007C5718"/>
    <w:rsid w:val="007C7D79"/>
    <w:rsid w:val="007C7E6B"/>
    <w:rsid w:val="007D01FB"/>
    <w:rsid w:val="007D0E33"/>
    <w:rsid w:val="007D1400"/>
    <w:rsid w:val="007D192A"/>
    <w:rsid w:val="007D40B0"/>
    <w:rsid w:val="007D51D7"/>
    <w:rsid w:val="007D594E"/>
    <w:rsid w:val="007D6343"/>
    <w:rsid w:val="007D6A3E"/>
    <w:rsid w:val="007D6AF8"/>
    <w:rsid w:val="007E0518"/>
    <w:rsid w:val="007E35A8"/>
    <w:rsid w:val="007E6A6F"/>
    <w:rsid w:val="007E6CBD"/>
    <w:rsid w:val="007E6ED2"/>
    <w:rsid w:val="007E72CA"/>
    <w:rsid w:val="007F027D"/>
    <w:rsid w:val="007F0EC9"/>
    <w:rsid w:val="007F3F4B"/>
    <w:rsid w:val="007F4188"/>
    <w:rsid w:val="008008E2"/>
    <w:rsid w:val="00800F9F"/>
    <w:rsid w:val="00801046"/>
    <w:rsid w:val="00801292"/>
    <w:rsid w:val="00801BA3"/>
    <w:rsid w:val="008025D2"/>
    <w:rsid w:val="00802F94"/>
    <w:rsid w:val="008045B4"/>
    <w:rsid w:val="00805DA5"/>
    <w:rsid w:val="00811075"/>
    <w:rsid w:val="00811261"/>
    <w:rsid w:val="0081329B"/>
    <w:rsid w:val="00813588"/>
    <w:rsid w:val="00813602"/>
    <w:rsid w:val="008142B8"/>
    <w:rsid w:val="00816A62"/>
    <w:rsid w:val="008209C3"/>
    <w:rsid w:val="0082186D"/>
    <w:rsid w:val="008227A5"/>
    <w:rsid w:val="00823923"/>
    <w:rsid w:val="00827334"/>
    <w:rsid w:val="008315F0"/>
    <w:rsid w:val="00831D31"/>
    <w:rsid w:val="00833D7E"/>
    <w:rsid w:val="00835F98"/>
    <w:rsid w:val="00836B88"/>
    <w:rsid w:val="00837F1E"/>
    <w:rsid w:val="0084028F"/>
    <w:rsid w:val="00840620"/>
    <w:rsid w:val="008430CD"/>
    <w:rsid w:val="00845EA4"/>
    <w:rsid w:val="00846693"/>
    <w:rsid w:val="00847E70"/>
    <w:rsid w:val="008518D2"/>
    <w:rsid w:val="00852B06"/>
    <w:rsid w:val="00853338"/>
    <w:rsid w:val="008539ED"/>
    <w:rsid w:val="00854D99"/>
    <w:rsid w:val="0085576B"/>
    <w:rsid w:val="00855D85"/>
    <w:rsid w:val="00855D9C"/>
    <w:rsid w:val="00857332"/>
    <w:rsid w:val="008579CF"/>
    <w:rsid w:val="00866252"/>
    <w:rsid w:val="00867E02"/>
    <w:rsid w:val="008709AD"/>
    <w:rsid w:val="00871EDB"/>
    <w:rsid w:val="0087305F"/>
    <w:rsid w:val="00874EED"/>
    <w:rsid w:val="00877A6D"/>
    <w:rsid w:val="008815E0"/>
    <w:rsid w:val="00881651"/>
    <w:rsid w:val="00881A03"/>
    <w:rsid w:val="00883700"/>
    <w:rsid w:val="0088394D"/>
    <w:rsid w:val="00883DB6"/>
    <w:rsid w:val="00883E9B"/>
    <w:rsid w:val="00884D8E"/>
    <w:rsid w:val="00887BF5"/>
    <w:rsid w:val="00890ADE"/>
    <w:rsid w:val="00890EFC"/>
    <w:rsid w:val="00891949"/>
    <w:rsid w:val="008926ED"/>
    <w:rsid w:val="008960E7"/>
    <w:rsid w:val="008A3F0D"/>
    <w:rsid w:val="008A44E3"/>
    <w:rsid w:val="008A7C3E"/>
    <w:rsid w:val="008B0FB5"/>
    <w:rsid w:val="008B1DC3"/>
    <w:rsid w:val="008B2A15"/>
    <w:rsid w:val="008B2DBF"/>
    <w:rsid w:val="008B315B"/>
    <w:rsid w:val="008B3242"/>
    <w:rsid w:val="008B49D0"/>
    <w:rsid w:val="008B5FD2"/>
    <w:rsid w:val="008C0A55"/>
    <w:rsid w:val="008C1AD1"/>
    <w:rsid w:val="008C2CE9"/>
    <w:rsid w:val="008C52F9"/>
    <w:rsid w:val="008C53C2"/>
    <w:rsid w:val="008C7BE3"/>
    <w:rsid w:val="008D0A2C"/>
    <w:rsid w:val="008D23B0"/>
    <w:rsid w:val="008D4204"/>
    <w:rsid w:val="008D57F0"/>
    <w:rsid w:val="008E087B"/>
    <w:rsid w:val="008E0E6E"/>
    <w:rsid w:val="008E2AE4"/>
    <w:rsid w:val="008E40C5"/>
    <w:rsid w:val="008E41FA"/>
    <w:rsid w:val="008F1EB7"/>
    <w:rsid w:val="008F4D77"/>
    <w:rsid w:val="008F5572"/>
    <w:rsid w:val="008F77BD"/>
    <w:rsid w:val="0090024A"/>
    <w:rsid w:val="00901E79"/>
    <w:rsid w:val="009020C9"/>
    <w:rsid w:val="009043DB"/>
    <w:rsid w:val="0090720F"/>
    <w:rsid w:val="00907CC1"/>
    <w:rsid w:val="00910F33"/>
    <w:rsid w:val="00911C45"/>
    <w:rsid w:val="00913B58"/>
    <w:rsid w:val="00913B6B"/>
    <w:rsid w:val="00917687"/>
    <w:rsid w:val="0092027B"/>
    <w:rsid w:val="0092109C"/>
    <w:rsid w:val="00921A5D"/>
    <w:rsid w:val="00924274"/>
    <w:rsid w:val="00925C6E"/>
    <w:rsid w:val="00926096"/>
    <w:rsid w:val="00926F6C"/>
    <w:rsid w:val="0092742A"/>
    <w:rsid w:val="00927F88"/>
    <w:rsid w:val="00931E18"/>
    <w:rsid w:val="009322C2"/>
    <w:rsid w:val="009322F9"/>
    <w:rsid w:val="00932623"/>
    <w:rsid w:val="00932A6E"/>
    <w:rsid w:val="00933833"/>
    <w:rsid w:val="009340EC"/>
    <w:rsid w:val="00934632"/>
    <w:rsid w:val="00935374"/>
    <w:rsid w:val="0093791E"/>
    <w:rsid w:val="00940808"/>
    <w:rsid w:val="00941E70"/>
    <w:rsid w:val="00941F56"/>
    <w:rsid w:val="0094504D"/>
    <w:rsid w:val="0094535A"/>
    <w:rsid w:val="00946348"/>
    <w:rsid w:val="00947137"/>
    <w:rsid w:val="00953008"/>
    <w:rsid w:val="00954B87"/>
    <w:rsid w:val="00954E50"/>
    <w:rsid w:val="009559E0"/>
    <w:rsid w:val="00956C98"/>
    <w:rsid w:val="009577B6"/>
    <w:rsid w:val="00961B72"/>
    <w:rsid w:val="00963A0C"/>
    <w:rsid w:val="00963F19"/>
    <w:rsid w:val="00965396"/>
    <w:rsid w:val="00965659"/>
    <w:rsid w:val="00965CB2"/>
    <w:rsid w:val="009665A1"/>
    <w:rsid w:val="00966642"/>
    <w:rsid w:val="0096683B"/>
    <w:rsid w:val="009715D0"/>
    <w:rsid w:val="0097526A"/>
    <w:rsid w:val="00975E51"/>
    <w:rsid w:val="0097743A"/>
    <w:rsid w:val="009806F8"/>
    <w:rsid w:val="00981F5F"/>
    <w:rsid w:val="00982520"/>
    <w:rsid w:val="0098264F"/>
    <w:rsid w:val="0098266C"/>
    <w:rsid w:val="009830D6"/>
    <w:rsid w:val="009836AF"/>
    <w:rsid w:val="0098439C"/>
    <w:rsid w:val="00984FAF"/>
    <w:rsid w:val="009859DC"/>
    <w:rsid w:val="009904FD"/>
    <w:rsid w:val="00994070"/>
    <w:rsid w:val="009948D0"/>
    <w:rsid w:val="009971A6"/>
    <w:rsid w:val="00997245"/>
    <w:rsid w:val="009A0176"/>
    <w:rsid w:val="009A0AFC"/>
    <w:rsid w:val="009A1074"/>
    <w:rsid w:val="009A22C3"/>
    <w:rsid w:val="009A2643"/>
    <w:rsid w:val="009A34EB"/>
    <w:rsid w:val="009A4C15"/>
    <w:rsid w:val="009A638D"/>
    <w:rsid w:val="009B1F3F"/>
    <w:rsid w:val="009B2EF1"/>
    <w:rsid w:val="009B2F7F"/>
    <w:rsid w:val="009B3012"/>
    <w:rsid w:val="009B416E"/>
    <w:rsid w:val="009B46E7"/>
    <w:rsid w:val="009B5668"/>
    <w:rsid w:val="009B73AF"/>
    <w:rsid w:val="009C2645"/>
    <w:rsid w:val="009C2C65"/>
    <w:rsid w:val="009C2E62"/>
    <w:rsid w:val="009C38BF"/>
    <w:rsid w:val="009D1D22"/>
    <w:rsid w:val="009D271A"/>
    <w:rsid w:val="009D4218"/>
    <w:rsid w:val="009D746F"/>
    <w:rsid w:val="009E00BA"/>
    <w:rsid w:val="009E1D7E"/>
    <w:rsid w:val="009E295A"/>
    <w:rsid w:val="009E40FC"/>
    <w:rsid w:val="009E43F4"/>
    <w:rsid w:val="009F3253"/>
    <w:rsid w:val="009F5308"/>
    <w:rsid w:val="00A027E0"/>
    <w:rsid w:val="00A02E95"/>
    <w:rsid w:val="00A0335C"/>
    <w:rsid w:val="00A059D0"/>
    <w:rsid w:val="00A062B2"/>
    <w:rsid w:val="00A0705E"/>
    <w:rsid w:val="00A160EE"/>
    <w:rsid w:val="00A16189"/>
    <w:rsid w:val="00A200C2"/>
    <w:rsid w:val="00A20521"/>
    <w:rsid w:val="00A20FC8"/>
    <w:rsid w:val="00A21254"/>
    <w:rsid w:val="00A231A3"/>
    <w:rsid w:val="00A23A3D"/>
    <w:rsid w:val="00A23DBD"/>
    <w:rsid w:val="00A26673"/>
    <w:rsid w:val="00A27964"/>
    <w:rsid w:val="00A303BC"/>
    <w:rsid w:val="00A30B4F"/>
    <w:rsid w:val="00A30F6E"/>
    <w:rsid w:val="00A3307F"/>
    <w:rsid w:val="00A332AD"/>
    <w:rsid w:val="00A3541E"/>
    <w:rsid w:val="00A35488"/>
    <w:rsid w:val="00A3575D"/>
    <w:rsid w:val="00A41A5D"/>
    <w:rsid w:val="00A4267A"/>
    <w:rsid w:val="00A43F04"/>
    <w:rsid w:val="00A44CD0"/>
    <w:rsid w:val="00A44FC5"/>
    <w:rsid w:val="00A46056"/>
    <w:rsid w:val="00A467AF"/>
    <w:rsid w:val="00A46D33"/>
    <w:rsid w:val="00A46E6F"/>
    <w:rsid w:val="00A4732E"/>
    <w:rsid w:val="00A47BBE"/>
    <w:rsid w:val="00A50E12"/>
    <w:rsid w:val="00A55A85"/>
    <w:rsid w:val="00A57EB6"/>
    <w:rsid w:val="00A60D23"/>
    <w:rsid w:val="00A6129D"/>
    <w:rsid w:val="00A612E8"/>
    <w:rsid w:val="00A65E7A"/>
    <w:rsid w:val="00A66587"/>
    <w:rsid w:val="00A67960"/>
    <w:rsid w:val="00A67BF1"/>
    <w:rsid w:val="00A70F04"/>
    <w:rsid w:val="00A74437"/>
    <w:rsid w:val="00A749C0"/>
    <w:rsid w:val="00A77B5E"/>
    <w:rsid w:val="00A77F72"/>
    <w:rsid w:val="00A804E2"/>
    <w:rsid w:val="00A84B08"/>
    <w:rsid w:val="00A85F37"/>
    <w:rsid w:val="00A874DF"/>
    <w:rsid w:val="00A87760"/>
    <w:rsid w:val="00A87784"/>
    <w:rsid w:val="00A90898"/>
    <w:rsid w:val="00A910E7"/>
    <w:rsid w:val="00A92E67"/>
    <w:rsid w:val="00A94552"/>
    <w:rsid w:val="00A951C5"/>
    <w:rsid w:val="00A955C0"/>
    <w:rsid w:val="00A96878"/>
    <w:rsid w:val="00A977A4"/>
    <w:rsid w:val="00A97DD9"/>
    <w:rsid w:val="00AA2823"/>
    <w:rsid w:val="00AA5EC2"/>
    <w:rsid w:val="00AA7D15"/>
    <w:rsid w:val="00AB065B"/>
    <w:rsid w:val="00AB0997"/>
    <w:rsid w:val="00AB1CEE"/>
    <w:rsid w:val="00AB3075"/>
    <w:rsid w:val="00AB4E33"/>
    <w:rsid w:val="00AB531F"/>
    <w:rsid w:val="00AB53EC"/>
    <w:rsid w:val="00AB5607"/>
    <w:rsid w:val="00AB59F3"/>
    <w:rsid w:val="00AB5A6F"/>
    <w:rsid w:val="00AB7715"/>
    <w:rsid w:val="00AC20CE"/>
    <w:rsid w:val="00AC4483"/>
    <w:rsid w:val="00AC6184"/>
    <w:rsid w:val="00AD0938"/>
    <w:rsid w:val="00AD0B68"/>
    <w:rsid w:val="00AD13E7"/>
    <w:rsid w:val="00AD39A5"/>
    <w:rsid w:val="00AD6693"/>
    <w:rsid w:val="00AE02C0"/>
    <w:rsid w:val="00AE0A15"/>
    <w:rsid w:val="00AE0A6E"/>
    <w:rsid w:val="00AE0DBD"/>
    <w:rsid w:val="00AE0E69"/>
    <w:rsid w:val="00AE26D5"/>
    <w:rsid w:val="00AE2C45"/>
    <w:rsid w:val="00AE4853"/>
    <w:rsid w:val="00AE5752"/>
    <w:rsid w:val="00AE6502"/>
    <w:rsid w:val="00AF0E32"/>
    <w:rsid w:val="00AF166F"/>
    <w:rsid w:val="00AF23A7"/>
    <w:rsid w:val="00AF488D"/>
    <w:rsid w:val="00AF4B0E"/>
    <w:rsid w:val="00AF6A6E"/>
    <w:rsid w:val="00B013F2"/>
    <w:rsid w:val="00B0524E"/>
    <w:rsid w:val="00B05E32"/>
    <w:rsid w:val="00B06E2E"/>
    <w:rsid w:val="00B12E3F"/>
    <w:rsid w:val="00B146F8"/>
    <w:rsid w:val="00B20466"/>
    <w:rsid w:val="00B20A5E"/>
    <w:rsid w:val="00B24BC5"/>
    <w:rsid w:val="00B26AC6"/>
    <w:rsid w:val="00B26B33"/>
    <w:rsid w:val="00B273BA"/>
    <w:rsid w:val="00B328E1"/>
    <w:rsid w:val="00B3345F"/>
    <w:rsid w:val="00B33963"/>
    <w:rsid w:val="00B33D40"/>
    <w:rsid w:val="00B33E79"/>
    <w:rsid w:val="00B34633"/>
    <w:rsid w:val="00B34ACF"/>
    <w:rsid w:val="00B3619D"/>
    <w:rsid w:val="00B37600"/>
    <w:rsid w:val="00B4054B"/>
    <w:rsid w:val="00B40633"/>
    <w:rsid w:val="00B42BD5"/>
    <w:rsid w:val="00B433A9"/>
    <w:rsid w:val="00B43468"/>
    <w:rsid w:val="00B4398B"/>
    <w:rsid w:val="00B452F2"/>
    <w:rsid w:val="00B4594B"/>
    <w:rsid w:val="00B530B5"/>
    <w:rsid w:val="00B533FD"/>
    <w:rsid w:val="00B5373D"/>
    <w:rsid w:val="00B549E0"/>
    <w:rsid w:val="00B54D73"/>
    <w:rsid w:val="00B617EB"/>
    <w:rsid w:val="00B63985"/>
    <w:rsid w:val="00B6493E"/>
    <w:rsid w:val="00B658F4"/>
    <w:rsid w:val="00B66996"/>
    <w:rsid w:val="00B67B97"/>
    <w:rsid w:val="00B67BFD"/>
    <w:rsid w:val="00B67FC3"/>
    <w:rsid w:val="00B717F9"/>
    <w:rsid w:val="00B728C1"/>
    <w:rsid w:val="00B72C86"/>
    <w:rsid w:val="00B74D30"/>
    <w:rsid w:val="00B75E7E"/>
    <w:rsid w:val="00B75F81"/>
    <w:rsid w:val="00B76E51"/>
    <w:rsid w:val="00B853F3"/>
    <w:rsid w:val="00B855E9"/>
    <w:rsid w:val="00B86908"/>
    <w:rsid w:val="00B878A4"/>
    <w:rsid w:val="00B87E28"/>
    <w:rsid w:val="00B905A3"/>
    <w:rsid w:val="00B91F5F"/>
    <w:rsid w:val="00B93C7E"/>
    <w:rsid w:val="00B970B6"/>
    <w:rsid w:val="00B9714D"/>
    <w:rsid w:val="00B97B01"/>
    <w:rsid w:val="00B97E3A"/>
    <w:rsid w:val="00BA1FE7"/>
    <w:rsid w:val="00BA200D"/>
    <w:rsid w:val="00BA4518"/>
    <w:rsid w:val="00BA6444"/>
    <w:rsid w:val="00BA66FC"/>
    <w:rsid w:val="00BA6B9D"/>
    <w:rsid w:val="00BB46F5"/>
    <w:rsid w:val="00BB4705"/>
    <w:rsid w:val="00BB5FD7"/>
    <w:rsid w:val="00BB619B"/>
    <w:rsid w:val="00BC028C"/>
    <w:rsid w:val="00BC18F0"/>
    <w:rsid w:val="00BC1920"/>
    <w:rsid w:val="00BC325A"/>
    <w:rsid w:val="00BC42C4"/>
    <w:rsid w:val="00BC4A0E"/>
    <w:rsid w:val="00BC710F"/>
    <w:rsid w:val="00BC7D78"/>
    <w:rsid w:val="00BD14A3"/>
    <w:rsid w:val="00BD1C77"/>
    <w:rsid w:val="00BD221E"/>
    <w:rsid w:val="00BD38D8"/>
    <w:rsid w:val="00BD3AF4"/>
    <w:rsid w:val="00BD5776"/>
    <w:rsid w:val="00BD73FE"/>
    <w:rsid w:val="00BE24FA"/>
    <w:rsid w:val="00BE3B3A"/>
    <w:rsid w:val="00BE46A9"/>
    <w:rsid w:val="00BE5B21"/>
    <w:rsid w:val="00BE765E"/>
    <w:rsid w:val="00BF20FE"/>
    <w:rsid w:val="00BF5377"/>
    <w:rsid w:val="00BF568C"/>
    <w:rsid w:val="00C00A7A"/>
    <w:rsid w:val="00C02456"/>
    <w:rsid w:val="00C04156"/>
    <w:rsid w:val="00C04635"/>
    <w:rsid w:val="00C0660A"/>
    <w:rsid w:val="00C07437"/>
    <w:rsid w:val="00C1240E"/>
    <w:rsid w:val="00C1564E"/>
    <w:rsid w:val="00C16C7F"/>
    <w:rsid w:val="00C20CAE"/>
    <w:rsid w:val="00C22362"/>
    <w:rsid w:val="00C22711"/>
    <w:rsid w:val="00C22D80"/>
    <w:rsid w:val="00C230BE"/>
    <w:rsid w:val="00C234DC"/>
    <w:rsid w:val="00C2400A"/>
    <w:rsid w:val="00C2787E"/>
    <w:rsid w:val="00C32572"/>
    <w:rsid w:val="00C333FD"/>
    <w:rsid w:val="00C37FE8"/>
    <w:rsid w:val="00C41144"/>
    <w:rsid w:val="00C423E2"/>
    <w:rsid w:val="00C439CE"/>
    <w:rsid w:val="00C44F91"/>
    <w:rsid w:val="00C4695A"/>
    <w:rsid w:val="00C47FDE"/>
    <w:rsid w:val="00C51569"/>
    <w:rsid w:val="00C51EF6"/>
    <w:rsid w:val="00C534D8"/>
    <w:rsid w:val="00C55AD2"/>
    <w:rsid w:val="00C56CB6"/>
    <w:rsid w:val="00C63CA6"/>
    <w:rsid w:val="00C65D6E"/>
    <w:rsid w:val="00C6724B"/>
    <w:rsid w:val="00C70C4B"/>
    <w:rsid w:val="00C7107C"/>
    <w:rsid w:val="00C7333B"/>
    <w:rsid w:val="00C73A36"/>
    <w:rsid w:val="00C75681"/>
    <w:rsid w:val="00C764D9"/>
    <w:rsid w:val="00C81F27"/>
    <w:rsid w:val="00C8497D"/>
    <w:rsid w:val="00C84F37"/>
    <w:rsid w:val="00C851A3"/>
    <w:rsid w:val="00C85859"/>
    <w:rsid w:val="00C86A4A"/>
    <w:rsid w:val="00C86C7A"/>
    <w:rsid w:val="00C871DC"/>
    <w:rsid w:val="00C87341"/>
    <w:rsid w:val="00C8754A"/>
    <w:rsid w:val="00C87863"/>
    <w:rsid w:val="00C87BAE"/>
    <w:rsid w:val="00C927E9"/>
    <w:rsid w:val="00C928A5"/>
    <w:rsid w:val="00C94132"/>
    <w:rsid w:val="00C9684C"/>
    <w:rsid w:val="00C97243"/>
    <w:rsid w:val="00C97343"/>
    <w:rsid w:val="00C979F6"/>
    <w:rsid w:val="00CA04F3"/>
    <w:rsid w:val="00CA08A3"/>
    <w:rsid w:val="00CA243A"/>
    <w:rsid w:val="00CA41AC"/>
    <w:rsid w:val="00CA74C0"/>
    <w:rsid w:val="00CA7E0E"/>
    <w:rsid w:val="00CB04D8"/>
    <w:rsid w:val="00CB051F"/>
    <w:rsid w:val="00CB21C8"/>
    <w:rsid w:val="00CB2273"/>
    <w:rsid w:val="00CB25A3"/>
    <w:rsid w:val="00CB2C87"/>
    <w:rsid w:val="00CB30F8"/>
    <w:rsid w:val="00CB3879"/>
    <w:rsid w:val="00CC201E"/>
    <w:rsid w:val="00CC24D2"/>
    <w:rsid w:val="00CC6371"/>
    <w:rsid w:val="00CC6825"/>
    <w:rsid w:val="00CC6C0A"/>
    <w:rsid w:val="00CC7620"/>
    <w:rsid w:val="00CD1257"/>
    <w:rsid w:val="00CD2CF9"/>
    <w:rsid w:val="00CD3032"/>
    <w:rsid w:val="00CD3C9A"/>
    <w:rsid w:val="00CD4ADC"/>
    <w:rsid w:val="00CD538E"/>
    <w:rsid w:val="00CD56D3"/>
    <w:rsid w:val="00CD6769"/>
    <w:rsid w:val="00CE181A"/>
    <w:rsid w:val="00CE1AFC"/>
    <w:rsid w:val="00CE2933"/>
    <w:rsid w:val="00CE6032"/>
    <w:rsid w:val="00CF28AE"/>
    <w:rsid w:val="00CF2C96"/>
    <w:rsid w:val="00CF2D91"/>
    <w:rsid w:val="00CF5A28"/>
    <w:rsid w:val="00CF5FA5"/>
    <w:rsid w:val="00D03728"/>
    <w:rsid w:val="00D04289"/>
    <w:rsid w:val="00D04B1B"/>
    <w:rsid w:val="00D051A8"/>
    <w:rsid w:val="00D05FBB"/>
    <w:rsid w:val="00D11177"/>
    <w:rsid w:val="00D11D4D"/>
    <w:rsid w:val="00D131BE"/>
    <w:rsid w:val="00D13C50"/>
    <w:rsid w:val="00D1624D"/>
    <w:rsid w:val="00D202F7"/>
    <w:rsid w:val="00D205EA"/>
    <w:rsid w:val="00D20823"/>
    <w:rsid w:val="00D23BF1"/>
    <w:rsid w:val="00D25501"/>
    <w:rsid w:val="00D258EE"/>
    <w:rsid w:val="00D31700"/>
    <w:rsid w:val="00D320BD"/>
    <w:rsid w:val="00D338F4"/>
    <w:rsid w:val="00D34E38"/>
    <w:rsid w:val="00D357C4"/>
    <w:rsid w:val="00D3750E"/>
    <w:rsid w:val="00D400CA"/>
    <w:rsid w:val="00D426FE"/>
    <w:rsid w:val="00D44F84"/>
    <w:rsid w:val="00D460D9"/>
    <w:rsid w:val="00D46927"/>
    <w:rsid w:val="00D47563"/>
    <w:rsid w:val="00D50270"/>
    <w:rsid w:val="00D51BBB"/>
    <w:rsid w:val="00D52AD3"/>
    <w:rsid w:val="00D53E61"/>
    <w:rsid w:val="00D54CFD"/>
    <w:rsid w:val="00D55365"/>
    <w:rsid w:val="00D567B4"/>
    <w:rsid w:val="00D56814"/>
    <w:rsid w:val="00D57B29"/>
    <w:rsid w:val="00D6499E"/>
    <w:rsid w:val="00D656F3"/>
    <w:rsid w:val="00D71A46"/>
    <w:rsid w:val="00D72484"/>
    <w:rsid w:val="00D7592A"/>
    <w:rsid w:val="00D76485"/>
    <w:rsid w:val="00D80758"/>
    <w:rsid w:val="00D84995"/>
    <w:rsid w:val="00D84AB9"/>
    <w:rsid w:val="00D8559E"/>
    <w:rsid w:val="00D857C2"/>
    <w:rsid w:val="00D87787"/>
    <w:rsid w:val="00D92A15"/>
    <w:rsid w:val="00D94CC2"/>
    <w:rsid w:val="00D967AF"/>
    <w:rsid w:val="00D969D0"/>
    <w:rsid w:val="00DA1BFF"/>
    <w:rsid w:val="00DA2EB9"/>
    <w:rsid w:val="00DA3FE5"/>
    <w:rsid w:val="00DA4B02"/>
    <w:rsid w:val="00DA7E67"/>
    <w:rsid w:val="00DB109A"/>
    <w:rsid w:val="00DB3895"/>
    <w:rsid w:val="00DB45AD"/>
    <w:rsid w:val="00DB5A79"/>
    <w:rsid w:val="00DB70E1"/>
    <w:rsid w:val="00DC30B6"/>
    <w:rsid w:val="00DC52E0"/>
    <w:rsid w:val="00DC5D9D"/>
    <w:rsid w:val="00DC7640"/>
    <w:rsid w:val="00DC77B1"/>
    <w:rsid w:val="00DC799A"/>
    <w:rsid w:val="00DC7D37"/>
    <w:rsid w:val="00DD09D5"/>
    <w:rsid w:val="00DD435C"/>
    <w:rsid w:val="00DD6E86"/>
    <w:rsid w:val="00DD72A9"/>
    <w:rsid w:val="00DD7791"/>
    <w:rsid w:val="00DE01FE"/>
    <w:rsid w:val="00DE380E"/>
    <w:rsid w:val="00DE4D62"/>
    <w:rsid w:val="00DE58D4"/>
    <w:rsid w:val="00DE6CBC"/>
    <w:rsid w:val="00DF18F5"/>
    <w:rsid w:val="00DF1EEE"/>
    <w:rsid w:val="00DF33BF"/>
    <w:rsid w:val="00DF39D5"/>
    <w:rsid w:val="00DF4DE3"/>
    <w:rsid w:val="00DF59C1"/>
    <w:rsid w:val="00DF7256"/>
    <w:rsid w:val="00DF7A3D"/>
    <w:rsid w:val="00E00AB2"/>
    <w:rsid w:val="00E01738"/>
    <w:rsid w:val="00E0395C"/>
    <w:rsid w:val="00E03A58"/>
    <w:rsid w:val="00E044F4"/>
    <w:rsid w:val="00E06A80"/>
    <w:rsid w:val="00E06F2A"/>
    <w:rsid w:val="00E07B53"/>
    <w:rsid w:val="00E07DCA"/>
    <w:rsid w:val="00E11DED"/>
    <w:rsid w:val="00E13F18"/>
    <w:rsid w:val="00E16ACC"/>
    <w:rsid w:val="00E2166A"/>
    <w:rsid w:val="00E242FA"/>
    <w:rsid w:val="00E2541E"/>
    <w:rsid w:val="00E25B17"/>
    <w:rsid w:val="00E265EC"/>
    <w:rsid w:val="00E26F5E"/>
    <w:rsid w:val="00E30604"/>
    <w:rsid w:val="00E30C91"/>
    <w:rsid w:val="00E32EFF"/>
    <w:rsid w:val="00E339B7"/>
    <w:rsid w:val="00E34735"/>
    <w:rsid w:val="00E34834"/>
    <w:rsid w:val="00E354B3"/>
    <w:rsid w:val="00E369AE"/>
    <w:rsid w:val="00E437B4"/>
    <w:rsid w:val="00E44335"/>
    <w:rsid w:val="00E449A9"/>
    <w:rsid w:val="00E45CFB"/>
    <w:rsid w:val="00E471A2"/>
    <w:rsid w:val="00E50568"/>
    <w:rsid w:val="00E511A6"/>
    <w:rsid w:val="00E520CB"/>
    <w:rsid w:val="00E529B6"/>
    <w:rsid w:val="00E5308C"/>
    <w:rsid w:val="00E545A7"/>
    <w:rsid w:val="00E54900"/>
    <w:rsid w:val="00E55C80"/>
    <w:rsid w:val="00E55D1B"/>
    <w:rsid w:val="00E56AA5"/>
    <w:rsid w:val="00E57C58"/>
    <w:rsid w:val="00E60673"/>
    <w:rsid w:val="00E614DF"/>
    <w:rsid w:val="00E61C14"/>
    <w:rsid w:val="00E62C94"/>
    <w:rsid w:val="00E66069"/>
    <w:rsid w:val="00E673F5"/>
    <w:rsid w:val="00E72521"/>
    <w:rsid w:val="00E72801"/>
    <w:rsid w:val="00E728B9"/>
    <w:rsid w:val="00E73C3E"/>
    <w:rsid w:val="00E73E27"/>
    <w:rsid w:val="00E814E3"/>
    <w:rsid w:val="00E828BE"/>
    <w:rsid w:val="00E82CD5"/>
    <w:rsid w:val="00E878FF"/>
    <w:rsid w:val="00E9082E"/>
    <w:rsid w:val="00E90A50"/>
    <w:rsid w:val="00E914B1"/>
    <w:rsid w:val="00E92450"/>
    <w:rsid w:val="00E93F28"/>
    <w:rsid w:val="00E953F0"/>
    <w:rsid w:val="00E9797B"/>
    <w:rsid w:val="00EA25FD"/>
    <w:rsid w:val="00EA2AB1"/>
    <w:rsid w:val="00EA4385"/>
    <w:rsid w:val="00EA49D4"/>
    <w:rsid w:val="00EA5B52"/>
    <w:rsid w:val="00EA7BC5"/>
    <w:rsid w:val="00EB06CE"/>
    <w:rsid w:val="00EB08CC"/>
    <w:rsid w:val="00EB124D"/>
    <w:rsid w:val="00EB2153"/>
    <w:rsid w:val="00EB3C5B"/>
    <w:rsid w:val="00EB6DB0"/>
    <w:rsid w:val="00EB6E23"/>
    <w:rsid w:val="00EC0A7A"/>
    <w:rsid w:val="00EC126F"/>
    <w:rsid w:val="00EC5270"/>
    <w:rsid w:val="00EC55DE"/>
    <w:rsid w:val="00EC57EF"/>
    <w:rsid w:val="00EC74A7"/>
    <w:rsid w:val="00ED16A2"/>
    <w:rsid w:val="00ED1893"/>
    <w:rsid w:val="00ED3926"/>
    <w:rsid w:val="00ED3C3F"/>
    <w:rsid w:val="00ED40EA"/>
    <w:rsid w:val="00ED4431"/>
    <w:rsid w:val="00ED4497"/>
    <w:rsid w:val="00ED4F6D"/>
    <w:rsid w:val="00ED528C"/>
    <w:rsid w:val="00ED6C5D"/>
    <w:rsid w:val="00ED7AB2"/>
    <w:rsid w:val="00EE0E90"/>
    <w:rsid w:val="00EE29AF"/>
    <w:rsid w:val="00EE4575"/>
    <w:rsid w:val="00EE553C"/>
    <w:rsid w:val="00EE7744"/>
    <w:rsid w:val="00EE7861"/>
    <w:rsid w:val="00EE7AE4"/>
    <w:rsid w:val="00EE7E76"/>
    <w:rsid w:val="00EF11FA"/>
    <w:rsid w:val="00EF22DE"/>
    <w:rsid w:val="00EF27E1"/>
    <w:rsid w:val="00EF4A14"/>
    <w:rsid w:val="00EF6E15"/>
    <w:rsid w:val="00F00869"/>
    <w:rsid w:val="00F016F5"/>
    <w:rsid w:val="00F03A50"/>
    <w:rsid w:val="00F10037"/>
    <w:rsid w:val="00F10B3F"/>
    <w:rsid w:val="00F10F7B"/>
    <w:rsid w:val="00F13A06"/>
    <w:rsid w:val="00F13E52"/>
    <w:rsid w:val="00F13EEE"/>
    <w:rsid w:val="00F14665"/>
    <w:rsid w:val="00F14881"/>
    <w:rsid w:val="00F1542C"/>
    <w:rsid w:val="00F17720"/>
    <w:rsid w:val="00F17CDC"/>
    <w:rsid w:val="00F2281D"/>
    <w:rsid w:val="00F24704"/>
    <w:rsid w:val="00F25C44"/>
    <w:rsid w:val="00F26FB5"/>
    <w:rsid w:val="00F317BC"/>
    <w:rsid w:val="00F318EA"/>
    <w:rsid w:val="00F32155"/>
    <w:rsid w:val="00F3411F"/>
    <w:rsid w:val="00F34536"/>
    <w:rsid w:val="00F3606A"/>
    <w:rsid w:val="00F37F46"/>
    <w:rsid w:val="00F409D6"/>
    <w:rsid w:val="00F40DC3"/>
    <w:rsid w:val="00F411BD"/>
    <w:rsid w:val="00F43384"/>
    <w:rsid w:val="00F43F35"/>
    <w:rsid w:val="00F44101"/>
    <w:rsid w:val="00F47AB4"/>
    <w:rsid w:val="00F47B48"/>
    <w:rsid w:val="00F507F7"/>
    <w:rsid w:val="00F5160E"/>
    <w:rsid w:val="00F5186D"/>
    <w:rsid w:val="00F51A10"/>
    <w:rsid w:val="00F5212A"/>
    <w:rsid w:val="00F53ECF"/>
    <w:rsid w:val="00F56A99"/>
    <w:rsid w:val="00F57526"/>
    <w:rsid w:val="00F604DF"/>
    <w:rsid w:val="00F610CF"/>
    <w:rsid w:val="00F6128B"/>
    <w:rsid w:val="00F6136A"/>
    <w:rsid w:val="00F6172D"/>
    <w:rsid w:val="00F62F78"/>
    <w:rsid w:val="00F63252"/>
    <w:rsid w:val="00F65F9C"/>
    <w:rsid w:val="00F66CF0"/>
    <w:rsid w:val="00F66F3E"/>
    <w:rsid w:val="00F67FD0"/>
    <w:rsid w:val="00F70406"/>
    <w:rsid w:val="00F74C05"/>
    <w:rsid w:val="00F76072"/>
    <w:rsid w:val="00F771F6"/>
    <w:rsid w:val="00F77953"/>
    <w:rsid w:val="00F812A9"/>
    <w:rsid w:val="00F81FC8"/>
    <w:rsid w:val="00F832D4"/>
    <w:rsid w:val="00F843B8"/>
    <w:rsid w:val="00F84EB6"/>
    <w:rsid w:val="00F85CEF"/>
    <w:rsid w:val="00F864D6"/>
    <w:rsid w:val="00F86714"/>
    <w:rsid w:val="00F87593"/>
    <w:rsid w:val="00F87DBD"/>
    <w:rsid w:val="00F87E4B"/>
    <w:rsid w:val="00F91EF9"/>
    <w:rsid w:val="00F942D1"/>
    <w:rsid w:val="00F9462A"/>
    <w:rsid w:val="00FA03D3"/>
    <w:rsid w:val="00FA0DE5"/>
    <w:rsid w:val="00FA11A5"/>
    <w:rsid w:val="00FA533F"/>
    <w:rsid w:val="00FA5535"/>
    <w:rsid w:val="00FA583C"/>
    <w:rsid w:val="00FA5B76"/>
    <w:rsid w:val="00FA68D9"/>
    <w:rsid w:val="00FB01B7"/>
    <w:rsid w:val="00FB1BEF"/>
    <w:rsid w:val="00FB25C9"/>
    <w:rsid w:val="00FB445F"/>
    <w:rsid w:val="00FB4561"/>
    <w:rsid w:val="00FB527D"/>
    <w:rsid w:val="00FB6A5D"/>
    <w:rsid w:val="00FB7C82"/>
    <w:rsid w:val="00FC756A"/>
    <w:rsid w:val="00FD047A"/>
    <w:rsid w:val="00FD09F1"/>
    <w:rsid w:val="00FD1309"/>
    <w:rsid w:val="00FD1FB6"/>
    <w:rsid w:val="00FD4D7F"/>
    <w:rsid w:val="00FD4FA7"/>
    <w:rsid w:val="00FD68AC"/>
    <w:rsid w:val="00FE16FC"/>
    <w:rsid w:val="00FE3E8A"/>
    <w:rsid w:val="00FE7260"/>
    <w:rsid w:val="00FE792F"/>
    <w:rsid w:val="00FF0085"/>
    <w:rsid w:val="00FF0741"/>
    <w:rsid w:val="00FF09B2"/>
    <w:rsid w:val="00FF0E4C"/>
    <w:rsid w:val="00FF11FF"/>
    <w:rsid w:val="00FF1971"/>
    <w:rsid w:val="00FF234E"/>
    <w:rsid w:val="00FF27DF"/>
    <w:rsid w:val="00FF358F"/>
    <w:rsid w:val="00FF6E52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FE48F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,Sous titt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semiHidden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"/>
    <w:basedOn w:val="Normal"/>
    <w:next w:val="Normal"/>
    <w:link w:val="TitreCar"/>
    <w:uiPriority w:val="10"/>
    <w:qFormat/>
    <w:rsid w:val="00A92E67"/>
    <w:pPr>
      <w:numPr>
        <w:numId w:val="5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5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,Sous titt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customStyle="1" w:styleId="sc0">
    <w:name w:val="sc0"/>
    <w:basedOn w:val="Policepardfaut"/>
    <w:rsid w:val="00B87E28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Policepardfaut"/>
    <w:rsid w:val="00B87E28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B87E28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21">
    <w:name w:val="sc21"/>
    <w:basedOn w:val="Policepardfaut"/>
    <w:rsid w:val="00B87E28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51">
    <w:name w:val="sc51"/>
    <w:basedOn w:val="Policepardfaut"/>
    <w:rsid w:val="00B87E28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31">
    <w:name w:val="sc31"/>
    <w:basedOn w:val="Policepardfaut"/>
    <w:rsid w:val="00B87E28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2D1F3D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41">
    <w:name w:val="sc41"/>
    <w:basedOn w:val="Policepardfaut"/>
    <w:rsid w:val="002F12D7"/>
    <w:rPr>
      <w:rFonts w:ascii="Courier New" w:hAnsi="Courier New" w:cs="Courier New" w:hint="default"/>
      <w:color w:val="80808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AE0E6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333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D54C0-610E-43D5-AF87-3B11D1C5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3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628</cp:revision>
  <cp:lastPrinted>2025-05-27T11:11:00Z</cp:lastPrinted>
  <dcterms:created xsi:type="dcterms:W3CDTF">2013-09-01T12:10:00Z</dcterms:created>
  <dcterms:modified xsi:type="dcterms:W3CDTF">2025-05-27T11:11:00Z</dcterms:modified>
</cp:coreProperties>
</file>