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B08B0" w14:textId="77777777" w:rsidR="007D2C76" w:rsidRPr="009276B8" w:rsidRDefault="007D2C76" w:rsidP="005D2AD9">
      <w:pPr>
        <w:pStyle w:val="En-tte"/>
        <w:rPr>
          <w:rFonts w:ascii="Arial" w:hAnsi="Arial" w:cs="Arial"/>
          <w:sz w:val="22"/>
          <w:szCs w:val="22"/>
        </w:rPr>
      </w:pPr>
      <w:r w:rsidRPr="009276B8">
        <w:rPr>
          <w:rFonts w:ascii="Arial" w:hAnsi="Arial" w:cs="Arial"/>
          <w:sz w:val="22"/>
          <w:szCs w:val="22"/>
        </w:rPr>
        <w:t>PRESENTATION</w:t>
      </w:r>
    </w:p>
    <w:p w14:paraId="32491796" w14:textId="77777777" w:rsidR="005C3684" w:rsidRDefault="005C3684" w:rsidP="005D2AD9">
      <w:pPr>
        <w:pStyle w:val="En-tte"/>
        <w:jc w:val="both"/>
        <w:rPr>
          <w:rFonts w:ascii="Arial" w:hAnsi="Arial" w:cs="Arial"/>
          <w:color w:val="ED7D31" w:themeColor="accent2"/>
          <w:sz w:val="22"/>
          <w:szCs w:val="22"/>
        </w:rPr>
      </w:pPr>
    </w:p>
    <w:p w14:paraId="391AB28E" w14:textId="77777777" w:rsidR="007D2C76" w:rsidRDefault="007D2C76" w:rsidP="005D2AD9">
      <w:pPr>
        <w:pStyle w:val="En-tte"/>
        <w:jc w:val="both"/>
        <w:rPr>
          <w:rFonts w:ascii="Arial" w:hAnsi="Arial" w:cs="Arial"/>
          <w:sz w:val="22"/>
          <w:szCs w:val="22"/>
        </w:rPr>
      </w:pPr>
      <w:r w:rsidRPr="005C3684">
        <w:rPr>
          <w:rFonts w:ascii="Arial" w:hAnsi="Arial" w:cs="Arial"/>
          <w:sz w:val="22"/>
          <w:szCs w:val="22"/>
        </w:rPr>
        <w:t xml:space="preserve">Le projet concerne la construction </w:t>
      </w:r>
      <w:r w:rsidR="002939A6" w:rsidRPr="002939A6">
        <w:rPr>
          <w:rFonts w:ascii="Arial" w:hAnsi="Arial" w:cs="Arial"/>
          <w:sz w:val="22"/>
          <w:szCs w:val="22"/>
        </w:rPr>
        <w:t>d'un ensemble immobilier de type R+2 composé d'une maison médicale</w:t>
      </w:r>
      <w:r w:rsidR="002939A6">
        <w:rPr>
          <w:rFonts w:ascii="Arial" w:hAnsi="Arial" w:cs="Arial"/>
          <w:sz w:val="22"/>
          <w:szCs w:val="22"/>
        </w:rPr>
        <w:t xml:space="preserve"> et de 9 logements d'habitation</w:t>
      </w:r>
      <w:r w:rsidR="003E65A8" w:rsidRPr="005C3684">
        <w:rPr>
          <w:rFonts w:ascii="Arial" w:hAnsi="Arial" w:cs="Arial"/>
          <w:sz w:val="22"/>
          <w:szCs w:val="22"/>
        </w:rPr>
        <w:t xml:space="preserve"> sur la </w:t>
      </w:r>
      <w:r w:rsidRPr="005C3684">
        <w:rPr>
          <w:rFonts w:ascii="Arial" w:hAnsi="Arial" w:cs="Arial"/>
          <w:sz w:val="22"/>
          <w:szCs w:val="22"/>
        </w:rPr>
        <w:t xml:space="preserve">commune </w:t>
      </w:r>
      <w:r w:rsidR="002939A6">
        <w:rPr>
          <w:rFonts w:ascii="Arial" w:hAnsi="Arial" w:cs="Arial"/>
          <w:sz w:val="22"/>
          <w:szCs w:val="22"/>
        </w:rPr>
        <w:t>nouvelle du val d'</w:t>
      </w:r>
      <w:proofErr w:type="spellStart"/>
      <w:r w:rsidR="002939A6">
        <w:rPr>
          <w:rFonts w:ascii="Arial" w:hAnsi="Arial" w:cs="Arial"/>
          <w:sz w:val="22"/>
          <w:szCs w:val="22"/>
        </w:rPr>
        <w:t>Andouin</w:t>
      </w:r>
      <w:proofErr w:type="spellEnd"/>
      <w:r w:rsidRPr="005C3684">
        <w:rPr>
          <w:rFonts w:ascii="Arial" w:hAnsi="Arial" w:cs="Arial"/>
          <w:sz w:val="22"/>
          <w:szCs w:val="22"/>
        </w:rPr>
        <w:t>.</w:t>
      </w:r>
    </w:p>
    <w:p w14:paraId="5040BBFD" w14:textId="77777777" w:rsidR="00174E04" w:rsidRPr="005C3684" w:rsidRDefault="00174E04" w:rsidP="005D2AD9">
      <w:pPr>
        <w:pStyle w:val="En-tte"/>
        <w:jc w:val="both"/>
        <w:rPr>
          <w:rFonts w:ascii="Arial" w:hAnsi="Arial" w:cs="Arial"/>
          <w:sz w:val="22"/>
          <w:szCs w:val="22"/>
        </w:rPr>
      </w:pPr>
    </w:p>
    <w:p w14:paraId="5E78C0E9" w14:textId="77777777" w:rsidR="006838EE" w:rsidRDefault="00974FF4" w:rsidP="005C3684">
      <w:pPr>
        <w:pStyle w:val="En-tte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470B878" wp14:editId="2361D3F3">
            <wp:extent cx="2697790" cy="6293441"/>
            <wp:effectExtent l="0" t="6985" r="635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rspectiv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12088" cy="63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D88FA" w14:textId="77777777" w:rsidR="005C3684" w:rsidRDefault="005C3684" w:rsidP="005D2AD9">
      <w:pPr>
        <w:pStyle w:val="En-tte"/>
        <w:rPr>
          <w:rFonts w:ascii="Arial" w:hAnsi="Arial" w:cs="Arial"/>
          <w:sz w:val="22"/>
          <w:szCs w:val="22"/>
        </w:rPr>
      </w:pPr>
    </w:p>
    <w:p w14:paraId="25CCD2F6" w14:textId="77777777" w:rsidR="00363EF4" w:rsidRPr="00974C30" w:rsidRDefault="00974C30" w:rsidP="005D2AD9">
      <w:pPr>
        <w:pStyle w:val="En-tte"/>
        <w:rPr>
          <w:rFonts w:ascii="Arial" w:hAnsi="Arial" w:cs="Arial"/>
          <w:sz w:val="22"/>
          <w:szCs w:val="22"/>
        </w:rPr>
      </w:pPr>
      <w:r w:rsidRPr="00974C30">
        <w:rPr>
          <w:rFonts w:ascii="Arial" w:hAnsi="Arial" w:cs="Arial"/>
          <w:sz w:val="22"/>
          <w:szCs w:val="22"/>
        </w:rPr>
        <w:t>ON EXIGE POUR L’ENSEMBLE DU PROJET</w:t>
      </w:r>
    </w:p>
    <w:p w14:paraId="3DC5EFAC" w14:textId="77777777" w:rsidR="00363EF4" w:rsidRPr="00974C30" w:rsidRDefault="00363EF4" w:rsidP="005D2AD9">
      <w:pPr>
        <w:pStyle w:val="En-tte"/>
        <w:jc w:val="both"/>
        <w:rPr>
          <w:rFonts w:ascii="Arial" w:hAnsi="Arial" w:cs="Arial"/>
          <w:sz w:val="22"/>
          <w:szCs w:val="22"/>
        </w:rPr>
      </w:pPr>
      <w:r w:rsidRPr="00974C30">
        <w:rPr>
          <w:rFonts w:ascii="Arial" w:hAnsi="Arial" w:cs="Arial"/>
          <w:sz w:val="22"/>
          <w:szCs w:val="22"/>
        </w:rPr>
        <w:t>Un respect des délais pour le rendu des différentes questions.</w:t>
      </w:r>
    </w:p>
    <w:p w14:paraId="6D887E2F" w14:textId="77777777" w:rsidR="00363EF4" w:rsidRPr="00974C30" w:rsidRDefault="00363EF4" w:rsidP="005D2AD9">
      <w:pPr>
        <w:pStyle w:val="En-tte"/>
        <w:jc w:val="both"/>
        <w:rPr>
          <w:rFonts w:ascii="Arial" w:hAnsi="Arial" w:cs="Arial"/>
          <w:sz w:val="22"/>
          <w:szCs w:val="22"/>
        </w:rPr>
      </w:pPr>
      <w:r w:rsidRPr="00974C30">
        <w:rPr>
          <w:rFonts w:ascii="Arial" w:hAnsi="Arial" w:cs="Arial"/>
          <w:sz w:val="22"/>
          <w:szCs w:val="22"/>
        </w:rPr>
        <w:t>Une présentation professionnelle : sommaire, pagination, introduction, développement avec tableaux titrés et schémas légendés, conclusion…</w:t>
      </w:r>
    </w:p>
    <w:p w14:paraId="285DD613" w14:textId="77777777" w:rsidR="00C240D3" w:rsidRDefault="00C240D3" w:rsidP="005D2AD9">
      <w:pPr>
        <w:pStyle w:val="En-tte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Des documents rédigés.</w:t>
      </w:r>
    </w:p>
    <w:p w14:paraId="32EA5A44" w14:textId="77777777" w:rsidR="00363EF4" w:rsidRPr="00974C30" w:rsidRDefault="00363EF4" w:rsidP="005D2AD9">
      <w:pPr>
        <w:pStyle w:val="En-tte"/>
        <w:jc w:val="both"/>
        <w:rPr>
          <w:rFonts w:ascii="Arial" w:hAnsi="Arial" w:cs="Arial"/>
          <w:sz w:val="22"/>
          <w:szCs w:val="22"/>
        </w:rPr>
      </w:pPr>
      <w:r w:rsidRPr="00974C30">
        <w:rPr>
          <w:rFonts w:ascii="Arial" w:hAnsi="Arial" w:cs="Arial"/>
          <w:sz w:val="22"/>
          <w:szCs w:val="22"/>
        </w:rPr>
        <w:t>Des réponses justifiées : mode de métré respecté, calculs, résultats analysés.</w:t>
      </w:r>
    </w:p>
    <w:p w14:paraId="6395A17E" w14:textId="77777777" w:rsidR="00363EF4" w:rsidRDefault="00363EF4" w:rsidP="005D2AD9">
      <w:pPr>
        <w:pStyle w:val="En-tte"/>
        <w:rPr>
          <w:rFonts w:ascii="Arial" w:hAnsi="Arial" w:cs="Arial"/>
          <w:sz w:val="22"/>
          <w:szCs w:val="22"/>
        </w:rPr>
      </w:pPr>
    </w:p>
    <w:p w14:paraId="7E6140DA" w14:textId="77777777" w:rsidR="0044325F" w:rsidRDefault="0044325F" w:rsidP="0044325F">
      <w:pPr>
        <w:pStyle w:val="En-tte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Vous rendrez l’ensemble de vos travaux sous format numérique.</w:t>
      </w:r>
      <w:r w:rsidRPr="002523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Dans votre dossier </w:t>
      </w:r>
      <w:r w:rsidR="00FA7AFA">
        <w:rPr>
          <w:rFonts w:ascii="Arial" w:hAnsi="Arial" w:cs="Arial"/>
          <w:sz w:val="22"/>
          <w:szCs w:val="22"/>
        </w:rPr>
        <w:t>de présentation</w:t>
      </w:r>
      <w:r>
        <w:rPr>
          <w:rFonts w:ascii="Arial" w:hAnsi="Arial" w:cs="Arial"/>
          <w:sz w:val="22"/>
          <w:szCs w:val="22"/>
        </w:rPr>
        <w:t>, sur la page sommaire, devra apparaitre l’arborescence de vos fichiers.</w:t>
      </w:r>
    </w:p>
    <w:p w14:paraId="7401E27A" w14:textId="77777777" w:rsidR="0044325F" w:rsidRDefault="0044325F" w:rsidP="0044325F">
      <w:pPr>
        <w:pStyle w:val="En-tte"/>
        <w:jc w:val="both"/>
        <w:rPr>
          <w:rFonts w:ascii="Arial" w:hAnsi="Arial" w:cs="Arial"/>
          <w:sz w:val="22"/>
          <w:szCs w:val="22"/>
        </w:rPr>
      </w:pPr>
    </w:p>
    <w:p w14:paraId="075A691F" w14:textId="77777777" w:rsidR="005C3684" w:rsidRDefault="005C3684">
      <w:pPr>
        <w:rPr>
          <w:rFonts w:ascii="Arial" w:hAnsi="Arial" w:cs="Arial"/>
          <w:sz w:val="22"/>
          <w:szCs w:val="22"/>
        </w:rPr>
      </w:pPr>
    </w:p>
    <w:p w14:paraId="327F750C" w14:textId="77777777" w:rsidR="0044325F" w:rsidRDefault="0044325F" w:rsidP="0044325F">
      <w:pPr>
        <w:pStyle w:val="En-tte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Format de</w:t>
      </w:r>
      <w:r w:rsidR="0035086E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rendu</w:t>
      </w:r>
      <w:r w:rsidR="0035086E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numérique</w:t>
      </w:r>
      <w:r w:rsidR="0035086E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 :</w:t>
      </w:r>
    </w:p>
    <w:p w14:paraId="5EBA1C55" w14:textId="77777777" w:rsidR="0044325F" w:rsidRDefault="0044325F" w:rsidP="0044325F">
      <w:pPr>
        <w:pStyle w:val="En-tte"/>
        <w:jc w:val="both"/>
        <w:rPr>
          <w:rFonts w:ascii="Arial" w:hAnsi="Arial" w:cs="Arial"/>
          <w:sz w:val="22"/>
          <w:szCs w:val="22"/>
        </w:rPr>
      </w:pPr>
    </w:p>
    <w:p w14:paraId="24DDD3F4" w14:textId="77777777" w:rsidR="0044325F" w:rsidRDefault="0044325F" w:rsidP="0044325F">
      <w:pPr>
        <w:pStyle w:val="En-tte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Nom des fichiers : </w:t>
      </w:r>
      <w:proofErr w:type="spellStart"/>
      <w:r w:rsidRPr="00B82C47">
        <w:rPr>
          <w:rFonts w:ascii="Arial" w:hAnsi="Arial" w:cs="Arial"/>
          <w:b/>
          <w:sz w:val="22"/>
          <w:szCs w:val="22"/>
        </w:rPr>
        <w:t>initiales_projet_nom</w:t>
      </w:r>
      <w:proofErr w:type="spellEnd"/>
      <w:r w:rsidRPr="00B82C47">
        <w:rPr>
          <w:rFonts w:ascii="Arial" w:hAnsi="Arial" w:cs="Arial"/>
          <w:b/>
          <w:sz w:val="22"/>
          <w:szCs w:val="22"/>
        </w:rPr>
        <w:t xml:space="preserve"> fichier</w:t>
      </w:r>
      <w:r w:rsidR="0035086E">
        <w:rPr>
          <w:rFonts w:ascii="Arial" w:hAnsi="Arial" w:cs="Arial"/>
          <w:b/>
          <w:sz w:val="22"/>
          <w:szCs w:val="22"/>
        </w:rPr>
        <w:t xml:space="preserve"> ; </w:t>
      </w:r>
      <w:r>
        <w:rPr>
          <w:rFonts w:ascii="Arial" w:hAnsi="Arial" w:cs="Arial"/>
          <w:sz w:val="22"/>
          <w:szCs w:val="22"/>
        </w:rPr>
        <w:t xml:space="preserve">Exemple : </w:t>
      </w:r>
      <w:proofErr w:type="spellStart"/>
      <w:r>
        <w:rPr>
          <w:rFonts w:ascii="Arial" w:hAnsi="Arial" w:cs="Arial"/>
          <w:sz w:val="22"/>
          <w:szCs w:val="22"/>
        </w:rPr>
        <w:t>VLT_</w:t>
      </w:r>
      <w:r w:rsidR="00FA7AFA">
        <w:rPr>
          <w:rFonts w:ascii="Arial" w:hAnsi="Arial" w:cs="Arial"/>
          <w:sz w:val="22"/>
          <w:szCs w:val="22"/>
        </w:rPr>
        <w:t>ISANGARD</w:t>
      </w:r>
      <w:r>
        <w:rPr>
          <w:rFonts w:ascii="Arial" w:hAnsi="Arial" w:cs="Arial"/>
          <w:sz w:val="22"/>
          <w:szCs w:val="22"/>
        </w:rPr>
        <w:t>_Dossier</w:t>
      </w:r>
      <w:proofErr w:type="spellEnd"/>
    </w:p>
    <w:p w14:paraId="6D1900C5" w14:textId="77777777" w:rsidR="0044325F" w:rsidRDefault="0044325F" w:rsidP="0044325F">
      <w:pPr>
        <w:pStyle w:val="En-tte"/>
        <w:jc w:val="both"/>
        <w:rPr>
          <w:rFonts w:ascii="Arial" w:hAnsi="Arial" w:cs="Arial"/>
          <w:sz w:val="22"/>
          <w:szCs w:val="22"/>
        </w:rPr>
      </w:pPr>
    </w:p>
    <w:p w14:paraId="733F6A31" w14:textId="77777777" w:rsidR="0044325F" w:rsidRDefault="0044325F" w:rsidP="0044325F">
      <w:pPr>
        <w:pStyle w:val="En-tte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Exemple d’arborescence :</w:t>
      </w:r>
    </w:p>
    <w:p w14:paraId="62D9D7E7" w14:textId="77777777" w:rsidR="0044325F" w:rsidRDefault="0044325F" w:rsidP="0044325F">
      <w:pPr>
        <w:pStyle w:val="En-tte"/>
        <w:jc w:val="both"/>
        <w:rPr>
          <w:rFonts w:ascii="Arial" w:hAnsi="Arial" w:cs="Arial"/>
          <w:sz w:val="22"/>
          <w:szCs w:val="22"/>
        </w:rPr>
      </w:pPr>
    </w:p>
    <w:p w14:paraId="5A3CADBB" w14:textId="77777777" w:rsidR="0044325F" w:rsidRDefault="0044325F" w:rsidP="0044325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Wingdings" w:char="F031"/>
      </w:r>
      <w:r>
        <w:rPr>
          <w:rFonts w:ascii="Arial" w:hAnsi="Arial" w:cs="Arial"/>
          <w:sz w:val="22"/>
          <w:szCs w:val="22"/>
        </w:rPr>
        <w:t xml:space="preserve"> Collection échanges </w:t>
      </w:r>
      <w:proofErr w:type="spellStart"/>
      <w:r>
        <w:rPr>
          <w:rFonts w:ascii="Arial" w:hAnsi="Arial" w:cs="Arial"/>
          <w:sz w:val="22"/>
          <w:szCs w:val="22"/>
        </w:rPr>
        <w:t>Pearltrees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14:paraId="64E1BF97" w14:textId="77777777" w:rsidR="0044325F" w:rsidRDefault="0044325F" w:rsidP="0044325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ym w:font="Wingdings" w:char="F031"/>
      </w:r>
      <w:r>
        <w:rPr>
          <w:rFonts w:ascii="Arial" w:hAnsi="Arial" w:cs="Arial"/>
          <w:sz w:val="22"/>
          <w:szCs w:val="22"/>
        </w:rPr>
        <w:t xml:space="preserve"> Projet </w:t>
      </w:r>
      <w:r w:rsidR="00FA7AFA">
        <w:rPr>
          <w:rFonts w:ascii="Arial" w:hAnsi="Arial" w:cs="Arial"/>
          <w:sz w:val="22"/>
          <w:szCs w:val="22"/>
        </w:rPr>
        <w:t>ISANGARD</w:t>
      </w:r>
    </w:p>
    <w:p w14:paraId="437FE9D5" w14:textId="77777777" w:rsidR="0044325F" w:rsidRDefault="0044325F" w:rsidP="00FA7AFA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5086E">
        <w:rPr>
          <w:rFonts w:ascii="Arial" w:hAnsi="Arial" w:cs="Arial"/>
          <w:sz w:val="22"/>
          <w:szCs w:val="22"/>
        </w:rPr>
        <w:t>Initiales</w:t>
      </w:r>
      <w:r w:rsidR="00FA7AF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</w:t>
      </w:r>
      <w:r w:rsidR="00CE0A46" w:rsidRPr="00CE0A46">
        <w:rPr>
          <w:rFonts w:ascii="Arial" w:hAnsi="Arial" w:cs="Arial"/>
          <w:sz w:val="22"/>
          <w:szCs w:val="22"/>
        </w:rPr>
        <w:t xml:space="preserve"> </w:t>
      </w:r>
      <w:r w:rsidR="00FA7AFA">
        <w:rPr>
          <w:rFonts w:ascii="Arial" w:hAnsi="Arial" w:cs="Arial"/>
          <w:sz w:val="22"/>
          <w:szCs w:val="22"/>
        </w:rPr>
        <w:t>ISANGARD</w:t>
      </w:r>
      <w:r w:rsidR="00CE0A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</w:t>
      </w:r>
      <w:r w:rsidRPr="00B82C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Dossier.PDF</w:t>
      </w:r>
    </w:p>
    <w:p w14:paraId="1D3A7263" w14:textId="77777777" w:rsidR="0044325F" w:rsidRPr="009A160B" w:rsidRDefault="0044325F" w:rsidP="0044325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5086E">
        <w:rPr>
          <w:rFonts w:ascii="Arial" w:hAnsi="Arial" w:cs="Arial"/>
          <w:sz w:val="22"/>
          <w:szCs w:val="22"/>
        </w:rPr>
        <w:t>Initiales</w:t>
      </w:r>
      <w:r w:rsidR="0035086E" w:rsidRPr="009A160B">
        <w:rPr>
          <w:rFonts w:ascii="Arial" w:hAnsi="Arial" w:cs="Arial"/>
          <w:sz w:val="22"/>
          <w:szCs w:val="22"/>
        </w:rPr>
        <w:t xml:space="preserve"> </w:t>
      </w:r>
      <w:r w:rsidRPr="009A160B">
        <w:rPr>
          <w:rFonts w:ascii="Arial" w:hAnsi="Arial" w:cs="Arial"/>
          <w:sz w:val="22"/>
          <w:szCs w:val="22"/>
        </w:rPr>
        <w:t xml:space="preserve">_ </w:t>
      </w:r>
      <w:r w:rsidR="00FA7AFA">
        <w:rPr>
          <w:rFonts w:ascii="Arial" w:hAnsi="Arial" w:cs="Arial"/>
          <w:sz w:val="22"/>
          <w:szCs w:val="22"/>
        </w:rPr>
        <w:t>ISANGARD</w:t>
      </w:r>
      <w:r w:rsidR="00CE0A46" w:rsidRPr="009A160B">
        <w:rPr>
          <w:rFonts w:ascii="Arial" w:hAnsi="Arial" w:cs="Arial"/>
          <w:sz w:val="22"/>
          <w:szCs w:val="22"/>
        </w:rPr>
        <w:t xml:space="preserve"> </w:t>
      </w:r>
      <w:r w:rsidRPr="009A160B">
        <w:rPr>
          <w:rFonts w:ascii="Arial" w:hAnsi="Arial" w:cs="Arial"/>
          <w:sz w:val="22"/>
          <w:szCs w:val="22"/>
        </w:rPr>
        <w:t>_</w:t>
      </w:r>
      <w:r w:rsidR="00FA7AFA">
        <w:rPr>
          <w:rFonts w:ascii="Arial" w:hAnsi="Arial" w:cs="Arial"/>
          <w:sz w:val="22"/>
          <w:szCs w:val="22"/>
        </w:rPr>
        <w:t xml:space="preserve"> </w:t>
      </w:r>
      <w:r w:rsidRPr="009A160B">
        <w:rPr>
          <w:rFonts w:ascii="Arial" w:hAnsi="Arial" w:cs="Arial"/>
          <w:sz w:val="22"/>
          <w:szCs w:val="22"/>
        </w:rPr>
        <w:t xml:space="preserve">Fichier </w:t>
      </w:r>
      <w:r w:rsidR="00FA7AFA">
        <w:rPr>
          <w:rFonts w:ascii="Arial" w:hAnsi="Arial" w:cs="Arial"/>
          <w:sz w:val="22"/>
          <w:szCs w:val="22"/>
        </w:rPr>
        <w:t>[…]</w:t>
      </w:r>
    </w:p>
    <w:p w14:paraId="664309EB" w14:textId="77777777" w:rsidR="0044325F" w:rsidRDefault="0044325F" w:rsidP="00FA7AFA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9A160B">
        <w:rPr>
          <w:rFonts w:ascii="Arial" w:hAnsi="Arial" w:cs="Arial"/>
          <w:sz w:val="22"/>
          <w:szCs w:val="22"/>
        </w:rPr>
        <w:tab/>
      </w:r>
      <w:r w:rsidRPr="009A160B">
        <w:rPr>
          <w:rFonts w:ascii="Arial" w:hAnsi="Arial" w:cs="Arial"/>
          <w:sz w:val="22"/>
          <w:szCs w:val="22"/>
        </w:rPr>
        <w:tab/>
      </w:r>
    </w:p>
    <w:p w14:paraId="34E060ED" w14:textId="77777777" w:rsidR="0044325F" w:rsidRDefault="0044325F" w:rsidP="0044325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EF334CC" w14:textId="77777777" w:rsidR="00534A7B" w:rsidRDefault="00534A7B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14:paraId="733D41A2" w14:textId="77777777" w:rsidR="0044325F" w:rsidRDefault="0044325F">
      <w:pPr>
        <w:rPr>
          <w:rFonts w:ascii="Arial" w:hAnsi="Arial" w:cs="Arial"/>
          <w:sz w:val="22"/>
          <w:szCs w:val="22"/>
          <w:u w:val="single"/>
        </w:rPr>
      </w:pPr>
    </w:p>
    <w:p w14:paraId="100BE7A7" w14:textId="77777777" w:rsidR="0074427F" w:rsidRPr="00967CC5" w:rsidRDefault="00202932" w:rsidP="00307C07">
      <w:pPr>
        <w:pStyle w:val="En-tte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Organisation </w:t>
      </w:r>
      <w:r w:rsidR="00CF6B2D">
        <w:rPr>
          <w:rFonts w:ascii="Arial" w:hAnsi="Arial" w:cs="Arial"/>
          <w:sz w:val="22"/>
          <w:szCs w:val="22"/>
          <w:u w:val="single"/>
        </w:rPr>
        <w:t>des</w:t>
      </w:r>
      <w:r w:rsidR="0074427F" w:rsidRPr="00967CC5">
        <w:rPr>
          <w:rFonts w:ascii="Arial" w:hAnsi="Arial" w:cs="Arial"/>
          <w:sz w:val="22"/>
          <w:szCs w:val="22"/>
          <w:u w:val="single"/>
        </w:rPr>
        <w:t xml:space="preserve"> séance</w:t>
      </w:r>
      <w:r>
        <w:rPr>
          <w:rFonts w:ascii="Arial" w:hAnsi="Arial" w:cs="Arial"/>
          <w:sz w:val="22"/>
          <w:szCs w:val="22"/>
          <w:u w:val="single"/>
        </w:rPr>
        <w:t>s</w:t>
      </w:r>
      <w:r w:rsidR="00534A7B">
        <w:rPr>
          <w:rFonts w:ascii="Arial" w:hAnsi="Arial" w:cs="Arial"/>
          <w:sz w:val="22"/>
          <w:szCs w:val="22"/>
          <w:u w:val="single"/>
        </w:rPr>
        <w:t xml:space="preserve"> </w:t>
      </w:r>
      <w:r w:rsidR="0074427F" w:rsidRPr="00967CC5">
        <w:rPr>
          <w:rFonts w:ascii="Arial" w:hAnsi="Arial" w:cs="Arial"/>
          <w:sz w:val="22"/>
          <w:szCs w:val="22"/>
        </w:rPr>
        <w:t xml:space="preserve">: groupe </w:t>
      </w:r>
      <w:r w:rsidR="00967CC5" w:rsidRPr="00967CC5">
        <w:rPr>
          <w:rFonts w:ascii="Arial" w:hAnsi="Arial" w:cs="Arial"/>
          <w:sz w:val="22"/>
          <w:szCs w:val="22"/>
        </w:rPr>
        <w:t>de 2</w:t>
      </w:r>
      <w:r w:rsidR="0074427F" w:rsidRPr="00967CC5">
        <w:rPr>
          <w:rFonts w:ascii="Arial" w:hAnsi="Arial" w:cs="Arial"/>
          <w:sz w:val="22"/>
          <w:szCs w:val="22"/>
        </w:rPr>
        <w:t xml:space="preserve"> étudiants – durée </w:t>
      </w:r>
      <w:r w:rsidR="00FA7AFA">
        <w:rPr>
          <w:rFonts w:ascii="Arial" w:hAnsi="Arial" w:cs="Arial"/>
          <w:sz w:val="22"/>
          <w:szCs w:val="22"/>
        </w:rPr>
        <w:t>9</w:t>
      </w:r>
      <w:r w:rsidR="00967CC5" w:rsidRPr="00967CC5">
        <w:rPr>
          <w:rFonts w:ascii="Arial" w:hAnsi="Arial" w:cs="Arial"/>
          <w:sz w:val="22"/>
          <w:szCs w:val="22"/>
        </w:rPr>
        <w:t xml:space="preserve"> </w:t>
      </w:r>
      <w:r w:rsidR="0074427F" w:rsidRPr="00967CC5">
        <w:rPr>
          <w:rFonts w:ascii="Arial" w:hAnsi="Arial" w:cs="Arial"/>
          <w:sz w:val="22"/>
          <w:szCs w:val="22"/>
        </w:rPr>
        <w:t>h</w:t>
      </w:r>
    </w:p>
    <w:p w14:paraId="33C2B8A0" w14:textId="77777777" w:rsidR="005E4767" w:rsidRDefault="0074427F" w:rsidP="00307C07">
      <w:pPr>
        <w:pStyle w:val="En-tte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4427F">
        <w:rPr>
          <w:rFonts w:ascii="Arial" w:hAnsi="Arial" w:cs="Arial"/>
          <w:sz w:val="22"/>
          <w:szCs w:val="22"/>
          <w:u w:val="single"/>
        </w:rPr>
        <w:t>Document</w:t>
      </w:r>
      <w:r w:rsidR="00B86606">
        <w:rPr>
          <w:rFonts w:ascii="Arial" w:hAnsi="Arial" w:cs="Arial"/>
          <w:sz w:val="22"/>
          <w:szCs w:val="22"/>
          <w:u w:val="single"/>
        </w:rPr>
        <w:t>s</w:t>
      </w:r>
      <w:r w:rsidRPr="0074427F">
        <w:rPr>
          <w:rFonts w:ascii="Arial" w:hAnsi="Arial" w:cs="Arial"/>
          <w:sz w:val="22"/>
          <w:szCs w:val="22"/>
          <w:u w:val="single"/>
        </w:rPr>
        <w:t xml:space="preserve"> fourni</w:t>
      </w:r>
      <w:r w:rsidR="00B86606">
        <w:rPr>
          <w:rFonts w:ascii="Arial" w:hAnsi="Arial" w:cs="Arial"/>
          <w:sz w:val="22"/>
          <w:szCs w:val="22"/>
          <w:u w:val="single"/>
        </w:rPr>
        <w:t>s</w:t>
      </w:r>
      <w:r>
        <w:rPr>
          <w:rFonts w:ascii="Arial" w:hAnsi="Arial" w:cs="Arial"/>
          <w:sz w:val="22"/>
          <w:szCs w:val="22"/>
        </w:rPr>
        <w:t xml:space="preserve"> : </w:t>
      </w:r>
    </w:p>
    <w:p w14:paraId="5031AC7D" w14:textId="77777777" w:rsidR="005E4767" w:rsidRDefault="00E64986" w:rsidP="00307C07">
      <w:pPr>
        <w:pStyle w:val="En-tte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974C30">
        <w:rPr>
          <w:rFonts w:ascii="Arial" w:hAnsi="Arial" w:cs="Arial"/>
          <w:sz w:val="22"/>
          <w:szCs w:val="22"/>
        </w:rPr>
        <w:t>l</w:t>
      </w:r>
      <w:r w:rsidR="005E4767" w:rsidRPr="009276B8">
        <w:rPr>
          <w:rFonts w:ascii="Arial" w:hAnsi="Arial" w:cs="Arial"/>
          <w:sz w:val="22"/>
          <w:szCs w:val="22"/>
        </w:rPr>
        <w:t>es plans de l’ouvrage à réaliser</w:t>
      </w:r>
      <w:r w:rsidR="00C301A3">
        <w:rPr>
          <w:rFonts w:ascii="Arial" w:hAnsi="Arial" w:cs="Arial"/>
          <w:sz w:val="22"/>
          <w:szCs w:val="22"/>
        </w:rPr>
        <w:t xml:space="preserve"> </w:t>
      </w:r>
      <w:r w:rsidR="00FA7AFA">
        <w:rPr>
          <w:rFonts w:ascii="Arial" w:hAnsi="Arial" w:cs="Arial"/>
          <w:sz w:val="22"/>
          <w:szCs w:val="22"/>
        </w:rPr>
        <w:t>format</w:t>
      </w:r>
      <w:r w:rsidR="00C301A3">
        <w:rPr>
          <w:rFonts w:ascii="Arial" w:hAnsi="Arial" w:cs="Arial"/>
          <w:sz w:val="22"/>
          <w:szCs w:val="22"/>
        </w:rPr>
        <w:t xml:space="preserve"> PDF</w:t>
      </w:r>
    </w:p>
    <w:p w14:paraId="1CB31380" w14:textId="77777777" w:rsidR="00FA7AFA" w:rsidRDefault="00FA7AFA" w:rsidP="00307C07">
      <w:pPr>
        <w:pStyle w:val="En-tte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archive de la bible format WDZ</w:t>
      </w:r>
    </w:p>
    <w:p w14:paraId="1CFFD20B" w14:textId="77777777" w:rsidR="00FA7AFA" w:rsidRDefault="00FA7AFA" w:rsidP="00307C07">
      <w:pPr>
        <w:pStyle w:val="En-tte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archive de l’affaire format WDZ</w:t>
      </w:r>
    </w:p>
    <w:p w14:paraId="1D29C0D9" w14:textId="77777777" w:rsidR="00FA7AFA" w:rsidRDefault="00FA7AFA" w:rsidP="00307C07">
      <w:pPr>
        <w:pStyle w:val="En-tte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CCTP du projet format PDF</w:t>
      </w:r>
      <w:r w:rsidR="00AC592B">
        <w:rPr>
          <w:rFonts w:ascii="Arial" w:hAnsi="Arial" w:cs="Arial"/>
          <w:sz w:val="22"/>
          <w:szCs w:val="22"/>
        </w:rPr>
        <w:t xml:space="preserve"> </w:t>
      </w:r>
    </w:p>
    <w:p w14:paraId="65D7F7EE" w14:textId="77777777" w:rsidR="009276B8" w:rsidRPr="00724E1D" w:rsidRDefault="009276B8" w:rsidP="00307C07">
      <w:pPr>
        <w:pStyle w:val="En-tte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94F6105" w14:textId="77777777" w:rsidR="00FA3C67" w:rsidRPr="009276B8" w:rsidRDefault="00974C30" w:rsidP="00307C07">
      <w:pPr>
        <w:pStyle w:val="En-tte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276B8">
        <w:rPr>
          <w:rFonts w:ascii="Arial" w:hAnsi="Arial" w:cs="Arial"/>
          <w:sz w:val="22"/>
          <w:szCs w:val="22"/>
        </w:rPr>
        <w:t>ON DEMANDE</w:t>
      </w:r>
    </w:p>
    <w:p w14:paraId="6549C472" w14:textId="77777777" w:rsidR="00FA7AFA" w:rsidRDefault="00FA7AFA" w:rsidP="00307C07">
      <w:pPr>
        <w:pStyle w:val="En-tte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bookmarkStart w:id="0" w:name="_Hlk88138919"/>
      <w:r w:rsidRPr="00E441A7">
        <w:rPr>
          <w:rFonts w:ascii="Arial" w:hAnsi="Arial" w:cs="Arial"/>
          <w:sz w:val="22"/>
          <w:szCs w:val="22"/>
        </w:rPr>
        <w:t xml:space="preserve">Vous êtes économiste dans </w:t>
      </w:r>
      <w:r>
        <w:rPr>
          <w:rFonts w:ascii="Arial" w:hAnsi="Arial" w:cs="Arial"/>
          <w:sz w:val="22"/>
          <w:szCs w:val="22"/>
        </w:rPr>
        <w:t>l’entreprise de gros œuvre qui vient de signer le marché de travaux du lot 01 gros œuvre avec le maître de l’ouvrage.</w:t>
      </w:r>
      <w:r w:rsidRPr="00E441A7">
        <w:rPr>
          <w:rFonts w:ascii="Arial" w:hAnsi="Arial" w:cs="Arial"/>
          <w:sz w:val="22"/>
          <w:szCs w:val="22"/>
        </w:rPr>
        <w:t xml:space="preserve"> En phase </w:t>
      </w:r>
      <w:r>
        <w:rPr>
          <w:rFonts w:ascii="Arial" w:hAnsi="Arial" w:cs="Arial"/>
          <w:sz w:val="22"/>
          <w:szCs w:val="22"/>
        </w:rPr>
        <w:t>étude d’exécution EXE</w:t>
      </w:r>
      <w:r w:rsidRPr="00E441A7">
        <w:rPr>
          <w:rFonts w:ascii="Arial" w:hAnsi="Arial" w:cs="Arial"/>
          <w:sz w:val="22"/>
          <w:szCs w:val="22"/>
        </w:rPr>
        <w:t>, vous êtes chargé d</w:t>
      </w:r>
      <w:r w:rsidRPr="00521517">
        <w:rPr>
          <w:rFonts w:ascii="Arial" w:hAnsi="Arial" w:cs="Arial"/>
          <w:sz w:val="22"/>
          <w:szCs w:val="22"/>
        </w:rPr>
        <w:t xml:space="preserve">'établir le calendrier prévisionnel des travaux </w:t>
      </w:r>
      <w:r w:rsidRPr="00E441A7">
        <w:rPr>
          <w:rFonts w:ascii="Arial" w:hAnsi="Arial" w:cs="Arial"/>
          <w:sz w:val="22"/>
          <w:szCs w:val="22"/>
        </w:rPr>
        <w:t xml:space="preserve">du projet </w:t>
      </w:r>
      <w:r>
        <w:rPr>
          <w:rFonts w:ascii="Arial" w:hAnsi="Arial" w:cs="Arial"/>
          <w:sz w:val="22"/>
          <w:szCs w:val="22"/>
        </w:rPr>
        <w:t>de votre lot.</w:t>
      </w:r>
    </w:p>
    <w:p w14:paraId="5A023C21" w14:textId="77777777" w:rsidR="008D6136" w:rsidRDefault="008D6136" w:rsidP="00307C07">
      <w:pPr>
        <w:pStyle w:val="En-tte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22C99B5A" w14:textId="658182E4" w:rsidR="008D6136" w:rsidRDefault="008D6136" w:rsidP="00307C07">
      <w:pPr>
        <w:pStyle w:val="En-tte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Durée des travaux du lot : </w:t>
      </w:r>
      <w:r w:rsidR="00FF6C99">
        <w:rPr>
          <w:rFonts w:ascii="Arial" w:hAnsi="Arial" w:cs="Arial"/>
          <w:sz w:val="22"/>
          <w:szCs w:val="22"/>
        </w:rPr>
        <w:t>1</w:t>
      </w:r>
      <w:r w:rsidR="00480B4D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semaines.</w:t>
      </w:r>
    </w:p>
    <w:p w14:paraId="2B598B9C" w14:textId="045D53CF" w:rsidR="00307C07" w:rsidRDefault="00307C07" w:rsidP="00307C07">
      <w:pPr>
        <w:pStyle w:val="En-tte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lot 02 VRD Terrassement Aménagements extérieurs intervient les semaines 1</w:t>
      </w:r>
      <w:r w:rsidR="00BD4227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&amp; 1</w:t>
      </w:r>
      <w:r w:rsidR="00BD4227">
        <w:rPr>
          <w:rFonts w:ascii="Arial" w:hAnsi="Arial" w:cs="Arial"/>
          <w:sz w:val="22"/>
          <w:szCs w:val="22"/>
        </w:rPr>
        <w:t>4</w:t>
      </w:r>
    </w:p>
    <w:p w14:paraId="254DB731" w14:textId="3CF29CE8" w:rsidR="008D6136" w:rsidRDefault="008D6136" w:rsidP="00307C07">
      <w:pPr>
        <w:pStyle w:val="En-tte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Début du lot </w:t>
      </w:r>
      <w:r w:rsidR="00307C07">
        <w:rPr>
          <w:rFonts w:ascii="Arial" w:hAnsi="Arial" w:cs="Arial"/>
          <w:sz w:val="22"/>
          <w:szCs w:val="22"/>
        </w:rPr>
        <w:t xml:space="preserve">01 </w:t>
      </w:r>
      <w:r>
        <w:rPr>
          <w:rFonts w:ascii="Arial" w:hAnsi="Arial" w:cs="Arial"/>
          <w:sz w:val="22"/>
          <w:szCs w:val="22"/>
        </w:rPr>
        <w:t xml:space="preserve">: </w:t>
      </w:r>
      <w:r w:rsidR="00307C07">
        <w:rPr>
          <w:rFonts w:ascii="Arial" w:hAnsi="Arial" w:cs="Arial"/>
          <w:sz w:val="22"/>
          <w:szCs w:val="22"/>
        </w:rPr>
        <w:t>semaine 1</w:t>
      </w:r>
      <w:r w:rsidR="00480B4D">
        <w:rPr>
          <w:rFonts w:ascii="Arial" w:hAnsi="Arial" w:cs="Arial"/>
          <w:sz w:val="22"/>
          <w:szCs w:val="22"/>
        </w:rPr>
        <w:t>5</w:t>
      </w:r>
    </w:p>
    <w:p w14:paraId="31798C46" w14:textId="77777777" w:rsidR="00307C07" w:rsidRDefault="00307C07" w:rsidP="00307C07">
      <w:pPr>
        <w:pStyle w:val="En-tte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Fermeture du chantier : semaines 32 &amp; 33 &amp; 34</w:t>
      </w:r>
    </w:p>
    <w:p w14:paraId="1F07191F" w14:textId="408B2013" w:rsidR="00307C07" w:rsidRDefault="00307C07" w:rsidP="00307C07">
      <w:pPr>
        <w:pStyle w:val="En-tte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lot 04 Étanchéité intervient la semaine 3</w:t>
      </w:r>
      <w:r w:rsidR="00BD4227">
        <w:rPr>
          <w:rFonts w:ascii="Arial" w:hAnsi="Arial" w:cs="Arial"/>
          <w:sz w:val="22"/>
          <w:szCs w:val="22"/>
        </w:rPr>
        <w:t>5</w:t>
      </w:r>
    </w:p>
    <w:p w14:paraId="6E5B7CDF" w14:textId="77777777" w:rsidR="00FA7AFA" w:rsidRDefault="00FA7AFA" w:rsidP="00307C07">
      <w:pPr>
        <w:pStyle w:val="En-tte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6D26335" w14:textId="5D9D0370" w:rsidR="008D6136" w:rsidRDefault="00FE35DF" w:rsidP="00307C07">
      <w:pPr>
        <w:pStyle w:val="En-tte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D6136">
        <w:rPr>
          <w:rFonts w:ascii="Arial" w:hAnsi="Arial" w:cs="Arial"/>
          <w:sz w:val="22"/>
          <w:szCs w:val="22"/>
        </w:rPr>
        <w:t xml:space="preserve">éterminer les quantités des ouvrages élémentaires, à l’aide du logiciel ATTIC+, sur l’espace partagé de la classe, </w:t>
      </w:r>
      <w:r w:rsidR="00124386">
        <w:rPr>
          <w:rFonts w:ascii="Arial" w:hAnsi="Arial" w:cs="Arial"/>
          <w:sz w:val="22"/>
          <w:szCs w:val="22"/>
        </w:rPr>
        <w:t xml:space="preserve">en </w:t>
      </w:r>
      <w:r w:rsidR="009535DC">
        <w:rPr>
          <w:rFonts w:ascii="Arial" w:hAnsi="Arial" w:cs="Arial"/>
          <w:sz w:val="22"/>
          <w:szCs w:val="22"/>
        </w:rPr>
        <w:t>créant une</w:t>
      </w:r>
      <w:r w:rsidR="008D6136">
        <w:rPr>
          <w:rFonts w:ascii="Arial" w:hAnsi="Arial" w:cs="Arial"/>
          <w:sz w:val="22"/>
          <w:szCs w:val="22"/>
        </w:rPr>
        <w:t xml:space="preserve"> bible et</w:t>
      </w:r>
      <w:r w:rsidR="009535DC">
        <w:rPr>
          <w:rFonts w:ascii="Arial" w:hAnsi="Arial" w:cs="Arial"/>
          <w:sz w:val="22"/>
          <w:szCs w:val="22"/>
        </w:rPr>
        <w:t xml:space="preserve"> en installant</w:t>
      </w:r>
      <w:r w:rsidR="008D6136">
        <w:rPr>
          <w:rFonts w:ascii="Arial" w:hAnsi="Arial" w:cs="Arial"/>
          <w:sz w:val="22"/>
          <w:szCs w:val="22"/>
        </w:rPr>
        <w:t xml:space="preserve"> l’affaire fourni</w:t>
      </w:r>
      <w:r w:rsidR="009535DC">
        <w:rPr>
          <w:rFonts w:ascii="Arial" w:hAnsi="Arial" w:cs="Arial"/>
          <w:sz w:val="22"/>
          <w:szCs w:val="22"/>
        </w:rPr>
        <w:t>e</w:t>
      </w:r>
      <w:r w:rsidR="008D6136">
        <w:rPr>
          <w:rFonts w:ascii="Arial" w:hAnsi="Arial" w:cs="Arial"/>
          <w:sz w:val="22"/>
          <w:szCs w:val="22"/>
        </w:rPr>
        <w:t>.</w:t>
      </w:r>
    </w:p>
    <w:p w14:paraId="54B05140" w14:textId="77777777" w:rsidR="008D6136" w:rsidRDefault="008D6136" w:rsidP="00307C07">
      <w:pPr>
        <w:pStyle w:val="En-tte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B29E18A" w14:textId="77777777" w:rsidR="008D6136" w:rsidRDefault="00584C34" w:rsidP="00307C07">
      <w:pPr>
        <w:pStyle w:val="En-tte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Décomposer l’ensemble du lot en tâches</w:t>
      </w:r>
      <w:r w:rsidR="00FE35D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8D6136">
        <w:rPr>
          <w:rFonts w:ascii="Arial" w:hAnsi="Arial" w:cs="Arial"/>
          <w:sz w:val="22"/>
          <w:szCs w:val="22"/>
        </w:rPr>
        <w:t xml:space="preserve">Déterminer les durées de chacune et </w:t>
      </w:r>
      <w:r w:rsidR="00FE35DF">
        <w:rPr>
          <w:rFonts w:ascii="Arial" w:hAnsi="Arial" w:cs="Arial"/>
          <w:sz w:val="22"/>
          <w:szCs w:val="22"/>
        </w:rPr>
        <w:t>les décomposer en tâches journalières. D</w:t>
      </w:r>
      <w:r w:rsidR="008D6136">
        <w:rPr>
          <w:rFonts w:ascii="Arial" w:hAnsi="Arial" w:cs="Arial"/>
          <w:sz w:val="22"/>
          <w:szCs w:val="22"/>
        </w:rPr>
        <w:t xml:space="preserve">éfinir les enclenchements entre </w:t>
      </w:r>
      <w:r w:rsidR="00FE35DF">
        <w:rPr>
          <w:rFonts w:ascii="Arial" w:hAnsi="Arial" w:cs="Arial"/>
          <w:sz w:val="22"/>
          <w:szCs w:val="22"/>
        </w:rPr>
        <w:t>celles-ci</w:t>
      </w:r>
      <w:r w:rsidR="008D6136">
        <w:rPr>
          <w:rFonts w:ascii="Arial" w:hAnsi="Arial" w:cs="Arial"/>
          <w:sz w:val="22"/>
          <w:szCs w:val="22"/>
        </w:rPr>
        <w:t>.</w:t>
      </w:r>
    </w:p>
    <w:p w14:paraId="60BE2414" w14:textId="77777777" w:rsidR="008D6136" w:rsidRDefault="008D6136" w:rsidP="00307C07">
      <w:pPr>
        <w:pStyle w:val="En-tte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797AEEE6" w14:textId="77777777" w:rsidR="008D6136" w:rsidRDefault="008D6136" w:rsidP="00307C07">
      <w:pPr>
        <w:pStyle w:val="En-tte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Réaliser le planning GANTT </w:t>
      </w:r>
      <w:r w:rsidR="00584C34">
        <w:rPr>
          <w:rFonts w:ascii="Arial" w:hAnsi="Arial" w:cs="Arial"/>
          <w:sz w:val="22"/>
          <w:szCs w:val="22"/>
        </w:rPr>
        <w:t xml:space="preserve">journalier </w:t>
      </w:r>
      <w:r>
        <w:rPr>
          <w:rFonts w:ascii="Arial" w:hAnsi="Arial" w:cs="Arial"/>
          <w:sz w:val="22"/>
          <w:szCs w:val="22"/>
        </w:rPr>
        <w:t xml:space="preserve">de votre lot, à l’aide du logiciel </w:t>
      </w:r>
      <w:proofErr w:type="spellStart"/>
      <w:r>
        <w:rPr>
          <w:rFonts w:ascii="Arial" w:hAnsi="Arial" w:cs="Arial"/>
          <w:sz w:val="22"/>
          <w:szCs w:val="22"/>
        </w:rPr>
        <w:t>Mind</w:t>
      </w:r>
      <w:r w:rsidR="00307C07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iew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7C2BF360" w14:textId="77777777" w:rsidR="00307C07" w:rsidRDefault="00307C07" w:rsidP="00307C07">
      <w:pPr>
        <w:pStyle w:val="En-tte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3D249399" w14:textId="5DA98956" w:rsidR="008D6136" w:rsidRDefault="008D6136" w:rsidP="00307C07">
      <w:pPr>
        <w:pStyle w:val="En-tte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Exporter votre planning GANTT au format</w:t>
      </w:r>
      <w:r w:rsidR="00524596">
        <w:rPr>
          <w:rFonts w:ascii="Arial" w:hAnsi="Arial" w:cs="Arial"/>
          <w:sz w:val="22"/>
          <w:szCs w:val="22"/>
        </w:rPr>
        <w:t xml:space="preserve"> CSV</w:t>
      </w:r>
      <w:r w:rsidR="00782659">
        <w:rPr>
          <w:rFonts w:ascii="Arial" w:hAnsi="Arial" w:cs="Arial"/>
          <w:sz w:val="22"/>
          <w:szCs w:val="22"/>
        </w:rPr>
        <w:t xml:space="preserve"> puis l’</w:t>
      </w:r>
      <w:r>
        <w:rPr>
          <w:rFonts w:ascii="Arial" w:hAnsi="Arial" w:cs="Arial"/>
          <w:sz w:val="22"/>
          <w:szCs w:val="22"/>
        </w:rPr>
        <w:t xml:space="preserve">importer </w:t>
      </w:r>
      <w:bookmarkStart w:id="1" w:name="_GoBack"/>
      <w:bookmarkEnd w:id="1"/>
      <w:r>
        <w:rPr>
          <w:rFonts w:ascii="Arial" w:hAnsi="Arial" w:cs="Arial"/>
          <w:sz w:val="22"/>
          <w:szCs w:val="22"/>
        </w:rPr>
        <w:t xml:space="preserve">dans le logiciel </w:t>
      </w:r>
      <w:proofErr w:type="spellStart"/>
      <w:r>
        <w:rPr>
          <w:rFonts w:ascii="Arial" w:hAnsi="Arial" w:cs="Arial"/>
          <w:sz w:val="22"/>
          <w:szCs w:val="22"/>
        </w:rPr>
        <w:t>Navisworks</w:t>
      </w:r>
      <w:proofErr w:type="spellEnd"/>
      <w:r>
        <w:rPr>
          <w:rFonts w:ascii="Arial" w:hAnsi="Arial" w:cs="Arial"/>
          <w:sz w:val="22"/>
          <w:szCs w:val="22"/>
        </w:rPr>
        <w:t xml:space="preserve"> pour réaliser votre planification 4D</w:t>
      </w:r>
      <w:r w:rsidR="00135A7C">
        <w:rPr>
          <w:rFonts w:ascii="Arial" w:hAnsi="Arial" w:cs="Arial"/>
          <w:sz w:val="22"/>
          <w:szCs w:val="22"/>
        </w:rPr>
        <w:t>,</w:t>
      </w:r>
      <w:r w:rsidR="00524596">
        <w:rPr>
          <w:rFonts w:ascii="Arial" w:hAnsi="Arial" w:cs="Arial"/>
          <w:sz w:val="22"/>
          <w:szCs w:val="22"/>
        </w:rPr>
        <w:t xml:space="preserve"> à l’aide de votre maquette ATTIC+ au format IFC</w:t>
      </w:r>
      <w:r>
        <w:rPr>
          <w:rFonts w:ascii="Arial" w:hAnsi="Arial" w:cs="Arial"/>
          <w:sz w:val="22"/>
          <w:szCs w:val="22"/>
        </w:rPr>
        <w:t>.</w:t>
      </w:r>
    </w:p>
    <w:p w14:paraId="3F3F39CF" w14:textId="77777777" w:rsidR="00172233" w:rsidRPr="00A73F32" w:rsidRDefault="008D6136" w:rsidP="00307C07">
      <w:pPr>
        <w:pStyle w:val="En-tte"/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A73F32">
        <w:rPr>
          <w:rFonts w:ascii="Arial" w:hAnsi="Arial" w:cs="Arial"/>
          <w:b/>
          <w:sz w:val="22"/>
          <w:szCs w:val="22"/>
        </w:rPr>
        <w:t>Livrable</w:t>
      </w:r>
      <w:r w:rsidR="00307C07" w:rsidRPr="00A73F32">
        <w:rPr>
          <w:rFonts w:ascii="Arial" w:hAnsi="Arial" w:cs="Arial"/>
          <w:b/>
          <w:sz w:val="22"/>
          <w:szCs w:val="22"/>
        </w:rPr>
        <w:t>s</w:t>
      </w:r>
      <w:r w:rsidRPr="00A73F32">
        <w:rPr>
          <w:rFonts w:ascii="Arial" w:hAnsi="Arial" w:cs="Arial"/>
          <w:b/>
          <w:sz w:val="22"/>
          <w:szCs w:val="22"/>
        </w:rPr>
        <w:t> </w:t>
      </w:r>
      <w:r w:rsidR="00A73F32" w:rsidRPr="00A73F32">
        <w:rPr>
          <w:rFonts w:ascii="Arial" w:hAnsi="Arial" w:cs="Arial"/>
          <w:b/>
          <w:sz w:val="22"/>
          <w:szCs w:val="22"/>
        </w:rPr>
        <w:t xml:space="preserve">à déposer sur </w:t>
      </w:r>
      <w:proofErr w:type="spellStart"/>
      <w:r w:rsidR="00A73F32" w:rsidRPr="00A73F32">
        <w:rPr>
          <w:rFonts w:ascii="Arial" w:hAnsi="Arial" w:cs="Arial"/>
          <w:b/>
          <w:sz w:val="22"/>
          <w:szCs w:val="22"/>
        </w:rPr>
        <w:t>Pearltrees</w:t>
      </w:r>
      <w:proofErr w:type="spellEnd"/>
      <w:r w:rsidR="00A73F32" w:rsidRPr="00A73F32">
        <w:rPr>
          <w:rFonts w:ascii="Arial" w:hAnsi="Arial" w:cs="Arial"/>
          <w:b/>
          <w:sz w:val="22"/>
          <w:szCs w:val="22"/>
        </w:rPr>
        <w:t xml:space="preserve"> </w:t>
      </w:r>
      <w:r w:rsidRPr="00A73F32">
        <w:rPr>
          <w:rFonts w:ascii="Arial" w:hAnsi="Arial" w:cs="Arial"/>
          <w:b/>
          <w:sz w:val="22"/>
          <w:szCs w:val="22"/>
        </w:rPr>
        <w:t>:</w:t>
      </w:r>
    </w:p>
    <w:p w14:paraId="7799A33F" w14:textId="77777777" w:rsidR="008D6136" w:rsidRDefault="008D6136" w:rsidP="00B86606">
      <w:pPr>
        <w:pStyle w:val="En-tte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Dossier de présentation de votre travail</w:t>
      </w:r>
      <w:r w:rsidR="005D40B5">
        <w:rPr>
          <w:rFonts w:ascii="Arial" w:hAnsi="Arial" w:cs="Arial"/>
          <w:sz w:val="22"/>
          <w:szCs w:val="22"/>
        </w:rPr>
        <w:t xml:space="preserve"> format PDF</w:t>
      </w:r>
    </w:p>
    <w:p w14:paraId="5C189B0D" w14:textId="77777777" w:rsidR="008D6136" w:rsidRDefault="00B86606" w:rsidP="00B86606">
      <w:pPr>
        <w:pStyle w:val="En-tte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Maquette</w:t>
      </w:r>
      <w:r w:rsidR="00524596">
        <w:rPr>
          <w:rFonts w:ascii="Arial" w:hAnsi="Arial" w:cs="Arial"/>
          <w:sz w:val="22"/>
          <w:szCs w:val="22"/>
        </w:rPr>
        <w:t xml:space="preserve"> ATTIC+</w:t>
      </w:r>
      <w:r>
        <w:rPr>
          <w:rFonts w:ascii="Arial" w:hAnsi="Arial" w:cs="Arial"/>
          <w:sz w:val="22"/>
          <w:szCs w:val="22"/>
        </w:rPr>
        <w:t xml:space="preserve"> format IFC</w:t>
      </w:r>
    </w:p>
    <w:p w14:paraId="3701229B" w14:textId="1AFB7050" w:rsidR="008D6136" w:rsidRDefault="009535DC" w:rsidP="00B86606">
      <w:pPr>
        <w:pStyle w:val="En-tte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Feuilles de</w:t>
      </w:r>
      <w:r w:rsidR="008D6136">
        <w:rPr>
          <w:rFonts w:ascii="Arial" w:hAnsi="Arial" w:cs="Arial"/>
          <w:sz w:val="22"/>
          <w:szCs w:val="22"/>
        </w:rPr>
        <w:t xml:space="preserve"> calcul</w:t>
      </w:r>
      <w:r w:rsidR="00307C07">
        <w:rPr>
          <w:rFonts w:ascii="Arial" w:hAnsi="Arial" w:cs="Arial"/>
          <w:sz w:val="22"/>
          <w:szCs w:val="22"/>
        </w:rPr>
        <w:t>s</w:t>
      </w:r>
      <w:r w:rsidR="008D6136">
        <w:rPr>
          <w:rFonts w:ascii="Arial" w:hAnsi="Arial" w:cs="Arial"/>
          <w:sz w:val="22"/>
          <w:szCs w:val="22"/>
        </w:rPr>
        <w:t xml:space="preserve"> des durées de tâches</w:t>
      </w:r>
      <w:r w:rsidR="00B86606">
        <w:rPr>
          <w:rFonts w:ascii="Arial" w:hAnsi="Arial" w:cs="Arial"/>
          <w:sz w:val="22"/>
          <w:szCs w:val="22"/>
        </w:rPr>
        <w:t xml:space="preserve"> format XLS</w:t>
      </w:r>
    </w:p>
    <w:p w14:paraId="419968D4" w14:textId="0A8F2E1E" w:rsidR="008D6136" w:rsidRDefault="009535DC" w:rsidP="00B86606">
      <w:pPr>
        <w:pStyle w:val="En-tte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Planning GANTT</w:t>
      </w:r>
      <w:r w:rsidR="008D6136"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D6136">
        <w:rPr>
          <w:rFonts w:ascii="Arial" w:hAnsi="Arial" w:cs="Arial"/>
          <w:sz w:val="22"/>
          <w:szCs w:val="22"/>
        </w:rPr>
        <w:t>MindView</w:t>
      </w:r>
      <w:proofErr w:type="spellEnd"/>
      <w:r w:rsidR="008D6136">
        <w:rPr>
          <w:rFonts w:ascii="Arial" w:hAnsi="Arial" w:cs="Arial"/>
          <w:sz w:val="22"/>
          <w:szCs w:val="22"/>
        </w:rPr>
        <w:t xml:space="preserve"> </w:t>
      </w:r>
      <w:r w:rsidR="00B86606">
        <w:rPr>
          <w:rFonts w:ascii="Arial" w:hAnsi="Arial" w:cs="Arial"/>
          <w:sz w:val="22"/>
          <w:szCs w:val="22"/>
        </w:rPr>
        <w:t xml:space="preserve">format MVDX </w:t>
      </w:r>
      <w:r w:rsidR="00307C07">
        <w:rPr>
          <w:rFonts w:ascii="Arial" w:hAnsi="Arial" w:cs="Arial"/>
          <w:sz w:val="22"/>
          <w:szCs w:val="22"/>
        </w:rPr>
        <w:t xml:space="preserve">et fichier export </w:t>
      </w:r>
      <w:r w:rsidR="00B86606">
        <w:rPr>
          <w:rFonts w:ascii="Arial" w:hAnsi="Arial" w:cs="Arial"/>
          <w:sz w:val="22"/>
          <w:szCs w:val="22"/>
        </w:rPr>
        <w:t>format CSV</w:t>
      </w:r>
    </w:p>
    <w:p w14:paraId="355762A9" w14:textId="182E798A" w:rsidR="00974FF4" w:rsidRPr="008D6136" w:rsidRDefault="009535DC" w:rsidP="00B86606">
      <w:pPr>
        <w:pStyle w:val="En-tte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D6136">
        <w:rPr>
          <w:rFonts w:ascii="Arial" w:hAnsi="Arial" w:cs="Arial"/>
          <w:sz w:val="22"/>
          <w:szCs w:val="22"/>
        </w:rPr>
        <w:t xml:space="preserve">lanning 4D format </w:t>
      </w:r>
      <w:r w:rsidR="005D40B5">
        <w:rPr>
          <w:rFonts w:ascii="Arial" w:hAnsi="Arial" w:cs="Arial"/>
          <w:sz w:val="22"/>
          <w:szCs w:val="22"/>
        </w:rPr>
        <w:t xml:space="preserve">AVI </w:t>
      </w:r>
      <w:r w:rsidR="008D6136">
        <w:rPr>
          <w:rFonts w:ascii="Arial" w:hAnsi="Arial" w:cs="Arial"/>
          <w:sz w:val="22"/>
          <w:szCs w:val="22"/>
        </w:rPr>
        <w:t xml:space="preserve">et format </w:t>
      </w:r>
      <w:bookmarkEnd w:id="0"/>
      <w:r w:rsidR="005D40B5">
        <w:rPr>
          <w:rFonts w:ascii="Arial" w:hAnsi="Arial" w:cs="Arial"/>
          <w:sz w:val="22"/>
          <w:szCs w:val="22"/>
        </w:rPr>
        <w:t>NWF</w:t>
      </w:r>
    </w:p>
    <w:sectPr w:rsidR="00974FF4" w:rsidRPr="008D6136" w:rsidSect="00974C30">
      <w:headerReference w:type="default" r:id="rId10"/>
      <w:type w:val="continuous"/>
      <w:pgSz w:w="11908" w:h="16838"/>
      <w:pgMar w:top="1134" w:right="1021" w:bottom="992" w:left="1021" w:header="720" w:footer="720" w:gutter="0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B0DFDD" w14:textId="77777777" w:rsidR="003238F2" w:rsidRDefault="003238F2" w:rsidP="00974C30">
      <w:r>
        <w:separator/>
      </w:r>
    </w:p>
  </w:endnote>
  <w:endnote w:type="continuationSeparator" w:id="0">
    <w:p w14:paraId="552B6DEC" w14:textId="77777777" w:rsidR="003238F2" w:rsidRDefault="003238F2" w:rsidP="0097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 Shadow">
    <w:altName w:val="Arial"/>
    <w:charset w:val="EE"/>
    <w:family w:val="swiss"/>
    <w:pitch w:val="variable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7E16A5" w14:textId="77777777" w:rsidR="003238F2" w:rsidRDefault="003238F2" w:rsidP="00974C30">
      <w:r>
        <w:separator/>
      </w:r>
    </w:p>
  </w:footnote>
  <w:footnote w:type="continuationSeparator" w:id="0">
    <w:p w14:paraId="60817016" w14:textId="77777777" w:rsidR="003238F2" w:rsidRDefault="003238F2" w:rsidP="00974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thinThickLargeGap" w:sz="6" w:space="0" w:color="808080"/>
        <w:left w:val="thinThickLargeGap" w:sz="6" w:space="0" w:color="808080"/>
        <w:bottom w:val="thinThickLargeGap" w:sz="6" w:space="0" w:color="808080"/>
        <w:right w:val="thinThickLargeGap" w:sz="6" w:space="0" w:color="808080"/>
        <w:insideH w:val="thinThickLargeGap" w:sz="6" w:space="0" w:color="808080"/>
        <w:insideV w:val="thinThickLargeGap" w:sz="6" w:space="0" w:color="80808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813"/>
      <w:gridCol w:w="2268"/>
      <w:gridCol w:w="3291"/>
      <w:gridCol w:w="1407"/>
      <w:gridCol w:w="1269"/>
    </w:tblGrid>
    <w:tr w:rsidR="00974C30" w14:paraId="5DD58D63" w14:textId="77777777" w:rsidTr="00926496">
      <w:trPr>
        <w:cantSplit/>
        <w:trHeight w:val="440"/>
        <w:jc w:val="center"/>
      </w:trPr>
      <w:tc>
        <w:tcPr>
          <w:tcW w:w="1813" w:type="dxa"/>
          <w:vMerge w:val="restart"/>
          <w:vAlign w:val="center"/>
        </w:tcPr>
        <w:p w14:paraId="774C521F" w14:textId="77777777" w:rsidR="00974C30" w:rsidRDefault="00974C30" w:rsidP="00974C30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6875AA81" wp14:editId="051B1785">
                <wp:simplePos x="0" y="0"/>
                <wp:positionH relativeFrom="column">
                  <wp:posOffset>3175</wp:posOffset>
                </wp:positionH>
                <wp:positionV relativeFrom="paragraph">
                  <wp:posOffset>27940</wp:posOffset>
                </wp:positionV>
                <wp:extent cx="1028700" cy="535940"/>
                <wp:effectExtent l="0" t="0" r="0" b="0"/>
                <wp:wrapNone/>
                <wp:docPr id="21" name="Imag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Logo Freyssinet et bts mec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535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268" w:type="dxa"/>
          <w:vAlign w:val="center"/>
        </w:tcPr>
        <w:p w14:paraId="45F760EE" w14:textId="77777777" w:rsidR="00974C30" w:rsidRDefault="00974C30" w:rsidP="00974C30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PROJET</w:t>
          </w:r>
        </w:p>
      </w:tc>
      <w:tc>
        <w:tcPr>
          <w:tcW w:w="5967" w:type="dxa"/>
          <w:gridSpan w:val="3"/>
          <w:vAlign w:val="center"/>
        </w:tcPr>
        <w:p w14:paraId="3E4E5311" w14:textId="77777777" w:rsidR="00974C30" w:rsidRDefault="00974C30" w:rsidP="00974C30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S.T.S. Management Économique de la Construction</w:t>
          </w:r>
        </w:p>
      </w:tc>
    </w:tr>
    <w:tr w:rsidR="00974C30" w14:paraId="32BCCE69" w14:textId="77777777" w:rsidTr="00926496">
      <w:trPr>
        <w:cantSplit/>
        <w:trHeight w:val="440"/>
        <w:jc w:val="center"/>
      </w:trPr>
      <w:tc>
        <w:tcPr>
          <w:tcW w:w="1813" w:type="dxa"/>
          <w:vMerge/>
        </w:tcPr>
        <w:p w14:paraId="649E037A" w14:textId="77777777" w:rsidR="00974C30" w:rsidRDefault="00974C30" w:rsidP="00974C30">
          <w:pPr>
            <w:pStyle w:val="En-tte"/>
            <w:rPr>
              <w:rFonts w:ascii="Arial" w:hAnsi="Arial"/>
            </w:rPr>
          </w:pPr>
        </w:p>
      </w:tc>
      <w:tc>
        <w:tcPr>
          <w:tcW w:w="5559" w:type="dxa"/>
          <w:gridSpan w:val="2"/>
          <w:vAlign w:val="center"/>
        </w:tcPr>
        <w:p w14:paraId="1CF84A78" w14:textId="77777777" w:rsidR="00974C30" w:rsidRDefault="003E65A8" w:rsidP="002939A6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Projet </w:t>
          </w:r>
          <w:r w:rsidR="002939A6">
            <w:rPr>
              <w:rFonts w:ascii="Arial" w:hAnsi="Arial"/>
            </w:rPr>
            <w:t>ISANGARD</w:t>
          </w:r>
          <w:r w:rsidR="00974C30">
            <w:rPr>
              <w:rFonts w:ascii="Arial" w:hAnsi="Arial"/>
            </w:rPr>
            <w:t xml:space="preserve"> – </w:t>
          </w:r>
          <w:r w:rsidR="002939A6">
            <w:rPr>
              <w:rFonts w:ascii="Arial" w:hAnsi="Arial"/>
            </w:rPr>
            <w:t>Planification</w:t>
          </w:r>
        </w:p>
        <w:p w14:paraId="7C4DADB0" w14:textId="77777777" w:rsidR="002939A6" w:rsidRDefault="002939A6" w:rsidP="002939A6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Construction 1 maison médicale &amp; 9 logements</w:t>
          </w:r>
        </w:p>
      </w:tc>
      <w:tc>
        <w:tcPr>
          <w:tcW w:w="1407" w:type="dxa"/>
          <w:vAlign w:val="center"/>
        </w:tcPr>
        <w:p w14:paraId="4B0D3FCF" w14:textId="77777777" w:rsidR="00974C30" w:rsidRDefault="00974C30" w:rsidP="00974C30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1</w:t>
          </w:r>
          <w:r>
            <w:rPr>
              <w:rFonts w:ascii="Arial" w:hAnsi="Arial"/>
              <w:vertAlign w:val="superscript"/>
            </w:rPr>
            <w:t>ère</w:t>
          </w:r>
          <w:r>
            <w:rPr>
              <w:rFonts w:ascii="Arial" w:hAnsi="Arial"/>
            </w:rPr>
            <w:t xml:space="preserve"> année</w:t>
          </w:r>
        </w:p>
      </w:tc>
      <w:tc>
        <w:tcPr>
          <w:tcW w:w="1269" w:type="dxa"/>
          <w:vAlign w:val="center"/>
        </w:tcPr>
        <w:p w14:paraId="5655C03D" w14:textId="29BB69F7" w:rsidR="00974C30" w:rsidRDefault="00974C30" w:rsidP="00974C30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782659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 \* Arabic  \* MERGEFORMAT </w:instrText>
          </w:r>
          <w:r>
            <w:rPr>
              <w:rStyle w:val="Numrodepage"/>
            </w:rPr>
            <w:fldChar w:fldCharType="separate"/>
          </w:r>
          <w:r w:rsidR="00782659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</w:p>
      </w:tc>
    </w:tr>
  </w:tbl>
  <w:p w14:paraId="10475B5A" w14:textId="77777777" w:rsidR="00974C30" w:rsidRDefault="00974C3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2DEF"/>
    <w:multiLevelType w:val="hybridMultilevel"/>
    <w:tmpl w:val="1C204B6C"/>
    <w:lvl w:ilvl="0" w:tplc="4E86F83E"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>
    <w:nsid w:val="04F736E4"/>
    <w:multiLevelType w:val="hybridMultilevel"/>
    <w:tmpl w:val="45D6ACBC"/>
    <w:lvl w:ilvl="0" w:tplc="3E0839F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D1B0A"/>
    <w:multiLevelType w:val="hybridMultilevel"/>
    <w:tmpl w:val="9E6E5C90"/>
    <w:lvl w:ilvl="0" w:tplc="AA842772">
      <w:numFmt w:val="bullet"/>
      <w:lvlText w:val="-"/>
      <w:lvlJc w:val="left"/>
      <w:pPr>
        <w:ind w:left="588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3">
    <w:nsid w:val="0B0C703B"/>
    <w:multiLevelType w:val="hybridMultilevel"/>
    <w:tmpl w:val="311671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80043"/>
    <w:multiLevelType w:val="hybridMultilevel"/>
    <w:tmpl w:val="9538EA68"/>
    <w:lvl w:ilvl="0" w:tplc="4A12216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A5490"/>
    <w:multiLevelType w:val="hybridMultilevel"/>
    <w:tmpl w:val="4AE0C042"/>
    <w:lvl w:ilvl="0" w:tplc="6A8AA55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4F4D50"/>
    <w:multiLevelType w:val="hybridMultilevel"/>
    <w:tmpl w:val="25FEFCA4"/>
    <w:lvl w:ilvl="0" w:tplc="3A18FDC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9C5842"/>
    <w:multiLevelType w:val="hybridMultilevel"/>
    <w:tmpl w:val="250EF9C8"/>
    <w:lvl w:ilvl="0" w:tplc="F218483A">
      <w:numFmt w:val="bullet"/>
      <w:lvlText w:val="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8">
    <w:nsid w:val="11727E8F"/>
    <w:multiLevelType w:val="hybridMultilevel"/>
    <w:tmpl w:val="F162E438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19E7D35"/>
    <w:multiLevelType w:val="hybridMultilevel"/>
    <w:tmpl w:val="5E30C4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8D3B5A"/>
    <w:multiLevelType w:val="hybridMultilevel"/>
    <w:tmpl w:val="F8CC60F2"/>
    <w:lvl w:ilvl="0" w:tplc="D7A449D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868D0"/>
    <w:multiLevelType w:val="hybridMultilevel"/>
    <w:tmpl w:val="5C1E4730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2E56ADF"/>
    <w:multiLevelType w:val="hybridMultilevel"/>
    <w:tmpl w:val="C914966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3072C9"/>
    <w:multiLevelType w:val="hybridMultilevel"/>
    <w:tmpl w:val="F34A0868"/>
    <w:lvl w:ilvl="0" w:tplc="ECD8AB6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502EE2"/>
    <w:multiLevelType w:val="hybridMultilevel"/>
    <w:tmpl w:val="0BBA5FB6"/>
    <w:lvl w:ilvl="0" w:tplc="8D6E280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9F62E5"/>
    <w:multiLevelType w:val="hybridMultilevel"/>
    <w:tmpl w:val="14B22EC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AA1D4A"/>
    <w:multiLevelType w:val="hybridMultilevel"/>
    <w:tmpl w:val="CD8603F0"/>
    <w:lvl w:ilvl="0" w:tplc="0454772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3C664B"/>
    <w:multiLevelType w:val="hybridMultilevel"/>
    <w:tmpl w:val="C914966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E7428F"/>
    <w:multiLevelType w:val="hybridMultilevel"/>
    <w:tmpl w:val="173CB59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4A1C71"/>
    <w:multiLevelType w:val="hybridMultilevel"/>
    <w:tmpl w:val="89C6DBB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BC4433"/>
    <w:multiLevelType w:val="hybridMultilevel"/>
    <w:tmpl w:val="A02C5D50"/>
    <w:lvl w:ilvl="0" w:tplc="9640B2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C61D64"/>
    <w:multiLevelType w:val="hybridMultilevel"/>
    <w:tmpl w:val="6F34A528"/>
    <w:lvl w:ilvl="0" w:tplc="2CC0496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4B6B55"/>
    <w:multiLevelType w:val="hybridMultilevel"/>
    <w:tmpl w:val="4E3E219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68358E"/>
    <w:multiLevelType w:val="hybridMultilevel"/>
    <w:tmpl w:val="01461C44"/>
    <w:lvl w:ilvl="0" w:tplc="4A5C1996"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4">
    <w:nsid w:val="7CC854F9"/>
    <w:multiLevelType w:val="hybridMultilevel"/>
    <w:tmpl w:val="5984769C"/>
    <w:lvl w:ilvl="0" w:tplc="CC5C62B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0D3AA4"/>
    <w:multiLevelType w:val="hybridMultilevel"/>
    <w:tmpl w:val="E250A4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3"/>
  </w:num>
  <w:num w:numId="4">
    <w:abstractNumId w:val="2"/>
  </w:num>
  <w:num w:numId="5">
    <w:abstractNumId w:val="1"/>
  </w:num>
  <w:num w:numId="6">
    <w:abstractNumId w:val="4"/>
  </w:num>
  <w:num w:numId="7">
    <w:abstractNumId w:val="15"/>
  </w:num>
  <w:num w:numId="8">
    <w:abstractNumId w:val="9"/>
  </w:num>
  <w:num w:numId="9">
    <w:abstractNumId w:val="3"/>
  </w:num>
  <w:num w:numId="10">
    <w:abstractNumId w:val="20"/>
  </w:num>
  <w:num w:numId="11">
    <w:abstractNumId w:val="14"/>
  </w:num>
  <w:num w:numId="12">
    <w:abstractNumId w:val="6"/>
  </w:num>
  <w:num w:numId="13">
    <w:abstractNumId w:val="25"/>
  </w:num>
  <w:num w:numId="14">
    <w:abstractNumId w:val="13"/>
  </w:num>
  <w:num w:numId="15">
    <w:abstractNumId w:val="24"/>
  </w:num>
  <w:num w:numId="16">
    <w:abstractNumId w:val="16"/>
  </w:num>
  <w:num w:numId="17">
    <w:abstractNumId w:val="5"/>
  </w:num>
  <w:num w:numId="18">
    <w:abstractNumId w:val="10"/>
  </w:num>
  <w:num w:numId="19">
    <w:abstractNumId w:val="18"/>
  </w:num>
  <w:num w:numId="20">
    <w:abstractNumId w:val="11"/>
  </w:num>
  <w:num w:numId="21">
    <w:abstractNumId w:val="22"/>
  </w:num>
  <w:num w:numId="22">
    <w:abstractNumId w:val="8"/>
  </w:num>
  <w:num w:numId="23">
    <w:abstractNumId w:val="21"/>
  </w:num>
  <w:num w:numId="24">
    <w:abstractNumId w:val="17"/>
  </w:num>
  <w:num w:numId="25">
    <w:abstractNumId w:val="1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73A"/>
    <w:rsid w:val="00002294"/>
    <w:rsid w:val="00004A41"/>
    <w:rsid w:val="00007AAB"/>
    <w:rsid w:val="000143C3"/>
    <w:rsid w:val="000245A1"/>
    <w:rsid w:val="000360D4"/>
    <w:rsid w:val="00040DA2"/>
    <w:rsid w:val="00051F55"/>
    <w:rsid w:val="00063001"/>
    <w:rsid w:val="00065115"/>
    <w:rsid w:val="000740F9"/>
    <w:rsid w:val="00076078"/>
    <w:rsid w:val="00076E8D"/>
    <w:rsid w:val="000A32E6"/>
    <w:rsid w:val="000B255C"/>
    <w:rsid w:val="000B2D1F"/>
    <w:rsid w:val="000C3909"/>
    <w:rsid w:val="000C45CC"/>
    <w:rsid w:val="000D471B"/>
    <w:rsid w:val="000E16C4"/>
    <w:rsid w:val="000E25DE"/>
    <w:rsid w:val="000E6AE4"/>
    <w:rsid w:val="000F23D4"/>
    <w:rsid w:val="000F561A"/>
    <w:rsid w:val="00116B71"/>
    <w:rsid w:val="00124386"/>
    <w:rsid w:val="00135A7C"/>
    <w:rsid w:val="00155CDC"/>
    <w:rsid w:val="00161F46"/>
    <w:rsid w:val="00172233"/>
    <w:rsid w:val="00174E04"/>
    <w:rsid w:val="00180C1E"/>
    <w:rsid w:val="001867B4"/>
    <w:rsid w:val="00193F55"/>
    <w:rsid w:val="001A2840"/>
    <w:rsid w:val="001B50F2"/>
    <w:rsid w:val="001D5A9B"/>
    <w:rsid w:val="001E2365"/>
    <w:rsid w:val="00202932"/>
    <w:rsid w:val="002225B4"/>
    <w:rsid w:val="00230531"/>
    <w:rsid w:val="0023335B"/>
    <w:rsid w:val="00237DE2"/>
    <w:rsid w:val="00251313"/>
    <w:rsid w:val="00252314"/>
    <w:rsid w:val="0025308B"/>
    <w:rsid w:val="00262D18"/>
    <w:rsid w:val="00264B3B"/>
    <w:rsid w:val="00271DF5"/>
    <w:rsid w:val="00276829"/>
    <w:rsid w:val="002939A6"/>
    <w:rsid w:val="002A29E5"/>
    <w:rsid w:val="002D5A13"/>
    <w:rsid w:val="002E2D86"/>
    <w:rsid w:val="00302662"/>
    <w:rsid w:val="00307C07"/>
    <w:rsid w:val="00315FE9"/>
    <w:rsid w:val="00316405"/>
    <w:rsid w:val="00321A52"/>
    <w:rsid w:val="00322A01"/>
    <w:rsid w:val="003238F2"/>
    <w:rsid w:val="003312AE"/>
    <w:rsid w:val="00333BEC"/>
    <w:rsid w:val="00333CEF"/>
    <w:rsid w:val="00346918"/>
    <w:rsid w:val="0035086E"/>
    <w:rsid w:val="0035449E"/>
    <w:rsid w:val="00363EF4"/>
    <w:rsid w:val="003677B5"/>
    <w:rsid w:val="00392060"/>
    <w:rsid w:val="003A2489"/>
    <w:rsid w:val="003B43B4"/>
    <w:rsid w:val="003B6E10"/>
    <w:rsid w:val="003C02B2"/>
    <w:rsid w:val="003C7E1D"/>
    <w:rsid w:val="003D6A56"/>
    <w:rsid w:val="003E65A8"/>
    <w:rsid w:val="003F3209"/>
    <w:rsid w:val="00406D79"/>
    <w:rsid w:val="0044325F"/>
    <w:rsid w:val="0044414F"/>
    <w:rsid w:val="00446733"/>
    <w:rsid w:val="00451BCA"/>
    <w:rsid w:val="00451DDF"/>
    <w:rsid w:val="00457220"/>
    <w:rsid w:val="00457F60"/>
    <w:rsid w:val="00465F7B"/>
    <w:rsid w:val="00466448"/>
    <w:rsid w:val="0046665A"/>
    <w:rsid w:val="00480B4D"/>
    <w:rsid w:val="004907D6"/>
    <w:rsid w:val="004A69E1"/>
    <w:rsid w:val="004D1DF6"/>
    <w:rsid w:val="004D5357"/>
    <w:rsid w:val="00502831"/>
    <w:rsid w:val="00521517"/>
    <w:rsid w:val="00523AB8"/>
    <w:rsid w:val="00524596"/>
    <w:rsid w:val="00526BB3"/>
    <w:rsid w:val="00534A7B"/>
    <w:rsid w:val="00543023"/>
    <w:rsid w:val="00561CF4"/>
    <w:rsid w:val="00576534"/>
    <w:rsid w:val="00582743"/>
    <w:rsid w:val="00584C34"/>
    <w:rsid w:val="005A3C6F"/>
    <w:rsid w:val="005C3684"/>
    <w:rsid w:val="005D0B65"/>
    <w:rsid w:val="005D137B"/>
    <w:rsid w:val="005D2AD9"/>
    <w:rsid w:val="005D40B5"/>
    <w:rsid w:val="005E2021"/>
    <w:rsid w:val="005E2FBC"/>
    <w:rsid w:val="005E4767"/>
    <w:rsid w:val="00630543"/>
    <w:rsid w:val="00643CD8"/>
    <w:rsid w:val="006460AF"/>
    <w:rsid w:val="00651828"/>
    <w:rsid w:val="0067156B"/>
    <w:rsid w:val="006771CD"/>
    <w:rsid w:val="006838EE"/>
    <w:rsid w:val="0068517A"/>
    <w:rsid w:val="006915BE"/>
    <w:rsid w:val="006E59FE"/>
    <w:rsid w:val="00701511"/>
    <w:rsid w:val="0072159E"/>
    <w:rsid w:val="00724E1D"/>
    <w:rsid w:val="00731E22"/>
    <w:rsid w:val="0074427F"/>
    <w:rsid w:val="00745E8C"/>
    <w:rsid w:val="007501FE"/>
    <w:rsid w:val="00754D39"/>
    <w:rsid w:val="007569F9"/>
    <w:rsid w:val="00762F9B"/>
    <w:rsid w:val="00782659"/>
    <w:rsid w:val="007841EC"/>
    <w:rsid w:val="00791E21"/>
    <w:rsid w:val="007B5BA5"/>
    <w:rsid w:val="007B6745"/>
    <w:rsid w:val="007C2631"/>
    <w:rsid w:val="007D02EE"/>
    <w:rsid w:val="007D2C76"/>
    <w:rsid w:val="007F1921"/>
    <w:rsid w:val="007F3E6E"/>
    <w:rsid w:val="00815E01"/>
    <w:rsid w:val="00824AAC"/>
    <w:rsid w:val="00827E3E"/>
    <w:rsid w:val="00840453"/>
    <w:rsid w:val="00855C21"/>
    <w:rsid w:val="00867FE9"/>
    <w:rsid w:val="00870687"/>
    <w:rsid w:val="008834FA"/>
    <w:rsid w:val="008A09C1"/>
    <w:rsid w:val="008A48B5"/>
    <w:rsid w:val="008B1020"/>
    <w:rsid w:val="008C23A4"/>
    <w:rsid w:val="008C2E7E"/>
    <w:rsid w:val="008D1D47"/>
    <w:rsid w:val="008D5ED1"/>
    <w:rsid w:val="008D6136"/>
    <w:rsid w:val="00901200"/>
    <w:rsid w:val="0090470B"/>
    <w:rsid w:val="00914D81"/>
    <w:rsid w:val="00917A34"/>
    <w:rsid w:val="009276B8"/>
    <w:rsid w:val="0093355E"/>
    <w:rsid w:val="009349AC"/>
    <w:rsid w:val="00936FFE"/>
    <w:rsid w:val="00937551"/>
    <w:rsid w:val="00937780"/>
    <w:rsid w:val="00937822"/>
    <w:rsid w:val="009429A2"/>
    <w:rsid w:val="009535DC"/>
    <w:rsid w:val="009555A6"/>
    <w:rsid w:val="00967CC5"/>
    <w:rsid w:val="009719C1"/>
    <w:rsid w:val="00974C30"/>
    <w:rsid w:val="00974FF4"/>
    <w:rsid w:val="00992B76"/>
    <w:rsid w:val="009A160B"/>
    <w:rsid w:val="009A1EAC"/>
    <w:rsid w:val="009C2962"/>
    <w:rsid w:val="009D1631"/>
    <w:rsid w:val="009E0970"/>
    <w:rsid w:val="009E46D5"/>
    <w:rsid w:val="009E5911"/>
    <w:rsid w:val="009F704F"/>
    <w:rsid w:val="00A0119E"/>
    <w:rsid w:val="00A07A29"/>
    <w:rsid w:val="00A404D1"/>
    <w:rsid w:val="00A6213A"/>
    <w:rsid w:val="00A67CD2"/>
    <w:rsid w:val="00A73F32"/>
    <w:rsid w:val="00A83B02"/>
    <w:rsid w:val="00A84BD4"/>
    <w:rsid w:val="00A87233"/>
    <w:rsid w:val="00A92AB7"/>
    <w:rsid w:val="00A95C89"/>
    <w:rsid w:val="00AB2843"/>
    <w:rsid w:val="00AC592B"/>
    <w:rsid w:val="00AC5F4E"/>
    <w:rsid w:val="00AC6ED0"/>
    <w:rsid w:val="00AE028A"/>
    <w:rsid w:val="00AE3E3A"/>
    <w:rsid w:val="00B165C9"/>
    <w:rsid w:val="00B33A94"/>
    <w:rsid w:val="00B60E7A"/>
    <w:rsid w:val="00B72CE1"/>
    <w:rsid w:val="00B82C47"/>
    <w:rsid w:val="00B840C7"/>
    <w:rsid w:val="00B86606"/>
    <w:rsid w:val="00B90359"/>
    <w:rsid w:val="00B90E6F"/>
    <w:rsid w:val="00BA60EE"/>
    <w:rsid w:val="00BD4227"/>
    <w:rsid w:val="00BE79B6"/>
    <w:rsid w:val="00BF30F0"/>
    <w:rsid w:val="00C132F4"/>
    <w:rsid w:val="00C2271E"/>
    <w:rsid w:val="00C240D3"/>
    <w:rsid w:val="00C301A3"/>
    <w:rsid w:val="00C44C90"/>
    <w:rsid w:val="00C53E8A"/>
    <w:rsid w:val="00C552C0"/>
    <w:rsid w:val="00C607F6"/>
    <w:rsid w:val="00C67CDD"/>
    <w:rsid w:val="00C7473A"/>
    <w:rsid w:val="00C75950"/>
    <w:rsid w:val="00C77E7A"/>
    <w:rsid w:val="00C94630"/>
    <w:rsid w:val="00CA0083"/>
    <w:rsid w:val="00CA5342"/>
    <w:rsid w:val="00CA6BDE"/>
    <w:rsid w:val="00CB1EA4"/>
    <w:rsid w:val="00CB6728"/>
    <w:rsid w:val="00CC7867"/>
    <w:rsid w:val="00CE0A46"/>
    <w:rsid w:val="00CE6A8A"/>
    <w:rsid w:val="00CF6B2D"/>
    <w:rsid w:val="00D03D09"/>
    <w:rsid w:val="00D06FA0"/>
    <w:rsid w:val="00D10804"/>
    <w:rsid w:val="00D13020"/>
    <w:rsid w:val="00D13CCF"/>
    <w:rsid w:val="00D24791"/>
    <w:rsid w:val="00D24B68"/>
    <w:rsid w:val="00D2745A"/>
    <w:rsid w:val="00D75242"/>
    <w:rsid w:val="00DB162A"/>
    <w:rsid w:val="00DB1F17"/>
    <w:rsid w:val="00DC2E1C"/>
    <w:rsid w:val="00DD52E9"/>
    <w:rsid w:val="00DD6FA0"/>
    <w:rsid w:val="00E11D0A"/>
    <w:rsid w:val="00E15C3C"/>
    <w:rsid w:val="00E20894"/>
    <w:rsid w:val="00E440DF"/>
    <w:rsid w:val="00E5133C"/>
    <w:rsid w:val="00E54EE0"/>
    <w:rsid w:val="00E600DC"/>
    <w:rsid w:val="00E609A5"/>
    <w:rsid w:val="00E62DDA"/>
    <w:rsid w:val="00E640D4"/>
    <w:rsid w:val="00E64986"/>
    <w:rsid w:val="00E65692"/>
    <w:rsid w:val="00E67C11"/>
    <w:rsid w:val="00EA02CC"/>
    <w:rsid w:val="00EA7D80"/>
    <w:rsid w:val="00EC0E5C"/>
    <w:rsid w:val="00ED72AB"/>
    <w:rsid w:val="00EF493D"/>
    <w:rsid w:val="00EF4C4B"/>
    <w:rsid w:val="00F0372C"/>
    <w:rsid w:val="00F21ADD"/>
    <w:rsid w:val="00F36312"/>
    <w:rsid w:val="00F47B61"/>
    <w:rsid w:val="00F570BD"/>
    <w:rsid w:val="00F74BF6"/>
    <w:rsid w:val="00F767F2"/>
    <w:rsid w:val="00F77F23"/>
    <w:rsid w:val="00F85A6A"/>
    <w:rsid w:val="00FA0471"/>
    <w:rsid w:val="00FA3C67"/>
    <w:rsid w:val="00FA7AFA"/>
    <w:rsid w:val="00FB6930"/>
    <w:rsid w:val="00FC3704"/>
    <w:rsid w:val="00FD258B"/>
    <w:rsid w:val="00FE35DF"/>
    <w:rsid w:val="00FF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76B1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0"/>
      <w:u w:val="single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Gill Sans MT Shadow" w:hAnsi="Gill Sans MT Shadow"/>
      <w:snapToGrid w:val="0"/>
      <w:color w:val="00000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sz w:val="40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Arial" w:hAnsi="Arial" w:cs="Arial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E79B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BE79B6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457F60"/>
    <w:rPr>
      <w:color w:val="808080"/>
    </w:rPr>
  </w:style>
  <w:style w:type="paragraph" w:styleId="Paragraphedeliste">
    <w:name w:val="List Paragraph"/>
    <w:basedOn w:val="Normal"/>
    <w:uiPriority w:val="34"/>
    <w:qFormat/>
    <w:rsid w:val="0044414F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semiHidden/>
    <w:rsid w:val="00967CC5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974C3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4C3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0"/>
      <w:u w:val="single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Gill Sans MT Shadow" w:hAnsi="Gill Sans MT Shadow"/>
      <w:snapToGrid w:val="0"/>
      <w:color w:val="00000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sz w:val="40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Arial" w:hAnsi="Arial" w:cs="Arial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E79B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BE79B6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457F60"/>
    <w:rPr>
      <w:color w:val="808080"/>
    </w:rPr>
  </w:style>
  <w:style w:type="paragraph" w:styleId="Paragraphedeliste">
    <w:name w:val="List Paragraph"/>
    <w:basedOn w:val="Normal"/>
    <w:uiPriority w:val="34"/>
    <w:qFormat/>
    <w:rsid w:val="0044414F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semiHidden/>
    <w:rsid w:val="00967CC5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974C3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4C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3712E-73CB-4AB7-9544-2B399268B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2198</Characters>
  <Application>Microsoft Office Word</Application>
  <DocSecurity>0</DocSecurity>
  <Lines>91</Lines>
  <Paragraphs>66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Philippe PETIT</dc:creator>
  <cp:keywords/>
  <dc:description/>
  <cp:lastModifiedBy>Utilisateur</cp:lastModifiedBy>
  <cp:revision>3</cp:revision>
  <cp:lastPrinted>2024-03-19T12:02:00Z</cp:lastPrinted>
  <dcterms:created xsi:type="dcterms:W3CDTF">2025-04-17T11:05:00Z</dcterms:created>
  <dcterms:modified xsi:type="dcterms:W3CDTF">2025-04-25T15:28:00Z</dcterms:modified>
</cp:coreProperties>
</file>