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1832C" w14:textId="77777777" w:rsidR="00342B82" w:rsidRDefault="00F01DF1" w:rsidP="00F01DF1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  <w:r w:rsidRPr="006D5019">
        <w:rPr>
          <w:rFonts w:ascii="Comic Sans MS" w:hAnsi="Comic Sans MS"/>
          <w:b/>
          <w:sz w:val="28"/>
          <w:szCs w:val="28"/>
          <w:highlight w:val="green"/>
          <w:lang w:val="fr-FR"/>
        </w:rPr>
        <w:t>FICHE SCENARIO ENSEIGNANT</w:t>
      </w:r>
    </w:p>
    <w:p w14:paraId="3CFEF50F" w14:textId="77777777" w:rsidR="00CD06EF" w:rsidRDefault="00CD06EF" w:rsidP="00F01DF1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1C0C2348" w14:textId="3158F3DC" w:rsidR="00CD06EF" w:rsidRDefault="006D5019" w:rsidP="00CD06EF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5B5A3F">
        <w:rPr>
          <w:rFonts w:ascii="Comic Sans MS" w:hAnsi="Comic Sans MS"/>
          <w:b/>
          <w:sz w:val="24"/>
          <w:szCs w:val="24"/>
          <w:highlight w:val="magenta"/>
          <w:u w:val="single"/>
          <w:lang w:val="fr-FR"/>
        </w:rPr>
        <w:t>Objectif principal :</w:t>
      </w:r>
      <w:r w:rsidRPr="006D5019">
        <w:rPr>
          <w:rFonts w:ascii="Comic Sans MS" w:hAnsi="Comic Sans MS"/>
          <w:b/>
          <w:sz w:val="24"/>
          <w:szCs w:val="24"/>
          <w:u w:val="single"/>
          <w:lang w:val="fr-FR"/>
        </w:rPr>
        <w:t xml:space="preserve"> </w:t>
      </w:r>
    </w:p>
    <w:p w14:paraId="400C0857" w14:textId="77777777" w:rsidR="006D5019" w:rsidRDefault="006D5019" w:rsidP="00CD06EF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7CD99C1D" w14:textId="4CDDD460" w:rsidR="006D5019" w:rsidRPr="006D5019" w:rsidRDefault="006D5019" w:rsidP="00601F37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L’activité suivante propose d’apprendre à reconnaître, identifier, nommer, classifier les différents types de navires et à présenter une activité ludique à ses camarades de classe afin d’acquérir les connaissances visées.</w:t>
      </w:r>
    </w:p>
    <w:p w14:paraId="43470EA1" w14:textId="77777777" w:rsidR="006D5019" w:rsidRDefault="006D5019" w:rsidP="00601F37">
      <w:pPr>
        <w:jc w:val="both"/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18090757" w14:textId="07AABFF3" w:rsidR="006D5019" w:rsidRDefault="006D5019" w:rsidP="00601F37">
      <w:pPr>
        <w:jc w:val="both"/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6D5019">
        <w:rPr>
          <w:rFonts w:ascii="Comic Sans MS" w:hAnsi="Comic Sans MS"/>
          <w:b/>
          <w:sz w:val="24"/>
          <w:szCs w:val="24"/>
          <w:highlight w:val="yellow"/>
          <w:u w:val="single"/>
          <w:lang w:val="fr-FR"/>
        </w:rPr>
        <w:t>Organisation :</w:t>
      </w:r>
    </w:p>
    <w:p w14:paraId="3C9294E9" w14:textId="77777777" w:rsidR="006D5019" w:rsidRDefault="006D5019" w:rsidP="00601F37">
      <w:pPr>
        <w:jc w:val="both"/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5E677AFF" w14:textId="48F59D76" w:rsidR="006D5019" w:rsidRDefault="006D5019" w:rsidP="00601F37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Après une présentation du projet et une réflexion classe entière (voir ci-dessous</w:t>
      </w:r>
      <w:r w:rsidR="0069379D">
        <w:rPr>
          <w:rFonts w:ascii="Comic Sans MS" w:hAnsi="Comic Sans MS"/>
          <w:lang w:val="fr-FR"/>
        </w:rPr>
        <w:t>), les élèves sont répartis en î</w:t>
      </w:r>
      <w:r>
        <w:rPr>
          <w:rFonts w:ascii="Comic Sans MS" w:hAnsi="Comic Sans MS"/>
          <w:lang w:val="fr-FR"/>
        </w:rPr>
        <w:t>lots avec pour chaque îlot une mission particulière. Une enveloppe mission est remise à chaque groupe. La restitution finale est suivie d’une activité ludique proposée par chaque îlot en lien avec son thème de recherche.</w:t>
      </w:r>
    </w:p>
    <w:p w14:paraId="7FE8FF21" w14:textId="77777777" w:rsidR="006D5019" w:rsidRPr="006D5019" w:rsidRDefault="006D5019" w:rsidP="00601F37">
      <w:pPr>
        <w:jc w:val="both"/>
        <w:rPr>
          <w:rFonts w:ascii="Comic Sans MS" w:hAnsi="Comic Sans MS"/>
          <w:lang w:val="fr-FR"/>
        </w:rPr>
      </w:pPr>
    </w:p>
    <w:p w14:paraId="42E665FF" w14:textId="0D5F6187" w:rsidR="006D5019" w:rsidRDefault="006D5019" w:rsidP="00601F37">
      <w:pPr>
        <w:jc w:val="both"/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6D5019">
        <w:rPr>
          <w:rFonts w:ascii="Comic Sans MS" w:hAnsi="Comic Sans MS"/>
          <w:b/>
          <w:sz w:val="24"/>
          <w:szCs w:val="24"/>
          <w:highlight w:val="yellow"/>
          <w:u w:val="single"/>
          <w:lang w:val="fr-FR"/>
        </w:rPr>
        <w:t>Matériel :</w:t>
      </w:r>
    </w:p>
    <w:p w14:paraId="75294D86" w14:textId="77777777" w:rsidR="006D5019" w:rsidRDefault="006D5019" w:rsidP="00601F37">
      <w:pPr>
        <w:jc w:val="both"/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4C90080A" w14:textId="77749FE1" w:rsidR="006D5019" w:rsidRPr="006D5019" w:rsidRDefault="006D5019" w:rsidP="00601F37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6D5019">
        <w:rPr>
          <w:rFonts w:ascii="Comic Sans MS" w:hAnsi="Comic Sans MS"/>
          <w:lang w:val="fr-FR"/>
        </w:rPr>
        <w:t>Salle multimédia, outil numérique indispensable (accès inter</w:t>
      </w:r>
      <w:r w:rsidR="00F85BEA">
        <w:rPr>
          <w:rFonts w:ascii="Comic Sans MS" w:hAnsi="Comic Sans MS"/>
          <w:lang w:val="fr-FR"/>
        </w:rPr>
        <w:t xml:space="preserve">net), ordinateurs, tablettes, </w:t>
      </w:r>
      <w:r w:rsidRPr="006D5019">
        <w:rPr>
          <w:rFonts w:ascii="Comic Sans MS" w:hAnsi="Comic Sans MS"/>
          <w:lang w:val="fr-FR"/>
        </w:rPr>
        <w:t xml:space="preserve">vidéoprojecteur et enceintes pour </w:t>
      </w:r>
      <w:r w:rsidR="00050F19">
        <w:rPr>
          <w:rFonts w:ascii="Comic Sans MS" w:hAnsi="Comic Sans MS"/>
          <w:lang w:val="fr-FR"/>
        </w:rPr>
        <w:t xml:space="preserve">vidéo, </w:t>
      </w:r>
      <w:r w:rsidRPr="006D5019">
        <w:rPr>
          <w:rFonts w:ascii="Comic Sans MS" w:hAnsi="Comic Sans MS"/>
          <w:lang w:val="fr-FR"/>
        </w:rPr>
        <w:t>phase</w:t>
      </w:r>
      <w:r w:rsidR="00823848">
        <w:rPr>
          <w:rFonts w:ascii="Comic Sans MS" w:hAnsi="Comic Sans MS"/>
          <w:lang w:val="fr-FR"/>
        </w:rPr>
        <w:t>s</w:t>
      </w:r>
      <w:r w:rsidRPr="006D5019">
        <w:rPr>
          <w:rFonts w:ascii="Comic Sans MS" w:hAnsi="Comic Sans MS"/>
          <w:lang w:val="fr-FR"/>
        </w:rPr>
        <w:t xml:space="preserve"> de restitution et jeux</w:t>
      </w:r>
      <w:r>
        <w:rPr>
          <w:rFonts w:ascii="Comic Sans MS" w:hAnsi="Comic Sans MS"/>
          <w:sz w:val="24"/>
          <w:szCs w:val="24"/>
          <w:lang w:val="fr-FR"/>
        </w:rPr>
        <w:t>.</w:t>
      </w:r>
      <w:r w:rsidR="00050F19">
        <w:rPr>
          <w:rFonts w:ascii="Comic Sans MS" w:hAnsi="Comic Sans MS"/>
          <w:sz w:val="24"/>
          <w:szCs w:val="24"/>
          <w:lang w:val="fr-FR"/>
        </w:rPr>
        <w:t xml:space="preserve"> </w:t>
      </w:r>
      <w:r w:rsidR="00050F19" w:rsidRPr="00050F19">
        <w:rPr>
          <w:rFonts w:ascii="Comic Sans MS" w:hAnsi="Comic Sans MS"/>
          <w:lang w:val="fr-FR"/>
        </w:rPr>
        <w:t>Ressources papier (magazines, fascicule BIMer…) à l’appréciation de l’enseignant.</w:t>
      </w:r>
    </w:p>
    <w:p w14:paraId="1F2D3184" w14:textId="77777777" w:rsidR="006D5019" w:rsidRDefault="006D5019" w:rsidP="00CD06EF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23D154A5" w14:textId="5E870D6B" w:rsidR="006D5019" w:rsidRDefault="006D5019" w:rsidP="00CD06EF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6D5019">
        <w:rPr>
          <w:rFonts w:ascii="Comic Sans MS" w:hAnsi="Comic Sans MS"/>
          <w:b/>
          <w:sz w:val="24"/>
          <w:szCs w:val="24"/>
          <w:highlight w:val="yellow"/>
          <w:u w:val="single"/>
          <w:lang w:val="fr-FR"/>
        </w:rPr>
        <w:t>Timing :</w:t>
      </w:r>
    </w:p>
    <w:p w14:paraId="7E1AA6CC" w14:textId="77777777" w:rsidR="006D5019" w:rsidRDefault="006D5019" w:rsidP="00CD06EF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52021BC5" w14:textId="07A61CCE" w:rsidR="006D5019" w:rsidRDefault="006D5019" w:rsidP="00CD06EF">
      <w:pPr>
        <w:rPr>
          <w:rFonts w:ascii="Comic Sans MS" w:hAnsi="Comic Sans MS"/>
          <w:lang w:val="fr-FR"/>
        </w:rPr>
      </w:pPr>
      <w:r w:rsidRPr="006D5019">
        <w:rPr>
          <w:rFonts w:ascii="Comic Sans MS" w:hAnsi="Comic Sans MS"/>
          <w:lang w:val="fr-FR"/>
        </w:rPr>
        <w:t>L’intégralité de la séquence s’étalera sur 4-5 heures de cours</w:t>
      </w:r>
      <w:r>
        <w:rPr>
          <w:rFonts w:ascii="Comic Sans MS" w:hAnsi="Comic Sans MS"/>
          <w:lang w:val="fr-FR"/>
        </w:rPr>
        <w:t> :</w:t>
      </w:r>
    </w:p>
    <w:p w14:paraId="7A578D3B" w14:textId="314AD578" w:rsidR="006D5019" w:rsidRDefault="006D5019" w:rsidP="00CD06E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  <w:t>-30 minutes de présentation du projet et répartition en îlots</w:t>
      </w:r>
    </w:p>
    <w:p w14:paraId="62908948" w14:textId="39EF7EE1" w:rsidR="006D5019" w:rsidRDefault="006D5019" w:rsidP="00CD06E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  <w:t>-40 minutes de recherches</w:t>
      </w:r>
    </w:p>
    <w:p w14:paraId="6821F56A" w14:textId="5C861CC1" w:rsidR="005B5A3F" w:rsidRDefault="005B5A3F" w:rsidP="00CD06E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  <w:t>-1h20 de préparation de la mission</w:t>
      </w:r>
    </w:p>
    <w:p w14:paraId="79D0DB9D" w14:textId="404BC313" w:rsidR="005B5A3F" w:rsidRDefault="005B5A3F" w:rsidP="00CD06E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  <w:t>-2h de restitution (10-15 minutes par îlot) + jeux</w:t>
      </w:r>
    </w:p>
    <w:p w14:paraId="0220D303" w14:textId="77777777" w:rsidR="005B5A3F" w:rsidRPr="006D5019" w:rsidRDefault="005B5A3F" w:rsidP="00CD06EF">
      <w:pPr>
        <w:rPr>
          <w:rFonts w:ascii="Comic Sans MS" w:hAnsi="Comic Sans MS"/>
          <w:lang w:val="fr-FR"/>
        </w:rPr>
      </w:pPr>
    </w:p>
    <w:p w14:paraId="5F7DD3A6" w14:textId="758E4B02" w:rsidR="006D5019" w:rsidRDefault="006D5019" w:rsidP="00CD06EF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5B5A3F">
        <w:rPr>
          <w:rFonts w:ascii="Comic Sans MS" w:hAnsi="Comic Sans MS"/>
          <w:b/>
          <w:sz w:val="24"/>
          <w:szCs w:val="24"/>
          <w:highlight w:val="cyan"/>
          <w:u w:val="single"/>
          <w:lang w:val="fr-FR"/>
        </w:rPr>
        <w:t>Compétences du référentiel mobilisées :</w:t>
      </w:r>
    </w:p>
    <w:p w14:paraId="4F07ADDA" w14:textId="2AD7ECEF" w:rsidR="005B5A3F" w:rsidRDefault="005B5A3F" w:rsidP="005B5A3F">
      <w:pPr>
        <w:pStyle w:val="Corpsdetexte"/>
        <w:rPr>
          <w:lang w:val="fr-FR"/>
        </w:rPr>
      </w:pPr>
      <w:r>
        <w:rPr>
          <w:lang w:val="fr-FR"/>
        </w:rPr>
        <w:tab/>
        <w:t>-Identifier les différents types de navires</w:t>
      </w:r>
    </w:p>
    <w:p w14:paraId="792D64BD" w14:textId="2C462562" w:rsidR="006D5019" w:rsidRPr="005B5A3F" w:rsidRDefault="005B5A3F" w:rsidP="005B5A3F">
      <w:pPr>
        <w:pStyle w:val="Corpsdetexte"/>
        <w:rPr>
          <w:lang w:val="fr-FR"/>
        </w:rPr>
      </w:pPr>
      <w:r>
        <w:rPr>
          <w:lang w:val="fr-FR"/>
        </w:rPr>
        <w:tab/>
        <w:t>-Associer le type de navire à sa fonction principale</w:t>
      </w:r>
    </w:p>
    <w:p w14:paraId="5BFCFED3" w14:textId="1A4BB667" w:rsidR="006D5019" w:rsidRDefault="006D5019" w:rsidP="00CD06EF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5B5A3F">
        <w:rPr>
          <w:rFonts w:ascii="Comic Sans MS" w:hAnsi="Comic Sans MS"/>
          <w:b/>
          <w:sz w:val="24"/>
          <w:szCs w:val="24"/>
          <w:highlight w:val="cyan"/>
          <w:u w:val="single"/>
          <w:lang w:val="fr-FR"/>
        </w:rPr>
        <w:t>Connaissances associées :</w:t>
      </w:r>
    </w:p>
    <w:p w14:paraId="114EB45F" w14:textId="53AF5221" w:rsidR="005B5A3F" w:rsidRDefault="00050F19" w:rsidP="005B5A3F">
      <w:pPr>
        <w:pStyle w:val="Corpsdetexte"/>
        <w:rPr>
          <w:lang w:val="fr-FR"/>
        </w:rPr>
      </w:pPr>
      <w:r>
        <w:rPr>
          <w:lang w:val="fr-FR"/>
        </w:rPr>
        <w:tab/>
      </w:r>
      <w:r w:rsidR="005B5A3F">
        <w:rPr>
          <w:lang w:val="fr-FR"/>
        </w:rPr>
        <w:t>-La classification des navires</w:t>
      </w:r>
    </w:p>
    <w:p w14:paraId="136A4C0C" w14:textId="44326DD5" w:rsidR="005B5A3F" w:rsidRDefault="005B5A3F" w:rsidP="005B5A3F">
      <w:pPr>
        <w:pStyle w:val="Corpsdetexte"/>
        <w:rPr>
          <w:lang w:val="fr-FR"/>
        </w:rPr>
      </w:pPr>
      <w:r>
        <w:rPr>
          <w:lang w:val="fr-FR"/>
        </w:rPr>
        <w:tab/>
        <w:t>-Les élé</w:t>
      </w:r>
      <w:r w:rsidR="00823848">
        <w:rPr>
          <w:lang w:val="fr-FR"/>
        </w:rPr>
        <w:t xml:space="preserve">ments constitutifs d’un navire : </w:t>
      </w:r>
      <w:r>
        <w:rPr>
          <w:lang w:val="fr-FR"/>
        </w:rPr>
        <w:t>approche fonctionnelle et structurelle</w:t>
      </w:r>
    </w:p>
    <w:p w14:paraId="6EE0828F" w14:textId="05ED6F1D" w:rsidR="006D5019" w:rsidRPr="005B5A3F" w:rsidRDefault="005B5A3F" w:rsidP="005B5A3F">
      <w:pPr>
        <w:pStyle w:val="Corpsdetexte"/>
        <w:rPr>
          <w:lang w:val="fr-FR"/>
        </w:rPr>
      </w:pPr>
      <w:r>
        <w:rPr>
          <w:lang w:val="fr-FR"/>
        </w:rPr>
        <w:tab/>
        <w:t>-Les espaces et leur fonction</w:t>
      </w:r>
    </w:p>
    <w:p w14:paraId="001E6E57" w14:textId="07EEA93D" w:rsidR="005B5A3F" w:rsidRPr="00050F19" w:rsidRDefault="006D5019" w:rsidP="00050F19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5B5A3F">
        <w:rPr>
          <w:rFonts w:ascii="Comic Sans MS" w:hAnsi="Comic Sans MS"/>
          <w:b/>
          <w:sz w:val="24"/>
          <w:szCs w:val="24"/>
          <w:highlight w:val="cyan"/>
          <w:u w:val="single"/>
          <w:lang w:val="fr-FR"/>
        </w:rPr>
        <w:t>Compétences transversales :</w:t>
      </w:r>
    </w:p>
    <w:p w14:paraId="2A7BA4C6" w14:textId="77777777" w:rsidR="005B5A3F" w:rsidRDefault="005B5A3F" w:rsidP="005B5A3F">
      <w:pPr>
        <w:pStyle w:val="Corpsdetexte"/>
        <w:rPr>
          <w:lang w:val="fr-FR"/>
        </w:rPr>
      </w:pPr>
      <w:r>
        <w:rPr>
          <w:lang w:val="fr-FR"/>
        </w:rPr>
        <w:tab/>
        <w:t>-Prendre la parole en public, rendre compte à l’oral</w:t>
      </w:r>
    </w:p>
    <w:p w14:paraId="646CF700" w14:textId="77777777" w:rsidR="005B5A3F" w:rsidRDefault="005B5A3F" w:rsidP="005B5A3F">
      <w:pPr>
        <w:pStyle w:val="Corpsdetexte"/>
        <w:rPr>
          <w:lang w:val="fr-FR"/>
        </w:rPr>
      </w:pPr>
      <w:r>
        <w:rPr>
          <w:lang w:val="fr-FR"/>
        </w:rPr>
        <w:tab/>
        <w:t>-Trier des informations</w:t>
      </w:r>
    </w:p>
    <w:p w14:paraId="434CB6A2" w14:textId="77777777" w:rsidR="005B5A3F" w:rsidRDefault="005B5A3F" w:rsidP="005B5A3F">
      <w:pPr>
        <w:pStyle w:val="Corpsdetexte"/>
        <w:rPr>
          <w:lang w:val="fr-FR"/>
        </w:rPr>
      </w:pPr>
      <w:r>
        <w:rPr>
          <w:lang w:val="fr-FR"/>
        </w:rPr>
        <w:tab/>
        <w:t>-Répartir le travail au sein d’un groupe</w:t>
      </w:r>
    </w:p>
    <w:p w14:paraId="71073373" w14:textId="77777777" w:rsidR="005B5A3F" w:rsidRDefault="005B5A3F" w:rsidP="005B5A3F">
      <w:pPr>
        <w:pStyle w:val="Corpsdetexte"/>
        <w:rPr>
          <w:lang w:val="fr-FR"/>
        </w:rPr>
      </w:pPr>
      <w:r>
        <w:rPr>
          <w:lang w:val="fr-FR"/>
        </w:rPr>
        <w:tab/>
        <w:t>-S’approprier des ressources</w:t>
      </w:r>
    </w:p>
    <w:p w14:paraId="3C4DB15F" w14:textId="77777777" w:rsidR="005B5A3F" w:rsidRDefault="005B5A3F" w:rsidP="005B5A3F">
      <w:pPr>
        <w:pStyle w:val="Corpsdetexte"/>
        <w:rPr>
          <w:lang w:val="fr-FR"/>
        </w:rPr>
      </w:pPr>
      <w:r>
        <w:rPr>
          <w:lang w:val="fr-FR"/>
        </w:rPr>
        <w:tab/>
        <w:t>-Construire et mettre en œuvre un raisonnement</w:t>
      </w:r>
    </w:p>
    <w:p w14:paraId="4A639C5D" w14:textId="3D77BEA5" w:rsidR="006D5019" w:rsidRDefault="005B5A3F" w:rsidP="005B5A3F">
      <w:pPr>
        <w:pStyle w:val="Corpsdetexte"/>
        <w:rPr>
          <w:lang w:val="fr-FR"/>
        </w:rPr>
      </w:pPr>
      <w:r>
        <w:rPr>
          <w:lang w:val="fr-FR"/>
        </w:rPr>
        <w:tab/>
        <w:t>-Prendre des initiatives</w:t>
      </w:r>
    </w:p>
    <w:p w14:paraId="69DF3631" w14:textId="77777777" w:rsidR="00050F19" w:rsidRPr="005B5A3F" w:rsidRDefault="00050F19" w:rsidP="005B5A3F">
      <w:pPr>
        <w:pStyle w:val="Corpsdetexte"/>
        <w:rPr>
          <w:lang w:val="fr-FR"/>
        </w:rPr>
      </w:pPr>
    </w:p>
    <w:p w14:paraId="6A726DC1" w14:textId="120898FB" w:rsidR="006D5019" w:rsidRDefault="006D5019" w:rsidP="006D5019">
      <w:pPr>
        <w:jc w:val="center"/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441231">
        <w:rPr>
          <w:rFonts w:ascii="Comic Sans MS" w:hAnsi="Comic Sans MS"/>
          <w:b/>
          <w:sz w:val="24"/>
          <w:szCs w:val="24"/>
          <w:highlight w:val="yellow"/>
          <w:u w:val="single"/>
          <w:lang w:val="fr-FR"/>
        </w:rPr>
        <w:lastRenderedPageBreak/>
        <w:t>DEROULE</w:t>
      </w:r>
    </w:p>
    <w:p w14:paraId="42E97A60" w14:textId="77777777" w:rsidR="006D5019" w:rsidRDefault="006D5019" w:rsidP="006D5019">
      <w:pPr>
        <w:jc w:val="center"/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6EE1A26F" w14:textId="5882E91A" w:rsidR="006D5019" w:rsidRDefault="006D5019" w:rsidP="006D5019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4330DC">
        <w:rPr>
          <w:rFonts w:ascii="Comic Sans MS" w:hAnsi="Comic Sans MS"/>
          <w:b/>
          <w:sz w:val="24"/>
          <w:szCs w:val="24"/>
          <w:highlight w:val="green"/>
          <w:u w:val="single"/>
          <w:lang w:val="fr-FR"/>
        </w:rPr>
        <w:t>1/ Echange Enseignant face à la classe</w:t>
      </w:r>
    </w:p>
    <w:p w14:paraId="5CC79AE3" w14:textId="77777777" w:rsidR="00441231" w:rsidRDefault="00441231" w:rsidP="006D5019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</w:p>
    <w:p w14:paraId="61216094" w14:textId="5DAC6D94" w:rsidR="006D5019" w:rsidRDefault="00441231" w:rsidP="006D5019">
      <w:pPr>
        <w:rPr>
          <w:rFonts w:ascii="Comic Sans MS" w:hAnsi="Comic Sans MS"/>
          <w:lang w:val="fr-FR"/>
        </w:rPr>
      </w:pPr>
      <w:r w:rsidRPr="00441231">
        <w:rPr>
          <w:rFonts w:ascii="Comic Sans MS" w:hAnsi="Comic Sans MS"/>
          <w:b/>
          <w:color w:val="0070C0"/>
          <w:lang w:val="fr-FR"/>
        </w:rPr>
        <w:t>INTRO</w:t>
      </w:r>
      <w:r>
        <w:rPr>
          <w:rFonts w:ascii="Comic Sans MS" w:hAnsi="Comic Sans MS"/>
          <w:lang w:val="fr-FR"/>
        </w:rPr>
        <w:t> : Qu’est-ce qu’un navire (ship)</w:t>
      </w:r>
      <w:r w:rsidR="00823848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?</w:t>
      </w:r>
    </w:p>
    <w:p w14:paraId="6455488D" w14:textId="618AE517" w:rsidR="00441231" w:rsidRDefault="00441231" w:rsidP="006D5019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  <w:t xml:space="preserve">Le navire est un bâtiment destiné à naviguer (tout ce qui peut </w:t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  <w:t>flotter et être dirigé, déplacé)</w:t>
      </w:r>
    </w:p>
    <w:p w14:paraId="2883A116" w14:textId="77777777" w:rsidR="00441231" w:rsidRPr="00441231" w:rsidRDefault="00441231" w:rsidP="006D5019">
      <w:pPr>
        <w:rPr>
          <w:rFonts w:ascii="Comic Sans MS" w:hAnsi="Comic Sans MS"/>
          <w:lang w:val="fr-FR"/>
        </w:rPr>
      </w:pPr>
    </w:p>
    <w:p w14:paraId="31357465" w14:textId="62720BDA" w:rsidR="006D5019" w:rsidRDefault="00441231" w:rsidP="006D5019">
      <w:pPr>
        <w:rPr>
          <w:rFonts w:ascii="Comic Sans MS" w:hAnsi="Comic Sans MS"/>
          <w:sz w:val="24"/>
          <w:szCs w:val="24"/>
          <w:lang w:val="fr-FR"/>
        </w:rPr>
      </w:pPr>
      <w:r w:rsidRPr="00441231">
        <w:rPr>
          <w:rFonts w:ascii="Comic Sans MS" w:hAnsi="Comic Sans MS"/>
          <w:color w:val="0070C0"/>
          <w:sz w:val="24"/>
          <w:szCs w:val="24"/>
          <w:lang w:val="fr-FR"/>
        </w:rPr>
        <w:t>BRAINSTORMING</w:t>
      </w:r>
      <w:r>
        <w:rPr>
          <w:rFonts w:ascii="Comic Sans MS" w:hAnsi="Comic Sans MS"/>
          <w:sz w:val="24"/>
          <w:szCs w:val="24"/>
          <w:lang w:val="fr-FR"/>
        </w:rPr>
        <w:t> : Quelles grandes « familles » de navires connaissez-vous ? Pourquoi se déplace-t-on sur l’eau ?</w:t>
      </w:r>
    </w:p>
    <w:p w14:paraId="67A674D7" w14:textId="77777777" w:rsidR="00441231" w:rsidRDefault="00441231" w:rsidP="006D5019">
      <w:pPr>
        <w:rPr>
          <w:rFonts w:ascii="Comic Sans MS" w:hAnsi="Comic Sans MS"/>
          <w:sz w:val="24"/>
          <w:szCs w:val="24"/>
          <w:lang w:val="fr-FR"/>
        </w:rPr>
      </w:pPr>
    </w:p>
    <w:p w14:paraId="77DD49F2" w14:textId="55F538D1" w:rsidR="00441231" w:rsidRPr="00441231" w:rsidRDefault="00441231" w:rsidP="006D5019">
      <w:pPr>
        <w:rPr>
          <w:rFonts w:ascii="Comic Sans MS" w:hAnsi="Comic Sans MS"/>
          <w:color w:val="0070C0"/>
          <w:sz w:val="24"/>
          <w:szCs w:val="24"/>
          <w:lang w:val="fr-FR"/>
        </w:rPr>
      </w:pPr>
      <w:r w:rsidRPr="00441231">
        <w:rPr>
          <w:rFonts w:ascii="Comic Sans MS" w:hAnsi="Comic Sans MS"/>
          <w:color w:val="0070C0"/>
          <w:sz w:val="24"/>
          <w:szCs w:val="24"/>
          <w:lang w:val="fr-FR"/>
        </w:rPr>
        <w:t>REPONSES ATTENDUES / GUIDAGE :</w:t>
      </w:r>
    </w:p>
    <w:p w14:paraId="3B91863D" w14:textId="794FC431" w:rsidR="00441231" w:rsidRDefault="008B3928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678FA" wp14:editId="1EB4C311">
                <wp:simplePos x="0" y="0"/>
                <wp:positionH relativeFrom="column">
                  <wp:posOffset>2923540</wp:posOffset>
                </wp:positionH>
                <wp:positionV relativeFrom="paragraph">
                  <wp:posOffset>186055</wp:posOffset>
                </wp:positionV>
                <wp:extent cx="342900" cy="685800"/>
                <wp:effectExtent l="0" t="0" r="63500" b="25400"/>
                <wp:wrapThrough wrapText="bothSides">
                  <wp:wrapPolygon edited="0">
                    <wp:start x="0" y="0"/>
                    <wp:lineTo x="0" y="800"/>
                    <wp:lineTo x="8000" y="12800"/>
                    <wp:lineTo x="0" y="20800"/>
                    <wp:lineTo x="0" y="21600"/>
                    <wp:lineTo x="14400" y="21600"/>
                    <wp:lineTo x="14400" y="12800"/>
                    <wp:lineTo x="24000" y="12800"/>
                    <wp:lineTo x="24000" y="8000"/>
                    <wp:lineTo x="14400" y="0"/>
                    <wp:lineTo x="0" y="0"/>
                  </wp:wrapPolygon>
                </wp:wrapThrough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F3628"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230.2pt;margin-top:14.65pt;width:27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" adj="900" strokecolor="black [3200]" strokeweight="1pt">
                <v:stroke joinstyle="miter"/>
                <w10:wrap type="through"/>
              </v:shape>
            </w:pict>
          </mc:Fallback>
        </mc:AlternateContent>
      </w:r>
    </w:p>
    <w:p w14:paraId="6658451E" w14:textId="5AD9A204" w:rsidR="00441231" w:rsidRDefault="00441231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-Transporter des marchandises</w:t>
      </w:r>
    </w:p>
    <w:p w14:paraId="636080E3" w14:textId="157F8067" w:rsidR="00441231" w:rsidRPr="00B41115" w:rsidRDefault="00441231" w:rsidP="006D5019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-Transporter des véhicules</w:t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b/>
          <w:sz w:val="24"/>
          <w:szCs w:val="24"/>
          <w:lang w:val="fr-FR"/>
        </w:rPr>
        <w:t>COMMERCE</w:t>
      </w:r>
    </w:p>
    <w:p w14:paraId="6A296711" w14:textId="35CAC641" w:rsidR="00441231" w:rsidRDefault="00441231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-Transporter des passagers</w:t>
      </w:r>
    </w:p>
    <w:p w14:paraId="54BB1BD1" w14:textId="045954ED" w:rsidR="00441231" w:rsidRDefault="00823848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D4A33" wp14:editId="32760E4D">
                <wp:simplePos x="0" y="0"/>
                <wp:positionH relativeFrom="column">
                  <wp:posOffset>1552575</wp:posOffset>
                </wp:positionH>
                <wp:positionV relativeFrom="paragraph">
                  <wp:posOffset>136525</wp:posOffset>
                </wp:positionV>
                <wp:extent cx="388620" cy="401320"/>
                <wp:effectExtent l="0" t="0" r="43180" b="30480"/>
                <wp:wrapThrough wrapText="bothSides">
                  <wp:wrapPolygon edited="0">
                    <wp:start x="0" y="0"/>
                    <wp:lineTo x="0" y="21873"/>
                    <wp:lineTo x="12706" y="21873"/>
                    <wp:lineTo x="22588" y="17772"/>
                    <wp:lineTo x="22588" y="10937"/>
                    <wp:lineTo x="12706" y="0"/>
                    <wp:lineTo x="0" y="0"/>
                  </wp:wrapPolygon>
                </wp:wrapThrough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0132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6BC51"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4" o:spid="_x0000_s1026" type="#_x0000_t88" style="position:absolute;margin-left:122.25pt;margin-top:10.75pt;width:30.6pt;height:3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" adj="1743" strokecolor="black [3200]" strokeweight="1pt">
                <v:stroke joinstyle="miter"/>
                <w10:wrap type="through"/>
              </v:shape>
            </w:pict>
          </mc:Fallback>
        </mc:AlternateContent>
      </w:r>
    </w:p>
    <w:p w14:paraId="57BF7F41" w14:textId="26EA44AC" w:rsidR="00441231" w:rsidRPr="00B41115" w:rsidRDefault="00441231" w:rsidP="006D5019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-Se nourrir</w:t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b/>
          <w:sz w:val="24"/>
          <w:szCs w:val="24"/>
          <w:lang w:val="fr-FR"/>
        </w:rPr>
        <w:t>PÊCHE</w:t>
      </w:r>
    </w:p>
    <w:p w14:paraId="6881B9B3" w14:textId="11C8B8F8" w:rsidR="00441231" w:rsidRDefault="008B3928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739A4" wp14:editId="1C3817F1">
                <wp:simplePos x="0" y="0"/>
                <wp:positionH relativeFrom="column">
                  <wp:posOffset>2237105</wp:posOffset>
                </wp:positionH>
                <wp:positionV relativeFrom="paragraph">
                  <wp:posOffset>168910</wp:posOffset>
                </wp:positionV>
                <wp:extent cx="342265" cy="568960"/>
                <wp:effectExtent l="0" t="0" r="38735" b="15240"/>
                <wp:wrapThrough wrapText="bothSides">
                  <wp:wrapPolygon edited="0">
                    <wp:start x="0" y="0"/>
                    <wp:lineTo x="0" y="964"/>
                    <wp:lineTo x="6412" y="15429"/>
                    <wp:lineTo x="0" y="20250"/>
                    <wp:lineTo x="0" y="21214"/>
                    <wp:lineTo x="12824" y="21214"/>
                    <wp:lineTo x="14427" y="15429"/>
                    <wp:lineTo x="22442" y="15429"/>
                    <wp:lineTo x="22442" y="9643"/>
                    <wp:lineTo x="12824" y="0"/>
                    <wp:lineTo x="0" y="0"/>
                  </wp:wrapPolygon>
                </wp:wrapThrough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56896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C811" id="Accolade fermante 2" o:spid="_x0000_s1026" type="#_x0000_t88" style="position:absolute;margin-left:176.15pt;margin-top:13.3pt;width:26.9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" adj="1083" strokecolor="black [3200]" strokeweight="1pt">
                <v:stroke joinstyle="miter"/>
                <w10:wrap type="through"/>
              </v:shape>
            </w:pict>
          </mc:Fallback>
        </mc:AlternateContent>
      </w:r>
    </w:p>
    <w:p w14:paraId="3C23730C" w14:textId="3EEE74D2" w:rsidR="00441231" w:rsidRPr="00B41115" w:rsidRDefault="00441231" w:rsidP="006D5019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-Protéger, défendre</w:t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b/>
          <w:sz w:val="24"/>
          <w:szCs w:val="24"/>
          <w:lang w:val="fr-FR"/>
        </w:rPr>
        <w:t>MILITAIRE</w:t>
      </w:r>
    </w:p>
    <w:p w14:paraId="37015DD7" w14:textId="3050FB44" w:rsidR="00441231" w:rsidRDefault="00441231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-Surveiller, cont</w:t>
      </w:r>
      <w:r w:rsidR="000F358C">
        <w:rPr>
          <w:rFonts w:ascii="Comic Sans MS" w:hAnsi="Comic Sans MS"/>
          <w:sz w:val="24"/>
          <w:szCs w:val="24"/>
          <w:lang w:val="fr-FR"/>
        </w:rPr>
        <w:t>r</w:t>
      </w:r>
      <w:r>
        <w:rPr>
          <w:rFonts w:ascii="Comic Sans MS" w:hAnsi="Comic Sans MS"/>
          <w:sz w:val="24"/>
          <w:szCs w:val="24"/>
          <w:lang w:val="fr-FR"/>
        </w:rPr>
        <w:t>ôler</w:t>
      </w:r>
    </w:p>
    <w:p w14:paraId="548183B1" w14:textId="26D44452" w:rsidR="00441231" w:rsidRDefault="00B41115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BE145" wp14:editId="3C87EB5B">
                <wp:simplePos x="0" y="0"/>
                <wp:positionH relativeFrom="column">
                  <wp:posOffset>3380740</wp:posOffset>
                </wp:positionH>
                <wp:positionV relativeFrom="paragraph">
                  <wp:posOffset>215265</wp:posOffset>
                </wp:positionV>
                <wp:extent cx="456565" cy="802640"/>
                <wp:effectExtent l="0" t="0" r="76835" b="35560"/>
                <wp:wrapThrough wrapText="bothSides">
                  <wp:wrapPolygon edited="0">
                    <wp:start x="0" y="0"/>
                    <wp:lineTo x="0" y="684"/>
                    <wp:lineTo x="9613" y="10937"/>
                    <wp:lineTo x="4807" y="15722"/>
                    <wp:lineTo x="0" y="21873"/>
                    <wp:lineTo x="12017" y="21873"/>
                    <wp:lineTo x="13218" y="21873"/>
                    <wp:lineTo x="24033" y="10937"/>
                    <wp:lineTo x="12017" y="0"/>
                    <wp:lineTo x="0" y="0"/>
                  </wp:wrapPolygon>
                </wp:wrapThrough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80264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0C63" id="Accolade fermante 3" o:spid="_x0000_s1026" type="#_x0000_t88" style="position:absolute;margin-left:266.2pt;margin-top:16.95pt;width:35.95pt;height:6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" adj="1024" strokecolor="black [3200]" strokeweight="1pt">
                <v:stroke joinstyle="miter"/>
                <w10:wrap type="through"/>
              </v:shape>
            </w:pict>
          </mc:Fallback>
        </mc:AlternateContent>
      </w:r>
    </w:p>
    <w:p w14:paraId="03914291" w14:textId="1667CA9A" w:rsidR="00441231" w:rsidRDefault="00441231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</w:t>
      </w:r>
      <w:r w:rsidR="000F358C">
        <w:rPr>
          <w:rFonts w:ascii="Comic Sans MS" w:hAnsi="Comic Sans MS"/>
          <w:sz w:val="24"/>
          <w:szCs w:val="24"/>
          <w:lang w:val="fr-FR"/>
        </w:rPr>
        <w:t>Faire des recherches scientifiques</w:t>
      </w:r>
    </w:p>
    <w:p w14:paraId="3B8A8F16" w14:textId="663FF3C7" w:rsidR="000F358C" w:rsidRDefault="000F358C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-Entretenir les chenaux</w:t>
      </w:r>
    </w:p>
    <w:p w14:paraId="1746F00C" w14:textId="10D28F0A" w:rsidR="000F358C" w:rsidRPr="00B41115" w:rsidRDefault="000F358C" w:rsidP="006D5019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-Sauver les gens</w:t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b/>
          <w:sz w:val="24"/>
          <w:szCs w:val="24"/>
          <w:lang w:val="fr-FR"/>
        </w:rPr>
        <w:t>SERVITUDE</w:t>
      </w:r>
    </w:p>
    <w:p w14:paraId="505226B1" w14:textId="75A4CE89" w:rsidR="000F358C" w:rsidRDefault="000F358C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-Poser des câbles de télécommunication</w:t>
      </w:r>
    </w:p>
    <w:p w14:paraId="551C65A4" w14:textId="4E94562E" w:rsidR="000F358C" w:rsidRDefault="00B41115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12D58" wp14:editId="2BF81D7A">
                <wp:simplePos x="0" y="0"/>
                <wp:positionH relativeFrom="column">
                  <wp:posOffset>3265805</wp:posOffset>
                </wp:positionH>
                <wp:positionV relativeFrom="paragraph">
                  <wp:posOffset>182245</wp:posOffset>
                </wp:positionV>
                <wp:extent cx="343535" cy="574040"/>
                <wp:effectExtent l="0" t="0" r="62865" b="35560"/>
                <wp:wrapThrough wrapText="bothSides">
                  <wp:wrapPolygon edited="0">
                    <wp:start x="0" y="0"/>
                    <wp:lineTo x="0" y="956"/>
                    <wp:lineTo x="7985" y="15292"/>
                    <wp:lineTo x="0" y="21027"/>
                    <wp:lineTo x="0" y="21982"/>
                    <wp:lineTo x="14373" y="21982"/>
                    <wp:lineTo x="14373" y="15292"/>
                    <wp:lineTo x="23956" y="15292"/>
                    <wp:lineTo x="23956" y="9558"/>
                    <wp:lineTo x="14373" y="0"/>
                    <wp:lineTo x="0" y="0"/>
                  </wp:wrapPolygon>
                </wp:wrapThrough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57404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EF7D" id="Accolade fermante 7" o:spid="_x0000_s1026" type="#_x0000_t88" style="position:absolute;margin-left:257.15pt;margin-top:14.35pt;width:27.05pt;height:4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" adj="1077" strokecolor="black [3200]" strokeweight="1pt">
                <v:stroke joinstyle="miter"/>
                <w10:wrap type="through"/>
              </v:shape>
            </w:pict>
          </mc:Fallback>
        </mc:AlternateContent>
      </w:r>
    </w:p>
    <w:p w14:paraId="2E5A7708" w14:textId="536FB9F0" w:rsidR="000F358C" w:rsidRDefault="000F358C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-Compétition sportive, performance</w:t>
      </w:r>
    </w:p>
    <w:p w14:paraId="5F9534C9" w14:textId="67AD6F71" w:rsidR="000F358C" w:rsidRPr="00B41115" w:rsidRDefault="000F358C" w:rsidP="006D5019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-Loisir, détente, pêche</w:t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b/>
          <w:sz w:val="24"/>
          <w:szCs w:val="24"/>
          <w:lang w:val="fr-FR"/>
        </w:rPr>
        <w:t>PLAISANCE</w:t>
      </w:r>
    </w:p>
    <w:p w14:paraId="5EEC3E80" w14:textId="77777777" w:rsidR="000F358C" w:rsidRDefault="000F358C" w:rsidP="006D5019">
      <w:pPr>
        <w:rPr>
          <w:rFonts w:ascii="Comic Sans MS" w:hAnsi="Comic Sans MS"/>
          <w:sz w:val="24"/>
          <w:szCs w:val="24"/>
          <w:lang w:val="fr-FR"/>
        </w:rPr>
      </w:pPr>
    </w:p>
    <w:p w14:paraId="6B7CE246" w14:textId="53A8B7E9" w:rsidR="000F358C" w:rsidRDefault="008B3928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4E66E" wp14:editId="553FA7B0">
                <wp:simplePos x="0" y="0"/>
                <wp:positionH relativeFrom="column">
                  <wp:posOffset>4182110</wp:posOffset>
                </wp:positionH>
                <wp:positionV relativeFrom="paragraph">
                  <wp:posOffset>23495</wp:posOffset>
                </wp:positionV>
                <wp:extent cx="570230" cy="916940"/>
                <wp:effectExtent l="0" t="0" r="39370" b="22860"/>
                <wp:wrapThrough wrapText="bothSides">
                  <wp:wrapPolygon edited="0">
                    <wp:start x="0" y="0"/>
                    <wp:lineTo x="0" y="598"/>
                    <wp:lineTo x="7697" y="9573"/>
                    <wp:lineTo x="8659" y="19147"/>
                    <wp:lineTo x="3849" y="19745"/>
                    <wp:lineTo x="0" y="20942"/>
                    <wp:lineTo x="0" y="21540"/>
                    <wp:lineTo x="11546" y="21540"/>
                    <wp:lineTo x="12508" y="19147"/>
                    <wp:lineTo x="22129" y="11967"/>
                    <wp:lineTo x="22129" y="9573"/>
                    <wp:lineTo x="13470" y="9573"/>
                    <wp:lineTo x="12508" y="1197"/>
                    <wp:lineTo x="11546" y="0"/>
                    <wp:lineTo x="0" y="0"/>
                  </wp:wrapPolygon>
                </wp:wrapThrough>
                <wp:docPr id="5" name="Accolad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91694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3A0C" id="Accolade fermante 5" o:spid="_x0000_s1026" type="#_x0000_t88" style="position:absolute;margin-left:329.3pt;margin-top:1.85pt;width:44.9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" adj="1119" strokecolor="black [3200]" strokeweight="1pt">
                <v:stroke joinstyle="miter"/>
                <w10:wrap type="through"/>
              </v:shape>
            </w:pict>
          </mc:Fallback>
        </mc:AlternateContent>
      </w:r>
      <w:r w:rsidR="000F358C">
        <w:rPr>
          <w:rFonts w:ascii="Comic Sans MS" w:hAnsi="Comic Sans MS"/>
          <w:sz w:val="24"/>
          <w:szCs w:val="24"/>
          <w:lang w:val="fr-FR"/>
        </w:rPr>
        <w:tab/>
        <w:t>-Contrôler le trafic, les bateaux</w:t>
      </w:r>
    </w:p>
    <w:p w14:paraId="0E26D46A" w14:textId="51E8EF2B" w:rsidR="000F358C" w:rsidRPr="00B41115" w:rsidRDefault="000F358C" w:rsidP="006D5019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-Assurer la prévention et les secours en mer</w:t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 w:rsidRPr="00B41115">
        <w:rPr>
          <w:rFonts w:ascii="Comic Sans MS" w:hAnsi="Comic Sans MS"/>
          <w:b/>
          <w:sz w:val="24"/>
          <w:szCs w:val="24"/>
          <w:lang w:val="fr-FR"/>
        </w:rPr>
        <w:t>SER</w:t>
      </w:r>
      <w:r w:rsidR="00B41115">
        <w:rPr>
          <w:rFonts w:ascii="Comic Sans MS" w:hAnsi="Comic Sans MS"/>
          <w:b/>
          <w:sz w:val="24"/>
          <w:szCs w:val="24"/>
          <w:lang w:val="fr-FR"/>
        </w:rPr>
        <w:t>VICE</w:t>
      </w:r>
    </w:p>
    <w:p w14:paraId="0BBB2BEF" w14:textId="702C38AF" w:rsidR="000F358C" w:rsidRDefault="000F358C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-Assister les navires en détresse</w:t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>
        <w:rPr>
          <w:rFonts w:ascii="Comic Sans MS" w:hAnsi="Comic Sans MS"/>
          <w:sz w:val="24"/>
          <w:szCs w:val="24"/>
          <w:lang w:val="fr-FR"/>
        </w:rPr>
        <w:tab/>
      </w:r>
      <w:r w:rsidR="00B41115" w:rsidRPr="00B41115">
        <w:rPr>
          <w:rFonts w:ascii="Comic Sans MS" w:hAnsi="Comic Sans MS"/>
          <w:b/>
          <w:sz w:val="24"/>
          <w:szCs w:val="24"/>
          <w:lang w:val="fr-FR"/>
        </w:rPr>
        <w:t>PUBLIC</w:t>
      </w:r>
    </w:p>
    <w:p w14:paraId="0AD0C170" w14:textId="731994F5" w:rsidR="000F358C" w:rsidRDefault="000F358C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ab/>
        <w:t>-Entretenir les bouées, les balises, les phares en mer</w:t>
      </w:r>
    </w:p>
    <w:p w14:paraId="4A110908" w14:textId="77777777" w:rsidR="008B3928" w:rsidRPr="00441231" w:rsidRDefault="008B3928" w:rsidP="006D5019">
      <w:pPr>
        <w:rPr>
          <w:rFonts w:ascii="Comic Sans MS" w:hAnsi="Comic Sans MS"/>
          <w:sz w:val="24"/>
          <w:szCs w:val="24"/>
          <w:lang w:val="fr-FR"/>
        </w:rPr>
      </w:pPr>
    </w:p>
    <w:p w14:paraId="6ABF1A62" w14:textId="5BD3949F" w:rsidR="006D5019" w:rsidRDefault="006D5019" w:rsidP="006D5019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4330DC">
        <w:rPr>
          <w:rFonts w:ascii="Comic Sans MS" w:hAnsi="Comic Sans MS"/>
          <w:b/>
          <w:sz w:val="24"/>
          <w:szCs w:val="24"/>
          <w:highlight w:val="green"/>
          <w:u w:val="single"/>
          <w:lang w:val="fr-FR"/>
        </w:rPr>
        <w:t>2/ Répartition des élèves en 6 groupes de travail</w:t>
      </w:r>
    </w:p>
    <w:p w14:paraId="6F0F2BEA" w14:textId="77777777" w:rsidR="004330DC" w:rsidRDefault="004330DC" w:rsidP="006D5019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40641DAF" w14:textId="3A0BE220" w:rsidR="006D5019" w:rsidRDefault="004330DC" w:rsidP="006D5019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  <w:t>Distribution d’une enveloppe mission par îlot. Chaque enveloppe comprend x fiches mission (1 par élève) et x fiches RECAP pour la partie restitution et la prise de notes des connaissances présentées par les autres groupes</w:t>
      </w:r>
      <w:r w:rsidR="00980FA4">
        <w:rPr>
          <w:rFonts w:ascii="Comic Sans MS" w:hAnsi="Comic Sans MS"/>
          <w:lang w:val="fr-FR"/>
        </w:rPr>
        <w:t>.</w:t>
      </w:r>
    </w:p>
    <w:p w14:paraId="17628819" w14:textId="2E31D7FB" w:rsidR="00980FA4" w:rsidRDefault="00980FA4" w:rsidP="006D5019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Ilot #1 : COMMERCE</w:t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  <w:t>Ilot #2 : PÊCHE</w:t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  <w:t>Ilot #3 : MILITAIRE</w:t>
      </w:r>
    </w:p>
    <w:p w14:paraId="38AC5B6F" w14:textId="16D3E340" w:rsidR="00980FA4" w:rsidRDefault="00980FA4" w:rsidP="006D5019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Ilot #4 : SERVITUDE</w:t>
      </w:r>
      <w:r>
        <w:rPr>
          <w:rFonts w:ascii="Comic Sans MS" w:hAnsi="Comic Sans MS"/>
          <w:lang w:val="fr-FR"/>
        </w:rPr>
        <w:tab/>
        <w:t>Ilot #5 : SERVICE PUBLIC</w:t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  <w:t>Ilot #6 : PLAISANCE</w:t>
      </w:r>
    </w:p>
    <w:p w14:paraId="5EF96DA1" w14:textId="1DDAE809" w:rsidR="006D5019" w:rsidRDefault="006D5019" w:rsidP="006D5019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4330DC">
        <w:rPr>
          <w:rFonts w:ascii="Comic Sans MS" w:hAnsi="Comic Sans MS"/>
          <w:b/>
          <w:sz w:val="24"/>
          <w:szCs w:val="24"/>
          <w:highlight w:val="green"/>
          <w:u w:val="single"/>
          <w:lang w:val="fr-FR"/>
        </w:rPr>
        <w:t>3/</w:t>
      </w:r>
      <w:r w:rsidR="004330DC" w:rsidRPr="004330DC">
        <w:rPr>
          <w:rFonts w:ascii="Comic Sans MS" w:hAnsi="Comic Sans MS"/>
          <w:b/>
          <w:sz w:val="24"/>
          <w:szCs w:val="24"/>
          <w:highlight w:val="green"/>
          <w:u w:val="single"/>
          <w:lang w:val="fr-FR"/>
        </w:rPr>
        <w:t xml:space="preserve"> </w:t>
      </w:r>
      <w:r w:rsidRPr="004330DC">
        <w:rPr>
          <w:rFonts w:ascii="Comic Sans MS" w:hAnsi="Comic Sans MS"/>
          <w:b/>
          <w:sz w:val="24"/>
          <w:szCs w:val="24"/>
          <w:highlight w:val="green"/>
          <w:u w:val="single"/>
          <w:lang w:val="fr-FR"/>
        </w:rPr>
        <w:t>Restitution des connaissances</w:t>
      </w:r>
    </w:p>
    <w:p w14:paraId="1E020E77" w14:textId="77777777" w:rsidR="004330DC" w:rsidRDefault="004330DC" w:rsidP="006D5019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4D3A3E67" w14:textId="26A948E3" w:rsidR="006D5019" w:rsidRDefault="004330DC" w:rsidP="006D5019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  <w:t xml:space="preserve">Chaque groupe vient au tableau animer et compléter son sous-chapitre sur la fiche RECAP. Les autres </w:t>
      </w:r>
      <w:r w:rsidR="001B3F57">
        <w:rPr>
          <w:rFonts w:ascii="Comic Sans MS" w:hAnsi="Comic Sans MS"/>
          <w:lang w:val="fr-FR"/>
        </w:rPr>
        <w:t xml:space="preserve">élèves écoutent et </w:t>
      </w:r>
      <w:r>
        <w:rPr>
          <w:rFonts w:ascii="Comic Sans MS" w:hAnsi="Comic Sans MS"/>
          <w:lang w:val="fr-FR"/>
        </w:rPr>
        <w:t xml:space="preserve">complètent </w:t>
      </w:r>
      <w:r w:rsidR="001B3F57">
        <w:rPr>
          <w:rFonts w:ascii="Comic Sans MS" w:hAnsi="Comic Sans MS"/>
          <w:lang w:val="fr-FR"/>
        </w:rPr>
        <w:t xml:space="preserve">leur fiche RECAP </w:t>
      </w:r>
      <w:r>
        <w:rPr>
          <w:rFonts w:ascii="Comic Sans MS" w:hAnsi="Comic Sans MS"/>
          <w:lang w:val="fr-FR"/>
        </w:rPr>
        <w:t>au fur et à mesure.</w:t>
      </w:r>
    </w:p>
    <w:p w14:paraId="5050264B" w14:textId="77777777" w:rsidR="004330DC" w:rsidRPr="004330DC" w:rsidRDefault="004330DC" w:rsidP="006D5019">
      <w:pPr>
        <w:rPr>
          <w:rFonts w:ascii="Comic Sans MS" w:hAnsi="Comic Sans MS"/>
          <w:lang w:val="fr-FR"/>
        </w:rPr>
      </w:pPr>
    </w:p>
    <w:p w14:paraId="4E78E1FD" w14:textId="40B46A5C" w:rsidR="006D5019" w:rsidRDefault="006D5019" w:rsidP="006D5019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980FA4">
        <w:rPr>
          <w:rFonts w:ascii="Comic Sans MS" w:hAnsi="Comic Sans MS"/>
          <w:b/>
          <w:sz w:val="24"/>
          <w:szCs w:val="24"/>
          <w:highlight w:val="green"/>
          <w:u w:val="single"/>
          <w:lang w:val="fr-FR"/>
        </w:rPr>
        <w:t>4/ The shipspotting game</w:t>
      </w:r>
    </w:p>
    <w:p w14:paraId="015A8E35" w14:textId="77777777" w:rsidR="00FB2796" w:rsidRDefault="00FB2796" w:rsidP="00601F37">
      <w:pPr>
        <w:jc w:val="both"/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19B69A3B" w14:textId="7EC63DC6" w:rsidR="00570432" w:rsidRPr="0084024D" w:rsidRDefault="00F85BEA" w:rsidP="00601F37">
      <w:pPr>
        <w:jc w:val="both"/>
        <w:rPr>
          <w:rFonts w:ascii="Comic Sans MS" w:hAnsi="Comic Sans MS"/>
          <w:lang w:val="fr-FR"/>
        </w:rPr>
      </w:pPr>
      <w:r w:rsidRPr="0084024D">
        <w:rPr>
          <w:rFonts w:ascii="Comic Sans MS" w:hAnsi="Comic Sans MS"/>
          <w:lang w:val="fr-FR"/>
        </w:rPr>
        <w:t>Chaque îlot se voit attribue</w:t>
      </w:r>
      <w:r w:rsidR="00823848">
        <w:rPr>
          <w:rFonts w:ascii="Comic Sans MS" w:hAnsi="Comic Sans MS"/>
          <w:lang w:val="fr-FR"/>
        </w:rPr>
        <w:t>r une activité ludique à créer (ce temps de préparation de jeu a lieu soit en amont de la restitution de chaque groupe soit en aval)</w:t>
      </w:r>
    </w:p>
    <w:p w14:paraId="016A60C4" w14:textId="332ED603" w:rsidR="00F85BEA" w:rsidRPr="0084024D" w:rsidRDefault="00570432" w:rsidP="00601F37">
      <w:pPr>
        <w:jc w:val="both"/>
        <w:rPr>
          <w:rFonts w:ascii="Comic Sans MS" w:hAnsi="Comic Sans MS"/>
          <w:lang w:val="fr-FR"/>
        </w:rPr>
      </w:pPr>
      <w:r w:rsidRPr="0084024D">
        <w:rPr>
          <w:rFonts w:ascii="Comic Sans MS" w:hAnsi="Comic Sans MS"/>
          <w:lang w:val="fr-FR"/>
        </w:rPr>
        <w:t>-</w:t>
      </w:r>
      <w:r w:rsidR="00F85BEA" w:rsidRPr="0084024D">
        <w:rPr>
          <w:rFonts w:ascii="Comic Sans MS" w:hAnsi="Comic Sans MS"/>
          <w:lang w:val="fr-FR"/>
        </w:rPr>
        <w:t xml:space="preserve">Pour </w:t>
      </w:r>
      <w:r w:rsidRPr="0084024D">
        <w:rPr>
          <w:rFonts w:ascii="Comic Sans MS" w:hAnsi="Comic Sans MS"/>
          <w:lang w:val="fr-FR"/>
        </w:rPr>
        <w:t xml:space="preserve">les quiz en ligne, </w:t>
      </w:r>
      <w:r w:rsidR="00F85BEA" w:rsidRPr="0084024D">
        <w:rPr>
          <w:rFonts w:ascii="Comic Sans MS" w:hAnsi="Comic Sans MS"/>
          <w:lang w:val="fr-FR"/>
        </w:rPr>
        <w:t>sites avec accès gratuit :</w:t>
      </w:r>
      <w:r w:rsidRPr="0084024D">
        <w:rPr>
          <w:rFonts w:ascii="Comic Sans MS" w:hAnsi="Comic Sans MS"/>
          <w:lang w:val="fr-FR"/>
        </w:rPr>
        <w:t xml:space="preserve"> </w:t>
      </w:r>
      <w:r w:rsidR="00E933AF" w:rsidRPr="0084024D">
        <w:rPr>
          <w:rFonts w:ascii="Comic Sans MS" w:hAnsi="Comic Sans MS"/>
          <w:lang w:val="fr-FR"/>
        </w:rPr>
        <w:t xml:space="preserve">wooclap, </w:t>
      </w:r>
      <w:r w:rsidRPr="0084024D">
        <w:rPr>
          <w:rFonts w:ascii="Comic Sans MS" w:hAnsi="Comic Sans MS"/>
          <w:lang w:val="fr-FR"/>
        </w:rPr>
        <w:t>quizinière, kahoot.com… à la préférence de l’enseignant</w:t>
      </w:r>
      <w:r w:rsidR="00050F19">
        <w:rPr>
          <w:rFonts w:ascii="Comic Sans MS" w:hAnsi="Comic Sans MS"/>
          <w:lang w:val="fr-FR"/>
        </w:rPr>
        <w:t>.</w:t>
      </w:r>
    </w:p>
    <w:p w14:paraId="2291E9BF" w14:textId="312E28DC" w:rsidR="00570432" w:rsidRPr="0084024D" w:rsidRDefault="00570432" w:rsidP="00601F37">
      <w:pPr>
        <w:jc w:val="both"/>
        <w:rPr>
          <w:rFonts w:ascii="Comic Sans MS" w:hAnsi="Comic Sans MS"/>
          <w:lang w:val="fr-FR"/>
        </w:rPr>
      </w:pPr>
      <w:r w:rsidRPr="0084024D">
        <w:rPr>
          <w:rFonts w:ascii="Comic Sans MS" w:hAnsi="Comic Sans MS"/>
          <w:lang w:val="fr-FR"/>
        </w:rPr>
        <w:t>-Pour le site de création de mots croisés :Educol.net, Puzzel.org, Interacty, Puzzlemaker…</w:t>
      </w:r>
    </w:p>
    <w:p w14:paraId="51975421" w14:textId="26D4ED42" w:rsidR="00570432" w:rsidRPr="0084024D" w:rsidRDefault="00570432" w:rsidP="00601F37">
      <w:pPr>
        <w:jc w:val="both"/>
        <w:rPr>
          <w:rFonts w:ascii="Comic Sans MS" w:hAnsi="Comic Sans MS"/>
          <w:lang w:val="fr-FR"/>
        </w:rPr>
      </w:pPr>
      <w:r w:rsidRPr="0084024D">
        <w:rPr>
          <w:rFonts w:ascii="Comic Sans MS" w:hAnsi="Comic Sans MS"/>
          <w:lang w:val="fr-FR"/>
        </w:rPr>
        <w:t xml:space="preserve">-Pour le jeu de memory, on peut utiliser toute suite </w:t>
      </w:r>
      <w:r w:rsidR="0084024D" w:rsidRPr="0084024D">
        <w:rPr>
          <w:rFonts w:ascii="Comic Sans MS" w:hAnsi="Comic Sans MS"/>
          <w:lang w:val="fr-FR"/>
        </w:rPr>
        <w:t xml:space="preserve">bureautique </w:t>
      </w:r>
      <w:r w:rsidRPr="0084024D">
        <w:rPr>
          <w:rFonts w:ascii="Comic Sans MS" w:hAnsi="Comic Sans MS"/>
          <w:lang w:val="fr-FR"/>
        </w:rPr>
        <w:t>avec traitement de texte ou autre</w:t>
      </w:r>
      <w:r w:rsidR="00050F19">
        <w:rPr>
          <w:rFonts w:ascii="Comic Sans MS" w:hAnsi="Comic Sans MS"/>
          <w:lang w:val="fr-FR"/>
        </w:rPr>
        <w:t>.</w:t>
      </w:r>
    </w:p>
    <w:p w14:paraId="3BDBBE46" w14:textId="18FE51F5" w:rsidR="0084024D" w:rsidRPr="0084024D" w:rsidRDefault="002A047E" w:rsidP="00601F37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-Pour le</w:t>
      </w:r>
      <w:r w:rsidR="0084024D" w:rsidRPr="0084024D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q</w:t>
      </w:r>
      <w:r w:rsidR="00050F19">
        <w:rPr>
          <w:rFonts w:ascii="Comic Sans MS" w:hAnsi="Comic Sans MS"/>
          <w:lang w:val="fr-FR"/>
        </w:rPr>
        <w:t>uestionnaire vidéo, la</w:t>
      </w:r>
      <w:r>
        <w:rPr>
          <w:rFonts w:ascii="Comic Sans MS" w:hAnsi="Comic Sans MS"/>
          <w:lang w:val="fr-FR"/>
        </w:rPr>
        <w:t xml:space="preserve"> vidéo est imposée</w:t>
      </w:r>
      <w:r w:rsidR="0084024D" w:rsidRPr="0084024D">
        <w:rPr>
          <w:rFonts w:ascii="Comic Sans MS" w:hAnsi="Comic Sans MS"/>
          <w:lang w:val="fr-FR"/>
        </w:rPr>
        <w:t> (</w:t>
      </w:r>
      <w:r>
        <w:rPr>
          <w:rFonts w:ascii="Comic Sans MS" w:hAnsi="Comic Sans MS"/>
          <w:lang w:val="fr-FR"/>
        </w:rPr>
        <w:t>Vidéo Jamy – Initiatives cœur sur les foils -lien</w:t>
      </w:r>
      <w:r w:rsidR="0084024D" w:rsidRPr="0084024D">
        <w:rPr>
          <w:rFonts w:ascii="Comic Sans MS" w:hAnsi="Comic Sans MS"/>
          <w:lang w:val="fr-FR"/>
        </w:rPr>
        <w:t xml:space="preserve"> sur fiche de travail)</w:t>
      </w:r>
      <w:r w:rsidR="00050F19">
        <w:rPr>
          <w:rFonts w:ascii="Comic Sans MS" w:hAnsi="Comic Sans MS"/>
          <w:lang w:val="fr-FR"/>
        </w:rPr>
        <w:t>.</w:t>
      </w:r>
    </w:p>
    <w:p w14:paraId="0A0E497E" w14:textId="509DE12E" w:rsidR="00FB2796" w:rsidRPr="0084024D" w:rsidRDefault="002A047E" w:rsidP="00601F37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NB : </w:t>
      </w:r>
      <w:r>
        <w:rPr>
          <w:rFonts w:ascii="Comic Sans MS" w:hAnsi="Comic Sans MS"/>
          <w:lang w:val="fr-FR"/>
        </w:rPr>
        <w:tab/>
        <w:t>En aval de la dernière séance</w:t>
      </w:r>
      <w:r w:rsidR="00FB2796" w:rsidRPr="0084024D">
        <w:rPr>
          <w:rFonts w:ascii="Comic Sans MS" w:hAnsi="Comic Sans MS"/>
          <w:lang w:val="fr-FR"/>
        </w:rPr>
        <w:t xml:space="preserve"> l’enseignant devra imprimer les cartes préparées par les élèves pour le jeu de memory ainsi que le</w:t>
      </w:r>
      <w:r>
        <w:rPr>
          <w:rFonts w:ascii="Comic Sans MS" w:hAnsi="Comic Sans MS"/>
          <w:lang w:val="fr-FR"/>
        </w:rPr>
        <w:t>s grilles de mots croisés et le</w:t>
      </w:r>
      <w:r w:rsidR="00FB2796" w:rsidRPr="0084024D">
        <w:rPr>
          <w:rFonts w:ascii="Comic Sans MS" w:hAnsi="Comic Sans MS"/>
          <w:lang w:val="fr-FR"/>
        </w:rPr>
        <w:t xml:space="preserve"> quiz pour le questionnaire vidéo.</w:t>
      </w:r>
    </w:p>
    <w:p w14:paraId="0E828852" w14:textId="77777777" w:rsidR="006D5019" w:rsidRDefault="006D5019" w:rsidP="00601F37">
      <w:pPr>
        <w:jc w:val="both"/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4FF1A7EC" w14:textId="2A7A75CC" w:rsidR="004330DC" w:rsidRDefault="004330DC" w:rsidP="00601F37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  <w:t xml:space="preserve">Le </w:t>
      </w:r>
      <w:r w:rsidRPr="00FB2796">
        <w:rPr>
          <w:rFonts w:ascii="Comic Sans MS" w:hAnsi="Comic Sans MS"/>
          <w:b/>
          <w:lang w:val="fr-FR"/>
        </w:rPr>
        <w:t>groupe #1</w:t>
      </w:r>
      <w:r>
        <w:rPr>
          <w:rFonts w:ascii="Comic Sans MS" w:hAnsi="Comic Sans MS"/>
          <w:lang w:val="fr-FR"/>
        </w:rPr>
        <w:t xml:space="preserve"> fait faire son </w:t>
      </w:r>
      <w:r w:rsidRPr="00FB2796">
        <w:rPr>
          <w:rFonts w:ascii="Comic Sans MS" w:hAnsi="Comic Sans MS"/>
          <w:b/>
          <w:lang w:val="fr-FR"/>
        </w:rPr>
        <w:t>quiz</w:t>
      </w:r>
      <w:r>
        <w:rPr>
          <w:rFonts w:ascii="Comic Sans MS" w:hAnsi="Comic Sans MS"/>
          <w:lang w:val="fr-FR"/>
        </w:rPr>
        <w:t xml:space="preserve"> </w:t>
      </w:r>
      <w:r w:rsidR="00FB2796">
        <w:rPr>
          <w:rFonts w:ascii="Comic Sans MS" w:hAnsi="Comic Sans MS"/>
          <w:lang w:val="fr-FR"/>
        </w:rPr>
        <w:t xml:space="preserve">en ligne </w:t>
      </w:r>
      <w:r>
        <w:rPr>
          <w:rFonts w:ascii="Comic Sans MS" w:hAnsi="Comic Sans MS"/>
          <w:lang w:val="fr-FR"/>
        </w:rPr>
        <w:t>à la classe (smartphones ? tablettes ? Elèves en binômes ? Accès wifi à prévoir). L’élève ou le binôme o</w:t>
      </w:r>
      <w:r w:rsidR="00980FA4">
        <w:rPr>
          <w:rFonts w:ascii="Comic Sans MS" w:hAnsi="Comic Sans MS"/>
          <w:lang w:val="fr-FR"/>
        </w:rPr>
        <w:t>u le groupe vainqueur rapporte 5</w:t>
      </w:r>
      <w:r>
        <w:rPr>
          <w:rFonts w:ascii="Comic Sans MS" w:hAnsi="Comic Sans MS"/>
          <w:lang w:val="fr-FR"/>
        </w:rPr>
        <w:t xml:space="preserve"> points pour son îlot</w:t>
      </w:r>
      <w:r w:rsidR="00FB2796">
        <w:rPr>
          <w:rFonts w:ascii="Comic Sans MS" w:hAnsi="Comic Sans MS"/>
          <w:lang w:val="fr-FR"/>
        </w:rPr>
        <w:t>. Le 2</w:t>
      </w:r>
      <w:r w:rsidR="00FB2796" w:rsidRPr="00FB2796">
        <w:rPr>
          <w:rFonts w:ascii="Comic Sans MS" w:hAnsi="Comic Sans MS"/>
          <w:vertAlign w:val="superscript"/>
          <w:lang w:val="fr-FR"/>
        </w:rPr>
        <w:t>ème</w:t>
      </w:r>
      <w:r w:rsidR="00FB2796">
        <w:rPr>
          <w:rFonts w:ascii="Comic Sans MS" w:hAnsi="Comic Sans MS"/>
          <w:lang w:val="fr-FR"/>
        </w:rPr>
        <w:t xml:space="preserve"> î</w:t>
      </w:r>
      <w:r w:rsidR="00980FA4">
        <w:rPr>
          <w:rFonts w:ascii="Comic Sans MS" w:hAnsi="Comic Sans MS"/>
          <w:lang w:val="fr-FR"/>
        </w:rPr>
        <w:t>lot au classement rapporte 4</w:t>
      </w:r>
      <w:r w:rsidR="00FB2796">
        <w:rPr>
          <w:rFonts w:ascii="Comic Sans MS" w:hAnsi="Comic Sans MS"/>
          <w:lang w:val="fr-FR"/>
        </w:rPr>
        <w:t xml:space="preserve"> points et ainsi de suite…</w:t>
      </w:r>
    </w:p>
    <w:p w14:paraId="625EF457" w14:textId="77777777" w:rsidR="00FB2796" w:rsidRDefault="00FB2796" w:rsidP="00601F37">
      <w:pPr>
        <w:jc w:val="both"/>
        <w:rPr>
          <w:rFonts w:ascii="Comic Sans MS" w:hAnsi="Comic Sans MS"/>
          <w:lang w:val="fr-FR"/>
        </w:rPr>
      </w:pPr>
    </w:p>
    <w:p w14:paraId="6FD0A257" w14:textId="21606798" w:rsidR="00FB2796" w:rsidRDefault="00FB2796" w:rsidP="00601F37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  <w:t xml:space="preserve">Le </w:t>
      </w:r>
      <w:r w:rsidRPr="00FB2796">
        <w:rPr>
          <w:rFonts w:ascii="Comic Sans MS" w:hAnsi="Comic Sans MS"/>
          <w:b/>
          <w:lang w:val="fr-FR"/>
        </w:rPr>
        <w:t>groupe #2</w:t>
      </w:r>
      <w:r>
        <w:rPr>
          <w:rFonts w:ascii="Comic Sans MS" w:hAnsi="Comic Sans MS"/>
          <w:lang w:val="fr-FR"/>
        </w:rPr>
        <w:t xml:space="preserve"> distribue grilles de </w:t>
      </w:r>
      <w:r w:rsidRPr="00FB2796">
        <w:rPr>
          <w:rFonts w:ascii="Comic Sans MS" w:hAnsi="Comic Sans MS"/>
          <w:b/>
          <w:lang w:val="fr-FR"/>
        </w:rPr>
        <w:t>mots croisés</w:t>
      </w:r>
      <w:r>
        <w:rPr>
          <w:rFonts w:ascii="Comic Sans MS" w:hAnsi="Comic Sans MS"/>
          <w:lang w:val="fr-FR"/>
        </w:rPr>
        <w:t>. Au top départ chaque îlot se met au travail (bien répartir les tâches !). Le 1</w:t>
      </w:r>
      <w:r w:rsidRPr="00FB2796">
        <w:rPr>
          <w:rFonts w:ascii="Comic Sans MS" w:hAnsi="Comic Sans MS"/>
          <w:vertAlign w:val="superscript"/>
          <w:lang w:val="fr-FR"/>
        </w:rPr>
        <w:t>er</w:t>
      </w:r>
      <w:r>
        <w:rPr>
          <w:rFonts w:ascii="Comic Sans MS" w:hAnsi="Comic Sans MS"/>
          <w:lang w:val="fr-FR"/>
        </w:rPr>
        <w:t xml:space="preserve"> îlot à avoir </w:t>
      </w:r>
      <w:r w:rsidR="0084024D">
        <w:rPr>
          <w:rFonts w:ascii="Comic Sans MS" w:hAnsi="Comic Sans MS"/>
          <w:lang w:val="fr-FR"/>
        </w:rPr>
        <w:t xml:space="preserve">tout </w:t>
      </w:r>
      <w:r>
        <w:rPr>
          <w:rFonts w:ascii="Comic Sans MS" w:hAnsi="Comic Sans MS"/>
          <w:lang w:val="fr-FR"/>
        </w:rPr>
        <w:t xml:space="preserve">complété </w:t>
      </w:r>
      <w:r w:rsidR="0084024D">
        <w:rPr>
          <w:rFonts w:ascii="Comic Sans MS" w:hAnsi="Comic Sans MS"/>
          <w:lang w:val="fr-FR"/>
        </w:rPr>
        <w:t>correctement</w:t>
      </w:r>
      <w:r>
        <w:rPr>
          <w:rFonts w:ascii="Comic Sans MS" w:hAnsi="Comic Sans MS"/>
          <w:lang w:val="fr-FR"/>
        </w:rPr>
        <w:t xml:space="preserve"> (vérifié par membres de l’îlot</w:t>
      </w:r>
      <w:r w:rsidR="00980FA4">
        <w:rPr>
          <w:rFonts w:ascii="Comic Sans MS" w:hAnsi="Comic Sans MS"/>
          <w:lang w:val="fr-FR"/>
        </w:rPr>
        <w:t xml:space="preserve"> #2) rapporte 5</w:t>
      </w:r>
      <w:r>
        <w:rPr>
          <w:rFonts w:ascii="Comic Sans MS" w:hAnsi="Comic Sans MS"/>
          <w:lang w:val="fr-FR"/>
        </w:rPr>
        <w:t xml:space="preserve"> points à son groupe, le 2</w:t>
      </w:r>
      <w:r w:rsidRPr="00FB2796">
        <w:rPr>
          <w:rFonts w:ascii="Comic Sans MS" w:hAnsi="Comic Sans MS"/>
          <w:vertAlign w:val="superscript"/>
          <w:lang w:val="fr-FR"/>
        </w:rPr>
        <w:t>ème</w:t>
      </w:r>
      <w:r w:rsidR="00980FA4">
        <w:rPr>
          <w:rFonts w:ascii="Comic Sans MS" w:hAnsi="Comic Sans MS"/>
          <w:lang w:val="fr-FR"/>
        </w:rPr>
        <w:t xml:space="preserve"> à avoir terminé et validé 4</w:t>
      </w:r>
      <w:r>
        <w:rPr>
          <w:rFonts w:ascii="Comic Sans MS" w:hAnsi="Comic Sans MS"/>
          <w:lang w:val="fr-FR"/>
        </w:rPr>
        <w:t xml:space="preserve"> points etc…</w:t>
      </w:r>
    </w:p>
    <w:p w14:paraId="03D08622" w14:textId="77777777" w:rsidR="00FB2796" w:rsidRDefault="00FB2796" w:rsidP="00601F37">
      <w:pPr>
        <w:jc w:val="both"/>
        <w:rPr>
          <w:rFonts w:ascii="Comic Sans MS" w:hAnsi="Comic Sans MS"/>
          <w:lang w:val="fr-FR"/>
        </w:rPr>
      </w:pPr>
    </w:p>
    <w:p w14:paraId="71B666F1" w14:textId="7BCCB03C" w:rsidR="00FB2796" w:rsidRDefault="00FB2796" w:rsidP="00601F37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  <w:t xml:space="preserve">Les </w:t>
      </w:r>
      <w:r w:rsidRPr="00FB2796">
        <w:rPr>
          <w:rFonts w:ascii="Comic Sans MS" w:hAnsi="Comic Sans MS"/>
          <w:b/>
          <w:lang w:val="fr-FR"/>
        </w:rPr>
        <w:t>groupes #3 et #4</w:t>
      </w:r>
      <w:r>
        <w:rPr>
          <w:rFonts w:ascii="Comic Sans MS" w:hAnsi="Comic Sans MS"/>
          <w:lang w:val="fr-FR"/>
        </w:rPr>
        <w:t xml:space="preserve"> désignent 1 élève par îlot restant pour participer au jeu de </w:t>
      </w:r>
      <w:r w:rsidRPr="00FB2796">
        <w:rPr>
          <w:rFonts w:ascii="Comic Sans MS" w:hAnsi="Comic Sans MS"/>
          <w:b/>
          <w:lang w:val="fr-FR"/>
        </w:rPr>
        <w:t>memory</w:t>
      </w:r>
      <w:r>
        <w:rPr>
          <w:rFonts w:ascii="Comic Sans MS" w:hAnsi="Comic Sans MS"/>
          <w:lang w:val="fr-FR"/>
        </w:rPr>
        <w:t>. Après tirage au sort pour déterminer ordre de passage, les élèves tentent en retournant 3 cartes de reconstituer l</w:t>
      </w:r>
      <w:r w:rsidR="00980FA4">
        <w:rPr>
          <w:rFonts w:ascii="Comic Sans MS" w:hAnsi="Comic Sans MS"/>
          <w:lang w:val="fr-FR"/>
        </w:rPr>
        <w:t>a combinaison</w:t>
      </w:r>
      <w:r>
        <w:rPr>
          <w:rFonts w:ascii="Comic Sans MS" w:hAnsi="Comic Sans MS"/>
          <w:lang w:val="fr-FR"/>
        </w:rPr>
        <w:t xml:space="preserve"> (photo + mot en français + mot en anglais). Une fois qu’un élève a réussi à reconstituer le lot de 3, il garde les cartes pour son îlot. L’îlot qui ra</w:t>
      </w:r>
      <w:r w:rsidR="00980FA4">
        <w:rPr>
          <w:rFonts w:ascii="Comic Sans MS" w:hAnsi="Comic Sans MS"/>
          <w:lang w:val="fr-FR"/>
        </w:rPr>
        <w:t>pporte le plus de cartes gagne 5</w:t>
      </w:r>
      <w:r>
        <w:rPr>
          <w:rFonts w:ascii="Comic Sans MS" w:hAnsi="Comic Sans MS"/>
          <w:lang w:val="fr-FR"/>
        </w:rPr>
        <w:t xml:space="preserve"> points, puis le 2</w:t>
      </w:r>
      <w:r w:rsidRPr="00FB2796">
        <w:rPr>
          <w:rFonts w:ascii="Comic Sans MS" w:hAnsi="Comic Sans MS"/>
          <w:vertAlign w:val="superscript"/>
          <w:lang w:val="fr-FR"/>
        </w:rPr>
        <w:t>ème</w:t>
      </w:r>
      <w:r w:rsidR="00980FA4">
        <w:rPr>
          <w:rFonts w:ascii="Comic Sans MS" w:hAnsi="Comic Sans MS"/>
          <w:lang w:val="fr-FR"/>
        </w:rPr>
        <w:t xml:space="preserve"> 4 points</w:t>
      </w:r>
      <w:r>
        <w:rPr>
          <w:rFonts w:ascii="Comic Sans MS" w:hAnsi="Comic Sans MS"/>
          <w:lang w:val="fr-FR"/>
        </w:rPr>
        <w:t xml:space="preserve"> etc…</w:t>
      </w:r>
    </w:p>
    <w:p w14:paraId="663622D2" w14:textId="77777777" w:rsidR="00FB2796" w:rsidRDefault="00FB2796" w:rsidP="00601F37">
      <w:pPr>
        <w:jc w:val="both"/>
        <w:rPr>
          <w:rFonts w:ascii="Comic Sans MS" w:hAnsi="Comic Sans MS"/>
          <w:lang w:val="fr-FR"/>
        </w:rPr>
      </w:pPr>
    </w:p>
    <w:p w14:paraId="45E2AE01" w14:textId="243A2A11" w:rsidR="00FB2796" w:rsidRDefault="00FB2796" w:rsidP="00601F37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  <w:t xml:space="preserve">Le </w:t>
      </w:r>
      <w:r w:rsidRPr="00FB2796">
        <w:rPr>
          <w:rFonts w:ascii="Comic Sans MS" w:hAnsi="Comic Sans MS"/>
          <w:b/>
          <w:lang w:val="fr-FR"/>
        </w:rPr>
        <w:t>groupe #5</w:t>
      </w:r>
      <w:r>
        <w:rPr>
          <w:rFonts w:ascii="Comic Sans MS" w:hAnsi="Comic Sans MS"/>
          <w:lang w:val="fr-FR"/>
        </w:rPr>
        <w:t xml:space="preserve"> fait faire son </w:t>
      </w:r>
      <w:r w:rsidRPr="00FB2796">
        <w:rPr>
          <w:rFonts w:ascii="Comic Sans MS" w:hAnsi="Comic Sans MS"/>
          <w:b/>
          <w:lang w:val="fr-FR"/>
        </w:rPr>
        <w:t>quiz</w:t>
      </w:r>
      <w:r>
        <w:rPr>
          <w:rFonts w:ascii="Comic Sans MS" w:hAnsi="Comic Sans MS"/>
          <w:lang w:val="fr-FR"/>
        </w:rPr>
        <w:t xml:space="preserve"> en ligne (Idem groupe #1)</w:t>
      </w:r>
    </w:p>
    <w:p w14:paraId="666C8F83" w14:textId="77777777" w:rsidR="00FB2796" w:rsidRDefault="00FB2796" w:rsidP="00601F37">
      <w:pPr>
        <w:jc w:val="both"/>
        <w:rPr>
          <w:rFonts w:ascii="Comic Sans MS" w:hAnsi="Comic Sans MS"/>
          <w:lang w:val="fr-FR"/>
        </w:rPr>
      </w:pPr>
    </w:p>
    <w:p w14:paraId="6DCA7D69" w14:textId="439E401F" w:rsidR="00FB2796" w:rsidRDefault="00FB2796" w:rsidP="00601F37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  <w:t xml:space="preserve">Le </w:t>
      </w:r>
      <w:r w:rsidRPr="00980FA4">
        <w:rPr>
          <w:rFonts w:ascii="Comic Sans MS" w:hAnsi="Comic Sans MS"/>
          <w:b/>
          <w:lang w:val="fr-FR"/>
        </w:rPr>
        <w:t>groupe #6</w:t>
      </w:r>
      <w:r w:rsidR="002A047E">
        <w:rPr>
          <w:rFonts w:ascii="Comic Sans MS" w:hAnsi="Comic Sans MS"/>
          <w:lang w:val="fr-FR"/>
        </w:rPr>
        <w:t xml:space="preserve"> distribue le</w:t>
      </w:r>
      <w:r>
        <w:rPr>
          <w:rFonts w:ascii="Comic Sans MS" w:hAnsi="Comic Sans MS"/>
          <w:lang w:val="fr-FR"/>
        </w:rPr>
        <w:t xml:space="preserve"> q</w:t>
      </w:r>
      <w:r w:rsidR="002A047E">
        <w:rPr>
          <w:rFonts w:ascii="Comic Sans MS" w:hAnsi="Comic Sans MS"/>
          <w:b/>
          <w:lang w:val="fr-FR"/>
        </w:rPr>
        <w:t>uestionnaire</w:t>
      </w:r>
      <w:r w:rsidR="002A047E">
        <w:rPr>
          <w:rFonts w:ascii="Comic Sans MS" w:hAnsi="Comic Sans MS"/>
          <w:lang w:val="fr-FR"/>
        </w:rPr>
        <w:t xml:space="preserve"> et projette la</w:t>
      </w:r>
      <w:r>
        <w:rPr>
          <w:rFonts w:ascii="Comic Sans MS" w:hAnsi="Comic Sans MS"/>
          <w:lang w:val="fr-FR"/>
        </w:rPr>
        <w:t xml:space="preserve"> </w:t>
      </w:r>
      <w:r w:rsidRPr="00980FA4">
        <w:rPr>
          <w:rFonts w:ascii="Comic Sans MS" w:hAnsi="Comic Sans MS"/>
          <w:b/>
          <w:lang w:val="fr-FR"/>
        </w:rPr>
        <w:t>vidéo</w:t>
      </w:r>
      <w:r w:rsidR="00823848">
        <w:rPr>
          <w:rFonts w:ascii="Comic Sans MS" w:hAnsi="Comic Sans MS"/>
          <w:lang w:val="fr-FR"/>
        </w:rPr>
        <w:t xml:space="preserve"> à la suite. A l’issue du temps de travail sur le questionnaire, l</w:t>
      </w:r>
      <w:r>
        <w:rPr>
          <w:rFonts w:ascii="Comic Sans MS" w:hAnsi="Comic Sans MS"/>
          <w:lang w:val="fr-FR"/>
        </w:rPr>
        <w:t xml:space="preserve">es élèves </w:t>
      </w:r>
      <w:r w:rsidR="00823848">
        <w:rPr>
          <w:rFonts w:ascii="Comic Sans MS" w:hAnsi="Comic Sans MS"/>
          <w:lang w:val="fr-FR"/>
        </w:rPr>
        <w:t xml:space="preserve">de l’îlot #6 </w:t>
      </w:r>
      <w:r>
        <w:rPr>
          <w:rFonts w:ascii="Comic Sans MS" w:hAnsi="Comic Sans MS"/>
          <w:lang w:val="fr-FR"/>
        </w:rPr>
        <w:t xml:space="preserve">se répartissent les copies pour </w:t>
      </w:r>
      <w:r w:rsidR="00980FA4">
        <w:rPr>
          <w:rFonts w:ascii="Comic Sans MS" w:hAnsi="Comic Sans MS"/>
          <w:lang w:val="fr-FR"/>
        </w:rPr>
        <w:t xml:space="preserve">les noter et </w:t>
      </w:r>
      <w:r>
        <w:rPr>
          <w:rFonts w:ascii="Comic Sans MS" w:hAnsi="Comic Sans MS"/>
          <w:lang w:val="fr-FR"/>
        </w:rPr>
        <w:t>attribuer les points</w:t>
      </w:r>
      <w:r w:rsidR="00980FA4">
        <w:rPr>
          <w:rFonts w:ascii="Comic Sans MS" w:hAnsi="Comic Sans MS"/>
          <w:lang w:val="fr-FR"/>
        </w:rPr>
        <w:t>. En additionnant les notes des membres d’un même îlot, on attribue 5 points à l’îlots qui a le plus de bonnes réponses, 4 points au 2</w:t>
      </w:r>
      <w:r w:rsidR="00980FA4" w:rsidRPr="00980FA4">
        <w:rPr>
          <w:rFonts w:ascii="Comic Sans MS" w:hAnsi="Comic Sans MS"/>
          <w:vertAlign w:val="superscript"/>
          <w:lang w:val="fr-FR"/>
        </w:rPr>
        <w:t>ème</w:t>
      </w:r>
      <w:r w:rsidR="00980FA4">
        <w:rPr>
          <w:rFonts w:ascii="Comic Sans MS" w:hAnsi="Comic Sans MS"/>
          <w:lang w:val="fr-FR"/>
        </w:rPr>
        <w:t xml:space="preserve"> etc…</w:t>
      </w:r>
    </w:p>
    <w:p w14:paraId="0132FACF" w14:textId="77777777" w:rsidR="00A55047" w:rsidRDefault="00A55047" w:rsidP="00601F37">
      <w:pPr>
        <w:jc w:val="both"/>
        <w:rPr>
          <w:rFonts w:ascii="Comic Sans MS" w:hAnsi="Comic Sans MS"/>
          <w:lang w:val="fr-FR"/>
        </w:rPr>
      </w:pPr>
    </w:p>
    <w:p w14:paraId="1BCC77A5" w14:textId="77777777" w:rsidR="00A55047" w:rsidRDefault="00A55047" w:rsidP="00601F37">
      <w:pPr>
        <w:jc w:val="both"/>
        <w:rPr>
          <w:rFonts w:ascii="Comic Sans MS" w:hAnsi="Comic Sans MS"/>
          <w:lang w:val="fr-FR"/>
        </w:rPr>
      </w:pPr>
    </w:p>
    <w:p w14:paraId="0CFA8C4E" w14:textId="77777777" w:rsidR="00FB2796" w:rsidRPr="004330DC" w:rsidRDefault="00FB2796" w:rsidP="006D5019">
      <w:pPr>
        <w:rPr>
          <w:rFonts w:ascii="Comic Sans MS" w:hAnsi="Comic Sans MS"/>
          <w:lang w:val="fr-FR"/>
        </w:rPr>
      </w:pPr>
    </w:p>
    <w:p w14:paraId="64612A94" w14:textId="121D6A99" w:rsidR="006D5019" w:rsidRDefault="006D5019" w:rsidP="006D5019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980FA4">
        <w:rPr>
          <w:rFonts w:ascii="Comic Sans MS" w:hAnsi="Comic Sans MS"/>
          <w:b/>
          <w:sz w:val="24"/>
          <w:szCs w:val="24"/>
          <w:highlight w:val="green"/>
          <w:u w:val="single"/>
          <w:lang w:val="fr-FR"/>
        </w:rPr>
        <w:t>5/ Proposition de mise en valeur de l’implication des élèves / Evaluation</w:t>
      </w:r>
    </w:p>
    <w:p w14:paraId="46A2A7C6" w14:textId="77777777" w:rsidR="00980FA4" w:rsidRDefault="00980FA4" w:rsidP="006D5019">
      <w:pPr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14:paraId="690B2680" w14:textId="290EB97C" w:rsidR="00980FA4" w:rsidRPr="00782531" w:rsidRDefault="00980FA4" w:rsidP="006D5019">
      <w:pPr>
        <w:rPr>
          <w:rFonts w:ascii="Comic Sans MS" w:hAnsi="Comic Sans MS"/>
          <w:lang w:val="fr-FR"/>
        </w:rPr>
      </w:pPr>
      <w:r w:rsidRPr="00980FA4">
        <w:rPr>
          <w:rFonts w:ascii="Comic Sans MS" w:hAnsi="Comic Sans MS"/>
          <w:sz w:val="24"/>
          <w:szCs w:val="24"/>
          <w:lang w:val="fr-FR"/>
        </w:rPr>
        <w:tab/>
      </w:r>
      <w:r w:rsidRPr="00782531">
        <w:rPr>
          <w:rFonts w:ascii="Comic Sans MS" w:hAnsi="Comic Sans MS"/>
          <w:lang w:val="fr-FR"/>
        </w:rPr>
        <w:t>On peut (ou pas) attribuer les points de jeux</w:t>
      </w:r>
      <w:r w:rsidR="00823848">
        <w:rPr>
          <w:rFonts w:ascii="Comic Sans MS" w:hAnsi="Comic Sans MS"/>
          <w:lang w:val="fr-FR"/>
        </w:rPr>
        <w:t>,</w:t>
      </w:r>
      <w:bookmarkStart w:id="0" w:name="_GoBack"/>
      <w:bookmarkEnd w:id="0"/>
      <w:r w:rsidRPr="00782531">
        <w:rPr>
          <w:rFonts w:ascii="Comic Sans MS" w:hAnsi="Comic Sans MS"/>
          <w:lang w:val="fr-FR"/>
        </w:rPr>
        <w:t xml:space="preserve"> comme proposé dans le paragraphe précédent. On pourra alors attribuer des notes aux élèves : une note par îlot. On arrive à une note /20 (chaque îlot participe à </w:t>
      </w:r>
      <w:r w:rsidR="00782531" w:rsidRPr="00782531">
        <w:rPr>
          <w:rFonts w:ascii="Comic Sans MS" w:hAnsi="Comic Sans MS"/>
          <w:lang w:val="fr-FR"/>
        </w:rPr>
        <w:t>4 jeux et peux donc gagner 4X5 = 20 points).</w:t>
      </w:r>
      <w:r w:rsidRPr="00782531">
        <w:rPr>
          <w:rFonts w:ascii="Comic Sans MS" w:hAnsi="Comic Sans MS"/>
          <w:lang w:val="fr-FR"/>
        </w:rPr>
        <w:t xml:space="preserve"> On peut également valoriser l’implication et la qualité du travail fourni.</w:t>
      </w:r>
    </w:p>
    <w:p w14:paraId="5FD4C307" w14:textId="77777777" w:rsidR="00782531" w:rsidRDefault="00782531" w:rsidP="006D5019">
      <w:pPr>
        <w:rPr>
          <w:rFonts w:ascii="Comic Sans MS" w:hAnsi="Comic Sans MS"/>
          <w:sz w:val="24"/>
          <w:szCs w:val="24"/>
          <w:lang w:val="fr-FR"/>
        </w:rPr>
      </w:pPr>
    </w:p>
    <w:p w14:paraId="483AE120" w14:textId="07F6853F" w:rsidR="00980FA4" w:rsidRDefault="00980FA4" w:rsidP="006D501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Proposition de grille d’évaluation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5"/>
        <w:gridCol w:w="1362"/>
        <w:gridCol w:w="1282"/>
        <w:gridCol w:w="1293"/>
        <w:gridCol w:w="1284"/>
        <w:gridCol w:w="1294"/>
        <w:gridCol w:w="1276"/>
      </w:tblGrid>
      <w:tr w:rsidR="00782531" w14:paraId="09D17497" w14:textId="77777777" w:rsidTr="00980FA4">
        <w:tc>
          <w:tcPr>
            <w:tcW w:w="1293" w:type="dxa"/>
          </w:tcPr>
          <w:p w14:paraId="57EAADDA" w14:textId="77777777" w:rsidR="00980FA4" w:rsidRDefault="00980FA4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3" w:type="dxa"/>
          </w:tcPr>
          <w:p w14:paraId="353FC822" w14:textId="77777777" w:rsidR="00980FA4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Quiz C</w:t>
            </w:r>
            <w:r w:rsidR="00980FA4">
              <w:rPr>
                <w:rFonts w:ascii="Comic Sans MS" w:hAnsi="Comic Sans MS"/>
                <w:sz w:val="24"/>
                <w:szCs w:val="24"/>
                <w:lang w:val="fr-FR"/>
              </w:rPr>
              <w:t>ommerce</w:t>
            </w:r>
          </w:p>
          <w:p w14:paraId="611C64A0" w14:textId="6AED983D" w:rsidR="00782531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/5</w:t>
            </w:r>
          </w:p>
        </w:tc>
        <w:tc>
          <w:tcPr>
            <w:tcW w:w="1294" w:type="dxa"/>
          </w:tcPr>
          <w:p w14:paraId="2C6210B1" w14:textId="77777777" w:rsidR="00980FA4" w:rsidRDefault="00980FA4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Mots </w:t>
            </w:r>
          </w:p>
          <w:p w14:paraId="533AAE98" w14:textId="4229812F" w:rsidR="00980FA4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C</w:t>
            </w:r>
            <w:r w:rsidR="00980FA4">
              <w:rPr>
                <w:rFonts w:ascii="Comic Sans MS" w:hAnsi="Comic Sans MS"/>
                <w:sz w:val="24"/>
                <w:szCs w:val="24"/>
                <w:lang w:val="fr-FR"/>
              </w:rPr>
              <w:t>roisés</w:t>
            </w:r>
          </w:p>
          <w:p w14:paraId="37F65ED6" w14:textId="77777777" w:rsidR="00782531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Pêche</w:t>
            </w:r>
          </w:p>
          <w:p w14:paraId="194D4590" w14:textId="01A10932" w:rsidR="00782531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/5</w:t>
            </w:r>
          </w:p>
        </w:tc>
        <w:tc>
          <w:tcPr>
            <w:tcW w:w="1294" w:type="dxa"/>
          </w:tcPr>
          <w:p w14:paraId="078AD6D5" w14:textId="77777777" w:rsidR="00980FA4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Memory</w:t>
            </w:r>
          </w:p>
          <w:p w14:paraId="19EA614A" w14:textId="77777777" w:rsidR="00782531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Militaire et servitude</w:t>
            </w:r>
          </w:p>
          <w:p w14:paraId="44726D52" w14:textId="4FA3081C" w:rsidR="00782531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/5</w:t>
            </w:r>
          </w:p>
        </w:tc>
        <w:tc>
          <w:tcPr>
            <w:tcW w:w="1294" w:type="dxa"/>
          </w:tcPr>
          <w:p w14:paraId="34262B2E" w14:textId="77777777" w:rsidR="00980FA4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Quiz </w:t>
            </w:r>
          </w:p>
          <w:p w14:paraId="3C7AF04D" w14:textId="77777777" w:rsidR="00782531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Service Public</w:t>
            </w:r>
          </w:p>
          <w:p w14:paraId="74D8AB9E" w14:textId="53619F20" w:rsidR="00782531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/5</w:t>
            </w:r>
          </w:p>
        </w:tc>
        <w:tc>
          <w:tcPr>
            <w:tcW w:w="1294" w:type="dxa"/>
          </w:tcPr>
          <w:p w14:paraId="11617C9E" w14:textId="14AB782D" w:rsidR="00980FA4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Question. </w:t>
            </w:r>
          </w:p>
          <w:p w14:paraId="632270B4" w14:textId="77777777" w:rsidR="00782531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Vidéo</w:t>
            </w:r>
          </w:p>
          <w:p w14:paraId="373CBB85" w14:textId="3B4AA0AD" w:rsidR="00782531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/5</w:t>
            </w:r>
          </w:p>
        </w:tc>
        <w:tc>
          <w:tcPr>
            <w:tcW w:w="1294" w:type="dxa"/>
          </w:tcPr>
          <w:p w14:paraId="112E22C7" w14:textId="77777777" w:rsidR="00980FA4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Points</w:t>
            </w:r>
          </w:p>
          <w:p w14:paraId="2FF29F2E" w14:textId="31F8EA43" w:rsidR="00782531" w:rsidRDefault="00782531" w:rsidP="00980FA4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/20</w:t>
            </w:r>
          </w:p>
        </w:tc>
      </w:tr>
      <w:tr w:rsidR="00782531" w14:paraId="0659EB14" w14:textId="77777777" w:rsidTr="00980FA4">
        <w:tc>
          <w:tcPr>
            <w:tcW w:w="1293" w:type="dxa"/>
          </w:tcPr>
          <w:p w14:paraId="43728645" w14:textId="63F6733E" w:rsidR="00980FA4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#1</w:t>
            </w:r>
          </w:p>
        </w:tc>
        <w:tc>
          <w:tcPr>
            <w:tcW w:w="1293" w:type="dxa"/>
          </w:tcPr>
          <w:p w14:paraId="1B95CE80" w14:textId="79329174" w:rsidR="00980FA4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X</w:t>
            </w:r>
          </w:p>
        </w:tc>
        <w:tc>
          <w:tcPr>
            <w:tcW w:w="1294" w:type="dxa"/>
          </w:tcPr>
          <w:p w14:paraId="5D1FB846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24ED42FA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3D2F39BA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57C6644B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71027546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782531" w14:paraId="45D8804A" w14:textId="77777777" w:rsidTr="00980FA4">
        <w:tc>
          <w:tcPr>
            <w:tcW w:w="1293" w:type="dxa"/>
          </w:tcPr>
          <w:p w14:paraId="429C206D" w14:textId="3CABF493" w:rsidR="00980FA4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#2</w:t>
            </w:r>
          </w:p>
        </w:tc>
        <w:tc>
          <w:tcPr>
            <w:tcW w:w="1293" w:type="dxa"/>
          </w:tcPr>
          <w:p w14:paraId="7A94DE58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3C22D3A0" w14:textId="2402FD37" w:rsidR="00980FA4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X</w:t>
            </w:r>
          </w:p>
        </w:tc>
        <w:tc>
          <w:tcPr>
            <w:tcW w:w="1294" w:type="dxa"/>
          </w:tcPr>
          <w:p w14:paraId="1F1D6C21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46CA0102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4E958D75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5A609246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782531" w14:paraId="02B71954" w14:textId="77777777" w:rsidTr="00980FA4">
        <w:tc>
          <w:tcPr>
            <w:tcW w:w="1293" w:type="dxa"/>
          </w:tcPr>
          <w:p w14:paraId="1DBE7033" w14:textId="2BD2877E" w:rsidR="00980FA4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#3</w:t>
            </w:r>
          </w:p>
        </w:tc>
        <w:tc>
          <w:tcPr>
            <w:tcW w:w="1293" w:type="dxa"/>
          </w:tcPr>
          <w:p w14:paraId="2DE31BC9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7CADBDE4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305AC5CC" w14:textId="21B8DF8E" w:rsidR="00980FA4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X</w:t>
            </w:r>
          </w:p>
        </w:tc>
        <w:tc>
          <w:tcPr>
            <w:tcW w:w="1294" w:type="dxa"/>
          </w:tcPr>
          <w:p w14:paraId="2562E13A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5D6737CC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5BD4831F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782531" w14:paraId="5D1C705C" w14:textId="77777777" w:rsidTr="00980FA4">
        <w:tc>
          <w:tcPr>
            <w:tcW w:w="1293" w:type="dxa"/>
          </w:tcPr>
          <w:p w14:paraId="45534F8E" w14:textId="46A4A951" w:rsidR="00980FA4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#4</w:t>
            </w:r>
          </w:p>
        </w:tc>
        <w:tc>
          <w:tcPr>
            <w:tcW w:w="1293" w:type="dxa"/>
          </w:tcPr>
          <w:p w14:paraId="281FE297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6A4489D4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62687516" w14:textId="4C650362" w:rsidR="00980FA4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X</w:t>
            </w:r>
          </w:p>
        </w:tc>
        <w:tc>
          <w:tcPr>
            <w:tcW w:w="1294" w:type="dxa"/>
          </w:tcPr>
          <w:p w14:paraId="5C60BC7C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062BC5AE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584B5583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782531" w14:paraId="2FA27BD4" w14:textId="77777777" w:rsidTr="00980FA4">
        <w:tc>
          <w:tcPr>
            <w:tcW w:w="1293" w:type="dxa"/>
          </w:tcPr>
          <w:p w14:paraId="270F573C" w14:textId="36005946" w:rsidR="00980FA4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#5</w:t>
            </w:r>
          </w:p>
        </w:tc>
        <w:tc>
          <w:tcPr>
            <w:tcW w:w="1293" w:type="dxa"/>
          </w:tcPr>
          <w:p w14:paraId="12925C29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13E64FB0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058BCEA9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5F83D3F4" w14:textId="5A3F944D" w:rsidR="00980FA4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X</w:t>
            </w:r>
          </w:p>
        </w:tc>
        <w:tc>
          <w:tcPr>
            <w:tcW w:w="1294" w:type="dxa"/>
          </w:tcPr>
          <w:p w14:paraId="5F671812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111361FA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782531" w14:paraId="1B2FCFD4" w14:textId="77777777" w:rsidTr="00980FA4">
        <w:tc>
          <w:tcPr>
            <w:tcW w:w="1293" w:type="dxa"/>
          </w:tcPr>
          <w:p w14:paraId="07753CDA" w14:textId="466DABE5" w:rsidR="00980FA4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#6</w:t>
            </w:r>
          </w:p>
        </w:tc>
        <w:tc>
          <w:tcPr>
            <w:tcW w:w="1293" w:type="dxa"/>
          </w:tcPr>
          <w:p w14:paraId="37AC1997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605E77A4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2320BADA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39AD02BB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294" w:type="dxa"/>
          </w:tcPr>
          <w:p w14:paraId="3D4E88FD" w14:textId="542935AC" w:rsidR="00980FA4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X</w:t>
            </w:r>
          </w:p>
        </w:tc>
        <w:tc>
          <w:tcPr>
            <w:tcW w:w="1294" w:type="dxa"/>
          </w:tcPr>
          <w:p w14:paraId="08EA2F93" w14:textId="77777777" w:rsidR="00980FA4" w:rsidRDefault="00980FA4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</w:tbl>
    <w:p w14:paraId="4EF0D3B4" w14:textId="77777777" w:rsidR="00980FA4" w:rsidRDefault="00980FA4" w:rsidP="006D5019">
      <w:pPr>
        <w:rPr>
          <w:rFonts w:ascii="Comic Sans MS" w:hAnsi="Comic Sans MS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1"/>
        <w:gridCol w:w="2552"/>
        <w:gridCol w:w="2551"/>
        <w:gridCol w:w="1843"/>
        <w:gridCol w:w="979"/>
      </w:tblGrid>
      <w:tr w:rsidR="00782531" w14:paraId="2E9FCDEA" w14:textId="40C74EEE" w:rsidTr="00782531">
        <w:tc>
          <w:tcPr>
            <w:tcW w:w="1131" w:type="dxa"/>
          </w:tcPr>
          <w:p w14:paraId="253BC5B6" w14:textId="77777777" w:rsidR="00782531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552" w:type="dxa"/>
          </w:tcPr>
          <w:p w14:paraId="011C9D08" w14:textId="1E680836" w:rsidR="00782531" w:rsidRPr="00782531" w:rsidRDefault="00782531" w:rsidP="00782531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82531">
              <w:rPr>
                <w:rFonts w:ascii="Comic Sans MS" w:hAnsi="Comic Sans MS"/>
                <w:sz w:val="20"/>
                <w:szCs w:val="20"/>
                <w:lang w:val="fr-FR"/>
              </w:rPr>
              <w:t xml:space="preserve">Sérieux dans la préparation de la mission / Répartition des tâches dans le groupe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/10</w:t>
            </w:r>
          </w:p>
        </w:tc>
        <w:tc>
          <w:tcPr>
            <w:tcW w:w="2551" w:type="dxa"/>
          </w:tcPr>
          <w:p w14:paraId="514F8D5B" w14:textId="77777777" w:rsidR="00782531" w:rsidRDefault="00782531" w:rsidP="00782531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73EEB60B" w14:textId="77777777" w:rsidR="00782531" w:rsidRDefault="00782531" w:rsidP="00782531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82531">
              <w:rPr>
                <w:rFonts w:ascii="Comic Sans MS" w:hAnsi="Comic Sans MS"/>
                <w:sz w:val="20"/>
                <w:szCs w:val="20"/>
                <w:lang w:val="fr-FR"/>
              </w:rPr>
              <w:t>Exactitude des informations présentées</w:t>
            </w:r>
          </w:p>
          <w:p w14:paraId="41C0DB14" w14:textId="27CAC9F8" w:rsidR="00782531" w:rsidRPr="00782531" w:rsidRDefault="00782531" w:rsidP="00782531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/5</w:t>
            </w:r>
          </w:p>
        </w:tc>
        <w:tc>
          <w:tcPr>
            <w:tcW w:w="1843" w:type="dxa"/>
          </w:tcPr>
          <w:p w14:paraId="550238F2" w14:textId="77777777" w:rsidR="00782531" w:rsidRDefault="00782531" w:rsidP="00782531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29B3003E" w14:textId="77777777" w:rsidR="00782531" w:rsidRDefault="00782531" w:rsidP="00782531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782531">
              <w:rPr>
                <w:rFonts w:ascii="Comic Sans MS" w:hAnsi="Comic Sans MS"/>
                <w:sz w:val="20"/>
                <w:szCs w:val="20"/>
                <w:lang w:val="fr-FR"/>
              </w:rPr>
              <w:t>Aisance à l’oral</w:t>
            </w:r>
          </w:p>
          <w:p w14:paraId="1EA15753" w14:textId="531D197F" w:rsidR="00782531" w:rsidRPr="00782531" w:rsidRDefault="00782531" w:rsidP="00782531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/5</w:t>
            </w:r>
          </w:p>
        </w:tc>
        <w:tc>
          <w:tcPr>
            <w:tcW w:w="979" w:type="dxa"/>
          </w:tcPr>
          <w:p w14:paraId="336DCABA" w14:textId="77777777" w:rsidR="00782531" w:rsidRDefault="00782531" w:rsidP="00782531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Note</w:t>
            </w:r>
          </w:p>
          <w:p w14:paraId="392BEA2F" w14:textId="25A5AB81" w:rsidR="00782531" w:rsidRDefault="00782531" w:rsidP="00782531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/20</w:t>
            </w:r>
          </w:p>
        </w:tc>
      </w:tr>
      <w:tr w:rsidR="00782531" w14:paraId="7B28FCF7" w14:textId="64C3F23A" w:rsidTr="00782531">
        <w:tc>
          <w:tcPr>
            <w:tcW w:w="1131" w:type="dxa"/>
          </w:tcPr>
          <w:p w14:paraId="43AB5DC7" w14:textId="1607005D" w:rsidR="00782531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#1</w:t>
            </w:r>
          </w:p>
        </w:tc>
        <w:tc>
          <w:tcPr>
            <w:tcW w:w="2552" w:type="dxa"/>
          </w:tcPr>
          <w:p w14:paraId="203977FB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57BCA61C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7B3D5669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979" w:type="dxa"/>
          </w:tcPr>
          <w:p w14:paraId="4C307D27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782531" w14:paraId="2072A3F5" w14:textId="7B3E1216" w:rsidTr="00782531">
        <w:tc>
          <w:tcPr>
            <w:tcW w:w="1131" w:type="dxa"/>
          </w:tcPr>
          <w:p w14:paraId="6E7D95A0" w14:textId="6B886248" w:rsidR="00782531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#2</w:t>
            </w:r>
          </w:p>
        </w:tc>
        <w:tc>
          <w:tcPr>
            <w:tcW w:w="2552" w:type="dxa"/>
          </w:tcPr>
          <w:p w14:paraId="62E20BBE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14E9522A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5601DC70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979" w:type="dxa"/>
          </w:tcPr>
          <w:p w14:paraId="1748DCCA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782531" w14:paraId="1115CB4E" w14:textId="614B0287" w:rsidTr="00782531">
        <w:tc>
          <w:tcPr>
            <w:tcW w:w="1131" w:type="dxa"/>
          </w:tcPr>
          <w:p w14:paraId="6908BDBA" w14:textId="6A2F5B5D" w:rsidR="00782531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#3</w:t>
            </w:r>
          </w:p>
        </w:tc>
        <w:tc>
          <w:tcPr>
            <w:tcW w:w="2552" w:type="dxa"/>
          </w:tcPr>
          <w:p w14:paraId="0F636C9A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744A163A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59439772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979" w:type="dxa"/>
          </w:tcPr>
          <w:p w14:paraId="15ACEA62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782531" w14:paraId="1DD597DF" w14:textId="25A87650" w:rsidTr="00782531">
        <w:tc>
          <w:tcPr>
            <w:tcW w:w="1131" w:type="dxa"/>
          </w:tcPr>
          <w:p w14:paraId="0C252F7A" w14:textId="35D0FEB0" w:rsidR="00782531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#4</w:t>
            </w:r>
          </w:p>
        </w:tc>
        <w:tc>
          <w:tcPr>
            <w:tcW w:w="2552" w:type="dxa"/>
          </w:tcPr>
          <w:p w14:paraId="099B2162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1F5C59B6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34EA5BEE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979" w:type="dxa"/>
          </w:tcPr>
          <w:p w14:paraId="4ACFA431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782531" w14:paraId="3FF5D095" w14:textId="1ADAD06F" w:rsidTr="00782531">
        <w:tc>
          <w:tcPr>
            <w:tcW w:w="1131" w:type="dxa"/>
          </w:tcPr>
          <w:p w14:paraId="26301AC2" w14:textId="2DC7821A" w:rsidR="00782531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#5</w:t>
            </w:r>
          </w:p>
        </w:tc>
        <w:tc>
          <w:tcPr>
            <w:tcW w:w="2552" w:type="dxa"/>
          </w:tcPr>
          <w:p w14:paraId="1E7F48AA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1413607A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4668DD12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979" w:type="dxa"/>
          </w:tcPr>
          <w:p w14:paraId="577AE3A0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782531" w14:paraId="2C0301CB" w14:textId="207B5EE6" w:rsidTr="00782531">
        <w:tc>
          <w:tcPr>
            <w:tcW w:w="1131" w:type="dxa"/>
          </w:tcPr>
          <w:p w14:paraId="544FC430" w14:textId="59D6E2F4" w:rsidR="00782531" w:rsidRDefault="00782531" w:rsidP="006D5019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Ilot #6</w:t>
            </w:r>
          </w:p>
        </w:tc>
        <w:tc>
          <w:tcPr>
            <w:tcW w:w="2552" w:type="dxa"/>
          </w:tcPr>
          <w:p w14:paraId="13263A09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3C8D2185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0D4BB247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979" w:type="dxa"/>
          </w:tcPr>
          <w:p w14:paraId="37F45501" w14:textId="77777777" w:rsidR="00782531" w:rsidRDefault="00782531" w:rsidP="00782531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</w:tbl>
    <w:p w14:paraId="3902ED48" w14:textId="77777777" w:rsidR="00782531" w:rsidRDefault="00782531" w:rsidP="006D5019">
      <w:pPr>
        <w:rPr>
          <w:rFonts w:ascii="Comic Sans MS" w:hAnsi="Comic Sans MS"/>
          <w:sz w:val="24"/>
          <w:szCs w:val="24"/>
          <w:lang w:val="fr-FR"/>
        </w:rPr>
      </w:pPr>
    </w:p>
    <w:p w14:paraId="614A8D04" w14:textId="0F7AA1BD" w:rsidR="00601F37" w:rsidRDefault="00601F37" w:rsidP="006D5019">
      <w:pPr>
        <w:rPr>
          <w:rFonts w:ascii="Comic Sans MS" w:hAnsi="Comic Sans MS"/>
          <w:sz w:val="24"/>
          <w:szCs w:val="24"/>
          <w:lang w:val="fr-FR"/>
        </w:rPr>
      </w:pPr>
      <w:r w:rsidRPr="00601F37">
        <w:rPr>
          <w:rFonts w:ascii="Comic Sans MS" w:hAnsi="Comic Sans MS"/>
          <w:sz w:val="24"/>
          <w:szCs w:val="24"/>
          <w:highlight w:val="cyan"/>
          <w:lang w:val="fr-FR"/>
        </w:rPr>
        <w:t>BONUS</w:t>
      </w:r>
    </w:p>
    <w:p w14:paraId="6E9B90FF" w14:textId="77777777" w:rsidR="00601F37" w:rsidRDefault="00601F37" w:rsidP="006D5019">
      <w:pPr>
        <w:rPr>
          <w:rFonts w:ascii="Comic Sans MS" w:hAnsi="Comic Sans MS"/>
          <w:sz w:val="24"/>
          <w:szCs w:val="24"/>
          <w:lang w:val="fr-FR"/>
        </w:rPr>
      </w:pPr>
    </w:p>
    <w:p w14:paraId="61166F76" w14:textId="19D6AFE5" w:rsidR="00601F37" w:rsidRPr="00980FA4" w:rsidRDefault="00601F37" w:rsidP="00601F37">
      <w:pPr>
        <w:jc w:val="both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En amont ou en aval de la séquence, un défi reportage photo peut être organisé si on a la chance de vivre dans un périmètre proche d’une ville portuaire qui s’y prête. Chaque groupe devra réaliser un reportage photo en lien avec son sous-chapitre au cours d’une sortie sur le port. Objectif : prendre un maximum de navires que l’on peut nommer en photo. On pourra coupler ce défi avec une recherche liée aux chapitres 3 et 4 du référentiel avec repérages de balisage et passage à la capitainerie pour relever des données météo et marées (horaires, coefficient, pression atmosphérique…)</w:t>
      </w:r>
    </w:p>
    <w:sectPr w:rsidR="00601F37" w:rsidRPr="00980FA4" w:rsidSect="004D3E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F1"/>
    <w:rsid w:val="00050F19"/>
    <w:rsid w:val="000F358C"/>
    <w:rsid w:val="000F408F"/>
    <w:rsid w:val="001B3F57"/>
    <w:rsid w:val="002253A4"/>
    <w:rsid w:val="0026641B"/>
    <w:rsid w:val="002A047E"/>
    <w:rsid w:val="004330DC"/>
    <w:rsid w:val="00441231"/>
    <w:rsid w:val="004D3E35"/>
    <w:rsid w:val="00570432"/>
    <w:rsid w:val="00591D9E"/>
    <w:rsid w:val="005B5A3F"/>
    <w:rsid w:val="00601F37"/>
    <w:rsid w:val="0062210B"/>
    <w:rsid w:val="0069379D"/>
    <w:rsid w:val="006D5019"/>
    <w:rsid w:val="00782531"/>
    <w:rsid w:val="00823848"/>
    <w:rsid w:val="0084024D"/>
    <w:rsid w:val="008B3928"/>
    <w:rsid w:val="00980FA4"/>
    <w:rsid w:val="00A55047"/>
    <w:rsid w:val="00B41115"/>
    <w:rsid w:val="00BB45D7"/>
    <w:rsid w:val="00CD06EF"/>
    <w:rsid w:val="00E933AF"/>
    <w:rsid w:val="00ED025C"/>
    <w:rsid w:val="00F01DF1"/>
    <w:rsid w:val="00F85BEA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41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B5A3F"/>
    <w:pPr>
      <w:widowControl w:val="0"/>
      <w:autoSpaceDE w:val="0"/>
      <w:autoSpaceDN w:val="0"/>
    </w:pPr>
    <w:rPr>
      <w:i/>
      <w:i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B5A3F"/>
    <w:rPr>
      <w:i/>
      <w:iCs/>
      <w:szCs w:val="24"/>
      <w:lang w:val="en-US"/>
    </w:rPr>
  </w:style>
  <w:style w:type="table" w:styleId="Grilledutableau">
    <w:name w:val="Table Grid"/>
    <w:basedOn w:val="TableauNormal"/>
    <w:uiPriority w:val="39"/>
    <w:rsid w:val="00980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1071</Words>
  <Characters>5892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INGUENEAU ANNE</dc:creator>
  <cp:keywords/>
  <dc:description/>
  <cp:lastModifiedBy>INGUENEAU ANNE</cp:lastModifiedBy>
  <cp:revision>13</cp:revision>
  <dcterms:created xsi:type="dcterms:W3CDTF">2025-02-11T14:43:00Z</dcterms:created>
  <dcterms:modified xsi:type="dcterms:W3CDTF">2025-03-02T15:36:00Z</dcterms:modified>
</cp:coreProperties>
</file>