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9C" w:rsidRDefault="00F750DF" w:rsidP="00C0609C">
      <w:pPr>
        <w:pStyle w:val="Titre"/>
      </w:pPr>
      <w:r w:rsidRPr="00C0609C">
        <w:rPr>
          <w:i/>
          <w:noProof/>
          <w:sz w:val="24"/>
          <w:szCs w:val="24"/>
          <w:lang w:eastAsia="fr-FR"/>
        </w:rPr>
        <w:drawing>
          <wp:anchor distT="0" distB="0" distL="114300" distR="114300" simplePos="0" relativeHeight="251674624" behindDoc="0" locked="0" layoutInCell="1" allowOverlap="1">
            <wp:simplePos x="0" y="0"/>
            <wp:positionH relativeFrom="column">
              <wp:posOffset>-314325</wp:posOffset>
            </wp:positionH>
            <wp:positionV relativeFrom="paragraph">
              <wp:posOffset>-238125</wp:posOffset>
            </wp:positionV>
            <wp:extent cx="809625" cy="542925"/>
            <wp:effectExtent l="0" t="0" r="9525" b="9525"/>
            <wp:wrapNone/>
            <wp:docPr id="14" name="Image 13" descr="campus a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 aero.jpg"/>
                    <pic:cNvPicPr/>
                  </pic:nvPicPr>
                  <pic:blipFill>
                    <a:blip r:embed="rId9" cstate="print"/>
                    <a:stretch>
                      <a:fillRect/>
                    </a:stretch>
                  </pic:blipFill>
                  <pic:spPr>
                    <a:xfrm>
                      <a:off x="0" y="0"/>
                      <a:ext cx="809625" cy="542925"/>
                    </a:xfrm>
                    <a:prstGeom prst="rect">
                      <a:avLst/>
                    </a:prstGeom>
                  </pic:spPr>
                </pic:pic>
              </a:graphicData>
            </a:graphic>
          </wp:anchor>
        </w:drawing>
      </w:r>
      <w:r w:rsidR="0048667D" w:rsidRPr="00C0609C">
        <w:rPr>
          <w:i/>
          <w:noProof/>
          <w:sz w:val="24"/>
          <w:szCs w:val="24"/>
          <w:lang w:eastAsia="fr-FR"/>
        </w:rPr>
        <w:drawing>
          <wp:anchor distT="0" distB="0" distL="114300" distR="114300" simplePos="0" relativeHeight="251671552" behindDoc="0" locked="0" layoutInCell="1" allowOverlap="1">
            <wp:simplePos x="0" y="0"/>
            <wp:positionH relativeFrom="column">
              <wp:posOffset>6162675</wp:posOffset>
            </wp:positionH>
            <wp:positionV relativeFrom="paragraph">
              <wp:posOffset>-238125</wp:posOffset>
            </wp:positionV>
            <wp:extent cx="742950" cy="447675"/>
            <wp:effectExtent l="19050" t="0" r="0" b="0"/>
            <wp:wrapNone/>
            <wp:docPr id="32" name="Image 32" descr="http://www.avia-auvergne.com/uploads/mediatheque/75eb814270465477f484d3d3d7182162ed4ca17b_197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via-auvergne.com/uploads/mediatheque/75eb814270465477f484d3d3d7182162ed4ca17b_197x169.png"/>
                    <pic:cNvPicPr>
                      <a:picLocks noChangeAspect="1" noChangeArrowheads="1"/>
                    </pic:cNvPicPr>
                  </pic:nvPicPr>
                  <pic:blipFill>
                    <a:blip r:embed="rId10" cstate="print"/>
                    <a:srcRect/>
                    <a:stretch>
                      <a:fillRect/>
                    </a:stretch>
                  </pic:blipFill>
                  <pic:spPr bwMode="auto">
                    <a:xfrm>
                      <a:off x="0" y="0"/>
                      <a:ext cx="742950" cy="447675"/>
                    </a:xfrm>
                    <a:prstGeom prst="rect">
                      <a:avLst/>
                    </a:prstGeom>
                    <a:noFill/>
                    <a:ln w="9525">
                      <a:noFill/>
                      <a:miter lim="800000"/>
                      <a:headEnd/>
                      <a:tailEnd/>
                    </a:ln>
                  </pic:spPr>
                </pic:pic>
              </a:graphicData>
            </a:graphic>
          </wp:anchor>
        </w:drawing>
      </w:r>
    </w:p>
    <w:p w:rsidR="00C0609C" w:rsidRDefault="00C0609C" w:rsidP="00C0609C">
      <w:pPr>
        <w:pStyle w:val="Titre"/>
      </w:pPr>
      <w:r>
        <w:t>Thermodynamique et dynamique des fluides compressibles</w:t>
      </w:r>
    </w:p>
    <w:p w:rsidR="00C0609C" w:rsidRDefault="00C0609C" w:rsidP="00C0609C">
      <w:pPr>
        <w:jc w:val="center"/>
        <w:rPr>
          <w:i/>
          <w:lang w:eastAsia="en-US"/>
        </w:rPr>
      </w:pPr>
      <w:r w:rsidRPr="00474C55">
        <w:rPr>
          <w:i/>
          <w:lang w:eastAsia="en-US"/>
        </w:rPr>
        <w:t>Pour aller un peu plus loin</w:t>
      </w:r>
      <w:r>
        <w:rPr>
          <w:i/>
          <w:lang w:eastAsia="en-US"/>
        </w:rPr>
        <w:t>.... et plus vite</w:t>
      </w:r>
    </w:p>
    <w:p w:rsidR="00C0609C" w:rsidRDefault="00C0609C" w:rsidP="00C0609C">
      <w:pPr>
        <w:rPr>
          <w:lang w:eastAsia="en-US"/>
        </w:rPr>
      </w:pPr>
    </w:p>
    <w:p w:rsidR="00C0609C" w:rsidRDefault="00C0609C" w:rsidP="00C0609C">
      <w:pPr>
        <w:pStyle w:val="Titre1"/>
      </w:pPr>
      <w:r>
        <w:t>Vitesse du son et nombre de Mach pour un gaz parfait</w:t>
      </w:r>
    </w:p>
    <w:p w:rsidR="00C0609C" w:rsidRDefault="00C0609C" w:rsidP="00C0609C">
      <w:pPr>
        <w:rPr>
          <w:lang w:eastAsia="en-US"/>
        </w:rPr>
      </w:pPr>
    </w:p>
    <w:p w:rsidR="00C0609C" w:rsidRDefault="00C0609C" w:rsidP="00C0609C">
      <w:pPr>
        <w:rPr>
          <w:lang w:eastAsia="en-US"/>
        </w:rPr>
      </w:pPr>
      <w:r>
        <w:rPr>
          <w:lang w:eastAsia="en-US"/>
        </w:rPr>
        <w:t xml:space="preserve">On définira la vitesse de propagation d’une onde sonore dans un gaz parfait par </w:t>
      </w:r>
    </w:p>
    <w:p w:rsidR="00C0609C" w:rsidRDefault="00C0609C" w:rsidP="00C0609C">
      <w:pPr>
        <w:rPr>
          <w:lang w:eastAsia="en-US"/>
        </w:rPr>
      </w:pPr>
    </w:p>
    <w:p w:rsidR="00C0609C" w:rsidRDefault="00367D2E" w:rsidP="00C0609C">
      <w:pPr>
        <w:rPr>
          <w:lang w:eastAsia="en-US"/>
        </w:rPr>
      </w:pPr>
      <w:r>
        <w:rPr>
          <w:noProof/>
        </w:rPr>
        <mc:AlternateContent>
          <mc:Choice Requires="wps">
            <w:drawing>
              <wp:anchor distT="0" distB="0" distL="114300" distR="114300" simplePos="0" relativeHeight="251682816" behindDoc="0" locked="0" layoutInCell="1" allowOverlap="1">
                <wp:simplePos x="0" y="0"/>
                <wp:positionH relativeFrom="column">
                  <wp:posOffset>2455545</wp:posOffset>
                </wp:positionH>
                <wp:positionV relativeFrom="paragraph">
                  <wp:posOffset>10160</wp:posOffset>
                </wp:positionV>
                <wp:extent cx="3563620" cy="896620"/>
                <wp:effectExtent l="0" t="0" r="17780" b="18415"/>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896620"/>
                        </a:xfrm>
                        <a:prstGeom prst="rect">
                          <a:avLst/>
                        </a:prstGeom>
                        <a:solidFill>
                          <a:srgbClr val="FFFFFF"/>
                        </a:solidFill>
                        <a:ln w="9525">
                          <a:solidFill>
                            <a:srgbClr val="000000"/>
                          </a:solidFill>
                          <a:miter lim="800000"/>
                          <a:headEnd/>
                          <a:tailEnd/>
                        </a:ln>
                      </wps:spPr>
                      <wps:txbx>
                        <w:txbxContent>
                          <w:p w:rsidR="00C0609C" w:rsidRDefault="00C0609C" w:rsidP="00C0609C">
                            <w:pPr>
                              <w:pStyle w:val="Paragraphedeliste"/>
                              <w:numPr>
                                <w:ilvl w:val="0"/>
                                <w:numId w:val="31"/>
                              </w:numPr>
                            </w:pPr>
                            <w:r>
                              <w:t xml:space="preserve">Célérité ou vitesse du son  </w:t>
                            </w:r>
                            <w:r w:rsidRPr="00C350E3">
                              <w:rPr>
                                <w:position w:val="-10"/>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1pt;height:15.6pt" o:ole="">
                                  <v:imagedata r:id="rId11" o:title=""/>
                                </v:shape>
                                <o:OLEObject Type="Embed" ProgID="Equation.3" ShapeID="_x0000_i1026" DrawAspect="Content" ObjectID="_1778921171" r:id="rId12"/>
                              </w:object>
                            </w:r>
                          </w:p>
                          <w:p w:rsidR="00C0609C" w:rsidRDefault="00C0609C" w:rsidP="00C0609C">
                            <w:pPr>
                              <w:pStyle w:val="Paragraphedeliste"/>
                              <w:numPr>
                                <w:ilvl w:val="0"/>
                                <w:numId w:val="31"/>
                              </w:numPr>
                            </w:pPr>
                            <w:r>
                              <w:t xml:space="preserve">Coefficient </w:t>
                            </w:r>
                            <w:proofErr w:type="spellStart"/>
                            <w:r>
                              <w:t>polytropique</w:t>
                            </w:r>
                            <w:proofErr w:type="spellEnd"/>
                            <w:r>
                              <w:t xml:space="preserve"> du gaz </w:t>
                            </w:r>
                            <w:r w:rsidRPr="00C350E3">
                              <w:rPr>
                                <w:position w:val="-24"/>
                              </w:rPr>
                              <w:object w:dxaOrig="780" w:dyaOrig="620">
                                <v:shape id="_x0000_i1028" type="#_x0000_t75" style="width:38.7pt;height:30.55pt" o:ole="">
                                  <v:imagedata r:id="rId13" o:title=""/>
                                </v:shape>
                                <o:OLEObject Type="Embed" ProgID="Equation.3" ShapeID="_x0000_i1028" DrawAspect="Content" ObjectID="_1778921172" r:id="rId14"/>
                              </w:object>
                            </w:r>
                          </w:p>
                          <w:p w:rsidR="00C0609C" w:rsidRDefault="00C0609C" w:rsidP="00C0609C">
                            <w:pPr>
                              <w:pStyle w:val="Paragraphedeliste"/>
                              <w:numPr>
                                <w:ilvl w:val="0"/>
                                <w:numId w:val="31"/>
                              </w:numPr>
                            </w:pPr>
                            <w:r>
                              <w:t xml:space="preserve">Température du gaz </w:t>
                            </w:r>
                            <w:r w:rsidRPr="00C350E3">
                              <w:rPr>
                                <w:position w:val="-10"/>
                              </w:rPr>
                              <w:object w:dxaOrig="620" w:dyaOrig="320">
                                <v:shape id="_x0000_i1030" type="#_x0000_t75" style="width:30.55pt;height:15.6pt" o:ole="">
                                  <v:imagedata r:id="rId15" o:title=""/>
                                </v:shape>
                                <o:OLEObject Type="Embed" ProgID="Equation.3" ShapeID="_x0000_i1030" DrawAspect="Content" ObjectID="_1778921173" r:id="rId16"/>
                              </w:objec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53" o:spid="_x0000_s1027" type="#_x0000_t202" style="position:absolute;left:0;text-align:left;margin-left:193.35pt;margin-top:.8pt;width:280.6pt;height:70.6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">
                <v:textbox style="mso-fit-shape-to-text:t">
                  <w:txbxContent>
                    <w:p w:rsidR="00C0609C" w:rsidRDefault="00C0609C" w:rsidP="00C0609C">
                      <w:pPr>
                        <w:pStyle w:val="Paragraphedeliste"/>
                        <w:numPr>
                          <w:ilvl w:val="0"/>
                          <w:numId w:val="31"/>
                        </w:numPr>
                      </w:pPr>
                      <w:r>
                        <w:t xml:space="preserve">Célérité ou vitesse du son  </w:t>
                      </w:r>
                      <w:r w:rsidRPr="00C350E3">
                        <w:rPr>
                          <w:position w:val="-10"/>
                        </w:rPr>
                        <w:object w:dxaOrig="800" w:dyaOrig="320">
                          <v:shape id="_x0000_i1026" type="#_x0000_t75" style="width:40.1pt;height:15.6pt" o:ole="">
                            <v:imagedata r:id="rId17" o:title=""/>
                          </v:shape>
                          <o:OLEObject Type="Embed" ProgID="Equation.3" ShapeID="_x0000_i1026" DrawAspect="Content" ObjectID="_1778920394" r:id="rId18"/>
                        </w:object>
                      </w:r>
                    </w:p>
                    <w:p w:rsidR="00C0609C" w:rsidRDefault="00C0609C" w:rsidP="00C0609C">
                      <w:pPr>
                        <w:pStyle w:val="Paragraphedeliste"/>
                        <w:numPr>
                          <w:ilvl w:val="0"/>
                          <w:numId w:val="31"/>
                        </w:numPr>
                      </w:pPr>
                      <w:r>
                        <w:t xml:space="preserve">Coefficient polytropique du gaz </w:t>
                      </w:r>
                      <w:r w:rsidRPr="00C350E3">
                        <w:rPr>
                          <w:position w:val="-24"/>
                        </w:rPr>
                        <w:object w:dxaOrig="780" w:dyaOrig="620">
                          <v:shape id="_x0000_i1028" type="#_x0000_t75" style="width:38.7pt;height:30.55pt" o:ole="">
                            <v:imagedata r:id="rId19" o:title=""/>
                          </v:shape>
                          <o:OLEObject Type="Embed" ProgID="Equation.3" ShapeID="_x0000_i1028" DrawAspect="Content" ObjectID="_1778920395" r:id="rId20"/>
                        </w:object>
                      </w:r>
                    </w:p>
                    <w:p w:rsidR="00C0609C" w:rsidRDefault="00C0609C" w:rsidP="00C0609C">
                      <w:pPr>
                        <w:pStyle w:val="Paragraphedeliste"/>
                        <w:numPr>
                          <w:ilvl w:val="0"/>
                          <w:numId w:val="31"/>
                        </w:numPr>
                      </w:pPr>
                      <w:r>
                        <w:t xml:space="preserve">Température du gaz </w:t>
                      </w:r>
                      <w:r w:rsidRPr="00C350E3">
                        <w:rPr>
                          <w:position w:val="-10"/>
                        </w:rPr>
                        <w:object w:dxaOrig="620" w:dyaOrig="320">
                          <v:shape id="_x0000_i1030" type="#_x0000_t75" style="width:30.55pt;height:15.6pt" o:ole="">
                            <v:imagedata r:id="rId21" o:title=""/>
                          </v:shape>
                          <o:OLEObject Type="Embed" ProgID="Equation.3" ShapeID="_x0000_i1030" DrawAspect="Content" ObjectID="_1778920396" r:id="rId22"/>
                        </w:object>
                      </w:r>
                    </w:p>
                  </w:txbxContent>
                </v:textbox>
              </v:shape>
            </w:pict>
          </mc:Fallback>
        </mc:AlternateContent>
      </w:r>
      <w:r w:rsidR="00C0609C" w:rsidRPr="00474C55">
        <w:rPr>
          <w:position w:val="-12"/>
          <w:lang w:eastAsia="en-US"/>
        </w:rPr>
        <w:object w:dxaOrig="1160" w:dyaOrig="400">
          <v:shape id="_x0000_i1031" type="#_x0000_t75" style="width:87.6pt;height:30.55pt" o:ole="" o:bordertopcolor="this" o:borderleftcolor="this" o:borderbottomcolor="this" o:borderrightcolor="this">
            <v:imagedata r:id="rId23" o:title=""/>
            <w10:bordertop type="single" width="8"/>
            <w10:borderleft type="single" width="8"/>
            <w10:borderbottom type="single" width="8"/>
            <w10:borderright type="single" width="8"/>
          </v:shape>
          <o:OLEObject Type="Embed" ProgID="Equation.3" ShapeID="_x0000_i1031" DrawAspect="Content" ObjectID="_1778921158" r:id="rId24"/>
        </w:object>
      </w: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r>
        <w:rPr>
          <w:lang w:eastAsia="en-US"/>
        </w:rPr>
        <w:t>On définira le nombre de Mach comme le rapport entre la vitesse du système (gaz ou solide) et la vitesse du son dans les conditions de l'étude.</w:t>
      </w:r>
    </w:p>
    <w:p w:rsidR="00C0609C" w:rsidRDefault="00367D2E" w:rsidP="00C0609C">
      <w:pPr>
        <w:rPr>
          <w:lang w:eastAsia="en-US"/>
        </w:rPr>
      </w:pPr>
      <w:r>
        <w:rPr>
          <w:noProof/>
        </w:rPr>
        <mc:AlternateContent>
          <mc:Choice Requires="wps">
            <w:drawing>
              <wp:anchor distT="0" distB="0" distL="114300" distR="114300" simplePos="0" relativeHeight="251683840" behindDoc="0" locked="0" layoutInCell="1" allowOverlap="1">
                <wp:simplePos x="0" y="0"/>
                <wp:positionH relativeFrom="column">
                  <wp:posOffset>2380615</wp:posOffset>
                </wp:positionH>
                <wp:positionV relativeFrom="paragraph">
                  <wp:posOffset>147955</wp:posOffset>
                </wp:positionV>
                <wp:extent cx="3563620" cy="688975"/>
                <wp:effectExtent l="0" t="0" r="17780" b="1651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688975"/>
                        </a:xfrm>
                        <a:prstGeom prst="rect">
                          <a:avLst/>
                        </a:prstGeom>
                        <a:solidFill>
                          <a:srgbClr val="FFFFFF"/>
                        </a:solidFill>
                        <a:ln w="9525">
                          <a:solidFill>
                            <a:srgbClr val="000000"/>
                          </a:solidFill>
                          <a:miter lim="800000"/>
                          <a:headEnd/>
                          <a:tailEnd/>
                        </a:ln>
                      </wps:spPr>
                      <wps:txbx>
                        <w:txbxContent>
                          <w:p w:rsidR="00C0609C" w:rsidRDefault="00C0609C" w:rsidP="00C0609C">
                            <w:pPr>
                              <w:pStyle w:val="Paragraphedeliste"/>
                              <w:numPr>
                                <w:ilvl w:val="0"/>
                                <w:numId w:val="31"/>
                              </w:numPr>
                            </w:pPr>
                            <w:r>
                              <w:t xml:space="preserve">Célérité ou vitesse du son  </w:t>
                            </w:r>
                            <w:r w:rsidRPr="00C350E3">
                              <w:rPr>
                                <w:position w:val="-10"/>
                              </w:rPr>
                              <w:object w:dxaOrig="800" w:dyaOrig="320">
                                <v:shape id="_x0000_i1033" type="#_x0000_t75" style="width:40.1pt;height:15.6pt" o:ole="">
                                  <v:imagedata r:id="rId17" o:title=""/>
                                </v:shape>
                                <o:OLEObject Type="Embed" ProgID="Equation.3" ShapeID="_x0000_i1033" DrawAspect="Content" ObjectID="_1778921174" r:id="rId25"/>
                              </w:object>
                            </w:r>
                          </w:p>
                          <w:p w:rsidR="00C0609C" w:rsidRDefault="00C0609C" w:rsidP="00C0609C">
                            <w:pPr>
                              <w:pStyle w:val="Paragraphedeliste"/>
                              <w:numPr>
                                <w:ilvl w:val="0"/>
                                <w:numId w:val="31"/>
                              </w:numPr>
                            </w:pPr>
                            <w:r>
                              <w:t xml:space="preserve">Vitesse du système  </w:t>
                            </w:r>
                            <w:r w:rsidRPr="00C350E3">
                              <w:rPr>
                                <w:position w:val="-10"/>
                              </w:rPr>
                              <w:object w:dxaOrig="859" w:dyaOrig="320">
                                <v:shape id="_x0000_i1035" type="#_x0000_t75" style="width:42.8pt;height:15.6pt" o:ole="">
                                  <v:imagedata r:id="rId26" o:title=""/>
                                </v:shape>
                                <o:OLEObject Type="Embed" ProgID="Equation.3" ShapeID="_x0000_i1035" DrawAspect="Content" ObjectID="_1778921175" r:id="rId27"/>
                              </w:object>
                            </w:r>
                          </w:p>
                          <w:p w:rsidR="00C0609C" w:rsidRDefault="00C0609C" w:rsidP="00C0609C">
                            <w:pPr>
                              <w:pStyle w:val="Paragraphedeliste"/>
                              <w:numPr>
                                <w:ilvl w:val="0"/>
                                <w:numId w:val="31"/>
                              </w:numPr>
                            </w:pPr>
                            <w:r>
                              <w:t>Nombre de Mach [sans dimension]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52" o:spid="_x0000_s1028" type="#_x0000_t202" style="position:absolute;left:0;text-align:left;margin-left:187.45pt;margin-top:11.65pt;width:280.6pt;height:54.2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">
                <v:textbox style="mso-fit-shape-to-text:t">
                  <w:txbxContent>
                    <w:p w:rsidR="00C0609C" w:rsidRDefault="00C0609C" w:rsidP="00C0609C">
                      <w:pPr>
                        <w:pStyle w:val="Paragraphedeliste"/>
                        <w:numPr>
                          <w:ilvl w:val="0"/>
                          <w:numId w:val="31"/>
                        </w:numPr>
                      </w:pPr>
                      <w:r>
                        <w:t xml:space="preserve">Célérité ou vitesse du son  </w:t>
                      </w:r>
                      <w:r w:rsidRPr="00C350E3">
                        <w:rPr>
                          <w:position w:val="-10"/>
                        </w:rPr>
                        <w:object w:dxaOrig="800" w:dyaOrig="320">
                          <v:shape id="_x0000_i1033" type="#_x0000_t75" style="width:40.1pt;height:15.6pt" o:ole="">
                            <v:imagedata r:id="rId17" o:title=""/>
                          </v:shape>
                          <o:OLEObject Type="Embed" ProgID="Equation.3" ShapeID="_x0000_i1033" DrawAspect="Content" ObjectID="_1778920397" r:id="rId28"/>
                        </w:object>
                      </w:r>
                    </w:p>
                    <w:p w:rsidR="00C0609C" w:rsidRDefault="00C0609C" w:rsidP="00C0609C">
                      <w:pPr>
                        <w:pStyle w:val="Paragraphedeliste"/>
                        <w:numPr>
                          <w:ilvl w:val="0"/>
                          <w:numId w:val="31"/>
                        </w:numPr>
                      </w:pPr>
                      <w:r>
                        <w:t xml:space="preserve">Vitesse du système  </w:t>
                      </w:r>
                      <w:r w:rsidRPr="00C350E3">
                        <w:rPr>
                          <w:position w:val="-10"/>
                        </w:rPr>
                        <w:object w:dxaOrig="859" w:dyaOrig="320">
                          <v:shape id="_x0000_i1035" type="#_x0000_t75" style="width:42.8pt;height:15.6pt" o:ole="">
                            <v:imagedata r:id="rId29" o:title=""/>
                          </v:shape>
                          <o:OLEObject Type="Embed" ProgID="Equation.3" ShapeID="_x0000_i1035" DrawAspect="Content" ObjectID="_1778920398" r:id="rId30"/>
                        </w:object>
                      </w:r>
                    </w:p>
                    <w:p w:rsidR="00C0609C" w:rsidRDefault="00C0609C" w:rsidP="00C0609C">
                      <w:pPr>
                        <w:pStyle w:val="Paragraphedeliste"/>
                        <w:numPr>
                          <w:ilvl w:val="0"/>
                          <w:numId w:val="31"/>
                        </w:numPr>
                      </w:pPr>
                      <w:r>
                        <w:t>Nombre de Mach [sans dimension]</w:t>
                      </w:r>
                    </w:p>
                  </w:txbxContent>
                </v:textbox>
              </v:shape>
            </w:pict>
          </mc:Fallback>
        </mc:AlternateContent>
      </w:r>
    </w:p>
    <w:p w:rsidR="00C0609C" w:rsidRDefault="00C0609C" w:rsidP="00C0609C">
      <w:pPr>
        <w:rPr>
          <w:lang w:eastAsia="en-US"/>
        </w:rPr>
      </w:pPr>
      <w:r w:rsidRPr="00C350E3">
        <w:rPr>
          <w:position w:val="-24"/>
          <w:lang w:eastAsia="en-US"/>
        </w:rPr>
        <w:object w:dxaOrig="780" w:dyaOrig="620">
          <v:shape id="_x0000_i1036" type="#_x0000_t75" style="width:63.15pt;height:49.6pt" o:ole="" o:bordertopcolor="this" o:borderleftcolor="this" o:borderbottomcolor="this" o:borderrightcolor="this">
            <v:imagedata r:id="rId31" o:title=""/>
            <w10:bordertop type="single" width="8"/>
            <w10:borderleft type="single" width="8"/>
            <w10:borderbottom type="single" width="8"/>
            <w10:borderright type="single" width="8"/>
          </v:shape>
          <o:OLEObject Type="Embed" ProgID="Equation.3" ShapeID="_x0000_i1036" DrawAspect="Content" ObjectID="_1778921159" r:id="rId32"/>
        </w:object>
      </w:r>
    </w:p>
    <w:p w:rsidR="00C0609C" w:rsidRDefault="00C0609C" w:rsidP="00C0609C">
      <w:pPr>
        <w:rPr>
          <w:lang w:eastAsia="en-US"/>
        </w:rPr>
      </w:pPr>
    </w:p>
    <w:p w:rsidR="00C0609C" w:rsidRDefault="00C0609C" w:rsidP="00C0609C">
      <w:pPr>
        <w:pStyle w:val="Titre1"/>
      </w:pPr>
      <w:r>
        <w:t>Notion de température et de pression d'arrêt (ou génératrices)</w:t>
      </w:r>
    </w:p>
    <w:p w:rsidR="00C0609C" w:rsidRDefault="00C0609C" w:rsidP="00C0609C">
      <w:pPr>
        <w:pStyle w:val="Titre2"/>
      </w:pPr>
      <w:r>
        <w:t>Mise en situation</w:t>
      </w:r>
    </w:p>
    <w:p w:rsidR="00C0609C" w:rsidRDefault="00C0609C" w:rsidP="00C0609C">
      <w:pPr>
        <w:rPr>
          <w:lang w:eastAsia="en-US"/>
        </w:rPr>
      </w:pPr>
    </w:p>
    <w:p w:rsidR="00C0609C" w:rsidRDefault="00C0609C" w:rsidP="00C0609C">
      <w:pPr>
        <w:rPr>
          <w:lang w:eastAsia="en-US"/>
        </w:rPr>
      </w:pPr>
      <w:r>
        <w:rPr>
          <w:lang w:eastAsia="en-US"/>
        </w:rPr>
        <w:t>Dans les modélisations thermodynamiques abordées jusqu'à présent, les gaz étudiés étaient considérés immobiles ( à l'arrêt, vitesse d'écoulement nulle).</w:t>
      </w:r>
    </w:p>
    <w:p w:rsidR="00C0609C" w:rsidRDefault="00C0609C" w:rsidP="00C0609C">
      <w:pPr>
        <w:rPr>
          <w:lang w:eastAsia="en-US"/>
        </w:rPr>
      </w:pPr>
      <w:r>
        <w:rPr>
          <w:lang w:eastAsia="en-US"/>
        </w:rPr>
        <w:t>Toutes les relations énergétiques ne prenez donc en compte que l'énergie interne du gaz et l'énergie des forces de pression (notion d'enthalpie)</w:t>
      </w:r>
    </w:p>
    <w:p w:rsidR="00C0609C" w:rsidRDefault="00C0609C" w:rsidP="00C0609C">
      <w:pPr>
        <w:rPr>
          <w:lang w:eastAsia="en-US"/>
        </w:rPr>
      </w:pPr>
      <w:r>
        <w:rPr>
          <w:lang w:eastAsia="en-US"/>
        </w:rPr>
        <w:t>Evidement dans tous ces systèmes, et encore plus dans les systèmes propulsifs ouverts, les gaz sont en mouvement (c'est même le principe de base)</w:t>
      </w:r>
    </w:p>
    <w:p w:rsidR="00C0609C" w:rsidRDefault="00C0609C" w:rsidP="00C0609C">
      <w:pPr>
        <w:rPr>
          <w:lang w:eastAsia="en-US"/>
        </w:rPr>
      </w:pPr>
      <w:r>
        <w:rPr>
          <w:lang w:eastAsia="en-US"/>
        </w:rPr>
        <w:t>Pour pouvoir continuer à utiliser les relations thermodynamiques vues précédemment, nous allons construire un modèle énergétique équivalent.</w:t>
      </w:r>
    </w:p>
    <w:p w:rsidR="00C0609C" w:rsidRDefault="00C0609C" w:rsidP="00C0609C">
      <w:pPr>
        <w:rPr>
          <w:lang w:eastAsia="en-US"/>
        </w:rPr>
      </w:pPr>
    </w:p>
    <w:p w:rsidR="00C0609C" w:rsidRDefault="00367D2E" w:rsidP="00C0609C">
      <w:pPr>
        <w:pStyle w:val="Sous-titre"/>
      </w:pPr>
      <w:r>
        <w:rPr>
          <w:noProof/>
          <w:lang w:eastAsia="fr-FR"/>
        </w:rPr>
        <mc:AlternateContent>
          <mc:Choice Requires="wps">
            <w:drawing>
              <wp:anchor distT="0" distB="0" distL="114300" distR="114300" simplePos="0" relativeHeight="251686912" behindDoc="0" locked="0" layoutInCell="1" allowOverlap="1">
                <wp:simplePos x="0" y="0"/>
                <wp:positionH relativeFrom="column">
                  <wp:posOffset>2152650</wp:posOffset>
                </wp:positionH>
                <wp:positionV relativeFrom="paragraph">
                  <wp:posOffset>967740</wp:posOffset>
                </wp:positionV>
                <wp:extent cx="2114550" cy="752475"/>
                <wp:effectExtent l="0" t="19050" r="38100" b="47625"/>
                <wp:wrapNone/>
                <wp:docPr id="51" name="Flèche droit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52475"/>
                        </a:xfrm>
                        <a:prstGeom prst="rightArrow">
                          <a:avLst>
                            <a:gd name="adj1" fmla="val 50000"/>
                            <a:gd name="adj2" fmla="val 7025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1" o:spid="_x0000_s1026" type="#_x0000_t13" style="position:absolute;margin-left:169.5pt;margin-top:76.2pt;width:166.5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"/>
            </w:pict>
          </mc:Fallback>
        </mc:AlternateContent>
      </w:r>
      <w:r>
        <w:rPr>
          <w:noProof/>
          <w:lang w:eastAsia="fr-FR"/>
        </w:rPr>
        <mc:AlternateContent>
          <mc:Choice Requires="wpg">
            <w:drawing>
              <wp:anchor distT="0" distB="0" distL="114300" distR="114300" simplePos="0" relativeHeight="251684864" behindDoc="0" locked="0" layoutInCell="1" allowOverlap="1">
                <wp:simplePos x="0" y="0"/>
                <wp:positionH relativeFrom="column">
                  <wp:posOffset>733425</wp:posOffset>
                </wp:positionH>
                <wp:positionV relativeFrom="paragraph">
                  <wp:posOffset>615315</wp:posOffset>
                </wp:positionV>
                <wp:extent cx="1990725" cy="1457325"/>
                <wp:effectExtent l="0" t="0" r="28575" b="28575"/>
                <wp:wrapNone/>
                <wp:docPr id="42" name="Group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57325"/>
                          <a:chOff x="1875" y="13695"/>
                          <a:chExt cx="3135" cy="2295"/>
                        </a:xfrm>
                      </wpg:grpSpPr>
                      <wps:wsp>
                        <wps:cNvPr id="43" name="AutoShape 143"/>
                        <wps:cNvCnPr>
                          <a:cxnSpLocks noChangeShapeType="1"/>
                        </wps:cNvCnPr>
                        <wps:spPr bwMode="auto">
                          <a:xfrm>
                            <a:off x="1875" y="13695"/>
                            <a:ext cx="0" cy="2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144"/>
                        <wps:cNvCnPr>
                          <a:cxnSpLocks noChangeShapeType="1"/>
                        </wps:cNvCnPr>
                        <wps:spPr bwMode="auto">
                          <a:xfrm>
                            <a:off x="1875" y="13695"/>
                            <a:ext cx="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145"/>
                        <wps:cNvCnPr>
                          <a:cxnSpLocks noChangeShapeType="1"/>
                        </wps:cNvCnPr>
                        <wps:spPr bwMode="auto">
                          <a:xfrm>
                            <a:off x="1875" y="15990"/>
                            <a:ext cx="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146"/>
                        <wps:cNvCnPr>
                          <a:cxnSpLocks noChangeShapeType="1"/>
                        </wps:cNvCnPr>
                        <wps:spPr bwMode="auto">
                          <a:xfrm>
                            <a:off x="3975" y="13695"/>
                            <a:ext cx="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147"/>
                        <wps:cNvCnPr>
                          <a:cxnSpLocks noChangeShapeType="1"/>
                        </wps:cNvCnPr>
                        <wps:spPr bwMode="auto">
                          <a:xfrm flipV="1">
                            <a:off x="3975" y="15195"/>
                            <a:ext cx="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148"/>
                        <wps:cNvCnPr>
                          <a:cxnSpLocks noChangeShapeType="1"/>
                        </wps:cNvCnPr>
                        <wps:spPr bwMode="auto">
                          <a:xfrm flipV="1">
                            <a:off x="3975" y="13980"/>
                            <a:ext cx="1035"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149"/>
                        <wps:cNvCnPr>
                          <a:cxnSpLocks noChangeShapeType="1"/>
                        </wps:cNvCnPr>
                        <wps:spPr bwMode="auto">
                          <a:xfrm>
                            <a:off x="3975" y="15195"/>
                            <a:ext cx="1035"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50"/>
                        <wps:cNvCnPr>
                          <a:cxnSpLocks noChangeShapeType="1"/>
                        </wps:cNvCnPr>
                        <wps:spPr bwMode="auto">
                          <a:xfrm>
                            <a:off x="5010" y="13980"/>
                            <a:ext cx="0" cy="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42" o:spid="_x0000_s1026" style="position:absolute;margin-left:57.75pt;margin-top:48.45pt;width:156.75pt;height:114.75pt;z-index:251684864" coordorigin="1875,13695" coordsize="313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">
                <v:shapetype id="_x0000_t32" coordsize="21600,21600" o:spt="32" o:oned="t" path="m,l21600,21600e" filled="f">
                  <v:path arrowok="t" fillok="f" o:connecttype="none"/>
                  <o:lock v:ext="edit" shapetype="t"/>
                </v:shapetype>
                <v:shape id="AutoShape 143" o:spid="_x0000_s1027" type="#_x0000_t32" style="position:absolute;left:1875;top:13695;width:0;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144" o:spid="_x0000_s1028" type="#_x0000_t32" style="position:absolute;left:1875;top:13695;width:2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145" o:spid="_x0000_s1029" type="#_x0000_t32" style="position:absolute;left:1875;top:15990;width:2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shape id="AutoShape 146" o:spid="_x0000_s1030" type="#_x0000_t32" style="position:absolute;left:3975;top:13695;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shape id="AutoShape 147" o:spid="_x0000_s1031" type="#_x0000_t32" style="position:absolute;left:3975;top:15195;width:0;height:7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148" o:spid="_x0000_s1032" type="#_x0000_t32" style="position:absolute;left:3975;top:13980;width:1035;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149" o:spid="_x0000_s1033" type="#_x0000_t32" style="position:absolute;left:3975;top:15195;width:1035;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150" o:spid="_x0000_s1034" type="#_x0000_t32" style="position:absolute;left:5010;top:13980;width:0;height:1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w:pict>
          </mc:Fallback>
        </mc:AlternateContent>
      </w:r>
      <w:r>
        <w:rPr>
          <w:noProof/>
          <w:lang w:eastAsia="fr-FR"/>
        </w:rPr>
        <mc:AlternateContent>
          <mc:Choice Requires="wps">
            <w:drawing>
              <wp:anchor distT="0" distB="0" distL="114300" distR="114300" simplePos="0" relativeHeight="251688960" behindDoc="0" locked="0" layoutInCell="1" allowOverlap="1">
                <wp:simplePos x="0" y="0"/>
                <wp:positionH relativeFrom="column">
                  <wp:posOffset>2293620</wp:posOffset>
                </wp:positionH>
                <wp:positionV relativeFrom="paragraph">
                  <wp:posOffset>1196340</wp:posOffset>
                </wp:positionV>
                <wp:extent cx="1458595" cy="273685"/>
                <wp:effectExtent l="0" t="0" r="0" b="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609C" w:rsidRDefault="00C0609C" w:rsidP="00C0609C">
                            <w:r>
                              <w:t xml:space="preserve">vitesse d'éjection </w:t>
                            </w:r>
                            <w:r w:rsidRPr="00E8516B">
                              <w:rPr>
                                <w:position w:val="-6"/>
                              </w:rPr>
                              <w:object w:dxaOrig="240" w:dyaOrig="279">
                                <v:shape id="_x0000_i1038" type="#_x0000_t75" style="width:12.25pt;height:14.25pt" o:ole="">
                                  <v:imagedata r:id="rId33" o:title=""/>
                                </v:shape>
                                <o:OLEObject Type="Embed" ProgID="Equation.3" ShapeID="_x0000_i1038" DrawAspect="Content" ObjectID="_1778921176" r:id="rId34"/>
                              </w:objec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41" o:spid="_x0000_s1029" type="#_x0000_t202" style="position:absolute;left:0;text-align:left;margin-left:180.6pt;margin-top:94.2pt;width:114.85pt;height:21.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" stroked="f">
                <v:fill opacity="0"/>
                <v:textbox style="mso-fit-shape-to-text:t">
                  <w:txbxContent>
                    <w:p w:rsidR="00C0609C" w:rsidRDefault="00C0609C" w:rsidP="00C0609C">
                      <w:r>
                        <w:t xml:space="preserve">vitesse d'éjection </w:t>
                      </w:r>
                      <w:r w:rsidRPr="00E8516B">
                        <w:rPr>
                          <w:position w:val="-6"/>
                        </w:rPr>
                        <w:object w:dxaOrig="240" w:dyaOrig="279">
                          <v:shape id="_x0000_i1038" type="#_x0000_t75" style="width:12.25pt;height:14.25pt" o:ole="">
                            <v:imagedata r:id="rId35" o:title=""/>
                          </v:shape>
                          <o:OLEObject Type="Embed" ProgID="Equation.3" ShapeID="_x0000_i1038" DrawAspect="Content" ObjectID="_1778920399" r:id="rId36"/>
                        </w:object>
                      </w:r>
                    </w:p>
                  </w:txbxContent>
                </v:textbox>
              </v:shape>
            </w:pict>
          </mc:Fallback>
        </mc:AlternateContent>
      </w:r>
      <w:r>
        <w:rPr>
          <w:noProof/>
          <w:lang w:eastAsia="fr-FR"/>
        </w:rPr>
        <mc:AlternateContent>
          <mc:Choice Requires="wps">
            <w:drawing>
              <wp:anchor distT="0" distB="0" distL="114300" distR="114300" simplePos="0" relativeHeight="251687936" behindDoc="0" locked="0" layoutInCell="1" allowOverlap="1">
                <wp:simplePos x="0" y="0"/>
                <wp:positionH relativeFrom="column">
                  <wp:posOffset>4495800</wp:posOffset>
                </wp:positionH>
                <wp:positionV relativeFrom="paragraph">
                  <wp:posOffset>809625</wp:posOffset>
                </wp:positionV>
                <wp:extent cx="1106170" cy="1053465"/>
                <wp:effectExtent l="0" t="0" r="0" b="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0534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0609C" w:rsidRDefault="00C0609C" w:rsidP="00C0609C">
                            <w:r>
                              <w:t xml:space="preserve">Gaz en mouvement dans les conditions </w:t>
                            </w:r>
                            <w:r w:rsidRPr="003F3188">
                              <w:rPr>
                                <w:position w:val="-10"/>
                              </w:rPr>
                              <w:object w:dxaOrig="560" w:dyaOrig="320">
                                <v:shape id="_x0000_i1040" type="#_x0000_t75" style="width:27.85pt;height:15.6pt" o:ole="">
                                  <v:imagedata r:id="rId37" o:title=""/>
                                </v:shape>
                                <o:OLEObject Type="Embed" ProgID="Equation.3" ShapeID="_x0000_i1040" DrawAspect="Content" ObjectID="_1778921177" r:id="rId38"/>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40" o:spid="_x0000_s1030" type="#_x0000_t202" style="position:absolute;left:0;text-align:left;margin-left:354pt;margin-top:63.75pt;width:87.1pt;height:8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" stroked="f" strokecolor="black [3213]">
                <v:textbox>
                  <w:txbxContent>
                    <w:p w:rsidR="00C0609C" w:rsidRDefault="00C0609C" w:rsidP="00C0609C">
                      <w:r>
                        <w:t xml:space="preserve">Gaz en mouvement dans les conditions </w:t>
                      </w:r>
                      <w:r w:rsidRPr="003F3188">
                        <w:rPr>
                          <w:position w:val="-10"/>
                        </w:rPr>
                        <w:object w:dxaOrig="560" w:dyaOrig="320">
                          <v:shape id="_x0000_i1040" type="#_x0000_t75" style="width:27.85pt;height:15.6pt" o:ole="">
                            <v:imagedata r:id="rId39" o:title=""/>
                          </v:shape>
                          <o:OLEObject Type="Embed" ProgID="Equation.3" ShapeID="_x0000_i1040" DrawAspect="Content" ObjectID="_1778920400" r:id="rId40"/>
                        </w:object>
                      </w:r>
                    </w:p>
                  </w:txbxContent>
                </v:textbox>
              </v:shape>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column">
                  <wp:posOffset>875030</wp:posOffset>
                </wp:positionH>
                <wp:positionV relativeFrom="paragraph">
                  <wp:posOffset>809625</wp:posOffset>
                </wp:positionV>
                <wp:extent cx="1106170" cy="1053465"/>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0534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0609C" w:rsidRDefault="00C0609C" w:rsidP="00C0609C">
                            <w:r>
                              <w:t xml:space="preserve">Gaz immobile dans les conditions </w:t>
                            </w:r>
                            <w:r w:rsidRPr="003F3188">
                              <w:rPr>
                                <w:position w:val="-10"/>
                              </w:rPr>
                              <w:object w:dxaOrig="680" w:dyaOrig="320">
                                <v:shape id="_x0000_i1042" type="#_x0000_t75" style="width:33.95pt;height:15.6pt" o:ole="">
                                  <v:imagedata r:id="rId41" o:title=""/>
                                </v:shape>
                                <o:OLEObject Type="Embed" ProgID="Equation.3" ShapeID="_x0000_i1042" DrawAspect="Content" ObjectID="_1778921178" r:id="rId42"/>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39" o:spid="_x0000_s1031" type="#_x0000_t202" style="position:absolute;left:0;text-align:left;margin-left:68.9pt;margin-top:63.75pt;width:87.1pt;height:8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" stroked="f" strokecolor="black [3213]">
                <v:textbox>
                  <w:txbxContent>
                    <w:p w:rsidR="00C0609C" w:rsidRDefault="00C0609C" w:rsidP="00C0609C">
                      <w:r>
                        <w:t xml:space="preserve">Gaz immobile dans les conditions </w:t>
                      </w:r>
                      <w:r w:rsidRPr="003F3188">
                        <w:rPr>
                          <w:position w:val="-10"/>
                        </w:rPr>
                        <w:object w:dxaOrig="680" w:dyaOrig="320">
                          <v:shape id="_x0000_i1042" type="#_x0000_t75" style="width:33.95pt;height:15.6pt" o:ole="">
                            <v:imagedata r:id="rId43" o:title=""/>
                          </v:shape>
                          <o:OLEObject Type="Embed" ProgID="Equation.3" ShapeID="_x0000_i1042" DrawAspect="Content" ObjectID="_1778920401" r:id="rId44"/>
                        </w:object>
                      </w:r>
                    </w:p>
                  </w:txbxContent>
                </v:textbox>
              </v:shape>
            </w:pict>
          </mc:Fallback>
        </mc:AlternateContent>
      </w:r>
      <w:r w:rsidR="00C0609C">
        <w:t>Modèle énergétique équivalent</w:t>
      </w:r>
    </w:p>
    <w:p w:rsidR="00C0609C" w:rsidRDefault="00367D2E" w:rsidP="00C0609C">
      <w:pPr>
        <w:spacing w:after="200" w:line="276" w:lineRule="auto"/>
        <w:jc w:val="left"/>
        <w:rPr>
          <w:lang w:eastAsia="en-US"/>
        </w:rPr>
      </w:pPr>
      <w:r>
        <w:rPr>
          <w:noProof/>
        </w:rPr>
        <mc:AlternateContent>
          <mc:Choice Requires="wps">
            <w:drawing>
              <wp:anchor distT="0" distB="0" distL="114300" distR="114300" simplePos="0" relativeHeight="251700224" behindDoc="0" locked="0" layoutInCell="1" allowOverlap="1">
                <wp:simplePos x="0" y="0"/>
                <wp:positionH relativeFrom="column">
                  <wp:posOffset>2933700</wp:posOffset>
                </wp:positionH>
                <wp:positionV relativeFrom="paragraph">
                  <wp:posOffset>-1905</wp:posOffset>
                </wp:positionV>
                <wp:extent cx="1447800" cy="333375"/>
                <wp:effectExtent l="857250" t="0" r="19050" b="28575"/>
                <wp:wrapNone/>
                <wp:docPr id="38" name="Légende encadrée 1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33375"/>
                        </a:xfrm>
                        <a:prstGeom prst="borderCallout1">
                          <a:avLst>
                            <a:gd name="adj1" fmla="val 34287"/>
                            <a:gd name="adj2" fmla="val -5264"/>
                            <a:gd name="adj3" fmla="val 77144"/>
                            <a:gd name="adj4" fmla="val -58551"/>
                          </a:avLst>
                        </a:prstGeom>
                        <a:solidFill>
                          <a:srgbClr val="FFFFFF"/>
                        </a:solidFill>
                        <a:ln w="9525">
                          <a:solidFill>
                            <a:srgbClr val="000000"/>
                          </a:solidFill>
                          <a:miter lim="800000"/>
                          <a:headEnd/>
                          <a:tailEnd/>
                        </a:ln>
                      </wps:spPr>
                      <wps:txbx>
                        <w:txbxContent>
                          <w:p w:rsidR="00C0609C" w:rsidRDefault="00C0609C" w:rsidP="00C0609C">
                            <w:r>
                              <w:t>Plan d'éjection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égende encadrée 1 38" o:spid="_x0000_s1032" type="#_x0000_t47" style="position:absolute;margin-left:231pt;margin-top:-.15pt;width:114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" adj="-12647,16663,-1137,7406">
                <v:textbox>
                  <w:txbxContent>
                    <w:p w:rsidR="00C0609C" w:rsidRDefault="00C0609C" w:rsidP="00C0609C">
                      <w:r>
                        <w:t>Plan d'éjection</w:t>
                      </w:r>
                    </w:p>
                  </w:txbxContent>
                </v:textbox>
                <o:callout v:ext="edit" minusy="t"/>
              </v:shape>
            </w:pict>
          </mc:Fallback>
        </mc:AlternateContent>
      </w:r>
      <w:r>
        <w:rPr>
          <w:noProof/>
        </w:rPr>
        <mc:AlternateContent>
          <mc:Choice Requires="wps">
            <w:drawing>
              <wp:anchor distT="0" distB="0" distL="114299" distR="114299" simplePos="0" relativeHeight="251699200" behindDoc="0" locked="0" layoutInCell="1" allowOverlap="1">
                <wp:simplePos x="0" y="0"/>
                <wp:positionH relativeFrom="column">
                  <wp:posOffset>2066924</wp:posOffset>
                </wp:positionH>
                <wp:positionV relativeFrom="paragraph">
                  <wp:posOffset>83820</wp:posOffset>
                </wp:positionV>
                <wp:extent cx="0" cy="1533525"/>
                <wp:effectExtent l="0" t="0" r="19050" b="9525"/>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3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7" o:spid="_x0000_s1026" type="#_x0000_t32" style="position:absolute;margin-left:162.75pt;margin-top:6.6pt;width:0;height:120.75pt;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">
                <v:stroke dashstyle="dash"/>
              </v:shape>
            </w:pict>
          </mc:Fallback>
        </mc:AlternateContent>
      </w:r>
      <w:r w:rsidR="00C0609C">
        <w:rPr>
          <w:lang w:eastAsia="en-US"/>
        </w:rPr>
        <w:br w:type="page"/>
      </w:r>
    </w:p>
    <w:p w:rsidR="00C0609C" w:rsidRDefault="00C0609C" w:rsidP="00C0609C">
      <w:pPr>
        <w:pStyle w:val="Sous-titre"/>
      </w:pPr>
      <w:r>
        <w:lastRenderedPageBreak/>
        <w:t>Notations et hypothèse</w:t>
      </w:r>
    </w:p>
    <w:p w:rsidR="006D2312" w:rsidRDefault="006D2312" w:rsidP="00C0609C">
      <w:pPr>
        <w:rPr>
          <w:b/>
          <w:u w:val="single"/>
          <w:lang w:eastAsia="en-US"/>
        </w:rPr>
      </w:pPr>
    </w:p>
    <w:p w:rsidR="00C0609C" w:rsidRPr="00C0609C" w:rsidRDefault="00C0609C" w:rsidP="00C0609C">
      <w:pPr>
        <w:rPr>
          <w:b/>
          <w:u w:val="single"/>
          <w:lang w:eastAsia="en-US"/>
        </w:rPr>
      </w:pPr>
      <w:bookmarkStart w:id="0" w:name="_GoBack"/>
      <w:bookmarkEnd w:id="0"/>
      <w:r w:rsidRPr="00C0609C">
        <w:rPr>
          <w:b/>
          <w:u w:val="single"/>
          <w:lang w:eastAsia="en-US"/>
        </w:rPr>
        <w:t>Notations</w:t>
      </w:r>
      <w:r>
        <w:rPr>
          <w:b/>
          <w:u w:val="single"/>
          <w:lang w:eastAsia="en-US"/>
        </w:rPr>
        <w:t> :</w:t>
      </w:r>
    </w:p>
    <w:p w:rsidR="00C0609C" w:rsidRDefault="00C0609C" w:rsidP="00C0609C">
      <w:pPr>
        <w:pStyle w:val="Paragraphedeliste"/>
        <w:numPr>
          <w:ilvl w:val="0"/>
          <w:numId w:val="33"/>
        </w:numPr>
        <w:rPr>
          <w:lang w:eastAsia="en-US"/>
        </w:rPr>
      </w:pPr>
      <w:r w:rsidRPr="00E8516B">
        <w:rPr>
          <w:position w:val="-6"/>
          <w:lang w:eastAsia="en-US"/>
        </w:rPr>
        <w:object w:dxaOrig="300" w:dyaOrig="279">
          <v:shape id="_x0000_i1043" type="#_x0000_t75" style="width:14.95pt;height:14.25pt" o:ole="">
            <v:imagedata r:id="rId45" o:title=""/>
          </v:shape>
          <o:OLEObject Type="Embed" ProgID="Equation.3" ShapeID="_x0000_i1043" DrawAspect="Content" ObjectID="_1778921160" r:id="rId46"/>
        </w:object>
      </w:r>
      <w:r>
        <w:rPr>
          <w:lang w:eastAsia="en-US"/>
        </w:rPr>
        <w:t>: Pression d'arrêt,  génératrice [Pa]</w:t>
      </w:r>
    </w:p>
    <w:p w:rsidR="00C0609C" w:rsidRDefault="00C0609C" w:rsidP="00C0609C">
      <w:pPr>
        <w:pStyle w:val="Paragraphedeliste"/>
        <w:numPr>
          <w:ilvl w:val="0"/>
          <w:numId w:val="33"/>
        </w:numPr>
        <w:rPr>
          <w:lang w:eastAsia="en-US"/>
        </w:rPr>
      </w:pPr>
      <w:r w:rsidRPr="00E8516B">
        <w:rPr>
          <w:position w:val="-6"/>
          <w:lang w:eastAsia="en-US"/>
        </w:rPr>
        <w:object w:dxaOrig="260" w:dyaOrig="279">
          <v:shape id="_x0000_i1044" type="#_x0000_t75" style="width:12.9pt;height:14.25pt" o:ole="">
            <v:imagedata r:id="rId47" o:title=""/>
          </v:shape>
          <o:OLEObject Type="Embed" ProgID="Equation.3" ShapeID="_x0000_i1044" DrawAspect="Content" ObjectID="_1778921161" r:id="rId48"/>
        </w:object>
      </w:r>
      <w:r>
        <w:rPr>
          <w:lang w:eastAsia="en-US"/>
        </w:rPr>
        <w:t>: Température d'arrêt, génératrice [K]</w:t>
      </w:r>
    </w:p>
    <w:p w:rsidR="00C0609C" w:rsidRDefault="00C0609C" w:rsidP="00C0609C">
      <w:pPr>
        <w:pStyle w:val="Paragraphedeliste"/>
        <w:numPr>
          <w:ilvl w:val="0"/>
          <w:numId w:val="33"/>
        </w:numPr>
        <w:rPr>
          <w:lang w:eastAsia="en-US"/>
        </w:rPr>
      </w:pPr>
      <w:r>
        <w:rPr>
          <w:lang w:eastAsia="en-US"/>
        </w:rPr>
        <w:t>P : Pression statique [Pa}</w:t>
      </w:r>
    </w:p>
    <w:p w:rsidR="00C0609C" w:rsidRDefault="00C0609C" w:rsidP="00C0609C">
      <w:pPr>
        <w:pStyle w:val="Paragraphedeliste"/>
        <w:numPr>
          <w:ilvl w:val="0"/>
          <w:numId w:val="33"/>
        </w:numPr>
        <w:rPr>
          <w:lang w:eastAsia="en-US"/>
        </w:rPr>
      </w:pPr>
      <w:r>
        <w:rPr>
          <w:lang w:eastAsia="en-US"/>
        </w:rPr>
        <w:t>T : Température statique [K]</w:t>
      </w:r>
    </w:p>
    <w:p w:rsidR="00C0609C" w:rsidRDefault="00C0609C" w:rsidP="00C0609C">
      <w:pPr>
        <w:pStyle w:val="Paragraphedeliste"/>
        <w:numPr>
          <w:ilvl w:val="0"/>
          <w:numId w:val="33"/>
        </w:numPr>
        <w:rPr>
          <w:lang w:eastAsia="en-US"/>
        </w:rPr>
      </w:pPr>
      <w:r>
        <w:rPr>
          <w:lang w:eastAsia="en-US"/>
        </w:rPr>
        <w:t>V: Vitesse d'écoulement [m/s]</w:t>
      </w:r>
    </w:p>
    <w:p w:rsidR="00C0609C" w:rsidRDefault="00C0609C" w:rsidP="00C0609C">
      <w:pPr>
        <w:rPr>
          <w:lang w:eastAsia="en-US"/>
        </w:rPr>
      </w:pPr>
    </w:p>
    <w:p w:rsidR="00C0609C" w:rsidRPr="00C0609C" w:rsidRDefault="00C0609C" w:rsidP="00C0609C">
      <w:pPr>
        <w:rPr>
          <w:b/>
          <w:u w:val="single"/>
          <w:lang w:eastAsia="en-US"/>
        </w:rPr>
      </w:pPr>
      <w:r w:rsidRPr="00C0609C">
        <w:rPr>
          <w:b/>
          <w:u w:val="single"/>
          <w:lang w:eastAsia="en-US"/>
        </w:rPr>
        <w:t>Hypothèse</w:t>
      </w:r>
      <w:r>
        <w:rPr>
          <w:b/>
          <w:u w:val="single"/>
          <w:lang w:eastAsia="en-US"/>
        </w:rPr>
        <w:t>s</w:t>
      </w:r>
      <w:r w:rsidRPr="00C0609C">
        <w:rPr>
          <w:b/>
          <w:u w:val="single"/>
          <w:lang w:eastAsia="en-US"/>
        </w:rPr>
        <w:t xml:space="preserve"> : </w:t>
      </w:r>
    </w:p>
    <w:p w:rsidR="00C0609C" w:rsidRDefault="00C0609C" w:rsidP="00C0609C">
      <w:pPr>
        <w:pStyle w:val="Paragraphedeliste"/>
        <w:numPr>
          <w:ilvl w:val="0"/>
          <w:numId w:val="34"/>
        </w:numPr>
        <w:rPr>
          <w:lang w:eastAsia="en-US"/>
        </w:rPr>
      </w:pPr>
      <w:r>
        <w:rPr>
          <w:lang w:eastAsia="en-US"/>
        </w:rPr>
        <w:t>Nous considérons la transformation thermodynamique dans le plan d'éjection comme une détente adiabatique.</w:t>
      </w:r>
    </w:p>
    <w:p w:rsidR="00C0609C" w:rsidRDefault="00C0609C" w:rsidP="00C0609C">
      <w:pPr>
        <w:pStyle w:val="Paragraphedeliste"/>
        <w:numPr>
          <w:ilvl w:val="0"/>
          <w:numId w:val="34"/>
        </w:numPr>
        <w:rPr>
          <w:lang w:eastAsia="en-US"/>
        </w:rPr>
      </w:pPr>
      <w:r>
        <w:rPr>
          <w:lang w:eastAsia="en-US"/>
        </w:rPr>
        <w:t>Le gaz sera considéré comme parfait</w:t>
      </w: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r>
        <w:rPr>
          <w:lang w:eastAsia="en-US"/>
        </w:rPr>
        <w:t>Nous allons imaginer alors que l'énergie du gaz dans des conditions initiales et équivalent à celui du gaz en mouvement.</w:t>
      </w:r>
    </w:p>
    <w:p w:rsidR="00C0609C" w:rsidRDefault="00C0609C" w:rsidP="00C0609C">
      <w:pPr>
        <w:rPr>
          <w:lang w:eastAsia="en-US"/>
        </w:rPr>
      </w:pPr>
    </w:p>
    <w:p w:rsidR="00C0609C" w:rsidRDefault="00367D2E" w:rsidP="00C0609C">
      <w:pPr>
        <w:rPr>
          <w:lang w:eastAsia="en-US"/>
        </w:rPr>
      </w:pPr>
      <w:r>
        <w:rPr>
          <w:noProof/>
        </w:rPr>
        <mc:AlternateContent>
          <mc:Choice Requires="wpg">
            <w:drawing>
              <wp:anchor distT="0" distB="0" distL="114300" distR="114300" simplePos="0" relativeHeight="251689984" behindDoc="0" locked="0" layoutInCell="1" allowOverlap="1">
                <wp:simplePos x="0" y="0"/>
                <wp:positionH relativeFrom="column">
                  <wp:posOffset>798830</wp:posOffset>
                </wp:positionH>
                <wp:positionV relativeFrom="paragraph">
                  <wp:posOffset>149225</wp:posOffset>
                </wp:positionV>
                <wp:extent cx="1990725" cy="1457325"/>
                <wp:effectExtent l="0" t="0" r="28575" b="28575"/>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57325"/>
                          <a:chOff x="1875" y="13695"/>
                          <a:chExt cx="3135" cy="2295"/>
                        </a:xfrm>
                      </wpg:grpSpPr>
                      <wps:wsp>
                        <wps:cNvPr id="26" name="AutoShape 156"/>
                        <wps:cNvCnPr>
                          <a:cxnSpLocks noChangeShapeType="1"/>
                        </wps:cNvCnPr>
                        <wps:spPr bwMode="auto">
                          <a:xfrm>
                            <a:off x="1875" y="13695"/>
                            <a:ext cx="0" cy="2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7"/>
                        <wps:cNvCnPr>
                          <a:cxnSpLocks noChangeShapeType="1"/>
                        </wps:cNvCnPr>
                        <wps:spPr bwMode="auto">
                          <a:xfrm>
                            <a:off x="1875" y="13695"/>
                            <a:ext cx="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58"/>
                        <wps:cNvCnPr>
                          <a:cxnSpLocks noChangeShapeType="1"/>
                        </wps:cNvCnPr>
                        <wps:spPr bwMode="auto">
                          <a:xfrm>
                            <a:off x="1875" y="15990"/>
                            <a:ext cx="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59"/>
                        <wps:cNvCnPr>
                          <a:cxnSpLocks noChangeShapeType="1"/>
                        </wps:cNvCnPr>
                        <wps:spPr bwMode="auto">
                          <a:xfrm>
                            <a:off x="3975" y="13695"/>
                            <a:ext cx="0"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60"/>
                        <wps:cNvCnPr>
                          <a:cxnSpLocks noChangeShapeType="1"/>
                        </wps:cNvCnPr>
                        <wps:spPr bwMode="auto">
                          <a:xfrm flipV="1">
                            <a:off x="3975" y="15195"/>
                            <a:ext cx="0"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1"/>
                        <wps:cNvCnPr>
                          <a:cxnSpLocks noChangeShapeType="1"/>
                        </wps:cNvCnPr>
                        <wps:spPr bwMode="auto">
                          <a:xfrm flipV="1">
                            <a:off x="3975" y="13980"/>
                            <a:ext cx="1035"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62"/>
                        <wps:cNvCnPr>
                          <a:cxnSpLocks noChangeShapeType="1"/>
                        </wps:cNvCnPr>
                        <wps:spPr bwMode="auto">
                          <a:xfrm>
                            <a:off x="3975" y="15195"/>
                            <a:ext cx="1035" cy="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63"/>
                        <wps:cNvCnPr>
                          <a:cxnSpLocks noChangeShapeType="1"/>
                        </wps:cNvCnPr>
                        <wps:spPr bwMode="auto">
                          <a:xfrm>
                            <a:off x="5010" y="13980"/>
                            <a:ext cx="0" cy="1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e 25" o:spid="_x0000_s1026" style="position:absolute;margin-left:62.9pt;margin-top:11.75pt;width:156.75pt;height:114.75pt;z-index:251689984" coordorigin="1875,13695" coordsize="313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">
                <v:shape id="AutoShape 156" o:spid="_x0000_s1027" type="#_x0000_t32" style="position:absolute;left:1875;top:13695;width:0;height:22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57" o:spid="_x0000_s1028" type="#_x0000_t32" style="position:absolute;left:1875;top:13695;width:2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58" o:spid="_x0000_s1029" type="#_x0000_t32" style="position:absolute;left:1875;top:15990;width:21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59" o:spid="_x0000_s1030" type="#_x0000_t32" style="position:absolute;left:3975;top:13695;width:0;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60" o:spid="_x0000_s1031" type="#_x0000_t32" style="position:absolute;left:3975;top:15195;width:0;height:7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161" o:spid="_x0000_s1032" type="#_x0000_t32" style="position:absolute;left:3975;top:13980;width:1035;height:5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162" o:spid="_x0000_s1033" type="#_x0000_t32" style="position:absolute;left:3975;top:15195;width:1035;height: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63" o:spid="_x0000_s1034" type="#_x0000_t32" style="position:absolute;left:5010;top:13980;width:0;height:1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pict>
          </mc:Fallback>
        </mc:AlternateContent>
      </w:r>
    </w:p>
    <w:p w:rsidR="00C0609C" w:rsidRDefault="00C0609C" w:rsidP="00C0609C">
      <w:pPr>
        <w:rPr>
          <w:lang w:eastAsia="en-US"/>
        </w:rPr>
      </w:pPr>
    </w:p>
    <w:p w:rsidR="00C0609C" w:rsidRDefault="00367D2E" w:rsidP="00C0609C">
      <w:pPr>
        <w:rPr>
          <w:lang w:eastAsia="en-US"/>
        </w:rPr>
      </w:pPr>
      <w:r>
        <w:rPr>
          <w:noProof/>
        </w:rPr>
        <mc:AlternateContent>
          <mc:Choice Requires="wps">
            <w:drawing>
              <wp:anchor distT="0" distB="0" distL="114300" distR="114300" simplePos="0" relativeHeight="251693056" behindDoc="0" locked="0" layoutInCell="1" allowOverlap="1">
                <wp:simplePos x="0" y="0"/>
                <wp:positionH relativeFrom="column">
                  <wp:posOffset>2329815</wp:posOffset>
                </wp:positionH>
                <wp:positionV relativeFrom="paragraph">
                  <wp:posOffset>158115</wp:posOffset>
                </wp:positionV>
                <wp:extent cx="1304925" cy="752475"/>
                <wp:effectExtent l="0" t="19050" r="47625" b="47625"/>
                <wp:wrapNone/>
                <wp:docPr id="21" name="Flèche droit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52475"/>
                        </a:xfrm>
                        <a:prstGeom prst="rightArrow">
                          <a:avLst>
                            <a:gd name="adj1" fmla="val 50000"/>
                            <a:gd name="adj2" fmla="val 4335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èche droite 21" o:spid="_x0000_s1026" type="#_x0000_t13" style="position:absolute;margin-left:183.45pt;margin-top:12.45pt;width:102.75pt;height:5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932180</wp:posOffset>
                </wp:positionH>
                <wp:positionV relativeFrom="paragraph">
                  <wp:posOffset>152400</wp:posOffset>
                </wp:positionV>
                <wp:extent cx="1106170" cy="758190"/>
                <wp:effectExtent l="0" t="0" r="0" b="381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75819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0609C" w:rsidRDefault="00C0609C" w:rsidP="00C0609C">
                            <w:r w:rsidRPr="000D484F">
                              <w:rPr>
                                <w:sz w:val="16"/>
                                <w:szCs w:val="16"/>
                              </w:rPr>
                              <w:t xml:space="preserve">Energie interne + travaux des forces de pression </w:t>
                            </w:r>
                            <w:r>
                              <w:t>= Enthalpie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3" type="#_x0000_t202" style="position:absolute;left:0;text-align:left;margin-left:73.4pt;margin-top:12pt;width:87.1pt;height:5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" stroked="f" strokecolor="black [3213]">
                <v:textbox>
                  <w:txbxContent>
                    <w:p w:rsidR="00C0609C" w:rsidRDefault="00C0609C" w:rsidP="00C0609C">
                      <w:r w:rsidRPr="000D484F">
                        <w:rPr>
                          <w:sz w:val="16"/>
                          <w:szCs w:val="16"/>
                        </w:rPr>
                        <w:t xml:space="preserve">Energie interne + travaux des forces de pression </w:t>
                      </w:r>
                      <w:r>
                        <w:t>= Enthalpie</w:t>
                      </w:r>
                    </w:p>
                  </w:txbxContent>
                </v:textbox>
              </v:shape>
            </w:pict>
          </mc:Fallback>
        </mc:AlternateContent>
      </w:r>
    </w:p>
    <w:p w:rsidR="00C0609C" w:rsidRDefault="00367D2E" w:rsidP="00C0609C">
      <w:pPr>
        <w:rPr>
          <w:lang w:eastAsia="en-US"/>
        </w:rPr>
      </w:pPr>
      <w:r>
        <w:rPr>
          <w:noProof/>
        </w:rPr>
        <mc:AlternateContent>
          <mc:Choice Requires="wps">
            <w:drawing>
              <wp:anchor distT="0" distB="0" distL="114300" distR="114300" simplePos="0" relativeHeight="251692032" behindDoc="0" locked="0" layoutInCell="1" allowOverlap="1">
                <wp:simplePos x="0" y="0"/>
                <wp:positionH relativeFrom="column">
                  <wp:posOffset>3686175</wp:posOffset>
                </wp:positionH>
                <wp:positionV relativeFrom="paragraph">
                  <wp:posOffset>32385</wp:posOffset>
                </wp:positionV>
                <wp:extent cx="2125345" cy="1186815"/>
                <wp:effectExtent l="0" t="0" r="8255"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118681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0609C" w:rsidRDefault="00C0609C" w:rsidP="00C0609C">
                            <w:r w:rsidRPr="000D484F">
                              <w:rPr>
                                <w:sz w:val="16"/>
                                <w:szCs w:val="16"/>
                              </w:rPr>
                              <w:t>Energie interne + travaux des forces de pression</w:t>
                            </w:r>
                            <w:r>
                              <w:t xml:space="preserve"> + </w:t>
                            </w:r>
                            <w:r w:rsidRPr="000D484F">
                              <w:rPr>
                                <w:b/>
                                <w:sz w:val="16"/>
                                <w:szCs w:val="16"/>
                              </w:rPr>
                              <w:t>énergie cinétique</w:t>
                            </w:r>
                            <w:r>
                              <w:t xml:space="preserve"> = Enthalpie + énergie cinétique = Enthalpie totale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7" o:spid="_x0000_s1034" type="#_x0000_t202" style="position:absolute;left:0;text-align:left;margin-left:290.25pt;margin-top:2.55pt;width:167.35pt;height:9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" stroked="f" strokecolor="black [3213]">
                <v:textbox>
                  <w:txbxContent>
                    <w:p w:rsidR="00C0609C" w:rsidRDefault="00C0609C" w:rsidP="00C0609C">
                      <w:r w:rsidRPr="000D484F">
                        <w:rPr>
                          <w:sz w:val="16"/>
                          <w:szCs w:val="16"/>
                        </w:rPr>
                        <w:t>Energie interne + travaux des forces de pression</w:t>
                      </w:r>
                      <w:r>
                        <w:t xml:space="preserve"> + </w:t>
                      </w:r>
                      <w:r w:rsidRPr="000D484F">
                        <w:rPr>
                          <w:b/>
                          <w:sz w:val="16"/>
                          <w:szCs w:val="16"/>
                        </w:rPr>
                        <w:t>énergie cinétique</w:t>
                      </w:r>
                      <w:r>
                        <w:t xml:space="preserve"> = Enthalpie + énergie cinétique = Enthalpie totale</w:t>
                      </w:r>
                    </w:p>
                  </w:txbxContent>
                </v:textbox>
              </v:shape>
            </w:pict>
          </mc:Fallback>
        </mc:AlternateContent>
      </w:r>
    </w:p>
    <w:p w:rsidR="00C0609C" w:rsidRDefault="006D2312" w:rsidP="00C0609C">
      <w:pPr>
        <w:rPr>
          <w:lang w:eastAsia="en-US"/>
        </w:rPr>
      </w:pPr>
      <w:r>
        <w:rPr>
          <w:noProof/>
          <w:position w:val="-6"/>
        </w:rPr>
        <w:pict>
          <v:shape id="_x0000_s1193" type="#_x0000_t75" style="position:absolute;left:0;text-align:left;margin-left:219.65pt;margin-top:8.85pt;width:12pt;height:14.25pt;z-index:251696128">
            <v:imagedata r:id="rId49" o:title=""/>
          </v:shape>
          <o:OLEObject Type="Embed" ProgID="Equation.3" ShapeID="_x0000_s1193" DrawAspect="Content" ObjectID="_1778921179" r:id="rId50"/>
        </w:pict>
      </w: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p>
    <w:p w:rsidR="00C0609C" w:rsidRDefault="00367D2E" w:rsidP="00C0609C">
      <w:pPr>
        <w:rPr>
          <w:lang w:eastAsia="en-US"/>
        </w:rPr>
      </w:pPr>
      <w:r>
        <w:rPr>
          <w:noProof/>
        </w:rPr>
        <mc:AlternateContent>
          <mc:Choice Requires="wps">
            <w:drawing>
              <wp:anchor distT="0" distB="0" distL="114300" distR="114300" simplePos="0" relativeHeight="251694080" behindDoc="0" locked="0" layoutInCell="1" allowOverlap="1">
                <wp:simplePos x="0" y="0"/>
                <wp:positionH relativeFrom="column">
                  <wp:posOffset>3686175</wp:posOffset>
                </wp:positionH>
                <wp:positionV relativeFrom="paragraph">
                  <wp:posOffset>3810</wp:posOffset>
                </wp:positionV>
                <wp:extent cx="2651760" cy="274320"/>
                <wp:effectExtent l="0" t="0" r="15240" b="1206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txbx>
                        <w:txbxContent>
                          <w:p w:rsidR="00C0609C" w:rsidRDefault="00C0609C" w:rsidP="00C0609C">
                            <w:r>
                              <w:t>Modèle énergétique réel (ou presque)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16" o:spid="_x0000_s1035" type="#_x0000_t202" style="position:absolute;left:0;text-align:left;margin-left:290.25pt;margin-top:.3pt;width:208.8pt;height:21.6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">
                <v:textbox style="mso-fit-shape-to-text:t">
                  <w:txbxContent>
                    <w:p w:rsidR="00C0609C" w:rsidRDefault="00C0609C" w:rsidP="00C0609C">
                      <w:r>
                        <w:t>Modèle énergétique réel (ou presque)</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391160</wp:posOffset>
                </wp:positionH>
                <wp:positionV relativeFrom="paragraph">
                  <wp:posOffset>60960</wp:posOffset>
                </wp:positionV>
                <wp:extent cx="2179955" cy="274320"/>
                <wp:effectExtent l="0" t="0" r="10795" b="1206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955" cy="274320"/>
                        </a:xfrm>
                        <a:prstGeom prst="rect">
                          <a:avLst/>
                        </a:prstGeom>
                        <a:solidFill>
                          <a:srgbClr val="FFFFFF"/>
                        </a:solidFill>
                        <a:ln w="9525">
                          <a:solidFill>
                            <a:srgbClr val="000000"/>
                          </a:solidFill>
                          <a:miter lim="800000"/>
                          <a:headEnd/>
                          <a:tailEnd/>
                        </a:ln>
                      </wps:spPr>
                      <wps:txbx>
                        <w:txbxContent>
                          <w:p w:rsidR="00C0609C" w:rsidRDefault="00C0609C" w:rsidP="00C0609C">
                            <w:r>
                              <w:t>Modèle énergétique équivalent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Zone de texte 15" o:spid="_x0000_s1036" type="#_x0000_t202" style="position:absolute;left:0;text-align:left;margin-left:30.8pt;margin-top:4.8pt;width:171.65pt;height:21.6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">
                <v:textbox style="mso-fit-shape-to-text:t">
                  <w:txbxContent>
                    <w:p w:rsidR="00C0609C" w:rsidRDefault="00C0609C" w:rsidP="00C0609C">
                      <w:r>
                        <w:t>Modèle énergétique équivalent</w:t>
                      </w:r>
                    </w:p>
                  </w:txbxContent>
                </v:textbox>
              </v:shape>
            </w:pict>
          </mc:Fallback>
        </mc:AlternateContent>
      </w: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p>
    <w:p w:rsidR="00C0609C" w:rsidRDefault="00C0609C" w:rsidP="00C0609C">
      <w:pPr>
        <w:pStyle w:val="Titre2"/>
      </w:pPr>
      <w:r>
        <w:t>Formalisation</w:t>
      </w: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r>
        <w:rPr>
          <w:lang w:eastAsia="en-US"/>
        </w:rPr>
        <w:t xml:space="preserve">L'équivalence énergétique massique va s'écrire       </w:t>
      </w:r>
      <w:r w:rsidRPr="0079508B">
        <w:rPr>
          <w:position w:val="-24"/>
          <w:lang w:eastAsia="en-US"/>
        </w:rPr>
        <w:object w:dxaOrig="1400" w:dyaOrig="639">
          <v:shape id="_x0000_i1046" type="#_x0000_t75" style="width:69.95pt;height:31.9pt" o:ole="">
            <v:imagedata r:id="rId51" o:title=""/>
          </v:shape>
          <o:OLEObject Type="Embed" ProgID="Equation.3" ShapeID="_x0000_i1046" DrawAspect="Content" ObjectID="_1778921162" r:id="rId52"/>
        </w:object>
      </w:r>
    </w:p>
    <w:p w:rsidR="00C0609C" w:rsidRDefault="00C0609C" w:rsidP="00C0609C">
      <w:pPr>
        <w:rPr>
          <w:lang w:eastAsia="en-US"/>
        </w:rPr>
      </w:pPr>
    </w:p>
    <w:p w:rsidR="00C0609C" w:rsidRDefault="00C0609C" w:rsidP="00C0609C">
      <w:pPr>
        <w:rPr>
          <w:lang w:eastAsia="en-US"/>
        </w:rPr>
      </w:pPr>
      <w:r>
        <w:rPr>
          <w:lang w:eastAsia="en-US"/>
        </w:rPr>
        <w:t xml:space="preserve">Avec </w:t>
      </w:r>
    </w:p>
    <w:p w:rsidR="00C0609C" w:rsidRDefault="006D2312" w:rsidP="00C0609C">
      <w:pPr>
        <w:pStyle w:val="Paragraphedeliste"/>
        <w:numPr>
          <w:ilvl w:val="0"/>
          <w:numId w:val="32"/>
        </w:numPr>
        <w:rPr>
          <w:lang w:eastAsia="en-US"/>
        </w:rPr>
      </w:pPr>
      <w:r>
        <w:rPr>
          <w:noProof/>
        </w:rPr>
        <w:pict>
          <v:shape id="_x0000_s1195" type="#_x0000_t75" style="position:absolute;left:0;text-align:left;margin-left:142.4pt;margin-top:22.95pt;width:92.5pt;height:33pt;z-index:251698176" stroked="t" strokecolor="black [3213]">
            <v:imagedata r:id="rId53" o:title=""/>
          </v:shape>
          <o:OLEObject Type="Embed" ProgID="Equation.3" ShapeID="_x0000_s1195" DrawAspect="Content" ObjectID="_1778921180" r:id="rId54"/>
        </w:pict>
      </w:r>
      <w:r w:rsidR="00367D2E">
        <w:rPr>
          <w:noProof/>
        </w:rPr>
        <mc:AlternateContent>
          <mc:Choice Requires="wps">
            <w:drawing>
              <wp:anchor distT="0" distB="0" distL="114300" distR="114300" simplePos="0" relativeHeight="251697152" behindDoc="0" locked="0" layoutInCell="1" allowOverlap="1">
                <wp:simplePos x="0" y="0"/>
                <wp:positionH relativeFrom="column">
                  <wp:posOffset>1209675</wp:posOffset>
                </wp:positionH>
                <wp:positionV relativeFrom="paragraph">
                  <wp:posOffset>17145</wp:posOffset>
                </wp:positionV>
                <wp:extent cx="266700" cy="1143000"/>
                <wp:effectExtent l="0" t="0" r="19050" b="19050"/>
                <wp:wrapNone/>
                <wp:docPr id="11" name="Accolade fermant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143000"/>
                        </a:xfrm>
                        <a:prstGeom prst="rightBrace">
                          <a:avLst>
                            <a:gd name="adj1" fmla="val 35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1" o:spid="_x0000_s1026" type="#_x0000_t88" style="position:absolute;margin-left:95.25pt;margin-top:1.35pt;width:21pt;height:9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"/>
            </w:pict>
          </mc:Fallback>
        </mc:AlternateContent>
      </w:r>
      <w:r w:rsidR="00C0609C" w:rsidRPr="0079508B">
        <w:rPr>
          <w:position w:val="-24"/>
          <w:lang w:eastAsia="en-US"/>
        </w:rPr>
        <w:object w:dxaOrig="1080" w:dyaOrig="639">
          <v:shape id="_x0000_i1048" type="#_x0000_t75" style="width:54.3pt;height:31.9pt" o:ole="">
            <v:imagedata r:id="rId55" o:title=""/>
          </v:shape>
          <o:OLEObject Type="Embed" ProgID="Equation.3" ShapeID="_x0000_i1048" DrawAspect="Content" ObjectID="_1778921163" r:id="rId56"/>
        </w:object>
      </w:r>
    </w:p>
    <w:p w:rsidR="00C0609C" w:rsidRDefault="00C0609C" w:rsidP="00C0609C">
      <w:pPr>
        <w:pStyle w:val="Paragraphedeliste"/>
        <w:numPr>
          <w:ilvl w:val="0"/>
          <w:numId w:val="32"/>
        </w:numPr>
        <w:rPr>
          <w:lang w:eastAsia="en-US"/>
        </w:rPr>
      </w:pPr>
      <w:r w:rsidRPr="0079508B">
        <w:rPr>
          <w:position w:val="-24"/>
          <w:lang w:eastAsia="en-US"/>
        </w:rPr>
        <w:object w:dxaOrig="999" w:dyaOrig="620">
          <v:shape id="_x0000_i1049" type="#_x0000_t75" style="width:50.25pt;height:30.55pt" o:ole="">
            <v:imagedata r:id="rId57" o:title=""/>
          </v:shape>
          <o:OLEObject Type="Embed" ProgID="Equation.3" ShapeID="_x0000_i1049" DrawAspect="Content" ObjectID="_1778921164" r:id="rId58"/>
        </w:object>
      </w:r>
    </w:p>
    <w:p w:rsidR="00C0609C" w:rsidRDefault="00C0609C" w:rsidP="00C0609C">
      <w:pPr>
        <w:pStyle w:val="Paragraphedeliste"/>
        <w:numPr>
          <w:ilvl w:val="0"/>
          <w:numId w:val="32"/>
        </w:numPr>
        <w:rPr>
          <w:lang w:eastAsia="en-US"/>
        </w:rPr>
      </w:pPr>
      <w:r w:rsidRPr="0079508B">
        <w:rPr>
          <w:position w:val="-24"/>
          <w:lang w:eastAsia="en-US"/>
        </w:rPr>
        <w:object w:dxaOrig="920" w:dyaOrig="660">
          <v:shape id="_x0000_i1050" type="#_x0000_t75" style="width:45.5pt;height:33.3pt" o:ole="">
            <v:imagedata r:id="rId59" o:title=""/>
          </v:shape>
          <o:OLEObject Type="Embed" ProgID="Equation.3" ShapeID="_x0000_i1050" DrawAspect="Content" ObjectID="_1778921165" r:id="rId60"/>
        </w:object>
      </w: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r>
        <w:rPr>
          <w:lang w:eastAsia="en-US"/>
        </w:rPr>
        <w:t xml:space="preserve">La détente adiabatique dans le plan d'éjection va s'écrire      </w:t>
      </w:r>
      <w:r w:rsidRPr="00F25CE6">
        <w:rPr>
          <w:position w:val="-14"/>
          <w:lang w:eastAsia="en-US"/>
        </w:rPr>
        <w:object w:dxaOrig="1960" w:dyaOrig="540">
          <v:shape id="_x0000_i1051" type="#_x0000_t75" style="width:98pt;height:27.15pt" o:ole="" o:bordertopcolor="this" o:borderleftcolor="this" o:borderbottomcolor="this" o:borderrightcolor="this">
            <v:imagedata r:id="rId61" o:title=""/>
            <w10:bordertop type="single" width="8"/>
            <w10:borderleft type="single" width="8"/>
            <w10:borderbottom type="single" width="8"/>
            <w10:borderright type="single" width="8"/>
          </v:shape>
          <o:OLEObject Type="Embed" ProgID="Equation.3" ShapeID="_x0000_i1051" DrawAspect="Content" ObjectID="_1778921166" r:id="rId62"/>
        </w:object>
      </w:r>
    </w:p>
    <w:p w:rsidR="00C0609C" w:rsidRDefault="00C0609C">
      <w:pPr>
        <w:jc w:val="left"/>
        <w:rPr>
          <w:lang w:eastAsia="en-US"/>
        </w:rPr>
      </w:pPr>
      <w:r>
        <w:rPr>
          <w:lang w:eastAsia="en-US"/>
        </w:rPr>
        <w:br w:type="page"/>
      </w:r>
    </w:p>
    <w:p w:rsidR="00C0609C" w:rsidRDefault="00C0609C" w:rsidP="00C0609C">
      <w:pPr>
        <w:rPr>
          <w:lang w:eastAsia="en-US"/>
        </w:rPr>
      </w:pPr>
      <w:r>
        <w:rPr>
          <w:lang w:eastAsia="en-US"/>
        </w:rPr>
        <w:lastRenderedPageBreak/>
        <w:t>Avec les propriétés d'un gaz parfait :</w:t>
      </w:r>
    </w:p>
    <w:p w:rsidR="00C0609C" w:rsidRDefault="00C0609C" w:rsidP="00C0609C">
      <w:pPr>
        <w:rPr>
          <w:lang w:eastAsia="en-US"/>
        </w:rPr>
      </w:pPr>
    </w:p>
    <w:p w:rsidR="00C0609C" w:rsidRDefault="00C0609C" w:rsidP="00C0609C">
      <w:pPr>
        <w:rPr>
          <w:lang w:eastAsia="en-US"/>
        </w:rPr>
      </w:pPr>
      <w:r w:rsidRPr="00BB49BB">
        <w:rPr>
          <w:position w:val="-10"/>
          <w:lang w:eastAsia="en-US"/>
        </w:rPr>
        <w:object w:dxaOrig="999" w:dyaOrig="320">
          <v:shape id="_x0000_i1052" type="#_x0000_t75" style="width:50.25pt;height:15.6pt" o:ole="">
            <v:imagedata r:id="rId63" o:title=""/>
          </v:shape>
          <o:OLEObject Type="Embed" ProgID="Equation.3" ShapeID="_x0000_i1052" DrawAspect="Content" ObjectID="_1778921167" r:id="rId64"/>
        </w:object>
      </w:r>
    </w:p>
    <w:p w:rsidR="00C0609C" w:rsidRDefault="00C0609C" w:rsidP="00C0609C">
      <w:pPr>
        <w:rPr>
          <w:lang w:eastAsia="en-US"/>
        </w:rPr>
      </w:pPr>
      <w:r w:rsidRPr="00BB49BB">
        <w:rPr>
          <w:position w:val="-28"/>
          <w:lang w:eastAsia="en-US"/>
        </w:rPr>
        <w:object w:dxaOrig="1100" w:dyaOrig="660">
          <v:shape id="_x0000_i1053" type="#_x0000_t75" style="width:55pt;height:33.3pt" o:ole="">
            <v:imagedata r:id="rId65" o:title=""/>
          </v:shape>
          <o:OLEObject Type="Embed" ProgID="Equation.3" ShapeID="_x0000_i1053" DrawAspect="Content" ObjectID="_1778921168" r:id="rId66"/>
        </w:object>
      </w:r>
    </w:p>
    <w:p w:rsidR="00C0609C" w:rsidRDefault="00C0609C" w:rsidP="00C0609C">
      <w:pPr>
        <w:rPr>
          <w:lang w:eastAsia="en-US"/>
        </w:rPr>
      </w:pPr>
      <w:r>
        <w:rPr>
          <w:lang w:eastAsia="en-US"/>
        </w:rPr>
        <w:t>On obtient des relations que l'on nomme équations de Barré de Saint Venant (BSV)</w:t>
      </w:r>
    </w:p>
    <w:p w:rsidR="00C0609C" w:rsidRDefault="00C0609C" w:rsidP="00C0609C">
      <w:pPr>
        <w:rPr>
          <w:lang w:eastAsia="en-US"/>
        </w:rPr>
      </w:pPr>
    </w:p>
    <w:p w:rsidR="00C0609C" w:rsidRDefault="00C0609C" w:rsidP="00C0609C">
      <w:pPr>
        <w:rPr>
          <w:lang w:eastAsia="en-US"/>
        </w:rPr>
      </w:pPr>
      <w:r w:rsidRPr="00BB49BB">
        <w:rPr>
          <w:position w:val="-28"/>
          <w:lang w:eastAsia="en-US"/>
        </w:rPr>
        <w:object w:dxaOrig="2280" w:dyaOrig="680">
          <v:shape id="_x0000_i1054" type="#_x0000_t75" style="width:141.95pt;height:42.1pt" o:ole="" o:bordertopcolor="this" o:borderleftcolor="this" o:borderbottomcolor="this" o:borderrightcolor="this">
            <v:imagedata r:id="rId67" o:title=""/>
            <w10:bordertop type="single" width="8"/>
            <w10:borderleft type="single" width="8"/>
            <w10:borderbottom type="single" width="8"/>
            <w10:borderright type="single" width="8"/>
          </v:shape>
          <o:OLEObject Type="Embed" ProgID="Equation.3" ShapeID="_x0000_i1054" DrawAspect="Content" ObjectID="_1778921169" r:id="rId68"/>
        </w:object>
      </w:r>
    </w:p>
    <w:p w:rsidR="00C0609C" w:rsidRDefault="00C0609C" w:rsidP="00C0609C">
      <w:pPr>
        <w:rPr>
          <w:lang w:eastAsia="en-US"/>
        </w:rPr>
      </w:pPr>
    </w:p>
    <w:p w:rsidR="00C0609C" w:rsidRDefault="00C0609C" w:rsidP="00C0609C">
      <w:pPr>
        <w:rPr>
          <w:lang w:eastAsia="en-US"/>
        </w:rPr>
      </w:pPr>
      <w:r w:rsidRPr="00BB49BB">
        <w:rPr>
          <w:position w:val="-28"/>
          <w:lang w:eastAsia="en-US"/>
        </w:rPr>
        <w:object w:dxaOrig="2799" w:dyaOrig="800">
          <v:shape id="_x0000_i1055" type="#_x0000_t75" style="width:171.85pt;height:48.9pt" o:ole="" o:bordertopcolor="this" o:borderleftcolor="this" o:borderbottomcolor="this" o:borderrightcolor="this">
            <v:imagedata r:id="rId69" o:title=""/>
            <w10:bordertop type="single" width="8"/>
            <w10:borderleft type="single" width="8"/>
            <w10:borderbottom type="single" width="8"/>
            <w10:borderright type="single" width="8"/>
          </v:shape>
          <o:OLEObject Type="Embed" ProgID="Equation.3" ShapeID="_x0000_i1055" DrawAspect="Content" ObjectID="_1778921170" r:id="rId70"/>
        </w:object>
      </w:r>
    </w:p>
    <w:p w:rsidR="00C0609C" w:rsidRDefault="00C0609C" w:rsidP="00C0609C">
      <w:pPr>
        <w:rPr>
          <w:lang w:eastAsia="en-US"/>
        </w:rPr>
      </w:pPr>
    </w:p>
    <w:p w:rsidR="00C0609C" w:rsidRDefault="00C0609C" w:rsidP="00C0609C">
      <w:pPr>
        <w:rPr>
          <w:lang w:eastAsia="en-US"/>
        </w:rPr>
      </w:pPr>
    </w:p>
    <w:p w:rsidR="00C0609C" w:rsidRDefault="00C0609C" w:rsidP="00C0609C">
      <w:pPr>
        <w:rPr>
          <w:lang w:eastAsia="en-US"/>
        </w:rPr>
      </w:pPr>
      <w:r>
        <w:rPr>
          <w:lang w:eastAsia="en-US"/>
        </w:rPr>
        <w:t>C'est deux relations vont permettre de faire le lien entre les températures et pression du modèle énergétiques équivalent (pour lequel les relations fondamentales de la thermodynamique peuvent être appliquée) et les températures et pressions statiques réelles d'un écoulement de gaz de vitesse M.</w:t>
      </w:r>
    </w:p>
    <w:p w:rsidR="00C0609C" w:rsidRDefault="00C0609C" w:rsidP="00C0609C">
      <w:pPr>
        <w:rPr>
          <w:lang w:eastAsia="en-US"/>
        </w:rPr>
      </w:pPr>
    </w:p>
    <w:p w:rsidR="00C0609C" w:rsidRDefault="00C0609C" w:rsidP="00C0609C">
      <w:pPr>
        <w:rPr>
          <w:lang w:eastAsia="en-US"/>
        </w:rPr>
      </w:pPr>
    </w:p>
    <w:p w:rsidR="001855E4" w:rsidRPr="00474C55" w:rsidRDefault="001855E4" w:rsidP="00C0609C">
      <w:pPr>
        <w:rPr>
          <w:lang w:eastAsia="en-US"/>
        </w:rPr>
      </w:pPr>
    </w:p>
    <w:p w:rsidR="00C0609C" w:rsidRPr="003D50D3" w:rsidRDefault="00C0609C" w:rsidP="006D2312">
      <w:pPr>
        <w:jc w:val="left"/>
        <w:rPr>
          <w:lang w:eastAsia="en-US"/>
        </w:rPr>
      </w:pPr>
    </w:p>
    <w:sectPr w:rsidR="00C0609C" w:rsidRPr="003D50D3" w:rsidSect="00A50A2A">
      <w:footerReference w:type="default" r:id="rId71"/>
      <w:footerReference w:type="first" r:id="rId72"/>
      <w:pgSz w:w="11907" w:h="16840" w:code="9"/>
      <w:pgMar w:top="720" w:right="720" w:bottom="720" w:left="720"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F9" w:rsidRDefault="00D640F9" w:rsidP="005E2968">
      <w:r>
        <w:separator/>
      </w:r>
    </w:p>
  </w:endnote>
  <w:endnote w:type="continuationSeparator" w:id="0">
    <w:p w:rsidR="00D640F9" w:rsidRDefault="00D640F9" w:rsidP="005E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54" w:rsidRDefault="006D2312">
    <w:pPr>
      <w:pStyle w:val="Pieddepage"/>
    </w:pPr>
    <w:r>
      <w:t>B</w:t>
    </w:r>
    <w:r w:rsidR="00B76054">
      <w:t xml:space="preserve">TS </w:t>
    </w:r>
    <w:proofErr w:type="spellStart"/>
    <w:r w:rsidR="00B76054">
      <w:t>Aéro</w:t>
    </w:r>
    <w:proofErr w:type="spellEnd"/>
    <w:r w:rsidR="00B76054">
      <w:ptab w:relativeTo="margin" w:alignment="center" w:leader="none"/>
    </w:r>
    <w:r w:rsidR="00C0609C">
      <w:t>Thermodynamique</w:t>
    </w:r>
    <w:r w:rsidR="00B76054">
      <w:ptab w:relativeTo="margin" w:alignment="right" w:leader="none"/>
    </w:r>
    <w:r w:rsidR="00744AC0">
      <w:fldChar w:fldCharType="begin"/>
    </w:r>
    <w:r w:rsidR="0009305D">
      <w:instrText xml:space="preserve"> PAGE   \* MERGEFORMAT </w:instrText>
    </w:r>
    <w:r w:rsidR="00744AC0">
      <w:fldChar w:fldCharType="separate"/>
    </w:r>
    <w:r>
      <w:rPr>
        <w:noProof/>
      </w:rPr>
      <w:t>2</w:t>
    </w:r>
    <w:r w:rsidR="00744AC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9A7" w:rsidRPr="00681063" w:rsidRDefault="00A27273" w:rsidP="002762F7">
    <w:pPr>
      <w:pStyle w:val="Pieddepage"/>
    </w:pPr>
    <w:r>
      <w:t xml:space="preserve">STS </w:t>
    </w:r>
    <w:proofErr w:type="spellStart"/>
    <w:r>
      <w:t>Aéro</w:t>
    </w:r>
    <w:proofErr w:type="spellEnd"/>
    <w:r w:rsidR="00F039A7">
      <w:ptab w:relativeTo="margin" w:alignment="center" w:leader="none"/>
    </w:r>
    <w:r w:rsidR="00554596">
      <w:t>Architecture fonctionnelle des systèmes</w:t>
    </w:r>
    <w:r w:rsidR="00F039A7">
      <w:ptab w:relativeTo="margin" w:alignment="right" w:leader="none"/>
    </w:r>
    <w:r w:rsidR="00744AC0">
      <w:fldChar w:fldCharType="begin"/>
    </w:r>
    <w:r w:rsidR="0009305D">
      <w:instrText xml:space="preserve"> PAGE   \* MERGEFORMAT </w:instrText>
    </w:r>
    <w:r w:rsidR="00744AC0">
      <w:fldChar w:fldCharType="separate"/>
    </w:r>
    <w:r w:rsidR="00B76054">
      <w:rPr>
        <w:noProof/>
      </w:rPr>
      <w:t>1</w:t>
    </w:r>
    <w:r w:rsidR="00744AC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F9" w:rsidRDefault="00D640F9" w:rsidP="005E2968">
      <w:r>
        <w:separator/>
      </w:r>
    </w:p>
  </w:footnote>
  <w:footnote w:type="continuationSeparator" w:id="0">
    <w:p w:rsidR="00D640F9" w:rsidRDefault="00D640F9" w:rsidP="005E2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143"/>
    <w:multiLevelType w:val="hybridMultilevel"/>
    <w:tmpl w:val="CC64A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325118"/>
    <w:multiLevelType w:val="hybridMultilevel"/>
    <w:tmpl w:val="A0AA3D9E"/>
    <w:lvl w:ilvl="0" w:tplc="170A39F6">
      <w:start w:val="1"/>
      <w:numFmt w:val="bullet"/>
      <w:pStyle w:val="Exemple"/>
      <w:lvlText w:val=""/>
      <w:lvlJc w:val="left"/>
      <w:pPr>
        <w:tabs>
          <w:tab w:val="num" w:pos="397"/>
        </w:tabs>
        <w:ind w:left="397" w:hanging="397"/>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C44A97"/>
    <w:multiLevelType w:val="hybridMultilevel"/>
    <w:tmpl w:val="497ED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E7014C"/>
    <w:multiLevelType w:val="hybridMultilevel"/>
    <w:tmpl w:val="C1488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217E33"/>
    <w:multiLevelType w:val="hybridMultilevel"/>
    <w:tmpl w:val="71EAA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AB1B74"/>
    <w:multiLevelType w:val="hybridMultilevel"/>
    <w:tmpl w:val="F27E4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383BBB"/>
    <w:multiLevelType w:val="hybridMultilevel"/>
    <w:tmpl w:val="8D7C6DBC"/>
    <w:lvl w:ilvl="0" w:tplc="43B010DC">
      <w:start w:val="1"/>
      <w:numFmt w:val="decimal"/>
      <w:lvlText w:val="Q.%1"/>
      <w:lvlJc w:val="left"/>
      <w:pPr>
        <w:ind w:left="720" w:hanging="360"/>
      </w:pPr>
      <w:rPr>
        <w:rFonts w:ascii="Book Antiqua" w:hAnsi="Book Antiqua"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231F91"/>
    <w:multiLevelType w:val="hybridMultilevel"/>
    <w:tmpl w:val="16620090"/>
    <w:lvl w:ilvl="0" w:tplc="CB342956">
      <w:start w:val="1"/>
      <w:numFmt w:val="decimal"/>
      <w:suff w:val="space"/>
      <w:lvlText w:val="Q.%1"/>
      <w:lvlJc w:val="left"/>
      <w:pPr>
        <w:ind w:left="720" w:hanging="360"/>
      </w:pPr>
      <w:rPr>
        <w:rFonts w:ascii="Book Antiqua" w:hAnsi="Book Antiqua"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E074E6"/>
    <w:multiLevelType w:val="hybridMultilevel"/>
    <w:tmpl w:val="E0942C68"/>
    <w:lvl w:ilvl="0" w:tplc="87D434C0">
      <w:start w:val="1"/>
      <w:numFmt w:val="bullet"/>
      <w:pStyle w:val="signet"/>
      <w:lvlText w:val=""/>
      <w:lvlJc w:val="left"/>
      <w:pPr>
        <w:tabs>
          <w:tab w:val="num" w:pos="737"/>
        </w:tabs>
        <w:ind w:left="737" w:hanging="17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E8C11F9"/>
    <w:multiLevelType w:val="hybridMultilevel"/>
    <w:tmpl w:val="094AC698"/>
    <w:lvl w:ilvl="0" w:tplc="3B88297C">
      <w:start w:val="1"/>
      <w:numFmt w:val="bullet"/>
      <w:pStyle w:val="Citationintens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1A1177"/>
    <w:multiLevelType w:val="hybridMultilevel"/>
    <w:tmpl w:val="6CE04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710516"/>
    <w:multiLevelType w:val="hybridMultilevel"/>
    <w:tmpl w:val="1D441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371941"/>
    <w:multiLevelType w:val="hybridMultilevel"/>
    <w:tmpl w:val="FC723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976A95"/>
    <w:multiLevelType w:val="multilevel"/>
    <w:tmpl w:val="6C1E24F2"/>
    <w:name w:val="Pierre def base12"/>
    <w:lvl w:ilvl="0">
      <w:start w:val="1"/>
      <w:numFmt w:val="upperRoman"/>
      <w:lvlText w:val="PARTIE %1 : "/>
      <w:lvlJc w:val="left"/>
      <w:pPr>
        <w:ind w:left="567" w:hanging="567"/>
      </w:pPr>
      <w:rPr>
        <w:rFonts w:ascii="Book Antiqua" w:hAnsi="Book Antiqua" w:hint="default"/>
        <w:b/>
        <w:i w:val="0"/>
        <w:color w:val="auto"/>
        <w:sz w:val="32"/>
      </w:rPr>
    </w:lvl>
    <w:lvl w:ilvl="1">
      <w:start w:val="1"/>
      <w:numFmt w:val="decimal"/>
      <w:lvlText w:val="%1.%2"/>
      <w:lvlJc w:val="left"/>
      <w:pPr>
        <w:tabs>
          <w:tab w:val="num" w:pos="851"/>
        </w:tabs>
        <w:ind w:left="851" w:hanging="567"/>
      </w:pPr>
      <w:rPr>
        <w:rFonts w:ascii="Book Antiqua" w:hAnsi="Book Antiqua" w:hint="default"/>
        <w:b/>
        <w:i w:val="0"/>
        <w:color w:val="auto"/>
        <w:sz w:val="28"/>
      </w:rPr>
    </w:lvl>
    <w:lvl w:ilvl="2">
      <w:start w:val="1"/>
      <w:numFmt w:val="decimal"/>
      <w:lvlText w:val="%1.%2.%3"/>
      <w:lvlJc w:val="left"/>
      <w:pPr>
        <w:ind w:left="1135" w:hanging="567"/>
      </w:pPr>
      <w:rPr>
        <w:rFonts w:ascii="Book Antiqua" w:hAnsi="Book Antiqua" w:hint="default"/>
        <w:b/>
        <w:i w:val="0"/>
        <w:sz w:val="24"/>
      </w:rPr>
    </w:lvl>
    <w:lvl w:ilvl="3">
      <w:start w:val="1"/>
      <w:numFmt w:val="decimal"/>
      <w:lvlText w:val="%1.%2.%3.%4"/>
      <w:lvlJc w:val="left"/>
      <w:pPr>
        <w:ind w:left="1419" w:hanging="567"/>
      </w:pPr>
      <w:rPr>
        <w:rFonts w:ascii="Book Antiqua" w:hAnsi="Book Antiqua" w:hint="default"/>
        <w:b/>
        <w:i w:val="0"/>
        <w:sz w:val="22"/>
      </w:rPr>
    </w:lvl>
    <w:lvl w:ilvl="4">
      <w:start w:val="1"/>
      <w:numFmt w:val="decimal"/>
      <w:lvlText w:val="%1.%3.%4.%5"/>
      <w:lvlJc w:val="left"/>
      <w:pPr>
        <w:ind w:left="1703" w:hanging="567"/>
      </w:pPr>
      <w:rPr>
        <w:rFonts w:ascii="Book Antiqua" w:hAnsi="Book Antiqua" w:hint="default"/>
        <w:b/>
        <w:i w:val="0"/>
        <w:sz w:val="22"/>
      </w:rPr>
    </w:lvl>
    <w:lvl w:ilvl="5">
      <w:start w:val="1"/>
      <w:numFmt w:val="decimal"/>
      <w:lvlText w:val="%1.%2.%3.%4.%5.%6"/>
      <w:lvlJc w:val="left"/>
      <w:pPr>
        <w:ind w:left="1987" w:hanging="567"/>
      </w:pPr>
      <w:rPr>
        <w:rFonts w:ascii="Book Antiqua" w:hAnsi="Book Antiqua" w:hint="default"/>
        <w:b/>
        <w:i w:val="0"/>
        <w:sz w:val="22"/>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left"/>
      <w:pPr>
        <w:ind w:left="2839" w:hanging="567"/>
      </w:pPr>
      <w:rPr>
        <w:rFonts w:hint="default"/>
      </w:rPr>
    </w:lvl>
  </w:abstractNum>
  <w:abstractNum w:abstractNumId="14">
    <w:nsid w:val="26425BFC"/>
    <w:multiLevelType w:val="hybridMultilevel"/>
    <w:tmpl w:val="56D6B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6234EA"/>
    <w:multiLevelType w:val="hybridMultilevel"/>
    <w:tmpl w:val="7966D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72914E6"/>
    <w:multiLevelType w:val="hybridMultilevel"/>
    <w:tmpl w:val="D0586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B242F2E"/>
    <w:multiLevelType w:val="hybridMultilevel"/>
    <w:tmpl w:val="4DD204B8"/>
    <w:lvl w:ilvl="0" w:tplc="04090019">
      <w:start w:val="1"/>
      <w:numFmt w:val="lowerLetter"/>
      <w:lvlText w:val="%1."/>
      <w:lvlJc w:val="left"/>
      <w:pPr>
        <w:tabs>
          <w:tab w:val="num" w:pos="1776"/>
        </w:tabs>
        <w:ind w:left="1776" w:hanging="360"/>
      </w:p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8">
    <w:nsid w:val="2E1D4338"/>
    <w:multiLevelType w:val="hybridMultilevel"/>
    <w:tmpl w:val="F11EBC50"/>
    <w:lvl w:ilvl="0" w:tplc="9A38E60A">
      <w:start w:val="1"/>
      <w:numFmt w:val="bullet"/>
      <w:lvlText w:val=""/>
      <w:lvlJc w:val="left"/>
      <w:pPr>
        <w:ind w:left="720" w:hanging="360"/>
      </w:pPr>
      <w:rPr>
        <w:rFonts w:ascii="Symbol" w:hAnsi="Symbol" w:hint="default"/>
      </w:rPr>
    </w:lvl>
    <w:lvl w:ilvl="1" w:tplc="A7CA91B6" w:tentative="1">
      <w:start w:val="1"/>
      <w:numFmt w:val="bullet"/>
      <w:lvlText w:val="o"/>
      <w:lvlJc w:val="left"/>
      <w:pPr>
        <w:ind w:left="1440" w:hanging="360"/>
      </w:pPr>
      <w:rPr>
        <w:rFonts w:ascii="Courier New" w:hAnsi="Courier New" w:cs="Courier New" w:hint="default"/>
      </w:rPr>
    </w:lvl>
    <w:lvl w:ilvl="2" w:tplc="630AD51C" w:tentative="1">
      <w:start w:val="1"/>
      <w:numFmt w:val="bullet"/>
      <w:lvlText w:val=""/>
      <w:lvlJc w:val="left"/>
      <w:pPr>
        <w:ind w:left="2160" w:hanging="360"/>
      </w:pPr>
      <w:rPr>
        <w:rFonts w:ascii="Wingdings" w:hAnsi="Wingdings" w:hint="default"/>
      </w:rPr>
    </w:lvl>
    <w:lvl w:ilvl="3" w:tplc="4E9E8008" w:tentative="1">
      <w:start w:val="1"/>
      <w:numFmt w:val="bullet"/>
      <w:lvlText w:val=""/>
      <w:lvlJc w:val="left"/>
      <w:pPr>
        <w:ind w:left="2880" w:hanging="360"/>
      </w:pPr>
      <w:rPr>
        <w:rFonts w:ascii="Symbol" w:hAnsi="Symbol" w:hint="default"/>
      </w:rPr>
    </w:lvl>
    <w:lvl w:ilvl="4" w:tplc="180CCF16" w:tentative="1">
      <w:start w:val="1"/>
      <w:numFmt w:val="bullet"/>
      <w:lvlText w:val="o"/>
      <w:lvlJc w:val="left"/>
      <w:pPr>
        <w:ind w:left="3600" w:hanging="360"/>
      </w:pPr>
      <w:rPr>
        <w:rFonts w:ascii="Courier New" w:hAnsi="Courier New" w:cs="Courier New" w:hint="default"/>
      </w:rPr>
    </w:lvl>
    <w:lvl w:ilvl="5" w:tplc="2C763184" w:tentative="1">
      <w:start w:val="1"/>
      <w:numFmt w:val="bullet"/>
      <w:lvlText w:val=""/>
      <w:lvlJc w:val="left"/>
      <w:pPr>
        <w:ind w:left="4320" w:hanging="360"/>
      </w:pPr>
      <w:rPr>
        <w:rFonts w:ascii="Wingdings" w:hAnsi="Wingdings" w:hint="default"/>
      </w:rPr>
    </w:lvl>
    <w:lvl w:ilvl="6" w:tplc="004012BC" w:tentative="1">
      <w:start w:val="1"/>
      <w:numFmt w:val="bullet"/>
      <w:lvlText w:val=""/>
      <w:lvlJc w:val="left"/>
      <w:pPr>
        <w:ind w:left="5040" w:hanging="360"/>
      </w:pPr>
      <w:rPr>
        <w:rFonts w:ascii="Symbol" w:hAnsi="Symbol" w:hint="default"/>
      </w:rPr>
    </w:lvl>
    <w:lvl w:ilvl="7" w:tplc="2F844D8C" w:tentative="1">
      <w:start w:val="1"/>
      <w:numFmt w:val="bullet"/>
      <w:lvlText w:val="o"/>
      <w:lvlJc w:val="left"/>
      <w:pPr>
        <w:ind w:left="5760" w:hanging="360"/>
      </w:pPr>
      <w:rPr>
        <w:rFonts w:ascii="Courier New" w:hAnsi="Courier New" w:cs="Courier New" w:hint="default"/>
      </w:rPr>
    </w:lvl>
    <w:lvl w:ilvl="8" w:tplc="82C078EE" w:tentative="1">
      <w:start w:val="1"/>
      <w:numFmt w:val="bullet"/>
      <w:lvlText w:val=""/>
      <w:lvlJc w:val="left"/>
      <w:pPr>
        <w:ind w:left="6480" w:hanging="360"/>
      </w:pPr>
      <w:rPr>
        <w:rFonts w:ascii="Wingdings" w:hAnsi="Wingdings" w:hint="default"/>
      </w:rPr>
    </w:lvl>
  </w:abstractNum>
  <w:abstractNum w:abstractNumId="19">
    <w:nsid w:val="2EB74F83"/>
    <w:multiLevelType w:val="hybridMultilevel"/>
    <w:tmpl w:val="B8D69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18572D"/>
    <w:multiLevelType w:val="hybridMultilevel"/>
    <w:tmpl w:val="65669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39F099B"/>
    <w:multiLevelType w:val="hybridMultilevel"/>
    <w:tmpl w:val="70B08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EC32C9"/>
    <w:multiLevelType w:val="hybridMultilevel"/>
    <w:tmpl w:val="46768362"/>
    <w:lvl w:ilvl="0" w:tplc="C3148240">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0B1DE0"/>
    <w:multiLevelType w:val="hybridMultilevel"/>
    <w:tmpl w:val="0E74B462"/>
    <w:lvl w:ilvl="0" w:tplc="EFE2567E">
      <w:start w:val="1"/>
      <w:numFmt w:val="decimal"/>
      <w:pStyle w:val="question"/>
      <w:lvlText w:val="Q%1/"/>
      <w:lvlJc w:val="center"/>
      <w:pPr>
        <w:tabs>
          <w:tab w:val="num" w:pos="1134"/>
        </w:tabs>
        <w:ind w:left="1134" w:hanging="510"/>
      </w:pPr>
      <w:rPr>
        <w:rFonts w:ascii="Times New Roman" w:hAnsi="Times New Roman" w:hint="default"/>
        <w:b/>
        <w:i/>
        <w:strike w:val="0"/>
        <w:dstrike w:val="0"/>
        <w:vanish w:val="0"/>
        <w:color w:val="000000"/>
        <w:sz w:val="24"/>
        <w:vertAlign w:val="baseline"/>
      </w:rPr>
    </w:lvl>
    <w:lvl w:ilvl="1" w:tplc="ACA8341A">
      <w:start w:val="1"/>
      <w:numFmt w:val="lowerLetter"/>
      <w:lvlText w:val="%2."/>
      <w:lvlJc w:val="left"/>
      <w:pPr>
        <w:tabs>
          <w:tab w:val="num" w:pos="1440"/>
        </w:tabs>
        <w:ind w:left="1440" w:hanging="360"/>
      </w:pPr>
      <w:rPr>
        <w:rFonts w:hint="default"/>
        <w:b/>
        <w:i/>
        <w:strike w:val="0"/>
        <w:dstrike w:val="0"/>
        <w:vanish w:val="0"/>
        <w:color w:val="000000"/>
        <w:sz w:val="24"/>
        <w:vertAlign w:val="baseline"/>
      </w:rPr>
    </w:lvl>
    <w:lvl w:ilvl="2" w:tplc="5394E4CE">
      <w:start w:val="1"/>
      <w:numFmt w:val="lowerLetter"/>
      <w:lvlText w:val="%3."/>
      <w:lvlJc w:val="left"/>
      <w:pPr>
        <w:tabs>
          <w:tab w:val="num" w:pos="2340"/>
        </w:tabs>
        <w:ind w:left="2340" w:hanging="360"/>
      </w:pPr>
      <w:rPr>
        <w:rFonts w:hint="default"/>
        <w:b/>
        <w:i/>
        <w:strike w:val="0"/>
        <w:dstrike w:val="0"/>
        <w:vanish w:val="0"/>
        <w:color w:val="000000"/>
        <w:sz w:val="24"/>
        <w:vertAlign w:val="baseline"/>
      </w:rPr>
    </w:lvl>
    <w:lvl w:ilvl="3" w:tplc="4B708010" w:tentative="1">
      <w:start w:val="1"/>
      <w:numFmt w:val="decimal"/>
      <w:lvlText w:val="%4."/>
      <w:lvlJc w:val="left"/>
      <w:pPr>
        <w:tabs>
          <w:tab w:val="num" w:pos="2880"/>
        </w:tabs>
        <w:ind w:left="2880" w:hanging="360"/>
      </w:pPr>
    </w:lvl>
    <w:lvl w:ilvl="4" w:tplc="6A6AE5AE" w:tentative="1">
      <w:start w:val="1"/>
      <w:numFmt w:val="lowerLetter"/>
      <w:lvlText w:val="%5."/>
      <w:lvlJc w:val="left"/>
      <w:pPr>
        <w:tabs>
          <w:tab w:val="num" w:pos="3600"/>
        </w:tabs>
        <w:ind w:left="3600" w:hanging="360"/>
      </w:pPr>
    </w:lvl>
    <w:lvl w:ilvl="5" w:tplc="ED3CBB42" w:tentative="1">
      <w:start w:val="1"/>
      <w:numFmt w:val="lowerRoman"/>
      <w:lvlText w:val="%6."/>
      <w:lvlJc w:val="right"/>
      <w:pPr>
        <w:tabs>
          <w:tab w:val="num" w:pos="4320"/>
        </w:tabs>
        <w:ind w:left="4320" w:hanging="180"/>
      </w:pPr>
    </w:lvl>
    <w:lvl w:ilvl="6" w:tplc="4B6A8E26" w:tentative="1">
      <w:start w:val="1"/>
      <w:numFmt w:val="decimal"/>
      <w:lvlText w:val="%7."/>
      <w:lvlJc w:val="left"/>
      <w:pPr>
        <w:tabs>
          <w:tab w:val="num" w:pos="5040"/>
        </w:tabs>
        <w:ind w:left="5040" w:hanging="360"/>
      </w:pPr>
    </w:lvl>
    <w:lvl w:ilvl="7" w:tplc="EDE27D68" w:tentative="1">
      <w:start w:val="1"/>
      <w:numFmt w:val="lowerLetter"/>
      <w:lvlText w:val="%8."/>
      <w:lvlJc w:val="left"/>
      <w:pPr>
        <w:tabs>
          <w:tab w:val="num" w:pos="5760"/>
        </w:tabs>
        <w:ind w:left="5760" w:hanging="360"/>
      </w:pPr>
    </w:lvl>
    <w:lvl w:ilvl="8" w:tplc="9DCE6F3A" w:tentative="1">
      <w:start w:val="1"/>
      <w:numFmt w:val="lowerRoman"/>
      <w:lvlText w:val="%9."/>
      <w:lvlJc w:val="right"/>
      <w:pPr>
        <w:tabs>
          <w:tab w:val="num" w:pos="6480"/>
        </w:tabs>
        <w:ind w:left="6480" w:hanging="180"/>
      </w:pPr>
    </w:lvl>
  </w:abstractNum>
  <w:abstractNum w:abstractNumId="24">
    <w:nsid w:val="41C44902"/>
    <w:multiLevelType w:val="multilevel"/>
    <w:tmpl w:val="B630F54E"/>
    <w:lvl w:ilvl="0">
      <w:start w:val="1"/>
      <w:numFmt w:val="decimal"/>
      <w:pStyle w:val="Titre1"/>
      <w:lvlText w:val="%1."/>
      <w:lvlJc w:val="left"/>
      <w:pPr>
        <w:ind w:left="360" w:hanging="360"/>
      </w:pPr>
      <w:rPr>
        <w:rFonts w:hint="default"/>
        <w:b/>
        <w:i w:val="0"/>
        <w:color w:val="auto"/>
        <w:sz w:val="32"/>
      </w:rPr>
    </w:lvl>
    <w:lvl w:ilvl="1">
      <w:start w:val="1"/>
      <w:numFmt w:val="decimal"/>
      <w:pStyle w:val="Titre2"/>
      <w:lvlText w:val="%1.%2"/>
      <w:lvlJc w:val="left"/>
      <w:pPr>
        <w:tabs>
          <w:tab w:val="num" w:pos="1702"/>
        </w:tabs>
        <w:ind w:left="1134" w:hanging="567"/>
      </w:pPr>
      <w:rPr>
        <w:rFonts w:ascii="Book Antiqua" w:hAnsi="Book Antiqua" w:hint="default"/>
        <w:b/>
        <w:i w:val="0"/>
        <w:color w:val="auto"/>
        <w:sz w:val="28"/>
      </w:rPr>
    </w:lvl>
    <w:lvl w:ilvl="2">
      <w:start w:val="1"/>
      <w:numFmt w:val="decimal"/>
      <w:pStyle w:val="Sous-titre"/>
      <w:lvlText w:val="%1.%2.%3"/>
      <w:lvlJc w:val="left"/>
      <w:pPr>
        <w:ind w:left="1985" w:hanging="851"/>
      </w:pPr>
      <w:rPr>
        <w:rFonts w:ascii="Book Antiqua" w:hAnsi="Book Antiqua" w:hint="default"/>
        <w:b/>
        <w:i w:val="0"/>
        <w:sz w:val="24"/>
      </w:rPr>
    </w:lvl>
    <w:lvl w:ilvl="3">
      <w:start w:val="1"/>
      <w:numFmt w:val="decimal"/>
      <w:lvlText w:val="%1.%2.%3.%4"/>
      <w:lvlJc w:val="left"/>
      <w:pPr>
        <w:ind w:left="2270" w:hanging="567"/>
      </w:pPr>
      <w:rPr>
        <w:rFonts w:ascii="Book Antiqua" w:hAnsi="Book Antiqua" w:hint="default"/>
        <w:b/>
        <w:i w:val="0"/>
        <w:sz w:val="22"/>
      </w:rPr>
    </w:lvl>
    <w:lvl w:ilvl="4">
      <w:start w:val="1"/>
      <w:numFmt w:val="decimal"/>
      <w:lvlText w:val="%1.%2.%3.%4.%5"/>
      <w:lvlJc w:val="left"/>
      <w:pPr>
        <w:ind w:left="2554" w:hanging="567"/>
      </w:pPr>
      <w:rPr>
        <w:rFonts w:ascii="Book Antiqua" w:hAnsi="Book Antiqua" w:hint="default"/>
        <w:b/>
        <w:i w:val="0"/>
        <w:sz w:val="22"/>
      </w:rPr>
    </w:lvl>
    <w:lvl w:ilvl="5">
      <w:start w:val="1"/>
      <w:numFmt w:val="decimal"/>
      <w:lvlText w:val="%1.%2.%3.%4.%5.%6"/>
      <w:lvlJc w:val="left"/>
      <w:pPr>
        <w:ind w:left="2838" w:hanging="567"/>
      </w:pPr>
      <w:rPr>
        <w:rFonts w:ascii="Book Antiqua" w:hAnsi="Book Antiqua" w:hint="default"/>
        <w:b/>
        <w:i w:val="0"/>
        <w:sz w:val="22"/>
      </w:rPr>
    </w:lvl>
    <w:lvl w:ilvl="6">
      <w:start w:val="1"/>
      <w:numFmt w:val="decimal"/>
      <w:lvlText w:val="%7."/>
      <w:lvlJc w:val="left"/>
      <w:pPr>
        <w:ind w:left="3122" w:hanging="567"/>
      </w:pPr>
      <w:rPr>
        <w:rFonts w:hint="default"/>
      </w:rPr>
    </w:lvl>
    <w:lvl w:ilvl="7">
      <w:start w:val="1"/>
      <w:numFmt w:val="lowerLetter"/>
      <w:lvlText w:val="%8."/>
      <w:lvlJc w:val="left"/>
      <w:pPr>
        <w:ind w:left="3406" w:hanging="567"/>
      </w:pPr>
      <w:rPr>
        <w:rFonts w:hint="default"/>
      </w:rPr>
    </w:lvl>
    <w:lvl w:ilvl="8">
      <w:start w:val="1"/>
      <w:numFmt w:val="lowerRoman"/>
      <w:lvlText w:val="%9."/>
      <w:lvlJc w:val="left"/>
      <w:pPr>
        <w:ind w:left="3690" w:hanging="567"/>
      </w:pPr>
      <w:rPr>
        <w:rFonts w:hint="default"/>
      </w:rPr>
    </w:lvl>
  </w:abstractNum>
  <w:abstractNum w:abstractNumId="25">
    <w:nsid w:val="42AD2940"/>
    <w:multiLevelType w:val="hybridMultilevel"/>
    <w:tmpl w:val="4FDAB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8636CC"/>
    <w:multiLevelType w:val="hybridMultilevel"/>
    <w:tmpl w:val="02142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4D94614"/>
    <w:multiLevelType w:val="hybridMultilevel"/>
    <w:tmpl w:val="6DACC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4B3DF8"/>
    <w:multiLevelType w:val="hybridMultilevel"/>
    <w:tmpl w:val="4AAAD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7D2920"/>
    <w:multiLevelType w:val="hybridMultilevel"/>
    <w:tmpl w:val="F9667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A210BE"/>
    <w:multiLevelType w:val="hybridMultilevel"/>
    <w:tmpl w:val="F788C3E6"/>
    <w:lvl w:ilvl="0" w:tplc="040C000D">
      <w:start w:val="1"/>
      <w:numFmt w:val="decimal"/>
      <w:suff w:val="space"/>
      <w:lvlText w:val="Q.%1"/>
      <w:lvlJc w:val="left"/>
      <w:pPr>
        <w:ind w:left="720" w:hanging="360"/>
      </w:pPr>
      <w:rPr>
        <w:rFonts w:ascii="Book Antiqua" w:hAnsi="Book Antiqua" w:hint="default"/>
        <w:b/>
        <w:i w:val="0"/>
        <w:sz w:val="2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1">
    <w:nsid w:val="5D0A16CA"/>
    <w:multiLevelType w:val="hybridMultilevel"/>
    <w:tmpl w:val="D7240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F972CC"/>
    <w:multiLevelType w:val="hybridMultilevel"/>
    <w:tmpl w:val="B9601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A94B94"/>
    <w:multiLevelType w:val="hybridMultilevel"/>
    <w:tmpl w:val="DA48AF50"/>
    <w:lvl w:ilvl="0" w:tplc="B96A8DA8">
      <w:start w:val="1"/>
      <w:numFmt w:val="decimal"/>
      <w:suff w:val="space"/>
      <w:lvlText w:val="Q.%1"/>
      <w:lvlJc w:val="left"/>
      <w:pPr>
        <w:ind w:left="720" w:hanging="360"/>
      </w:pPr>
      <w:rPr>
        <w:rFonts w:ascii="Book Antiqua" w:hAnsi="Book Antiqua"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AB01401"/>
    <w:multiLevelType w:val="hybridMultilevel"/>
    <w:tmpl w:val="3DBE1C3E"/>
    <w:lvl w:ilvl="0" w:tplc="C0D06160">
      <w:start w:val="1"/>
      <w:numFmt w:val="decimal"/>
      <w:pStyle w:val="Question0"/>
      <w:suff w:val="space"/>
      <w:lvlText w:val="Q.%1"/>
      <w:lvlJc w:val="left"/>
      <w:pPr>
        <w:ind w:left="1080" w:hanging="360"/>
      </w:pPr>
      <w:rPr>
        <w:rFonts w:ascii="Book Antiqua" w:hAnsi="Book Antiqua" w:hint="default"/>
        <w:b/>
        <w:i w:val="0"/>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3"/>
  </w:num>
  <w:num w:numId="2">
    <w:abstractNumId w:val="8"/>
  </w:num>
  <w:num w:numId="3">
    <w:abstractNumId w:val="1"/>
  </w:num>
  <w:num w:numId="4">
    <w:abstractNumId w:val="9"/>
  </w:num>
  <w:num w:numId="5">
    <w:abstractNumId w:val="24"/>
  </w:num>
  <w:num w:numId="6">
    <w:abstractNumId w:val="16"/>
  </w:num>
  <w:num w:numId="7">
    <w:abstractNumId w:val="6"/>
  </w:num>
  <w:num w:numId="8">
    <w:abstractNumId w:val="18"/>
  </w:num>
  <w:num w:numId="9">
    <w:abstractNumId w:val="3"/>
  </w:num>
  <w:num w:numId="10">
    <w:abstractNumId w:val="25"/>
  </w:num>
  <w:num w:numId="11">
    <w:abstractNumId w:val="0"/>
  </w:num>
  <w:num w:numId="12">
    <w:abstractNumId w:val="15"/>
  </w:num>
  <w:num w:numId="13">
    <w:abstractNumId w:val="30"/>
  </w:num>
  <w:num w:numId="14">
    <w:abstractNumId w:val="10"/>
  </w:num>
  <w:num w:numId="15">
    <w:abstractNumId w:val="34"/>
  </w:num>
  <w:num w:numId="16">
    <w:abstractNumId w:val="17"/>
  </w:num>
  <w:num w:numId="17">
    <w:abstractNumId w:val="21"/>
  </w:num>
  <w:num w:numId="18">
    <w:abstractNumId w:val="33"/>
  </w:num>
  <w:num w:numId="19">
    <w:abstractNumId w:val="12"/>
  </w:num>
  <w:num w:numId="20">
    <w:abstractNumId w:val="2"/>
  </w:num>
  <w:num w:numId="21">
    <w:abstractNumId w:val="4"/>
  </w:num>
  <w:num w:numId="22">
    <w:abstractNumId w:val="29"/>
  </w:num>
  <w:num w:numId="23">
    <w:abstractNumId w:val="7"/>
  </w:num>
  <w:num w:numId="24">
    <w:abstractNumId w:val="26"/>
  </w:num>
  <w:num w:numId="25">
    <w:abstractNumId w:val="28"/>
  </w:num>
  <w:num w:numId="26">
    <w:abstractNumId w:val="11"/>
  </w:num>
  <w:num w:numId="27">
    <w:abstractNumId w:val="31"/>
  </w:num>
  <w:num w:numId="28">
    <w:abstractNumId w:val="14"/>
  </w:num>
  <w:num w:numId="29">
    <w:abstractNumId w:val="19"/>
  </w:num>
  <w:num w:numId="30">
    <w:abstractNumId w:val="22"/>
  </w:num>
  <w:num w:numId="31">
    <w:abstractNumId w:val="20"/>
  </w:num>
  <w:num w:numId="32">
    <w:abstractNumId w:val="5"/>
  </w:num>
  <w:num w:numId="33">
    <w:abstractNumId w:val="27"/>
  </w:num>
  <w:num w:numId="34">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6C"/>
    <w:rsid w:val="00007428"/>
    <w:rsid w:val="000117D1"/>
    <w:rsid w:val="00012EB8"/>
    <w:rsid w:val="00017E25"/>
    <w:rsid w:val="0002263F"/>
    <w:rsid w:val="0002503B"/>
    <w:rsid w:val="00027351"/>
    <w:rsid w:val="00031C84"/>
    <w:rsid w:val="0003494C"/>
    <w:rsid w:val="000448AC"/>
    <w:rsid w:val="00050C3B"/>
    <w:rsid w:val="00052CBB"/>
    <w:rsid w:val="0005326E"/>
    <w:rsid w:val="00054A53"/>
    <w:rsid w:val="00056E85"/>
    <w:rsid w:val="000608F3"/>
    <w:rsid w:val="00064BA1"/>
    <w:rsid w:val="00065C2D"/>
    <w:rsid w:val="00066A16"/>
    <w:rsid w:val="00067F4D"/>
    <w:rsid w:val="00072050"/>
    <w:rsid w:val="00076C49"/>
    <w:rsid w:val="00077C38"/>
    <w:rsid w:val="0009305D"/>
    <w:rsid w:val="000936D7"/>
    <w:rsid w:val="000938E3"/>
    <w:rsid w:val="000A04C0"/>
    <w:rsid w:val="000B31D8"/>
    <w:rsid w:val="000C11FD"/>
    <w:rsid w:val="000C1EFD"/>
    <w:rsid w:val="000D337E"/>
    <w:rsid w:val="000D62E1"/>
    <w:rsid w:val="000E0C7A"/>
    <w:rsid w:val="000E1F69"/>
    <w:rsid w:val="000E2481"/>
    <w:rsid w:val="000E3231"/>
    <w:rsid w:val="001050A7"/>
    <w:rsid w:val="00117190"/>
    <w:rsid w:val="00125610"/>
    <w:rsid w:val="00131D9C"/>
    <w:rsid w:val="00137277"/>
    <w:rsid w:val="00141B66"/>
    <w:rsid w:val="00146A58"/>
    <w:rsid w:val="00153404"/>
    <w:rsid w:val="001534BF"/>
    <w:rsid w:val="001557BF"/>
    <w:rsid w:val="00156864"/>
    <w:rsid w:val="00161AF7"/>
    <w:rsid w:val="00177150"/>
    <w:rsid w:val="00180530"/>
    <w:rsid w:val="001806CF"/>
    <w:rsid w:val="00182BC0"/>
    <w:rsid w:val="00182F88"/>
    <w:rsid w:val="001855E4"/>
    <w:rsid w:val="001922AB"/>
    <w:rsid w:val="001A05B4"/>
    <w:rsid w:val="001A4784"/>
    <w:rsid w:val="001A61B7"/>
    <w:rsid w:val="001A64DB"/>
    <w:rsid w:val="001B0020"/>
    <w:rsid w:val="001B58A3"/>
    <w:rsid w:val="001C7136"/>
    <w:rsid w:val="001D0E6F"/>
    <w:rsid w:val="001D4EF8"/>
    <w:rsid w:val="001E3B43"/>
    <w:rsid w:val="001E53AF"/>
    <w:rsid w:val="001F4A02"/>
    <w:rsid w:val="00200AF1"/>
    <w:rsid w:val="002046B4"/>
    <w:rsid w:val="00207D16"/>
    <w:rsid w:val="002156CE"/>
    <w:rsid w:val="00230137"/>
    <w:rsid w:val="00230493"/>
    <w:rsid w:val="00230661"/>
    <w:rsid w:val="002355C5"/>
    <w:rsid w:val="0023665D"/>
    <w:rsid w:val="00244EEE"/>
    <w:rsid w:val="00252FA1"/>
    <w:rsid w:val="002575DB"/>
    <w:rsid w:val="00262986"/>
    <w:rsid w:val="002762F7"/>
    <w:rsid w:val="00284B83"/>
    <w:rsid w:val="00284E51"/>
    <w:rsid w:val="00285AF2"/>
    <w:rsid w:val="00286674"/>
    <w:rsid w:val="00287AA0"/>
    <w:rsid w:val="00290AB4"/>
    <w:rsid w:val="00291B87"/>
    <w:rsid w:val="00293218"/>
    <w:rsid w:val="00293583"/>
    <w:rsid w:val="00296302"/>
    <w:rsid w:val="002A043E"/>
    <w:rsid w:val="002B70A0"/>
    <w:rsid w:val="002C25C3"/>
    <w:rsid w:val="002C51BE"/>
    <w:rsid w:val="002D2E56"/>
    <w:rsid w:val="002E2059"/>
    <w:rsid w:val="002E7653"/>
    <w:rsid w:val="002F348F"/>
    <w:rsid w:val="003000AC"/>
    <w:rsid w:val="0030046E"/>
    <w:rsid w:val="0030077C"/>
    <w:rsid w:val="00300F03"/>
    <w:rsid w:val="0030382C"/>
    <w:rsid w:val="00304B1B"/>
    <w:rsid w:val="003069E6"/>
    <w:rsid w:val="00310F9D"/>
    <w:rsid w:val="0031288B"/>
    <w:rsid w:val="00327A5E"/>
    <w:rsid w:val="00334DC2"/>
    <w:rsid w:val="003459DA"/>
    <w:rsid w:val="00353726"/>
    <w:rsid w:val="00355D7C"/>
    <w:rsid w:val="003641A4"/>
    <w:rsid w:val="00367D2E"/>
    <w:rsid w:val="00371BE5"/>
    <w:rsid w:val="00375B71"/>
    <w:rsid w:val="00380A0B"/>
    <w:rsid w:val="00380C37"/>
    <w:rsid w:val="00390E25"/>
    <w:rsid w:val="0039107A"/>
    <w:rsid w:val="00393E94"/>
    <w:rsid w:val="003A08A1"/>
    <w:rsid w:val="003A1980"/>
    <w:rsid w:val="003A37EC"/>
    <w:rsid w:val="003A3F90"/>
    <w:rsid w:val="003A70E0"/>
    <w:rsid w:val="003B761E"/>
    <w:rsid w:val="003B79EC"/>
    <w:rsid w:val="003C2878"/>
    <w:rsid w:val="003C6413"/>
    <w:rsid w:val="003D50D3"/>
    <w:rsid w:val="003D541D"/>
    <w:rsid w:val="003D6087"/>
    <w:rsid w:val="003E1B20"/>
    <w:rsid w:val="003E2A78"/>
    <w:rsid w:val="0040145A"/>
    <w:rsid w:val="00406D46"/>
    <w:rsid w:val="004130B0"/>
    <w:rsid w:val="00413977"/>
    <w:rsid w:val="00415044"/>
    <w:rsid w:val="00423CCB"/>
    <w:rsid w:val="00427726"/>
    <w:rsid w:val="00431E6E"/>
    <w:rsid w:val="004457C8"/>
    <w:rsid w:val="00452714"/>
    <w:rsid w:val="004539DD"/>
    <w:rsid w:val="00454EB6"/>
    <w:rsid w:val="00455DA6"/>
    <w:rsid w:val="00461B8F"/>
    <w:rsid w:val="0046225A"/>
    <w:rsid w:val="00467639"/>
    <w:rsid w:val="004733D2"/>
    <w:rsid w:val="00476159"/>
    <w:rsid w:val="00483005"/>
    <w:rsid w:val="0048667D"/>
    <w:rsid w:val="00492828"/>
    <w:rsid w:val="004976C0"/>
    <w:rsid w:val="004A2664"/>
    <w:rsid w:val="004A543E"/>
    <w:rsid w:val="004B296E"/>
    <w:rsid w:val="004B325D"/>
    <w:rsid w:val="004B538F"/>
    <w:rsid w:val="004B6A97"/>
    <w:rsid w:val="004B7C0F"/>
    <w:rsid w:val="004C447D"/>
    <w:rsid w:val="004E0652"/>
    <w:rsid w:val="004E19BD"/>
    <w:rsid w:val="004E3213"/>
    <w:rsid w:val="004E5601"/>
    <w:rsid w:val="004E6261"/>
    <w:rsid w:val="004E650C"/>
    <w:rsid w:val="004E7942"/>
    <w:rsid w:val="004E7EB1"/>
    <w:rsid w:val="004F0679"/>
    <w:rsid w:val="004F167C"/>
    <w:rsid w:val="004F4753"/>
    <w:rsid w:val="00501411"/>
    <w:rsid w:val="005073C0"/>
    <w:rsid w:val="00520F45"/>
    <w:rsid w:val="005324AE"/>
    <w:rsid w:val="00533F9D"/>
    <w:rsid w:val="005355E8"/>
    <w:rsid w:val="005409BD"/>
    <w:rsid w:val="0054722B"/>
    <w:rsid w:val="00547C5F"/>
    <w:rsid w:val="00552865"/>
    <w:rsid w:val="00554596"/>
    <w:rsid w:val="00556319"/>
    <w:rsid w:val="005564FC"/>
    <w:rsid w:val="00564892"/>
    <w:rsid w:val="0056541E"/>
    <w:rsid w:val="00573AF3"/>
    <w:rsid w:val="00583984"/>
    <w:rsid w:val="00590273"/>
    <w:rsid w:val="00590889"/>
    <w:rsid w:val="00593902"/>
    <w:rsid w:val="00595135"/>
    <w:rsid w:val="005A6BA0"/>
    <w:rsid w:val="005A6F6F"/>
    <w:rsid w:val="005B07AF"/>
    <w:rsid w:val="005D1031"/>
    <w:rsid w:val="005D2593"/>
    <w:rsid w:val="005D4F7D"/>
    <w:rsid w:val="005D69E3"/>
    <w:rsid w:val="005D6F51"/>
    <w:rsid w:val="005D7920"/>
    <w:rsid w:val="005E2968"/>
    <w:rsid w:val="005E451F"/>
    <w:rsid w:val="005E5DC8"/>
    <w:rsid w:val="005F1699"/>
    <w:rsid w:val="005F262E"/>
    <w:rsid w:val="005F2CDB"/>
    <w:rsid w:val="005F3014"/>
    <w:rsid w:val="00606182"/>
    <w:rsid w:val="006063B6"/>
    <w:rsid w:val="006110BD"/>
    <w:rsid w:val="00614ADC"/>
    <w:rsid w:val="00617D42"/>
    <w:rsid w:val="00625ABC"/>
    <w:rsid w:val="00631E5B"/>
    <w:rsid w:val="00633793"/>
    <w:rsid w:val="00636A14"/>
    <w:rsid w:val="00637037"/>
    <w:rsid w:val="00642B30"/>
    <w:rsid w:val="00644EC8"/>
    <w:rsid w:val="0065264E"/>
    <w:rsid w:val="0065502D"/>
    <w:rsid w:val="0065563F"/>
    <w:rsid w:val="0066116A"/>
    <w:rsid w:val="00665464"/>
    <w:rsid w:val="00673A94"/>
    <w:rsid w:val="0068047B"/>
    <w:rsid w:val="00681063"/>
    <w:rsid w:val="006857F8"/>
    <w:rsid w:val="00692803"/>
    <w:rsid w:val="00693111"/>
    <w:rsid w:val="0069575C"/>
    <w:rsid w:val="00696A63"/>
    <w:rsid w:val="006A3224"/>
    <w:rsid w:val="006A7E2C"/>
    <w:rsid w:val="006B025A"/>
    <w:rsid w:val="006B1650"/>
    <w:rsid w:val="006B2119"/>
    <w:rsid w:val="006B24BE"/>
    <w:rsid w:val="006B352F"/>
    <w:rsid w:val="006B4437"/>
    <w:rsid w:val="006C4074"/>
    <w:rsid w:val="006C62BA"/>
    <w:rsid w:val="006C7B1C"/>
    <w:rsid w:val="006D195C"/>
    <w:rsid w:val="006D2312"/>
    <w:rsid w:val="006D3C6B"/>
    <w:rsid w:val="006D779F"/>
    <w:rsid w:val="006D7D06"/>
    <w:rsid w:val="006E4714"/>
    <w:rsid w:val="006E4F9D"/>
    <w:rsid w:val="006E5548"/>
    <w:rsid w:val="006F08BC"/>
    <w:rsid w:val="006F10D7"/>
    <w:rsid w:val="006F345A"/>
    <w:rsid w:val="00700CBA"/>
    <w:rsid w:val="007115DC"/>
    <w:rsid w:val="00715814"/>
    <w:rsid w:val="00717D45"/>
    <w:rsid w:val="007220F2"/>
    <w:rsid w:val="0072260B"/>
    <w:rsid w:val="0072467D"/>
    <w:rsid w:val="00727932"/>
    <w:rsid w:val="00733017"/>
    <w:rsid w:val="00736C83"/>
    <w:rsid w:val="00741A61"/>
    <w:rsid w:val="00741B16"/>
    <w:rsid w:val="00743652"/>
    <w:rsid w:val="00744AC0"/>
    <w:rsid w:val="007517B2"/>
    <w:rsid w:val="00752CCF"/>
    <w:rsid w:val="00753F3E"/>
    <w:rsid w:val="00754D71"/>
    <w:rsid w:val="00756A55"/>
    <w:rsid w:val="00761F98"/>
    <w:rsid w:val="00762838"/>
    <w:rsid w:val="00770D5F"/>
    <w:rsid w:val="00780A7F"/>
    <w:rsid w:val="00785150"/>
    <w:rsid w:val="0079044B"/>
    <w:rsid w:val="00793FA5"/>
    <w:rsid w:val="007A43D1"/>
    <w:rsid w:val="007B0C6F"/>
    <w:rsid w:val="007B69F2"/>
    <w:rsid w:val="007C273B"/>
    <w:rsid w:val="007C3C33"/>
    <w:rsid w:val="007C4572"/>
    <w:rsid w:val="007D04FA"/>
    <w:rsid w:val="007D47BD"/>
    <w:rsid w:val="007E3A8F"/>
    <w:rsid w:val="007E4B37"/>
    <w:rsid w:val="007F0094"/>
    <w:rsid w:val="007F039B"/>
    <w:rsid w:val="007F06F2"/>
    <w:rsid w:val="007F2401"/>
    <w:rsid w:val="007F4BC9"/>
    <w:rsid w:val="007F4FE9"/>
    <w:rsid w:val="007F57A2"/>
    <w:rsid w:val="00810C68"/>
    <w:rsid w:val="0082336D"/>
    <w:rsid w:val="0083550D"/>
    <w:rsid w:val="008446E3"/>
    <w:rsid w:val="0085198D"/>
    <w:rsid w:val="00853F21"/>
    <w:rsid w:val="00855A97"/>
    <w:rsid w:val="00866536"/>
    <w:rsid w:val="008731AC"/>
    <w:rsid w:val="0087360B"/>
    <w:rsid w:val="008848E8"/>
    <w:rsid w:val="0088675E"/>
    <w:rsid w:val="00894EEE"/>
    <w:rsid w:val="008953EC"/>
    <w:rsid w:val="008A622F"/>
    <w:rsid w:val="008A7330"/>
    <w:rsid w:val="008C0A94"/>
    <w:rsid w:val="008C0E81"/>
    <w:rsid w:val="008C1B31"/>
    <w:rsid w:val="008C548B"/>
    <w:rsid w:val="008D04F3"/>
    <w:rsid w:val="008D1F25"/>
    <w:rsid w:val="008D2D9F"/>
    <w:rsid w:val="008D2E34"/>
    <w:rsid w:val="008E668A"/>
    <w:rsid w:val="008E7497"/>
    <w:rsid w:val="008F0518"/>
    <w:rsid w:val="008F6051"/>
    <w:rsid w:val="00902CC4"/>
    <w:rsid w:val="009040BA"/>
    <w:rsid w:val="00904963"/>
    <w:rsid w:val="00905516"/>
    <w:rsid w:val="00906F1D"/>
    <w:rsid w:val="00913D3F"/>
    <w:rsid w:val="00940B05"/>
    <w:rsid w:val="00943F97"/>
    <w:rsid w:val="00944B63"/>
    <w:rsid w:val="0094578D"/>
    <w:rsid w:val="00946B81"/>
    <w:rsid w:val="0095038F"/>
    <w:rsid w:val="00955C34"/>
    <w:rsid w:val="0096616A"/>
    <w:rsid w:val="00974ED2"/>
    <w:rsid w:val="009777F1"/>
    <w:rsid w:val="00981F6C"/>
    <w:rsid w:val="009820ED"/>
    <w:rsid w:val="00984ADE"/>
    <w:rsid w:val="0098758A"/>
    <w:rsid w:val="00992BAE"/>
    <w:rsid w:val="00993D88"/>
    <w:rsid w:val="00996DDF"/>
    <w:rsid w:val="00997289"/>
    <w:rsid w:val="00997384"/>
    <w:rsid w:val="009A6D4D"/>
    <w:rsid w:val="009A6E13"/>
    <w:rsid w:val="009B0570"/>
    <w:rsid w:val="009B2004"/>
    <w:rsid w:val="009B2A41"/>
    <w:rsid w:val="009B761D"/>
    <w:rsid w:val="009B7933"/>
    <w:rsid w:val="009C182C"/>
    <w:rsid w:val="009C4B7C"/>
    <w:rsid w:val="009D0ADC"/>
    <w:rsid w:val="009D325B"/>
    <w:rsid w:val="009D61B6"/>
    <w:rsid w:val="009E0E59"/>
    <w:rsid w:val="009E40BA"/>
    <w:rsid w:val="009E542F"/>
    <w:rsid w:val="009E615D"/>
    <w:rsid w:val="009F0366"/>
    <w:rsid w:val="009F32E0"/>
    <w:rsid w:val="00A00F52"/>
    <w:rsid w:val="00A025B7"/>
    <w:rsid w:val="00A039FE"/>
    <w:rsid w:val="00A0456C"/>
    <w:rsid w:val="00A06B3D"/>
    <w:rsid w:val="00A1732F"/>
    <w:rsid w:val="00A17D7A"/>
    <w:rsid w:val="00A23FC3"/>
    <w:rsid w:val="00A27273"/>
    <w:rsid w:val="00A3617F"/>
    <w:rsid w:val="00A4304C"/>
    <w:rsid w:val="00A44E74"/>
    <w:rsid w:val="00A50A2A"/>
    <w:rsid w:val="00A55772"/>
    <w:rsid w:val="00A6736F"/>
    <w:rsid w:val="00A67937"/>
    <w:rsid w:val="00A70E26"/>
    <w:rsid w:val="00A75712"/>
    <w:rsid w:val="00A763BB"/>
    <w:rsid w:val="00A92BED"/>
    <w:rsid w:val="00AA241A"/>
    <w:rsid w:val="00AA4B29"/>
    <w:rsid w:val="00AA4D48"/>
    <w:rsid w:val="00AB30A3"/>
    <w:rsid w:val="00AB4F7F"/>
    <w:rsid w:val="00AC3FB5"/>
    <w:rsid w:val="00AC6236"/>
    <w:rsid w:val="00AC674D"/>
    <w:rsid w:val="00AC6C02"/>
    <w:rsid w:val="00AD03F0"/>
    <w:rsid w:val="00AD1FB9"/>
    <w:rsid w:val="00AE711A"/>
    <w:rsid w:val="00AF19C8"/>
    <w:rsid w:val="00AF2C61"/>
    <w:rsid w:val="00AF5642"/>
    <w:rsid w:val="00AF6063"/>
    <w:rsid w:val="00B04F02"/>
    <w:rsid w:val="00B250A1"/>
    <w:rsid w:val="00B4695A"/>
    <w:rsid w:val="00B55BD1"/>
    <w:rsid w:val="00B61205"/>
    <w:rsid w:val="00B61306"/>
    <w:rsid w:val="00B61984"/>
    <w:rsid w:val="00B63AB8"/>
    <w:rsid w:val="00B7459E"/>
    <w:rsid w:val="00B76054"/>
    <w:rsid w:val="00B81D2A"/>
    <w:rsid w:val="00B832B9"/>
    <w:rsid w:val="00B838F4"/>
    <w:rsid w:val="00B84D52"/>
    <w:rsid w:val="00B87242"/>
    <w:rsid w:val="00B9679A"/>
    <w:rsid w:val="00B96EAE"/>
    <w:rsid w:val="00BA026C"/>
    <w:rsid w:val="00BA727F"/>
    <w:rsid w:val="00BC17A1"/>
    <w:rsid w:val="00BD122D"/>
    <w:rsid w:val="00BD1837"/>
    <w:rsid w:val="00BE03BD"/>
    <w:rsid w:val="00BE2BC2"/>
    <w:rsid w:val="00BE4F06"/>
    <w:rsid w:val="00BF168F"/>
    <w:rsid w:val="00BF1D06"/>
    <w:rsid w:val="00BF2D8D"/>
    <w:rsid w:val="00BF43D9"/>
    <w:rsid w:val="00C01885"/>
    <w:rsid w:val="00C01BF4"/>
    <w:rsid w:val="00C02B3F"/>
    <w:rsid w:val="00C0609C"/>
    <w:rsid w:val="00C07917"/>
    <w:rsid w:val="00C12F96"/>
    <w:rsid w:val="00C154A1"/>
    <w:rsid w:val="00C20604"/>
    <w:rsid w:val="00C221CD"/>
    <w:rsid w:val="00C2365E"/>
    <w:rsid w:val="00C270A1"/>
    <w:rsid w:val="00C31651"/>
    <w:rsid w:val="00C32715"/>
    <w:rsid w:val="00C33A72"/>
    <w:rsid w:val="00C37874"/>
    <w:rsid w:val="00C52062"/>
    <w:rsid w:val="00C56FE0"/>
    <w:rsid w:val="00C577C9"/>
    <w:rsid w:val="00C6487F"/>
    <w:rsid w:val="00C71AB0"/>
    <w:rsid w:val="00C73623"/>
    <w:rsid w:val="00C93105"/>
    <w:rsid w:val="00C97512"/>
    <w:rsid w:val="00CB1A52"/>
    <w:rsid w:val="00CB4D5C"/>
    <w:rsid w:val="00CB55E5"/>
    <w:rsid w:val="00CB7D9D"/>
    <w:rsid w:val="00CD18D5"/>
    <w:rsid w:val="00CD1EFC"/>
    <w:rsid w:val="00CD47B2"/>
    <w:rsid w:val="00CD5308"/>
    <w:rsid w:val="00CE48A1"/>
    <w:rsid w:val="00D00F5F"/>
    <w:rsid w:val="00D02E69"/>
    <w:rsid w:val="00D0464A"/>
    <w:rsid w:val="00D059A3"/>
    <w:rsid w:val="00D102C9"/>
    <w:rsid w:val="00D11CAF"/>
    <w:rsid w:val="00D13330"/>
    <w:rsid w:val="00D20905"/>
    <w:rsid w:val="00D25B28"/>
    <w:rsid w:val="00D33451"/>
    <w:rsid w:val="00D4028E"/>
    <w:rsid w:val="00D504C9"/>
    <w:rsid w:val="00D51719"/>
    <w:rsid w:val="00D561A0"/>
    <w:rsid w:val="00D57B6A"/>
    <w:rsid w:val="00D61029"/>
    <w:rsid w:val="00D62ED6"/>
    <w:rsid w:val="00D640F9"/>
    <w:rsid w:val="00D7062D"/>
    <w:rsid w:val="00D75ADB"/>
    <w:rsid w:val="00D83BA9"/>
    <w:rsid w:val="00D92C8B"/>
    <w:rsid w:val="00D93B51"/>
    <w:rsid w:val="00D97A59"/>
    <w:rsid w:val="00DA1098"/>
    <w:rsid w:val="00DA5D75"/>
    <w:rsid w:val="00DB7EAA"/>
    <w:rsid w:val="00DC4952"/>
    <w:rsid w:val="00DC52B0"/>
    <w:rsid w:val="00DD7A31"/>
    <w:rsid w:val="00DE2A30"/>
    <w:rsid w:val="00E27351"/>
    <w:rsid w:val="00E404EF"/>
    <w:rsid w:val="00E46384"/>
    <w:rsid w:val="00E46949"/>
    <w:rsid w:val="00E53A5D"/>
    <w:rsid w:val="00E578CA"/>
    <w:rsid w:val="00E637AA"/>
    <w:rsid w:val="00E66FEA"/>
    <w:rsid w:val="00E820AD"/>
    <w:rsid w:val="00E83EF6"/>
    <w:rsid w:val="00E846D2"/>
    <w:rsid w:val="00E8494C"/>
    <w:rsid w:val="00E90145"/>
    <w:rsid w:val="00E94CF8"/>
    <w:rsid w:val="00EA3020"/>
    <w:rsid w:val="00EA554F"/>
    <w:rsid w:val="00EB0850"/>
    <w:rsid w:val="00EB31B8"/>
    <w:rsid w:val="00EB47F3"/>
    <w:rsid w:val="00EC0748"/>
    <w:rsid w:val="00EC7199"/>
    <w:rsid w:val="00EC720B"/>
    <w:rsid w:val="00EE615D"/>
    <w:rsid w:val="00EE7053"/>
    <w:rsid w:val="00EE74BB"/>
    <w:rsid w:val="00EF61A3"/>
    <w:rsid w:val="00EF6F04"/>
    <w:rsid w:val="00F00A80"/>
    <w:rsid w:val="00F016E2"/>
    <w:rsid w:val="00F039A7"/>
    <w:rsid w:val="00F079EF"/>
    <w:rsid w:val="00F14737"/>
    <w:rsid w:val="00F1743F"/>
    <w:rsid w:val="00F20B69"/>
    <w:rsid w:val="00F24711"/>
    <w:rsid w:val="00F265E9"/>
    <w:rsid w:val="00F31FE4"/>
    <w:rsid w:val="00F52D1D"/>
    <w:rsid w:val="00F5317C"/>
    <w:rsid w:val="00F53FC9"/>
    <w:rsid w:val="00F64D38"/>
    <w:rsid w:val="00F71587"/>
    <w:rsid w:val="00F74D99"/>
    <w:rsid w:val="00F750DF"/>
    <w:rsid w:val="00F76D02"/>
    <w:rsid w:val="00F80CB0"/>
    <w:rsid w:val="00F81410"/>
    <w:rsid w:val="00F827C5"/>
    <w:rsid w:val="00F82BBF"/>
    <w:rsid w:val="00F904EF"/>
    <w:rsid w:val="00F91753"/>
    <w:rsid w:val="00F92874"/>
    <w:rsid w:val="00F953D1"/>
    <w:rsid w:val="00F96675"/>
    <w:rsid w:val="00FA34F1"/>
    <w:rsid w:val="00FC1817"/>
    <w:rsid w:val="00FC4CBF"/>
    <w:rsid w:val="00FC6997"/>
    <w:rsid w:val="00FD10BC"/>
    <w:rsid w:val="00FE0960"/>
    <w:rsid w:val="00FF7D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AF"/>
    <w:pPr>
      <w:jc w:val="both"/>
    </w:pPr>
    <w:rPr>
      <w:rFonts w:ascii="Book Antiqua" w:eastAsia="Times New Roman" w:hAnsi="Book Antiqua"/>
      <w:sz w:val="22"/>
      <w:szCs w:val="24"/>
      <w:lang w:eastAsia="fr-FR"/>
    </w:rPr>
  </w:style>
  <w:style w:type="paragraph" w:styleId="Titre1">
    <w:name w:val="heading 1"/>
    <w:aliases w:val="PARTIE"/>
    <w:next w:val="Normal"/>
    <w:link w:val="Titre1Car"/>
    <w:autoRedefine/>
    <w:qFormat/>
    <w:rsid w:val="007E3A8F"/>
    <w:pPr>
      <w:keepNext/>
      <w:numPr>
        <w:numId w:val="5"/>
      </w:numPr>
      <w:spacing w:before="240" w:after="120"/>
      <w:jc w:val="both"/>
      <w:outlineLvl w:val="0"/>
    </w:pPr>
    <w:rPr>
      <w:rFonts w:ascii="Book Antiqua" w:eastAsiaTheme="majorEastAsia" w:hAnsi="Book Antiqua" w:cstheme="majorBidi"/>
      <w:b/>
      <w:bCs/>
      <w:sz w:val="32"/>
      <w:szCs w:val="22"/>
    </w:rPr>
  </w:style>
  <w:style w:type="paragraph" w:styleId="Titre2">
    <w:name w:val="heading 2"/>
    <w:aliases w:val="Sous partie 14"/>
    <w:next w:val="Normal"/>
    <w:link w:val="Titre2Car"/>
    <w:autoRedefine/>
    <w:uiPriority w:val="9"/>
    <w:unhideWhenUsed/>
    <w:qFormat/>
    <w:rsid w:val="009E40BA"/>
    <w:pPr>
      <w:keepNext/>
      <w:keepLines/>
      <w:numPr>
        <w:ilvl w:val="1"/>
        <w:numId w:val="5"/>
      </w:numPr>
      <w:spacing w:before="200"/>
      <w:outlineLvl w:val="1"/>
    </w:pPr>
    <w:rPr>
      <w:rFonts w:ascii="Book Antiqua" w:eastAsiaTheme="majorEastAsia" w:hAnsi="Book Antiqua" w:cstheme="majorBidi"/>
      <w:b/>
      <w:bCs/>
      <w:noProof/>
      <w:sz w:val="28"/>
      <w:szCs w:val="28"/>
    </w:rPr>
  </w:style>
  <w:style w:type="paragraph" w:styleId="Titre3">
    <w:name w:val="heading 3"/>
    <w:basedOn w:val="Normal"/>
    <w:next w:val="Normal"/>
    <w:link w:val="Titre3Car"/>
    <w:uiPriority w:val="9"/>
    <w:unhideWhenUsed/>
    <w:qFormat/>
    <w:rsid w:val="00905516"/>
    <w:pPr>
      <w:keepNext/>
      <w:keepLines/>
      <w:spacing w:before="200" w:after="120" w:line="276" w:lineRule="auto"/>
      <w:ind w:left="720" w:hanging="720"/>
      <w:jc w:val="lef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05516"/>
    <w:pPr>
      <w:keepNext/>
      <w:keepLines/>
      <w:spacing w:before="200" w:line="276" w:lineRule="auto"/>
      <w:ind w:left="864" w:hanging="864"/>
      <w:jc w:val="left"/>
      <w:outlineLvl w:val="3"/>
    </w:pPr>
    <w:rPr>
      <w:rFonts w:asciiTheme="majorHAnsi" w:eastAsiaTheme="majorEastAsia" w:hAnsiTheme="majorHAnsi" w:cstheme="majorBidi"/>
      <w:b/>
      <w:bCs/>
      <w:i/>
      <w:iCs/>
      <w:color w:val="4F81BD" w:themeColor="accent1"/>
      <w:szCs w:val="22"/>
      <w:lang w:eastAsia="en-US"/>
    </w:rPr>
  </w:style>
  <w:style w:type="paragraph" w:styleId="Titre5">
    <w:name w:val="heading 5"/>
    <w:basedOn w:val="Normal"/>
    <w:next w:val="Normal"/>
    <w:link w:val="Titre5Car"/>
    <w:uiPriority w:val="9"/>
    <w:semiHidden/>
    <w:unhideWhenUsed/>
    <w:qFormat/>
    <w:rsid w:val="00905516"/>
    <w:pPr>
      <w:keepNext/>
      <w:keepLines/>
      <w:spacing w:before="200" w:line="276" w:lineRule="auto"/>
      <w:ind w:left="1008" w:hanging="1008"/>
      <w:jc w:val="left"/>
      <w:outlineLvl w:val="4"/>
    </w:pPr>
    <w:rPr>
      <w:rFonts w:asciiTheme="majorHAnsi" w:eastAsiaTheme="majorEastAsia" w:hAnsiTheme="majorHAnsi" w:cstheme="majorBidi"/>
      <w:color w:val="243F60" w:themeColor="accent1" w:themeShade="7F"/>
      <w:szCs w:val="22"/>
      <w:lang w:eastAsia="en-US"/>
    </w:rPr>
  </w:style>
  <w:style w:type="paragraph" w:styleId="Titre6">
    <w:name w:val="heading 6"/>
    <w:basedOn w:val="Normal"/>
    <w:next w:val="Normal"/>
    <w:link w:val="Titre6Car"/>
    <w:uiPriority w:val="9"/>
    <w:semiHidden/>
    <w:unhideWhenUsed/>
    <w:qFormat/>
    <w:rsid w:val="00905516"/>
    <w:pPr>
      <w:keepNext/>
      <w:keepLines/>
      <w:spacing w:before="200" w:line="276" w:lineRule="auto"/>
      <w:ind w:left="1152" w:hanging="1152"/>
      <w:jc w:val="left"/>
      <w:outlineLvl w:val="5"/>
    </w:pPr>
    <w:rPr>
      <w:rFonts w:asciiTheme="majorHAnsi" w:eastAsiaTheme="majorEastAsia" w:hAnsiTheme="majorHAnsi" w:cstheme="majorBidi"/>
      <w:i/>
      <w:iCs/>
      <w:color w:val="243F60" w:themeColor="accent1" w:themeShade="7F"/>
      <w:szCs w:val="22"/>
      <w:lang w:eastAsia="en-US"/>
    </w:rPr>
  </w:style>
  <w:style w:type="paragraph" w:styleId="Titre7">
    <w:name w:val="heading 7"/>
    <w:basedOn w:val="Normal"/>
    <w:next w:val="Normal"/>
    <w:link w:val="Titre7Car"/>
    <w:uiPriority w:val="9"/>
    <w:semiHidden/>
    <w:unhideWhenUsed/>
    <w:qFormat/>
    <w:rsid w:val="00905516"/>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Cs w:val="22"/>
      <w:lang w:eastAsia="en-US"/>
    </w:rPr>
  </w:style>
  <w:style w:type="paragraph" w:styleId="Titre8">
    <w:name w:val="heading 8"/>
    <w:basedOn w:val="Normal"/>
    <w:next w:val="Normal"/>
    <w:link w:val="Titre8Car"/>
    <w:uiPriority w:val="9"/>
    <w:semiHidden/>
    <w:unhideWhenUsed/>
    <w:qFormat/>
    <w:rsid w:val="00905516"/>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905516"/>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Car"/>
    <w:basedOn w:val="Policepardfaut"/>
    <w:link w:val="Titre1"/>
    <w:rsid w:val="007E3A8F"/>
    <w:rPr>
      <w:rFonts w:ascii="Book Antiqua" w:eastAsiaTheme="majorEastAsia" w:hAnsi="Book Antiqua" w:cstheme="majorBidi"/>
      <w:b/>
      <w:bCs/>
      <w:sz w:val="32"/>
      <w:szCs w:val="22"/>
    </w:rPr>
  </w:style>
  <w:style w:type="character" w:customStyle="1" w:styleId="Titre2Car">
    <w:name w:val="Titre 2 Car"/>
    <w:aliases w:val="Sous partie 14 Car"/>
    <w:basedOn w:val="Policepardfaut"/>
    <w:link w:val="Titre2"/>
    <w:rsid w:val="009E40BA"/>
    <w:rPr>
      <w:rFonts w:ascii="Book Antiqua" w:eastAsiaTheme="majorEastAsia" w:hAnsi="Book Antiqua" w:cstheme="majorBidi"/>
      <w:b/>
      <w:bCs/>
      <w:noProof/>
      <w:sz w:val="28"/>
      <w:szCs w:val="28"/>
    </w:rPr>
  </w:style>
  <w:style w:type="paragraph" w:styleId="Titre">
    <w:name w:val="Title"/>
    <w:next w:val="Normal"/>
    <w:link w:val="TitreCar"/>
    <w:autoRedefine/>
    <w:qFormat/>
    <w:rsid w:val="005D69E3"/>
    <w:pPr>
      <w:spacing w:before="120" w:after="120"/>
      <w:contextualSpacing/>
      <w:jc w:val="center"/>
    </w:pPr>
    <w:rPr>
      <w:rFonts w:ascii="Book Antiqua" w:eastAsiaTheme="majorEastAsia" w:hAnsi="Book Antiqua" w:cstheme="majorBidi"/>
      <w:b/>
      <w:spacing w:val="5"/>
      <w:kern w:val="28"/>
      <w:sz w:val="52"/>
      <w:szCs w:val="52"/>
    </w:rPr>
  </w:style>
  <w:style w:type="character" w:customStyle="1" w:styleId="TitreCar">
    <w:name w:val="Titre Car"/>
    <w:basedOn w:val="Policepardfaut"/>
    <w:link w:val="Titre"/>
    <w:rsid w:val="005D69E3"/>
    <w:rPr>
      <w:rFonts w:ascii="Book Antiqua" w:eastAsiaTheme="majorEastAsia" w:hAnsi="Book Antiqua" w:cstheme="majorBidi"/>
      <w:b/>
      <w:spacing w:val="5"/>
      <w:kern w:val="28"/>
      <w:sz w:val="52"/>
      <w:szCs w:val="52"/>
    </w:rPr>
  </w:style>
  <w:style w:type="paragraph" w:styleId="Sous-titre">
    <w:name w:val="Subtitle"/>
    <w:aliases w:val="Sous partie 12"/>
    <w:next w:val="Normal"/>
    <w:link w:val="Sous-titreCar"/>
    <w:autoRedefine/>
    <w:uiPriority w:val="11"/>
    <w:qFormat/>
    <w:rsid w:val="00161AF7"/>
    <w:pPr>
      <w:numPr>
        <w:ilvl w:val="2"/>
        <w:numId w:val="5"/>
      </w:numPr>
    </w:pPr>
    <w:rPr>
      <w:rFonts w:ascii="Book Antiqua" w:eastAsiaTheme="majorEastAsia" w:hAnsi="Book Antiqua" w:cstheme="majorBidi"/>
      <w:b/>
      <w:bCs/>
      <w:iCs/>
      <w:spacing w:val="15"/>
      <w:sz w:val="24"/>
      <w:szCs w:val="22"/>
    </w:rPr>
  </w:style>
  <w:style w:type="character" w:customStyle="1" w:styleId="Sous-titreCar">
    <w:name w:val="Sous-titre Car"/>
    <w:aliases w:val="Sous partie 12 Car"/>
    <w:basedOn w:val="Policepardfaut"/>
    <w:link w:val="Sous-titre"/>
    <w:uiPriority w:val="11"/>
    <w:rsid w:val="00161AF7"/>
    <w:rPr>
      <w:rFonts w:ascii="Book Antiqua" w:eastAsiaTheme="majorEastAsia" w:hAnsi="Book Antiqua" w:cstheme="majorBidi"/>
      <w:b/>
      <w:bCs/>
      <w:iCs/>
      <w:spacing w:val="15"/>
      <w:sz w:val="24"/>
      <w:szCs w:val="22"/>
    </w:rPr>
  </w:style>
  <w:style w:type="paragraph" w:styleId="Citation">
    <w:name w:val="Quote"/>
    <w:aliases w:val="Sous partie 11"/>
    <w:next w:val="Normal"/>
    <w:link w:val="CitationCar"/>
    <w:autoRedefine/>
    <w:uiPriority w:val="29"/>
    <w:qFormat/>
    <w:rsid w:val="00637037"/>
    <w:pPr>
      <w:numPr>
        <w:numId w:val="30"/>
      </w:numPr>
    </w:pPr>
    <w:rPr>
      <w:rFonts w:ascii="Book Antiqua" w:hAnsi="Book Antiqua"/>
      <w:b/>
      <w:iCs/>
      <w:color w:val="000000" w:themeColor="text1"/>
      <w:sz w:val="22"/>
    </w:rPr>
  </w:style>
  <w:style w:type="character" w:customStyle="1" w:styleId="CitationCar">
    <w:name w:val="Citation Car"/>
    <w:aliases w:val="Sous partie 11 Car"/>
    <w:basedOn w:val="Policepardfaut"/>
    <w:link w:val="Citation"/>
    <w:uiPriority w:val="29"/>
    <w:rsid w:val="00637037"/>
    <w:rPr>
      <w:rFonts w:ascii="Book Antiqua" w:hAnsi="Book Antiqua"/>
      <w:b/>
      <w:iCs/>
      <w:color w:val="000000" w:themeColor="text1"/>
      <w:sz w:val="22"/>
    </w:rPr>
  </w:style>
  <w:style w:type="paragraph" w:styleId="Citationintense">
    <w:name w:val="Intense Quote"/>
    <w:aliases w:val="Citation intense sous sous partie 11"/>
    <w:basedOn w:val="Normal"/>
    <w:next w:val="Normal"/>
    <w:link w:val="CitationintenseCar"/>
    <w:autoRedefine/>
    <w:uiPriority w:val="30"/>
    <w:qFormat/>
    <w:rsid w:val="00C270A1"/>
    <w:pPr>
      <w:numPr>
        <w:numId w:val="4"/>
      </w:numPr>
      <w:ind w:right="936"/>
    </w:pPr>
    <w:rPr>
      <w:b/>
      <w:bCs/>
      <w:iCs/>
      <w:u w:val="single"/>
      <w:lang w:eastAsia="en-US"/>
    </w:rPr>
  </w:style>
  <w:style w:type="character" w:customStyle="1" w:styleId="CitationintenseCar">
    <w:name w:val="Citation intense Car"/>
    <w:aliases w:val="Citation intense sous sous partie 11 Car"/>
    <w:basedOn w:val="Policepardfaut"/>
    <w:link w:val="Citationintense"/>
    <w:uiPriority w:val="30"/>
    <w:rsid w:val="00C270A1"/>
    <w:rPr>
      <w:rFonts w:ascii="Book Antiqua" w:eastAsia="Times New Roman" w:hAnsi="Book Antiqua"/>
      <w:b/>
      <w:bCs/>
      <w:iCs/>
      <w:sz w:val="22"/>
      <w:szCs w:val="24"/>
      <w:u w:val="single"/>
    </w:rPr>
  </w:style>
  <w:style w:type="paragraph" w:styleId="En-tte">
    <w:name w:val="header"/>
    <w:basedOn w:val="Normal"/>
    <w:link w:val="En-tteCar"/>
    <w:autoRedefine/>
    <w:uiPriority w:val="99"/>
    <w:rsid w:val="00D20905"/>
    <w:pPr>
      <w:jc w:val="right"/>
    </w:pPr>
    <w:rPr>
      <w:rFonts w:ascii="Albertus Medium" w:hAnsi="Albertus Medium"/>
      <w:sz w:val="16"/>
      <w:szCs w:val="16"/>
    </w:rPr>
  </w:style>
  <w:style w:type="character" w:customStyle="1" w:styleId="En-tteCar">
    <w:name w:val="En-tête Car"/>
    <w:basedOn w:val="Policepardfaut"/>
    <w:link w:val="En-tte"/>
    <w:uiPriority w:val="99"/>
    <w:rsid w:val="00D20905"/>
    <w:rPr>
      <w:rFonts w:ascii="Albertus Medium" w:eastAsia="Times New Roman" w:hAnsi="Albertus Medium"/>
      <w:sz w:val="16"/>
      <w:szCs w:val="16"/>
      <w:lang w:eastAsia="fr-FR"/>
    </w:rPr>
  </w:style>
  <w:style w:type="paragraph" w:styleId="Pieddepage">
    <w:name w:val="footer"/>
    <w:basedOn w:val="Normal"/>
    <w:link w:val="PieddepageCar"/>
    <w:uiPriority w:val="99"/>
    <w:rsid w:val="00A0456C"/>
    <w:pPr>
      <w:tabs>
        <w:tab w:val="center" w:pos="4536"/>
        <w:tab w:val="right" w:pos="9072"/>
      </w:tabs>
    </w:pPr>
  </w:style>
  <w:style w:type="character" w:customStyle="1" w:styleId="PieddepageCar">
    <w:name w:val="Pied de page Car"/>
    <w:basedOn w:val="Policepardfaut"/>
    <w:link w:val="Pieddepage"/>
    <w:uiPriority w:val="99"/>
    <w:rsid w:val="00A0456C"/>
    <w:rPr>
      <w:rFonts w:ascii="Arial" w:eastAsia="Times New Roman" w:hAnsi="Arial"/>
      <w:szCs w:val="24"/>
      <w:lang w:eastAsia="fr-FR"/>
    </w:rPr>
  </w:style>
  <w:style w:type="paragraph" w:customStyle="1" w:styleId="Question0">
    <w:name w:val="Question"/>
    <w:basedOn w:val="Normal"/>
    <w:autoRedefine/>
    <w:rsid w:val="00943F97"/>
    <w:pPr>
      <w:numPr>
        <w:numId w:val="15"/>
      </w:numPr>
      <w:jc w:val="left"/>
    </w:pPr>
  </w:style>
  <w:style w:type="paragraph" w:customStyle="1" w:styleId="question">
    <w:name w:val="question"/>
    <w:basedOn w:val="Normal"/>
    <w:link w:val="questionCar"/>
    <w:rsid w:val="00A0456C"/>
    <w:pPr>
      <w:numPr>
        <w:numId w:val="1"/>
      </w:numPr>
      <w:jc w:val="left"/>
    </w:pPr>
    <w:rPr>
      <w:i/>
      <w:iCs/>
    </w:rPr>
  </w:style>
  <w:style w:type="character" w:customStyle="1" w:styleId="questionCar">
    <w:name w:val="question Car"/>
    <w:basedOn w:val="Policepardfaut"/>
    <w:link w:val="question"/>
    <w:rsid w:val="00A0456C"/>
    <w:rPr>
      <w:rFonts w:ascii="Book Antiqua" w:eastAsia="Times New Roman" w:hAnsi="Book Antiqua"/>
      <w:i/>
      <w:iCs/>
      <w:sz w:val="22"/>
      <w:szCs w:val="24"/>
      <w:lang w:eastAsia="fr-FR"/>
    </w:rPr>
  </w:style>
  <w:style w:type="paragraph" w:customStyle="1" w:styleId="signet">
    <w:name w:val="signet"/>
    <w:basedOn w:val="Normal"/>
    <w:rsid w:val="00A0456C"/>
    <w:pPr>
      <w:numPr>
        <w:numId w:val="2"/>
      </w:numPr>
    </w:pPr>
  </w:style>
  <w:style w:type="paragraph" w:styleId="Paragraphedeliste">
    <w:name w:val="List Paragraph"/>
    <w:basedOn w:val="Normal"/>
    <w:link w:val="ParagraphedelisteCar"/>
    <w:uiPriority w:val="34"/>
    <w:qFormat/>
    <w:rsid w:val="00A0456C"/>
    <w:pPr>
      <w:ind w:left="720"/>
      <w:contextualSpacing/>
    </w:pPr>
  </w:style>
  <w:style w:type="paragraph" w:styleId="Textedebulles">
    <w:name w:val="Balloon Text"/>
    <w:basedOn w:val="Normal"/>
    <w:link w:val="TextedebullesCar"/>
    <w:uiPriority w:val="99"/>
    <w:semiHidden/>
    <w:unhideWhenUsed/>
    <w:rsid w:val="00A0456C"/>
    <w:rPr>
      <w:rFonts w:ascii="Tahoma" w:hAnsi="Tahoma" w:cs="Tahoma"/>
      <w:sz w:val="16"/>
      <w:szCs w:val="16"/>
    </w:rPr>
  </w:style>
  <w:style w:type="character" w:customStyle="1" w:styleId="TextedebullesCar">
    <w:name w:val="Texte de bulles Car"/>
    <w:basedOn w:val="Policepardfaut"/>
    <w:link w:val="Textedebulles"/>
    <w:uiPriority w:val="99"/>
    <w:semiHidden/>
    <w:rsid w:val="00A0456C"/>
    <w:rPr>
      <w:rFonts w:ascii="Tahoma" w:eastAsia="Times New Roman" w:hAnsi="Tahoma" w:cs="Tahoma"/>
      <w:sz w:val="16"/>
      <w:szCs w:val="16"/>
      <w:lang w:eastAsia="fr-FR"/>
    </w:rPr>
  </w:style>
  <w:style w:type="paragraph" w:customStyle="1" w:styleId="Remarque">
    <w:name w:val="Remarque"/>
    <w:basedOn w:val="Normal"/>
    <w:next w:val="Normal"/>
    <w:autoRedefine/>
    <w:rsid w:val="00A0456C"/>
    <w:pPr>
      <w:spacing w:before="60" w:after="60"/>
      <w:ind w:left="284"/>
    </w:pPr>
    <w:rPr>
      <w:i/>
      <w:color w:val="333333"/>
      <w:spacing w:val="20"/>
      <w:szCs w:val="22"/>
    </w:rPr>
  </w:style>
  <w:style w:type="paragraph" w:customStyle="1" w:styleId="Exemple">
    <w:name w:val="Exemple"/>
    <w:basedOn w:val="Normal"/>
    <w:next w:val="Normal"/>
    <w:rsid w:val="00A0456C"/>
    <w:pPr>
      <w:numPr>
        <w:numId w:val="3"/>
      </w:numPr>
      <w:spacing w:before="100" w:beforeAutospacing="1" w:after="100" w:afterAutospacing="1"/>
      <w:jc w:val="left"/>
    </w:pPr>
    <w:rPr>
      <w:i/>
      <w:color w:val="333333"/>
      <w:spacing w:val="10"/>
    </w:rPr>
  </w:style>
  <w:style w:type="table" w:styleId="Grilledutableau">
    <w:name w:val="Table Grid"/>
    <w:basedOn w:val="TableauNormal"/>
    <w:uiPriority w:val="59"/>
    <w:rsid w:val="007436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2762F7"/>
    <w:pPr>
      <w:spacing w:before="100" w:beforeAutospacing="1" w:after="100" w:afterAutospacing="1"/>
      <w:jc w:val="left"/>
    </w:pPr>
    <w:rPr>
      <w:rFonts w:ascii="Times New Roman" w:hAnsi="Times New Roman"/>
      <w:sz w:val="24"/>
    </w:rPr>
  </w:style>
  <w:style w:type="character" w:styleId="lev">
    <w:name w:val="Strong"/>
    <w:basedOn w:val="Policepardfaut"/>
    <w:uiPriority w:val="22"/>
    <w:qFormat/>
    <w:rsid w:val="002762F7"/>
    <w:rPr>
      <w:b/>
      <w:bCs/>
    </w:rPr>
  </w:style>
  <w:style w:type="character" w:styleId="Lienhypertexte">
    <w:name w:val="Hyperlink"/>
    <w:basedOn w:val="Policepardfaut"/>
    <w:uiPriority w:val="99"/>
    <w:unhideWhenUsed/>
    <w:rsid w:val="00125610"/>
    <w:rPr>
      <w:color w:val="0000FF"/>
      <w:u w:val="single"/>
    </w:rPr>
  </w:style>
  <w:style w:type="paragraph" w:styleId="En-ttedetabledesmatires">
    <w:name w:val="TOC Heading"/>
    <w:basedOn w:val="Titre1"/>
    <w:next w:val="Normal"/>
    <w:uiPriority w:val="39"/>
    <w:unhideWhenUsed/>
    <w:qFormat/>
    <w:rsid w:val="00625ABC"/>
    <w:pPr>
      <w:keepLines/>
      <w:numPr>
        <w:numId w:val="0"/>
      </w:numPr>
      <w:spacing w:before="480" w:after="0" w:line="276" w:lineRule="auto"/>
      <w:jc w:val="left"/>
      <w:outlineLvl w:val="9"/>
    </w:pPr>
    <w:rPr>
      <w:rFonts w:asciiTheme="majorHAnsi" w:hAnsiTheme="majorHAnsi"/>
      <w:color w:val="365F91" w:themeColor="accent1" w:themeShade="BF"/>
      <w:sz w:val="28"/>
      <w:szCs w:val="28"/>
    </w:rPr>
  </w:style>
  <w:style w:type="paragraph" w:styleId="TM1">
    <w:name w:val="toc 1"/>
    <w:basedOn w:val="Normal"/>
    <w:next w:val="Normal"/>
    <w:autoRedefine/>
    <w:uiPriority w:val="39"/>
    <w:unhideWhenUsed/>
    <w:rsid w:val="00066A16"/>
    <w:pPr>
      <w:tabs>
        <w:tab w:val="left" w:pos="440"/>
        <w:tab w:val="right" w:leader="dot" w:pos="10456"/>
      </w:tabs>
      <w:spacing w:after="100"/>
    </w:pPr>
    <w:rPr>
      <w:b/>
      <w:noProof/>
      <w:sz w:val="24"/>
    </w:rPr>
  </w:style>
  <w:style w:type="paragraph" w:styleId="TM2">
    <w:name w:val="toc 2"/>
    <w:basedOn w:val="Normal"/>
    <w:next w:val="Normal"/>
    <w:autoRedefine/>
    <w:uiPriority w:val="39"/>
    <w:unhideWhenUsed/>
    <w:rsid w:val="00625ABC"/>
    <w:pPr>
      <w:spacing w:after="100"/>
      <w:ind w:left="220"/>
    </w:pPr>
  </w:style>
  <w:style w:type="paragraph" w:styleId="TM3">
    <w:name w:val="toc 3"/>
    <w:basedOn w:val="Normal"/>
    <w:next w:val="Normal"/>
    <w:autoRedefine/>
    <w:uiPriority w:val="39"/>
    <w:unhideWhenUsed/>
    <w:rsid w:val="00625ABC"/>
    <w:pPr>
      <w:spacing w:after="100"/>
      <w:ind w:left="440"/>
    </w:pPr>
  </w:style>
  <w:style w:type="character" w:customStyle="1" w:styleId="ParagraphedelisteCar">
    <w:name w:val="Paragraphe de liste Car"/>
    <w:basedOn w:val="Policepardfaut"/>
    <w:link w:val="Paragraphedeliste"/>
    <w:uiPriority w:val="34"/>
    <w:rsid w:val="00EE7053"/>
    <w:rPr>
      <w:rFonts w:ascii="Book Antiqua" w:eastAsia="Times New Roman" w:hAnsi="Book Antiqua"/>
      <w:sz w:val="22"/>
      <w:szCs w:val="24"/>
      <w:lang w:eastAsia="fr-FR"/>
    </w:rPr>
  </w:style>
  <w:style w:type="character" w:customStyle="1" w:styleId="Titre3Car">
    <w:name w:val="Titre 3 Car"/>
    <w:basedOn w:val="Policepardfaut"/>
    <w:link w:val="Titre3"/>
    <w:uiPriority w:val="9"/>
    <w:semiHidden/>
    <w:rsid w:val="00905516"/>
    <w:rPr>
      <w:rFonts w:asciiTheme="majorHAnsi" w:eastAsiaTheme="majorEastAsia" w:hAnsiTheme="majorHAnsi" w:cstheme="majorBidi"/>
      <w:b/>
      <w:bCs/>
      <w:color w:val="4F81BD" w:themeColor="accent1"/>
      <w:sz w:val="22"/>
      <w:szCs w:val="22"/>
    </w:rPr>
  </w:style>
  <w:style w:type="character" w:customStyle="1" w:styleId="Titre4Car">
    <w:name w:val="Titre 4 Car"/>
    <w:basedOn w:val="Policepardfaut"/>
    <w:link w:val="Titre4"/>
    <w:uiPriority w:val="9"/>
    <w:semiHidden/>
    <w:rsid w:val="00905516"/>
    <w:rPr>
      <w:rFonts w:asciiTheme="majorHAnsi" w:eastAsiaTheme="majorEastAsia" w:hAnsiTheme="majorHAnsi" w:cstheme="majorBidi"/>
      <w:b/>
      <w:bCs/>
      <w:i/>
      <w:iCs/>
      <w:color w:val="4F81BD" w:themeColor="accent1"/>
      <w:sz w:val="22"/>
      <w:szCs w:val="22"/>
    </w:rPr>
  </w:style>
  <w:style w:type="character" w:customStyle="1" w:styleId="Titre5Car">
    <w:name w:val="Titre 5 Car"/>
    <w:basedOn w:val="Policepardfaut"/>
    <w:link w:val="Titre5"/>
    <w:uiPriority w:val="9"/>
    <w:semiHidden/>
    <w:rsid w:val="00905516"/>
    <w:rPr>
      <w:rFonts w:asciiTheme="majorHAnsi" w:eastAsiaTheme="majorEastAsia" w:hAnsiTheme="majorHAnsi" w:cstheme="majorBidi"/>
      <w:color w:val="243F60" w:themeColor="accent1" w:themeShade="7F"/>
      <w:sz w:val="22"/>
      <w:szCs w:val="22"/>
    </w:rPr>
  </w:style>
  <w:style w:type="character" w:customStyle="1" w:styleId="Titre6Car">
    <w:name w:val="Titre 6 Car"/>
    <w:basedOn w:val="Policepardfaut"/>
    <w:link w:val="Titre6"/>
    <w:uiPriority w:val="9"/>
    <w:semiHidden/>
    <w:rsid w:val="00905516"/>
    <w:rPr>
      <w:rFonts w:asciiTheme="majorHAnsi" w:eastAsiaTheme="majorEastAsia" w:hAnsiTheme="majorHAnsi" w:cstheme="majorBidi"/>
      <w:i/>
      <w:iCs/>
      <w:color w:val="243F60" w:themeColor="accent1" w:themeShade="7F"/>
      <w:sz w:val="22"/>
      <w:szCs w:val="22"/>
    </w:rPr>
  </w:style>
  <w:style w:type="character" w:customStyle="1" w:styleId="Titre7Car">
    <w:name w:val="Titre 7 Car"/>
    <w:basedOn w:val="Policepardfaut"/>
    <w:link w:val="Titre7"/>
    <w:uiPriority w:val="9"/>
    <w:semiHidden/>
    <w:rsid w:val="00905516"/>
    <w:rPr>
      <w:rFonts w:asciiTheme="majorHAnsi" w:eastAsiaTheme="majorEastAsia" w:hAnsiTheme="majorHAnsi" w:cstheme="majorBidi"/>
      <w:i/>
      <w:iCs/>
      <w:color w:val="404040" w:themeColor="text1" w:themeTint="BF"/>
      <w:sz w:val="22"/>
      <w:szCs w:val="22"/>
    </w:rPr>
  </w:style>
  <w:style w:type="character" w:customStyle="1" w:styleId="Titre8Car">
    <w:name w:val="Titre 8 Car"/>
    <w:basedOn w:val="Policepardfaut"/>
    <w:link w:val="Titre8"/>
    <w:uiPriority w:val="9"/>
    <w:semiHidden/>
    <w:rsid w:val="00905516"/>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905516"/>
    <w:rPr>
      <w:rFonts w:asciiTheme="majorHAnsi" w:eastAsiaTheme="majorEastAsia" w:hAnsiTheme="majorHAnsi" w:cstheme="majorBidi"/>
      <w:i/>
      <w:iCs/>
      <w:color w:val="404040" w:themeColor="text1" w:themeTint="BF"/>
    </w:rPr>
  </w:style>
  <w:style w:type="paragraph" w:customStyle="1" w:styleId="Default">
    <w:name w:val="Default"/>
    <w:rsid w:val="00905516"/>
    <w:pPr>
      <w:autoSpaceDE w:val="0"/>
      <w:autoSpaceDN w:val="0"/>
      <w:adjustRightInd w:val="0"/>
    </w:pPr>
    <w:rPr>
      <w:rFonts w:ascii="Arial" w:hAnsi="Arial" w:cs="Arial"/>
      <w:color w:val="000000"/>
      <w:sz w:val="24"/>
      <w:szCs w:val="24"/>
    </w:rPr>
  </w:style>
  <w:style w:type="character" w:customStyle="1" w:styleId="mw-headline">
    <w:name w:val="mw-headline"/>
    <w:basedOn w:val="Policepardfaut"/>
    <w:rsid w:val="0072467D"/>
  </w:style>
  <w:style w:type="paragraph" w:customStyle="1" w:styleId="Dfinition">
    <w:name w:val="Définition"/>
    <w:basedOn w:val="Normal"/>
    <w:next w:val="Normal"/>
    <w:rsid w:val="00F953D1"/>
    <w:pPr>
      <w:spacing w:after="60"/>
    </w:pPr>
    <w:rPr>
      <w:color w:val="0000FF"/>
      <w:szCs w:val="20"/>
    </w:rPr>
  </w:style>
  <w:style w:type="character" w:customStyle="1" w:styleId="Termedfini">
    <w:name w:val="Terme défini"/>
    <w:basedOn w:val="Policepardfaut"/>
    <w:rsid w:val="00DA5D75"/>
    <w:rPr>
      <w:rFonts w:ascii="Arial" w:hAnsi="Arial" w:cs="TimesNewRoman"/>
      <w:b/>
      <w:i/>
      <w:color w:val="0000FF"/>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CAF"/>
    <w:pPr>
      <w:jc w:val="both"/>
    </w:pPr>
    <w:rPr>
      <w:rFonts w:ascii="Book Antiqua" w:eastAsia="Times New Roman" w:hAnsi="Book Antiqua"/>
      <w:sz w:val="22"/>
      <w:szCs w:val="24"/>
      <w:lang w:eastAsia="fr-FR"/>
    </w:rPr>
  </w:style>
  <w:style w:type="paragraph" w:styleId="Titre1">
    <w:name w:val="heading 1"/>
    <w:aliases w:val="PARTIE"/>
    <w:next w:val="Normal"/>
    <w:link w:val="Titre1Car"/>
    <w:autoRedefine/>
    <w:qFormat/>
    <w:rsid w:val="007E3A8F"/>
    <w:pPr>
      <w:keepNext/>
      <w:numPr>
        <w:numId w:val="5"/>
      </w:numPr>
      <w:spacing w:before="240" w:after="120"/>
      <w:jc w:val="both"/>
      <w:outlineLvl w:val="0"/>
    </w:pPr>
    <w:rPr>
      <w:rFonts w:ascii="Book Antiqua" w:eastAsiaTheme="majorEastAsia" w:hAnsi="Book Antiqua" w:cstheme="majorBidi"/>
      <w:b/>
      <w:bCs/>
      <w:sz w:val="32"/>
      <w:szCs w:val="22"/>
    </w:rPr>
  </w:style>
  <w:style w:type="paragraph" w:styleId="Titre2">
    <w:name w:val="heading 2"/>
    <w:aliases w:val="Sous partie 14"/>
    <w:next w:val="Normal"/>
    <w:link w:val="Titre2Car"/>
    <w:autoRedefine/>
    <w:uiPriority w:val="9"/>
    <w:unhideWhenUsed/>
    <w:qFormat/>
    <w:rsid w:val="009E40BA"/>
    <w:pPr>
      <w:keepNext/>
      <w:keepLines/>
      <w:numPr>
        <w:ilvl w:val="1"/>
        <w:numId w:val="5"/>
      </w:numPr>
      <w:spacing w:before="200"/>
      <w:outlineLvl w:val="1"/>
    </w:pPr>
    <w:rPr>
      <w:rFonts w:ascii="Book Antiqua" w:eastAsiaTheme="majorEastAsia" w:hAnsi="Book Antiqua" w:cstheme="majorBidi"/>
      <w:b/>
      <w:bCs/>
      <w:noProof/>
      <w:sz w:val="28"/>
      <w:szCs w:val="28"/>
    </w:rPr>
  </w:style>
  <w:style w:type="paragraph" w:styleId="Titre3">
    <w:name w:val="heading 3"/>
    <w:basedOn w:val="Normal"/>
    <w:next w:val="Normal"/>
    <w:link w:val="Titre3Car"/>
    <w:uiPriority w:val="9"/>
    <w:unhideWhenUsed/>
    <w:qFormat/>
    <w:rsid w:val="00905516"/>
    <w:pPr>
      <w:keepNext/>
      <w:keepLines/>
      <w:spacing w:before="200" w:after="120" w:line="276" w:lineRule="auto"/>
      <w:ind w:left="720" w:hanging="720"/>
      <w:jc w:val="lef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05516"/>
    <w:pPr>
      <w:keepNext/>
      <w:keepLines/>
      <w:spacing w:before="200" w:line="276" w:lineRule="auto"/>
      <w:ind w:left="864" w:hanging="864"/>
      <w:jc w:val="left"/>
      <w:outlineLvl w:val="3"/>
    </w:pPr>
    <w:rPr>
      <w:rFonts w:asciiTheme="majorHAnsi" w:eastAsiaTheme="majorEastAsia" w:hAnsiTheme="majorHAnsi" w:cstheme="majorBidi"/>
      <w:b/>
      <w:bCs/>
      <w:i/>
      <w:iCs/>
      <w:color w:val="4F81BD" w:themeColor="accent1"/>
      <w:szCs w:val="22"/>
      <w:lang w:eastAsia="en-US"/>
    </w:rPr>
  </w:style>
  <w:style w:type="paragraph" w:styleId="Titre5">
    <w:name w:val="heading 5"/>
    <w:basedOn w:val="Normal"/>
    <w:next w:val="Normal"/>
    <w:link w:val="Titre5Car"/>
    <w:uiPriority w:val="9"/>
    <w:semiHidden/>
    <w:unhideWhenUsed/>
    <w:qFormat/>
    <w:rsid w:val="00905516"/>
    <w:pPr>
      <w:keepNext/>
      <w:keepLines/>
      <w:spacing w:before="200" w:line="276" w:lineRule="auto"/>
      <w:ind w:left="1008" w:hanging="1008"/>
      <w:jc w:val="left"/>
      <w:outlineLvl w:val="4"/>
    </w:pPr>
    <w:rPr>
      <w:rFonts w:asciiTheme="majorHAnsi" w:eastAsiaTheme="majorEastAsia" w:hAnsiTheme="majorHAnsi" w:cstheme="majorBidi"/>
      <w:color w:val="243F60" w:themeColor="accent1" w:themeShade="7F"/>
      <w:szCs w:val="22"/>
      <w:lang w:eastAsia="en-US"/>
    </w:rPr>
  </w:style>
  <w:style w:type="paragraph" w:styleId="Titre6">
    <w:name w:val="heading 6"/>
    <w:basedOn w:val="Normal"/>
    <w:next w:val="Normal"/>
    <w:link w:val="Titre6Car"/>
    <w:uiPriority w:val="9"/>
    <w:semiHidden/>
    <w:unhideWhenUsed/>
    <w:qFormat/>
    <w:rsid w:val="00905516"/>
    <w:pPr>
      <w:keepNext/>
      <w:keepLines/>
      <w:spacing w:before="200" w:line="276" w:lineRule="auto"/>
      <w:ind w:left="1152" w:hanging="1152"/>
      <w:jc w:val="left"/>
      <w:outlineLvl w:val="5"/>
    </w:pPr>
    <w:rPr>
      <w:rFonts w:asciiTheme="majorHAnsi" w:eastAsiaTheme="majorEastAsia" w:hAnsiTheme="majorHAnsi" w:cstheme="majorBidi"/>
      <w:i/>
      <w:iCs/>
      <w:color w:val="243F60" w:themeColor="accent1" w:themeShade="7F"/>
      <w:szCs w:val="22"/>
      <w:lang w:eastAsia="en-US"/>
    </w:rPr>
  </w:style>
  <w:style w:type="paragraph" w:styleId="Titre7">
    <w:name w:val="heading 7"/>
    <w:basedOn w:val="Normal"/>
    <w:next w:val="Normal"/>
    <w:link w:val="Titre7Car"/>
    <w:uiPriority w:val="9"/>
    <w:semiHidden/>
    <w:unhideWhenUsed/>
    <w:qFormat/>
    <w:rsid w:val="00905516"/>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Cs w:val="22"/>
      <w:lang w:eastAsia="en-US"/>
    </w:rPr>
  </w:style>
  <w:style w:type="paragraph" w:styleId="Titre8">
    <w:name w:val="heading 8"/>
    <w:basedOn w:val="Normal"/>
    <w:next w:val="Normal"/>
    <w:link w:val="Titre8Car"/>
    <w:uiPriority w:val="9"/>
    <w:semiHidden/>
    <w:unhideWhenUsed/>
    <w:qFormat/>
    <w:rsid w:val="00905516"/>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905516"/>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Car"/>
    <w:basedOn w:val="Policepardfaut"/>
    <w:link w:val="Titre1"/>
    <w:rsid w:val="007E3A8F"/>
    <w:rPr>
      <w:rFonts w:ascii="Book Antiqua" w:eastAsiaTheme="majorEastAsia" w:hAnsi="Book Antiqua" w:cstheme="majorBidi"/>
      <w:b/>
      <w:bCs/>
      <w:sz w:val="32"/>
      <w:szCs w:val="22"/>
    </w:rPr>
  </w:style>
  <w:style w:type="character" w:customStyle="1" w:styleId="Titre2Car">
    <w:name w:val="Titre 2 Car"/>
    <w:aliases w:val="Sous partie 14 Car"/>
    <w:basedOn w:val="Policepardfaut"/>
    <w:link w:val="Titre2"/>
    <w:rsid w:val="009E40BA"/>
    <w:rPr>
      <w:rFonts w:ascii="Book Antiqua" w:eastAsiaTheme="majorEastAsia" w:hAnsi="Book Antiqua" w:cstheme="majorBidi"/>
      <w:b/>
      <w:bCs/>
      <w:noProof/>
      <w:sz w:val="28"/>
      <w:szCs w:val="28"/>
    </w:rPr>
  </w:style>
  <w:style w:type="paragraph" w:styleId="Titre">
    <w:name w:val="Title"/>
    <w:next w:val="Normal"/>
    <w:link w:val="TitreCar"/>
    <w:autoRedefine/>
    <w:qFormat/>
    <w:rsid w:val="005D69E3"/>
    <w:pPr>
      <w:spacing w:before="120" w:after="120"/>
      <w:contextualSpacing/>
      <w:jc w:val="center"/>
    </w:pPr>
    <w:rPr>
      <w:rFonts w:ascii="Book Antiqua" w:eastAsiaTheme="majorEastAsia" w:hAnsi="Book Antiqua" w:cstheme="majorBidi"/>
      <w:b/>
      <w:spacing w:val="5"/>
      <w:kern w:val="28"/>
      <w:sz w:val="52"/>
      <w:szCs w:val="52"/>
    </w:rPr>
  </w:style>
  <w:style w:type="character" w:customStyle="1" w:styleId="TitreCar">
    <w:name w:val="Titre Car"/>
    <w:basedOn w:val="Policepardfaut"/>
    <w:link w:val="Titre"/>
    <w:rsid w:val="005D69E3"/>
    <w:rPr>
      <w:rFonts w:ascii="Book Antiqua" w:eastAsiaTheme="majorEastAsia" w:hAnsi="Book Antiqua" w:cstheme="majorBidi"/>
      <w:b/>
      <w:spacing w:val="5"/>
      <w:kern w:val="28"/>
      <w:sz w:val="52"/>
      <w:szCs w:val="52"/>
    </w:rPr>
  </w:style>
  <w:style w:type="paragraph" w:styleId="Sous-titre">
    <w:name w:val="Subtitle"/>
    <w:aliases w:val="Sous partie 12"/>
    <w:next w:val="Normal"/>
    <w:link w:val="Sous-titreCar"/>
    <w:autoRedefine/>
    <w:uiPriority w:val="11"/>
    <w:qFormat/>
    <w:rsid w:val="00161AF7"/>
    <w:pPr>
      <w:numPr>
        <w:ilvl w:val="2"/>
        <w:numId w:val="5"/>
      </w:numPr>
    </w:pPr>
    <w:rPr>
      <w:rFonts w:ascii="Book Antiqua" w:eastAsiaTheme="majorEastAsia" w:hAnsi="Book Antiqua" w:cstheme="majorBidi"/>
      <w:b/>
      <w:bCs/>
      <w:iCs/>
      <w:spacing w:val="15"/>
      <w:sz w:val="24"/>
      <w:szCs w:val="22"/>
    </w:rPr>
  </w:style>
  <w:style w:type="character" w:customStyle="1" w:styleId="Sous-titreCar">
    <w:name w:val="Sous-titre Car"/>
    <w:aliases w:val="Sous partie 12 Car"/>
    <w:basedOn w:val="Policepardfaut"/>
    <w:link w:val="Sous-titre"/>
    <w:uiPriority w:val="11"/>
    <w:rsid w:val="00161AF7"/>
    <w:rPr>
      <w:rFonts w:ascii="Book Antiqua" w:eastAsiaTheme="majorEastAsia" w:hAnsi="Book Antiqua" w:cstheme="majorBidi"/>
      <w:b/>
      <w:bCs/>
      <w:iCs/>
      <w:spacing w:val="15"/>
      <w:sz w:val="24"/>
      <w:szCs w:val="22"/>
    </w:rPr>
  </w:style>
  <w:style w:type="paragraph" w:styleId="Citation">
    <w:name w:val="Quote"/>
    <w:aliases w:val="Sous partie 11"/>
    <w:next w:val="Normal"/>
    <w:link w:val="CitationCar"/>
    <w:autoRedefine/>
    <w:uiPriority w:val="29"/>
    <w:qFormat/>
    <w:rsid w:val="00637037"/>
    <w:pPr>
      <w:numPr>
        <w:numId w:val="30"/>
      </w:numPr>
    </w:pPr>
    <w:rPr>
      <w:rFonts w:ascii="Book Antiqua" w:hAnsi="Book Antiqua"/>
      <w:b/>
      <w:iCs/>
      <w:color w:val="000000" w:themeColor="text1"/>
      <w:sz w:val="22"/>
    </w:rPr>
  </w:style>
  <w:style w:type="character" w:customStyle="1" w:styleId="CitationCar">
    <w:name w:val="Citation Car"/>
    <w:aliases w:val="Sous partie 11 Car"/>
    <w:basedOn w:val="Policepardfaut"/>
    <w:link w:val="Citation"/>
    <w:uiPriority w:val="29"/>
    <w:rsid w:val="00637037"/>
    <w:rPr>
      <w:rFonts w:ascii="Book Antiqua" w:hAnsi="Book Antiqua"/>
      <w:b/>
      <w:iCs/>
      <w:color w:val="000000" w:themeColor="text1"/>
      <w:sz w:val="22"/>
    </w:rPr>
  </w:style>
  <w:style w:type="paragraph" w:styleId="Citationintense">
    <w:name w:val="Intense Quote"/>
    <w:aliases w:val="Citation intense sous sous partie 11"/>
    <w:basedOn w:val="Normal"/>
    <w:next w:val="Normal"/>
    <w:link w:val="CitationintenseCar"/>
    <w:autoRedefine/>
    <w:uiPriority w:val="30"/>
    <w:qFormat/>
    <w:rsid w:val="00C270A1"/>
    <w:pPr>
      <w:numPr>
        <w:numId w:val="4"/>
      </w:numPr>
      <w:ind w:right="936"/>
    </w:pPr>
    <w:rPr>
      <w:b/>
      <w:bCs/>
      <w:iCs/>
      <w:u w:val="single"/>
      <w:lang w:eastAsia="en-US"/>
    </w:rPr>
  </w:style>
  <w:style w:type="character" w:customStyle="1" w:styleId="CitationintenseCar">
    <w:name w:val="Citation intense Car"/>
    <w:aliases w:val="Citation intense sous sous partie 11 Car"/>
    <w:basedOn w:val="Policepardfaut"/>
    <w:link w:val="Citationintense"/>
    <w:uiPriority w:val="30"/>
    <w:rsid w:val="00C270A1"/>
    <w:rPr>
      <w:rFonts w:ascii="Book Antiqua" w:eastAsia="Times New Roman" w:hAnsi="Book Antiqua"/>
      <w:b/>
      <w:bCs/>
      <w:iCs/>
      <w:sz w:val="22"/>
      <w:szCs w:val="24"/>
      <w:u w:val="single"/>
    </w:rPr>
  </w:style>
  <w:style w:type="paragraph" w:styleId="En-tte">
    <w:name w:val="header"/>
    <w:basedOn w:val="Normal"/>
    <w:link w:val="En-tteCar"/>
    <w:autoRedefine/>
    <w:uiPriority w:val="99"/>
    <w:rsid w:val="00D20905"/>
    <w:pPr>
      <w:jc w:val="right"/>
    </w:pPr>
    <w:rPr>
      <w:rFonts w:ascii="Albertus Medium" w:hAnsi="Albertus Medium"/>
      <w:sz w:val="16"/>
      <w:szCs w:val="16"/>
    </w:rPr>
  </w:style>
  <w:style w:type="character" w:customStyle="1" w:styleId="En-tteCar">
    <w:name w:val="En-tête Car"/>
    <w:basedOn w:val="Policepardfaut"/>
    <w:link w:val="En-tte"/>
    <w:uiPriority w:val="99"/>
    <w:rsid w:val="00D20905"/>
    <w:rPr>
      <w:rFonts w:ascii="Albertus Medium" w:eastAsia="Times New Roman" w:hAnsi="Albertus Medium"/>
      <w:sz w:val="16"/>
      <w:szCs w:val="16"/>
      <w:lang w:eastAsia="fr-FR"/>
    </w:rPr>
  </w:style>
  <w:style w:type="paragraph" w:styleId="Pieddepage">
    <w:name w:val="footer"/>
    <w:basedOn w:val="Normal"/>
    <w:link w:val="PieddepageCar"/>
    <w:uiPriority w:val="99"/>
    <w:rsid w:val="00A0456C"/>
    <w:pPr>
      <w:tabs>
        <w:tab w:val="center" w:pos="4536"/>
        <w:tab w:val="right" w:pos="9072"/>
      </w:tabs>
    </w:pPr>
  </w:style>
  <w:style w:type="character" w:customStyle="1" w:styleId="PieddepageCar">
    <w:name w:val="Pied de page Car"/>
    <w:basedOn w:val="Policepardfaut"/>
    <w:link w:val="Pieddepage"/>
    <w:uiPriority w:val="99"/>
    <w:rsid w:val="00A0456C"/>
    <w:rPr>
      <w:rFonts w:ascii="Arial" w:eastAsia="Times New Roman" w:hAnsi="Arial"/>
      <w:szCs w:val="24"/>
      <w:lang w:eastAsia="fr-FR"/>
    </w:rPr>
  </w:style>
  <w:style w:type="paragraph" w:customStyle="1" w:styleId="Question0">
    <w:name w:val="Question"/>
    <w:basedOn w:val="Normal"/>
    <w:autoRedefine/>
    <w:rsid w:val="00943F97"/>
    <w:pPr>
      <w:numPr>
        <w:numId w:val="15"/>
      </w:numPr>
      <w:jc w:val="left"/>
    </w:pPr>
  </w:style>
  <w:style w:type="paragraph" w:customStyle="1" w:styleId="question">
    <w:name w:val="question"/>
    <w:basedOn w:val="Normal"/>
    <w:link w:val="questionCar"/>
    <w:rsid w:val="00A0456C"/>
    <w:pPr>
      <w:numPr>
        <w:numId w:val="1"/>
      </w:numPr>
      <w:jc w:val="left"/>
    </w:pPr>
    <w:rPr>
      <w:i/>
      <w:iCs/>
    </w:rPr>
  </w:style>
  <w:style w:type="character" w:customStyle="1" w:styleId="questionCar">
    <w:name w:val="question Car"/>
    <w:basedOn w:val="Policepardfaut"/>
    <w:link w:val="question"/>
    <w:rsid w:val="00A0456C"/>
    <w:rPr>
      <w:rFonts w:ascii="Book Antiqua" w:eastAsia="Times New Roman" w:hAnsi="Book Antiqua"/>
      <w:i/>
      <w:iCs/>
      <w:sz w:val="22"/>
      <w:szCs w:val="24"/>
      <w:lang w:eastAsia="fr-FR"/>
    </w:rPr>
  </w:style>
  <w:style w:type="paragraph" w:customStyle="1" w:styleId="signet">
    <w:name w:val="signet"/>
    <w:basedOn w:val="Normal"/>
    <w:rsid w:val="00A0456C"/>
    <w:pPr>
      <w:numPr>
        <w:numId w:val="2"/>
      </w:numPr>
    </w:pPr>
  </w:style>
  <w:style w:type="paragraph" w:styleId="Paragraphedeliste">
    <w:name w:val="List Paragraph"/>
    <w:basedOn w:val="Normal"/>
    <w:link w:val="ParagraphedelisteCar"/>
    <w:uiPriority w:val="34"/>
    <w:qFormat/>
    <w:rsid w:val="00A0456C"/>
    <w:pPr>
      <w:ind w:left="720"/>
      <w:contextualSpacing/>
    </w:pPr>
  </w:style>
  <w:style w:type="paragraph" w:styleId="Textedebulles">
    <w:name w:val="Balloon Text"/>
    <w:basedOn w:val="Normal"/>
    <w:link w:val="TextedebullesCar"/>
    <w:uiPriority w:val="99"/>
    <w:semiHidden/>
    <w:unhideWhenUsed/>
    <w:rsid w:val="00A0456C"/>
    <w:rPr>
      <w:rFonts w:ascii="Tahoma" w:hAnsi="Tahoma" w:cs="Tahoma"/>
      <w:sz w:val="16"/>
      <w:szCs w:val="16"/>
    </w:rPr>
  </w:style>
  <w:style w:type="character" w:customStyle="1" w:styleId="TextedebullesCar">
    <w:name w:val="Texte de bulles Car"/>
    <w:basedOn w:val="Policepardfaut"/>
    <w:link w:val="Textedebulles"/>
    <w:uiPriority w:val="99"/>
    <w:semiHidden/>
    <w:rsid w:val="00A0456C"/>
    <w:rPr>
      <w:rFonts w:ascii="Tahoma" w:eastAsia="Times New Roman" w:hAnsi="Tahoma" w:cs="Tahoma"/>
      <w:sz w:val="16"/>
      <w:szCs w:val="16"/>
      <w:lang w:eastAsia="fr-FR"/>
    </w:rPr>
  </w:style>
  <w:style w:type="paragraph" w:customStyle="1" w:styleId="Remarque">
    <w:name w:val="Remarque"/>
    <w:basedOn w:val="Normal"/>
    <w:next w:val="Normal"/>
    <w:autoRedefine/>
    <w:rsid w:val="00A0456C"/>
    <w:pPr>
      <w:spacing w:before="60" w:after="60"/>
      <w:ind w:left="284"/>
    </w:pPr>
    <w:rPr>
      <w:i/>
      <w:color w:val="333333"/>
      <w:spacing w:val="20"/>
      <w:szCs w:val="22"/>
    </w:rPr>
  </w:style>
  <w:style w:type="paragraph" w:customStyle="1" w:styleId="Exemple">
    <w:name w:val="Exemple"/>
    <w:basedOn w:val="Normal"/>
    <w:next w:val="Normal"/>
    <w:rsid w:val="00A0456C"/>
    <w:pPr>
      <w:numPr>
        <w:numId w:val="3"/>
      </w:numPr>
      <w:spacing w:before="100" w:beforeAutospacing="1" w:after="100" w:afterAutospacing="1"/>
      <w:jc w:val="left"/>
    </w:pPr>
    <w:rPr>
      <w:i/>
      <w:color w:val="333333"/>
      <w:spacing w:val="10"/>
    </w:rPr>
  </w:style>
  <w:style w:type="table" w:styleId="Grilledutableau">
    <w:name w:val="Table Grid"/>
    <w:basedOn w:val="TableauNormal"/>
    <w:uiPriority w:val="59"/>
    <w:rsid w:val="007436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2762F7"/>
    <w:pPr>
      <w:spacing w:before="100" w:beforeAutospacing="1" w:after="100" w:afterAutospacing="1"/>
      <w:jc w:val="left"/>
    </w:pPr>
    <w:rPr>
      <w:rFonts w:ascii="Times New Roman" w:hAnsi="Times New Roman"/>
      <w:sz w:val="24"/>
    </w:rPr>
  </w:style>
  <w:style w:type="character" w:styleId="lev">
    <w:name w:val="Strong"/>
    <w:basedOn w:val="Policepardfaut"/>
    <w:uiPriority w:val="22"/>
    <w:qFormat/>
    <w:rsid w:val="002762F7"/>
    <w:rPr>
      <w:b/>
      <w:bCs/>
    </w:rPr>
  </w:style>
  <w:style w:type="character" w:styleId="Lienhypertexte">
    <w:name w:val="Hyperlink"/>
    <w:basedOn w:val="Policepardfaut"/>
    <w:uiPriority w:val="99"/>
    <w:unhideWhenUsed/>
    <w:rsid w:val="00125610"/>
    <w:rPr>
      <w:color w:val="0000FF"/>
      <w:u w:val="single"/>
    </w:rPr>
  </w:style>
  <w:style w:type="paragraph" w:styleId="En-ttedetabledesmatires">
    <w:name w:val="TOC Heading"/>
    <w:basedOn w:val="Titre1"/>
    <w:next w:val="Normal"/>
    <w:uiPriority w:val="39"/>
    <w:unhideWhenUsed/>
    <w:qFormat/>
    <w:rsid w:val="00625ABC"/>
    <w:pPr>
      <w:keepLines/>
      <w:numPr>
        <w:numId w:val="0"/>
      </w:numPr>
      <w:spacing w:before="480" w:after="0" w:line="276" w:lineRule="auto"/>
      <w:jc w:val="left"/>
      <w:outlineLvl w:val="9"/>
    </w:pPr>
    <w:rPr>
      <w:rFonts w:asciiTheme="majorHAnsi" w:hAnsiTheme="majorHAnsi"/>
      <w:color w:val="365F91" w:themeColor="accent1" w:themeShade="BF"/>
      <w:sz w:val="28"/>
      <w:szCs w:val="28"/>
    </w:rPr>
  </w:style>
  <w:style w:type="paragraph" w:styleId="TM1">
    <w:name w:val="toc 1"/>
    <w:basedOn w:val="Normal"/>
    <w:next w:val="Normal"/>
    <w:autoRedefine/>
    <w:uiPriority w:val="39"/>
    <w:unhideWhenUsed/>
    <w:rsid w:val="00066A16"/>
    <w:pPr>
      <w:tabs>
        <w:tab w:val="left" w:pos="440"/>
        <w:tab w:val="right" w:leader="dot" w:pos="10456"/>
      </w:tabs>
      <w:spacing w:after="100"/>
    </w:pPr>
    <w:rPr>
      <w:b/>
      <w:noProof/>
      <w:sz w:val="24"/>
    </w:rPr>
  </w:style>
  <w:style w:type="paragraph" w:styleId="TM2">
    <w:name w:val="toc 2"/>
    <w:basedOn w:val="Normal"/>
    <w:next w:val="Normal"/>
    <w:autoRedefine/>
    <w:uiPriority w:val="39"/>
    <w:unhideWhenUsed/>
    <w:rsid w:val="00625ABC"/>
    <w:pPr>
      <w:spacing w:after="100"/>
      <w:ind w:left="220"/>
    </w:pPr>
  </w:style>
  <w:style w:type="paragraph" w:styleId="TM3">
    <w:name w:val="toc 3"/>
    <w:basedOn w:val="Normal"/>
    <w:next w:val="Normal"/>
    <w:autoRedefine/>
    <w:uiPriority w:val="39"/>
    <w:unhideWhenUsed/>
    <w:rsid w:val="00625ABC"/>
    <w:pPr>
      <w:spacing w:after="100"/>
      <w:ind w:left="440"/>
    </w:pPr>
  </w:style>
  <w:style w:type="character" w:customStyle="1" w:styleId="ParagraphedelisteCar">
    <w:name w:val="Paragraphe de liste Car"/>
    <w:basedOn w:val="Policepardfaut"/>
    <w:link w:val="Paragraphedeliste"/>
    <w:uiPriority w:val="34"/>
    <w:rsid w:val="00EE7053"/>
    <w:rPr>
      <w:rFonts w:ascii="Book Antiqua" w:eastAsia="Times New Roman" w:hAnsi="Book Antiqua"/>
      <w:sz w:val="22"/>
      <w:szCs w:val="24"/>
      <w:lang w:eastAsia="fr-FR"/>
    </w:rPr>
  </w:style>
  <w:style w:type="character" w:customStyle="1" w:styleId="Titre3Car">
    <w:name w:val="Titre 3 Car"/>
    <w:basedOn w:val="Policepardfaut"/>
    <w:link w:val="Titre3"/>
    <w:uiPriority w:val="9"/>
    <w:semiHidden/>
    <w:rsid w:val="00905516"/>
    <w:rPr>
      <w:rFonts w:asciiTheme="majorHAnsi" w:eastAsiaTheme="majorEastAsia" w:hAnsiTheme="majorHAnsi" w:cstheme="majorBidi"/>
      <w:b/>
      <w:bCs/>
      <w:color w:val="4F81BD" w:themeColor="accent1"/>
      <w:sz w:val="22"/>
      <w:szCs w:val="22"/>
    </w:rPr>
  </w:style>
  <w:style w:type="character" w:customStyle="1" w:styleId="Titre4Car">
    <w:name w:val="Titre 4 Car"/>
    <w:basedOn w:val="Policepardfaut"/>
    <w:link w:val="Titre4"/>
    <w:uiPriority w:val="9"/>
    <w:semiHidden/>
    <w:rsid w:val="00905516"/>
    <w:rPr>
      <w:rFonts w:asciiTheme="majorHAnsi" w:eastAsiaTheme="majorEastAsia" w:hAnsiTheme="majorHAnsi" w:cstheme="majorBidi"/>
      <w:b/>
      <w:bCs/>
      <w:i/>
      <w:iCs/>
      <w:color w:val="4F81BD" w:themeColor="accent1"/>
      <w:sz w:val="22"/>
      <w:szCs w:val="22"/>
    </w:rPr>
  </w:style>
  <w:style w:type="character" w:customStyle="1" w:styleId="Titre5Car">
    <w:name w:val="Titre 5 Car"/>
    <w:basedOn w:val="Policepardfaut"/>
    <w:link w:val="Titre5"/>
    <w:uiPriority w:val="9"/>
    <w:semiHidden/>
    <w:rsid w:val="00905516"/>
    <w:rPr>
      <w:rFonts w:asciiTheme="majorHAnsi" w:eastAsiaTheme="majorEastAsia" w:hAnsiTheme="majorHAnsi" w:cstheme="majorBidi"/>
      <w:color w:val="243F60" w:themeColor="accent1" w:themeShade="7F"/>
      <w:sz w:val="22"/>
      <w:szCs w:val="22"/>
    </w:rPr>
  </w:style>
  <w:style w:type="character" w:customStyle="1" w:styleId="Titre6Car">
    <w:name w:val="Titre 6 Car"/>
    <w:basedOn w:val="Policepardfaut"/>
    <w:link w:val="Titre6"/>
    <w:uiPriority w:val="9"/>
    <w:semiHidden/>
    <w:rsid w:val="00905516"/>
    <w:rPr>
      <w:rFonts w:asciiTheme="majorHAnsi" w:eastAsiaTheme="majorEastAsia" w:hAnsiTheme="majorHAnsi" w:cstheme="majorBidi"/>
      <w:i/>
      <w:iCs/>
      <w:color w:val="243F60" w:themeColor="accent1" w:themeShade="7F"/>
      <w:sz w:val="22"/>
      <w:szCs w:val="22"/>
    </w:rPr>
  </w:style>
  <w:style w:type="character" w:customStyle="1" w:styleId="Titre7Car">
    <w:name w:val="Titre 7 Car"/>
    <w:basedOn w:val="Policepardfaut"/>
    <w:link w:val="Titre7"/>
    <w:uiPriority w:val="9"/>
    <w:semiHidden/>
    <w:rsid w:val="00905516"/>
    <w:rPr>
      <w:rFonts w:asciiTheme="majorHAnsi" w:eastAsiaTheme="majorEastAsia" w:hAnsiTheme="majorHAnsi" w:cstheme="majorBidi"/>
      <w:i/>
      <w:iCs/>
      <w:color w:val="404040" w:themeColor="text1" w:themeTint="BF"/>
      <w:sz w:val="22"/>
      <w:szCs w:val="22"/>
    </w:rPr>
  </w:style>
  <w:style w:type="character" w:customStyle="1" w:styleId="Titre8Car">
    <w:name w:val="Titre 8 Car"/>
    <w:basedOn w:val="Policepardfaut"/>
    <w:link w:val="Titre8"/>
    <w:uiPriority w:val="9"/>
    <w:semiHidden/>
    <w:rsid w:val="00905516"/>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905516"/>
    <w:rPr>
      <w:rFonts w:asciiTheme="majorHAnsi" w:eastAsiaTheme="majorEastAsia" w:hAnsiTheme="majorHAnsi" w:cstheme="majorBidi"/>
      <w:i/>
      <w:iCs/>
      <w:color w:val="404040" w:themeColor="text1" w:themeTint="BF"/>
    </w:rPr>
  </w:style>
  <w:style w:type="paragraph" w:customStyle="1" w:styleId="Default">
    <w:name w:val="Default"/>
    <w:rsid w:val="00905516"/>
    <w:pPr>
      <w:autoSpaceDE w:val="0"/>
      <w:autoSpaceDN w:val="0"/>
      <w:adjustRightInd w:val="0"/>
    </w:pPr>
    <w:rPr>
      <w:rFonts w:ascii="Arial" w:hAnsi="Arial" w:cs="Arial"/>
      <w:color w:val="000000"/>
      <w:sz w:val="24"/>
      <w:szCs w:val="24"/>
    </w:rPr>
  </w:style>
  <w:style w:type="character" w:customStyle="1" w:styleId="mw-headline">
    <w:name w:val="mw-headline"/>
    <w:basedOn w:val="Policepardfaut"/>
    <w:rsid w:val="0072467D"/>
  </w:style>
  <w:style w:type="paragraph" w:customStyle="1" w:styleId="Dfinition">
    <w:name w:val="Définition"/>
    <w:basedOn w:val="Normal"/>
    <w:next w:val="Normal"/>
    <w:rsid w:val="00F953D1"/>
    <w:pPr>
      <w:spacing w:after="60"/>
    </w:pPr>
    <w:rPr>
      <w:color w:val="0000FF"/>
      <w:szCs w:val="20"/>
    </w:rPr>
  </w:style>
  <w:style w:type="character" w:customStyle="1" w:styleId="Termedfini">
    <w:name w:val="Terme défini"/>
    <w:basedOn w:val="Policepardfaut"/>
    <w:rsid w:val="00DA5D75"/>
    <w:rPr>
      <w:rFonts w:ascii="Arial" w:hAnsi="Arial" w:cs="TimesNewRoman"/>
      <w:b/>
      <w:i/>
      <w:color w:val="0000F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6847">
      <w:bodyDiv w:val="1"/>
      <w:marLeft w:val="0"/>
      <w:marRight w:val="0"/>
      <w:marTop w:val="0"/>
      <w:marBottom w:val="0"/>
      <w:divBdr>
        <w:top w:val="none" w:sz="0" w:space="0" w:color="auto"/>
        <w:left w:val="none" w:sz="0" w:space="0" w:color="auto"/>
        <w:bottom w:val="none" w:sz="0" w:space="0" w:color="auto"/>
        <w:right w:val="none" w:sz="0" w:space="0" w:color="auto"/>
      </w:divBdr>
    </w:div>
    <w:div w:id="238294166">
      <w:bodyDiv w:val="1"/>
      <w:marLeft w:val="0"/>
      <w:marRight w:val="0"/>
      <w:marTop w:val="0"/>
      <w:marBottom w:val="0"/>
      <w:divBdr>
        <w:top w:val="none" w:sz="0" w:space="0" w:color="auto"/>
        <w:left w:val="none" w:sz="0" w:space="0" w:color="auto"/>
        <w:bottom w:val="none" w:sz="0" w:space="0" w:color="auto"/>
        <w:right w:val="none" w:sz="0" w:space="0" w:color="auto"/>
      </w:divBdr>
    </w:div>
    <w:div w:id="951134776">
      <w:bodyDiv w:val="1"/>
      <w:marLeft w:val="0"/>
      <w:marRight w:val="0"/>
      <w:marTop w:val="0"/>
      <w:marBottom w:val="0"/>
      <w:divBdr>
        <w:top w:val="none" w:sz="0" w:space="0" w:color="auto"/>
        <w:left w:val="none" w:sz="0" w:space="0" w:color="auto"/>
        <w:bottom w:val="none" w:sz="0" w:space="0" w:color="auto"/>
        <w:right w:val="none" w:sz="0" w:space="0" w:color="auto"/>
      </w:divBdr>
    </w:div>
    <w:div w:id="1076322570">
      <w:bodyDiv w:val="1"/>
      <w:marLeft w:val="0"/>
      <w:marRight w:val="0"/>
      <w:marTop w:val="0"/>
      <w:marBottom w:val="0"/>
      <w:divBdr>
        <w:top w:val="none" w:sz="0" w:space="0" w:color="auto"/>
        <w:left w:val="none" w:sz="0" w:space="0" w:color="auto"/>
        <w:bottom w:val="none" w:sz="0" w:space="0" w:color="auto"/>
        <w:right w:val="none" w:sz="0" w:space="0" w:color="auto"/>
      </w:divBdr>
    </w:div>
    <w:div w:id="1150443356">
      <w:bodyDiv w:val="1"/>
      <w:marLeft w:val="0"/>
      <w:marRight w:val="0"/>
      <w:marTop w:val="0"/>
      <w:marBottom w:val="0"/>
      <w:divBdr>
        <w:top w:val="none" w:sz="0" w:space="0" w:color="auto"/>
        <w:left w:val="none" w:sz="0" w:space="0" w:color="auto"/>
        <w:bottom w:val="none" w:sz="0" w:space="0" w:color="auto"/>
        <w:right w:val="none" w:sz="0" w:space="0" w:color="auto"/>
      </w:divBdr>
    </w:div>
    <w:div w:id="1392582095">
      <w:bodyDiv w:val="1"/>
      <w:marLeft w:val="0"/>
      <w:marRight w:val="0"/>
      <w:marTop w:val="0"/>
      <w:marBottom w:val="0"/>
      <w:divBdr>
        <w:top w:val="none" w:sz="0" w:space="0" w:color="auto"/>
        <w:left w:val="none" w:sz="0" w:space="0" w:color="auto"/>
        <w:bottom w:val="none" w:sz="0" w:space="0" w:color="auto"/>
        <w:right w:val="none" w:sz="0" w:space="0" w:color="auto"/>
      </w:divBdr>
    </w:div>
    <w:div w:id="1617518656">
      <w:bodyDiv w:val="1"/>
      <w:marLeft w:val="0"/>
      <w:marRight w:val="0"/>
      <w:marTop w:val="0"/>
      <w:marBottom w:val="0"/>
      <w:divBdr>
        <w:top w:val="none" w:sz="0" w:space="0" w:color="auto"/>
        <w:left w:val="none" w:sz="0" w:space="0" w:color="auto"/>
        <w:bottom w:val="none" w:sz="0" w:space="0" w:color="auto"/>
        <w:right w:val="none" w:sz="0" w:space="0" w:color="auto"/>
      </w:divBdr>
    </w:div>
    <w:div w:id="1764452598">
      <w:bodyDiv w:val="1"/>
      <w:marLeft w:val="0"/>
      <w:marRight w:val="0"/>
      <w:marTop w:val="0"/>
      <w:marBottom w:val="0"/>
      <w:divBdr>
        <w:top w:val="none" w:sz="0" w:space="0" w:color="auto"/>
        <w:left w:val="none" w:sz="0" w:space="0" w:color="auto"/>
        <w:bottom w:val="none" w:sz="0" w:space="0" w:color="auto"/>
        <w:right w:val="none" w:sz="0" w:space="0" w:color="auto"/>
      </w:divBdr>
    </w:div>
    <w:div w:id="19755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7.wmf"/><Relationship Id="rId39" Type="http://schemas.openxmlformats.org/officeDocument/2006/relationships/image" Target="media/image100.wmf"/><Relationship Id="rId21" Type="http://schemas.openxmlformats.org/officeDocument/2006/relationships/image" Target="media/image50.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17.wmf"/><Relationship Id="rId63" Type="http://schemas.openxmlformats.org/officeDocument/2006/relationships/image" Target="media/image21.wmf"/><Relationship Id="rId68" Type="http://schemas.openxmlformats.org/officeDocument/2006/relationships/oleObject" Target="embeddings/oleObject30.bin"/><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70.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4.wmf"/><Relationship Id="rId57" Type="http://schemas.openxmlformats.org/officeDocument/2006/relationships/image" Target="media/image18.wmf"/><Relationship Id="rId61" Type="http://schemas.openxmlformats.org/officeDocument/2006/relationships/image" Target="media/image20.wmf"/><Relationship Id="rId10" Type="http://schemas.openxmlformats.org/officeDocument/2006/relationships/image" Target="media/image2.png"/><Relationship Id="rId19" Type="http://schemas.openxmlformats.org/officeDocument/2006/relationships/image" Target="media/image40.wmf"/><Relationship Id="rId31" Type="http://schemas.openxmlformats.org/officeDocument/2006/relationships/image" Target="media/image8.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2.wmf"/><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90.wmf"/><Relationship Id="rId43" Type="http://schemas.openxmlformats.org/officeDocument/2006/relationships/image" Target="media/image11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4.wmf"/><Relationship Id="rId8" Type="http://schemas.openxmlformats.org/officeDocument/2006/relationships/endnotes" Target="endnotes.xml"/><Relationship Id="rId51" Type="http://schemas.openxmlformats.org/officeDocument/2006/relationships/image" Target="media/image15.wmf"/><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30.wmf"/><Relationship Id="rId25" Type="http://schemas.openxmlformats.org/officeDocument/2006/relationships/oleObject" Target="embeddings/oleObject8.bin"/><Relationship Id="rId33" Type="http://schemas.openxmlformats.org/officeDocument/2006/relationships/image" Target="media/image9.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19.wmf"/><Relationship Id="rId67" Type="http://schemas.openxmlformats.org/officeDocument/2006/relationships/image" Target="media/image23.wmf"/><Relationship Id="rId20" Type="http://schemas.openxmlformats.org/officeDocument/2006/relationships/oleObject" Target="embeddings/oleObject5.bin"/><Relationship Id="rId41" Type="http://schemas.openxmlformats.org/officeDocument/2006/relationships/image" Target="media/image1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3FB7-95FD-4483-9920-B8AE1F4A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380</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cp:lastModifiedBy>
  <cp:revision>3</cp:revision>
  <cp:lastPrinted>2020-09-16T15:55:00Z</cp:lastPrinted>
  <dcterms:created xsi:type="dcterms:W3CDTF">2024-06-03T09:31:00Z</dcterms:created>
  <dcterms:modified xsi:type="dcterms:W3CDTF">2024-06-03T09:56:00Z</dcterms:modified>
</cp:coreProperties>
</file>