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5C9B8" w14:textId="77777777" w:rsidR="005937C5" w:rsidRPr="00120685" w:rsidRDefault="005937C5">
      <w:pPr>
        <w:rPr>
          <w:rFonts w:cs="Arial"/>
        </w:rPr>
      </w:pPr>
    </w:p>
    <w:p w14:paraId="10185104" w14:textId="77777777" w:rsidR="00C70BF2" w:rsidRPr="00120685" w:rsidRDefault="00C70BF2" w:rsidP="00C70BF2">
      <w:pPr>
        <w:pStyle w:val="En-tte"/>
        <w:tabs>
          <w:tab w:val="left" w:pos="708"/>
        </w:tabs>
        <w:ind w:right="275"/>
        <w:rPr>
          <w:rFonts w:cs="Arial"/>
          <w:b/>
          <w:sz w:val="24"/>
          <w:szCs w:val="24"/>
        </w:rPr>
      </w:pPr>
    </w:p>
    <w:p w14:paraId="0FE8D0A3" w14:textId="77777777" w:rsidR="00C70BF2" w:rsidRPr="00120685" w:rsidRDefault="00C70BF2" w:rsidP="00C70BF2">
      <w:pPr>
        <w:pStyle w:val="En-tte"/>
        <w:tabs>
          <w:tab w:val="left" w:pos="708"/>
        </w:tabs>
        <w:ind w:left="142" w:right="275"/>
        <w:jc w:val="center"/>
        <w:rPr>
          <w:rFonts w:cs="Arial"/>
          <w:b/>
          <w:sz w:val="56"/>
          <w:szCs w:val="21"/>
        </w:rPr>
      </w:pPr>
      <w:r w:rsidRPr="00120685">
        <w:rPr>
          <w:rFonts w:cs="Arial"/>
          <w:b/>
          <w:sz w:val="56"/>
          <w:szCs w:val="21"/>
        </w:rPr>
        <w:t>Baccalauréat Professionnel</w:t>
      </w:r>
    </w:p>
    <w:p w14:paraId="7198C0F3" w14:textId="77777777" w:rsidR="00C70BF2" w:rsidRPr="00120685" w:rsidRDefault="00C70BF2" w:rsidP="00C70BF2">
      <w:pPr>
        <w:pStyle w:val="En-tte"/>
        <w:tabs>
          <w:tab w:val="left" w:pos="708"/>
        </w:tabs>
        <w:ind w:left="142" w:right="275"/>
        <w:jc w:val="center"/>
        <w:rPr>
          <w:rFonts w:cs="Arial"/>
          <w:b/>
          <w:i/>
          <w:iCs/>
          <w:color w:val="000000"/>
          <w:sz w:val="48"/>
          <w:szCs w:val="48"/>
        </w:rPr>
      </w:pPr>
      <w:r w:rsidRPr="00120685">
        <w:rPr>
          <w:rFonts w:cs="Arial"/>
          <w:b/>
          <w:i/>
          <w:iCs/>
          <w:sz w:val="72"/>
        </w:rPr>
        <w:t> </w:t>
      </w:r>
      <w:r w:rsidRPr="00120685">
        <w:rPr>
          <w:rFonts w:cs="Arial"/>
          <w:b/>
          <w:i/>
          <w:iCs/>
          <w:color w:val="000000"/>
          <w:sz w:val="48"/>
          <w:szCs w:val="48"/>
        </w:rPr>
        <w:t>Maintenance des Système</w:t>
      </w:r>
      <w:r w:rsidR="00F94108">
        <w:rPr>
          <w:rFonts w:cs="Arial"/>
          <w:b/>
          <w:i/>
          <w:iCs/>
          <w:color w:val="000000"/>
          <w:sz w:val="48"/>
          <w:szCs w:val="48"/>
        </w:rPr>
        <w:t>s</w:t>
      </w:r>
      <w:r w:rsidRPr="00120685">
        <w:rPr>
          <w:rFonts w:cs="Arial"/>
          <w:b/>
          <w:i/>
          <w:iCs/>
          <w:color w:val="000000"/>
          <w:sz w:val="48"/>
          <w:szCs w:val="48"/>
        </w:rPr>
        <w:t xml:space="preserve"> de Production Connectés </w:t>
      </w:r>
    </w:p>
    <w:p w14:paraId="0C2F0BEA" w14:textId="77777777" w:rsidR="00C70BF2" w:rsidRPr="00120685" w:rsidRDefault="00C70BF2" w:rsidP="00C70BF2">
      <w:pPr>
        <w:tabs>
          <w:tab w:val="left" w:pos="1980"/>
        </w:tabs>
        <w:ind w:left="360"/>
        <w:jc w:val="center"/>
        <w:rPr>
          <w:rFonts w:cs="Arial"/>
        </w:rPr>
      </w:pPr>
      <w:r w:rsidRPr="00120685">
        <w:rPr>
          <w:rFonts w:cs="Arial"/>
        </w:rPr>
        <w:br/>
        <w:t>Épreuve E2</w:t>
      </w:r>
      <w:r w:rsidRPr="00120685">
        <w:rPr>
          <w:rFonts w:cs="Arial"/>
        </w:rPr>
        <w:tab/>
        <w:t xml:space="preserve">PREPARATION D’UNE INTERVENTION </w:t>
      </w:r>
      <w:r w:rsidRPr="00120685">
        <w:rPr>
          <w:rFonts w:cs="Arial"/>
        </w:rPr>
        <w:br/>
      </w:r>
    </w:p>
    <w:p w14:paraId="03E8B733" w14:textId="77777777" w:rsidR="00C70BF2" w:rsidRPr="00120685" w:rsidRDefault="00C70BF2" w:rsidP="00C70BF2">
      <w:pPr>
        <w:tabs>
          <w:tab w:val="left" w:pos="1980"/>
        </w:tabs>
        <w:ind w:left="360"/>
        <w:jc w:val="center"/>
        <w:rPr>
          <w:rFonts w:cs="Arial"/>
        </w:rPr>
      </w:pPr>
      <w:r w:rsidRPr="00120685">
        <w:rPr>
          <w:rFonts w:cs="Arial"/>
        </w:rPr>
        <w:t xml:space="preserve">Sous-épreuve E2. </w:t>
      </w:r>
      <w:proofErr w:type="gramStart"/>
      <w:r w:rsidRPr="00120685">
        <w:rPr>
          <w:rFonts w:cs="Arial"/>
        </w:rPr>
        <w:t>a</w:t>
      </w:r>
      <w:proofErr w:type="gramEnd"/>
      <w:r w:rsidRPr="00120685">
        <w:rPr>
          <w:rFonts w:cs="Arial"/>
        </w:rPr>
        <w:tab/>
        <w:t xml:space="preserve">Analyse </w:t>
      </w:r>
      <w:r w:rsidR="003B38B4">
        <w:rPr>
          <w:rFonts w:cs="Arial"/>
        </w:rPr>
        <w:t xml:space="preserve">et exploitation </w:t>
      </w:r>
      <w:r w:rsidRPr="00120685">
        <w:rPr>
          <w:rFonts w:cs="Arial"/>
        </w:rPr>
        <w:t>des données techniques</w:t>
      </w:r>
    </w:p>
    <w:p w14:paraId="11C8D2EE" w14:textId="77777777" w:rsidR="00263B57" w:rsidRPr="00120685" w:rsidRDefault="00263B57" w:rsidP="00263B57">
      <w:pPr>
        <w:tabs>
          <w:tab w:val="left" w:pos="8520"/>
        </w:tabs>
        <w:jc w:val="center"/>
        <w:rPr>
          <w:rFonts w:cs="Arial"/>
          <w:b/>
          <w:i/>
        </w:rPr>
      </w:pPr>
    </w:p>
    <w:p w14:paraId="6050BF2A" w14:textId="77777777" w:rsidR="00FC388E" w:rsidRPr="00120685" w:rsidRDefault="00FC388E" w:rsidP="00F74366">
      <w:pPr>
        <w:tabs>
          <w:tab w:val="left" w:pos="8520"/>
        </w:tabs>
        <w:rPr>
          <w:rFonts w:cs="Arial"/>
          <w:b/>
          <w:i/>
        </w:rPr>
      </w:pPr>
    </w:p>
    <w:p w14:paraId="14C28BC5" w14:textId="77777777" w:rsidR="00B327C8" w:rsidRPr="00120685" w:rsidRDefault="00192FF0" w:rsidP="009F79A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cs="Arial"/>
          <w:b/>
          <w:sz w:val="56"/>
          <w:szCs w:val="72"/>
        </w:rPr>
      </w:pPr>
      <w:r w:rsidRPr="00120685">
        <w:rPr>
          <w:rFonts w:cs="Arial"/>
          <w:b/>
          <w:sz w:val="56"/>
          <w:szCs w:val="72"/>
        </w:rPr>
        <w:t>DOSSIER</w:t>
      </w:r>
    </w:p>
    <w:p w14:paraId="0678D26C" w14:textId="77777777" w:rsidR="009F79A9" w:rsidRDefault="009F79A9" w:rsidP="009F79A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cs="Arial"/>
          <w:b/>
          <w:sz w:val="56"/>
          <w:szCs w:val="72"/>
        </w:rPr>
      </w:pPr>
      <w:r w:rsidRPr="00120685">
        <w:rPr>
          <w:rFonts w:cs="Arial"/>
          <w:b/>
          <w:sz w:val="56"/>
          <w:szCs w:val="72"/>
        </w:rPr>
        <w:t>QUESTIONS-REPONSES</w:t>
      </w:r>
    </w:p>
    <w:p w14:paraId="642D2225" w14:textId="77777777" w:rsidR="00F74366" w:rsidRDefault="00F74366" w:rsidP="009F79A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cs="Arial"/>
          <w:b/>
          <w:sz w:val="56"/>
          <w:szCs w:val="72"/>
        </w:rPr>
      </w:pPr>
    </w:p>
    <w:p w14:paraId="17460E0B" w14:textId="77777777" w:rsidR="00606C44" w:rsidRDefault="00606C44" w:rsidP="009F79A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cs="Arial"/>
          <w:b/>
          <w:sz w:val="56"/>
          <w:szCs w:val="72"/>
        </w:rPr>
      </w:pPr>
      <w:r>
        <w:rPr>
          <w:rFonts w:cs="Arial"/>
          <w:b/>
          <w:sz w:val="56"/>
          <w:szCs w:val="72"/>
        </w:rPr>
        <w:t>CONDITIONNEUSE DE</w:t>
      </w:r>
      <w:r w:rsidR="00553AB5">
        <w:rPr>
          <w:rFonts w:cs="Arial"/>
          <w:b/>
          <w:sz w:val="56"/>
          <w:szCs w:val="72"/>
        </w:rPr>
        <w:t xml:space="preserve"> </w:t>
      </w:r>
    </w:p>
    <w:p w14:paraId="3283C606" w14:textId="10E40950" w:rsidR="00F74366" w:rsidRDefault="00606C44" w:rsidP="009F79A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cs="Arial"/>
          <w:b/>
          <w:sz w:val="56"/>
          <w:szCs w:val="72"/>
        </w:rPr>
      </w:pPr>
      <w:r>
        <w:rPr>
          <w:rFonts w:cs="Arial"/>
          <w:b/>
          <w:sz w:val="56"/>
          <w:szCs w:val="72"/>
        </w:rPr>
        <w:t>COM</w:t>
      </w:r>
      <w:r w:rsidRPr="00553AB5">
        <w:rPr>
          <w:rFonts w:cs="Arial"/>
          <w:b/>
          <w:sz w:val="56"/>
          <w:szCs w:val="72"/>
        </w:rPr>
        <w:t>PRIMÉS</w:t>
      </w:r>
      <w:r>
        <w:rPr>
          <w:rFonts w:cs="Arial"/>
          <w:b/>
          <w:sz w:val="56"/>
          <w:szCs w:val="72"/>
        </w:rPr>
        <w:t xml:space="preserve"> RAVOUX</w:t>
      </w:r>
    </w:p>
    <w:p w14:paraId="0450B331" w14:textId="77777777" w:rsidR="00F74366" w:rsidRPr="00120685" w:rsidRDefault="00F74366" w:rsidP="009F79A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cs="Arial"/>
          <w:b/>
          <w:sz w:val="56"/>
          <w:szCs w:val="72"/>
        </w:rPr>
      </w:pPr>
    </w:p>
    <w:p w14:paraId="26F71E91" w14:textId="77777777" w:rsidR="008158D3" w:rsidRPr="00120685" w:rsidRDefault="008158D3" w:rsidP="00F74366">
      <w:pPr>
        <w:tabs>
          <w:tab w:val="left" w:pos="8520"/>
        </w:tabs>
        <w:rPr>
          <w:rFonts w:cs="Arial"/>
          <w:b/>
          <w:i/>
          <w:sz w:val="28"/>
        </w:rPr>
      </w:pPr>
    </w:p>
    <w:p w14:paraId="715C6A41" w14:textId="77777777" w:rsidR="003224B3" w:rsidRPr="00120685" w:rsidRDefault="003224B3" w:rsidP="003224B3">
      <w:pPr>
        <w:spacing w:line="360" w:lineRule="auto"/>
        <w:ind w:left="360"/>
        <w:rPr>
          <w:rFonts w:cs="Arial"/>
          <w:b/>
          <w:bCs/>
          <w:i/>
        </w:rPr>
      </w:pPr>
      <w:r w:rsidRPr="00120685">
        <w:rPr>
          <w:rFonts w:cs="Arial"/>
          <w:b/>
          <w:bCs/>
          <w:i/>
        </w:rPr>
        <w:t xml:space="preserve">                           </w:t>
      </w:r>
      <w:r w:rsidRPr="00120685">
        <w:rPr>
          <w:rFonts w:cs="Arial"/>
          <w:b/>
          <w:bCs/>
          <w:u w:val="single"/>
        </w:rPr>
        <w:t>Matériel autorisé</w:t>
      </w:r>
      <w:r w:rsidRPr="00120685">
        <w:rPr>
          <w:rFonts w:cs="Arial"/>
          <w:b/>
          <w:bCs/>
          <w:i/>
        </w:rPr>
        <w:t> :</w:t>
      </w:r>
    </w:p>
    <w:p w14:paraId="016527B1" w14:textId="77777777" w:rsidR="004A1DFA" w:rsidRDefault="003224B3" w:rsidP="004A1DFA">
      <w:pPr>
        <w:numPr>
          <w:ilvl w:val="0"/>
          <w:numId w:val="1"/>
        </w:numPr>
        <w:tabs>
          <w:tab w:val="clear" w:pos="2724"/>
          <w:tab w:val="num" w:pos="1188"/>
        </w:tabs>
        <w:ind w:left="1968" w:hanging="24"/>
        <w:jc w:val="both"/>
        <w:rPr>
          <w:rFonts w:cs="Arial"/>
        </w:rPr>
      </w:pPr>
      <w:r w:rsidRPr="00120685">
        <w:rPr>
          <w:rFonts w:cs="Arial"/>
        </w:rPr>
        <w:t>L’usage de la calculatrice avec mode examen actif est autorisé.</w:t>
      </w:r>
    </w:p>
    <w:p w14:paraId="20B07051" w14:textId="77777777" w:rsidR="003224B3" w:rsidRPr="004A1DFA" w:rsidRDefault="003224B3" w:rsidP="004A1DFA">
      <w:pPr>
        <w:numPr>
          <w:ilvl w:val="0"/>
          <w:numId w:val="1"/>
        </w:numPr>
        <w:tabs>
          <w:tab w:val="clear" w:pos="2724"/>
          <w:tab w:val="num" w:pos="1188"/>
        </w:tabs>
        <w:ind w:left="1968" w:hanging="24"/>
        <w:jc w:val="both"/>
        <w:rPr>
          <w:rFonts w:cs="Arial"/>
        </w:rPr>
      </w:pPr>
      <w:r w:rsidRPr="004A1DFA">
        <w:rPr>
          <w:rFonts w:cs="Arial"/>
        </w:rPr>
        <w:t>L’usage de calculatrice sans mémoire, « type collège » est autorisé</w:t>
      </w:r>
      <w:r w:rsidR="00553AB5">
        <w:rPr>
          <w:rFonts w:cs="Arial"/>
        </w:rPr>
        <w:t>.</w:t>
      </w:r>
    </w:p>
    <w:p w14:paraId="2BD1A40D" w14:textId="77777777" w:rsidR="008158D3" w:rsidRDefault="008158D3">
      <w:pPr>
        <w:rPr>
          <w:rFonts w:cs="Arial"/>
        </w:rPr>
      </w:pPr>
    </w:p>
    <w:p w14:paraId="248F56C9" w14:textId="77777777" w:rsidR="00AB3135" w:rsidRPr="008158D3" w:rsidRDefault="00AB3135">
      <w:pPr>
        <w:rPr>
          <w:rFonts w:cs="Arial"/>
        </w:rPr>
        <w:sectPr w:rsidR="00AB3135" w:rsidRPr="008158D3" w:rsidSect="000808A2">
          <w:headerReference w:type="default" r:id="rId8"/>
          <w:footerReference w:type="default" r:id="rId9"/>
          <w:headerReference w:type="first" r:id="rId10"/>
          <w:pgSz w:w="11906" w:h="16838"/>
          <w:pgMar w:top="397" w:right="680" w:bottom="567" w:left="680" w:header="794" w:footer="850" w:gutter="0"/>
          <w:cols w:space="720"/>
          <w:titlePg/>
          <w:docGrid w:linePitch="326"/>
        </w:sectPr>
      </w:pPr>
    </w:p>
    <w:p w14:paraId="2A0126DD" w14:textId="77777777" w:rsidR="00686675" w:rsidRDefault="00686675" w:rsidP="00400807">
      <w:pPr>
        <w:rPr>
          <w:rFonts w:cs="Arial"/>
          <w:b/>
        </w:rPr>
      </w:pPr>
    </w:p>
    <w:p w14:paraId="093CB335" w14:textId="77777777" w:rsidR="008429E2" w:rsidRDefault="00553AB5" w:rsidP="008429E2">
      <w:pPr>
        <w:ind w:firstLine="708"/>
        <w:jc w:val="both"/>
        <w:rPr>
          <w:rFonts w:cs="Arial"/>
          <w:b/>
          <w:bCs/>
        </w:rPr>
      </w:pPr>
      <w:bookmarkStart w:id="0" w:name="_Hlk37994997"/>
      <w:r w:rsidRPr="00D03674">
        <w:rPr>
          <w:rFonts w:cs="Arial"/>
          <w:b/>
          <w:bCs/>
        </w:rPr>
        <w:lastRenderedPageBreak/>
        <w:t xml:space="preserve">Vous êtes technicien de maintenance dans l’équipe d’une usine de fabrication et conditionnement de comprimés. L’opérateur d’une conditionneuse de comprimés interpelle votre service en vous signalant que les flacons </w:t>
      </w:r>
      <w:r w:rsidR="00C13FBE">
        <w:rPr>
          <w:rFonts w:cs="Arial"/>
          <w:b/>
          <w:bCs/>
        </w:rPr>
        <w:t xml:space="preserve">ne </w:t>
      </w:r>
      <w:r w:rsidRPr="00D03674">
        <w:rPr>
          <w:rFonts w:cs="Arial"/>
          <w:b/>
          <w:bCs/>
        </w:rPr>
        <w:t xml:space="preserve">sont </w:t>
      </w:r>
      <w:r w:rsidR="00C13FBE">
        <w:rPr>
          <w:rFonts w:cs="Arial"/>
          <w:b/>
          <w:bCs/>
        </w:rPr>
        <w:t>pas capsulés</w:t>
      </w:r>
      <w:r w:rsidRPr="00D03674">
        <w:rPr>
          <w:rFonts w:cs="Arial"/>
          <w:b/>
          <w:bCs/>
        </w:rPr>
        <w:t xml:space="preserve"> </w:t>
      </w:r>
      <w:r w:rsidR="00C13FBE" w:rsidRPr="00D03674">
        <w:rPr>
          <w:rFonts w:cs="Arial"/>
          <w:b/>
          <w:bCs/>
        </w:rPr>
        <w:t>correctement</w:t>
      </w:r>
      <w:r w:rsidR="00C13FBE">
        <w:rPr>
          <w:rFonts w:cs="Arial"/>
          <w:b/>
          <w:bCs/>
        </w:rPr>
        <w:t>.</w:t>
      </w:r>
    </w:p>
    <w:p w14:paraId="78B3BBF3" w14:textId="77777777" w:rsidR="00553AB5" w:rsidRPr="00D03674" w:rsidRDefault="00553AB5" w:rsidP="008429E2">
      <w:pPr>
        <w:ind w:firstLine="708"/>
        <w:jc w:val="both"/>
        <w:rPr>
          <w:rFonts w:cs="Arial"/>
          <w:b/>
          <w:bCs/>
        </w:rPr>
      </w:pPr>
      <w:r w:rsidRPr="00D03674">
        <w:rPr>
          <w:rFonts w:cs="Arial"/>
          <w:b/>
          <w:bCs/>
        </w:rPr>
        <w:t>Le système de transfert parait défectueux. On vous propose d’analyser le dossier technique avant de préparer votre intervention.</w:t>
      </w:r>
    </w:p>
    <w:p w14:paraId="223E4A9C" w14:textId="77777777" w:rsidR="00553AB5" w:rsidRDefault="00553AB5" w:rsidP="00D03674">
      <w:pPr>
        <w:ind w:right="1"/>
        <w:jc w:val="both"/>
        <w:rPr>
          <w:rFonts w:cs="Arial"/>
          <w:b/>
        </w:rPr>
      </w:pPr>
    </w:p>
    <w:p w14:paraId="4AC0FF24" w14:textId="77777777" w:rsidR="00EC389C" w:rsidRPr="00EC389C" w:rsidRDefault="008429E2" w:rsidP="008429E2">
      <w:pPr>
        <w:ind w:right="1" w:firstLine="708"/>
        <w:jc w:val="both"/>
        <w:rPr>
          <w:rFonts w:cs="Arial"/>
          <w:b/>
        </w:rPr>
      </w:pPr>
      <w:r>
        <w:rPr>
          <w:rFonts w:cs="Arial"/>
          <w:b/>
        </w:rPr>
        <w:t xml:space="preserve">Afin de préparer cette </w:t>
      </w:r>
      <w:r w:rsidR="00553AB5">
        <w:rPr>
          <w:rFonts w:cs="Arial"/>
          <w:b/>
        </w:rPr>
        <w:t xml:space="preserve">intervention sur le système de transfert de la machine, </w:t>
      </w:r>
      <w:r w:rsidR="00EC389C" w:rsidRPr="00EC389C">
        <w:rPr>
          <w:rFonts w:cs="Arial"/>
          <w:b/>
        </w:rPr>
        <w:t>on vous demande d’analyser</w:t>
      </w:r>
      <w:r w:rsidR="00D03674">
        <w:rPr>
          <w:rFonts w:cs="Arial"/>
          <w:b/>
        </w:rPr>
        <w:t xml:space="preserve"> les soluti</w:t>
      </w:r>
      <w:r>
        <w:rPr>
          <w:rFonts w:cs="Arial"/>
          <w:b/>
        </w:rPr>
        <w:t>ons techniques.</w:t>
      </w:r>
    </w:p>
    <w:bookmarkEnd w:id="0"/>
    <w:p w14:paraId="6908D1F5" w14:textId="77777777" w:rsidR="008429E2" w:rsidRDefault="008429E2" w:rsidP="008429E2">
      <w:pPr>
        <w:ind w:firstLine="708"/>
        <w:jc w:val="both"/>
        <w:rPr>
          <w:rFonts w:cs="Arial"/>
          <w:b/>
        </w:rPr>
      </w:pPr>
    </w:p>
    <w:p w14:paraId="126B8198" w14:textId="12EECD48" w:rsidR="00FB55DE" w:rsidRDefault="00FB55DE" w:rsidP="008429E2">
      <w:pPr>
        <w:ind w:firstLine="708"/>
        <w:jc w:val="both"/>
        <w:rPr>
          <w:rFonts w:cs="Arial"/>
          <w:b/>
        </w:rPr>
      </w:pPr>
      <w:r w:rsidRPr="00FB55DE">
        <w:rPr>
          <w:rFonts w:cs="Arial"/>
          <w:b/>
        </w:rPr>
        <w:t>L’ensemble de l’épreuve se</w:t>
      </w:r>
      <w:r w:rsidR="00D03674">
        <w:rPr>
          <w:rFonts w:cs="Arial"/>
          <w:b/>
        </w:rPr>
        <w:t xml:space="preserve">ra </w:t>
      </w:r>
      <w:r w:rsidR="00606C44">
        <w:rPr>
          <w:rFonts w:cs="Arial"/>
          <w:b/>
        </w:rPr>
        <w:t>concentré</w:t>
      </w:r>
      <w:r w:rsidR="00D03674">
        <w:rPr>
          <w:rFonts w:cs="Arial"/>
          <w:b/>
        </w:rPr>
        <w:t xml:space="preserve"> sur la fonction A33</w:t>
      </w:r>
      <w:r w:rsidRPr="00FB55DE">
        <w:rPr>
          <w:rFonts w:cs="Arial"/>
          <w:b/>
        </w:rPr>
        <w:t xml:space="preserve"> : </w:t>
      </w:r>
      <w:r w:rsidR="00D03674">
        <w:rPr>
          <w:rFonts w:cs="Arial"/>
          <w:b/>
        </w:rPr>
        <w:t>Boucher le flacon</w:t>
      </w:r>
      <w:r w:rsidRPr="00FB55DE">
        <w:rPr>
          <w:rFonts w:cs="Arial"/>
          <w:b/>
        </w:rPr>
        <w:t xml:space="preserve"> </w:t>
      </w:r>
    </w:p>
    <w:p w14:paraId="415752AD" w14:textId="77777777" w:rsidR="00D03674" w:rsidRDefault="00D03674" w:rsidP="00D03674">
      <w:pPr>
        <w:jc w:val="both"/>
        <w:rPr>
          <w:rFonts w:cs="Arial"/>
          <w:b/>
        </w:rPr>
      </w:pPr>
    </w:p>
    <w:p w14:paraId="4E0B8200" w14:textId="77777777" w:rsidR="00517EC9" w:rsidRPr="006E312C" w:rsidRDefault="00B40E16" w:rsidP="00D03674">
      <w:pPr>
        <w:jc w:val="both"/>
        <w:rPr>
          <w:rFonts w:cs="Arial"/>
          <w:b/>
        </w:rPr>
      </w:pPr>
      <w:r w:rsidRPr="006E312C">
        <w:rPr>
          <w:rFonts w:cs="Arial"/>
          <w:b/>
        </w:rPr>
        <w:t>Tout au long de la préparation de votre intervention, vous devez</w:t>
      </w:r>
      <w:r w:rsidR="00846B3C" w:rsidRPr="006E312C">
        <w:rPr>
          <w:rFonts w:cs="Arial"/>
          <w:b/>
        </w:rPr>
        <w:t> :</w:t>
      </w:r>
    </w:p>
    <w:p w14:paraId="2A871AF5" w14:textId="2347C766" w:rsidR="00D03674" w:rsidRDefault="00D03674" w:rsidP="00D03674">
      <w:pPr>
        <w:pStyle w:val="Paragraphedeliste"/>
        <w:numPr>
          <w:ilvl w:val="0"/>
          <w:numId w:val="6"/>
        </w:num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Étudier l</w:t>
      </w:r>
      <w:r w:rsidRPr="00D97B69">
        <w:rPr>
          <w:rFonts w:cs="Arial"/>
          <w:b/>
          <w:sz w:val="24"/>
          <w:szCs w:val="24"/>
        </w:rPr>
        <w:t xml:space="preserve">es </w:t>
      </w:r>
      <w:r w:rsidR="00606C44" w:rsidRPr="00D97B69">
        <w:rPr>
          <w:rFonts w:cs="Arial"/>
          <w:b/>
          <w:sz w:val="24"/>
          <w:szCs w:val="24"/>
        </w:rPr>
        <w:t>sous-ensembles</w:t>
      </w:r>
      <w:r w:rsidRPr="00D97B69">
        <w:rPr>
          <w:rFonts w:cs="Arial"/>
          <w:b/>
          <w:sz w:val="24"/>
          <w:szCs w:val="24"/>
        </w:rPr>
        <w:t xml:space="preserve"> et leurs fonctions associées</w:t>
      </w:r>
      <w:r w:rsidR="008429E2">
        <w:rPr>
          <w:rFonts w:cs="Arial"/>
          <w:b/>
          <w:sz w:val="24"/>
          <w:szCs w:val="24"/>
        </w:rPr>
        <w:t> ;</w:t>
      </w:r>
    </w:p>
    <w:p w14:paraId="1C22047E" w14:textId="77777777" w:rsidR="00846B3C" w:rsidRPr="006E312C" w:rsidRDefault="00D03674" w:rsidP="00D03674">
      <w:pPr>
        <w:pStyle w:val="Paragraphedeliste"/>
        <w:numPr>
          <w:ilvl w:val="0"/>
          <w:numId w:val="6"/>
        </w:num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Identifier les défauts</w:t>
      </w:r>
      <w:r w:rsidR="008429E2">
        <w:rPr>
          <w:rFonts w:cs="Arial"/>
          <w:b/>
          <w:sz w:val="24"/>
          <w:szCs w:val="24"/>
        </w:rPr>
        <w:t> ;</w:t>
      </w:r>
    </w:p>
    <w:p w14:paraId="6013274B" w14:textId="77777777" w:rsidR="008C7A3F" w:rsidRDefault="00D03674" w:rsidP="00D03674">
      <w:pPr>
        <w:pStyle w:val="Paragraphedeliste"/>
        <w:numPr>
          <w:ilvl w:val="0"/>
          <w:numId w:val="6"/>
        </w:num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Étudier le système de transfert</w:t>
      </w:r>
      <w:r w:rsidR="008429E2">
        <w:rPr>
          <w:rFonts w:cs="Arial"/>
          <w:b/>
          <w:sz w:val="24"/>
          <w:szCs w:val="24"/>
        </w:rPr>
        <w:t> ;</w:t>
      </w:r>
    </w:p>
    <w:p w14:paraId="59D75A10" w14:textId="77777777" w:rsidR="000F3604" w:rsidRPr="006E312C" w:rsidRDefault="000F3604" w:rsidP="00D03674">
      <w:pPr>
        <w:pStyle w:val="Paragraphedeliste"/>
        <w:numPr>
          <w:ilvl w:val="0"/>
          <w:numId w:val="6"/>
        </w:num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Etudier le vérin défectueux ;</w:t>
      </w:r>
    </w:p>
    <w:p w14:paraId="35A6EE48" w14:textId="77777777" w:rsidR="006E312C" w:rsidRPr="006E312C" w:rsidRDefault="00D03674" w:rsidP="00D03674">
      <w:pPr>
        <w:pStyle w:val="Paragraphedeliste"/>
        <w:numPr>
          <w:ilvl w:val="0"/>
          <w:numId w:val="6"/>
        </w:num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Étudier le système de guidage</w:t>
      </w:r>
      <w:r w:rsidR="008429E2">
        <w:rPr>
          <w:rFonts w:cs="Arial"/>
          <w:b/>
          <w:sz w:val="24"/>
          <w:szCs w:val="24"/>
        </w:rPr>
        <w:t>.</w:t>
      </w:r>
    </w:p>
    <w:p w14:paraId="60100B28" w14:textId="77777777" w:rsidR="00974102" w:rsidRDefault="00974102" w:rsidP="00593A39">
      <w:pPr>
        <w:rPr>
          <w:rFonts w:cs="Arial"/>
          <w:b/>
          <w:szCs w:val="22"/>
        </w:rPr>
      </w:pPr>
    </w:p>
    <w:p w14:paraId="6288F6EA" w14:textId="77777777" w:rsidR="00D03674" w:rsidRPr="00F94108" w:rsidRDefault="00D03674" w:rsidP="00593A39">
      <w:pPr>
        <w:rPr>
          <w:rFonts w:cs="Arial"/>
          <w:b/>
          <w:sz w:val="16"/>
          <w:szCs w:val="16"/>
        </w:rPr>
      </w:pPr>
    </w:p>
    <w:tbl>
      <w:tblPr>
        <w:tblpPr w:leftFromText="141" w:rightFromText="141" w:vertAnchor="text" w:horzAnchor="margin" w:tblpY="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819"/>
        <w:gridCol w:w="2239"/>
        <w:gridCol w:w="2268"/>
      </w:tblGrid>
      <w:tr w:rsidR="00974102" w:rsidRPr="008158D3" w14:paraId="7BA8418C" w14:textId="77777777" w:rsidTr="000F3604">
        <w:tc>
          <w:tcPr>
            <w:tcW w:w="988" w:type="dxa"/>
            <w:vAlign w:val="center"/>
          </w:tcPr>
          <w:p w14:paraId="3B7552BD" w14:textId="77777777" w:rsidR="00974102" w:rsidRPr="008158D3" w:rsidRDefault="00974102" w:rsidP="00B8539B">
            <w:pPr>
              <w:jc w:val="center"/>
              <w:rPr>
                <w:rFonts w:cs="Arial"/>
                <w:b/>
                <w:szCs w:val="22"/>
              </w:rPr>
            </w:pPr>
            <w:r w:rsidRPr="008158D3">
              <w:rPr>
                <w:rFonts w:cs="Arial"/>
                <w:b/>
                <w:szCs w:val="22"/>
              </w:rPr>
              <w:t>Q</w:t>
            </w:r>
            <w:r>
              <w:rPr>
                <w:rFonts w:cs="Arial"/>
                <w:b/>
                <w:szCs w:val="22"/>
              </w:rPr>
              <w:t>0</w:t>
            </w:r>
          </w:p>
        </w:tc>
        <w:tc>
          <w:tcPr>
            <w:tcW w:w="4819" w:type="dxa"/>
            <w:vAlign w:val="center"/>
          </w:tcPr>
          <w:p w14:paraId="1EF3ED6F" w14:textId="77777777" w:rsidR="00974102" w:rsidRPr="008158D3" w:rsidRDefault="00974102" w:rsidP="00B8539B">
            <w:pPr>
              <w:ind w:left="-52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Lecture du dossier technique et ressources</w:t>
            </w:r>
          </w:p>
        </w:tc>
        <w:tc>
          <w:tcPr>
            <w:tcW w:w="2239" w:type="dxa"/>
            <w:vAlign w:val="center"/>
          </w:tcPr>
          <w:p w14:paraId="0EE88DD3" w14:textId="77777777" w:rsidR="00974102" w:rsidRPr="003A6140" w:rsidRDefault="00974102" w:rsidP="00B8539B">
            <w:pPr>
              <w:ind w:left="-86"/>
              <w:jc w:val="center"/>
              <w:rPr>
                <w:rFonts w:cs="Arial"/>
                <w:b/>
                <w:color w:val="FF0000"/>
                <w:szCs w:val="22"/>
              </w:rPr>
            </w:pPr>
            <w:r w:rsidRPr="003A6140">
              <w:rPr>
                <w:rFonts w:cs="Arial"/>
                <w:b/>
                <w:color w:val="000000"/>
                <w:szCs w:val="22"/>
              </w:rPr>
              <w:t xml:space="preserve">DTR 2 à </w:t>
            </w:r>
            <w:r w:rsidR="009A6CB2">
              <w:rPr>
                <w:rFonts w:cs="Arial"/>
                <w:b/>
                <w:color w:val="000000"/>
                <w:szCs w:val="22"/>
              </w:rPr>
              <w:t>20 /20</w:t>
            </w:r>
            <w:r w:rsidRPr="003A6140">
              <w:rPr>
                <w:rFonts w:cs="Arial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A958A9B" w14:textId="77777777" w:rsidR="00974102" w:rsidRPr="000F3604" w:rsidRDefault="00974102" w:rsidP="00B8539B">
            <w:pPr>
              <w:ind w:left="-115"/>
              <w:jc w:val="center"/>
              <w:rPr>
                <w:rFonts w:cs="Arial"/>
                <w:b/>
                <w:color w:val="FF0000"/>
                <w:szCs w:val="22"/>
              </w:rPr>
            </w:pPr>
            <w:r w:rsidRPr="000F3604">
              <w:rPr>
                <w:rFonts w:cs="Arial"/>
                <w:b/>
                <w:color w:val="FF0000"/>
                <w:szCs w:val="22"/>
              </w:rPr>
              <w:t>Temps conseillé :</w:t>
            </w:r>
          </w:p>
          <w:p w14:paraId="25F32391" w14:textId="77777777" w:rsidR="00974102" w:rsidRPr="009E4DB9" w:rsidRDefault="0059218F" w:rsidP="00B8539B">
            <w:pPr>
              <w:ind w:left="-115"/>
              <w:jc w:val="center"/>
              <w:rPr>
                <w:rFonts w:cs="Arial"/>
                <w:b/>
                <w:color w:val="FF0000"/>
                <w:szCs w:val="22"/>
              </w:rPr>
            </w:pPr>
            <w:r w:rsidRPr="000F3604">
              <w:rPr>
                <w:rFonts w:cs="Arial"/>
                <w:b/>
                <w:color w:val="FF0000"/>
                <w:szCs w:val="22"/>
              </w:rPr>
              <w:t>10</w:t>
            </w:r>
            <w:r w:rsidR="00974102" w:rsidRPr="000F3604">
              <w:rPr>
                <w:rFonts w:cs="Arial"/>
                <w:b/>
                <w:color w:val="FF0000"/>
                <w:szCs w:val="22"/>
              </w:rPr>
              <w:t xml:space="preserve"> minutes</w:t>
            </w:r>
          </w:p>
        </w:tc>
      </w:tr>
    </w:tbl>
    <w:p w14:paraId="00E789D4" w14:textId="77777777" w:rsidR="00974102" w:rsidRDefault="00974102" w:rsidP="00593A39">
      <w:pPr>
        <w:rPr>
          <w:rFonts w:cs="Arial"/>
          <w:b/>
          <w:szCs w:val="22"/>
        </w:rPr>
      </w:pPr>
    </w:p>
    <w:p w14:paraId="4D9F4821" w14:textId="77777777" w:rsidR="0059218F" w:rsidRPr="00974102" w:rsidRDefault="0059218F" w:rsidP="00593A39">
      <w:pPr>
        <w:rPr>
          <w:rFonts w:cs="Arial"/>
          <w:b/>
          <w:szCs w:val="22"/>
        </w:rPr>
      </w:pPr>
    </w:p>
    <w:tbl>
      <w:tblPr>
        <w:tblpPr w:leftFromText="141" w:rightFromText="141" w:vertAnchor="text" w:horzAnchor="margin" w:tblpY="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819"/>
        <w:gridCol w:w="2239"/>
        <w:gridCol w:w="2268"/>
      </w:tblGrid>
      <w:tr w:rsidR="00BA1F61" w:rsidRPr="008158D3" w14:paraId="30CA0282" w14:textId="77777777" w:rsidTr="000F3604">
        <w:tc>
          <w:tcPr>
            <w:tcW w:w="988" w:type="dxa"/>
            <w:vAlign w:val="center"/>
          </w:tcPr>
          <w:p w14:paraId="729F0A14" w14:textId="77777777" w:rsidR="00BA1F61" w:rsidRPr="008158D3" w:rsidRDefault="00BA1F61" w:rsidP="00BA1F61">
            <w:pPr>
              <w:jc w:val="center"/>
              <w:rPr>
                <w:rFonts w:cs="Arial"/>
                <w:b/>
                <w:szCs w:val="22"/>
              </w:rPr>
            </w:pPr>
            <w:r w:rsidRPr="008158D3">
              <w:rPr>
                <w:rFonts w:cs="Arial"/>
                <w:b/>
                <w:szCs w:val="22"/>
              </w:rPr>
              <w:t>Q</w:t>
            </w:r>
            <w:r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14:paraId="5A52A2BE" w14:textId="0F177858" w:rsidR="00BA1F61" w:rsidRPr="00D97B69" w:rsidRDefault="00BA1F61" w:rsidP="00BA1F61">
            <w:pPr>
              <w:ind w:left="-52"/>
              <w:jc w:val="center"/>
              <w:rPr>
                <w:rFonts w:cs="Arial"/>
                <w:b/>
              </w:rPr>
            </w:pPr>
            <w:r w:rsidRPr="00D97B69">
              <w:rPr>
                <w:rFonts w:cs="Arial"/>
                <w:b/>
              </w:rPr>
              <w:t xml:space="preserve">Identification des </w:t>
            </w:r>
            <w:r w:rsidR="00606C44" w:rsidRPr="00D97B69">
              <w:rPr>
                <w:rFonts w:cs="Arial"/>
                <w:b/>
              </w:rPr>
              <w:t>sous-ensembles</w:t>
            </w:r>
            <w:r w:rsidRPr="00D97B69">
              <w:rPr>
                <w:rFonts w:cs="Arial"/>
                <w:b/>
              </w:rPr>
              <w:t xml:space="preserve"> et leurs fonctions associées</w:t>
            </w:r>
          </w:p>
        </w:tc>
        <w:tc>
          <w:tcPr>
            <w:tcW w:w="2239" w:type="dxa"/>
            <w:vAlign w:val="center"/>
          </w:tcPr>
          <w:p w14:paraId="2F3A2812" w14:textId="77777777" w:rsidR="000F3604" w:rsidRDefault="009A6CB2" w:rsidP="00BA1F61">
            <w:pPr>
              <w:ind w:left="-86"/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DTR 2 à 4 /20</w:t>
            </w:r>
            <w:r w:rsidR="00BA1F61" w:rsidRPr="003A6140">
              <w:rPr>
                <w:rFonts w:cs="Arial"/>
                <w:b/>
                <w:color w:val="000000"/>
                <w:szCs w:val="22"/>
              </w:rPr>
              <w:t xml:space="preserve"> </w:t>
            </w:r>
          </w:p>
          <w:p w14:paraId="651FF43B" w14:textId="77777777" w:rsidR="00BA1F61" w:rsidRPr="003A6140" w:rsidRDefault="00F94108" w:rsidP="00BA1F61">
            <w:pPr>
              <w:ind w:left="-86"/>
              <w:jc w:val="center"/>
              <w:rPr>
                <w:rFonts w:cs="Arial"/>
                <w:b/>
                <w:color w:val="FF0000"/>
                <w:szCs w:val="22"/>
              </w:rPr>
            </w:pPr>
            <w:proofErr w:type="gramStart"/>
            <w:r>
              <w:rPr>
                <w:rFonts w:cs="Arial"/>
                <w:b/>
                <w:color w:val="000000"/>
                <w:szCs w:val="22"/>
              </w:rPr>
              <w:t>et</w:t>
            </w:r>
            <w:proofErr w:type="gramEnd"/>
            <w:r>
              <w:rPr>
                <w:rFonts w:cs="Arial"/>
                <w:b/>
                <w:color w:val="000000"/>
                <w:szCs w:val="22"/>
              </w:rPr>
              <w:t xml:space="preserve"> 15</w:t>
            </w:r>
            <w:r w:rsidR="000F3604">
              <w:rPr>
                <w:rFonts w:cs="Arial"/>
                <w:b/>
                <w:color w:val="000000"/>
                <w:szCs w:val="22"/>
              </w:rPr>
              <w:t xml:space="preserve"> à 16/</w:t>
            </w:r>
            <w:r w:rsidR="009A6CB2">
              <w:rPr>
                <w:rFonts w:cs="Arial"/>
                <w:b/>
                <w:color w:val="000000"/>
                <w:szCs w:val="22"/>
              </w:rPr>
              <w:t>20</w:t>
            </w:r>
          </w:p>
        </w:tc>
        <w:tc>
          <w:tcPr>
            <w:tcW w:w="2268" w:type="dxa"/>
            <w:vAlign w:val="center"/>
          </w:tcPr>
          <w:p w14:paraId="15E97665" w14:textId="77777777" w:rsidR="00BA1F61" w:rsidRPr="000F3604" w:rsidRDefault="00BA1F61" w:rsidP="00BA1F61">
            <w:pPr>
              <w:ind w:left="-115"/>
              <w:jc w:val="center"/>
              <w:rPr>
                <w:rFonts w:cs="Arial"/>
                <w:b/>
                <w:color w:val="FF0000"/>
                <w:szCs w:val="22"/>
              </w:rPr>
            </w:pPr>
            <w:r w:rsidRPr="000F3604">
              <w:rPr>
                <w:rFonts w:cs="Arial"/>
                <w:b/>
                <w:color w:val="FF0000"/>
                <w:szCs w:val="22"/>
              </w:rPr>
              <w:t>Temps conseillé :</w:t>
            </w:r>
          </w:p>
          <w:p w14:paraId="386FB6F1" w14:textId="41E0C054" w:rsidR="00BA1F61" w:rsidRPr="009E4DB9" w:rsidRDefault="00BA1F61" w:rsidP="00BA1F61">
            <w:pPr>
              <w:ind w:left="-115"/>
              <w:jc w:val="center"/>
              <w:rPr>
                <w:rFonts w:cs="Arial"/>
                <w:b/>
                <w:color w:val="FF0000"/>
                <w:szCs w:val="22"/>
              </w:rPr>
            </w:pPr>
            <w:r w:rsidRPr="000F3604">
              <w:rPr>
                <w:rFonts w:cs="Arial"/>
                <w:b/>
                <w:color w:val="FF0000"/>
                <w:szCs w:val="22"/>
              </w:rPr>
              <w:t>2</w:t>
            </w:r>
            <w:r w:rsidR="00065ED8">
              <w:rPr>
                <w:rFonts w:cs="Arial"/>
                <w:b/>
                <w:color w:val="FF0000"/>
                <w:szCs w:val="22"/>
              </w:rPr>
              <w:t>0</w:t>
            </w:r>
            <w:r w:rsidRPr="000F3604">
              <w:rPr>
                <w:rFonts w:cs="Arial"/>
                <w:b/>
                <w:color w:val="FF0000"/>
                <w:szCs w:val="22"/>
              </w:rPr>
              <w:t xml:space="preserve"> minutes</w:t>
            </w:r>
          </w:p>
        </w:tc>
      </w:tr>
    </w:tbl>
    <w:p w14:paraId="50CF0F97" w14:textId="77777777" w:rsidR="00D03674" w:rsidRPr="00F94108" w:rsidRDefault="00D03674" w:rsidP="006828FD">
      <w:pPr>
        <w:rPr>
          <w:rFonts w:cs="Arial"/>
          <w:bCs/>
          <w:sz w:val="16"/>
          <w:szCs w:val="16"/>
        </w:rPr>
      </w:pPr>
    </w:p>
    <w:p w14:paraId="3295EFF2" w14:textId="77777777" w:rsidR="00D03674" w:rsidRPr="00F94108" w:rsidRDefault="00D03674" w:rsidP="00D03674">
      <w:pPr>
        <w:rPr>
          <w:rFonts w:cs="Arial"/>
          <w:bCs/>
          <w:sz w:val="16"/>
          <w:szCs w:val="16"/>
        </w:rPr>
      </w:pPr>
    </w:p>
    <w:p w14:paraId="3D22D375" w14:textId="6A35EC6B" w:rsidR="00D03674" w:rsidRDefault="003F508F" w:rsidP="00D03674">
      <w:pPr>
        <w:rPr>
          <w:rFonts w:cs="Arial"/>
          <w:b/>
          <w:bCs/>
          <w:color w:val="FF0000"/>
        </w:rPr>
      </w:pPr>
      <w:r>
        <w:rPr>
          <w:rFonts w:cs="Arial"/>
          <w:bCs/>
        </w:rPr>
        <w:t>Q1.1</w:t>
      </w:r>
      <w:r w:rsidR="002C1E91">
        <w:rPr>
          <w:rFonts w:cs="Arial"/>
          <w:bCs/>
        </w:rPr>
        <w:t xml:space="preserve"> - </w:t>
      </w:r>
      <w:r w:rsidRPr="00606C44">
        <w:rPr>
          <w:rFonts w:cs="Arial"/>
          <w:b/>
          <w:bCs/>
        </w:rPr>
        <w:t>Rechercher</w:t>
      </w:r>
      <w:r w:rsidR="00D03674" w:rsidRPr="00D97B69">
        <w:rPr>
          <w:rFonts w:cs="Arial"/>
          <w:bCs/>
        </w:rPr>
        <w:t xml:space="preserve"> les fonctions </w:t>
      </w:r>
      <w:r w:rsidR="008429E2">
        <w:rPr>
          <w:rFonts w:cs="Arial"/>
          <w:bCs/>
        </w:rPr>
        <w:t xml:space="preserve">principales de l’ensemble et </w:t>
      </w:r>
      <w:r w:rsidR="00EF0462">
        <w:rPr>
          <w:rFonts w:cs="Arial"/>
          <w:bCs/>
        </w:rPr>
        <w:t xml:space="preserve">des </w:t>
      </w:r>
      <w:r w:rsidR="00606C44">
        <w:rPr>
          <w:rFonts w:cs="Arial"/>
          <w:bCs/>
        </w:rPr>
        <w:t>sous-ensembles</w:t>
      </w:r>
      <w:r w:rsidR="00EF0462">
        <w:rPr>
          <w:rFonts w:cs="Arial"/>
          <w:bCs/>
        </w:rPr>
        <w:t xml:space="preserve"> ci-dessous :</w:t>
      </w:r>
      <w:r w:rsidR="005645DF">
        <w:rPr>
          <w:rFonts w:cs="Arial"/>
          <w:b/>
          <w:bCs/>
          <w:color w:val="FF0000"/>
        </w:rPr>
        <w:t xml:space="preserve"> </w:t>
      </w:r>
      <w:r w:rsidR="00D006BF">
        <w:rPr>
          <w:rStyle w:val="MEI-CORRECTIONCar"/>
        </w:rPr>
        <w:t>(6</w:t>
      </w:r>
      <w:r w:rsidR="005645DF" w:rsidRPr="005645DF">
        <w:rPr>
          <w:rStyle w:val="MEI-CORRECTIONCar"/>
        </w:rPr>
        <w:t>pts)</w:t>
      </w:r>
    </w:p>
    <w:p w14:paraId="7C170059" w14:textId="77777777" w:rsidR="00D03674" w:rsidRPr="00F94108" w:rsidRDefault="00D03674" w:rsidP="00D03674">
      <w:pPr>
        <w:rPr>
          <w:rFonts w:cs="Arial"/>
          <w:bCs/>
          <w:sz w:val="16"/>
          <w:szCs w:val="16"/>
        </w:rPr>
      </w:pPr>
    </w:p>
    <w:tbl>
      <w:tblPr>
        <w:tblW w:w="10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885"/>
      </w:tblGrid>
      <w:tr w:rsidR="00F94108" w:rsidRPr="00D97B69" w14:paraId="09B551BB" w14:textId="77777777" w:rsidTr="00F94108">
        <w:trPr>
          <w:jc w:val="center"/>
        </w:trPr>
        <w:tc>
          <w:tcPr>
            <w:tcW w:w="3402" w:type="dxa"/>
            <w:shd w:val="clear" w:color="auto" w:fill="D9D9D9"/>
          </w:tcPr>
          <w:p w14:paraId="1975562A" w14:textId="77777777" w:rsidR="00F94108" w:rsidRPr="00F94108" w:rsidRDefault="00F94108" w:rsidP="00F94108">
            <w:pPr>
              <w:jc w:val="center"/>
              <w:rPr>
                <w:b/>
                <w:i/>
              </w:rPr>
            </w:pPr>
            <w:r w:rsidRPr="00F94108">
              <w:rPr>
                <w:b/>
                <w:i/>
              </w:rPr>
              <w:t>NOM</w:t>
            </w:r>
          </w:p>
        </w:tc>
        <w:tc>
          <w:tcPr>
            <w:tcW w:w="6885" w:type="dxa"/>
            <w:shd w:val="clear" w:color="auto" w:fill="D9D9D9"/>
          </w:tcPr>
          <w:p w14:paraId="4577383D" w14:textId="77777777" w:rsidR="00F94108" w:rsidRPr="00F94108" w:rsidRDefault="00F94108" w:rsidP="00F94108">
            <w:pPr>
              <w:jc w:val="center"/>
              <w:rPr>
                <w:b/>
                <w:i/>
              </w:rPr>
            </w:pPr>
            <w:r w:rsidRPr="00F94108">
              <w:rPr>
                <w:b/>
                <w:i/>
              </w:rPr>
              <w:t>FONCTION</w:t>
            </w:r>
          </w:p>
        </w:tc>
      </w:tr>
      <w:tr w:rsidR="00D03674" w:rsidRPr="00D97B69" w14:paraId="492990BD" w14:textId="77777777" w:rsidTr="002F2879">
        <w:trPr>
          <w:jc w:val="center"/>
        </w:trPr>
        <w:tc>
          <w:tcPr>
            <w:tcW w:w="3402" w:type="dxa"/>
            <w:shd w:val="clear" w:color="auto" w:fill="auto"/>
          </w:tcPr>
          <w:p w14:paraId="0C0D370C" w14:textId="77777777" w:rsidR="00D03674" w:rsidRPr="00D97B69" w:rsidRDefault="00D03674" w:rsidP="001C3AD8">
            <w:pPr>
              <w:spacing w:before="240" w:after="240"/>
            </w:pPr>
            <w:r w:rsidRPr="00D97B69">
              <w:t>Fonction globale du système</w:t>
            </w:r>
          </w:p>
        </w:tc>
        <w:tc>
          <w:tcPr>
            <w:tcW w:w="6885" w:type="dxa"/>
            <w:shd w:val="clear" w:color="auto" w:fill="auto"/>
          </w:tcPr>
          <w:p w14:paraId="72057F1A" w14:textId="77777777" w:rsidR="001C3AD8" w:rsidRPr="00CB3CCF" w:rsidRDefault="001C3AD8" w:rsidP="001C3AD8">
            <w:pPr>
              <w:pStyle w:val="MEI-CORRECTION"/>
              <w:spacing w:before="0"/>
              <w:rPr>
                <w:rFonts w:eastAsia="Calibri"/>
                <w:sz w:val="12"/>
                <w:szCs w:val="12"/>
              </w:rPr>
            </w:pPr>
          </w:p>
          <w:p w14:paraId="57EA0E0B" w14:textId="77777777" w:rsidR="00D03674" w:rsidRPr="00CB3CCF" w:rsidRDefault="00D03674" w:rsidP="001C3AD8">
            <w:pPr>
              <w:pStyle w:val="MEI-CORRECTION"/>
            </w:pPr>
            <w:r w:rsidRPr="00CB3CCF">
              <w:rPr>
                <w:rFonts w:eastAsia="Calibri"/>
              </w:rPr>
              <w:t>CONDITIONNER  DES COMPRIMES EN FLACON</w:t>
            </w:r>
          </w:p>
        </w:tc>
      </w:tr>
      <w:tr w:rsidR="00D03674" w:rsidRPr="00D97B69" w14:paraId="09978752" w14:textId="77777777" w:rsidTr="002F2879">
        <w:trPr>
          <w:jc w:val="center"/>
        </w:trPr>
        <w:tc>
          <w:tcPr>
            <w:tcW w:w="3402" w:type="dxa"/>
            <w:shd w:val="clear" w:color="auto" w:fill="auto"/>
          </w:tcPr>
          <w:p w14:paraId="5AA28D35" w14:textId="77777777" w:rsidR="00D03674" w:rsidRPr="00D97B69" w:rsidRDefault="00D03674" w:rsidP="001C3AD8">
            <w:pPr>
              <w:spacing w:before="240" w:after="240"/>
              <w:jc w:val="center"/>
              <w:rPr>
                <w:rFonts w:cs="Arial"/>
                <w:b/>
              </w:rPr>
            </w:pPr>
            <w:r w:rsidRPr="00D97B69">
              <w:rPr>
                <w:rFonts w:cs="Arial"/>
              </w:rPr>
              <w:t>Modules de capsulage</w:t>
            </w:r>
          </w:p>
        </w:tc>
        <w:tc>
          <w:tcPr>
            <w:tcW w:w="6885" w:type="dxa"/>
            <w:shd w:val="clear" w:color="auto" w:fill="auto"/>
          </w:tcPr>
          <w:p w14:paraId="29100F55" w14:textId="77777777" w:rsidR="001C3AD8" w:rsidRPr="00CB3CCF" w:rsidRDefault="001C3AD8" w:rsidP="001C3AD8">
            <w:pPr>
              <w:pStyle w:val="MEI-CORRECTION"/>
              <w:spacing w:before="0"/>
              <w:rPr>
                <w:rFonts w:eastAsia="Calibri"/>
                <w:sz w:val="12"/>
                <w:szCs w:val="12"/>
              </w:rPr>
            </w:pPr>
          </w:p>
          <w:p w14:paraId="68290AFD" w14:textId="77777777" w:rsidR="00D03674" w:rsidRPr="00CB3CCF" w:rsidRDefault="00D03674" w:rsidP="001C3AD8">
            <w:pPr>
              <w:pStyle w:val="MEI-CORRECTION"/>
            </w:pPr>
            <w:r w:rsidRPr="00CB3CCF">
              <w:rPr>
                <w:rFonts w:eastAsia="Calibri"/>
              </w:rPr>
              <w:t>BOUCHER LE FLACON</w:t>
            </w:r>
          </w:p>
        </w:tc>
      </w:tr>
      <w:tr w:rsidR="00D03674" w:rsidRPr="00D97B69" w14:paraId="105785C3" w14:textId="77777777" w:rsidTr="002F2879">
        <w:trPr>
          <w:jc w:val="center"/>
        </w:trPr>
        <w:tc>
          <w:tcPr>
            <w:tcW w:w="3402" w:type="dxa"/>
            <w:shd w:val="clear" w:color="auto" w:fill="auto"/>
          </w:tcPr>
          <w:p w14:paraId="152F0E7D" w14:textId="77777777" w:rsidR="00D03674" w:rsidRPr="00D97B69" w:rsidRDefault="00D03674" w:rsidP="001C3AD8">
            <w:pPr>
              <w:spacing w:before="240" w:after="240"/>
              <w:jc w:val="center"/>
              <w:rPr>
                <w:rFonts w:cs="Arial"/>
                <w:b/>
                <w:bCs/>
                <w:i/>
                <w:color w:val="00B050"/>
                <w:kern w:val="32"/>
              </w:rPr>
            </w:pPr>
            <w:r w:rsidRPr="00D97B69">
              <w:rPr>
                <w:rFonts w:cs="Arial"/>
              </w:rPr>
              <w:t>Manipulateur et ventouse</w:t>
            </w:r>
          </w:p>
        </w:tc>
        <w:tc>
          <w:tcPr>
            <w:tcW w:w="6885" w:type="dxa"/>
            <w:shd w:val="clear" w:color="auto" w:fill="auto"/>
          </w:tcPr>
          <w:p w14:paraId="494B7FA4" w14:textId="77777777" w:rsidR="001C3AD8" w:rsidRPr="00CB3CCF" w:rsidRDefault="001C3AD8" w:rsidP="001C3AD8">
            <w:pPr>
              <w:pStyle w:val="MEI-CORRECTION"/>
              <w:spacing w:before="0"/>
              <w:rPr>
                <w:rFonts w:eastAsia="Calibri"/>
                <w:sz w:val="12"/>
                <w:szCs w:val="12"/>
              </w:rPr>
            </w:pPr>
          </w:p>
          <w:p w14:paraId="706C9330" w14:textId="77777777" w:rsidR="00D03674" w:rsidRPr="00CB3CCF" w:rsidRDefault="00D03674" w:rsidP="001C3AD8">
            <w:pPr>
              <w:pStyle w:val="MEI-CORRECTION"/>
            </w:pPr>
            <w:r w:rsidRPr="00CB3CCF">
              <w:rPr>
                <w:rFonts w:eastAsia="Calibri"/>
              </w:rPr>
              <w:t>CAPSULER  LE  FLACON</w:t>
            </w:r>
          </w:p>
        </w:tc>
      </w:tr>
      <w:tr w:rsidR="00D03674" w:rsidRPr="00D97B69" w14:paraId="79BA37CD" w14:textId="77777777" w:rsidTr="002F2879">
        <w:trPr>
          <w:jc w:val="center"/>
        </w:trPr>
        <w:tc>
          <w:tcPr>
            <w:tcW w:w="3402" w:type="dxa"/>
            <w:shd w:val="clear" w:color="auto" w:fill="auto"/>
          </w:tcPr>
          <w:p w14:paraId="08B33DEB" w14:textId="77777777" w:rsidR="00D03674" w:rsidRPr="00D97B69" w:rsidRDefault="00D03674" w:rsidP="001C3AD8">
            <w:pPr>
              <w:spacing w:before="240" w:after="240"/>
              <w:jc w:val="center"/>
              <w:rPr>
                <w:rFonts w:cs="Arial"/>
                <w:b/>
              </w:rPr>
            </w:pPr>
            <w:r w:rsidRPr="00D97B69">
              <w:rPr>
                <w:rFonts w:cs="Arial"/>
              </w:rPr>
              <w:t>Unité de transfert</w:t>
            </w:r>
          </w:p>
        </w:tc>
        <w:tc>
          <w:tcPr>
            <w:tcW w:w="6885" w:type="dxa"/>
            <w:shd w:val="clear" w:color="auto" w:fill="auto"/>
          </w:tcPr>
          <w:p w14:paraId="5F5B1D10" w14:textId="77777777" w:rsidR="001C3AD8" w:rsidRPr="00CB3CCF" w:rsidRDefault="001C3AD8" w:rsidP="001C3AD8">
            <w:pPr>
              <w:pStyle w:val="MEI-CORRECTION"/>
              <w:spacing w:before="0"/>
              <w:rPr>
                <w:rFonts w:eastAsia="Calibri"/>
                <w:sz w:val="12"/>
                <w:szCs w:val="12"/>
              </w:rPr>
            </w:pPr>
          </w:p>
          <w:p w14:paraId="4576CD99" w14:textId="77777777" w:rsidR="00D03674" w:rsidRPr="00CB3CCF" w:rsidRDefault="00D03674" w:rsidP="001C3AD8">
            <w:pPr>
              <w:pStyle w:val="MEI-CORRECTION"/>
            </w:pPr>
            <w:r w:rsidRPr="00CB3CCF">
              <w:rPr>
                <w:rFonts w:eastAsia="Calibri"/>
              </w:rPr>
              <w:t>TRANSFERER  LA CAPSULE</w:t>
            </w:r>
          </w:p>
        </w:tc>
      </w:tr>
    </w:tbl>
    <w:p w14:paraId="77FBAFC7" w14:textId="5BA556DB" w:rsidR="00D03674" w:rsidRDefault="00D03674" w:rsidP="00BA1F61">
      <w:pPr>
        <w:jc w:val="both"/>
        <w:rPr>
          <w:rFonts w:cs="Arial"/>
          <w:b/>
          <w:bCs/>
          <w:color w:val="FF0000"/>
        </w:rPr>
      </w:pPr>
      <w:r w:rsidRPr="00D97B69">
        <w:rPr>
          <w:rFonts w:cs="Arial"/>
          <w:bCs/>
        </w:rPr>
        <w:lastRenderedPageBreak/>
        <w:t>Q1.2</w:t>
      </w:r>
      <w:r w:rsidR="002C1E91">
        <w:rPr>
          <w:rFonts w:cs="Arial"/>
          <w:bCs/>
        </w:rPr>
        <w:t xml:space="preserve"> - </w:t>
      </w:r>
      <w:r w:rsidRPr="00606C44">
        <w:rPr>
          <w:rFonts w:cs="Arial"/>
          <w:b/>
          <w:bCs/>
        </w:rPr>
        <w:t>Identifier</w:t>
      </w:r>
      <w:r w:rsidRPr="00D97B69">
        <w:rPr>
          <w:rFonts w:cs="Arial"/>
          <w:bCs/>
        </w:rPr>
        <w:t xml:space="preserve"> les différents sous-ensembles composants de la conditionneuse de comprimés RAVOUX du module 2. </w:t>
      </w:r>
      <w:r w:rsidR="00C15951">
        <w:rPr>
          <w:rFonts w:cs="Arial"/>
          <w:b/>
          <w:bCs/>
          <w:color w:val="FF0000"/>
        </w:rPr>
        <w:t xml:space="preserve"> </w:t>
      </w:r>
      <w:r w:rsidR="00D006BF">
        <w:rPr>
          <w:rStyle w:val="MEI-CORRECTIONCar"/>
        </w:rPr>
        <w:t>(3</w:t>
      </w:r>
      <w:r w:rsidR="00C15951" w:rsidRPr="005645DF">
        <w:rPr>
          <w:rStyle w:val="MEI-CORRECTIONCar"/>
        </w:rPr>
        <w:t>pts)</w:t>
      </w:r>
    </w:p>
    <w:p w14:paraId="0D934C53" w14:textId="77777777" w:rsidR="000C263D" w:rsidRDefault="000C263D" w:rsidP="00BA1F61">
      <w:pPr>
        <w:jc w:val="both"/>
        <w:rPr>
          <w:rFonts w:cs="Arial"/>
          <w:b/>
          <w:bCs/>
          <w:color w:val="FF0000"/>
        </w:rPr>
      </w:pPr>
    </w:p>
    <w:p w14:paraId="66E3B656" w14:textId="2265CFFB" w:rsidR="000C263D" w:rsidRPr="000C263D" w:rsidRDefault="00606C44" w:rsidP="000C263D">
      <w:pPr>
        <w:jc w:val="center"/>
        <w:rPr>
          <w:i/>
        </w:rPr>
      </w:pPr>
      <w:r>
        <w:rPr>
          <w:i/>
        </w:rPr>
        <w:t>(Réponses</w:t>
      </w:r>
      <w:r w:rsidR="000C263D" w:rsidRPr="000C263D">
        <w:rPr>
          <w:i/>
        </w:rPr>
        <w:t xml:space="preserve"> à placer : </w:t>
      </w:r>
      <w:r w:rsidR="000C263D">
        <w:rPr>
          <w:i/>
        </w:rPr>
        <w:t>Unité de t</w:t>
      </w:r>
      <w:r w:rsidR="000C263D" w:rsidRPr="000C263D">
        <w:rPr>
          <w:i/>
        </w:rPr>
        <w:t xml:space="preserve">ransfert – </w:t>
      </w:r>
      <w:r w:rsidR="000C263D">
        <w:rPr>
          <w:i/>
        </w:rPr>
        <w:t xml:space="preserve">Station </w:t>
      </w:r>
      <w:r w:rsidR="000C263D" w:rsidRPr="000C263D">
        <w:rPr>
          <w:i/>
        </w:rPr>
        <w:t>d’indexage – Unité de capsulage</w:t>
      </w:r>
      <w:r w:rsidRPr="000C263D">
        <w:rPr>
          <w:i/>
        </w:rPr>
        <w:t>.</w:t>
      </w:r>
      <w:r>
        <w:rPr>
          <w:i/>
        </w:rPr>
        <w:t>)</w:t>
      </w:r>
    </w:p>
    <w:p w14:paraId="48D6E532" w14:textId="77777777" w:rsidR="00BA1F61" w:rsidRDefault="00BA1F61" w:rsidP="00D03674">
      <w:pPr>
        <w:rPr>
          <w:rFonts w:cs="Arial"/>
          <w:b/>
          <w:bCs/>
          <w:color w:val="FF0000"/>
        </w:rPr>
      </w:pPr>
    </w:p>
    <w:p w14:paraId="772394D7" w14:textId="77777777" w:rsidR="00D03674" w:rsidRDefault="005807A7" w:rsidP="00D03674">
      <w:pPr>
        <w:rPr>
          <w:rFonts w:cs="Arial"/>
          <w:b/>
          <w:bCs/>
          <w:color w:val="FF0000"/>
        </w:rPr>
      </w:pPr>
      <w:r>
        <w:rPr>
          <w:rFonts w:cs="Arial"/>
          <w:noProof/>
        </w:rPr>
        <w:pict w14:anchorId="54862456">
          <v:group id="_x0000_s1342" alt="" style="position:absolute;margin-left:-6.1pt;margin-top:12pt;width:522.35pt;height:398.9pt;z-index:251622400" coordorigin="729,4449" coordsize="10447,79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2" o:spid="_x0000_s1343" type="#_x0000_t75" alt="" style="position:absolute;left:767;top:4989;width:10409;height:7367;visibility:visible">
              <v:imagedata r:id="rId11" o:title="ravoux 0"/>
            </v:shape>
            <v:rect id="_x0000_s1344" alt="" style="position:absolute;left:6380;top:11871;width:3468;height:556;mso-wrap-style:square;v-text-anchor:top">
              <v:textbox inset=",.3mm,,.3mm">
                <w:txbxContent>
                  <w:p w14:paraId="41985B3E" w14:textId="77777777" w:rsidR="00606C44" w:rsidRPr="0016661E" w:rsidRDefault="00606C44" w:rsidP="009B1EB2">
                    <w:pPr>
                      <w:pStyle w:val="MEI-CORRECTION"/>
                      <w:jc w:val="center"/>
                    </w:pPr>
                    <w:r w:rsidRPr="0016661E">
                      <w:t>Station d’indexage</w:t>
                    </w:r>
                  </w:p>
                </w:txbxContent>
              </v:textbox>
            </v:rect>
            <v:rect id="_x0000_s1345" alt="" style="position:absolute;left:7092;top:4449;width:3368;height:564;mso-wrap-style:square;v-text-anchor:top">
              <v:textbox style="mso-next-textbox:#_x0000_s1345" inset=",.3mm,,.3mm">
                <w:txbxContent>
                  <w:p w14:paraId="19C2A5B0" w14:textId="77777777" w:rsidR="00606C44" w:rsidRPr="0016661E" w:rsidRDefault="00606C44" w:rsidP="009B1EB2">
                    <w:pPr>
                      <w:pStyle w:val="MEI-CORRECTION"/>
                      <w:jc w:val="center"/>
                    </w:pPr>
                    <w:r w:rsidRPr="0016661E">
                      <w:t>Unité de transfert</w:t>
                    </w:r>
                  </w:p>
                </w:txbxContent>
              </v:textbox>
            </v:rect>
            <v:rect id="_x0000_s1346" alt="" style="position:absolute;left:6693;top:5160;width:1349;height:268" strokecolor="white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347" type="#_x0000_t32" alt="" style="position:absolute;left:7099;top:4989;width:651;height:3452;flip:x y" o:connectortype="straight" strokecolor="#c0c" strokeweight="1pt"/>
            <v:rect id="_x0000_s1348" alt="" style="position:absolute;left:7227;top:5089;width:2121;height:211" strokecolor="white"/>
            <v:rect id="_x0000_s1349" alt="" style="position:absolute;left:7904;top:5247;width:3269;height:552;mso-wrap-style:square;v-text-anchor:top">
              <v:textbox style="mso-next-textbox:#_x0000_s1349" inset=",.3mm,,.3mm">
                <w:txbxContent>
                  <w:p w14:paraId="4F4C1697" w14:textId="77777777" w:rsidR="00606C44" w:rsidRPr="0016661E" w:rsidRDefault="00606C44" w:rsidP="009B1EB2">
                    <w:pPr>
                      <w:pStyle w:val="MEI-CORRECTION"/>
                      <w:jc w:val="center"/>
                    </w:pPr>
                    <w:r w:rsidRPr="0016661E">
                      <w:t>Unité de capsulage</w:t>
                    </w:r>
                  </w:p>
                </w:txbxContent>
              </v:textbox>
            </v:rect>
            <v:rect id="_x0000_s1350" alt="" style="position:absolute;left:2798;top:11849;width:2762;height:344;mso-wrap-style:square;v-text-anchor:top">
              <v:textbox inset=",.3mm,,.3mm">
                <w:txbxContent>
                  <w:p w14:paraId="164FBD40" w14:textId="77777777" w:rsidR="00606C44" w:rsidRPr="0016661E" w:rsidRDefault="00606C44" w:rsidP="009B1EB2">
                    <w:pPr>
                      <w:jc w:val="center"/>
                    </w:pPr>
                    <w:r>
                      <w:t>Rampe d’accumulation</w:t>
                    </w:r>
                  </w:p>
                </w:txbxContent>
              </v:textbox>
            </v:rect>
            <v:rect id="_x0000_s1351" alt="" style="position:absolute;left:767;top:11849;width:1850;height:379;mso-wrap-style:square;v-text-anchor:top">
              <v:textbox inset=",.3mm,,.3mm">
                <w:txbxContent>
                  <w:p w14:paraId="283C6E6A" w14:textId="77777777" w:rsidR="00606C44" w:rsidRPr="0016661E" w:rsidRDefault="00606C44" w:rsidP="009B1EB2">
                    <w:pPr>
                      <w:jc w:val="center"/>
                    </w:pPr>
                    <w:r>
                      <w:t>Station d’arrêt</w:t>
                    </w:r>
                  </w:p>
                </w:txbxContent>
              </v:textbox>
            </v:rect>
            <v:rect id="_x0000_s1352" alt="" style="position:absolute;left:729;top:4907;width:2437;height:379;mso-wrap-style:square;v-text-anchor:top">
              <v:textbox inset=",.3mm,,.3mm">
                <w:txbxContent>
                  <w:p w14:paraId="7E181DA4" w14:textId="77777777" w:rsidR="00606C44" w:rsidRPr="0016661E" w:rsidRDefault="00606C44" w:rsidP="009B1EB2">
                    <w:pPr>
                      <w:jc w:val="center"/>
                    </w:pPr>
                    <w:r>
                      <w:t>Trémie de stockage</w:t>
                    </w:r>
                  </w:p>
                </w:txbxContent>
              </v:textbox>
            </v:rect>
            <v:rect id="_x0000_s1353" alt="" style="position:absolute;left:3249;top:5244;width:1795;height:379;mso-wrap-style:square;v-text-anchor:top">
              <v:textbox style="mso-next-textbox:#_x0000_s1353" inset=".5mm,.3mm,.5mm,.3mm">
                <w:txbxContent>
                  <w:p w14:paraId="7B010D29" w14:textId="77777777" w:rsidR="00606C44" w:rsidRPr="0016661E" w:rsidRDefault="00606C44" w:rsidP="00352171">
                    <w:pPr>
                      <w:jc w:val="center"/>
                    </w:pPr>
                    <w:r>
                      <w:t>Plateau vibrant</w:t>
                    </w:r>
                  </w:p>
                </w:txbxContent>
              </v:textbox>
            </v:rect>
            <v:rect id="_x0000_s1354" alt="" style="position:absolute;left:5146;top:5406;width:1781;height:379;mso-wrap-style:square;v-text-anchor:top">
              <v:textbox inset=".5mm,.3mm,.5mm,.3mm">
                <w:txbxContent>
                  <w:p w14:paraId="566231A8" w14:textId="77777777" w:rsidR="00606C44" w:rsidRPr="0016661E" w:rsidRDefault="00606C44" w:rsidP="009B1EB2">
                    <w:pPr>
                      <w:jc w:val="center"/>
                    </w:pPr>
                    <w:r>
                      <w:t>Sole tournante</w:t>
                    </w:r>
                  </w:p>
                </w:txbxContent>
              </v:textbox>
            </v:rect>
          </v:group>
        </w:pict>
      </w:r>
    </w:p>
    <w:p w14:paraId="2B11E89A" w14:textId="77777777" w:rsidR="00D03674" w:rsidRPr="00D97B69" w:rsidRDefault="00D03674" w:rsidP="00D03674">
      <w:pPr>
        <w:rPr>
          <w:rFonts w:cs="Arial"/>
          <w:bCs/>
        </w:rPr>
      </w:pPr>
    </w:p>
    <w:p w14:paraId="69153662" w14:textId="77777777" w:rsidR="00D03674" w:rsidRPr="00D97B69" w:rsidRDefault="00D03674" w:rsidP="00D03674">
      <w:pPr>
        <w:rPr>
          <w:rFonts w:cs="Arial"/>
          <w:bCs/>
        </w:rPr>
      </w:pPr>
    </w:p>
    <w:p w14:paraId="6DD430A7" w14:textId="77777777" w:rsidR="00D03674" w:rsidRPr="00D97B69" w:rsidRDefault="00D03674" w:rsidP="00D03674">
      <w:pPr>
        <w:rPr>
          <w:rFonts w:cs="Arial"/>
          <w:bCs/>
        </w:rPr>
      </w:pPr>
    </w:p>
    <w:p w14:paraId="005B7BD2" w14:textId="77777777" w:rsidR="00D03674" w:rsidRPr="00D97B69" w:rsidRDefault="00D03674" w:rsidP="00D03674">
      <w:pPr>
        <w:rPr>
          <w:rFonts w:cs="Arial"/>
          <w:bCs/>
        </w:rPr>
      </w:pPr>
    </w:p>
    <w:p w14:paraId="50A9D239" w14:textId="77777777" w:rsidR="00D03674" w:rsidRPr="00D97B69" w:rsidRDefault="00D03674" w:rsidP="00D03674">
      <w:pPr>
        <w:rPr>
          <w:rFonts w:cs="Arial"/>
          <w:bCs/>
        </w:rPr>
      </w:pPr>
    </w:p>
    <w:p w14:paraId="1DF2B19F" w14:textId="77777777" w:rsidR="00D03674" w:rsidRPr="00D97B69" w:rsidRDefault="00D03674" w:rsidP="00D03674">
      <w:pPr>
        <w:rPr>
          <w:rFonts w:cs="Arial"/>
          <w:bCs/>
        </w:rPr>
      </w:pPr>
    </w:p>
    <w:p w14:paraId="0294EB9F" w14:textId="77777777" w:rsidR="00D03674" w:rsidRPr="00D97B69" w:rsidRDefault="00D03674" w:rsidP="00D03674">
      <w:pPr>
        <w:rPr>
          <w:rFonts w:cs="Arial"/>
          <w:bCs/>
        </w:rPr>
      </w:pPr>
    </w:p>
    <w:p w14:paraId="261FD17C" w14:textId="77777777" w:rsidR="00D03674" w:rsidRPr="00D97B69" w:rsidRDefault="00D03674" w:rsidP="00D03674">
      <w:pPr>
        <w:rPr>
          <w:rFonts w:cs="Arial"/>
          <w:bCs/>
        </w:rPr>
      </w:pPr>
    </w:p>
    <w:p w14:paraId="2DB447A9" w14:textId="77777777" w:rsidR="00D03674" w:rsidRPr="00D97B69" w:rsidRDefault="00D03674" w:rsidP="00D03674">
      <w:pPr>
        <w:rPr>
          <w:rFonts w:cs="Arial"/>
          <w:bCs/>
        </w:rPr>
      </w:pPr>
    </w:p>
    <w:p w14:paraId="782DDF0E" w14:textId="77777777" w:rsidR="00D03674" w:rsidRPr="00D97B69" w:rsidRDefault="00D03674" w:rsidP="00D03674">
      <w:pPr>
        <w:rPr>
          <w:rFonts w:cs="Arial"/>
          <w:bCs/>
        </w:rPr>
      </w:pPr>
    </w:p>
    <w:p w14:paraId="12D312ED" w14:textId="77777777" w:rsidR="00D03674" w:rsidRPr="00D97B69" w:rsidRDefault="00D03674" w:rsidP="00D03674">
      <w:pPr>
        <w:rPr>
          <w:rFonts w:cs="Arial"/>
          <w:bCs/>
        </w:rPr>
      </w:pPr>
    </w:p>
    <w:p w14:paraId="4689C4DF" w14:textId="77777777" w:rsidR="00D03674" w:rsidRPr="00D97B69" w:rsidRDefault="00D03674" w:rsidP="00D03674">
      <w:pPr>
        <w:rPr>
          <w:rFonts w:cs="Arial"/>
          <w:bCs/>
        </w:rPr>
      </w:pPr>
    </w:p>
    <w:p w14:paraId="2E527063" w14:textId="77777777" w:rsidR="00D03674" w:rsidRPr="00D97B69" w:rsidRDefault="00D03674" w:rsidP="00D03674">
      <w:pPr>
        <w:rPr>
          <w:rFonts w:cs="Arial"/>
          <w:bCs/>
        </w:rPr>
      </w:pPr>
    </w:p>
    <w:p w14:paraId="2BAE437C" w14:textId="77777777" w:rsidR="00D03674" w:rsidRPr="00D97B69" w:rsidRDefault="00D03674" w:rsidP="00D03674">
      <w:pPr>
        <w:rPr>
          <w:rFonts w:cs="Arial"/>
          <w:bCs/>
        </w:rPr>
      </w:pPr>
    </w:p>
    <w:p w14:paraId="575FA464" w14:textId="77777777" w:rsidR="00D03674" w:rsidRPr="00D97B69" w:rsidRDefault="00D03674" w:rsidP="00D03674">
      <w:pPr>
        <w:rPr>
          <w:rFonts w:cs="Arial"/>
          <w:bCs/>
        </w:rPr>
      </w:pPr>
    </w:p>
    <w:p w14:paraId="0B3280F3" w14:textId="77777777" w:rsidR="00D03674" w:rsidRDefault="00D03674" w:rsidP="006828FD">
      <w:pPr>
        <w:rPr>
          <w:rFonts w:cs="Arial"/>
          <w:bCs/>
          <w:szCs w:val="22"/>
        </w:rPr>
      </w:pPr>
    </w:p>
    <w:p w14:paraId="2B899DFB" w14:textId="77777777" w:rsidR="00D03674" w:rsidRDefault="00D03674" w:rsidP="006828FD">
      <w:pPr>
        <w:rPr>
          <w:rFonts w:cs="Arial"/>
          <w:bCs/>
          <w:szCs w:val="22"/>
        </w:rPr>
      </w:pPr>
    </w:p>
    <w:p w14:paraId="597E6665" w14:textId="77777777" w:rsidR="00D03674" w:rsidRDefault="00D03674" w:rsidP="006828FD">
      <w:pPr>
        <w:rPr>
          <w:rFonts w:cs="Arial"/>
          <w:bCs/>
          <w:szCs w:val="22"/>
        </w:rPr>
      </w:pPr>
    </w:p>
    <w:p w14:paraId="612B2414" w14:textId="77777777" w:rsidR="00D03674" w:rsidRDefault="00D03674" w:rsidP="006828FD">
      <w:pPr>
        <w:rPr>
          <w:rFonts w:cs="Arial"/>
          <w:bCs/>
          <w:szCs w:val="22"/>
        </w:rPr>
      </w:pPr>
    </w:p>
    <w:p w14:paraId="4F1408FA" w14:textId="77777777" w:rsidR="00D03674" w:rsidRDefault="00D03674" w:rsidP="006828FD">
      <w:pPr>
        <w:rPr>
          <w:rFonts w:cs="Arial"/>
          <w:bCs/>
          <w:szCs w:val="22"/>
        </w:rPr>
      </w:pPr>
    </w:p>
    <w:p w14:paraId="4EA9465F" w14:textId="77777777" w:rsidR="00D03674" w:rsidRDefault="00D03674" w:rsidP="006828FD">
      <w:pPr>
        <w:rPr>
          <w:rFonts w:cs="Arial"/>
          <w:bCs/>
          <w:szCs w:val="22"/>
        </w:rPr>
      </w:pPr>
    </w:p>
    <w:p w14:paraId="4EFD8566" w14:textId="77777777" w:rsidR="00D03674" w:rsidRDefault="00D03674" w:rsidP="006828FD">
      <w:pPr>
        <w:rPr>
          <w:rFonts w:cs="Arial"/>
          <w:bCs/>
          <w:szCs w:val="22"/>
        </w:rPr>
      </w:pPr>
    </w:p>
    <w:p w14:paraId="6EF3808E" w14:textId="77777777" w:rsidR="00D03674" w:rsidRDefault="00D03674" w:rsidP="006828FD">
      <w:pPr>
        <w:rPr>
          <w:rFonts w:cs="Arial"/>
          <w:bCs/>
          <w:szCs w:val="22"/>
        </w:rPr>
      </w:pPr>
    </w:p>
    <w:p w14:paraId="0E97B403" w14:textId="77777777" w:rsidR="00D03674" w:rsidRDefault="00D03674" w:rsidP="006828FD">
      <w:pPr>
        <w:rPr>
          <w:rFonts w:cs="Arial"/>
          <w:bCs/>
          <w:szCs w:val="22"/>
        </w:rPr>
      </w:pPr>
    </w:p>
    <w:p w14:paraId="6CE18445" w14:textId="77777777" w:rsidR="00D03674" w:rsidRDefault="00D03674" w:rsidP="006828FD">
      <w:pPr>
        <w:rPr>
          <w:rFonts w:cs="Arial"/>
          <w:bCs/>
          <w:szCs w:val="22"/>
        </w:rPr>
      </w:pPr>
    </w:p>
    <w:p w14:paraId="229C3937" w14:textId="77777777" w:rsidR="00D03674" w:rsidRDefault="00D03674" w:rsidP="006828FD">
      <w:pPr>
        <w:rPr>
          <w:rFonts w:cs="Arial"/>
          <w:bCs/>
          <w:szCs w:val="22"/>
        </w:rPr>
      </w:pPr>
    </w:p>
    <w:p w14:paraId="5E4BA70E" w14:textId="77777777" w:rsidR="00D03674" w:rsidRDefault="00D03674" w:rsidP="006828FD">
      <w:pPr>
        <w:rPr>
          <w:rFonts w:cs="Arial"/>
          <w:bCs/>
          <w:szCs w:val="22"/>
        </w:rPr>
      </w:pPr>
    </w:p>
    <w:p w14:paraId="1754A725" w14:textId="77777777" w:rsidR="00D03674" w:rsidRDefault="00D03674" w:rsidP="006828FD">
      <w:pPr>
        <w:rPr>
          <w:rFonts w:cs="Arial"/>
          <w:bCs/>
          <w:szCs w:val="22"/>
        </w:rPr>
      </w:pPr>
    </w:p>
    <w:p w14:paraId="259CEEDD" w14:textId="77777777" w:rsidR="00D03674" w:rsidRDefault="00D03674" w:rsidP="006828FD">
      <w:pPr>
        <w:rPr>
          <w:rFonts w:cs="Arial"/>
          <w:bCs/>
          <w:szCs w:val="22"/>
        </w:rPr>
      </w:pPr>
    </w:p>
    <w:p w14:paraId="10846583" w14:textId="77777777" w:rsidR="0042012D" w:rsidRDefault="0042012D" w:rsidP="006828FD">
      <w:pPr>
        <w:rPr>
          <w:rFonts w:cs="Arial"/>
          <w:bCs/>
          <w:szCs w:val="22"/>
        </w:rPr>
      </w:pPr>
    </w:p>
    <w:p w14:paraId="4237022B" w14:textId="77777777" w:rsidR="0042012D" w:rsidRDefault="0042012D" w:rsidP="006828FD">
      <w:pPr>
        <w:rPr>
          <w:rFonts w:cs="Arial"/>
          <w:bCs/>
          <w:szCs w:val="22"/>
        </w:rPr>
      </w:pPr>
    </w:p>
    <w:p w14:paraId="535B1292" w14:textId="77777777" w:rsidR="0042012D" w:rsidRDefault="0042012D" w:rsidP="006828FD">
      <w:pPr>
        <w:rPr>
          <w:rFonts w:cs="Arial"/>
          <w:bCs/>
          <w:szCs w:val="22"/>
        </w:rPr>
      </w:pPr>
    </w:p>
    <w:p w14:paraId="67E45AE8" w14:textId="77777777" w:rsidR="0042012D" w:rsidRDefault="0042012D" w:rsidP="006828FD">
      <w:pPr>
        <w:rPr>
          <w:rFonts w:cs="Arial"/>
          <w:bCs/>
          <w:szCs w:val="22"/>
        </w:rPr>
      </w:pPr>
    </w:p>
    <w:p w14:paraId="3E805764" w14:textId="77777777" w:rsidR="0042012D" w:rsidRDefault="0042012D" w:rsidP="006828FD">
      <w:pPr>
        <w:rPr>
          <w:rFonts w:cs="Arial"/>
          <w:bCs/>
          <w:szCs w:val="22"/>
        </w:rPr>
      </w:pPr>
    </w:p>
    <w:p w14:paraId="5CA55A63" w14:textId="77777777" w:rsidR="0042012D" w:rsidRDefault="0042012D" w:rsidP="006828FD">
      <w:pPr>
        <w:rPr>
          <w:rFonts w:cs="Arial"/>
          <w:bCs/>
          <w:szCs w:val="22"/>
        </w:rPr>
      </w:pPr>
    </w:p>
    <w:p w14:paraId="4E89779C" w14:textId="77777777" w:rsidR="0042012D" w:rsidRDefault="0042012D" w:rsidP="006828FD">
      <w:pPr>
        <w:rPr>
          <w:rFonts w:cs="Arial"/>
          <w:bCs/>
          <w:szCs w:val="22"/>
        </w:rPr>
      </w:pPr>
    </w:p>
    <w:p w14:paraId="0ABE67E1" w14:textId="0B12A7A5" w:rsidR="009C0D53" w:rsidRPr="00D97B69" w:rsidRDefault="002C1E91" w:rsidP="0018188D">
      <w:pPr>
        <w:jc w:val="both"/>
        <w:rPr>
          <w:rFonts w:cs="Arial"/>
          <w:bCs/>
        </w:rPr>
      </w:pPr>
      <w:r>
        <w:rPr>
          <w:rFonts w:cs="Arial"/>
          <w:bCs/>
        </w:rPr>
        <w:lastRenderedPageBreak/>
        <w:t xml:space="preserve">Q1.3 – A l’aide du DTR 15 et 16/20, </w:t>
      </w:r>
      <w:r w:rsidR="009C0D53" w:rsidRPr="00606C44">
        <w:rPr>
          <w:rFonts w:cs="Arial"/>
          <w:b/>
          <w:bCs/>
        </w:rPr>
        <w:t>Identifier</w:t>
      </w:r>
      <w:r w:rsidR="009C0D53" w:rsidRPr="00D97B69">
        <w:rPr>
          <w:rFonts w:cs="Arial"/>
          <w:bCs/>
        </w:rPr>
        <w:t xml:space="preserve"> les différents composants sur le synoptique de la conditionneuse de comprimés RAVOUX. </w:t>
      </w:r>
      <w:r w:rsidR="00C15951" w:rsidRPr="005645DF">
        <w:rPr>
          <w:rStyle w:val="MEI-CORRECTIONCar"/>
        </w:rPr>
        <w:t>(</w:t>
      </w:r>
      <w:r w:rsidR="00D006BF">
        <w:rPr>
          <w:rStyle w:val="MEI-CORRECTIONCar"/>
        </w:rPr>
        <w:t>4</w:t>
      </w:r>
      <w:r w:rsidR="00C15951" w:rsidRPr="005645DF">
        <w:rPr>
          <w:rStyle w:val="MEI-CORRECTIONCar"/>
        </w:rPr>
        <w:t>pts)</w:t>
      </w:r>
    </w:p>
    <w:p w14:paraId="45A3CBCD" w14:textId="77777777" w:rsidR="00EF0462" w:rsidRDefault="00EF0462" w:rsidP="009C0D53">
      <w:pPr>
        <w:pStyle w:val="Sansinterligne"/>
        <w:rPr>
          <w:sz w:val="24"/>
          <w:szCs w:val="24"/>
        </w:rPr>
      </w:pPr>
    </w:p>
    <w:p w14:paraId="37CE3FA1" w14:textId="77777777" w:rsidR="009C0D53" w:rsidRDefault="005807A7" w:rsidP="009C0D53">
      <w:pPr>
        <w:pStyle w:val="Sansinterlign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 w14:anchorId="0A0445C9">
          <v:rect id="_x0000_s1341" alt="" style="position:absolute;margin-left:248.25pt;margin-top:25.15pt;width:34pt;height:34pt;z-index:251673600;mso-wrap-style:square;mso-wrap-edited:f;mso-width-percent:0;mso-height-percent:0;mso-width-percent:0;mso-height-percent:0;v-text-anchor:top">
            <v:textbox>
              <w:txbxContent>
                <w:p w14:paraId="7C6FEBF5" w14:textId="77777777" w:rsidR="00606C44" w:rsidRPr="007B0B69" w:rsidRDefault="00606C44" w:rsidP="00F94E04">
                  <w:pPr>
                    <w:pStyle w:val="MEI-CORRECTION"/>
                    <w:jc w:val="center"/>
                  </w:pPr>
                  <w:r w:rsidRPr="007B0B69">
                    <w:t>5C</w:t>
                  </w:r>
                </w:p>
              </w:txbxContent>
            </v:textbox>
          </v:rect>
        </w:pict>
      </w:r>
    </w:p>
    <w:p w14:paraId="7E6BDA40" w14:textId="77777777" w:rsidR="006E0609" w:rsidRDefault="006E0609" w:rsidP="009C0D53">
      <w:pPr>
        <w:pStyle w:val="Sansinterligne"/>
        <w:rPr>
          <w:sz w:val="24"/>
          <w:szCs w:val="24"/>
        </w:rPr>
      </w:pPr>
    </w:p>
    <w:p w14:paraId="0AA0D67E" w14:textId="5CDEA5C8" w:rsidR="006E0609" w:rsidRDefault="005807A7" w:rsidP="009C0D53">
      <w:pPr>
        <w:pStyle w:val="Sansinterlign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 w14:anchorId="791638FA">
          <v:rect id="_x0000_s1338" alt="" style="position:absolute;margin-left:201.15pt;margin-top:22.35pt;width:45.85pt;height:25pt;rotation:360;z-index:251680768;mso-wrap-edited:f;mso-wrap-distance-left:2.88pt;mso-wrap-distance-top:2.88pt;mso-wrap-distance-right:2.88pt;mso-wrap-distance-bottom:2.88pt" strokecolor="blue" strokeweight="4pt" insetpen="t">
            <v:shadow color="#ccc"/>
            <v:textbox inset="2.88pt,2.88pt,2.88pt,2.88pt"/>
          </v:rect>
        </w:pict>
      </w:r>
      <w:r>
        <w:rPr>
          <w:noProof/>
          <w:sz w:val="24"/>
          <w:szCs w:val="24"/>
          <w:lang w:eastAsia="fr-FR"/>
        </w:rPr>
        <w:pict w14:anchorId="520EA8DD">
          <v:line id="_x0000_s1340" alt="" style="position:absolute;z-index:251625472;mso-wrap-edited:f;mso-width-percent:0;mso-height-percent:0;mso-wrap-distance-left:2.88pt;mso-wrap-distance-top:2.88pt;mso-wrap-distance-right:2.88pt;mso-wrap-distance-bottom:2.88pt;mso-width-percent:0;mso-height-percent:0" from="274.25pt,25.75pt" to="274.25pt,42.45pt" fillcolor="black" strokecolor="blue" strokeweight="4pt">
            <v:shadow color="#ccc"/>
          </v:line>
        </w:pict>
      </w:r>
      <w:r>
        <w:rPr>
          <w:noProof/>
          <w:sz w:val="24"/>
          <w:szCs w:val="24"/>
          <w:lang w:eastAsia="fr-FR"/>
        </w:rPr>
        <w:pict w14:anchorId="64F09F5D">
          <v:line id="_x0000_s1339" alt="" style="position:absolute;z-index:251623424;mso-wrap-edited:f;mso-width-percent:0;mso-height-percent:0;mso-wrap-distance-left:2.88pt;mso-wrap-distance-top:2.88pt;mso-wrap-distance-right:2.88pt;mso-wrap-distance-bottom:2.88pt;mso-width-percent:0;mso-height-percent:0" from="190.95pt,25.75pt" to="190.95pt,42.45pt" fillcolor="black" strokecolor="blue" strokeweight="4pt">
            <v:shadow color="#ccc"/>
          </v:line>
        </w:pict>
      </w:r>
      <w:r>
        <w:rPr>
          <w:noProof/>
          <w:sz w:val="24"/>
          <w:szCs w:val="24"/>
          <w:lang w:eastAsia="fr-FR"/>
        </w:rPr>
        <w:pict w14:anchorId="3C6C6434">
          <v:rect id="_x0000_s1337" alt="" style="position:absolute;margin-left:154pt;margin-top:20.3pt;width:34pt;height:25.15pt;z-index:251677696;mso-wrap-style:square;mso-wrap-edited:f;mso-width-percent:0;mso-height-percent:0;mso-width-percent:0;mso-height-percent:0;v-text-anchor:top">
            <v:textbox inset="1.5mm,,1.5mm">
              <w:txbxContent>
                <w:p w14:paraId="05E38A0F" w14:textId="77777777" w:rsidR="00606C44" w:rsidRPr="007B0B69" w:rsidRDefault="00606C44" w:rsidP="00F94E0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4S1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fr-FR"/>
        </w:rPr>
        <w:pict w14:anchorId="128AAB28">
          <v:rect id="_x0000_s1336" alt="" style="position:absolute;margin-left:108pt;margin-top:20.3pt;width:34pt;height:25.15pt;z-index:251676672;mso-wrap-style:square;mso-wrap-edited:f;mso-width-percent:0;mso-height-percent:0;mso-width-percent:0;mso-height-percent:0;v-text-anchor:top">
            <v:textbox inset="1.5mm,,1.5mm">
              <w:txbxContent>
                <w:p w14:paraId="384D6E34" w14:textId="77777777" w:rsidR="00606C44" w:rsidRPr="007B0B69" w:rsidRDefault="00606C44" w:rsidP="00F94E0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4S0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fr-FR"/>
        </w:rPr>
        <w:pict w14:anchorId="3AA27410">
          <v:rect id="_x0000_s1335" alt="" style="position:absolute;margin-left:325.65pt;margin-top:25.05pt;width:34pt;height:25.15pt;z-index:251674624;mso-wrap-style:square;mso-wrap-edited:f;mso-width-percent:0;mso-height-percent:0;mso-width-percent:0;mso-height-percent:0;v-text-anchor:top">
            <v:textbox inset="1.5mm,,1.5mm">
              <w:txbxContent>
                <w:p w14:paraId="72C84C30" w14:textId="77777777" w:rsidR="00606C44" w:rsidRPr="007B0B69" w:rsidRDefault="00606C44" w:rsidP="00F94E0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5S0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fr-FR"/>
        </w:rPr>
        <w:pict w14:anchorId="394EC2ED">
          <v:line id="_x0000_s1334" alt="" style="position:absolute;z-index:251672576;mso-wrap-edited:f;mso-width-percent:0;mso-height-percent:0;mso-wrap-distance-left:2.88pt;mso-wrap-distance-top:2.88pt;mso-wrap-distance-right:2.88pt;mso-wrap-distance-bottom:2.88pt;mso-width-percent:0;mso-height-percent:0" from="283.95pt,8.55pt" to="304.8pt,31.45pt" fillcolor="black" strokecolor="blue" strokeweight=".25pt">
            <v:stroke endarrow="block" endarrowlength="long"/>
            <v:shadow color="#ccc"/>
          </v:line>
        </w:pict>
      </w:r>
    </w:p>
    <w:p w14:paraId="57516262" w14:textId="1CF9C7D5" w:rsidR="006E0609" w:rsidRDefault="005807A7" w:rsidP="009C0D53">
      <w:pPr>
        <w:pStyle w:val="Sansinterlign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 w14:anchorId="09C3B955">
          <v:group id="_x0000_s1330" alt="" style="position:absolute;margin-left:288.85pt;margin-top:8.35pt;width:24.95pt;height:70.75pt;z-index:251632640" coordorigin="231049,206159" coordsize="4320,12240">
            <v:rect id="_x0000_s1331" alt="" style="position:absolute;left:231049;top:206159;width:4320;height:10800;mso-wrap-distance-left:2.88pt;mso-wrap-distance-top:2.88pt;mso-wrap-distance-right:2.88pt;mso-wrap-distance-bottom:2.88pt" filled="f" fillcolor="black" strokecolor="blue" strokeweight=".25pt" insetpen="t">
              <v:shadow color="#ccc"/>
              <v:textbox inset="2.88pt,2.88pt,2.88pt,2.88pt"/>
            </v:rect>
            <v:rect id="_x0000_s1332" alt="" style="position:absolute;left:231049;top:207599;width:4320;height:1440;mso-wrap-distance-left:2.88pt;mso-wrap-distance-top:2.88pt;mso-wrap-distance-right:2.88pt;mso-wrap-distance-bottom:2.88pt" fillcolor="black" strokecolor="blue" strokeweight=".25pt" insetpen="t">
              <v:shadow color="#ccc"/>
              <v:textbox inset="2.88pt,2.88pt,2.88pt,2.88p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33" type="#_x0000_t202" alt="" style="position:absolute;left:232849;top:209039;width:720;height:9360;mso-wrap-style:square;mso-wrap-distance-left:2.88pt;mso-wrap-distance-top:2.88pt;mso-wrap-distance-right:2.88pt;mso-wrap-distance-bottom:2.88pt;v-text-anchor:top" fillcolor="black" strokecolor="blue" strokeweight=".25pt" insetpen="t">
              <v:stroke>
                <o:column v:ext="view" weight="0"/>
              </v:stroke>
              <v:shadow color="#ccc"/>
              <v:textbox style="mso-next-textbox:#_x0000_s1333;mso-column-margin:5.6pt" inset="2.8pt,2.8pt,2.8pt,2.8pt">
                <w:txbxContent>
                  <w:p w14:paraId="24EA1546" w14:textId="77777777" w:rsidR="00606C44" w:rsidRDefault="00606C44" w:rsidP="006E0609"/>
                </w:txbxContent>
              </v:textbox>
            </v:shape>
          </v:group>
        </w:pict>
      </w:r>
      <w:r>
        <w:rPr>
          <w:noProof/>
          <w:sz w:val="24"/>
          <w:szCs w:val="24"/>
          <w:lang w:eastAsia="fr-FR"/>
        </w:rPr>
        <w:pict w14:anchorId="6A30F1A0">
          <v:line id="_x0000_s1329" alt="" style="position:absolute;z-index:251624448;mso-wrap-edited:f;mso-width-percent:0;mso-height-percent:0;mso-wrap-distance-left:2.88pt;mso-wrap-distance-top:2.88pt;mso-wrap-distance-right:2.88pt;mso-wrap-distance-bottom:2.88pt;mso-width-percent:0;mso-height-percent:0" from="190.95pt,9.2pt" to="274.25pt,9.2pt" fillcolor="black" strokecolor="blue" strokeweight="4pt">
            <v:shadow color="#ccc"/>
          </v:line>
        </w:pict>
      </w:r>
      <w:r>
        <w:rPr>
          <w:noProof/>
          <w:sz w:val="24"/>
          <w:szCs w:val="24"/>
          <w:lang w:eastAsia="fr-FR"/>
        </w:rPr>
        <w:pict w14:anchorId="4540BBB9">
          <v:rect id="_x0000_s1328" alt="" style="position:absolute;margin-left:433.4pt;margin-top:20.85pt;width:34pt;height:24.75pt;z-index:251679744;mso-wrap-style:square;mso-wrap-edited:f;mso-width-percent:0;mso-height-percent:0;mso-width-percent:0;mso-height-percent:0;v-text-anchor:top">
            <v:textbox style="mso-next-textbox:#_x0000_s1328" inset="1.5mm,,1.5mm">
              <w:txbxContent>
                <w:p w14:paraId="5FC4B7E3" w14:textId="77777777" w:rsidR="00606C44" w:rsidRPr="00F94E04" w:rsidRDefault="00606C44" w:rsidP="00F94E04">
                  <w:pPr>
                    <w:pStyle w:val="Titre1"/>
                    <w:spacing w:before="0"/>
                    <w:ind w:left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  <w:r w:rsidRPr="00F94E04">
                    <w:rPr>
                      <w:b/>
                    </w:rPr>
                    <w:t>C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fr-FR"/>
        </w:rPr>
        <w:pict w14:anchorId="2DF2D2DC">
          <v:line id="_x0000_s1327" alt="" style="position:absolute;z-index:251660288;mso-wrap-edited:f;mso-width-percent:0;mso-height-percent:0;mso-wrap-distance-left:2.88pt;mso-wrap-distance-top:2.88pt;mso-wrap-distance-right:2.88pt;mso-wrap-distance-bottom:2.88pt;mso-width-percent:0;mso-height-percent:0" from="162.85pt,19.35pt" to="187.8pt,19.35pt" fillcolor="black" strokecolor="blue" strokeweight=".25pt">
            <v:stroke dashstyle="dash"/>
            <v:shadow color="#ccc"/>
          </v:line>
        </w:pict>
      </w:r>
      <w:r>
        <w:rPr>
          <w:noProof/>
          <w:sz w:val="24"/>
          <w:szCs w:val="24"/>
          <w:lang w:eastAsia="fr-FR"/>
        </w:rPr>
        <w:pict w14:anchorId="4CBFADF2">
          <v:line id="_x0000_s1326" alt="" style="position:absolute;z-index:251659264;mso-wrap-edited:f;mso-width-percent:0;mso-height-percent:0;mso-wrap-distance-left:2.88pt;mso-wrap-distance-top:2.88pt;mso-wrap-distance-right:2.88pt;mso-wrap-distance-bottom:2.88pt;mso-width-percent:0;mso-height-percent:0" from="117pt,19.35pt" to="142pt,19.35pt" fillcolor="black" strokecolor="blue" strokeweight=".25pt">
            <v:stroke dashstyle="dash"/>
            <v:shadow color="#ccc"/>
          </v:line>
        </w:pict>
      </w:r>
      <w:r>
        <w:rPr>
          <w:noProof/>
          <w:sz w:val="24"/>
          <w:szCs w:val="24"/>
          <w:lang w:eastAsia="fr-FR"/>
        </w:rPr>
        <w:pict w14:anchorId="1E4D9E60">
          <v:rect id="_x0000_s1325" alt="" style="position:absolute;margin-left:315.3pt;margin-top:17.3pt;width:6.25pt;height:8.3pt;rotation:90;z-index:251650048;mso-wrap-edited:f;mso-width-percent:0;mso-height-percent:0;mso-wrap-distance-left:2.88pt;mso-wrap-distance-top:2.88pt;mso-wrap-distance-right:2.88pt;mso-wrap-distance-bottom:2.88pt;mso-width-percent:0;mso-height-percent:0" filled="f" fillcolor="black" strokecolor="blue" strokeweight=".25pt" insetpen="t">
            <v:shadow color="#ccc"/>
            <v:textbox inset="2.88pt,2.88pt,2.88pt,2.88pt"/>
          </v:rect>
        </w:pict>
      </w:r>
      <w:r>
        <w:rPr>
          <w:noProof/>
          <w:sz w:val="24"/>
          <w:szCs w:val="24"/>
          <w:lang w:eastAsia="fr-FR"/>
        </w:rPr>
        <w:pict w14:anchorId="749B510E">
          <v:rect id="_x0000_s1324" alt="" style="position:absolute;margin-left:173.25pt;margin-top:21.45pt;width:8.3pt;height:6.25pt;z-index:251649024;mso-wrap-edited:f;mso-width-percent:0;mso-height-percent:0;mso-wrap-distance-left:2.88pt;mso-wrap-distance-top:2.88pt;mso-wrap-distance-right:2.88pt;mso-wrap-distance-bottom:2.88pt;mso-width-percent:0;mso-height-percent:0" filled="f" fillcolor="black" strokecolor="blue" strokeweight=".25pt" insetpen="t">
            <v:shadow color="#ccc"/>
            <v:textbox inset="2.88pt,2.88pt,2.88pt,2.88pt"/>
          </v:rect>
        </w:pict>
      </w:r>
      <w:r>
        <w:rPr>
          <w:noProof/>
          <w:sz w:val="24"/>
          <w:szCs w:val="24"/>
          <w:lang w:eastAsia="fr-FR"/>
        </w:rPr>
        <w:pict w14:anchorId="50BF8808">
          <v:rect id="_x0000_s1323" alt="" style="position:absolute;margin-left:125.35pt;margin-top:21.45pt;width:8.35pt;height:6.25pt;z-index:251648000;mso-wrap-edited:f;mso-width-percent:0;mso-height-percent:0;mso-wrap-distance-left:2.88pt;mso-wrap-distance-top:2.88pt;mso-wrap-distance-right:2.88pt;mso-wrap-distance-bottom:2.88pt;mso-width-percent:0;mso-height-percent:0" filled="f" fillcolor="black" strokecolor="blue" strokeweight=".25pt" insetpen="t">
            <v:shadow color="#ccc"/>
            <v:textbox inset="2.88pt,2.88pt,2.88pt,2.88pt"/>
          </v:rect>
        </w:pict>
      </w:r>
      <w:r>
        <w:rPr>
          <w:noProof/>
          <w:sz w:val="24"/>
          <w:szCs w:val="24"/>
          <w:lang w:eastAsia="fr-FR"/>
        </w:rPr>
        <w:pict w14:anchorId="4C03677B">
          <v:line id="_x0000_s1322" alt="" style="position:absolute;z-index:251627520;mso-wrap-edited:f;mso-width-percent:0;mso-height-percent:0;mso-wrap-distance-left:2.88pt;mso-wrap-distance-top:2.88pt;mso-wrap-distance-right:2.88pt;mso-wrap-distance-bottom:2.88pt;mso-width-percent:0;mso-height-percent:0" from="232.6pt,20.85pt" to="232.6pt,49.95pt" fillcolor="black" strokecolor="blue" strokeweight="4pt">
            <v:shadow color="#ccc"/>
          </v:line>
        </w:pict>
      </w:r>
      <w:r>
        <w:rPr>
          <w:noProof/>
          <w:sz w:val="24"/>
          <w:szCs w:val="24"/>
          <w:lang w:eastAsia="fr-FR"/>
        </w:rPr>
        <w:pict w14:anchorId="2338A0A0">
          <v:line id="_x0000_s1321" alt="" style="position:absolute;z-index:251626496;mso-wrap-edited:f;mso-width-percent:0;mso-height-percent:0;mso-wrap-distance-left:2.88pt;mso-wrap-distance-top:2.88pt;mso-wrap-distance-right:2.88pt;mso-wrap-distance-bottom:2.88pt;mso-width-percent:0;mso-height-percent:0" from="215.95pt,20.85pt" to="215.95pt,49.95pt" fillcolor="black" strokecolor="blue" strokeweight="4pt">
            <v:shadow color="#ccc"/>
          </v:line>
        </w:pict>
      </w:r>
    </w:p>
    <w:p w14:paraId="683835CC" w14:textId="3573E97B" w:rsidR="006E0609" w:rsidRDefault="005807A7" w:rsidP="009C0D53">
      <w:pPr>
        <w:pStyle w:val="Sansinterlign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 w14:anchorId="3EB1BF01">
          <v:shape id="_x0000_s1320" type="#_x0000_t202" alt="" style="position:absolute;margin-left:184.9pt;margin-top:-10.95pt;width:4.45pt;height:54.5pt;rotation:270;z-index:251636736;mso-wrap-edited:f;mso-wrap-distance-left:2.88pt;mso-wrap-distance-top:2.88pt;mso-wrap-distance-right:2.88pt;mso-wrap-distance-bottom:2.88pt;v-text-anchor:top" fillcolor="black" strokecolor="blue" strokeweight=".25pt" insetpen="t">
            <v:stroke>
              <o:column v:ext="view" weight="0"/>
            </v:stroke>
            <v:shadow color="#ccc"/>
            <v:textbox style="mso-next-textbox:#_x0000_s1320;mso-column-margin:5.6pt" inset="2.8pt,2.8pt,2.8pt,2.8pt">
              <w:txbxContent>
                <w:p w14:paraId="66E0E8A7" w14:textId="77777777" w:rsidR="00606C44" w:rsidRDefault="00606C44" w:rsidP="006E0609"/>
              </w:txbxContent>
            </v:textbox>
          </v:shape>
        </w:pict>
      </w:r>
      <w:r>
        <w:rPr>
          <w:noProof/>
          <w:sz w:val="24"/>
          <w:szCs w:val="24"/>
          <w:lang w:eastAsia="fr-FR"/>
        </w:rPr>
        <w:pict w14:anchorId="6FC1A350">
          <v:rect id="_x0000_s1316" alt="" style="position:absolute;margin-left:152.4pt;margin-top:3.9pt;width:8.35pt;height:25pt;rotation:360;z-index:251635712;mso-wrap-edited:f;mso-wrap-distance-left:2.88pt;mso-wrap-distance-top:2.88pt;mso-wrap-distance-right:2.88pt;mso-wrap-distance-bottom:2.88pt" fillcolor="black" strokecolor="blue" strokeweight=".25pt" insetpen="t">
            <v:shadow color="#ccc"/>
            <v:textbox inset="2.88pt,2.88pt,2.88pt,2.88pt"/>
          </v:rect>
        </w:pict>
      </w:r>
      <w:r>
        <w:rPr>
          <w:noProof/>
          <w:sz w:val="24"/>
          <w:szCs w:val="24"/>
          <w:lang w:eastAsia="fr-FR"/>
        </w:rPr>
        <w:pict w14:anchorId="78D6F4EE">
          <v:rect id="_x0000_s1315" alt="" style="position:absolute;margin-left:121.2pt;margin-top:3.9pt;width:62.45pt;height:25pt;rotation:360;z-index:251634688;mso-wrap-edited:f;mso-wrap-distance-left:2.88pt;mso-wrap-distance-top:2.88pt;mso-wrap-distance-right:2.88pt;mso-wrap-distance-bottom:2.88pt" filled="f" fillcolor="black" strokecolor="blue" strokeweight=".25pt" insetpen="t">
            <v:shadow color="#ccc"/>
            <v:textbox inset="2.88pt,2.88pt,2.88pt,2.88pt"/>
          </v:rect>
        </w:pict>
      </w:r>
      <w:r>
        <w:rPr>
          <w:noProof/>
          <w:sz w:val="24"/>
          <w:szCs w:val="24"/>
          <w:lang w:eastAsia="fr-FR"/>
        </w:rPr>
        <w:pict w14:anchorId="53289F00">
          <v:rect id="_x0000_s1319" alt="" style="position:absolute;margin-left:325.65pt;margin-top:15.75pt;width:34pt;height:24.45pt;z-index:251675648;mso-wrap-style:square;mso-wrap-edited:f;mso-width-percent:0;mso-height-percent:0;mso-width-percent:0;mso-height-percent:0;v-text-anchor:top">
            <v:textbox inset="1.5mm,,1.5mm">
              <w:txbxContent>
                <w:p w14:paraId="015FB0A3" w14:textId="77777777" w:rsidR="00606C44" w:rsidRPr="007B0B69" w:rsidRDefault="00606C44" w:rsidP="00F94E0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5S1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fr-FR"/>
        </w:rPr>
        <w:pict w14:anchorId="3FCE9BDB">
          <v:line id="_x0000_s1318" alt="" style="position:absolute;flip:x;z-index:251665408;mso-wrap-edited:f;mso-width-percent:0;mso-height-percent:0;mso-wrap-distance-left:2.88pt;mso-wrap-distance-top:2.88pt;mso-wrap-distance-right:2.88pt;mso-wrap-distance-bottom:2.88pt;mso-width-percent:0;mso-height-percent:0" from="406.5pt,3.9pt" to="433.4pt,18.5pt" fillcolor="black" strokecolor="blue" strokeweight=".25pt">
            <v:stroke endarrow="block" endarrowlength="long"/>
            <v:shadow color="#ccc"/>
          </v:line>
        </w:pict>
      </w:r>
      <w:r>
        <w:rPr>
          <w:noProof/>
          <w:sz w:val="24"/>
          <w:szCs w:val="24"/>
          <w:lang w:eastAsia="fr-FR"/>
        </w:rPr>
        <w:pict w14:anchorId="08F28A46">
          <v:rect id="_x0000_s1317" alt="" style="position:absolute;margin-left:402.35pt;margin-top:21.95pt;width:22.9pt;height:12.5pt;z-index:251654144;mso-wrap-edited:f;mso-width-percent:0;mso-height-percent:0;mso-wrap-distance-left:2.88pt;mso-wrap-distance-top:2.88pt;mso-wrap-distance-right:2.88pt;mso-wrap-distance-bottom:2.88pt;mso-width-percent:0;mso-height-percent:0" filled="f" fillcolor="black" strokecolor="blue" strokeweight=".25pt" insetpen="t">
            <v:shadow color="#ccc"/>
            <v:textbox inset="2.88pt,2.88pt,2.88pt,2.88pt"/>
          </v:rect>
        </w:pict>
      </w:r>
      <w:r>
        <w:rPr>
          <w:noProof/>
          <w:sz w:val="24"/>
          <w:szCs w:val="24"/>
          <w:lang w:eastAsia="fr-FR"/>
        </w:rPr>
        <w:pict w14:anchorId="5524940E">
          <v:line id="_x0000_s1314" alt="" style="position:absolute;z-index:251628544;mso-wrap-edited:f;mso-width-percent:0;mso-height-percent:0;mso-wrap-distance-left:2.88pt;mso-wrap-distance-top:2.88pt;mso-wrap-distance-right:2.88pt;mso-wrap-distance-bottom:2.88pt;mso-width-percent:0;mso-height-percent:0" from="224.25pt,3.3pt" to="224.25pt,53.25pt" fillcolor="black" strokecolor="blue" strokeweight="4pt">
            <v:shadow color="#ccc"/>
          </v:line>
        </w:pict>
      </w:r>
    </w:p>
    <w:p w14:paraId="4F74B80A" w14:textId="77777777" w:rsidR="006E0609" w:rsidRDefault="005807A7" w:rsidP="009C0D53">
      <w:pPr>
        <w:pStyle w:val="Sansinterlign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 w14:anchorId="6E8393E5">
          <v:line id="_x0000_s1313" alt="" style="position:absolute;z-index:251630592;mso-wrap-edited:f;mso-width-percent:0;mso-height-percent:0;mso-wrap-distance-left:2.88pt;mso-wrap-distance-top:2.88pt;mso-wrap-distance-right:2.88pt;mso-wrap-distance-bottom:2.88pt;mso-width-percent:0;mso-height-percent:0" from="268.05pt,21.75pt" to="279.7pt,30.05pt" fillcolor="black" strokecolor="blue" strokeweight="4pt">
            <v:shadow color="#ccc"/>
          </v:line>
        </w:pict>
      </w:r>
      <w:r>
        <w:rPr>
          <w:noProof/>
          <w:sz w:val="24"/>
          <w:szCs w:val="24"/>
          <w:lang w:eastAsia="fr-FR"/>
        </w:rPr>
        <w:pict w14:anchorId="17B785FA">
          <v:rect id="_x0000_s1312" alt="" style="position:absolute;margin-left:59.5pt;margin-top:2.55pt;width:34pt;height:34pt;z-index:251670528;mso-wrap-style:square;mso-wrap-edited:f;mso-width-percent:0;mso-height-percent:0;mso-width-percent:0;mso-height-percent:0;v-text-anchor:top">
            <v:textbox>
              <w:txbxContent>
                <w:p w14:paraId="0041ECD6" w14:textId="77777777" w:rsidR="00606C44" w:rsidRDefault="00606C44" w:rsidP="00F94E04">
                  <w:pPr>
                    <w:pStyle w:val="MEI-CORRECTION"/>
                    <w:jc w:val="center"/>
                  </w:pPr>
                  <w:r>
                    <w:t>4C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fr-FR"/>
        </w:rPr>
        <w:pict w14:anchorId="44ADD19A">
          <v:line id="_x0000_s1311" alt="" style="position:absolute;z-index:251667456;mso-wrap-edited:f;mso-width-percent:0;mso-height-percent:0;mso-wrap-distance-left:2.88pt;mso-wrap-distance-top:2.88pt;mso-wrap-distance-right:2.88pt;mso-wrap-distance-bottom:2.88pt;mso-width-percent:0;mso-height-percent:0" from="75.35pt,20.25pt" to="100.35pt,20.25pt" fillcolor="black" strokecolor="blue" strokeweight=".25pt">
            <v:stroke dashstyle="dash"/>
            <v:shadow color="#ccc"/>
          </v:line>
        </w:pict>
      </w:r>
      <w:r>
        <w:rPr>
          <w:noProof/>
          <w:sz w:val="24"/>
          <w:szCs w:val="24"/>
          <w:lang w:eastAsia="fr-FR"/>
        </w:rPr>
        <w:pict w14:anchorId="7B7C9F11">
          <v:line id="_x0000_s1310" alt="" style="position:absolute;flip:x;z-index:251666432;mso-wrap-edited:f;mso-width-percent:0;mso-height-percent:0;mso-wrap-distance-left:2.88pt;mso-wrap-distance-top:2.88pt;mso-wrap-distance-right:2.88pt;mso-wrap-distance-bottom:2.88pt;mso-width-percent:0;mso-height-percent:0" from="102.45pt,6.5pt" to="142pt,18.95pt" fillcolor="black" strokecolor="blue" strokeweight=".25pt">
            <v:stroke startarrow="block" startarrowlength="long"/>
            <v:shadow color="#ccc"/>
          </v:line>
        </w:pict>
      </w:r>
      <w:r>
        <w:rPr>
          <w:noProof/>
          <w:sz w:val="24"/>
          <w:szCs w:val="24"/>
          <w:lang w:eastAsia="fr-FR"/>
        </w:rPr>
        <w:pict w14:anchorId="55A84F47">
          <v:line id="_x0000_s1309" alt="" style="position:absolute;flip:x;z-index:251656192;mso-wrap-edited:f;mso-width-percent:0;mso-height-percent:0;mso-wrap-distance-left:2.88pt;mso-wrap-distance-top:2.88pt;mso-wrap-distance-right:2.88pt;mso-wrap-distance-bottom:2.88pt;mso-width-percent:0;mso-height-percent:0" from="412.75pt,8.55pt" to="412.75pt,41.85pt" fillcolor="black" strokecolor="blue" strokeweight=".25pt">
            <v:shadow color="#ccc"/>
          </v:line>
        </w:pict>
      </w:r>
      <w:r>
        <w:rPr>
          <w:noProof/>
          <w:sz w:val="24"/>
          <w:szCs w:val="24"/>
          <w:lang w:eastAsia="fr-FR"/>
        </w:rPr>
        <w:pict w14:anchorId="651EB83A">
          <v:line id="_x0000_s1308" alt="" style="position:absolute;flip:x;z-index:251655168;mso-wrap-edited:f;mso-width-percent:0;mso-height-percent:0;mso-wrap-distance-left:2.88pt;mso-wrap-distance-top:2.88pt;mso-wrap-distance-right:2.88pt;mso-wrap-distance-bottom:2.88pt;mso-width-percent:0;mso-height-percent:0" from="402.35pt,2.3pt" to="425.25pt,2.3pt" fillcolor="black" strokecolor="blue" strokeweight=".25pt">
            <v:stroke startarrow="block" startarrowlength="long" endarrow="block" endarrowlength="long"/>
            <v:shadow color="#ccc"/>
          </v:line>
        </w:pict>
      </w:r>
      <w:r>
        <w:rPr>
          <w:noProof/>
          <w:sz w:val="24"/>
          <w:szCs w:val="24"/>
          <w:lang w:eastAsia="fr-FR"/>
        </w:rPr>
        <w:pict w14:anchorId="02103851">
          <v:rect id="_x0000_s1307" alt="" style="position:absolute;margin-left:315.3pt;margin-top:6.5pt;width:6.25pt;height:8.3pt;rotation:90;z-index:251651072;mso-wrap-edited:f;mso-width-percent:0;mso-height-percent:0;mso-wrap-distance-left:2.88pt;mso-wrap-distance-top:2.88pt;mso-wrap-distance-right:2.88pt;mso-wrap-distance-bottom:2.88pt;mso-width-percent:0;mso-height-percent:0" filled="f" fillcolor="black" strokecolor="blue" strokeweight=".25pt" insetpen="t">
            <v:shadow color="#ccc"/>
            <v:textbox inset="2.88pt,2.88pt,2.88pt,2.88pt"/>
          </v:rect>
        </w:pict>
      </w:r>
      <w:r>
        <w:rPr>
          <w:noProof/>
          <w:sz w:val="24"/>
          <w:szCs w:val="24"/>
          <w:lang w:eastAsia="fr-FR"/>
        </w:rPr>
        <w:pict w14:anchorId="036EE133">
          <v:line id="_x0000_s1306" alt="" style="position:absolute;z-index:251629568;mso-wrap-edited:f;mso-width-percent:0;mso-height-percent:0;mso-wrap-distance-left:2.88pt;mso-wrap-distance-top:2.88pt;mso-wrap-distance-right:2.88pt;mso-wrap-distance-bottom:2.88pt;mso-width-percent:0;mso-height-percent:0" from="224.25pt,21.75pt" to="270.1pt,21.75pt" fillcolor="black" strokecolor="blue" strokeweight="4pt">
            <v:shadow color="#ccc"/>
          </v:line>
        </w:pict>
      </w:r>
    </w:p>
    <w:p w14:paraId="4BC524CF" w14:textId="77777777" w:rsidR="006E0609" w:rsidRDefault="005807A7" w:rsidP="009C0D53">
      <w:pPr>
        <w:pStyle w:val="Sansinterlign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 w14:anchorId="634DBD4D">
          <v:line id="_x0000_s1305" alt="" style="position:absolute;z-index:251652096;mso-wrap-edited:f;mso-width-percent:0;mso-height-percent:0;mso-wrap-distance-left:2.88pt;mso-wrap-distance-top:2.88pt;mso-wrap-distance-right:2.88pt;mso-wrap-distance-bottom:2.88pt;mso-width-percent:0;mso-height-percent:0" from="229.45pt,6.9pt" to="354.45pt,18.6pt" fillcolor="black" strokecolor="blue" strokeweight=".25pt">
            <v:shadow color="#ccc"/>
          </v:line>
        </w:pict>
      </w:r>
      <w:r>
        <w:rPr>
          <w:noProof/>
          <w:sz w:val="24"/>
          <w:szCs w:val="24"/>
          <w:lang w:eastAsia="fr-FR"/>
        </w:rPr>
        <w:pict w14:anchorId="745D15ED">
          <v:shape id="_x0000_s1304" type="#_x0000_t202" alt="" style="position:absolute;margin-left:139.9pt;margin-top:11.1pt;width:16.7pt;height:16.65pt;z-index:251668480;mso-wrap-style:square;mso-wrap-edited:f;mso-width-percent:0;mso-height-percent:0;mso-wrap-distance-left:2.88pt;mso-wrap-distance-top:2.88pt;mso-wrap-distance-right:2.88pt;mso-wrap-distance-bottom:2.88pt;mso-width-percent:0;mso-height-percent:0;v-text-anchor:top" stroked="f" strokecolor="blue" strokeweight="0" insetpen="t">
            <v:fill color2="black"/>
            <v:stroke>
              <o:column v:ext="view" weight="0"/>
            </v:stroke>
            <v:shadow color="#ccc"/>
            <v:textbox style="mso-next-textbox:#_x0000_s1304;mso-column-margin:5.6pt" inset="2.8pt,0,2.8pt,0">
              <w:txbxContent>
                <w:p w14:paraId="1205597D" w14:textId="77777777" w:rsidR="00606C44" w:rsidRDefault="00606C44" w:rsidP="006E0609">
                  <w:pPr>
                    <w:widowControl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G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fr-FR"/>
        </w:rPr>
        <w:pict w14:anchorId="6DF5832A">
          <v:line id="_x0000_s1303" alt="" style="position:absolute;z-index:251653120;mso-wrap-edited:f;mso-width-percent:0;mso-height-percent:0;mso-wrap-distance-left:2.88pt;mso-wrap-distance-top:2.88pt;mso-wrap-distance-right:2.88pt;mso-wrap-distance-bottom:2.88pt;mso-width-percent:0;mso-height-percent:0" from="354.45pt,18.6pt" to="412.75pt,18.6pt" fillcolor="black" strokecolor="blue" strokeweight=".25pt">
            <v:shadow color="#ccc"/>
          </v:line>
        </w:pict>
      </w:r>
      <w:r>
        <w:rPr>
          <w:noProof/>
          <w:sz w:val="24"/>
          <w:szCs w:val="24"/>
          <w:lang w:eastAsia="fr-FR"/>
        </w:rPr>
        <w:pict w14:anchorId="225EBEF5">
          <v:line id="_x0000_s1302" alt="" style="position:absolute;flip:x;z-index:251641856;mso-wrap-edited:f;mso-width-percent:0;mso-height-percent:0;mso-wrap-distance-left:2.88pt;mso-wrap-distance-top:2.88pt;mso-wrap-distance-right:2.88pt;mso-wrap-distance-bottom:2.88pt;mso-width-percent:0;mso-height-percent:0" from="157.6pt,.05pt" to="157.6pt,41.7pt" fillcolor="black" strokecolor="blue" strokeweight=".25pt">
            <v:stroke endarrow="block" endarrowlength="long"/>
            <v:shadow color="#ccc"/>
          </v:line>
        </w:pict>
      </w:r>
      <w:r>
        <w:rPr>
          <w:noProof/>
          <w:sz w:val="24"/>
          <w:szCs w:val="24"/>
          <w:lang w:eastAsia="fr-FR"/>
        </w:rPr>
        <w:pict w14:anchorId="07A234DF"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301" type="#_x0000_t8" alt="" style="position:absolute;margin-left:215.95pt;margin-top:4.2pt;width:14.55pt;height:6.25pt;flip:y;z-index:251633664;mso-wrap-edited:f;mso-width-percent:0;mso-height-percent:0;mso-wrap-distance-left:2.88pt;mso-wrap-distance-top:2.88pt;mso-wrap-distance-right:2.88pt;mso-wrap-distance-bottom:2.88pt;mso-width-percent:0;mso-height-percent:0" path="m,l5400,21600r10800,l21600,,,xe" filled="f" fillcolor="black" strokecolor="blue" strokeweight=".25pt" insetpen="t">
            <v:shadow color="#ccc"/>
            <v:path o:connectlocs="161687,39688;92392,79375;23098,39688;92392,0" o:connectangles="0,0,0,0" textboxrect="4500,4500,17100,17100"/>
            <v:textbox inset="2.88pt,2.88pt,2.88pt,2.88pt"/>
          </v:shape>
        </w:pict>
      </w:r>
      <w:r>
        <w:rPr>
          <w:noProof/>
          <w:sz w:val="24"/>
          <w:szCs w:val="24"/>
          <w:lang w:eastAsia="fr-FR"/>
        </w:rPr>
        <w:pict w14:anchorId="5BA0A346">
          <v:line id="_x0000_s1300" alt="" style="position:absolute;z-index:251631616;mso-wrap-edited:f;mso-width-percent:0;mso-height-percent:0;mso-wrap-distance-left:2.88pt;mso-wrap-distance-top:2.88pt;mso-wrap-distance-right:2.88pt;mso-wrap-distance-bottom:2.88pt;mso-width-percent:0;mso-height-percent:0" from="278.4pt,4.2pt" to="315.9pt,4.2pt" fillcolor="black" strokecolor="blue" strokeweight="4pt">
            <v:shadow color="#ccc"/>
          </v:line>
        </w:pict>
      </w:r>
    </w:p>
    <w:p w14:paraId="6521F67C" w14:textId="77777777" w:rsidR="006E0609" w:rsidRDefault="005807A7" w:rsidP="009C0D53">
      <w:pPr>
        <w:pStyle w:val="Sansinterlign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 w14:anchorId="1248A3D7">
          <v:group id="_x0000_s1274" alt="" style="position:absolute;margin-left:172.2pt;margin-top:2.25pt;width:68.75pt;height:45.1pt;z-index:251658240" coordorigin="210889,222301" coordsize="11880,7799">
            <v:roundrect id="_x0000_s1275" alt="" style="position:absolute;left:210889;top:228660;width:11880;height:1440;mso-wrap-distance-left:2.88pt;mso-wrap-distance-top:2.88pt;mso-wrap-distance-right:2.88pt;mso-wrap-distance-bottom:2.88pt" arcsize="6554f" filled="f" fillcolor="black" strokecolor="blue" strokeweight="1pt" insetpen="t">
              <v:shadow color="#ccc"/>
              <v:textbox inset="2.88pt,2.88pt,2.88pt,2.88pt"/>
            </v:roundrect>
            <v:line id="_x0000_s1276" alt="" style="position:absolute;mso-wrap-distance-left:2.88pt;mso-wrap-distance-top:2.88pt;mso-wrap-distance-right:2.88pt;mso-wrap-distance-bottom:2.88pt" from="210889,228300" to="222769,228300" fillcolor="black" strokecolor="blue" strokeweight="4pt">
              <v:shadow color="#ccc"/>
            </v:line>
            <v:rect id="_x0000_s1277" alt="" style="position:absolute;left:218809;top:225060;width:3600;height:3240;mso-wrap-distance-left:2.88pt;mso-wrap-distance-top:2.88pt;mso-wrap-distance-right:2.88pt;mso-wrap-distance-bottom:2.88pt" filled="f" fillcolor="black" strokecolor="blue" strokeweight=".25pt" insetpen="t">
              <v:shadow color="#ccc"/>
              <v:textbox inset="2.88pt,2.88pt,2.88pt,2.88pt"/>
            </v:rect>
            <v:rect id="_x0000_s1278" alt="" style="position:absolute;left:213229;top:222900;width:1800;height:5400;mso-wrap-distance-left:2.88pt;mso-wrap-distance-top:2.88pt;mso-wrap-distance-right:2.88pt;mso-wrap-distance-bottom:2.88pt" filled="f" fillcolor="black" strokecolor="blue" strokeweight=".25pt" insetpen="t">
              <v:shadow color="#ccc"/>
              <v:textbox inset="2.88pt,2.88pt,2.88pt,2.88pt"/>
            </v:rect>
            <v:group id="_x0000_s1279" alt="" style="position:absolute;left:213245;top:222301;width:1776;height:331" coordorigin="213245,222301" coordsize="1775,330">
              <v:line id="_x0000_s1280" alt="" style="position:absolute;flip:x;mso-wrap-distance-left:2.88pt;mso-wrap-distance-top:2.88pt;mso-wrap-distance-right:2.88pt;mso-wrap-distance-bottom:2.88pt" from="213245,222411" to="213245,222632" fillcolor="black" strokecolor="blue" strokeweight=".25pt">
                <v:shadow color="#ccc"/>
              </v:line>
              <v:line id="_x0000_s1281" alt="" style="position:absolute;flip:x;mso-wrap-distance-left:2.88pt;mso-wrap-distance-top:2.88pt;mso-wrap-distance-right:2.88pt;mso-wrap-distance-bottom:2.88pt" from="215021,222411" to="215021,222632" fillcolor="black" strokecolor="blue" strokeweight=".25pt">
                <v:shadow color="#ccc"/>
              </v:line>
              <v:line id="_x0000_s1282" alt="" style="position:absolute;flip:x;mso-wrap-distance-left:2.88pt;mso-wrap-distance-top:2.88pt;mso-wrap-distance-right:2.88pt;mso-wrap-distance-bottom:2.88pt" from="213245,222301" to="213356,222411" fillcolor="black" strokecolor="blue" strokeweight=".25pt">
                <v:shadow color="#ccc"/>
              </v:line>
              <v:line id="_x0000_s1283" alt="" style="position:absolute;mso-wrap-distance-left:2.88pt;mso-wrap-distance-top:2.88pt;mso-wrap-distance-right:2.88pt;mso-wrap-distance-bottom:2.88pt" from="214910,222301" to="215021,222411" fillcolor="black" strokecolor="blue" strokeweight=".25pt">
                <v:shadow color="#ccc"/>
              </v:line>
              <v:line id="_x0000_s1284" alt="" style="position:absolute;mso-wrap-distance-left:2.88pt;mso-wrap-distance-top:2.88pt;mso-wrap-distance-right:2.88pt;mso-wrap-distance-bottom:2.88pt" from="213245,222632" to="215021,222632" fillcolor="black" strokecolor="blue" strokeweight=".25pt">
                <v:shadow color="#ccc"/>
              </v:line>
              <v:line id="_x0000_s1285" alt="" style="position:absolute;flip:x;mso-wrap-distance-left:2.88pt;mso-wrap-distance-top:2.88pt;mso-wrap-distance-right:2.88pt;mso-wrap-distance-bottom:2.88pt" from="213356,222301" to="214910,222301" fillcolor="black" strokecolor="blue" strokeweight=".25pt">
                <v:shadow color="#ccc"/>
              </v:line>
              <v:line id="_x0000_s1286" alt="" style="position:absolute;mso-wrap-distance-left:2.88pt;mso-wrap-distance-top:2.88pt;mso-wrap-distance-right:2.88pt;mso-wrap-distance-bottom:2.88pt" from="213356,222411" to="214910,222411" fillcolor="black" strokecolor="blue" strokeweight=".25pt">
                <v:shadow color="#ccc"/>
              </v:line>
            </v:group>
            <v:rect id="_x0000_s1287" alt="" style="position:absolute;left:219709;top:222900;width:1800;height:2160;mso-wrap-distance-left:2.88pt;mso-wrap-distance-top:2.88pt;mso-wrap-distance-right:2.88pt;mso-wrap-distance-bottom:2.88pt" filled="f" fillcolor="black" strokecolor="blue" strokeweight=".25pt" insetpen="t">
              <v:shadow color="#ccc"/>
              <v:textbox inset="2.88pt,2.88pt,2.88pt,2.88pt"/>
            </v:rect>
            <v:rect id="_x0000_s1288" alt="" style="position:absolute;left:219889;top:222825;width:1440;height:75;mso-wrap-distance-left:2.88pt;mso-wrap-distance-top:2.88pt;mso-wrap-distance-right:2.88pt;mso-wrap-distance-bottom:2.88pt" filled="f" fillcolor="black" strokecolor="blue" strokeweight=".25pt" insetpen="t">
              <v:shadow color="#ccc"/>
              <v:textbox inset="2.88pt,2.88pt,2.88pt,2.88pt"/>
            </v:rect>
            <v:roundrect id="_x0000_s1289" alt="" style="position:absolute;left:219901;top:224600;width:360;height:180;rotation:-325;mso-wrap-distance-left:2.88pt;mso-wrap-distance-top:2.88pt;mso-wrap-distance-right:2.88pt;mso-wrap-distance-bottom:2.88pt" arcsize="6554f" strokecolor="blue" strokeweight=".25pt" insetpen="t">
              <v:shadow color="#ccc"/>
              <v:textbox inset="2.88pt,2.88pt,2.88pt,2.88pt"/>
            </v:roundrect>
            <v:roundrect id="_x0000_s1290" alt="" style="position:absolute;left:220441;top:224420;width:360;height:180;rotation:-325;mso-wrap-distance-left:2.88pt;mso-wrap-distance-top:2.88pt;mso-wrap-distance-right:2.88pt;mso-wrap-distance-bottom:2.88pt" arcsize="6554f" strokecolor="blue" strokeweight=".25pt" insetpen="t">
              <v:shadow color="#ccc"/>
              <v:textbox inset="2.88pt,2.88pt,2.88pt,2.88pt"/>
            </v:roundrect>
            <v:roundrect id="_x0000_s1291" alt="" style="position:absolute;left:220981;top:224420;width:360;height:180;rotation:-325;mso-wrap-distance-left:2.88pt;mso-wrap-distance-top:2.88pt;mso-wrap-distance-right:2.88pt;mso-wrap-distance-bottom:2.88pt" arcsize="6554f" strokecolor="blue" strokeweight=".25pt" insetpen="t">
              <v:shadow color="#ccc"/>
              <v:textbox inset="2.88pt,2.88pt,2.88pt,2.88pt"/>
            </v:roundrect>
            <v:roundrect id="_x0000_s1292" alt="" style="position:absolute;left:219879;top:224082;width:360;height:180;rotation:-235;mso-wrap-distance-left:2.88pt;mso-wrap-distance-top:2.88pt;mso-wrap-distance-right:2.88pt;mso-wrap-distance-bottom:2.88pt" arcsize="6554f" strokecolor="blue" strokeweight=".25pt" insetpen="t">
              <v:shadow color="#ccc"/>
              <v:textbox inset="2.88pt,2.88pt,2.88pt,2.88pt"/>
            </v:roundrect>
            <v:roundrect id="_x0000_s1293" alt="" style="position:absolute;left:220779;top:224082;width:360;height:180;rotation:-235;mso-wrap-distance-left:2.88pt;mso-wrap-distance-top:2.88pt;mso-wrap-distance-right:2.88pt;mso-wrap-distance-bottom:2.88pt" arcsize="6554f" strokecolor="blue" strokeweight=".25pt" insetpen="t">
              <v:shadow color="#ccc"/>
              <v:textbox inset="2.88pt,2.88pt,2.88pt,2.88pt"/>
            </v:roundrect>
            <v:roundrect id="_x0000_s1294" alt="" style="position:absolute;left:220419;top:223902;width:360;height:180;rotation:-235;mso-wrap-distance-left:2.88pt;mso-wrap-distance-top:2.88pt;mso-wrap-distance-right:2.88pt;mso-wrap-distance-bottom:2.88pt" arcsize="6554f" strokecolor="blue" strokeweight=".25pt" insetpen="t">
              <v:shadow color="#ccc"/>
              <v:textbox inset="2.88pt,2.88pt,2.88pt,2.88pt"/>
            </v:roundrect>
            <v:roundrect id="_x0000_s1295" alt="" style="position:absolute;left:220779;top:224802;width:360;height:180;rotation:-235;mso-wrap-distance-left:2.88pt;mso-wrap-distance-top:2.88pt;mso-wrap-distance-right:2.88pt;mso-wrap-distance-bottom:2.88pt" arcsize="6554f" strokecolor="blue" strokeweight=".25pt" insetpen="t">
              <v:shadow color="#ccc"/>
              <v:textbox inset="2.88pt,2.88pt,2.88pt,2.88pt"/>
            </v:roundrect>
            <v:roundrect id="_x0000_s1296" alt="" style="position:absolute;left:219879;top:223542;width:360;height:180;rotation:-235;mso-wrap-distance-left:2.88pt;mso-wrap-distance-top:2.88pt;mso-wrap-distance-right:2.88pt;mso-wrap-distance-bottom:2.88pt" arcsize="6554f" strokecolor="blue" strokeweight=".25pt" insetpen="t">
              <v:shadow color="#ccc"/>
              <v:textbox inset="2.88pt,2.88pt,2.88pt,2.88pt"/>
            </v:roundrect>
            <v:roundrect id="_x0000_s1297" alt="" style="position:absolute;left:221139;top:223722;width:360;height:180;rotation:-235;mso-wrap-distance-left:2.88pt;mso-wrap-distance-top:2.88pt;mso-wrap-distance-right:2.88pt;mso-wrap-distance-bottom:2.88pt" arcsize="6554f" strokecolor="blue" strokeweight=".25pt" insetpen="t">
              <v:shadow color="#ccc"/>
              <v:textbox inset="2.88pt,2.88pt,2.88pt,2.88pt"/>
            </v:roundrect>
            <v:roundrect id="_x0000_s1298" alt="" style="position:absolute;left:220621;top:223520;width:360;height:180;rotation:-325;mso-wrap-distance-left:2.88pt;mso-wrap-distance-top:2.88pt;mso-wrap-distance-right:2.88pt;mso-wrap-distance-bottom:2.88pt" arcsize="6554f" strokecolor="blue" strokeweight=".25pt" insetpen="t">
              <v:shadow color="#ccc"/>
              <v:textbox inset="2.88pt,2.88pt,2.88pt,2.88pt"/>
            </v:roundrect>
            <v:rect id="_x0000_s1299" alt="" style="position:absolute;left:213409;top:222720;width:1440;height:180;mso-wrap-distance-left:2.88pt;mso-wrap-distance-top:2.88pt;mso-wrap-distance-right:2.88pt;mso-wrap-distance-bottom:2.88pt" filled="f" fillcolor="black" strokecolor="blue" strokeweight=".25pt" insetpen="t">
              <v:shadow color="#ccc"/>
              <v:textbox inset="2.88pt,2.88pt,2.88pt,2.88pt"/>
            </v:rect>
          </v:group>
        </w:pict>
      </w:r>
      <w:r>
        <w:rPr>
          <w:noProof/>
          <w:sz w:val="24"/>
          <w:szCs w:val="24"/>
          <w:lang w:eastAsia="fr-FR"/>
        </w:rPr>
        <w:pict w14:anchorId="416A1520">
          <v:group id="_x0000_s1248" alt="" style="position:absolute;margin-left:345.05pt;margin-top:2.25pt;width:68.75pt;height:44.65pt;z-index:251642880" coordorigin="240769,222301" coordsize="11880,7725">
            <v:roundrect id="_x0000_s1249" alt="" style="position:absolute;left:240769;top:228586;width:11880;height:1440;mso-wrap-distance-left:2.88pt;mso-wrap-distance-top:2.88pt;mso-wrap-distance-right:2.88pt;mso-wrap-distance-bottom:2.88pt" arcsize="6554f" filled="f" fillcolor="black" strokecolor="blue" strokeweight="1pt" insetpen="t">
              <v:shadow color="#ccc"/>
              <v:textbox inset="2.88pt,2.88pt,2.88pt,2.88pt"/>
            </v:roundrect>
            <v:line id="_x0000_s1250" alt="" style="position:absolute;mso-wrap-distance-left:2.88pt;mso-wrap-distance-top:2.88pt;mso-wrap-distance-right:2.88pt;mso-wrap-distance-bottom:2.88pt" from="240769,228226" to="252649,228226" fillcolor="black" strokecolor="blue" strokeweight="4pt">
              <v:shadow color="#ccc"/>
            </v:line>
            <v:rect id="_x0000_s1251" alt="" style="position:absolute;left:248689;top:224986;width:3600;height:3240;mso-wrap-distance-left:2.88pt;mso-wrap-distance-top:2.88pt;mso-wrap-distance-right:2.88pt;mso-wrap-distance-bottom:2.88pt" filled="f" fillcolor="black" strokecolor="blue" strokeweight=".25pt" insetpen="t">
              <v:shadow color="#ccc"/>
              <v:textbox inset="2.88pt,2.88pt,2.88pt,2.88pt"/>
            </v:rect>
            <v:rect id="_x0000_s1252" alt="" style="position:absolute;left:243109;top:222826;width:1800;height:5400;mso-wrap-distance-left:2.88pt;mso-wrap-distance-top:2.88pt;mso-wrap-distance-right:2.88pt;mso-wrap-distance-bottom:2.88pt" filled="f" fillcolor="black" strokecolor="blue" strokeweight=".25pt" insetpen="t">
              <v:shadow color="#ccc"/>
              <v:textbox inset="2.88pt,2.88pt,2.88pt,2.88pt"/>
            </v:rect>
            <v:group id="_x0000_s1253" alt="" style="position:absolute;left:249601;top:222301;width:1776;height:331" coordorigin="249601,222301" coordsize="1775,330">
              <v:line id="_x0000_s1254" alt="" style="position:absolute;flip:x;mso-wrap-distance-left:2.88pt;mso-wrap-distance-top:2.88pt;mso-wrap-distance-right:2.88pt;mso-wrap-distance-bottom:2.88pt" from="249601,222411" to="249601,222632" fillcolor="black" strokecolor="blue" strokeweight=".25pt">
                <v:shadow color="#ccc"/>
              </v:line>
              <v:line id="_x0000_s1255" alt="" style="position:absolute;flip:x;mso-wrap-distance-left:2.88pt;mso-wrap-distance-top:2.88pt;mso-wrap-distance-right:2.88pt;mso-wrap-distance-bottom:2.88pt" from="251377,222411" to="251377,222632" fillcolor="black" strokecolor="blue" strokeweight=".25pt">
                <v:shadow color="#ccc"/>
              </v:line>
              <v:line id="_x0000_s1256" alt="" style="position:absolute;flip:x;mso-wrap-distance-left:2.88pt;mso-wrap-distance-top:2.88pt;mso-wrap-distance-right:2.88pt;mso-wrap-distance-bottom:2.88pt" from="249601,222301" to="249712,222411" fillcolor="black" strokecolor="blue" strokeweight=".25pt">
                <v:shadow color="#ccc"/>
              </v:line>
              <v:line id="_x0000_s1257" alt="" style="position:absolute;mso-wrap-distance-left:2.88pt;mso-wrap-distance-top:2.88pt;mso-wrap-distance-right:2.88pt;mso-wrap-distance-bottom:2.88pt" from="251266,222301" to="251377,222411" fillcolor="black" strokecolor="blue" strokeweight=".25pt">
                <v:shadow color="#ccc"/>
              </v:line>
              <v:line id="_x0000_s1258" alt="" style="position:absolute;mso-wrap-distance-left:2.88pt;mso-wrap-distance-top:2.88pt;mso-wrap-distance-right:2.88pt;mso-wrap-distance-bottom:2.88pt" from="249601,222632" to="251377,222632" fillcolor="black" strokecolor="blue" strokeweight=".25pt">
                <v:shadow color="#ccc"/>
              </v:line>
              <v:line id="_x0000_s1259" alt="" style="position:absolute;flip:x;mso-wrap-distance-left:2.88pt;mso-wrap-distance-top:2.88pt;mso-wrap-distance-right:2.88pt;mso-wrap-distance-bottom:2.88pt" from="249712,222301" to="251266,222301" fillcolor="black" strokecolor="blue" strokeweight=".25pt">
                <v:shadow color="#ccc"/>
              </v:line>
              <v:line id="_x0000_s1260" alt="" style="position:absolute;mso-wrap-distance-left:2.88pt;mso-wrap-distance-top:2.88pt;mso-wrap-distance-right:2.88pt;mso-wrap-distance-bottom:2.88pt" from="249712,222411" to="251266,222411" fillcolor="black" strokecolor="blue" strokeweight=".25pt">
                <v:shadow color="#ccc"/>
              </v:line>
            </v:group>
            <v:rect id="_x0000_s1261" alt="" style="position:absolute;left:249589;top:222826;width:1800;height:2160;mso-wrap-distance-left:2.88pt;mso-wrap-distance-top:2.88pt;mso-wrap-distance-right:2.88pt;mso-wrap-distance-bottom:2.88pt" filled="f" fillcolor="black" strokecolor="blue" strokeweight=".25pt" insetpen="t">
              <v:shadow color="#ccc"/>
              <v:textbox inset="2.88pt,2.88pt,2.88pt,2.88pt"/>
            </v:rect>
            <v:rect id="_x0000_s1262" alt="" style="position:absolute;left:249769;top:222646;width:1440;height:180;mso-wrap-distance-left:2.88pt;mso-wrap-distance-top:2.88pt;mso-wrap-distance-right:2.88pt;mso-wrap-distance-bottom:2.88pt" filled="f" fillcolor="black" strokecolor="blue" strokeweight=".25pt" insetpen="t">
              <v:shadow color="#ccc"/>
              <v:textbox inset="2.88pt,2.88pt,2.88pt,2.88pt"/>
            </v:rect>
            <v:roundrect id="_x0000_s1263" alt="" style="position:absolute;left:249781;top:224526;width:360;height:180;rotation:-325;mso-wrap-distance-left:2.88pt;mso-wrap-distance-top:2.88pt;mso-wrap-distance-right:2.88pt;mso-wrap-distance-bottom:2.88pt" arcsize="6554f" strokecolor="blue" strokeweight=".25pt" insetpen="t">
              <v:shadow color="#ccc"/>
              <v:textbox inset="2.88pt,2.88pt,2.88pt,2.88pt"/>
            </v:roundrect>
            <v:roundrect id="_x0000_s1264" alt="" style="position:absolute;left:250321;top:224346;width:360;height:180;rotation:-325;mso-wrap-distance-left:2.88pt;mso-wrap-distance-top:2.88pt;mso-wrap-distance-right:2.88pt;mso-wrap-distance-bottom:2.88pt" arcsize="6554f" strokecolor="blue" strokeweight=".25pt" insetpen="t">
              <v:shadow color="#ccc"/>
              <v:textbox inset="2.88pt,2.88pt,2.88pt,2.88pt"/>
            </v:roundrect>
            <v:roundrect id="_x0000_s1265" alt="" style="position:absolute;left:250861;top:224346;width:360;height:180;rotation:-325;mso-wrap-distance-left:2.88pt;mso-wrap-distance-top:2.88pt;mso-wrap-distance-right:2.88pt;mso-wrap-distance-bottom:2.88pt" arcsize="6554f" strokecolor="blue" strokeweight=".25pt" insetpen="t">
              <v:shadow color="#ccc"/>
              <v:textbox inset="2.88pt,2.88pt,2.88pt,2.88pt"/>
            </v:roundrect>
            <v:roundrect id="_x0000_s1266" alt="" style="position:absolute;left:249759;top:224008;width:360;height:180;rotation:-235;mso-wrap-distance-left:2.88pt;mso-wrap-distance-top:2.88pt;mso-wrap-distance-right:2.88pt;mso-wrap-distance-bottom:2.88pt" arcsize="6554f" strokecolor="blue" strokeweight=".25pt" insetpen="t">
              <v:shadow color="#ccc"/>
              <v:textbox inset="2.88pt,2.88pt,2.88pt,2.88pt"/>
            </v:roundrect>
            <v:roundrect id="_x0000_s1267" alt="" style="position:absolute;left:250659;top:224008;width:360;height:180;rotation:-235;mso-wrap-distance-left:2.88pt;mso-wrap-distance-top:2.88pt;mso-wrap-distance-right:2.88pt;mso-wrap-distance-bottom:2.88pt" arcsize="6554f" strokecolor="blue" strokeweight=".25pt" insetpen="t">
              <v:shadow color="#ccc"/>
              <v:textbox inset="2.88pt,2.88pt,2.88pt,2.88pt"/>
            </v:roundrect>
            <v:roundrect id="_x0000_s1268" alt="" style="position:absolute;left:250299;top:223828;width:360;height:180;rotation:-235;mso-wrap-distance-left:2.88pt;mso-wrap-distance-top:2.88pt;mso-wrap-distance-right:2.88pt;mso-wrap-distance-bottom:2.88pt" arcsize="6554f" strokecolor="blue" strokeweight=".25pt" insetpen="t">
              <v:shadow color="#ccc"/>
              <v:textbox inset="2.88pt,2.88pt,2.88pt,2.88pt"/>
            </v:roundrect>
            <v:roundrect id="_x0000_s1269" alt="" style="position:absolute;left:250659;top:224728;width:360;height:180;rotation:-235;mso-wrap-distance-left:2.88pt;mso-wrap-distance-top:2.88pt;mso-wrap-distance-right:2.88pt;mso-wrap-distance-bottom:2.88pt" arcsize="6554f" strokecolor="blue" strokeweight=".25pt" insetpen="t">
              <v:shadow color="#ccc"/>
              <v:textbox inset="2.88pt,2.88pt,2.88pt,2.88pt"/>
            </v:roundrect>
            <v:roundrect id="_x0000_s1270" alt="" style="position:absolute;left:249759;top:223468;width:360;height:180;rotation:-235;mso-wrap-distance-left:2.88pt;mso-wrap-distance-top:2.88pt;mso-wrap-distance-right:2.88pt;mso-wrap-distance-bottom:2.88pt" arcsize="6554f" strokecolor="blue" strokeweight=".25pt" insetpen="t">
              <v:shadow color="#ccc"/>
              <v:textbox inset="2.88pt,2.88pt,2.88pt,2.88pt"/>
            </v:roundrect>
            <v:roundrect id="_x0000_s1271" alt="" style="position:absolute;left:251019;top:223648;width:360;height:180;rotation:-235;mso-wrap-distance-left:2.88pt;mso-wrap-distance-top:2.88pt;mso-wrap-distance-right:2.88pt;mso-wrap-distance-bottom:2.88pt" arcsize="6554f" strokecolor="blue" strokeweight=".25pt" insetpen="t">
              <v:shadow color="#ccc"/>
              <v:textbox inset="2.88pt,2.88pt,2.88pt,2.88pt"/>
            </v:roundrect>
            <v:roundrect id="_x0000_s1272" alt="" style="position:absolute;left:250501;top:223446;width:360;height:180;rotation:-325;mso-wrap-distance-left:2.88pt;mso-wrap-distance-top:2.88pt;mso-wrap-distance-right:2.88pt;mso-wrap-distance-bottom:2.88pt" arcsize="6554f" strokecolor="blue" strokeweight=".25pt" insetpen="t">
              <v:shadow color="#ccc"/>
              <v:textbox inset="2.88pt,2.88pt,2.88pt,2.88pt"/>
            </v:roundrect>
            <v:rect id="_x0000_s1273" alt="" style="position:absolute;left:243289;top:222646;width:1440;height:180;mso-wrap-distance-left:2.88pt;mso-wrap-distance-top:2.88pt;mso-wrap-distance-right:2.88pt;mso-wrap-distance-bottom:2.88pt" filled="f" fillcolor="black" strokecolor="blue" strokeweight=".25pt" insetpen="t">
              <v:shadow color="#ccc"/>
              <v:textbox inset="2.88pt,2.88pt,2.88pt,2.88pt"/>
            </v:rect>
          </v:group>
        </w:pict>
      </w:r>
      <w:r>
        <w:rPr>
          <w:noProof/>
          <w:sz w:val="24"/>
          <w:szCs w:val="24"/>
          <w:lang w:eastAsia="fr-FR"/>
        </w:rPr>
        <w:pict w14:anchorId="652AB36C">
          <v:group id="_x0000_s1222" alt="" style="position:absolute;margin-left:22.25pt;margin-top:2.25pt;width:68.75pt;height:45.1pt;z-index:251638784" coordorigin="184969,222301" coordsize="11880,7799">
            <v:roundrect id="_x0000_s1223" alt="" style="position:absolute;left:184969;top:228660;width:11880;height:1440;mso-wrap-distance-left:2.88pt;mso-wrap-distance-top:2.88pt;mso-wrap-distance-right:2.88pt;mso-wrap-distance-bottom:2.88pt" arcsize="6554f" filled="f" fillcolor="black" strokecolor="blue" strokeweight="1pt" insetpen="t">
              <v:shadow color="#ccc"/>
              <v:textbox inset="2.88pt,2.88pt,2.88pt,2.88pt"/>
            </v:roundrect>
            <v:line id="_x0000_s1224" alt="" style="position:absolute;mso-wrap-distance-left:2.88pt;mso-wrap-distance-top:2.88pt;mso-wrap-distance-right:2.88pt;mso-wrap-distance-bottom:2.88pt" from="184969,228300" to="196849,228300" fillcolor="black" strokecolor="blue" strokeweight="4pt">
              <v:shadow color="#ccc"/>
            </v:line>
            <v:rect id="_x0000_s1225" alt="" style="position:absolute;left:192889;top:225060;width:3600;height:3240;mso-wrap-distance-left:2.88pt;mso-wrap-distance-top:2.88pt;mso-wrap-distance-right:2.88pt;mso-wrap-distance-bottom:2.88pt" filled="f" fillcolor="black" strokecolor="blue" strokeweight=".25pt" insetpen="t">
              <v:shadow color="#ccc"/>
              <v:textbox inset="2.88pt,2.88pt,2.88pt,2.88pt"/>
            </v:rect>
            <v:rect id="_x0000_s1226" alt="" style="position:absolute;left:187309;top:222900;width:1800;height:5400;mso-wrap-distance-left:2.88pt;mso-wrap-distance-top:2.88pt;mso-wrap-distance-right:2.88pt;mso-wrap-distance-bottom:2.88pt" filled="f" fillcolor="black" strokecolor="blue" strokeweight=".25pt" insetpen="t">
              <v:shadow color="#ccc"/>
              <v:textbox inset="2.88pt,2.88pt,2.88pt,2.88pt"/>
            </v:rect>
            <v:group id="_x0000_s1227" alt="" style="position:absolute;left:187325;top:222301;width:1776;height:331" coordorigin="187325,222301" coordsize="1775,330">
              <v:line id="_x0000_s1228" alt="" style="position:absolute;flip:x;mso-wrap-distance-left:2.88pt;mso-wrap-distance-top:2.88pt;mso-wrap-distance-right:2.88pt;mso-wrap-distance-bottom:2.88pt" from="187325,222411" to="187325,222632" fillcolor="black" strokecolor="blue" strokeweight=".25pt">
                <v:shadow color="#ccc"/>
              </v:line>
              <v:line id="_x0000_s1229" alt="" style="position:absolute;flip:x;mso-wrap-distance-left:2.88pt;mso-wrap-distance-top:2.88pt;mso-wrap-distance-right:2.88pt;mso-wrap-distance-bottom:2.88pt" from="189101,222411" to="189101,222632" fillcolor="black" strokecolor="blue" strokeweight=".25pt">
                <v:shadow color="#ccc"/>
              </v:line>
              <v:line id="_x0000_s1230" alt="" style="position:absolute;flip:x;mso-wrap-distance-left:2.88pt;mso-wrap-distance-top:2.88pt;mso-wrap-distance-right:2.88pt;mso-wrap-distance-bottom:2.88pt" from="187325,222301" to="187436,222411" fillcolor="black" strokecolor="blue" strokeweight=".25pt">
                <v:shadow color="#ccc"/>
              </v:line>
              <v:line id="_x0000_s1231" alt="" style="position:absolute;mso-wrap-distance-left:2.88pt;mso-wrap-distance-top:2.88pt;mso-wrap-distance-right:2.88pt;mso-wrap-distance-bottom:2.88pt" from="188990,222301" to="189101,222411" fillcolor="black" strokecolor="blue" strokeweight=".25pt">
                <v:shadow color="#ccc"/>
              </v:line>
              <v:line id="_x0000_s1232" alt="" style="position:absolute;mso-wrap-distance-left:2.88pt;mso-wrap-distance-top:2.88pt;mso-wrap-distance-right:2.88pt;mso-wrap-distance-bottom:2.88pt" from="187325,222632" to="189101,222632" fillcolor="black" strokecolor="blue" strokeweight=".25pt">
                <v:shadow color="#ccc"/>
              </v:line>
              <v:line id="_x0000_s1233" alt="" style="position:absolute;flip:x;mso-wrap-distance-left:2.88pt;mso-wrap-distance-top:2.88pt;mso-wrap-distance-right:2.88pt;mso-wrap-distance-bottom:2.88pt" from="187436,222301" to="188990,222301" fillcolor="black" strokecolor="blue" strokeweight=".25pt">
                <v:shadow color="#ccc"/>
              </v:line>
              <v:line id="_x0000_s1234" alt="" style="position:absolute;mso-wrap-distance-left:2.88pt;mso-wrap-distance-top:2.88pt;mso-wrap-distance-right:2.88pt;mso-wrap-distance-bottom:2.88pt" from="187436,222411" to="188990,222411" fillcolor="black" strokecolor="blue" strokeweight=".25pt">
                <v:shadow color="#ccc"/>
              </v:line>
            </v:group>
            <v:rect id="_x0000_s1235" alt="" style="position:absolute;left:193789;top:222900;width:1800;height:2160;mso-wrap-distance-left:2.88pt;mso-wrap-distance-top:2.88pt;mso-wrap-distance-right:2.88pt;mso-wrap-distance-bottom:2.88pt" filled="f" fillcolor="black" strokecolor="blue" strokeweight=".25pt" insetpen="t">
              <v:shadow color="#ccc"/>
              <v:textbox inset="2.88pt,2.88pt,2.88pt,2.88pt"/>
            </v:rect>
            <v:rect id="_x0000_s1236" alt="" style="position:absolute;left:193969;top:222825;width:1440;height:75;mso-wrap-distance-left:2.88pt;mso-wrap-distance-top:2.88pt;mso-wrap-distance-right:2.88pt;mso-wrap-distance-bottom:2.88pt" filled="f" fillcolor="black" strokecolor="blue" strokeweight=".25pt" insetpen="t">
              <v:shadow color="#ccc"/>
              <v:textbox inset="2.88pt,2.88pt,2.88pt,2.88pt"/>
            </v:rect>
            <v:roundrect id="_x0000_s1237" alt="" style="position:absolute;left:193981;top:224600;width:360;height:180;rotation:-325;mso-wrap-distance-left:2.88pt;mso-wrap-distance-top:2.88pt;mso-wrap-distance-right:2.88pt;mso-wrap-distance-bottom:2.88pt" arcsize="6554f" strokecolor="blue" strokeweight=".25pt" insetpen="t">
              <v:shadow color="#ccc"/>
              <v:textbox inset="2.88pt,2.88pt,2.88pt,2.88pt"/>
            </v:roundrect>
            <v:roundrect id="_x0000_s1238" alt="" style="position:absolute;left:194521;top:224420;width:360;height:180;rotation:-325;mso-wrap-distance-left:2.88pt;mso-wrap-distance-top:2.88pt;mso-wrap-distance-right:2.88pt;mso-wrap-distance-bottom:2.88pt" arcsize="6554f" strokecolor="blue" strokeweight=".25pt" insetpen="t">
              <v:shadow color="#ccc"/>
              <v:textbox inset="2.88pt,2.88pt,2.88pt,2.88pt"/>
            </v:roundrect>
            <v:roundrect id="_x0000_s1239" alt="" style="position:absolute;left:195061;top:224420;width:360;height:180;rotation:-325;mso-wrap-distance-left:2.88pt;mso-wrap-distance-top:2.88pt;mso-wrap-distance-right:2.88pt;mso-wrap-distance-bottom:2.88pt" arcsize="6554f" strokecolor="blue" strokeweight=".25pt" insetpen="t">
              <v:shadow color="#ccc"/>
              <v:textbox inset="2.88pt,2.88pt,2.88pt,2.88pt"/>
            </v:roundrect>
            <v:roundrect id="_x0000_s1240" alt="" style="position:absolute;left:193959;top:224082;width:360;height:180;rotation:-235;mso-wrap-distance-left:2.88pt;mso-wrap-distance-top:2.88pt;mso-wrap-distance-right:2.88pt;mso-wrap-distance-bottom:2.88pt" arcsize="6554f" strokecolor="blue" strokeweight=".25pt" insetpen="t">
              <v:shadow color="#ccc"/>
              <v:textbox inset="2.88pt,2.88pt,2.88pt,2.88pt"/>
            </v:roundrect>
            <v:roundrect id="_x0000_s1241" alt="" style="position:absolute;left:194859;top:224082;width:360;height:180;rotation:-235;mso-wrap-distance-left:2.88pt;mso-wrap-distance-top:2.88pt;mso-wrap-distance-right:2.88pt;mso-wrap-distance-bottom:2.88pt" arcsize="6554f" strokecolor="blue" strokeweight=".25pt" insetpen="t">
              <v:shadow color="#ccc"/>
              <v:textbox inset="2.88pt,2.88pt,2.88pt,2.88pt"/>
            </v:roundrect>
            <v:roundrect id="_x0000_s1242" alt="" style="position:absolute;left:194499;top:223902;width:360;height:180;rotation:-235;mso-wrap-distance-left:2.88pt;mso-wrap-distance-top:2.88pt;mso-wrap-distance-right:2.88pt;mso-wrap-distance-bottom:2.88pt" arcsize="6554f" strokecolor="blue" strokeweight=".25pt" insetpen="t">
              <v:shadow color="#ccc"/>
              <v:textbox inset="2.88pt,2.88pt,2.88pt,2.88pt"/>
            </v:roundrect>
            <v:roundrect id="_x0000_s1243" alt="" style="position:absolute;left:194859;top:224802;width:360;height:180;rotation:-235;mso-wrap-distance-left:2.88pt;mso-wrap-distance-top:2.88pt;mso-wrap-distance-right:2.88pt;mso-wrap-distance-bottom:2.88pt" arcsize="6554f" strokecolor="blue" strokeweight=".25pt" insetpen="t">
              <v:shadow color="#ccc"/>
              <v:textbox inset="2.88pt,2.88pt,2.88pt,2.88pt"/>
            </v:roundrect>
            <v:roundrect id="_x0000_s1244" alt="" style="position:absolute;left:193959;top:223542;width:360;height:180;rotation:-235;mso-wrap-distance-left:2.88pt;mso-wrap-distance-top:2.88pt;mso-wrap-distance-right:2.88pt;mso-wrap-distance-bottom:2.88pt" arcsize="6554f" strokecolor="blue" strokeweight=".25pt" insetpen="t">
              <v:shadow color="#ccc"/>
              <v:textbox inset="2.88pt,2.88pt,2.88pt,2.88pt"/>
            </v:roundrect>
            <v:roundrect id="_x0000_s1245" alt="" style="position:absolute;left:195219;top:223722;width:360;height:180;rotation:-235;mso-wrap-distance-left:2.88pt;mso-wrap-distance-top:2.88pt;mso-wrap-distance-right:2.88pt;mso-wrap-distance-bottom:2.88pt" arcsize="6554f" strokecolor="blue" strokeweight=".25pt" insetpen="t">
              <v:shadow color="#ccc"/>
              <v:textbox inset="2.88pt,2.88pt,2.88pt,2.88pt"/>
            </v:roundrect>
            <v:roundrect id="_x0000_s1246" alt="" style="position:absolute;left:194701;top:223520;width:360;height:180;rotation:-325;mso-wrap-distance-left:2.88pt;mso-wrap-distance-top:2.88pt;mso-wrap-distance-right:2.88pt;mso-wrap-distance-bottom:2.88pt" arcsize="6554f" strokecolor="blue" strokeweight=".25pt" insetpen="t">
              <v:shadow color="#ccc"/>
              <v:textbox inset="2.88pt,2.88pt,2.88pt,2.88pt"/>
            </v:roundrect>
            <v:rect id="_x0000_s1247" alt="" style="position:absolute;left:187489;top:222720;width:1440;height:180;mso-wrap-distance-left:2.88pt;mso-wrap-distance-top:2.88pt;mso-wrap-distance-right:2.88pt;mso-wrap-distance-bottom:2.88pt" filled="f" fillcolor="black" strokecolor="blue" strokeweight=".25pt" insetpen="t">
              <v:shadow color="#ccc"/>
              <v:textbox inset="2.88pt,2.88pt,2.88pt,2.88pt"/>
            </v:rect>
          </v:group>
        </w:pict>
      </w:r>
    </w:p>
    <w:p w14:paraId="62F9D25B" w14:textId="77777777" w:rsidR="006E0609" w:rsidRDefault="006E0609" w:rsidP="009C0D53">
      <w:pPr>
        <w:pStyle w:val="Sansinterligne"/>
        <w:rPr>
          <w:sz w:val="24"/>
          <w:szCs w:val="24"/>
        </w:rPr>
      </w:pPr>
    </w:p>
    <w:p w14:paraId="2507C8B3" w14:textId="77777777" w:rsidR="006E0609" w:rsidRDefault="005807A7" w:rsidP="009C0D53">
      <w:pPr>
        <w:pStyle w:val="Sansinterligne"/>
        <w:rPr>
          <w:sz w:val="24"/>
          <w:szCs w:val="24"/>
        </w:rPr>
      </w:pPr>
      <w:r>
        <w:rPr>
          <w:bCs w:val="0"/>
          <w:noProof/>
          <w:lang w:eastAsia="fr-FR"/>
        </w:rPr>
        <w:pict w14:anchorId="4793A412">
          <v:rect id="_x0000_s1221" alt="" style="position:absolute;margin-left:220.15pt;margin-top:22.65pt;width:9.4pt;height:6.85pt;z-index:251681792;mso-wrap-edited:f;mso-width-percent:0;mso-height-percent:0;mso-wrap-distance-left:2.88pt;mso-wrap-distance-top:2.88pt;mso-wrap-distance-right:2.88pt;mso-wrap-distance-bottom:2.88pt;mso-width-percent:0;mso-height-percent:0" filled="f" fillcolor="black" strokecolor="blue" strokeweight=".25pt" insetpen="t">
            <v:shadow color="#ccc"/>
            <v:textbox inset="2.88pt,2.88pt,2.88pt,2.88pt"/>
          </v:rect>
        </w:pict>
      </w:r>
      <w:r>
        <w:rPr>
          <w:noProof/>
          <w:sz w:val="24"/>
          <w:szCs w:val="24"/>
          <w:lang w:eastAsia="fr-FR"/>
        </w:rPr>
        <w:pict w14:anchorId="4F3DE741">
          <v:group id="_x0000_s1217" alt="" style="position:absolute;margin-left:233.65pt;margin-top:9.65pt;width:25pt;height:74.95pt;rotation:180;z-index:251640832" coordorigin="221509,231105" coordsize="4320,12960">
            <v:rect id="_x0000_s1218" alt="" style="position:absolute;left:221509;top:231105;width:4320;height:10800;mso-wrap-distance-left:2.88pt;mso-wrap-distance-top:2.88pt;mso-wrap-distance-right:2.88pt;mso-wrap-distance-bottom:2.88pt" filled="f" fillcolor="black" strokecolor="blue" strokeweight=".25pt" insetpen="t">
              <v:shadow color="#ccc"/>
              <v:textbox inset="2.88pt,2.88pt,2.88pt,2.88pt"/>
            </v:rect>
            <v:rect id="_x0000_s1219" alt="" style="position:absolute;left:221509;top:232545;width:4320;height:1440;mso-wrap-distance-left:2.88pt;mso-wrap-distance-top:2.88pt;mso-wrap-distance-right:2.88pt;mso-wrap-distance-bottom:2.88pt" fillcolor="black" strokecolor="blue" strokeweight=".25pt" insetpen="t">
              <v:shadow color="#ccc"/>
              <v:textbox inset="2.88pt,2.88pt,2.88pt,2.88pt"/>
            </v:rect>
            <v:shape id="_x0000_s1220" type="#_x0000_t202" alt="" style="position:absolute;left:223309;top:233985;width:720;height:10080;mso-wrap-style:square;mso-wrap-distance-left:2.88pt;mso-wrap-distance-top:2.88pt;mso-wrap-distance-right:2.88pt;mso-wrap-distance-bottom:2.88pt;v-text-anchor:top" fillcolor="black" strokecolor="blue" strokeweight=".25pt" insetpen="t">
              <v:stroke>
                <o:column v:ext="view" weight="0"/>
              </v:stroke>
              <v:shadow color="#ccc"/>
              <v:textbox style="mso-next-textbox:#_x0000_s1220;mso-column-margin:5.6pt" inset="2.8pt,2.8pt,2.8pt,2.8pt">
                <w:txbxContent>
                  <w:p w14:paraId="1E4EBEBA" w14:textId="77777777" w:rsidR="00606C44" w:rsidRDefault="00606C44" w:rsidP="006E0609"/>
                </w:txbxContent>
              </v:textbox>
            </v:shape>
          </v:group>
        </w:pict>
      </w:r>
      <w:r>
        <w:rPr>
          <w:noProof/>
          <w:sz w:val="24"/>
          <w:szCs w:val="24"/>
          <w:lang w:eastAsia="fr-FR"/>
        </w:rPr>
        <w:pict w14:anchorId="0EEE4452">
          <v:rect id="_x0000_s1216" alt="" style="position:absolute;margin-left:17.05pt;margin-top:5.5pt;width:443.65pt;height:8.3pt;z-index:251637760;mso-wrap-edited:f;mso-width-percent:0;mso-height-percent:0;mso-wrap-distance-left:2.88pt;mso-wrap-distance-top:2.88pt;mso-wrap-distance-right:2.88pt;mso-wrap-distance-bottom:2.88pt;mso-width-percent:0;mso-height-percent:0" fillcolor="black" strokecolor="blue" strokeweight=".25pt" insetpen="t">
            <v:fill r:id="rId12" o:title="" type="pattern"/>
            <v:shadow color="#ccc"/>
            <v:textbox inset="2.88pt,2.88pt,2.88pt,2.88pt"/>
          </v:rect>
        </w:pict>
      </w:r>
    </w:p>
    <w:p w14:paraId="36AB3420" w14:textId="77777777" w:rsidR="006E0609" w:rsidRDefault="005807A7" w:rsidP="009C0D53">
      <w:pPr>
        <w:pStyle w:val="Sansinterlign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 w14:anchorId="0428E497">
          <v:rect id="_x0000_s1215" alt="" style="position:absolute;margin-left:212.8pt;margin-top:19.85pt;width:9.4pt;height:6.85pt;z-index:251639808;mso-wrap-edited:f;mso-width-percent:0;mso-height-percent:0;mso-wrap-distance-left:2.88pt;mso-wrap-distance-top:2.88pt;mso-wrap-distance-right:2.88pt;mso-wrap-distance-bottom:2.88pt;mso-width-percent:0;mso-height-percent:0" filled="f" fillcolor="black" strokecolor="blue" strokeweight=".25pt" insetpen="t">
            <v:shadow color="#ccc"/>
            <v:textbox inset="2.88pt,2.88pt,2.88pt,2.88pt"/>
          </v:rect>
        </w:pict>
      </w:r>
      <w:r>
        <w:rPr>
          <w:noProof/>
          <w:sz w:val="24"/>
          <w:szCs w:val="24"/>
          <w:lang w:eastAsia="fr-FR"/>
        </w:rPr>
        <w:pict w14:anchorId="439170AD">
          <v:rect id="_x0000_s1214" alt="" style="position:absolute;margin-left:192pt;margin-top:19.85pt;width:14.55pt;height:51.4pt;z-index:251643904;mso-wrap-edited:f;mso-width-percent:0;mso-height-percent:0;mso-wrap-distance-left:2.88pt;mso-wrap-distance-top:2.88pt;mso-wrap-distance-right:2.88pt;mso-wrap-distance-bottom:2.88pt;mso-width-percent:0;mso-height-percent:0" filled="f" fillcolor="black" strokecolor="blue" strokeweight=".25pt" insetpen="t">
            <v:shadow color="#ccc"/>
            <v:textbox inset="2.88pt,2.88pt,2.88pt,2.88pt"/>
          </v:rect>
        </w:pict>
      </w:r>
    </w:p>
    <w:p w14:paraId="60FB72D6" w14:textId="77777777" w:rsidR="006E0609" w:rsidRDefault="005807A7" w:rsidP="009C0D53">
      <w:pPr>
        <w:pStyle w:val="Sansinterligne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 w14:anchorId="34B6244D">
          <v:shape id="_x0000_s1213" type="#_x0000_t202" alt="" style="position:absolute;margin-left:197.6pt;margin-top:6.75pt;width:2.75pt;height:48.95pt;z-index:251645952;mso-wrap-style:square;mso-wrap-edited:f;mso-width-percent:0;mso-height-percent:0;mso-wrap-distance-left:2.88pt;mso-wrap-distance-top:2.88pt;mso-wrap-distance-right:2.88pt;mso-wrap-distance-bottom:2.88pt;mso-width-percent:0;mso-height-percent:0;v-text-anchor:top" fillcolor="black" strokecolor="blue" strokeweight=".25pt" insetpen="t">
            <v:stroke>
              <o:column v:ext="view" weight="0"/>
            </v:stroke>
            <v:shadow color="#ccc"/>
            <v:textbox style="mso-next-textbox:#_x0000_s1213;mso-column-margin:5.6pt" inset="2.8pt,2.8pt,2.8pt,2.8pt">
              <w:txbxContent>
                <w:p w14:paraId="322C8B33" w14:textId="77777777" w:rsidR="00606C44" w:rsidRDefault="00606C44" w:rsidP="006E0609"/>
              </w:txbxContent>
            </v:textbox>
          </v:shape>
        </w:pict>
      </w:r>
      <w:r>
        <w:rPr>
          <w:noProof/>
          <w:sz w:val="24"/>
          <w:szCs w:val="24"/>
          <w:lang w:eastAsia="fr-FR"/>
        </w:rPr>
        <w:pict w14:anchorId="4A52EC98">
          <v:rect id="_x0000_s1212" alt="" style="position:absolute;margin-left:106.05pt;margin-top:17.7pt;width:34pt;height:34pt;z-index:251678720;mso-wrap-style:square;mso-wrap-edited:f;mso-width-percent:0;mso-height-percent:0;mso-width-percent:0;mso-height-percent:0;v-text-anchor:top">
            <v:textbox inset="1.5mm,,1.5mm">
              <w:txbxContent>
                <w:p w14:paraId="78491749" w14:textId="77777777" w:rsidR="00606C44" w:rsidRPr="00F94E04" w:rsidRDefault="00606C44" w:rsidP="00F94E04">
                  <w:pPr>
                    <w:pStyle w:val="MEI-CORRECTION"/>
                    <w:jc w:val="center"/>
                  </w:pPr>
                  <w:r>
                    <w:t>7</w:t>
                  </w:r>
                  <w:r w:rsidRPr="00F94E04">
                    <w:t>C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fr-FR"/>
        </w:rPr>
        <w:pict w14:anchorId="6A1544E9">
          <v:rect id="_x0000_s1211" alt="" style="position:absolute;margin-left:311.05pt;margin-top:.2pt;width:34pt;height:34pt;z-index:251671552;mso-wrap-style:square;mso-wrap-edited:f;mso-width-percent:0;mso-height-percent:0;mso-width-percent:0;mso-height-percent:0;v-text-anchor:top">
            <v:textbox inset="1.5mm,,1.5mm">
              <w:txbxContent>
                <w:p w14:paraId="0D29F460" w14:textId="77777777" w:rsidR="00606C44" w:rsidRPr="00F94E04" w:rsidRDefault="00606C44" w:rsidP="00F94E04">
                  <w:pPr>
                    <w:pStyle w:val="MEI-CORRECTION"/>
                  </w:pPr>
                  <w:r w:rsidRPr="00F94E04">
                    <w:t>6C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fr-FR"/>
        </w:rPr>
        <w:pict w14:anchorId="4E9A2625">
          <v:line id="_x0000_s1210" alt="" style="position:absolute;flip:x;z-index:251663360;mso-wrap-edited:f;mso-width-percent:0;mso-height-percent:0;mso-wrap-distance-left:2.88pt;mso-wrap-distance-top:2.88pt;mso-wrap-distance-right:2.88pt;mso-wrap-distance-bottom:2.88pt;mso-width-percent:0;mso-height-percent:0" from="139.9pt,17.05pt" to="189.9pt,35.8pt" fillcolor="black" strokecolor="blue" strokeweight=".25pt">
            <v:stroke startarrow="block" startarrowlength="long"/>
            <v:shadow color="#ccc"/>
          </v:line>
        </w:pict>
      </w:r>
      <w:r>
        <w:rPr>
          <w:noProof/>
          <w:sz w:val="24"/>
          <w:szCs w:val="24"/>
          <w:lang w:eastAsia="fr-FR"/>
        </w:rPr>
        <w:pict w14:anchorId="0E2CFC8D">
          <v:line id="_x0000_s1209" alt="" style="position:absolute;z-index:251661312;mso-wrap-edited:f;mso-width-percent:0;mso-height-percent:0;mso-wrap-distance-left:2.88pt;mso-wrap-distance-top:2.88pt;mso-wrap-distance-right:2.88pt;mso-wrap-distance-bottom:2.88pt;mso-width-percent:0;mso-height-percent:0" from="260.7pt,.2pt" to="310.7pt,18.9pt" fillcolor="black" strokecolor="blue" strokeweight=".25pt">
            <v:stroke startarrow="block" startarrowlength="long"/>
            <v:shadow color="#ccc"/>
          </v:line>
        </w:pict>
      </w:r>
      <w:r>
        <w:rPr>
          <w:noProof/>
          <w:sz w:val="24"/>
          <w:szCs w:val="24"/>
          <w:lang w:eastAsia="fr-FR"/>
        </w:rPr>
        <w:pict w14:anchorId="58613806">
          <v:rect id="_x0000_s1208" alt="" style="position:absolute;margin-left:192pt;margin-top:.8pt;width:14.55pt;height:6.85pt;z-index:251644928;mso-wrap-edited:f;mso-width-percent:0;mso-height-percent:0;mso-wrap-distance-left:2.88pt;mso-wrap-distance-top:2.88pt;mso-wrap-distance-right:2.88pt;mso-wrap-distance-bottom:2.88pt;mso-width-percent:0;mso-height-percent:0" fillcolor="black" strokecolor="blue" strokeweight=".25pt" insetpen="t">
            <v:shadow color="#ccc"/>
            <v:textbox inset="2.88pt,2.88pt,2.88pt,2.88pt"/>
          </v:rect>
        </w:pict>
      </w:r>
    </w:p>
    <w:p w14:paraId="297152F6" w14:textId="77777777" w:rsidR="006E0609" w:rsidRPr="00D97B69" w:rsidRDefault="005807A7" w:rsidP="009C0D53">
      <w:pPr>
        <w:pStyle w:val="Sansinterligne"/>
        <w:rPr>
          <w:sz w:val="24"/>
          <w:szCs w:val="24"/>
        </w:rPr>
      </w:pPr>
      <w:r>
        <w:rPr>
          <w:bCs w:val="0"/>
          <w:noProof/>
          <w:lang w:eastAsia="fr-FR"/>
        </w:rPr>
        <w:pict w14:anchorId="6EDFAAF7">
          <v:rect id="_x0000_s1207" alt="" style="position:absolute;margin-left:221.25pt;margin-top:-.25pt;width:9.4pt;height:6.85pt;z-index:251682816;mso-wrap-edited:f;mso-width-percent:0;mso-height-percent:0;mso-wrap-distance-left:2.88pt;mso-wrap-distance-top:2.88pt;mso-wrap-distance-right:2.88pt;mso-wrap-distance-bottom:2.88pt;mso-width-percent:0;mso-height-percent:0" filled="f" fillcolor="black" strokecolor="blue" strokeweight=".25pt" insetpen="t">
            <v:shadow color="#ccc"/>
            <v:textbox inset="2.88pt,2.88pt,2.88pt,2.88pt"/>
          </v:rect>
        </w:pict>
      </w:r>
      <w:r>
        <w:rPr>
          <w:bCs w:val="0"/>
          <w:noProof/>
        </w:rPr>
        <w:pict w14:anchorId="6AD58BA0">
          <v:rect id="_x0000_s1206" alt="" style="position:absolute;margin-left:212.8pt;margin-top:12.65pt;width:9.4pt;height:6.85pt;z-index:251657216;mso-wrap-edited:f;mso-width-percent:0;mso-height-percent:0;mso-wrap-distance-left:2.88pt;mso-wrap-distance-top:2.88pt;mso-wrap-distance-right:2.88pt;mso-wrap-distance-bottom:2.88pt;mso-width-percent:0;mso-height-percent:0" filled="f" fillcolor="black" strokecolor="blue" strokeweight=".25pt" insetpen="t">
            <v:shadow color="#ccc"/>
            <v:textbox inset="2.88pt,2.88pt,2.88pt,2.88pt"/>
          </v:rect>
        </w:pict>
      </w:r>
      <w:r>
        <w:rPr>
          <w:noProof/>
          <w:sz w:val="24"/>
          <w:szCs w:val="24"/>
          <w:lang w:eastAsia="fr-FR"/>
        </w:rPr>
        <w:pict w14:anchorId="2E0AF572">
          <v:line id="_x0000_s1205" alt="" style="position:absolute;z-index:251664384;mso-wrap-edited:f;mso-width-percent:0;mso-height-percent:0;mso-wrap-distance-left:2.88pt;mso-wrap-distance-top:2.88pt;mso-wrap-distance-right:2.88pt;mso-wrap-distance-bottom:2.88pt;mso-width-percent:0;mso-height-percent:0" from="112.85pt,16.6pt" to="137.85pt,16.6pt" fillcolor="black" strokecolor="blue" strokeweight=".25pt">
            <v:stroke dashstyle="dash"/>
            <v:shadow color="#ccc"/>
          </v:line>
        </w:pict>
      </w:r>
      <w:r>
        <w:rPr>
          <w:noProof/>
          <w:sz w:val="24"/>
          <w:szCs w:val="24"/>
          <w:lang w:eastAsia="fr-FR"/>
        </w:rPr>
        <w:pict w14:anchorId="6D4AF209">
          <v:line id="_x0000_s1204" alt="" style="position:absolute;z-index:251662336;mso-wrap-edited:f;mso-width-percent:0;mso-height-percent:0;mso-wrap-distance-left:2.88pt;mso-wrap-distance-top:2.88pt;mso-wrap-distance-right:2.88pt;mso-wrap-distance-bottom:2.88pt;mso-width-percent:0;mso-height-percent:0" from="312.8pt,-.25pt" to="337.75pt,-.25pt" fillcolor="black" strokecolor="blue" strokeweight=".25pt">
            <v:stroke dashstyle="dash"/>
            <v:shadow color="#ccc"/>
          </v:line>
        </w:pict>
      </w:r>
    </w:p>
    <w:p w14:paraId="7B886B53" w14:textId="77777777" w:rsidR="0042012D" w:rsidRDefault="0042012D" w:rsidP="006828FD">
      <w:pPr>
        <w:rPr>
          <w:rFonts w:cs="Arial"/>
          <w:bCs/>
          <w:szCs w:val="22"/>
        </w:rPr>
      </w:pPr>
    </w:p>
    <w:p w14:paraId="3B8A45B1" w14:textId="77777777" w:rsidR="009C0D53" w:rsidRDefault="005807A7" w:rsidP="006828FD">
      <w:pPr>
        <w:rPr>
          <w:rFonts w:cs="Arial"/>
          <w:bCs/>
          <w:szCs w:val="22"/>
        </w:rPr>
      </w:pPr>
      <w:r>
        <w:rPr>
          <w:rFonts w:cs="Arial"/>
          <w:bCs/>
          <w:noProof/>
          <w:szCs w:val="22"/>
        </w:rPr>
        <w:pict w14:anchorId="408F276A">
          <v:group id="_x0000_s1184" alt="" style="position:absolute;margin-left:165pt;margin-top:.15pt;width:70.8pt;height:62.5pt;z-index:251646976" coordorigin="209645,246563" coordsize="12240,10811">
            <v:roundrect id="_x0000_s1185" alt="" style="position:absolute;left:210365;top:247283;width:10800;height:9360;mso-wrap-distance-left:2.88pt;mso-wrap-distance-top:2.88pt;mso-wrap-distance-right:2.88pt;mso-wrap-distance-bottom:2.88pt" arcsize="6554f" filled="f" fillcolor="black" strokecolor="blue" strokeweight="1pt" insetpen="t">
              <v:shadow color="#ccc"/>
              <v:textbox inset="2.88pt,2.88pt,2.88pt,2.88pt"/>
            </v:roundrect>
            <v:group id="_x0000_s1186" alt="" style="position:absolute;left:214876;top:246574;width:1440;height:720" coordorigin="214876,246574" coordsize="1440,720">
              <v:line id="_x0000_s1187" alt="" style="position:absolute;mso-wrap-distance-left:2.88pt;mso-wrap-distance-top:2.88pt;mso-wrap-distance-right:2.88pt;mso-wrap-distance-bottom:2.88pt" from="214876,246574" to="215596,247294" fillcolor="black" strokecolor="blue" strokeweight=".25pt">
                <v:shadow color="#ccc"/>
              </v:line>
              <v:line id="_x0000_s1188" alt="" style="position:absolute;flip:x;mso-wrap-distance-left:2.88pt;mso-wrap-distance-top:2.88pt;mso-wrap-distance-right:2.88pt;mso-wrap-distance-bottom:2.88pt" from="215596,246574" to="216316,247294" fillcolor="black" strokecolor="blue" strokeweight=".25pt">
                <v:shadow color="#ccc"/>
              </v:line>
            </v:group>
            <v:group id="_x0000_s1189" alt="" style="position:absolute;left:214876;top:256654;width:1440;height:720;rotation:-180" coordorigin="214876,256654" coordsize="1440,720">
              <v:line id="_x0000_s1190" alt="" style="position:absolute;flip:x y;mso-wrap-distance-left:2.88pt;mso-wrap-distance-top:2.88pt;mso-wrap-distance-right:2.88pt;mso-wrap-distance-bottom:2.88pt" from="214876,256654" to="215596,257374" fillcolor="black" strokecolor="blue" strokeweight=".25pt">
                <v:shadow color="#ccc"/>
              </v:line>
              <v:line id="_x0000_s1191" alt="" style="position:absolute;flip:y;mso-wrap-distance-left:2.88pt;mso-wrap-distance-top:2.88pt;mso-wrap-distance-right:2.88pt;mso-wrap-distance-bottom:2.88pt" from="215596,256654" to="216316,257374" fillcolor="black" strokecolor="blue" strokeweight=".25pt">
                <v:shadow color="#ccc"/>
              </v:line>
            </v:group>
            <v:line id="_x0000_s1192" alt="" style="position:absolute;mso-wrap-distance-left:2.88pt;mso-wrap-distance-top:2.88pt;mso-wrap-distance-right:2.88pt;mso-wrap-distance-bottom:2.88pt" from="216305,257363" to="221885,257363" fillcolor="black" strokecolor="blue" strokeweight=".25pt">
              <v:shadow color="#ccc"/>
            </v:line>
            <v:line id="_x0000_s1193" alt="" style="position:absolute;mso-wrap-distance-left:2.88pt;mso-wrap-distance-top:2.88pt;mso-wrap-distance-right:2.88pt;mso-wrap-distance-bottom:2.88pt" from="209645,257363" to="214865,257363" fillcolor="black" strokecolor="blue" strokeweight=".25pt">
              <v:shadow color="#ccc"/>
            </v:line>
            <v:line id="_x0000_s1194" alt="" style="position:absolute;mso-wrap-distance-left:2.88pt;mso-wrap-distance-top:2.88pt;mso-wrap-distance-right:2.88pt;mso-wrap-distance-bottom:2.88pt" from="221885,246563" to="221885,257363" fillcolor="black" strokecolor="blue" strokeweight=".25pt">
              <v:shadow color="#ccc"/>
            </v:line>
            <v:line id="_x0000_s1195" alt="" style="position:absolute;mso-wrap-distance-left:2.88pt;mso-wrap-distance-top:2.88pt;mso-wrap-distance-right:2.88pt;mso-wrap-distance-bottom:2.88pt" from="216305,246563" to="221885,246563" fillcolor="black" strokecolor="blue" strokeweight=".25pt">
              <v:shadow color="#ccc"/>
            </v:line>
            <v:line id="_x0000_s1196" alt="" style="position:absolute;mso-wrap-distance-left:2.88pt;mso-wrap-distance-top:2.88pt;mso-wrap-distance-right:2.88pt;mso-wrap-distance-bottom:2.88pt" from="209645,246563" to="209645,257363" fillcolor="black" strokecolor="blue" strokeweight=".25pt">
              <v:shadow color="#ccc"/>
            </v:line>
            <v:line id="_x0000_s1197" alt="" style="position:absolute;mso-wrap-distance-left:2.88pt;mso-wrap-distance-top:2.88pt;mso-wrap-distance-right:2.88pt;mso-wrap-distance-bottom:2.88pt" from="209645,246563" to="214865,246563" fillcolor="black" strokecolor="blue" strokeweight=".25pt">
              <v:shadow color="#ccc"/>
            </v:line>
            <v:group id="_x0000_s1198" alt="" style="position:absolute;left:217385;top:250343;width:3240;height:3060" coordorigin="217385,250343" coordsize="3240,3060">
              <v:oval id="_x0000_s1199" alt="" style="position:absolute;left:217385;top:250343;width:3240;height:3060;mso-wrap-distance-left:2.88pt;mso-wrap-distance-top:2.88pt;mso-wrap-distance-right:2.88pt;mso-wrap-distance-bottom:2.88pt" filled="f" fillcolor="black" strokecolor="blue" strokeweight=".25pt" insetpen="t">
                <v:shadow color="#ccc"/>
                <v:textbox inset="2.88pt,2.88pt,2.88pt,2.88pt"/>
              </v:oval>
              <v:oval id="_x0000_s1200" alt="" style="position:absolute;left:217745;top:250703;width:2520;height:2340;mso-wrap-distance-left:2.88pt;mso-wrap-distance-top:2.88pt;mso-wrap-distance-right:2.88pt;mso-wrap-distance-bottom:2.88pt" filled="f" fillcolor="black" strokecolor="blue" strokeweight=".25pt" insetpen="t">
                <v:shadow color="#ccc"/>
                <v:textbox inset="2.88pt,2.88pt,2.88pt,2.88pt"/>
              </v:oval>
            </v:group>
            <v:group id="_x0000_s1201" alt="" style="position:absolute;left:211445;top:250523;width:2520;height:2520" coordorigin="211445,250523" coordsize="2520,2520">
              <v:oval id="_x0000_s1202" alt="" style="position:absolute;left:211445;top:250523;width:2520;height:2520;mso-wrap-distance-left:2.88pt;mso-wrap-distance-top:2.88pt;mso-wrap-distance-right:2.88pt;mso-wrap-distance-bottom:2.88pt" filled="f" fillcolor="black" strokecolor="blue" strokeweight=".25pt" insetpen="t">
                <v:shadow color="#ccc"/>
                <v:textbox inset="2.88pt,2.88pt,2.88pt,2.88pt"/>
              </v:oval>
              <v:oval id="_x0000_s1203" alt="" style="position:absolute;left:211725;top:250819;width:1960;height:1927;mso-wrap-distance-left:2.88pt;mso-wrap-distance-top:2.88pt;mso-wrap-distance-right:2.88pt;mso-wrap-distance-bottom:2.88pt" filled="f" fillcolor="black" strokecolor="blue" strokeweight=".25pt" insetpen="t">
                <v:shadow color="#ccc"/>
                <v:textbox inset="2.88pt,2.88pt,2.88pt,2.88pt"/>
              </v:oval>
            </v:group>
          </v:group>
        </w:pict>
      </w:r>
    </w:p>
    <w:p w14:paraId="42A05890" w14:textId="77777777" w:rsidR="009C0D53" w:rsidRDefault="009C0D53" w:rsidP="006828FD">
      <w:pPr>
        <w:rPr>
          <w:rFonts w:cs="Arial"/>
          <w:bCs/>
          <w:szCs w:val="22"/>
        </w:rPr>
      </w:pPr>
    </w:p>
    <w:p w14:paraId="1C726E2C" w14:textId="77777777" w:rsidR="009C0D53" w:rsidRDefault="005807A7" w:rsidP="006828FD">
      <w:pPr>
        <w:rPr>
          <w:rFonts w:cs="Arial"/>
          <w:bCs/>
          <w:szCs w:val="22"/>
        </w:rPr>
      </w:pPr>
      <w:r>
        <w:rPr>
          <w:rFonts w:cs="Arial"/>
          <w:bCs/>
          <w:noProof/>
          <w:szCs w:val="22"/>
        </w:rPr>
        <w:pict w14:anchorId="31BFD1B6">
          <v:shape id="_x0000_s1183" type="#_x0000_t202" alt="" style="position:absolute;margin-left:129.5pt;margin-top:10.85pt;width:31.25pt;height:14.55pt;z-index:251669504;mso-wrap-style:square;mso-wrap-edited:f;mso-width-percent:0;mso-height-percent:0;mso-wrap-distance-left:2.88pt;mso-wrap-distance-top:2.88pt;mso-wrap-distance-right:2.88pt;mso-wrap-distance-bottom:2.88pt;mso-width-percent:0;mso-height-percent:0;v-text-anchor:top" stroked="f" strokecolor="blue" strokeweight="0" insetpen="t">
            <v:fill color2="black"/>
            <v:stroke>
              <o:column v:ext="view" weight="0"/>
            </v:stroke>
            <v:shadow color="#ccc"/>
            <v:textbox style="mso-next-textbox:#_x0000_s1183;mso-column-margin:5.6pt" inset="0,0,0,0">
              <w:txbxContent>
                <w:p w14:paraId="569CE598" w14:textId="77777777" w:rsidR="00606C44" w:rsidRDefault="00606C44" w:rsidP="006E0609">
                  <w:pPr>
                    <w:widowControl w:val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Vue G</w:t>
                  </w:r>
                </w:p>
              </w:txbxContent>
            </v:textbox>
          </v:shape>
        </w:pict>
      </w:r>
    </w:p>
    <w:p w14:paraId="6CF94A00" w14:textId="77777777" w:rsidR="006E0609" w:rsidRDefault="006E0609" w:rsidP="009C0D53">
      <w:pPr>
        <w:pStyle w:val="Sansinterligne"/>
        <w:rPr>
          <w:sz w:val="24"/>
          <w:szCs w:val="24"/>
        </w:rPr>
      </w:pPr>
    </w:p>
    <w:p w14:paraId="3298CECC" w14:textId="77777777" w:rsidR="00B95B0E" w:rsidRDefault="00B95B0E" w:rsidP="00B95B0E">
      <w:pPr>
        <w:pStyle w:val="Sansinterligne"/>
        <w:ind w:firstLine="360"/>
        <w:jc w:val="both"/>
        <w:rPr>
          <w:sz w:val="24"/>
          <w:szCs w:val="24"/>
        </w:rPr>
      </w:pPr>
    </w:p>
    <w:p w14:paraId="2B42380F" w14:textId="77777777" w:rsidR="00B95B0E" w:rsidRDefault="00B95B0E" w:rsidP="00B95B0E">
      <w:pPr>
        <w:pStyle w:val="Sansinterligne"/>
        <w:ind w:firstLine="360"/>
        <w:jc w:val="both"/>
        <w:rPr>
          <w:sz w:val="24"/>
          <w:szCs w:val="24"/>
        </w:rPr>
      </w:pPr>
    </w:p>
    <w:p w14:paraId="266D6A06" w14:textId="246717EA" w:rsidR="006E0609" w:rsidRPr="00F94108" w:rsidRDefault="009C0D53" w:rsidP="00F94108">
      <w:pPr>
        <w:pStyle w:val="Sansinterligne"/>
        <w:ind w:firstLine="360"/>
        <w:jc w:val="both"/>
        <w:rPr>
          <w:b/>
          <w:sz w:val="24"/>
          <w:szCs w:val="24"/>
        </w:rPr>
      </w:pPr>
      <w:r w:rsidRPr="002F2879">
        <w:rPr>
          <w:b/>
          <w:sz w:val="24"/>
          <w:szCs w:val="24"/>
        </w:rPr>
        <w:t>Le bouchage des flacons ne se fait plus correctement sur l</w:t>
      </w:r>
      <w:r w:rsidR="00B95B0E" w:rsidRPr="002F2879">
        <w:rPr>
          <w:b/>
          <w:bCs w:val="0"/>
          <w:sz w:val="24"/>
          <w:szCs w:val="24"/>
        </w:rPr>
        <w:t xml:space="preserve">a conditionneuse de comprimés </w:t>
      </w:r>
      <w:r w:rsidR="00F94108">
        <w:rPr>
          <w:b/>
          <w:sz w:val="24"/>
          <w:szCs w:val="24"/>
        </w:rPr>
        <w:t>RAVOUX. On vous demande d’a</w:t>
      </w:r>
      <w:r w:rsidRPr="00F94108">
        <w:rPr>
          <w:b/>
          <w:sz w:val="24"/>
          <w:szCs w:val="24"/>
        </w:rPr>
        <w:t>nalyser les données techniques afin de déterminer les possibilités de défauts</w:t>
      </w:r>
      <w:r w:rsidR="00B95B0E" w:rsidRPr="00F94108">
        <w:rPr>
          <w:b/>
          <w:sz w:val="24"/>
          <w:szCs w:val="24"/>
        </w:rPr>
        <w:t>.</w:t>
      </w:r>
    </w:p>
    <w:p w14:paraId="4E892219" w14:textId="77777777" w:rsidR="000C263D" w:rsidRPr="00F94108" w:rsidRDefault="000C263D" w:rsidP="000C263D">
      <w:pPr>
        <w:pStyle w:val="Paragraphedeliste"/>
        <w:ind w:left="720" w:right="1"/>
        <w:jc w:val="both"/>
        <w:rPr>
          <w:rFonts w:cs="Arial"/>
          <w:b/>
          <w:sz w:val="16"/>
          <w:szCs w:val="16"/>
        </w:rPr>
      </w:pPr>
    </w:p>
    <w:tbl>
      <w:tblPr>
        <w:tblpPr w:leftFromText="141" w:rightFromText="141" w:vertAnchor="text" w:horzAnchor="margin" w:tblpY="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790"/>
        <w:gridCol w:w="2268"/>
        <w:gridCol w:w="2410"/>
      </w:tblGrid>
      <w:tr w:rsidR="009C0D53" w:rsidRPr="00D97B69" w14:paraId="583C1923" w14:textId="77777777" w:rsidTr="000F3604">
        <w:tc>
          <w:tcPr>
            <w:tcW w:w="988" w:type="dxa"/>
            <w:vAlign w:val="center"/>
          </w:tcPr>
          <w:p w14:paraId="7DEE0294" w14:textId="77777777" w:rsidR="009C0D53" w:rsidRPr="00D97B69" w:rsidRDefault="009C0D53" w:rsidP="00B70228">
            <w:pPr>
              <w:jc w:val="center"/>
              <w:rPr>
                <w:rFonts w:cs="Arial"/>
                <w:b/>
              </w:rPr>
            </w:pPr>
            <w:r w:rsidRPr="00D97B69">
              <w:rPr>
                <w:rFonts w:cs="Arial"/>
                <w:b/>
              </w:rPr>
              <w:lastRenderedPageBreak/>
              <w:t>Q2</w:t>
            </w:r>
          </w:p>
        </w:tc>
        <w:tc>
          <w:tcPr>
            <w:tcW w:w="4790" w:type="dxa"/>
            <w:vAlign w:val="center"/>
          </w:tcPr>
          <w:p w14:paraId="2EE5DE61" w14:textId="77777777" w:rsidR="009C0D53" w:rsidRPr="00D97B69" w:rsidRDefault="009C0D53" w:rsidP="00B70228">
            <w:pPr>
              <w:ind w:left="-52"/>
              <w:jc w:val="center"/>
              <w:rPr>
                <w:rFonts w:cs="Arial"/>
                <w:b/>
              </w:rPr>
            </w:pPr>
            <w:r w:rsidRPr="00D97B69">
              <w:rPr>
                <w:rFonts w:cs="Arial"/>
                <w:b/>
              </w:rPr>
              <w:t>Identification des défauts</w:t>
            </w:r>
          </w:p>
        </w:tc>
        <w:tc>
          <w:tcPr>
            <w:tcW w:w="2268" w:type="dxa"/>
            <w:vAlign w:val="center"/>
          </w:tcPr>
          <w:p w14:paraId="4390F765" w14:textId="77777777" w:rsidR="009C0D53" w:rsidRPr="00D97B69" w:rsidRDefault="009C0D53" w:rsidP="00B70228">
            <w:pPr>
              <w:ind w:left="-86"/>
              <w:jc w:val="center"/>
              <w:rPr>
                <w:rFonts w:cs="Arial"/>
                <w:b/>
                <w:color w:val="FF0000"/>
              </w:rPr>
            </w:pPr>
            <w:r w:rsidRPr="00D97B69">
              <w:rPr>
                <w:rFonts w:cs="Arial"/>
                <w:b/>
                <w:color w:val="000000"/>
              </w:rPr>
              <w:t>DTR  </w:t>
            </w:r>
            <w:r w:rsidR="000F3604">
              <w:rPr>
                <w:rFonts w:cs="Arial"/>
                <w:b/>
                <w:color w:val="000000"/>
              </w:rPr>
              <w:t>5/</w:t>
            </w:r>
            <w:r w:rsidR="009A6CB2">
              <w:rPr>
                <w:rFonts w:cs="Arial"/>
                <w:b/>
                <w:color w:val="000000"/>
              </w:rPr>
              <w:t>20</w:t>
            </w:r>
          </w:p>
        </w:tc>
        <w:tc>
          <w:tcPr>
            <w:tcW w:w="2410" w:type="dxa"/>
            <w:vAlign w:val="center"/>
          </w:tcPr>
          <w:p w14:paraId="2B6FB476" w14:textId="77777777" w:rsidR="009C0D53" w:rsidRPr="00D97B69" w:rsidRDefault="009C0D53" w:rsidP="00B70228">
            <w:pPr>
              <w:ind w:left="-115"/>
              <w:jc w:val="center"/>
              <w:rPr>
                <w:rFonts w:cs="Arial"/>
                <w:b/>
                <w:color w:val="FF0000"/>
              </w:rPr>
            </w:pPr>
            <w:r w:rsidRPr="00D97B69">
              <w:rPr>
                <w:rFonts w:cs="Arial"/>
                <w:b/>
                <w:color w:val="FF0000"/>
              </w:rPr>
              <w:t>Temps conseillé :</w:t>
            </w:r>
          </w:p>
          <w:p w14:paraId="776AD361" w14:textId="77777777" w:rsidR="009C0D53" w:rsidRPr="00D97B69" w:rsidRDefault="009C0D53" w:rsidP="00B70228">
            <w:pPr>
              <w:ind w:left="-115"/>
              <w:jc w:val="center"/>
              <w:rPr>
                <w:rFonts w:cs="Arial"/>
                <w:b/>
                <w:color w:val="FF0000"/>
              </w:rPr>
            </w:pPr>
            <w:r w:rsidRPr="00D97B69">
              <w:rPr>
                <w:rFonts w:cs="Arial"/>
                <w:b/>
                <w:color w:val="FF0000"/>
              </w:rPr>
              <w:t>5 minutes</w:t>
            </w:r>
          </w:p>
        </w:tc>
      </w:tr>
    </w:tbl>
    <w:p w14:paraId="149D38F2" w14:textId="77777777" w:rsidR="009C0D53" w:rsidRPr="006E0609" w:rsidRDefault="009C0D53" w:rsidP="009C0D53">
      <w:pPr>
        <w:rPr>
          <w:rFonts w:cs="Arial"/>
          <w:bCs/>
          <w:sz w:val="16"/>
          <w:szCs w:val="16"/>
        </w:rPr>
      </w:pPr>
    </w:p>
    <w:p w14:paraId="6E9E5E99" w14:textId="65C799A2" w:rsidR="009C0D53" w:rsidRDefault="009C0D53" w:rsidP="00B95B0E">
      <w:pPr>
        <w:jc w:val="both"/>
        <w:rPr>
          <w:rFonts w:cs="Arial"/>
          <w:b/>
          <w:bCs/>
          <w:color w:val="FF0000"/>
        </w:rPr>
      </w:pPr>
      <w:r w:rsidRPr="00D97B69">
        <w:rPr>
          <w:rFonts w:cs="Arial"/>
          <w:bCs/>
        </w:rPr>
        <w:t>Q2</w:t>
      </w:r>
      <w:r w:rsidR="00E52E58">
        <w:rPr>
          <w:rFonts w:cs="Arial"/>
          <w:bCs/>
        </w:rPr>
        <w:t>.1</w:t>
      </w:r>
      <w:r w:rsidR="00BE4E90">
        <w:rPr>
          <w:rFonts w:cs="Arial"/>
          <w:bCs/>
        </w:rPr>
        <w:t xml:space="preserve"> - </w:t>
      </w:r>
      <w:r w:rsidRPr="00BE4E90">
        <w:rPr>
          <w:rFonts w:cs="Arial"/>
          <w:b/>
          <w:bCs/>
        </w:rPr>
        <w:t>Identifier</w:t>
      </w:r>
      <w:r w:rsidRPr="00D97B69">
        <w:rPr>
          <w:rFonts w:cs="Arial"/>
          <w:bCs/>
        </w:rPr>
        <w:t xml:space="preserve"> les hypothèses possibles qui correspondent à la problém</w:t>
      </w:r>
      <w:r w:rsidR="00EF0462">
        <w:rPr>
          <w:rFonts w:cs="Arial"/>
          <w:bCs/>
        </w:rPr>
        <w:t>atique du système de transfert.</w:t>
      </w:r>
      <w:r w:rsidRPr="00D97B69">
        <w:rPr>
          <w:rFonts w:cs="Arial"/>
          <w:b/>
          <w:bCs/>
          <w:color w:val="FF0000"/>
        </w:rPr>
        <w:t xml:space="preserve">  </w:t>
      </w:r>
      <w:r w:rsidR="00D006BF">
        <w:rPr>
          <w:rStyle w:val="MEI-CORRECTIONCar"/>
        </w:rPr>
        <w:t>(2</w:t>
      </w:r>
      <w:r w:rsidR="00C15951" w:rsidRPr="005645DF">
        <w:rPr>
          <w:rStyle w:val="MEI-CORRECTIONCar"/>
        </w:rPr>
        <w:t>pts)</w:t>
      </w:r>
    </w:p>
    <w:p w14:paraId="4CA006BF" w14:textId="77777777" w:rsidR="006E0609" w:rsidRPr="00F94108" w:rsidRDefault="006E0609" w:rsidP="009C0D53">
      <w:pPr>
        <w:rPr>
          <w:rFonts w:cs="Arial"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513"/>
        <w:gridCol w:w="2342"/>
        <w:gridCol w:w="513"/>
        <w:gridCol w:w="1697"/>
        <w:gridCol w:w="513"/>
      </w:tblGrid>
      <w:tr w:rsidR="006E0609" w:rsidRPr="00D97B69" w14:paraId="151A0B6E" w14:textId="77777777" w:rsidTr="006E0609">
        <w:trPr>
          <w:jc w:val="center"/>
        </w:trPr>
        <w:tc>
          <w:tcPr>
            <w:tcW w:w="2376" w:type="dxa"/>
            <w:shd w:val="clear" w:color="auto" w:fill="FFFFFF"/>
            <w:vAlign w:val="center"/>
          </w:tcPr>
          <w:p w14:paraId="322FAE45" w14:textId="77777777" w:rsidR="006E0609" w:rsidRPr="00D97B69" w:rsidRDefault="006E0609" w:rsidP="00B70228">
            <w:pPr>
              <w:jc w:val="center"/>
              <w:rPr>
                <w:rFonts w:cs="Arial"/>
                <w:b/>
                <w:bCs/>
              </w:rPr>
            </w:pPr>
            <w:r w:rsidRPr="00D97B69">
              <w:rPr>
                <w:rFonts w:cs="Arial"/>
                <w:b/>
                <w:bCs/>
              </w:rPr>
              <w:t>PALETTE</w:t>
            </w:r>
          </w:p>
        </w:tc>
        <w:tc>
          <w:tcPr>
            <w:tcW w:w="513" w:type="dxa"/>
            <w:shd w:val="clear" w:color="auto" w:fill="FFFFFF"/>
            <w:vAlign w:val="center"/>
          </w:tcPr>
          <w:p w14:paraId="6A3D6195" w14:textId="77777777" w:rsidR="006E0609" w:rsidRPr="00CB3CCF" w:rsidRDefault="006E0609" w:rsidP="0059218F">
            <w:pPr>
              <w:pStyle w:val="MEI-CORRECTION"/>
            </w:pPr>
          </w:p>
        </w:tc>
        <w:tc>
          <w:tcPr>
            <w:tcW w:w="2342" w:type="dxa"/>
            <w:vAlign w:val="center"/>
          </w:tcPr>
          <w:p w14:paraId="4FD58D22" w14:textId="77777777" w:rsidR="006E0609" w:rsidRPr="00D97B69" w:rsidRDefault="006E0609" w:rsidP="00B70228">
            <w:pPr>
              <w:jc w:val="center"/>
              <w:rPr>
                <w:rFonts w:cs="Arial"/>
                <w:b/>
                <w:bCs/>
              </w:rPr>
            </w:pPr>
            <w:r w:rsidRPr="00D97B69">
              <w:rPr>
                <w:rFonts w:cs="Arial"/>
                <w:b/>
                <w:bCs/>
              </w:rPr>
              <w:t>COMPRIMÉS</w:t>
            </w:r>
          </w:p>
        </w:tc>
        <w:tc>
          <w:tcPr>
            <w:tcW w:w="513" w:type="dxa"/>
            <w:vAlign w:val="center"/>
          </w:tcPr>
          <w:p w14:paraId="4E9442CB" w14:textId="77777777" w:rsidR="006E0609" w:rsidRPr="00CB3CCF" w:rsidRDefault="006E0609" w:rsidP="0059218F">
            <w:pPr>
              <w:pStyle w:val="MEI-CORRECTION"/>
            </w:pPr>
          </w:p>
        </w:tc>
        <w:tc>
          <w:tcPr>
            <w:tcW w:w="1697" w:type="dxa"/>
            <w:vAlign w:val="center"/>
          </w:tcPr>
          <w:p w14:paraId="28D33FBD" w14:textId="77777777" w:rsidR="006E0609" w:rsidRPr="00D97B69" w:rsidRDefault="006E0609" w:rsidP="00B70228">
            <w:pPr>
              <w:jc w:val="center"/>
              <w:rPr>
                <w:rFonts w:cs="Arial"/>
                <w:b/>
                <w:bCs/>
              </w:rPr>
            </w:pPr>
            <w:r w:rsidRPr="00D97B69">
              <w:rPr>
                <w:rFonts w:cs="Arial"/>
                <w:b/>
                <w:bCs/>
              </w:rPr>
              <w:t>VENTOUSE</w:t>
            </w:r>
          </w:p>
        </w:tc>
        <w:tc>
          <w:tcPr>
            <w:tcW w:w="513" w:type="dxa"/>
            <w:vAlign w:val="center"/>
          </w:tcPr>
          <w:p w14:paraId="4B40EEE8" w14:textId="77777777" w:rsidR="006E0609" w:rsidRPr="00CB3CCF" w:rsidRDefault="006E0609" w:rsidP="0059218F">
            <w:pPr>
              <w:pStyle w:val="MEI-CORRECTION"/>
            </w:pPr>
            <w:r w:rsidRPr="00CB3CCF">
              <w:t>X</w:t>
            </w:r>
          </w:p>
        </w:tc>
      </w:tr>
      <w:tr w:rsidR="006E0609" w:rsidRPr="00D97B69" w14:paraId="24AF09DF" w14:textId="77777777" w:rsidTr="006E0609">
        <w:trPr>
          <w:jc w:val="center"/>
        </w:trPr>
        <w:tc>
          <w:tcPr>
            <w:tcW w:w="2376" w:type="dxa"/>
            <w:vAlign w:val="center"/>
          </w:tcPr>
          <w:p w14:paraId="233549F0" w14:textId="77777777" w:rsidR="006E0609" w:rsidRPr="00D97B69" w:rsidRDefault="006E0609" w:rsidP="00B70228">
            <w:pPr>
              <w:jc w:val="center"/>
              <w:rPr>
                <w:rFonts w:cs="Arial"/>
                <w:b/>
                <w:bCs/>
              </w:rPr>
            </w:pPr>
            <w:r w:rsidRPr="00D97B69">
              <w:rPr>
                <w:rFonts w:cs="Arial"/>
                <w:b/>
                <w:bCs/>
              </w:rPr>
              <w:t>BOUCHON</w:t>
            </w:r>
          </w:p>
        </w:tc>
        <w:tc>
          <w:tcPr>
            <w:tcW w:w="513" w:type="dxa"/>
            <w:vAlign w:val="center"/>
          </w:tcPr>
          <w:p w14:paraId="4E6240E5" w14:textId="77777777" w:rsidR="006E0609" w:rsidRPr="00CB3CCF" w:rsidRDefault="006E0609" w:rsidP="0059218F">
            <w:pPr>
              <w:pStyle w:val="MEI-CORRECTION"/>
            </w:pPr>
            <w:r w:rsidRPr="00CB3CCF">
              <w:t>X</w:t>
            </w:r>
          </w:p>
        </w:tc>
        <w:tc>
          <w:tcPr>
            <w:tcW w:w="2342" w:type="dxa"/>
            <w:vAlign w:val="center"/>
          </w:tcPr>
          <w:p w14:paraId="2A6080B0" w14:textId="77777777" w:rsidR="006E0609" w:rsidRPr="00D97B69" w:rsidRDefault="006E0609" w:rsidP="00B70228">
            <w:pPr>
              <w:jc w:val="center"/>
              <w:rPr>
                <w:rFonts w:cs="Arial"/>
                <w:b/>
                <w:bCs/>
              </w:rPr>
            </w:pPr>
            <w:r w:rsidRPr="00D97B69">
              <w:rPr>
                <w:rFonts w:cs="Arial"/>
                <w:b/>
                <w:bCs/>
              </w:rPr>
              <w:t>GUIDAGES</w:t>
            </w:r>
          </w:p>
        </w:tc>
        <w:tc>
          <w:tcPr>
            <w:tcW w:w="513" w:type="dxa"/>
            <w:vAlign w:val="center"/>
          </w:tcPr>
          <w:p w14:paraId="53359E34" w14:textId="77777777" w:rsidR="006E0609" w:rsidRPr="00CB3CCF" w:rsidRDefault="006E0609" w:rsidP="0059218F">
            <w:pPr>
              <w:pStyle w:val="MEI-CORRECTION"/>
            </w:pPr>
            <w:r w:rsidRPr="00CB3CCF">
              <w:t>X</w:t>
            </w:r>
          </w:p>
        </w:tc>
        <w:tc>
          <w:tcPr>
            <w:tcW w:w="1697" w:type="dxa"/>
            <w:vAlign w:val="center"/>
          </w:tcPr>
          <w:p w14:paraId="4B03088E" w14:textId="77777777" w:rsidR="006E0609" w:rsidRPr="00D97B69" w:rsidRDefault="006E0609" w:rsidP="00B70228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</w:t>
            </w:r>
            <w:r w:rsidRPr="00D97B69">
              <w:rPr>
                <w:rFonts w:cs="Arial"/>
                <w:b/>
                <w:bCs/>
              </w:rPr>
              <w:t>É</w:t>
            </w:r>
            <w:r>
              <w:rPr>
                <w:rFonts w:cs="Arial"/>
                <w:b/>
                <w:bCs/>
              </w:rPr>
              <w:t>CURIT</w:t>
            </w:r>
            <w:r w:rsidRPr="00D97B69">
              <w:rPr>
                <w:rFonts w:cs="Arial"/>
                <w:b/>
                <w:bCs/>
              </w:rPr>
              <w:t>É</w:t>
            </w:r>
          </w:p>
        </w:tc>
        <w:tc>
          <w:tcPr>
            <w:tcW w:w="513" w:type="dxa"/>
            <w:vAlign w:val="center"/>
          </w:tcPr>
          <w:p w14:paraId="4E6C1D5B" w14:textId="77777777" w:rsidR="006E0609" w:rsidRPr="00CB3CCF" w:rsidRDefault="006E0609" w:rsidP="0059218F">
            <w:pPr>
              <w:pStyle w:val="MEI-CORRECTION"/>
            </w:pPr>
          </w:p>
        </w:tc>
      </w:tr>
      <w:tr w:rsidR="006E0609" w:rsidRPr="00D97B69" w14:paraId="325C7033" w14:textId="77777777" w:rsidTr="006E0609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A735F" w14:textId="77777777" w:rsidR="006E0609" w:rsidRPr="00D97B69" w:rsidRDefault="006E0609" w:rsidP="00B70228">
            <w:pPr>
              <w:jc w:val="center"/>
              <w:rPr>
                <w:rFonts w:cs="Arial"/>
                <w:b/>
                <w:bCs/>
              </w:rPr>
            </w:pPr>
            <w:r w:rsidRPr="00D97B69">
              <w:rPr>
                <w:rFonts w:cs="Arial"/>
                <w:b/>
                <w:bCs/>
              </w:rPr>
              <w:t>ACTIONNEURS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8E8AB" w14:textId="77777777" w:rsidR="006E0609" w:rsidRPr="00CB3CCF" w:rsidRDefault="006E0609" w:rsidP="0059218F">
            <w:pPr>
              <w:pStyle w:val="MEI-CORRECTION"/>
            </w:pPr>
            <w:r w:rsidRPr="00CB3CCF">
              <w:t>X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A3D7" w14:textId="77777777" w:rsidR="006E0609" w:rsidRPr="00D97B69" w:rsidRDefault="006E0609" w:rsidP="00B70228">
            <w:pPr>
              <w:jc w:val="center"/>
              <w:rPr>
                <w:rFonts w:cs="Arial"/>
                <w:b/>
                <w:bCs/>
              </w:rPr>
            </w:pPr>
            <w:r w:rsidRPr="00D97B69">
              <w:rPr>
                <w:rFonts w:cs="Arial"/>
                <w:b/>
                <w:bCs/>
              </w:rPr>
              <w:t>CONVOYEUR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44008" w14:textId="77777777" w:rsidR="006E0609" w:rsidRPr="00CB3CCF" w:rsidRDefault="006E0609" w:rsidP="0059218F">
            <w:pPr>
              <w:pStyle w:val="MEI-CORRECTION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2CFA" w14:textId="77777777" w:rsidR="006E0609" w:rsidRPr="00D97B69" w:rsidRDefault="006E0609" w:rsidP="00B70228">
            <w:pPr>
              <w:jc w:val="center"/>
              <w:rPr>
                <w:rFonts w:cs="Arial"/>
                <w:b/>
                <w:bCs/>
              </w:rPr>
            </w:pPr>
            <w:r w:rsidRPr="00D97B69">
              <w:rPr>
                <w:rFonts w:cs="Arial"/>
                <w:b/>
                <w:bCs/>
              </w:rPr>
              <w:t>FLACON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F43E4" w14:textId="77777777" w:rsidR="006E0609" w:rsidRPr="00CB3CCF" w:rsidRDefault="006E0609" w:rsidP="0059218F">
            <w:pPr>
              <w:pStyle w:val="MEI-CORRECTION"/>
            </w:pPr>
          </w:p>
        </w:tc>
      </w:tr>
    </w:tbl>
    <w:p w14:paraId="1F491D5C" w14:textId="77777777" w:rsidR="009C0D53" w:rsidRPr="006E0609" w:rsidRDefault="009C0D53" w:rsidP="009C0D53">
      <w:pPr>
        <w:rPr>
          <w:rFonts w:cs="Arial"/>
          <w:b/>
          <w:strike/>
          <w:sz w:val="16"/>
          <w:szCs w:val="16"/>
        </w:rPr>
      </w:pPr>
    </w:p>
    <w:p w14:paraId="52F81B2D" w14:textId="77777777" w:rsidR="006E0609" w:rsidRPr="00D97B69" w:rsidRDefault="006E0609" w:rsidP="009C0D53">
      <w:pPr>
        <w:rPr>
          <w:rFonts w:cs="Arial"/>
          <w:b/>
          <w:strike/>
        </w:rPr>
      </w:pPr>
    </w:p>
    <w:tbl>
      <w:tblPr>
        <w:tblpPr w:leftFromText="141" w:rightFromText="141" w:vertAnchor="text" w:horzAnchor="margin" w:tblpY="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790"/>
        <w:gridCol w:w="2268"/>
        <w:gridCol w:w="2410"/>
      </w:tblGrid>
      <w:tr w:rsidR="009C0D53" w:rsidRPr="00D97B69" w14:paraId="407E796F" w14:textId="77777777" w:rsidTr="000F3604">
        <w:tc>
          <w:tcPr>
            <w:tcW w:w="988" w:type="dxa"/>
            <w:vAlign w:val="center"/>
          </w:tcPr>
          <w:p w14:paraId="13377580" w14:textId="77777777" w:rsidR="009C0D53" w:rsidRPr="00D97B69" w:rsidRDefault="009C0D53" w:rsidP="00B70228">
            <w:pPr>
              <w:jc w:val="center"/>
              <w:rPr>
                <w:rFonts w:cs="Arial"/>
                <w:b/>
              </w:rPr>
            </w:pPr>
            <w:r w:rsidRPr="00D97B69">
              <w:rPr>
                <w:rFonts w:cs="Arial"/>
                <w:b/>
              </w:rPr>
              <w:t>Q3</w:t>
            </w:r>
          </w:p>
        </w:tc>
        <w:tc>
          <w:tcPr>
            <w:tcW w:w="4790" w:type="dxa"/>
            <w:vAlign w:val="center"/>
          </w:tcPr>
          <w:p w14:paraId="51A37568" w14:textId="77777777" w:rsidR="009C0D53" w:rsidRPr="00D97B69" w:rsidRDefault="009C0D53" w:rsidP="00B70228">
            <w:pPr>
              <w:ind w:left="-52"/>
              <w:jc w:val="center"/>
              <w:rPr>
                <w:rFonts w:cs="Arial"/>
                <w:b/>
              </w:rPr>
            </w:pPr>
            <w:r w:rsidRPr="00D97B69">
              <w:rPr>
                <w:rFonts w:cs="Arial"/>
                <w:b/>
              </w:rPr>
              <w:t>Le système de Transfert</w:t>
            </w:r>
          </w:p>
        </w:tc>
        <w:tc>
          <w:tcPr>
            <w:tcW w:w="2268" w:type="dxa"/>
            <w:vAlign w:val="center"/>
          </w:tcPr>
          <w:p w14:paraId="06DC02AF" w14:textId="77777777" w:rsidR="000F3604" w:rsidRDefault="009C0D53" w:rsidP="000F3604">
            <w:pPr>
              <w:ind w:left="-86"/>
              <w:jc w:val="center"/>
              <w:rPr>
                <w:rFonts w:cs="Arial"/>
                <w:b/>
                <w:color w:val="000000"/>
              </w:rPr>
            </w:pPr>
            <w:r w:rsidRPr="00D97B69">
              <w:rPr>
                <w:rFonts w:cs="Arial"/>
                <w:b/>
                <w:color w:val="000000"/>
              </w:rPr>
              <w:t>DTR  </w:t>
            </w:r>
            <w:r w:rsidR="000F3604">
              <w:rPr>
                <w:rFonts w:cs="Arial"/>
                <w:b/>
                <w:color w:val="000000"/>
              </w:rPr>
              <w:t xml:space="preserve">6/16 à 9/16 </w:t>
            </w:r>
          </w:p>
          <w:p w14:paraId="415F9644" w14:textId="77777777" w:rsidR="009C0D53" w:rsidRPr="00D97B69" w:rsidRDefault="000F3604" w:rsidP="000F3604">
            <w:pPr>
              <w:ind w:left="-86"/>
              <w:jc w:val="center"/>
              <w:rPr>
                <w:rFonts w:cs="Arial"/>
                <w:b/>
                <w:color w:val="FF0000"/>
              </w:rPr>
            </w:pPr>
            <w:proofErr w:type="gramStart"/>
            <w:r>
              <w:rPr>
                <w:rFonts w:cs="Arial"/>
                <w:b/>
                <w:color w:val="000000"/>
              </w:rPr>
              <w:t>et</w:t>
            </w:r>
            <w:proofErr w:type="gramEnd"/>
            <w:r>
              <w:rPr>
                <w:rFonts w:cs="Arial"/>
                <w:b/>
                <w:color w:val="000000"/>
              </w:rPr>
              <w:t xml:space="preserve"> 14 à 16/16</w:t>
            </w:r>
          </w:p>
        </w:tc>
        <w:tc>
          <w:tcPr>
            <w:tcW w:w="2410" w:type="dxa"/>
            <w:vAlign w:val="center"/>
          </w:tcPr>
          <w:p w14:paraId="0B148C5E" w14:textId="77777777" w:rsidR="009C0D53" w:rsidRPr="00D97B69" w:rsidRDefault="009C0D53" w:rsidP="00B70228">
            <w:pPr>
              <w:ind w:left="-115"/>
              <w:jc w:val="center"/>
              <w:rPr>
                <w:rFonts w:cs="Arial"/>
                <w:b/>
                <w:color w:val="FF0000"/>
              </w:rPr>
            </w:pPr>
            <w:r w:rsidRPr="00D97B69">
              <w:rPr>
                <w:rFonts w:cs="Arial"/>
                <w:b/>
                <w:color w:val="FF0000"/>
              </w:rPr>
              <w:t>Temps conseillé :</w:t>
            </w:r>
          </w:p>
          <w:p w14:paraId="2E59A793" w14:textId="7B964218" w:rsidR="009C0D53" w:rsidRPr="00D97B69" w:rsidRDefault="00065ED8" w:rsidP="00B70228">
            <w:pPr>
              <w:ind w:left="-115"/>
              <w:jc w:val="center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  <w:color w:val="FF0000"/>
              </w:rPr>
              <w:t>25</w:t>
            </w:r>
            <w:r w:rsidR="009C0D53" w:rsidRPr="00D97B69">
              <w:rPr>
                <w:rFonts w:cs="Arial"/>
                <w:b/>
                <w:color w:val="FF0000"/>
              </w:rPr>
              <w:t xml:space="preserve"> minutes</w:t>
            </w:r>
          </w:p>
        </w:tc>
      </w:tr>
    </w:tbl>
    <w:p w14:paraId="4F0578A8" w14:textId="77777777" w:rsidR="009C0D53" w:rsidRPr="009C0D53" w:rsidRDefault="009C0D53" w:rsidP="009C0D53">
      <w:pPr>
        <w:rPr>
          <w:rFonts w:cs="Arial"/>
          <w:sz w:val="16"/>
          <w:szCs w:val="16"/>
        </w:rPr>
      </w:pPr>
    </w:p>
    <w:p w14:paraId="1FF29D00" w14:textId="77777777" w:rsidR="009C0D53" w:rsidRPr="00EF0462" w:rsidRDefault="009C0D53" w:rsidP="00EF0462">
      <w:pPr>
        <w:rPr>
          <w:rFonts w:cs="Arial"/>
          <w:b/>
          <w:bCs/>
          <w:color w:val="FF0000"/>
        </w:rPr>
      </w:pPr>
      <w:r w:rsidRPr="00B95B0E">
        <w:rPr>
          <w:rFonts w:cs="Arial"/>
          <w:b/>
        </w:rPr>
        <w:t>Le système de ventouse fonctionne normalement. La suite de l’étude portera sur l’unité de transfert du bouchon.</w:t>
      </w:r>
      <w:r w:rsidR="00C15951">
        <w:rPr>
          <w:rFonts w:cs="Arial"/>
          <w:b/>
        </w:rPr>
        <w:t xml:space="preserve"> </w:t>
      </w:r>
      <w:r w:rsidR="00EF0462">
        <w:rPr>
          <w:rStyle w:val="MEI-CORRECTIONCar"/>
        </w:rPr>
        <w:t>(5</w:t>
      </w:r>
      <w:r w:rsidR="00D006BF">
        <w:rPr>
          <w:rStyle w:val="MEI-CORRECTIONCar"/>
        </w:rPr>
        <w:t>,5</w:t>
      </w:r>
      <w:r w:rsidR="00C15951" w:rsidRPr="005645DF">
        <w:rPr>
          <w:rStyle w:val="MEI-CORRECTIONCar"/>
        </w:rPr>
        <w:t>pts)</w:t>
      </w:r>
    </w:p>
    <w:p w14:paraId="397DC5EB" w14:textId="77777777" w:rsidR="00B95B0E" w:rsidRPr="00B95B0E" w:rsidRDefault="005807A7" w:rsidP="00B95B0E">
      <w:pPr>
        <w:ind w:firstLine="708"/>
        <w:jc w:val="both"/>
        <w:rPr>
          <w:rFonts w:cs="Arial"/>
          <w:b/>
        </w:rPr>
      </w:pPr>
      <w:r>
        <w:rPr>
          <w:rFonts w:cs="Arial"/>
          <w:noProof/>
        </w:rPr>
        <w:pict w14:anchorId="08C86A5F">
          <v:group id="_x0000_s1158" alt="" style="position:absolute;left:0;text-align:left;margin-left:10.45pt;margin-top:10.8pt;width:466.8pt;height:350pt;z-index:-251632640" coordorigin="1060,8190" coordsize="9336,7000">
            <v:shape id="_x0000_s1159" type="#_x0000_t75" alt="" style="position:absolute;left:1060;top:8190;width:8637;height:7000">
              <v:imagedata r:id="rId13" o:title="éclaté vérin"/>
            </v:shape>
            <v:oval id="_x0000_s1160" alt="" style="position:absolute;left:2780;top:8730;width:680;height:680;mso-wrap-style:square;v-text-anchor:top">
              <v:textbox style="mso-next-textbox:#_x0000_s1160" inset="0,0,0,0">
                <w:txbxContent>
                  <w:p w14:paraId="767A0954" w14:textId="77777777" w:rsidR="00606C44" w:rsidRPr="00262533" w:rsidRDefault="00606C44" w:rsidP="000B6BD7">
                    <w:pPr>
                      <w:pStyle w:val="MEI-CORRECTION"/>
                      <w:jc w:val="center"/>
                    </w:pPr>
                    <w:r>
                      <w:t>16</w:t>
                    </w:r>
                  </w:p>
                </w:txbxContent>
              </v:textbox>
            </v:oval>
            <v:shape id="_x0000_s1161" type="#_x0000_t32" alt="" style="position:absolute;left:2198;top:9290;width:659;height:667;flip:x" o:connectortype="straight">
              <v:stroke endarrow="oval"/>
            </v:shape>
            <v:shape id="_x0000_s1162" type="#_x0000_t32" alt="" style="position:absolute;left:3043;top:10540;width:103;height:1221;flip:x" o:connectortype="straight">
              <v:stroke endarrow="oval"/>
            </v:shape>
            <v:shape id="_x0000_s1163" type="#_x0000_t32" alt="" style="position:absolute;left:3739;top:10540;width:241;height:2150;flip:x" o:connectortype="straight">
              <v:stroke endarrow="oval"/>
            </v:shape>
            <v:shape id="_x0000_s1164" type="#_x0000_t32" alt="" style="position:absolute;left:4766;top:10540;width:150;height:1073" o:connectortype="straight">
              <v:stroke endarrow="oval"/>
            </v:shape>
            <v:shape id="_x0000_s1165" type="#_x0000_t32" alt="" style="position:absolute;left:8243;top:12448;width:1454;height:242;flip:x y" o:connectortype="straight">
              <v:stroke endarrow="oval"/>
            </v:shape>
            <v:shape id="_x0000_s1166" type="#_x0000_t32" alt="" style="position:absolute;left:8359;top:13754;width:1357;height:82;flip:x" o:connectortype="straight">
              <v:stroke endarrow="oval"/>
            </v:shape>
            <v:shape id="_x0000_s1167" type="#_x0000_t32" alt="" style="position:absolute;left:8428;top:14518;width:1288;height:192;flip:x y" o:connectortype="straight">
              <v:stroke endarrow="oval"/>
            </v:shape>
            <v:shape id="_x0000_s1168" type="#_x0000_t32" alt="" style="position:absolute;left:5681;top:10540;width:0;height:2074" o:connectortype="straight">
              <v:stroke endarrow="oval"/>
            </v:shape>
            <v:shape id="_x0000_s1169" type="#_x0000_t32" alt="" style="position:absolute;left:6816;top:10540;width:150;height:2581" o:connectortype="straight">
              <v:stroke endarrow="oval"/>
            </v:shape>
            <v:shape id="_x0000_s1170" type="#_x0000_t32" alt="" style="position:absolute;left:4064;top:13121;width:26;height:1381;flip:y" o:connectortype="straight">
              <v:stroke endarrow="oval"/>
            </v:shape>
            <v:shape id="_x0000_s1171" type="#_x0000_t32" alt="" style="position:absolute;left:2907;top:13606;width:704;height:554;flip:y" o:connectortype="straight">
              <v:stroke endarrow="oval"/>
            </v:shape>
            <v:rect id="_x0000_s1172" alt="" style="position:absolute;left:7316;top:13066;width:216;height:161" stroked="f"/>
            <v:oval id="_x0000_s1173" alt="" style="position:absolute;left:2780;top:9886;width:680;height:680;mso-wrap-style:square;v-text-anchor:top">
              <v:textbox style="mso-next-textbox:#_x0000_s1173" inset="0,0,0,0">
                <w:txbxContent>
                  <w:p w14:paraId="130EAC1C" w14:textId="77777777" w:rsidR="00606C44" w:rsidRPr="00262533" w:rsidRDefault="00606C44" w:rsidP="000B6BD7">
                    <w:pPr>
                      <w:pStyle w:val="MEI-CORRECTION"/>
                      <w:jc w:val="center"/>
                    </w:pPr>
                    <w:r w:rsidRPr="00262533">
                      <w:t>1</w:t>
                    </w:r>
                    <w:r>
                      <w:t>0</w:t>
                    </w:r>
                    <w:r>
                      <w:tab/>
                    </w:r>
                    <w:r w:rsidRPr="00262533">
                      <w:t>6</w:t>
                    </w:r>
                  </w:p>
                </w:txbxContent>
              </v:textbox>
            </v:oval>
            <v:oval id="_x0000_s1174" alt="" style="position:absolute;left:3648;top:9860;width:680;height:680;mso-wrap-style:square;v-text-anchor:top">
              <v:textbox style="mso-next-textbox:#_x0000_s1174" inset="0,0,0,0">
                <w:txbxContent>
                  <w:p w14:paraId="158AE3A8" w14:textId="77777777" w:rsidR="00606C44" w:rsidRPr="00262533" w:rsidRDefault="00606C44" w:rsidP="000B6BD7">
                    <w:pPr>
                      <w:pStyle w:val="MEI-CORRECTION"/>
                      <w:jc w:val="center"/>
                    </w:pPr>
                    <w:r w:rsidRPr="00262533">
                      <w:t>1</w:t>
                    </w:r>
                    <w:r>
                      <w:t>9</w:t>
                    </w:r>
                    <w:r>
                      <w:tab/>
                    </w:r>
                    <w:r w:rsidRPr="00262533">
                      <w:t>6</w:t>
                    </w:r>
                  </w:p>
                </w:txbxContent>
              </v:textbox>
            </v:oval>
            <v:oval id="_x0000_s1175" alt="" style="position:absolute;left:4430;top:9860;width:680;height:680;mso-wrap-style:square;v-text-anchor:top">
              <v:textbox style="mso-next-textbox:#_x0000_s1175" inset="0,0,0,0">
                <w:txbxContent>
                  <w:p w14:paraId="67C8C7C4" w14:textId="77777777" w:rsidR="00606C44" w:rsidRPr="00262533" w:rsidRDefault="00606C44" w:rsidP="000B6BD7">
                    <w:pPr>
                      <w:pStyle w:val="MEI-CORRECTION"/>
                      <w:jc w:val="center"/>
                    </w:pPr>
                    <w:r w:rsidRPr="00262533">
                      <w:t>1</w:t>
                    </w:r>
                    <w:r>
                      <w:t>8</w:t>
                    </w:r>
                    <w:r>
                      <w:tab/>
                    </w:r>
                    <w:r w:rsidRPr="00262533">
                      <w:t>6</w:t>
                    </w:r>
                  </w:p>
                </w:txbxContent>
              </v:textbox>
            </v:oval>
            <v:oval id="_x0000_s1176" alt="" style="position:absolute;left:5354;top:9860;width:680;height:680;mso-wrap-style:square;v-text-anchor:top">
              <v:textbox style="mso-next-textbox:#_x0000_s1176" inset="0,0,0,0">
                <w:txbxContent>
                  <w:p w14:paraId="737AD157" w14:textId="77777777" w:rsidR="00606C44" w:rsidRPr="00262533" w:rsidRDefault="00606C44" w:rsidP="000B6BD7">
                    <w:pPr>
                      <w:pStyle w:val="MEI-CORRECTION"/>
                      <w:jc w:val="center"/>
                    </w:pPr>
                    <w:r w:rsidRPr="00262533">
                      <w:t>1</w:t>
                    </w:r>
                    <w:r>
                      <w:t>1</w:t>
                    </w:r>
                    <w:r>
                      <w:tab/>
                    </w:r>
                    <w:r w:rsidRPr="00262533">
                      <w:t>6</w:t>
                    </w:r>
                  </w:p>
                </w:txbxContent>
              </v:textbox>
            </v:oval>
            <v:oval id="_x0000_s1177" alt="" style="position:absolute;left:6421;top:9860;width:680;height:680;mso-wrap-style:square;v-text-anchor:top">
              <v:textbox style="mso-next-textbox:#_x0000_s1177" inset="0,0,0,0">
                <w:txbxContent>
                  <w:p w14:paraId="150EB344" w14:textId="77777777" w:rsidR="00606C44" w:rsidRPr="00262533" w:rsidRDefault="00606C44" w:rsidP="000B6BD7">
                    <w:pPr>
                      <w:pStyle w:val="MEI-CORRECTION"/>
                      <w:jc w:val="center"/>
                    </w:pPr>
                    <w:r>
                      <w:t>36</w:t>
                    </w:r>
                    <w:r>
                      <w:tab/>
                    </w:r>
                    <w:r w:rsidRPr="00262533">
                      <w:t>6</w:t>
                    </w:r>
                  </w:p>
                </w:txbxContent>
              </v:textbox>
            </v:oval>
            <v:oval id="_x0000_s1178" alt="" style="position:absolute;left:3611;top:14502;width:680;height:680;mso-wrap-style:square;v-text-anchor:top">
              <v:textbox style="mso-next-textbox:#_x0000_s1178" inset="0,0,0,0">
                <w:txbxContent>
                  <w:p w14:paraId="494425FE" w14:textId="77777777" w:rsidR="00606C44" w:rsidRPr="00262533" w:rsidRDefault="00606C44" w:rsidP="000B6BD7">
                    <w:pPr>
                      <w:pStyle w:val="MEI-CORRECTION"/>
                      <w:jc w:val="center"/>
                    </w:pPr>
                    <w:r w:rsidRPr="00262533">
                      <w:t>1</w:t>
                    </w:r>
                    <w:r>
                      <w:t>2</w:t>
                    </w:r>
                    <w:r>
                      <w:tab/>
                    </w:r>
                    <w:r w:rsidRPr="00262533">
                      <w:t>6</w:t>
                    </w:r>
                  </w:p>
                </w:txbxContent>
              </v:textbox>
            </v:oval>
            <v:oval id="_x0000_s1179" alt="" style="position:absolute;left:9716;top:14370;width:680;height:680;mso-wrap-style:square;v-text-anchor:top">
              <v:textbox style="mso-next-textbox:#_x0000_s1179" inset="0,0,0,0">
                <w:txbxContent>
                  <w:p w14:paraId="7D4EEB7F" w14:textId="77777777" w:rsidR="00606C44" w:rsidRPr="00262533" w:rsidRDefault="00606C44" w:rsidP="000B6BD7">
                    <w:pPr>
                      <w:pStyle w:val="MEI-CORRECTION"/>
                      <w:jc w:val="center"/>
                    </w:pPr>
                    <w:r w:rsidRPr="00262533">
                      <w:t>1</w:t>
                    </w:r>
                    <w:r>
                      <w:t>5</w:t>
                    </w:r>
                    <w:r>
                      <w:tab/>
                    </w:r>
                    <w:r w:rsidRPr="00262533">
                      <w:t>6</w:t>
                    </w:r>
                  </w:p>
                </w:txbxContent>
              </v:textbox>
            </v:oval>
            <v:oval id="_x0000_s1180" alt="" style="position:absolute;left:9716;top:13400;width:680;height:680;mso-wrap-style:square;v-text-anchor:top">
              <v:textbox style="mso-next-textbox:#_x0000_s1180" inset="0,0,0,0">
                <w:txbxContent>
                  <w:p w14:paraId="3017E0BC" w14:textId="77777777" w:rsidR="00606C44" w:rsidRPr="00262533" w:rsidRDefault="00606C44" w:rsidP="000B6BD7">
                    <w:pPr>
                      <w:pStyle w:val="MEI-CORRECTION"/>
                      <w:jc w:val="center"/>
                    </w:pPr>
                    <w:r w:rsidRPr="00262533">
                      <w:t>1</w:t>
                    </w:r>
                    <w:r>
                      <w:t>4</w:t>
                    </w:r>
                    <w:r>
                      <w:tab/>
                    </w:r>
                    <w:r w:rsidRPr="00262533">
                      <w:t>6</w:t>
                    </w:r>
                  </w:p>
                </w:txbxContent>
              </v:textbox>
            </v:oval>
            <v:oval id="_x0000_s1181" alt="" style="position:absolute;left:9716;top:12386;width:680;height:680;mso-wrap-style:square;v-text-anchor:top">
              <v:textbox style="mso-next-textbox:#_x0000_s1181" inset="0,0,0,0">
                <w:txbxContent>
                  <w:p w14:paraId="1377B8D4" w14:textId="77777777" w:rsidR="00606C44" w:rsidRPr="00262533" w:rsidRDefault="00606C44" w:rsidP="000B6BD7">
                    <w:pPr>
                      <w:pStyle w:val="MEI-CORRECTION"/>
                      <w:jc w:val="center"/>
                    </w:pPr>
                    <w:r w:rsidRPr="00262533">
                      <w:t>1</w:t>
                    </w:r>
                    <w:r>
                      <w:t>7</w:t>
                    </w:r>
                    <w:r>
                      <w:tab/>
                    </w:r>
                    <w:r w:rsidRPr="00262533">
                      <w:t>6</w:t>
                    </w:r>
                  </w:p>
                </w:txbxContent>
              </v:textbox>
            </v:oval>
            <v:oval id="_x0000_s1182" alt="" style="position:absolute;left:2227;top:13822;width:680;height:680;mso-wrap-style:square;v-text-anchor:top">
              <v:textbox style="mso-next-textbox:#_x0000_s1182" inset="0,0,0,0">
                <w:txbxContent>
                  <w:p w14:paraId="0A0E0B02" w14:textId="77777777" w:rsidR="00606C44" w:rsidRPr="00262533" w:rsidRDefault="00606C44" w:rsidP="000B6BD7">
                    <w:pPr>
                      <w:pStyle w:val="MEI-CORRECTION"/>
                      <w:jc w:val="center"/>
                    </w:pPr>
                    <w:r>
                      <w:t>34</w:t>
                    </w:r>
                    <w:r>
                      <w:tab/>
                    </w:r>
                    <w:r w:rsidRPr="00262533">
                      <w:t>6</w:t>
                    </w:r>
                  </w:p>
                </w:txbxContent>
              </v:textbox>
            </v:oval>
          </v:group>
        </w:pict>
      </w:r>
    </w:p>
    <w:p w14:paraId="291E95B3" w14:textId="73CD1347" w:rsidR="009C0D53" w:rsidRPr="00D97B69" w:rsidRDefault="009C0D53" w:rsidP="00B95B0E">
      <w:pPr>
        <w:ind w:left="2124" w:firstLine="708"/>
        <w:rPr>
          <w:rFonts w:cs="Arial"/>
          <w:bCs/>
        </w:rPr>
      </w:pPr>
      <w:r w:rsidRPr="00D97B69">
        <w:rPr>
          <w:rFonts w:cs="Arial"/>
          <w:bCs/>
        </w:rPr>
        <w:t>Q3.1</w:t>
      </w:r>
      <w:r w:rsidR="002C1E91">
        <w:rPr>
          <w:rFonts w:cs="Arial"/>
          <w:bCs/>
        </w:rPr>
        <w:t xml:space="preserve"> - </w:t>
      </w:r>
      <w:r w:rsidRPr="00BE4E90">
        <w:rPr>
          <w:rFonts w:cs="Arial"/>
          <w:b/>
        </w:rPr>
        <w:t>Compléter</w:t>
      </w:r>
      <w:r w:rsidRPr="00D97B69">
        <w:rPr>
          <w:rFonts w:cs="Arial"/>
        </w:rPr>
        <w:t xml:space="preserve"> </w:t>
      </w:r>
      <w:r w:rsidR="00F94108">
        <w:rPr>
          <w:rFonts w:cs="Arial"/>
        </w:rPr>
        <w:t xml:space="preserve">les repères sur </w:t>
      </w:r>
      <w:r w:rsidRPr="00D97B69">
        <w:rPr>
          <w:rFonts w:cs="Arial"/>
        </w:rPr>
        <w:t>l’éclaté de l’unité de transfert.</w:t>
      </w:r>
    </w:p>
    <w:p w14:paraId="1561B8E4" w14:textId="77777777" w:rsidR="009C0D53" w:rsidRPr="00D97B69" w:rsidRDefault="009C0D53" w:rsidP="009C0D53">
      <w:pPr>
        <w:rPr>
          <w:rFonts w:cs="Arial"/>
          <w:bCs/>
        </w:rPr>
      </w:pPr>
    </w:p>
    <w:p w14:paraId="60FEB388" w14:textId="77777777" w:rsidR="009C0D53" w:rsidRPr="00D97B69" w:rsidRDefault="009C0D53" w:rsidP="009C0D53">
      <w:pPr>
        <w:rPr>
          <w:rFonts w:cs="Arial"/>
          <w:bCs/>
        </w:rPr>
      </w:pPr>
    </w:p>
    <w:p w14:paraId="263A44CB" w14:textId="77777777" w:rsidR="009C0D53" w:rsidRPr="00D97B69" w:rsidRDefault="009C0D53" w:rsidP="009C0D53">
      <w:pPr>
        <w:rPr>
          <w:rFonts w:cs="Arial"/>
          <w:bCs/>
        </w:rPr>
      </w:pPr>
    </w:p>
    <w:p w14:paraId="246DF82A" w14:textId="77777777" w:rsidR="009C0D53" w:rsidRPr="00D97B69" w:rsidRDefault="009C0D53" w:rsidP="009C0D53">
      <w:pPr>
        <w:rPr>
          <w:rFonts w:cs="Arial"/>
          <w:bCs/>
          <w:color w:val="FF0000"/>
        </w:rPr>
      </w:pPr>
    </w:p>
    <w:p w14:paraId="29D6239F" w14:textId="77777777" w:rsidR="009C0D53" w:rsidRPr="00D97B69" w:rsidRDefault="009C0D53" w:rsidP="009C0D53">
      <w:pPr>
        <w:rPr>
          <w:rFonts w:cs="Arial"/>
          <w:bCs/>
          <w:color w:val="FF0000"/>
        </w:rPr>
      </w:pPr>
    </w:p>
    <w:p w14:paraId="172165BA" w14:textId="77777777" w:rsidR="009C0D53" w:rsidRPr="00D97B69" w:rsidRDefault="009C0D53" w:rsidP="009C0D53">
      <w:pPr>
        <w:rPr>
          <w:rFonts w:cs="Arial"/>
          <w:bCs/>
          <w:color w:val="FF0000"/>
        </w:rPr>
      </w:pPr>
    </w:p>
    <w:p w14:paraId="774857AD" w14:textId="77777777" w:rsidR="009C0D53" w:rsidRPr="00D97B69" w:rsidRDefault="009C0D53" w:rsidP="009C0D53">
      <w:pPr>
        <w:rPr>
          <w:rFonts w:cs="Arial"/>
          <w:bCs/>
          <w:color w:val="FF0000"/>
        </w:rPr>
      </w:pPr>
    </w:p>
    <w:p w14:paraId="2D587026" w14:textId="77777777" w:rsidR="009C0D53" w:rsidRPr="00D97B69" w:rsidRDefault="009C0D53" w:rsidP="009C0D53">
      <w:pPr>
        <w:rPr>
          <w:rFonts w:cs="Arial"/>
          <w:bCs/>
          <w:color w:val="FF0000"/>
        </w:rPr>
      </w:pPr>
    </w:p>
    <w:p w14:paraId="34D335A7" w14:textId="77777777" w:rsidR="009C0D53" w:rsidRPr="00D97B69" w:rsidRDefault="009C0D53" w:rsidP="009C0D53">
      <w:pPr>
        <w:rPr>
          <w:rFonts w:cs="Arial"/>
          <w:bCs/>
          <w:color w:val="FF0000"/>
        </w:rPr>
      </w:pPr>
    </w:p>
    <w:p w14:paraId="25BE04F6" w14:textId="77777777" w:rsidR="009C0D53" w:rsidRPr="00D97B69" w:rsidRDefault="009C0D53" w:rsidP="009C0D53">
      <w:pPr>
        <w:rPr>
          <w:rFonts w:cs="Arial"/>
          <w:bCs/>
          <w:color w:val="FF0000"/>
        </w:rPr>
      </w:pPr>
    </w:p>
    <w:p w14:paraId="05D11B2D" w14:textId="77777777" w:rsidR="009C0D53" w:rsidRPr="00D97B69" w:rsidRDefault="009C0D53" w:rsidP="009C0D53">
      <w:pPr>
        <w:rPr>
          <w:rFonts w:cs="Arial"/>
          <w:bCs/>
          <w:color w:val="FF0000"/>
        </w:rPr>
      </w:pPr>
    </w:p>
    <w:p w14:paraId="420C3D9A" w14:textId="77777777" w:rsidR="009C0D53" w:rsidRPr="00D97B69" w:rsidRDefault="009C0D53" w:rsidP="009C0D53">
      <w:pPr>
        <w:rPr>
          <w:rFonts w:cs="Arial"/>
          <w:bCs/>
          <w:color w:val="FF0000"/>
        </w:rPr>
      </w:pPr>
    </w:p>
    <w:p w14:paraId="6AA415E2" w14:textId="77777777" w:rsidR="009C0D53" w:rsidRPr="00D97B69" w:rsidRDefault="009C0D53" w:rsidP="009C0D53">
      <w:pPr>
        <w:rPr>
          <w:rFonts w:cs="Arial"/>
          <w:bCs/>
        </w:rPr>
      </w:pPr>
    </w:p>
    <w:p w14:paraId="33E8703F" w14:textId="77777777" w:rsidR="009C0D53" w:rsidRPr="00D97B69" w:rsidRDefault="009C0D53" w:rsidP="009C0D53">
      <w:pPr>
        <w:rPr>
          <w:rFonts w:cs="Arial"/>
          <w:bCs/>
        </w:rPr>
      </w:pPr>
    </w:p>
    <w:p w14:paraId="7726DF00" w14:textId="77777777" w:rsidR="009C0D53" w:rsidRPr="00D97B69" w:rsidRDefault="009C0D53" w:rsidP="009C0D53">
      <w:pPr>
        <w:rPr>
          <w:rFonts w:cs="Arial"/>
          <w:bCs/>
        </w:rPr>
      </w:pPr>
    </w:p>
    <w:p w14:paraId="2945F318" w14:textId="77777777" w:rsidR="009C0D53" w:rsidRDefault="009C0D53" w:rsidP="006828FD">
      <w:pPr>
        <w:rPr>
          <w:rFonts w:cs="Arial"/>
          <w:bCs/>
          <w:szCs w:val="22"/>
        </w:rPr>
      </w:pPr>
    </w:p>
    <w:p w14:paraId="7B8BAF5D" w14:textId="77777777" w:rsidR="009C0D53" w:rsidRDefault="009C0D53" w:rsidP="006828FD">
      <w:pPr>
        <w:rPr>
          <w:rFonts w:cs="Arial"/>
          <w:bCs/>
          <w:szCs w:val="22"/>
        </w:rPr>
      </w:pPr>
    </w:p>
    <w:p w14:paraId="38D38636" w14:textId="77777777" w:rsidR="009C0D53" w:rsidRDefault="009C0D53" w:rsidP="006828FD">
      <w:pPr>
        <w:rPr>
          <w:rFonts w:cs="Arial"/>
          <w:bCs/>
          <w:szCs w:val="22"/>
        </w:rPr>
      </w:pPr>
    </w:p>
    <w:p w14:paraId="25D0902C" w14:textId="77777777" w:rsidR="009C0D53" w:rsidRDefault="009C0D53" w:rsidP="006828FD">
      <w:pPr>
        <w:rPr>
          <w:rFonts w:cs="Arial"/>
          <w:bCs/>
          <w:szCs w:val="22"/>
        </w:rPr>
      </w:pPr>
    </w:p>
    <w:p w14:paraId="4D37B78F" w14:textId="77777777" w:rsidR="009C0D53" w:rsidRDefault="009C0D53" w:rsidP="006828FD">
      <w:pPr>
        <w:rPr>
          <w:rFonts w:cs="Arial"/>
          <w:bCs/>
          <w:szCs w:val="22"/>
        </w:rPr>
      </w:pPr>
    </w:p>
    <w:p w14:paraId="6D89BF0A" w14:textId="77777777" w:rsidR="009C0D53" w:rsidRDefault="009C0D53" w:rsidP="006828FD">
      <w:pPr>
        <w:rPr>
          <w:rFonts w:cs="Arial"/>
          <w:bCs/>
          <w:szCs w:val="22"/>
        </w:rPr>
      </w:pPr>
    </w:p>
    <w:p w14:paraId="5872D785" w14:textId="77777777" w:rsidR="009C0D53" w:rsidRDefault="009C0D53" w:rsidP="006828FD">
      <w:pPr>
        <w:rPr>
          <w:rFonts w:cs="Arial"/>
          <w:bCs/>
          <w:szCs w:val="22"/>
        </w:rPr>
      </w:pPr>
    </w:p>
    <w:p w14:paraId="48C2F0F1" w14:textId="77777777" w:rsidR="009C0D53" w:rsidRDefault="009C0D53" w:rsidP="006828FD">
      <w:pPr>
        <w:rPr>
          <w:rFonts w:cs="Arial"/>
          <w:bCs/>
          <w:szCs w:val="22"/>
        </w:rPr>
      </w:pPr>
    </w:p>
    <w:p w14:paraId="79A22F67" w14:textId="77777777" w:rsidR="006E0609" w:rsidRDefault="006E0609" w:rsidP="009B5BD0">
      <w:pPr>
        <w:rPr>
          <w:rFonts w:cs="Arial"/>
          <w:bCs/>
        </w:rPr>
      </w:pPr>
    </w:p>
    <w:p w14:paraId="5E018B29" w14:textId="07A76946" w:rsidR="009B5BD0" w:rsidRPr="00D97B69" w:rsidRDefault="009B5BD0" w:rsidP="009B5BD0">
      <w:pPr>
        <w:rPr>
          <w:rFonts w:cs="Arial"/>
          <w:bCs/>
        </w:rPr>
      </w:pPr>
      <w:r w:rsidRPr="00D97B69">
        <w:rPr>
          <w:rFonts w:cs="Arial"/>
          <w:bCs/>
        </w:rPr>
        <w:lastRenderedPageBreak/>
        <w:t>Q3.2</w:t>
      </w:r>
      <w:r w:rsidR="00BE4E90">
        <w:rPr>
          <w:rFonts w:cs="Arial"/>
          <w:bCs/>
        </w:rPr>
        <w:t xml:space="preserve"> - </w:t>
      </w:r>
      <w:r w:rsidRPr="00BE4E90">
        <w:rPr>
          <w:rFonts w:cs="Arial"/>
          <w:b/>
        </w:rPr>
        <w:t>Identifier</w:t>
      </w:r>
      <w:r w:rsidRPr="00D97B69">
        <w:rPr>
          <w:rFonts w:cs="Arial"/>
        </w:rPr>
        <w:t xml:space="preserve"> les classes d’équivalences suivantes.</w:t>
      </w:r>
      <w:r w:rsidR="00C15951">
        <w:rPr>
          <w:rFonts w:cs="Arial"/>
        </w:rPr>
        <w:t xml:space="preserve"> </w:t>
      </w:r>
      <w:r w:rsidR="00D006BF">
        <w:rPr>
          <w:rStyle w:val="MEI-CORRECTIONCar"/>
        </w:rPr>
        <w:t>(3,5</w:t>
      </w:r>
      <w:r w:rsidR="00C15951" w:rsidRPr="005645DF">
        <w:rPr>
          <w:rStyle w:val="MEI-CORRECTIONCar"/>
        </w:rPr>
        <w:t>pts)</w:t>
      </w:r>
    </w:p>
    <w:p w14:paraId="7C4490C3" w14:textId="77777777" w:rsidR="000B6BD7" w:rsidRDefault="000B6BD7" w:rsidP="009B5BD0">
      <w:pPr>
        <w:rPr>
          <w:rFonts w:cs="Arial"/>
        </w:rPr>
      </w:pPr>
    </w:p>
    <w:p w14:paraId="6D72861E" w14:textId="77777777" w:rsidR="009B5BD0" w:rsidRPr="000B6BD7" w:rsidRDefault="009B5BD0" w:rsidP="000B6BD7">
      <w:pPr>
        <w:jc w:val="center"/>
        <w:rPr>
          <w:rFonts w:cs="Arial"/>
          <w:b/>
          <w:i/>
        </w:rPr>
      </w:pPr>
      <w:r w:rsidRPr="000B6BD7">
        <w:rPr>
          <w:rFonts w:cs="Arial"/>
          <w:b/>
          <w:i/>
        </w:rPr>
        <w:t xml:space="preserve">SE1 : </w:t>
      </w:r>
      <w:r w:rsidR="000B6BD7" w:rsidRPr="000B6BD7">
        <w:rPr>
          <w:rFonts w:cs="Arial"/>
          <w:b/>
          <w:i/>
        </w:rPr>
        <w:t>Bâti</w:t>
      </w:r>
      <w:r w:rsidR="000B6BD7">
        <w:rPr>
          <w:rFonts w:cs="Arial"/>
          <w:b/>
          <w:i/>
        </w:rPr>
        <w:tab/>
        <w:t xml:space="preserve">     </w:t>
      </w:r>
      <w:r w:rsidR="000B6BD7" w:rsidRPr="000B6BD7">
        <w:rPr>
          <w:rFonts w:cs="Arial"/>
          <w:b/>
          <w:i/>
        </w:rPr>
        <w:t>SE2 : Corps Vérin</w:t>
      </w:r>
      <w:r w:rsidR="000B6BD7" w:rsidRPr="000B6BD7">
        <w:rPr>
          <w:rFonts w:cs="Arial"/>
          <w:b/>
          <w:i/>
        </w:rPr>
        <w:tab/>
      </w:r>
      <w:r w:rsidR="000B6BD7">
        <w:rPr>
          <w:rFonts w:cs="Arial"/>
          <w:b/>
          <w:i/>
        </w:rPr>
        <w:t xml:space="preserve">   </w:t>
      </w:r>
      <w:r w:rsidR="000B6BD7" w:rsidRPr="000B6BD7">
        <w:rPr>
          <w:rFonts w:cs="Arial"/>
          <w:b/>
          <w:i/>
        </w:rPr>
        <w:t xml:space="preserve">SE3 : Tige vérin </w:t>
      </w:r>
      <w:r w:rsidR="000B6BD7" w:rsidRPr="000B6BD7">
        <w:rPr>
          <w:rFonts w:cs="Arial"/>
          <w:b/>
          <w:i/>
        </w:rPr>
        <w:tab/>
      </w:r>
      <w:r w:rsidR="000B6BD7">
        <w:rPr>
          <w:rFonts w:cs="Arial"/>
          <w:b/>
          <w:i/>
        </w:rPr>
        <w:t xml:space="preserve">   </w:t>
      </w:r>
      <w:r w:rsidR="000B6BD7">
        <w:rPr>
          <w:rFonts w:cs="Arial"/>
          <w:b/>
          <w:i/>
        </w:rPr>
        <w:tab/>
      </w:r>
      <w:r w:rsidRPr="000B6BD7">
        <w:rPr>
          <w:rFonts w:cs="Arial"/>
          <w:b/>
          <w:i/>
        </w:rPr>
        <w:t>SE4 : Unité de capsulage</w:t>
      </w:r>
    </w:p>
    <w:p w14:paraId="5D9021B6" w14:textId="77777777" w:rsidR="009B5BD0" w:rsidRPr="00D97B69" w:rsidRDefault="005807A7" w:rsidP="009B5BD0">
      <w:pPr>
        <w:rPr>
          <w:rFonts w:cs="Arial"/>
          <w:bCs/>
        </w:rPr>
      </w:pPr>
      <w:r>
        <w:rPr>
          <w:rFonts w:cs="Arial"/>
          <w:bCs/>
          <w:noProof/>
        </w:rPr>
        <w:pict w14:anchorId="636F1B76">
          <v:group id="_x0000_s1133" alt="" style="position:absolute;margin-left:-16.9pt;margin-top:7.45pt;width:553.45pt;height:259.7pt;z-index:251684864" coordorigin="513,4708" coordsize="11069,5194">
            <v:shape id="_x0000_s1134" type="#_x0000_t75" alt="" style="position:absolute;left:739;top:5327;width:5011;height:3582">
              <v:imagedata r:id="rId14" o:title="ensemble couleur0"/>
            </v:shape>
            <v:group id="_x0000_s1135" alt="" style="position:absolute;left:513;top:4708;width:1767;height:1706" coordorigin="797,10289" coordsize="1767,1706">
              <v:shape id="_x0000_s1136" type="#_x0000_t32" alt="" style="position:absolute;left:1439;top:10289;width:1;height:1082;flip:y" o:connectortype="straight" strokeweight="1.5pt">
                <v:stroke endarrow="block"/>
              </v:shape>
              <v:shape id="_x0000_s1137" type="#_x0000_t32" alt="" style="position:absolute;left:833;top:11371;width:606;height:624;flip:x" o:connectortype="straight" strokeweight="1.5pt">
                <v:stroke endarrow="block"/>
              </v:shape>
              <v:shape id="_x0000_s1138" type="#_x0000_t32" alt="" style="position:absolute;left:1439;top:11371;width:1020;height:0" o:connectortype="straight" strokeweight="1.5pt">
                <v:stroke endarrow="block"/>
              </v:shape>
              <v:rect id="_x0000_s1139" alt="" style="position:absolute;left:1554;top:10289;width:330;height:362;mso-wrap-style:square;v-text-anchor:top" strokecolor="white">
                <v:textbox inset="0,0,0,0">
                  <w:txbxContent>
                    <w:p w14:paraId="53275441" w14:textId="77777777" w:rsidR="00606C44" w:rsidRPr="003811C2" w:rsidRDefault="00606C44" w:rsidP="009B5BD0">
                      <w:pPr>
                        <w:rPr>
                          <w:b/>
                        </w:rPr>
                      </w:pPr>
                      <w:r w:rsidRPr="003811C2">
                        <w:rPr>
                          <w:b/>
                        </w:rPr>
                        <w:t>Y</w:t>
                      </w:r>
                    </w:p>
                  </w:txbxContent>
                </v:textbox>
              </v:rect>
              <v:rect id="_x0000_s1140" alt="" style="position:absolute;left:2234;top:11009;width:330;height:362;mso-wrap-style:square;v-text-anchor:top" filled="f" stroked="f" strokecolor="white">
                <v:textbox inset="0,0,0,0">
                  <w:txbxContent>
                    <w:p w14:paraId="4CA4B72C" w14:textId="77777777" w:rsidR="00606C44" w:rsidRPr="003811C2" w:rsidRDefault="00606C44" w:rsidP="009B5BD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X</w:t>
                      </w:r>
                    </w:p>
                  </w:txbxContent>
                </v:textbox>
              </v:rect>
              <v:rect id="_x0000_s1141" alt="" style="position:absolute;left:797;top:11581;width:330;height:362;mso-wrap-style:square;v-text-anchor:top" filled="f" stroked="f" strokecolor="white">
                <v:textbox inset="0,0,0,0">
                  <w:txbxContent>
                    <w:p w14:paraId="2748971E" w14:textId="77777777" w:rsidR="00606C44" w:rsidRPr="003811C2" w:rsidRDefault="00606C44" w:rsidP="009B5BD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</w:t>
                      </w:r>
                    </w:p>
                  </w:txbxContent>
                </v:textbox>
              </v:rect>
            </v:group>
            <v:shape id="_x0000_s1142" type="#_x0000_t75" alt="" style="position:absolute;left:6035;top:5219;width:5547;height:3690">
              <v:imagedata r:id="rId15" o:title="schema%201"/>
            </v:shape>
            <v:oval id="_x0000_s1143" alt="" style="position:absolute;left:4159;top:9108;width:794;height:794;mso-wrap-style:square;v-text-anchor:top">
              <v:textbox inset=".5mm,,.5mm">
                <w:txbxContent>
                  <w:p w14:paraId="186214FA" w14:textId="77777777" w:rsidR="00606C44" w:rsidRPr="00E31C03" w:rsidRDefault="00606C44" w:rsidP="000B6BD7">
                    <w:pPr>
                      <w:pStyle w:val="MEI-CORRECTION"/>
                    </w:pPr>
                    <w:r w:rsidRPr="00E31C03">
                      <w:t>SE</w:t>
                    </w:r>
                    <w:r>
                      <w:t>4</w:t>
                    </w:r>
                  </w:p>
                  <w:p w14:paraId="05CB847B" w14:textId="77777777" w:rsidR="00606C44" w:rsidRDefault="00606C44" w:rsidP="000B6BD7">
                    <w:pPr>
                      <w:pStyle w:val="MEI-CORRECTION"/>
                    </w:pPr>
                  </w:p>
                </w:txbxContent>
              </v:textbox>
            </v:oval>
            <v:oval id="_x0000_s1144" alt="" style="position:absolute;left:1588;top:9108;width:794;height:794;mso-wrap-style:square;v-text-anchor:top">
              <v:textbox inset=".5mm,,.5mm">
                <w:txbxContent>
                  <w:p w14:paraId="5B1AB22E" w14:textId="77777777" w:rsidR="00606C44" w:rsidRPr="00E31C03" w:rsidRDefault="00606C44" w:rsidP="000B6BD7">
                    <w:pPr>
                      <w:pStyle w:val="MEI-CORRECTION"/>
                    </w:pPr>
                    <w:r w:rsidRPr="00E31C03">
                      <w:t>SE</w:t>
                    </w:r>
                    <w:r>
                      <w:t>2</w:t>
                    </w:r>
                  </w:p>
                  <w:p w14:paraId="2A327F2E" w14:textId="77777777" w:rsidR="00606C44" w:rsidRDefault="00606C44" w:rsidP="000B6BD7">
                    <w:pPr>
                      <w:pStyle w:val="MEI-CORRECTION"/>
                    </w:pPr>
                  </w:p>
                </w:txbxContent>
              </v:textbox>
            </v:oval>
            <v:oval id="_x0000_s1145" alt="" style="position:absolute;left:2897;top:9108;width:794;height:794;mso-wrap-style:square;v-text-anchor:top">
              <v:textbox inset=".5mm,,.5mm">
                <w:txbxContent>
                  <w:p w14:paraId="07DCA791" w14:textId="77777777" w:rsidR="00606C44" w:rsidRPr="00E31C03" w:rsidRDefault="00606C44" w:rsidP="000B6BD7">
                    <w:pPr>
                      <w:pStyle w:val="MEI-CORRECTION"/>
                    </w:pPr>
                    <w:r w:rsidRPr="00E31C03">
                      <w:t>SE</w:t>
                    </w:r>
                    <w:r>
                      <w:t>3</w:t>
                    </w:r>
                  </w:p>
                  <w:p w14:paraId="37150BAA" w14:textId="77777777" w:rsidR="00606C44" w:rsidRDefault="00606C44" w:rsidP="000B6BD7">
                    <w:pPr>
                      <w:pStyle w:val="MEI-CORRECTION"/>
                    </w:pPr>
                  </w:p>
                </w:txbxContent>
              </v:textbox>
            </v:oval>
            <v:oval id="_x0000_s1146" alt="" style="position:absolute;left:5369;top:5011;width:794;height:794;mso-wrap-style:square;v-text-anchor:top">
              <v:textbox inset="0,0,0,0">
                <w:txbxContent>
                  <w:p w14:paraId="268DA32D" w14:textId="77777777" w:rsidR="00606C44" w:rsidRPr="00E31C03" w:rsidRDefault="00606C44" w:rsidP="000B6BD7">
                    <w:pPr>
                      <w:pStyle w:val="MEI-CORRECTION"/>
                    </w:pPr>
                    <w:r w:rsidRPr="00E31C03">
                      <w:t>SE1</w:t>
                    </w:r>
                  </w:p>
                </w:txbxContent>
              </v:textbox>
            </v:oval>
            <v:shape id="_x0000_s1147" type="#_x0000_t32" alt="" style="position:absolute;left:1918;top:7810;width:150;height:1298;flip:y" o:connectortype="straight">
              <v:stroke endarrow="oval"/>
            </v:shape>
            <v:oval id="_x0000_s1148" alt="" style="position:absolute;left:9575;top:9108;width:794;height:794;mso-wrap-style:square;v-text-anchor:top">
              <v:textbox inset=".5mm,,.5mm">
                <w:txbxContent>
                  <w:p w14:paraId="4CF51A1E" w14:textId="77777777" w:rsidR="00606C44" w:rsidRPr="00E31C03" w:rsidRDefault="00606C44" w:rsidP="000B6BD7">
                    <w:pPr>
                      <w:pStyle w:val="MEI-CORRECTION"/>
                    </w:pPr>
                    <w:r w:rsidRPr="00E31C03">
                      <w:t>SE</w:t>
                    </w:r>
                    <w:r>
                      <w:t>4</w:t>
                    </w:r>
                  </w:p>
                  <w:p w14:paraId="71F7D6F3" w14:textId="77777777" w:rsidR="00606C44" w:rsidRDefault="00606C44" w:rsidP="000B6BD7">
                    <w:pPr>
                      <w:pStyle w:val="MEI-CORRECTION"/>
                    </w:pPr>
                  </w:p>
                </w:txbxContent>
              </v:textbox>
            </v:oval>
            <v:oval id="_x0000_s1149" alt="" style="position:absolute;left:7004;top:9108;width:794;height:794;mso-wrap-style:square;v-text-anchor:top">
              <v:textbox inset=".5mm,,.5mm">
                <w:txbxContent>
                  <w:p w14:paraId="6CE8B085" w14:textId="77777777" w:rsidR="00606C44" w:rsidRPr="00E31C03" w:rsidRDefault="00606C44" w:rsidP="000B6BD7">
                    <w:pPr>
                      <w:pStyle w:val="MEI-CORRECTION"/>
                    </w:pPr>
                    <w:r w:rsidRPr="00E31C03">
                      <w:t>SE</w:t>
                    </w:r>
                    <w:r>
                      <w:t>2</w:t>
                    </w:r>
                  </w:p>
                  <w:p w14:paraId="35C8CA37" w14:textId="77777777" w:rsidR="00606C44" w:rsidRDefault="00606C44" w:rsidP="000B6BD7">
                    <w:pPr>
                      <w:pStyle w:val="MEI-CORRECTION"/>
                    </w:pPr>
                  </w:p>
                </w:txbxContent>
              </v:textbox>
            </v:oval>
            <v:oval id="_x0000_s1150" alt="" style="position:absolute;left:8313;top:9108;width:794;height:794;mso-wrap-style:square;v-text-anchor:top">
              <v:textbox inset=".5mm,,.5mm">
                <w:txbxContent>
                  <w:p w14:paraId="3E845BEE" w14:textId="77777777" w:rsidR="00606C44" w:rsidRPr="00E31C03" w:rsidRDefault="00606C44" w:rsidP="000B6BD7">
                    <w:pPr>
                      <w:pStyle w:val="MEI-CORRECTION"/>
                    </w:pPr>
                    <w:r w:rsidRPr="00E31C03">
                      <w:t>SE</w:t>
                    </w:r>
                    <w:r>
                      <w:t>3</w:t>
                    </w:r>
                  </w:p>
                  <w:p w14:paraId="76C79565" w14:textId="77777777" w:rsidR="00606C44" w:rsidRDefault="00606C44" w:rsidP="000B6BD7">
                    <w:pPr>
                      <w:pStyle w:val="MEI-CORRECTION"/>
                    </w:pPr>
                  </w:p>
                </w:txbxContent>
              </v:textbox>
            </v:oval>
            <v:shape id="_x0000_s1151" type="#_x0000_t32" alt="" style="position:absolute;left:3059;top:7810;width:150;height:1298;flip:x y" o:connectortype="straight">
              <v:stroke endarrow="oval"/>
            </v:shape>
            <v:shape id="_x0000_s1152" type="#_x0000_t32" alt="" style="position:absolute;left:4241;top:7493;width:231;height:1615;flip:x y" o:connectortype="straight">
              <v:stroke endarrow="oval"/>
            </v:shape>
            <v:shape id="_x0000_s1153" type="#_x0000_t32" alt="" style="position:absolute;left:7461;top:8050;width:313;height:1058;flip:y" o:connectortype="straight">
              <v:stroke endarrow="oval"/>
            </v:shape>
            <v:shape id="_x0000_s1154" type="#_x0000_t32" alt="" style="position:absolute;left:8724;top:8407;width:269;height:701;flip:y" o:connectortype="straight">
              <v:stroke endarrow="oval"/>
            </v:shape>
            <v:shape id="_x0000_s1155" type="#_x0000_t32" alt="" style="position:absolute;left:9575;top:7349;width:372;height:1759;flip:x y" o:connectortype="straight">
              <v:stroke endarrow="oval"/>
            </v:shape>
            <v:shape id="_x0000_s1156" type="#_x0000_t32" alt="" style="position:absolute;left:6163;top:5327;width:660;height:770" o:connectortype="straight">
              <v:stroke endarrow="oval"/>
            </v:shape>
            <v:shape id="_x0000_s1157" type="#_x0000_t32" alt="" style="position:absolute;left:4568;top:5327;width:801;height:1395;flip:x" o:connectortype="straight">
              <v:stroke endarrow="oval"/>
            </v:shape>
          </v:group>
        </w:pict>
      </w:r>
    </w:p>
    <w:p w14:paraId="7D6A23D9" w14:textId="77777777" w:rsidR="009B5BD0" w:rsidRPr="00D97B69" w:rsidRDefault="009B5BD0" w:rsidP="009B5BD0">
      <w:pPr>
        <w:rPr>
          <w:rFonts w:cs="Arial"/>
          <w:bCs/>
        </w:rPr>
      </w:pPr>
    </w:p>
    <w:p w14:paraId="6BEE28C7" w14:textId="77777777" w:rsidR="009B5BD0" w:rsidRPr="00D97B69" w:rsidRDefault="009B5BD0" w:rsidP="009B5BD0">
      <w:pPr>
        <w:rPr>
          <w:rFonts w:cs="Arial"/>
          <w:bCs/>
        </w:rPr>
      </w:pPr>
    </w:p>
    <w:p w14:paraId="2A9F3854" w14:textId="77777777" w:rsidR="009B5BD0" w:rsidRPr="00D97B69" w:rsidRDefault="009B5BD0" w:rsidP="009B5BD0">
      <w:pPr>
        <w:rPr>
          <w:rFonts w:cs="Arial"/>
          <w:bCs/>
        </w:rPr>
      </w:pPr>
    </w:p>
    <w:p w14:paraId="3940C6DB" w14:textId="77777777" w:rsidR="009B5BD0" w:rsidRPr="00D97B69" w:rsidRDefault="009B5BD0" w:rsidP="009B5BD0">
      <w:pPr>
        <w:rPr>
          <w:rFonts w:cs="Arial"/>
          <w:bCs/>
        </w:rPr>
      </w:pPr>
    </w:p>
    <w:p w14:paraId="05199F52" w14:textId="77777777" w:rsidR="009B5BD0" w:rsidRPr="00D97B69" w:rsidRDefault="009B5BD0" w:rsidP="009B5BD0">
      <w:pPr>
        <w:rPr>
          <w:rFonts w:cs="Arial"/>
          <w:bCs/>
        </w:rPr>
      </w:pPr>
    </w:p>
    <w:p w14:paraId="4301C583" w14:textId="77777777" w:rsidR="009B5BD0" w:rsidRPr="00D97B69" w:rsidRDefault="009B5BD0" w:rsidP="009B5BD0">
      <w:pPr>
        <w:rPr>
          <w:rFonts w:cs="Arial"/>
          <w:bCs/>
        </w:rPr>
      </w:pPr>
    </w:p>
    <w:p w14:paraId="3602F953" w14:textId="77777777" w:rsidR="009B5BD0" w:rsidRPr="00D97B69" w:rsidRDefault="009B5BD0" w:rsidP="009B5BD0">
      <w:pPr>
        <w:rPr>
          <w:rFonts w:cs="Arial"/>
          <w:bCs/>
        </w:rPr>
      </w:pPr>
    </w:p>
    <w:p w14:paraId="2B23AA9D" w14:textId="77777777" w:rsidR="009B5BD0" w:rsidRPr="00D97B69" w:rsidRDefault="009B5BD0" w:rsidP="009B5BD0">
      <w:pPr>
        <w:rPr>
          <w:rFonts w:cs="Arial"/>
          <w:bCs/>
        </w:rPr>
      </w:pPr>
    </w:p>
    <w:p w14:paraId="12550B20" w14:textId="77777777" w:rsidR="009B5BD0" w:rsidRPr="00D97B69" w:rsidRDefault="009B5BD0" w:rsidP="009B5BD0">
      <w:pPr>
        <w:rPr>
          <w:rFonts w:cs="Arial"/>
          <w:bCs/>
        </w:rPr>
      </w:pPr>
    </w:p>
    <w:p w14:paraId="6398860B" w14:textId="77777777" w:rsidR="009B5BD0" w:rsidRPr="00D97B69" w:rsidRDefault="009B5BD0" w:rsidP="009B5BD0">
      <w:pPr>
        <w:rPr>
          <w:rFonts w:cs="Arial"/>
          <w:bCs/>
        </w:rPr>
      </w:pPr>
    </w:p>
    <w:p w14:paraId="6D5B2F68" w14:textId="77777777" w:rsidR="009B5BD0" w:rsidRDefault="009B5BD0" w:rsidP="009B5BD0">
      <w:pPr>
        <w:jc w:val="both"/>
        <w:rPr>
          <w:rFonts w:cs="Arial"/>
          <w:bCs/>
        </w:rPr>
      </w:pPr>
    </w:p>
    <w:p w14:paraId="5E3699B2" w14:textId="77777777" w:rsidR="009B5BD0" w:rsidRDefault="009B5BD0" w:rsidP="009B5BD0">
      <w:pPr>
        <w:jc w:val="both"/>
        <w:rPr>
          <w:rFonts w:cs="Arial"/>
          <w:bCs/>
        </w:rPr>
      </w:pPr>
    </w:p>
    <w:p w14:paraId="6FB337AC" w14:textId="77777777" w:rsidR="009B5BD0" w:rsidRDefault="009B5BD0" w:rsidP="009B5BD0">
      <w:pPr>
        <w:jc w:val="both"/>
        <w:rPr>
          <w:rFonts w:cs="Arial"/>
          <w:bCs/>
        </w:rPr>
      </w:pPr>
    </w:p>
    <w:p w14:paraId="496BC4E9" w14:textId="77777777" w:rsidR="009B5BD0" w:rsidRDefault="009B5BD0" w:rsidP="009B5BD0">
      <w:pPr>
        <w:jc w:val="both"/>
        <w:rPr>
          <w:rFonts w:cs="Arial"/>
          <w:bCs/>
        </w:rPr>
      </w:pPr>
    </w:p>
    <w:p w14:paraId="466DE933" w14:textId="77777777" w:rsidR="009B5BD0" w:rsidRDefault="009B5BD0" w:rsidP="009B5BD0">
      <w:pPr>
        <w:jc w:val="both"/>
        <w:rPr>
          <w:rFonts w:cs="Arial"/>
          <w:bCs/>
        </w:rPr>
      </w:pPr>
    </w:p>
    <w:p w14:paraId="0198191B" w14:textId="77777777" w:rsidR="009B5BD0" w:rsidRDefault="009B5BD0" w:rsidP="009B5BD0">
      <w:pPr>
        <w:jc w:val="both"/>
        <w:rPr>
          <w:rFonts w:cs="Arial"/>
          <w:bCs/>
        </w:rPr>
      </w:pPr>
    </w:p>
    <w:p w14:paraId="4307D08A" w14:textId="77777777" w:rsidR="009B5BD0" w:rsidRDefault="009B5BD0" w:rsidP="009B5BD0">
      <w:pPr>
        <w:jc w:val="both"/>
        <w:rPr>
          <w:rFonts w:cs="Arial"/>
          <w:bCs/>
        </w:rPr>
      </w:pPr>
    </w:p>
    <w:p w14:paraId="1DD80CA9" w14:textId="77777777" w:rsidR="009B5BD0" w:rsidRDefault="009B5BD0" w:rsidP="009B5BD0">
      <w:pPr>
        <w:jc w:val="both"/>
        <w:rPr>
          <w:rFonts w:cs="Arial"/>
          <w:bCs/>
        </w:rPr>
      </w:pPr>
    </w:p>
    <w:p w14:paraId="046A7C20" w14:textId="77777777" w:rsidR="009B5BD0" w:rsidRDefault="009B5BD0" w:rsidP="009B5BD0">
      <w:pPr>
        <w:jc w:val="both"/>
        <w:rPr>
          <w:rFonts w:cs="Arial"/>
          <w:bCs/>
        </w:rPr>
      </w:pPr>
    </w:p>
    <w:p w14:paraId="04288B1B" w14:textId="77777777" w:rsidR="009B5BD0" w:rsidRDefault="009B5BD0" w:rsidP="009B5BD0">
      <w:pPr>
        <w:jc w:val="both"/>
        <w:rPr>
          <w:rFonts w:cs="Arial"/>
          <w:bCs/>
        </w:rPr>
      </w:pPr>
    </w:p>
    <w:p w14:paraId="226D361F" w14:textId="77777777" w:rsidR="005808AB" w:rsidRPr="005808AB" w:rsidRDefault="005808AB" w:rsidP="009B5BD0">
      <w:pPr>
        <w:jc w:val="both"/>
        <w:rPr>
          <w:rFonts w:cs="Arial"/>
          <w:bCs/>
          <w:sz w:val="16"/>
          <w:szCs w:val="16"/>
        </w:rPr>
      </w:pPr>
    </w:p>
    <w:p w14:paraId="52C1F649" w14:textId="2C038F5D" w:rsidR="009B5BD0" w:rsidRDefault="009B5BD0" w:rsidP="009B5BD0">
      <w:pPr>
        <w:jc w:val="both"/>
        <w:rPr>
          <w:rFonts w:cs="Arial"/>
        </w:rPr>
      </w:pPr>
      <w:r w:rsidRPr="00D97B69">
        <w:rPr>
          <w:rFonts w:cs="Arial"/>
          <w:bCs/>
        </w:rPr>
        <w:t>Q3.3</w:t>
      </w:r>
      <w:r w:rsidR="002C1E91">
        <w:rPr>
          <w:rFonts w:cs="Arial"/>
          <w:bCs/>
        </w:rPr>
        <w:t xml:space="preserve"> - </w:t>
      </w:r>
      <w:r w:rsidRPr="00BE4E90">
        <w:rPr>
          <w:rFonts w:cs="Arial"/>
          <w:b/>
        </w:rPr>
        <w:t>Indiquer</w:t>
      </w:r>
      <w:r w:rsidRPr="00D97B69">
        <w:rPr>
          <w:rFonts w:cs="Arial"/>
        </w:rPr>
        <w:t xml:space="preserve"> le nom des liaisons réalisées entre chaque classe d’équivalence avec leur axe de fonctionnement.</w:t>
      </w:r>
      <w:r w:rsidR="00C15951" w:rsidRPr="00C15951">
        <w:rPr>
          <w:rStyle w:val="MEI-CORRECTIONCar"/>
        </w:rPr>
        <w:t xml:space="preserve"> </w:t>
      </w:r>
      <w:r w:rsidR="00C15951">
        <w:rPr>
          <w:rStyle w:val="MEI-CORRECTIONCar"/>
        </w:rPr>
        <w:t>(</w:t>
      </w:r>
      <w:r w:rsidR="00D006BF">
        <w:rPr>
          <w:rStyle w:val="MEI-CORRECTIONCar"/>
        </w:rPr>
        <w:t>6</w:t>
      </w:r>
      <w:r w:rsidR="00C15951" w:rsidRPr="005645DF">
        <w:rPr>
          <w:rStyle w:val="MEI-CORRECTIONCar"/>
        </w:rPr>
        <w:t>pts)</w:t>
      </w:r>
    </w:p>
    <w:p w14:paraId="7612431B" w14:textId="77777777" w:rsidR="000B6BD7" w:rsidRPr="005808AB" w:rsidRDefault="000B6BD7" w:rsidP="009B5BD0">
      <w:pPr>
        <w:jc w:val="both"/>
        <w:rPr>
          <w:rFonts w:cs="Arial"/>
          <w:sz w:val="16"/>
          <w:szCs w:val="16"/>
        </w:rPr>
      </w:pPr>
    </w:p>
    <w:p w14:paraId="35A554ED" w14:textId="77777777" w:rsidR="000B6BD7" w:rsidRPr="00D97B69" w:rsidRDefault="005807A7" w:rsidP="009B5BD0">
      <w:pPr>
        <w:jc w:val="both"/>
        <w:rPr>
          <w:rFonts w:cs="Arial"/>
        </w:rPr>
      </w:pPr>
      <w:r>
        <w:rPr>
          <w:rFonts w:cs="Arial"/>
          <w:noProof/>
        </w:rPr>
        <w:pict w14:anchorId="3F775FF0">
          <v:group id="_x0000_s1127" alt="" style="position:absolute;left:0;text-align:left;margin-left:-2.6pt;margin-top:6.95pt;width:143.85pt;height:121.05pt;z-index:251699200" coordorigin="799,11063" coordsize="2877,2421">
            <v:rect id="_x0000_s1128" alt="" style="position:absolute;left:806;top:11557;width:2870;height:454;mso-wrap-style:square;v-text-anchor:top">
              <v:textbox>
                <w:txbxContent>
                  <w:p w14:paraId="676DA26B" w14:textId="3F086E28" w:rsidR="00606C44" w:rsidRPr="00BE4E90" w:rsidRDefault="00BE4E90" w:rsidP="009B5BD0">
                    <w:pPr>
                      <w:jc w:val="center"/>
                      <w:rPr>
                        <w:i/>
                      </w:rPr>
                    </w:pPr>
                    <w:r w:rsidRPr="00BE4E90">
                      <w:rPr>
                        <w:i/>
                      </w:rPr>
                      <w:t>GLISSIERE X</w:t>
                    </w:r>
                  </w:p>
                </w:txbxContent>
              </v:textbox>
            </v:rect>
            <v:rect id="_x0000_s1129" alt="" style="position:absolute;left:812;top:12045;width:2864;height:454;mso-wrap-style:square;v-text-anchor:top">
              <v:textbox>
                <w:txbxContent>
                  <w:p w14:paraId="43CBEDAD" w14:textId="310EA5ED" w:rsidR="00606C44" w:rsidRPr="00BE4E90" w:rsidRDefault="00BE4E90" w:rsidP="009B5BD0">
                    <w:pPr>
                      <w:jc w:val="center"/>
                    </w:pPr>
                    <w:r w:rsidRPr="00BE4E90">
                      <w:t>PIVOT GLISSANT</w:t>
                    </w:r>
                    <w:r w:rsidR="00606C44" w:rsidRPr="00BE4E90">
                      <w:t xml:space="preserve"> X</w:t>
                    </w:r>
                  </w:p>
                </w:txbxContent>
              </v:textbox>
            </v:rect>
            <v:rect id="_x0000_s1130" alt="" style="position:absolute;left:812;top:12535;width:2864;height:454;mso-wrap-style:square;v-text-anchor:top">
              <v:textbox>
                <w:txbxContent>
                  <w:p w14:paraId="53898DB3" w14:textId="31BC9EDC" w:rsidR="00606C44" w:rsidRPr="00BE4E90" w:rsidRDefault="00BE4E90" w:rsidP="009B5BD0">
                    <w:pPr>
                      <w:jc w:val="center"/>
                      <w:rPr>
                        <w:i/>
                      </w:rPr>
                    </w:pPr>
                    <w:r w:rsidRPr="00BE4E90">
                      <w:rPr>
                        <w:i/>
                      </w:rPr>
                      <w:t>ROTULE Y</w:t>
                    </w:r>
                  </w:p>
                </w:txbxContent>
              </v:textbox>
            </v:rect>
            <v:rect id="_x0000_s1131" alt="" style="position:absolute;left:799;top:13030;width:2864;height:454;mso-wrap-style:square;v-text-anchor:top">
              <v:textbox>
                <w:txbxContent>
                  <w:p w14:paraId="323B5E2B" w14:textId="2D69B5BE" w:rsidR="00606C44" w:rsidRPr="00BE4E90" w:rsidRDefault="00BE4E90" w:rsidP="009B5BD0">
                    <w:pPr>
                      <w:jc w:val="center"/>
                      <w:rPr>
                        <w:i/>
                      </w:rPr>
                    </w:pPr>
                    <w:r w:rsidRPr="00BE4E90">
                      <w:rPr>
                        <w:i/>
                      </w:rPr>
                      <w:t>PIVOT Z</w:t>
                    </w:r>
                  </w:p>
                </w:txbxContent>
              </v:textbox>
            </v:rect>
            <v:rect id="_x0000_s1132" alt="" style="position:absolute;left:806;top:11063;width:2870;height:454;mso-wrap-style:square;v-text-anchor:top" fillcolor="#d8d8d8">
              <v:textbox>
                <w:txbxContent>
                  <w:p w14:paraId="30DBE05E" w14:textId="77777777" w:rsidR="00606C44" w:rsidRPr="00CE7BD7" w:rsidRDefault="00606C44" w:rsidP="000B6BD7">
                    <w:pPr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Propositions</w:t>
                    </w:r>
                  </w:p>
                </w:txbxContent>
              </v:textbox>
            </v:rect>
          </v:group>
        </w:pict>
      </w:r>
      <w:r>
        <w:rPr>
          <w:rFonts w:cs="Arial"/>
          <w:noProof/>
        </w:rPr>
        <w:pict w14:anchorId="11E01FE4">
          <v:oval id="_x0000_s1126" alt="" style="position:absolute;left:0;text-align:left;margin-left:314.45pt;margin-top:11.3pt;width:42.5pt;height:42.5pt;z-index:251686912;mso-wrap-style:square;mso-wrap-edited:f;mso-width-percent:0;mso-height-percent:0;mso-width-percent:0;mso-height-percent:0;v-text-anchor:top">
            <v:textbox inset="0,,0">
              <w:txbxContent>
                <w:p w14:paraId="3FE68338" w14:textId="77777777" w:rsidR="00606C44" w:rsidRPr="00CE7BD7" w:rsidRDefault="00606C44" w:rsidP="009B5BD0">
                  <w:pPr>
                    <w:jc w:val="center"/>
                    <w:rPr>
                      <w:b/>
                      <w:sz w:val="6"/>
                      <w:szCs w:val="6"/>
                    </w:rPr>
                  </w:pPr>
                </w:p>
                <w:p w14:paraId="0944CA19" w14:textId="77777777" w:rsidR="00606C44" w:rsidRPr="00CE7BD7" w:rsidRDefault="00606C44" w:rsidP="009B5BD0">
                  <w:pPr>
                    <w:jc w:val="center"/>
                    <w:rPr>
                      <w:b/>
                    </w:rPr>
                  </w:pPr>
                  <w:r w:rsidRPr="00CE7BD7">
                    <w:rPr>
                      <w:b/>
                    </w:rPr>
                    <w:t>SE1</w:t>
                  </w:r>
                </w:p>
              </w:txbxContent>
            </v:textbox>
          </v:oval>
        </w:pict>
      </w:r>
    </w:p>
    <w:p w14:paraId="22B7D427" w14:textId="77777777" w:rsidR="009B5BD0" w:rsidRPr="00D97B69" w:rsidRDefault="009B5BD0" w:rsidP="009B5BD0">
      <w:pPr>
        <w:rPr>
          <w:rFonts w:cs="Arial"/>
          <w:bCs/>
        </w:rPr>
      </w:pPr>
    </w:p>
    <w:p w14:paraId="01529DA9" w14:textId="77777777" w:rsidR="009B5BD0" w:rsidRPr="00D97B69" w:rsidRDefault="005807A7" w:rsidP="009B5BD0">
      <w:pPr>
        <w:rPr>
          <w:rFonts w:cs="Arial"/>
          <w:bCs/>
          <w:color w:val="FF0000"/>
        </w:rPr>
      </w:pPr>
      <w:r>
        <w:rPr>
          <w:rFonts w:cs="Arial"/>
          <w:bCs/>
          <w:noProof/>
          <w:color w:val="FF0000"/>
        </w:rPr>
        <w:pict w14:anchorId="113EFB64">
          <v:shape id="_x0000_s1125" type="#_x0000_t32" alt="" style="position:absolute;margin-left:182.45pt;margin-top:8.1pt;width:132pt;height:49.65pt;flip:x;z-index:251692032;mso-wrap-edited:f;mso-width-percent:0;mso-height-percent:0;mso-width-percent:0;mso-height-percent:0" o:connectortype="straight"/>
        </w:pict>
      </w:r>
      <w:r>
        <w:rPr>
          <w:rFonts w:cs="Arial"/>
          <w:bCs/>
          <w:noProof/>
          <w:color w:val="FF0000"/>
        </w:rPr>
        <w:pict w14:anchorId="5ED997CD">
          <v:shape id="_x0000_s1124" type="#_x0000_t32" alt="" style="position:absolute;margin-left:357.2pt;margin-top:6.05pt;width:139.75pt;height:53.1pt;z-index:251691008;mso-wrap-edited:f;mso-width-percent:0;mso-height-percent:0;mso-width-percent:0;mso-height-percent:0" o:connectortype="straight"/>
        </w:pict>
      </w:r>
    </w:p>
    <w:p w14:paraId="5977066E" w14:textId="77777777" w:rsidR="009B5BD0" w:rsidRPr="00D97B69" w:rsidRDefault="005807A7" w:rsidP="009B5BD0">
      <w:pPr>
        <w:rPr>
          <w:rFonts w:cs="Arial"/>
          <w:bCs/>
          <w:color w:val="FF0000"/>
        </w:rPr>
      </w:pPr>
      <w:r>
        <w:rPr>
          <w:rFonts w:cs="Arial"/>
          <w:bCs/>
          <w:noProof/>
          <w:color w:val="FF0000"/>
        </w:rPr>
        <w:pict w14:anchorId="38476399">
          <v:rect id="_x0000_s1123" alt="" style="position:absolute;margin-left:365pt;margin-top:4pt;width:129.55pt;height:31.25pt;z-index:251697152;mso-wrap-style:square;mso-wrap-edited:f;mso-width-percent:0;mso-height-percent:0;mso-width-percent:0;mso-height-percent:0;v-text-anchor:top">
            <v:textbox>
              <w:txbxContent>
                <w:p w14:paraId="269F69F6" w14:textId="77777777" w:rsidR="00606C44" w:rsidRPr="00CE7BD7" w:rsidRDefault="00606C44" w:rsidP="000B6BD7">
                  <w:pPr>
                    <w:pStyle w:val="MEI-CORRECTION"/>
                    <w:jc w:val="center"/>
                  </w:pPr>
                  <w:r>
                    <w:t>PIVOT  Z</w:t>
                  </w:r>
                </w:p>
              </w:txbxContent>
            </v:textbox>
          </v:rect>
        </w:pict>
      </w:r>
      <w:r>
        <w:rPr>
          <w:rFonts w:cs="Arial"/>
          <w:bCs/>
          <w:noProof/>
          <w:color w:val="FF0000"/>
        </w:rPr>
        <w:pict w14:anchorId="0534E4A8">
          <v:rect id="_x0000_s1122" alt="" style="position:absolute;margin-left:182.65pt;margin-top:4.5pt;width:129.85pt;height:31.25pt;z-index:251695104;mso-wrap-style:square;mso-wrap-edited:f;mso-width-percent:0;mso-height-percent:0;mso-width-percent:0;mso-height-percent:0;v-text-anchor:top">
            <v:textbox>
              <w:txbxContent>
                <w:p w14:paraId="33AFC075" w14:textId="77777777" w:rsidR="00606C44" w:rsidRPr="00CE7BD7" w:rsidRDefault="00606C44" w:rsidP="000B6BD7">
                  <w:pPr>
                    <w:pStyle w:val="MEI-CORRECTION"/>
                    <w:jc w:val="center"/>
                  </w:pPr>
                  <w:r w:rsidRPr="00CE7BD7">
                    <w:t>GLISSIERE  X</w:t>
                  </w:r>
                </w:p>
              </w:txbxContent>
            </v:textbox>
          </v:rect>
        </w:pict>
      </w:r>
    </w:p>
    <w:p w14:paraId="463E7FFB" w14:textId="77777777" w:rsidR="009B5BD0" w:rsidRPr="00D97B69" w:rsidRDefault="009B5BD0" w:rsidP="009B5BD0">
      <w:pPr>
        <w:rPr>
          <w:rFonts w:cs="Arial"/>
          <w:bCs/>
          <w:color w:val="FF0000"/>
        </w:rPr>
      </w:pPr>
    </w:p>
    <w:p w14:paraId="66C09334" w14:textId="77777777" w:rsidR="009B5BD0" w:rsidRPr="00D97B69" w:rsidRDefault="009B5BD0" w:rsidP="009B5BD0">
      <w:pPr>
        <w:rPr>
          <w:rFonts w:cs="Arial"/>
          <w:bCs/>
        </w:rPr>
      </w:pPr>
    </w:p>
    <w:p w14:paraId="04DC15A0" w14:textId="77777777" w:rsidR="009B5BD0" w:rsidRPr="00D97B69" w:rsidRDefault="005807A7" w:rsidP="009B5BD0">
      <w:pPr>
        <w:rPr>
          <w:rFonts w:cs="Arial"/>
          <w:bCs/>
        </w:rPr>
      </w:pPr>
      <w:r>
        <w:rPr>
          <w:rFonts w:cs="Arial"/>
          <w:bCs/>
          <w:noProof/>
        </w:rPr>
        <w:pict w14:anchorId="543D4513">
          <v:oval id="_x0000_s1121" alt="" style="position:absolute;margin-left:157.9pt;margin-top:2.55pt;width:42.5pt;height:42.5pt;z-index:251689984;mso-wrap-style:square;mso-wrap-edited:f;mso-width-percent:0;mso-height-percent:0;mso-width-percent:0;mso-height-percent:0;v-text-anchor:top">
            <v:textbox inset="0,,0">
              <w:txbxContent>
                <w:p w14:paraId="0E2DF2FB" w14:textId="77777777" w:rsidR="00606C44" w:rsidRPr="00CE7BD7" w:rsidRDefault="00606C44" w:rsidP="009B5BD0">
                  <w:pPr>
                    <w:jc w:val="center"/>
                    <w:rPr>
                      <w:b/>
                      <w:sz w:val="6"/>
                      <w:szCs w:val="6"/>
                    </w:rPr>
                  </w:pPr>
                </w:p>
                <w:p w14:paraId="13CF32B8" w14:textId="77777777" w:rsidR="00606C44" w:rsidRPr="00CE7BD7" w:rsidRDefault="00606C44" w:rsidP="009B5BD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SE4</w:t>
                  </w:r>
                </w:p>
              </w:txbxContent>
            </v:textbox>
          </v:oval>
        </w:pict>
      </w:r>
      <w:r>
        <w:rPr>
          <w:rFonts w:cs="Arial"/>
          <w:bCs/>
          <w:noProof/>
        </w:rPr>
        <w:pict w14:anchorId="1DDF7283">
          <v:oval id="_x0000_s1120" alt="" style="position:absolute;margin-left:478.6pt;margin-top:3.95pt;width:42.5pt;height:42.5pt;z-index:251687936;mso-wrap-style:square;mso-wrap-edited:f;mso-width-percent:0;mso-height-percent:0;mso-width-percent:0;mso-height-percent:0;v-text-anchor:top">
            <v:textbox inset="0,,0">
              <w:txbxContent>
                <w:p w14:paraId="49C78828" w14:textId="77777777" w:rsidR="00606C44" w:rsidRPr="00CE7BD7" w:rsidRDefault="00606C44" w:rsidP="009B5BD0">
                  <w:pPr>
                    <w:jc w:val="center"/>
                    <w:rPr>
                      <w:b/>
                      <w:sz w:val="6"/>
                      <w:szCs w:val="6"/>
                    </w:rPr>
                  </w:pPr>
                </w:p>
                <w:p w14:paraId="06BF3369" w14:textId="77777777" w:rsidR="00606C44" w:rsidRPr="00CE7BD7" w:rsidRDefault="00606C44" w:rsidP="009B5BD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SE2</w:t>
                  </w:r>
                </w:p>
              </w:txbxContent>
            </v:textbox>
          </v:oval>
        </w:pict>
      </w:r>
    </w:p>
    <w:p w14:paraId="0A36458A" w14:textId="77777777" w:rsidR="009B5BD0" w:rsidRPr="00D97B69" w:rsidRDefault="009B5BD0" w:rsidP="009B5BD0">
      <w:pPr>
        <w:rPr>
          <w:rFonts w:cs="Arial"/>
          <w:bCs/>
        </w:rPr>
      </w:pPr>
    </w:p>
    <w:p w14:paraId="5F166B44" w14:textId="77777777" w:rsidR="009B5BD0" w:rsidRPr="00D97B69" w:rsidRDefault="009B5BD0" w:rsidP="009B5BD0">
      <w:pPr>
        <w:rPr>
          <w:rFonts w:cs="Arial"/>
          <w:bCs/>
        </w:rPr>
      </w:pPr>
    </w:p>
    <w:p w14:paraId="7A1DE904" w14:textId="77777777" w:rsidR="009B5BD0" w:rsidRPr="00D97B69" w:rsidRDefault="005807A7" w:rsidP="009B5BD0">
      <w:pPr>
        <w:rPr>
          <w:rFonts w:cs="Arial"/>
          <w:bCs/>
        </w:rPr>
      </w:pPr>
      <w:r>
        <w:rPr>
          <w:rFonts w:cs="Arial"/>
          <w:bCs/>
          <w:noProof/>
        </w:rPr>
        <w:pict w14:anchorId="3BC1C3F4">
          <v:rect id="_x0000_s1119" alt="" style="position:absolute;margin-left:365.5pt;margin-top:13.15pt;width:129.55pt;height:31.25pt;z-index:251698176;mso-wrap-style:square;mso-wrap-edited:f;mso-width-percent:0;mso-height-percent:0;mso-width-percent:0;mso-height-percent:0;v-text-anchor:top">
            <v:textbox inset=".5mm,,.5mm">
              <w:txbxContent>
                <w:p w14:paraId="30CFAB61" w14:textId="77777777" w:rsidR="00606C44" w:rsidRPr="00CE7BD7" w:rsidRDefault="00606C44" w:rsidP="000B6BD7">
                  <w:pPr>
                    <w:pStyle w:val="MEI-CORRECTION"/>
                    <w:jc w:val="center"/>
                  </w:pPr>
                  <w:r w:rsidRPr="00CE7BD7">
                    <w:t>PIVOT  GLISSANT X</w:t>
                  </w:r>
                </w:p>
              </w:txbxContent>
            </v:textbox>
          </v:rect>
        </w:pict>
      </w:r>
      <w:r>
        <w:rPr>
          <w:rFonts w:cs="Arial"/>
          <w:bCs/>
          <w:noProof/>
        </w:rPr>
        <w:pict w14:anchorId="4469BA11">
          <v:rect id="_x0000_s1118" alt="" style="position:absolute;margin-left:181.15pt;margin-top:12.65pt;width:129.85pt;height:31.25pt;z-index:251696128;mso-wrap-style:square;mso-wrap-edited:f;mso-width-percent:0;mso-height-percent:0;mso-width-percent:0;mso-height-percent:0;v-text-anchor:top">
            <v:textbox>
              <w:txbxContent>
                <w:p w14:paraId="3E0C8A6C" w14:textId="77777777" w:rsidR="00606C44" w:rsidRPr="00CE7BD7" w:rsidRDefault="00606C44" w:rsidP="000B6BD7">
                  <w:pPr>
                    <w:pStyle w:val="MEI-CORRECTION"/>
                    <w:jc w:val="center"/>
                  </w:pPr>
                  <w:r w:rsidRPr="00CE7BD7">
                    <w:t>ROTULE  Y</w:t>
                  </w:r>
                </w:p>
              </w:txbxContent>
            </v:textbox>
          </v:rect>
        </w:pict>
      </w:r>
      <w:r>
        <w:rPr>
          <w:rFonts w:cs="Arial"/>
          <w:bCs/>
          <w:noProof/>
        </w:rPr>
        <w:pict w14:anchorId="432D0DFD">
          <v:shape id="_x0000_s1117" type="#_x0000_t32" alt="" style="position:absolute;margin-left:353.5pt;margin-top:5.05pt;width:143.45pt;height:53.5pt;flip:x;z-index:251694080;mso-wrap-edited:f;mso-width-percent:0;mso-height-percent:0;mso-width-percent:0;mso-height-percent:0" o:connectortype="straight"/>
        </w:pict>
      </w:r>
      <w:r>
        <w:rPr>
          <w:rFonts w:cs="Arial"/>
          <w:bCs/>
          <w:noProof/>
        </w:rPr>
        <w:pict w14:anchorId="3995E2A6">
          <v:shape id="_x0000_s1116" type="#_x0000_t32" alt="" style="position:absolute;margin-left:179.7pt;margin-top:3.65pt;width:132pt;height:49.65pt;z-index:251693056;mso-wrap-edited:f;mso-width-percent:0;mso-height-percent:0;mso-width-percent:0;mso-height-percent:0" o:connectortype="straight"/>
        </w:pict>
      </w:r>
    </w:p>
    <w:p w14:paraId="68812C12" w14:textId="77777777" w:rsidR="009B5BD0" w:rsidRDefault="009B5BD0" w:rsidP="009B5BD0">
      <w:pPr>
        <w:rPr>
          <w:rFonts w:cs="Arial"/>
          <w:bCs/>
        </w:rPr>
      </w:pPr>
    </w:p>
    <w:p w14:paraId="3E84A4DA" w14:textId="77777777" w:rsidR="009C0D53" w:rsidRDefault="005807A7" w:rsidP="006828FD">
      <w:pPr>
        <w:rPr>
          <w:rFonts w:cs="Arial"/>
          <w:bCs/>
          <w:szCs w:val="22"/>
        </w:rPr>
      </w:pPr>
      <w:r>
        <w:rPr>
          <w:rFonts w:cs="Arial"/>
          <w:bCs/>
          <w:noProof/>
          <w:szCs w:val="22"/>
        </w:rPr>
        <w:pict w14:anchorId="0A258C92">
          <v:oval id="_x0000_s1115" alt="" style="position:absolute;margin-left:311.55pt;margin-top:10.7pt;width:42.5pt;height:42.5pt;z-index:251688960;mso-wrap-style:square;mso-wrap-edited:f;mso-width-percent:0;mso-height-percent:0;mso-width-percent:0;mso-height-percent:0;v-text-anchor:top">
            <v:textbox inset="0,,0">
              <w:txbxContent>
                <w:p w14:paraId="3122A6CE" w14:textId="77777777" w:rsidR="00606C44" w:rsidRPr="00CE7BD7" w:rsidRDefault="00606C44" w:rsidP="009B5BD0">
                  <w:pPr>
                    <w:jc w:val="center"/>
                    <w:rPr>
                      <w:b/>
                      <w:sz w:val="6"/>
                      <w:szCs w:val="6"/>
                    </w:rPr>
                  </w:pPr>
                </w:p>
                <w:p w14:paraId="1965EA82" w14:textId="77777777" w:rsidR="00606C44" w:rsidRPr="00CE7BD7" w:rsidRDefault="00606C44" w:rsidP="009B5BD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SE3</w:t>
                  </w:r>
                </w:p>
              </w:txbxContent>
            </v:textbox>
          </v:oval>
        </w:pict>
      </w:r>
    </w:p>
    <w:p w14:paraId="01B511C5" w14:textId="77777777" w:rsidR="009C0D53" w:rsidRDefault="009C0D53" w:rsidP="006828FD">
      <w:pPr>
        <w:rPr>
          <w:rFonts w:cs="Arial"/>
          <w:bCs/>
          <w:szCs w:val="22"/>
        </w:rPr>
      </w:pPr>
    </w:p>
    <w:p w14:paraId="1A776C7D" w14:textId="77777777" w:rsidR="009C0D53" w:rsidRDefault="009C0D53" w:rsidP="006828FD">
      <w:pPr>
        <w:rPr>
          <w:rFonts w:cs="Arial"/>
          <w:bCs/>
          <w:szCs w:val="22"/>
        </w:rPr>
      </w:pPr>
    </w:p>
    <w:p w14:paraId="7289BA8C" w14:textId="77777777" w:rsidR="009C0D53" w:rsidRDefault="009C0D53" w:rsidP="006828FD">
      <w:pPr>
        <w:rPr>
          <w:rFonts w:cs="Arial"/>
          <w:bCs/>
          <w:szCs w:val="22"/>
        </w:rPr>
      </w:pPr>
    </w:p>
    <w:p w14:paraId="28C6741D" w14:textId="48B3CF94" w:rsidR="009B5BD0" w:rsidRPr="00D97B69" w:rsidRDefault="009B5BD0" w:rsidP="00FB210A">
      <w:pPr>
        <w:jc w:val="both"/>
        <w:rPr>
          <w:rFonts w:cs="Arial"/>
          <w:b/>
          <w:bCs/>
          <w:color w:val="FF0000"/>
        </w:rPr>
      </w:pPr>
      <w:r w:rsidRPr="00D97B69">
        <w:rPr>
          <w:rFonts w:cs="Arial"/>
          <w:bCs/>
        </w:rPr>
        <w:lastRenderedPageBreak/>
        <w:t>Q3.4</w:t>
      </w:r>
      <w:r w:rsidR="00FA6B73">
        <w:rPr>
          <w:rFonts w:cs="Arial"/>
          <w:bCs/>
        </w:rPr>
        <w:t xml:space="preserve"> - </w:t>
      </w:r>
      <w:r w:rsidRPr="00FA6B73">
        <w:rPr>
          <w:rFonts w:cs="Arial"/>
          <w:b/>
        </w:rPr>
        <w:t>Identifier</w:t>
      </w:r>
      <w:r w:rsidRPr="00D97B69">
        <w:rPr>
          <w:rFonts w:cs="Arial"/>
        </w:rPr>
        <w:t xml:space="preserve"> les composants de la chaine d’énergie de la fonction TRANSFERER le bouchon. </w:t>
      </w:r>
      <w:r w:rsidRPr="00D97B69">
        <w:rPr>
          <w:rFonts w:cs="Arial"/>
          <w:b/>
          <w:bCs/>
          <w:color w:val="FF0000"/>
        </w:rPr>
        <w:t xml:space="preserve">(Schéma pneumatique + plan </w:t>
      </w:r>
      <w:proofErr w:type="gramStart"/>
      <w:r w:rsidRPr="00D97B69">
        <w:rPr>
          <w:rFonts w:cs="Arial"/>
          <w:b/>
          <w:bCs/>
          <w:color w:val="FF0000"/>
        </w:rPr>
        <w:t>d’ensemble )</w:t>
      </w:r>
      <w:proofErr w:type="gramEnd"/>
      <w:r w:rsidRPr="00D97B69">
        <w:rPr>
          <w:rFonts w:cs="Arial"/>
          <w:b/>
          <w:bCs/>
          <w:color w:val="FF0000"/>
        </w:rPr>
        <w:t xml:space="preserve">  </w:t>
      </w:r>
      <w:r w:rsidR="00C15951">
        <w:rPr>
          <w:rStyle w:val="MEI-CORRECTIONCar"/>
        </w:rPr>
        <w:t>(</w:t>
      </w:r>
      <w:r w:rsidR="00D006BF">
        <w:rPr>
          <w:rStyle w:val="MEI-CORRECTIONCar"/>
        </w:rPr>
        <w:t>7</w:t>
      </w:r>
      <w:r w:rsidR="00F40BF2">
        <w:rPr>
          <w:rStyle w:val="MEI-CORRECTIONCar"/>
        </w:rPr>
        <w:t>,5</w:t>
      </w:r>
      <w:r w:rsidR="00C15951" w:rsidRPr="005645DF">
        <w:rPr>
          <w:rStyle w:val="MEI-CORRECTIONCar"/>
        </w:rPr>
        <w:t>pts)</w:t>
      </w:r>
    </w:p>
    <w:p w14:paraId="60613BB3" w14:textId="77777777" w:rsidR="009B5BD0" w:rsidRPr="00D97B69" w:rsidRDefault="009B5BD0" w:rsidP="009B5BD0">
      <w:pPr>
        <w:rPr>
          <w:rFonts w:cs="Arial"/>
          <w:b/>
          <w:bCs/>
          <w:color w:val="FF0000"/>
        </w:rPr>
      </w:pPr>
    </w:p>
    <w:p w14:paraId="0D3C2097" w14:textId="77777777" w:rsidR="009B5BD0" w:rsidRPr="00D97B69" w:rsidRDefault="005807A7" w:rsidP="009B5BD0">
      <w:pPr>
        <w:rPr>
          <w:rFonts w:cs="Arial"/>
        </w:rPr>
      </w:pPr>
      <w:r>
        <w:rPr>
          <w:rFonts w:cs="Arial"/>
          <w:noProof/>
        </w:rPr>
        <w:pict w14:anchorId="3CF80432">
          <v:group id="_x0000_s1085" alt="" style="position:absolute;margin-left:-23.65pt;margin-top:8pt;width:554.1pt;height:222.45pt;z-index:251685888" coordorigin="488,4369" coordsize="11082,4449">
            <v:group id="_x0000_s1086" alt="" style="position:absolute;left:488;top:4369;width:10845;height:2444" coordorigin="472,3257" coordsize="10845,2122">
              <v:shape id="Connecteur droit avec flèche 47" o:spid="_x0000_s1087" type="#_x0000_t32" alt="" style="position:absolute;left:2821;top:4699;width:0;height:680;flip:y;visibility:visible;mso-width-relative:margin;mso-height-relative:margin" strokecolor="#1f497d" strokeweight="2.25pt">
                <v:stroke dashstyle="3 1" startarrow="block"/>
              </v:shape>
              <v:shape id="Connecteur droit avec flèche 49" o:spid="_x0000_s1088" type="#_x0000_t32" alt="" style="position:absolute;left:6827;top:4677;width:0;height:680;flip:y;visibility:visible;mso-width-relative:margin;mso-height-relative:margin" strokecolor="#1f497d" strokeweight="2.25pt">
                <v:stroke dashstyle="3 1" startarrow="block"/>
              </v:shape>
              <v:shape id="Connecteur droit avec flèche 50" o:spid="_x0000_s1089" type="#_x0000_t32" alt="" style="position:absolute;left:4827;top:4676;width:0;height:680;flip:y;visibility:visible;mso-width-relative:margin;mso-height-relative:margin" strokecolor="#1f497d" strokeweight="2.25pt">
                <v:stroke dashstyle="3 1" startarrow="block"/>
              </v:shape>
              <v:shape id="Connecteur droit avec flèche 48" o:spid="_x0000_s1090" type="#_x0000_t32" alt="" style="position:absolute;left:8937;top:4676;width:0;height:680;flip:y;visibility:visible;mso-width-relative:margin;mso-height-relative:margin" strokecolor="#1f497d" strokeweight="2.25pt">
                <v:stroke dashstyle="3 1" startarrow="block"/>
              </v:shape>
              <v:group id="_x0000_s1091" alt="" style="position:absolute;left:472;top:3257;width:10845;height:1489" coordsize="64759,9458">
                <v:rect id="Rectangle 152" o:spid="_x0000_s1092" alt="" style="position:absolute;left:8008;top:3216;width:48241;height:6242;visibility:visible;v-text-anchor:middle" filled="f" strokecolor="windowText" strokeweight="1pt">
                  <v:stroke dashstyle="dash"/>
                  <v:path arrowok="t"/>
                </v:rect>
                <v:group id="Groupe 153" o:spid="_x0000_s1093" alt="" style="position:absolute;width:64759;height:8513" coordsize="64759,8513">
                  <v:roundrect id="Rectangle à coins arrondis 154" o:spid="_x0000_s1094" alt="" style="position:absolute;left:9900;top:4603;width:9460;height:3847;visibility:visible;mso-wrap-style:square;v-text-anchor:middle" arcsize="10923f" fillcolor="#dae3f3" strokecolor="#2f528f" strokeweight="1pt">
                    <v:stroke joinstyle="miter"/>
                    <v:path arrowok="t"/>
                    <v:textbox style="mso-next-textbox:#Rectangle à coins arrondis 154">
                      <w:txbxContent>
                        <w:p w14:paraId="01F7751E" w14:textId="77777777" w:rsidR="00606C44" w:rsidRPr="000F6AC1" w:rsidRDefault="00606C44" w:rsidP="009B5BD0">
                          <w:pPr>
                            <w:jc w:val="center"/>
                            <w:rPr>
                              <w:b/>
                              <w:color w:val="000000"/>
                            </w:rPr>
                          </w:pPr>
                          <w:r w:rsidRPr="000F6AC1">
                            <w:rPr>
                              <w:b/>
                              <w:color w:val="000000"/>
                            </w:rPr>
                            <w:t>Alimenter</w:t>
                          </w:r>
                        </w:p>
                      </w:txbxContent>
                    </v:textbox>
                  </v:roundrect>
                  <v:roundrect id="Rectangle à coins arrondis 155" o:spid="_x0000_s1095" alt="" style="position:absolute;left:44395;top:4414;width:12756;height:3842;visibility:visible;mso-wrap-style:square;v-text-anchor:middle" arcsize="10923f" fillcolor="#dae3f3" strokecolor="#2f528f" strokeweight="1pt">
                    <v:stroke joinstyle="miter"/>
                    <v:path arrowok="t"/>
                    <v:textbox style="mso-next-textbox:#Rectangle à coins arrondis 155">
                      <w:txbxContent>
                        <w:p w14:paraId="05B73873" w14:textId="77777777" w:rsidR="00606C44" w:rsidRPr="000F6AC1" w:rsidRDefault="00606C44" w:rsidP="009B5BD0">
                          <w:pPr>
                            <w:jc w:val="center"/>
                            <w:rPr>
                              <w:b/>
                              <w:color w:val="000000"/>
                            </w:rPr>
                          </w:pPr>
                          <w:r w:rsidRPr="000F6AC1">
                            <w:rPr>
                              <w:b/>
                              <w:color w:val="000000"/>
                            </w:rPr>
                            <w:t>Transmettr</w:t>
                          </w:r>
                          <w:r>
                            <w:rPr>
                              <w:b/>
                              <w:color w:val="000000"/>
                            </w:rPr>
                            <w:t>e</w:t>
                          </w:r>
                        </w:p>
                      </w:txbxContent>
                    </v:textbox>
                  </v:roundrect>
                  <v:roundrect id="Rectangle à coins arrondis 156" o:spid="_x0000_s1096" alt="" style="position:absolute;left:32918;top:4666;width:9459;height:3847;visibility:visible;mso-wrap-style:square;v-text-anchor:middle" arcsize="10923f" fillcolor="#dae3f3" strokecolor="#2f528f" strokeweight="1pt">
                    <v:stroke joinstyle="miter"/>
                    <v:path arrowok="t"/>
                    <v:textbox style="mso-next-textbox:#Rectangle à coins arrondis 156">
                      <w:txbxContent>
                        <w:p w14:paraId="6FB15DA7" w14:textId="77777777" w:rsidR="00606C44" w:rsidRPr="000F6AC1" w:rsidRDefault="00606C44" w:rsidP="009B5BD0">
                          <w:pPr>
                            <w:jc w:val="center"/>
                            <w:rPr>
                              <w:b/>
                              <w:color w:val="000000"/>
                            </w:rPr>
                          </w:pPr>
                          <w:r w:rsidRPr="000F6AC1">
                            <w:rPr>
                              <w:b/>
                              <w:color w:val="000000"/>
                            </w:rPr>
                            <w:t xml:space="preserve">Convertir </w:t>
                          </w:r>
                        </w:p>
                      </w:txbxContent>
                    </v:textbox>
                  </v:roundrect>
                  <v:roundrect id="Rectangle à coins arrondis 157" o:spid="_x0000_s1097" alt="" style="position:absolute;left:21441;top:4666;width:9459;height:3847;visibility:visible;mso-wrap-style:square;v-text-anchor:middle" arcsize="10923f" fillcolor="#dae3f3" strokecolor="#2f528f" strokeweight="1pt">
                    <v:stroke joinstyle="miter"/>
                    <v:path arrowok="t"/>
                    <v:textbox style="mso-next-textbox:#Rectangle à coins arrondis 157">
                      <w:txbxContent>
                        <w:p w14:paraId="2171CAEB" w14:textId="77777777" w:rsidR="00606C44" w:rsidRPr="000F6AC1" w:rsidRDefault="00606C44" w:rsidP="009B5BD0">
                          <w:pPr>
                            <w:jc w:val="center"/>
                            <w:rPr>
                              <w:b/>
                              <w:color w:val="000000"/>
                            </w:rPr>
                          </w:pPr>
                          <w:r w:rsidRPr="000F6AC1">
                            <w:rPr>
                              <w:b/>
                              <w:color w:val="000000"/>
                            </w:rPr>
                            <w:t xml:space="preserve">Distribuer </w:t>
                          </w:r>
                        </w:p>
                      </w:txbxContent>
                    </v:textbox>
                  </v:roundrect>
                  <v:shape id="Zone de texte 158" o:spid="_x0000_s1098" type="#_x0000_t202" alt="" style="position:absolute;left:55494;top:1904;width:9265;height:4661;visibility:visible;mso-wrap-style:square;v-text-anchor:top" filled="f" stroked="f" strokeweight=".5pt">
                    <v:textbox style="mso-next-textbox:#Zone de texte 158">
                      <w:txbxContent>
                        <w:p w14:paraId="16FB3945" w14:textId="77777777" w:rsidR="00606C44" w:rsidRPr="000F6AC1" w:rsidRDefault="00606C44" w:rsidP="009B5BD0">
                          <w:pPr>
                            <w:jc w:val="center"/>
                            <w:rPr>
                              <w:i/>
                              <w:color w:val="4472C4"/>
                              <w:sz w:val="18"/>
                            </w:rPr>
                          </w:pPr>
                          <w:r w:rsidRPr="000F6AC1">
                            <w:rPr>
                              <w:i/>
                              <w:color w:val="4472C4"/>
                              <w:sz w:val="18"/>
                            </w:rPr>
                            <w:t>Réalisation de l’action</w:t>
                          </w:r>
                        </w:p>
                      </w:txbxContent>
                    </v:textbox>
                  </v:shape>
                  <v:shape id="Zone de texte 159" o:spid="_x0000_s1099" type="#_x0000_t202" alt="" style="position:absolute;top:2648;width:9270;height:4667;visibility:visible;mso-wrap-style:square;v-text-anchor:top" filled="f" stroked="f" strokeweight=".5pt">
                    <v:textbox style="mso-next-textbox:#Zone de texte 159">
                      <w:txbxContent>
                        <w:p w14:paraId="6D3F1BE7" w14:textId="77777777" w:rsidR="00606C44" w:rsidRPr="000F6AC1" w:rsidRDefault="00606C44" w:rsidP="009B5BD0">
                          <w:pPr>
                            <w:jc w:val="center"/>
                            <w:rPr>
                              <w:i/>
                              <w:color w:val="4472C4"/>
                              <w:sz w:val="18"/>
                              <w:szCs w:val="18"/>
                            </w:rPr>
                          </w:pPr>
                          <w:r w:rsidRPr="000F6AC1">
                            <w:rPr>
                              <w:i/>
                              <w:color w:val="4472C4"/>
                              <w:sz w:val="18"/>
                              <w:szCs w:val="18"/>
                            </w:rPr>
                            <w:t>Énergie d’entrée</w:t>
                          </w:r>
                        </w:p>
                      </w:txbxContent>
                    </v:textbox>
                  </v:shape>
                  <v:shape id="Zone de texte 160" o:spid="_x0000_s1100" type="#_x0000_t202" alt="" style="position:absolute;left:22828;width:9270;height:2579;visibility:visible;mso-wrap-style:square;v-text-anchor:top" filled="f" stroked="f" strokeweight=".5pt">
                    <v:textbox style="mso-next-textbox:#Zone de texte 160">
                      <w:txbxContent>
                        <w:p w14:paraId="0BCC385D" w14:textId="77777777" w:rsidR="00606C44" w:rsidRPr="000F6AC1" w:rsidRDefault="00606C44" w:rsidP="009B5BD0">
                          <w:pPr>
                            <w:jc w:val="center"/>
                            <w:rPr>
                              <w:i/>
                              <w:color w:val="4472C4"/>
                              <w:sz w:val="18"/>
                            </w:rPr>
                          </w:pPr>
                          <w:r w:rsidRPr="000F6AC1">
                            <w:rPr>
                              <w:i/>
                              <w:color w:val="4472C4"/>
                              <w:sz w:val="18"/>
                            </w:rPr>
                            <w:t xml:space="preserve">Ordres </w:t>
                          </w:r>
                        </w:p>
                      </w:txbxContent>
                    </v:textbox>
                  </v:shape>
                  <v:shape id="Connecteur droit avec flèche 161" o:spid="_x0000_s1101" type="#_x0000_t32" alt="" style="position:absolute;left:57151;top:6262;width:5743;height:0;visibility:visible" o:connectortype="straight" strokecolor="windowText" strokeweight="2.25pt">
                    <v:stroke endarrow="block" joinstyle="miter"/>
                    <o:lock v:ext="edit" shapetype="f"/>
                  </v:shape>
                  <v:shape id="Connecteur droit avec flèche 162" o:spid="_x0000_s1102" type="#_x0000_t32" alt="" style="position:absolute;left:4225;top:6558;width:5740;height:0;visibility:visible" o:connectortype="straight" strokecolor="windowText" strokeweight="2.25pt">
                    <v:stroke endarrow="block" joinstyle="miter"/>
                    <o:lock v:ext="edit" shapetype="f"/>
                  </v:shape>
                  <v:shape id="Connecteur droit avec flèche 163" o:spid="_x0000_s1103" type="#_x0000_t32" alt="" style="position:absolute;left:19233;top:6495;width:2160;height:0;visibility:visible" o:connectortype="straight" strokecolor="windowText" strokeweight="2.25pt">
                    <v:stroke endarrow="block" joinstyle="miter"/>
                    <o:lock v:ext="edit" shapetype="f"/>
                  </v:shape>
                  <v:shape id="Connecteur droit avec flèche 164" o:spid="_x0000_s1104" type="#_x0000_t32" alt="" style="position:absolute;left:42377;top:6558;width:2160;height:0;visibility:visible" o:connectortype="straight" strokecolor="windowText" strokeweight="2.25pt">
                    <v:stroke endarrow="block" joinstyle="miter"/>
                    <o:lock v:ext="edit" shapetype="f"/>
                  </v:shape>
                  <v:shape id="Connecteur droit avec flèche 165" o:spid="_x0000_s1105" type="#_x0000_t32" alt="" style="position:absolute;left:30711;top:6558;width:2160;height:0;visibility:visible" o:connectortype="straight" strokecolor="windowText" strokeweight="2.25pt">
                    <v:stroke endarrow="block" joinstyle="miter"/>
                    <o:lock v:ext="edit" shapetype="f"/>
                  </v:shape>
                  <v:shape id="Connecteur droit avec flèche 166" o:spid="_x0000_s1106" type="#_x0000_t32" alt="" style="position:absolute;left:24341;top:1891;width:0;height:2775;visibility:visible" o:connectortype="straight" strokecolor="windowText" strokeweight="2.25pt">
                    <v:stroke endarrow="block" joinstyle="miter"/>
                    <o:lock v:ext="edit" shapetype="f"/>
                  </v:shape>
                </v:group>
              </v:group>
            </v:group>
            <v:shape id="Zone de texte 51" o:spid="_x0000_s1107" type="#_x0000_t202" alt="" style="position:absolute;left:680;top:6461;width:1139;height:2357;visibility:visible;mso-wrap-style:square;mso-width-relative:margin;mso-height-relative:margin;v-text-anchor:top" filled="f" strokecolor="#1f497d" strokeweight="2.25pt">
              <v:stroke dashstyle="3 1" startarrow="block"/>
              <v:textbox style="mso-next-textbox:#Zone de texte 51" inset="1.5mm,,1.5mm">
                <w:txbxContent>
                  <w:p w14:paraId="36D73FD6" w14:textId="77777777" w:rsidR="00606C44" w:rsidRDefault="00606C44" w:rsidP="00FB210A">
                    <w:pPr>
                      <w:jc w:val="center"/>
                      <w:rPr>
                        <w:rFonts w:ascii="Arial Narrow" w:hAnsi="Arial Narrow"/>
                        <w:b/>
                        <w:bCs/>
                      </w:rPr>
                    </w:pPr>
                  </w:p>
                  <w:p w14:paraId="7AB8B314" w14:textId="77777777" w:rsidR="00606C44" w:rsidRDefault="00606C44" w:rsidP="00FB210A">
                    <w:pPr>
                      <w:jc w:val="center"/>
                      <w:rPr>
                        <w:rFonts w:ascii="Arial Narrow" w:hAnsi="Arial Narrow"/>
                        <w:b/>
                        <w:bCs/>
                      </w:rPr>
                    </w:pPr>
                    <w:r w:rsidRPr="00913EDF">
                      <w:rPr>
                        <w:rFonts w:ascii="Arial Narrow" w:hAnsi="Arial Narrow"/>
                        <w:b/>
                        <w:bCs/>
                      </w:rPr>
                      <w:t>Pression</w:t>
                    </w:r>
                  </w:p>
                  <w:p w14:paraId="1ABB0B44" w14:textId="77777777" w:rsidR="00606C44" w:rsidRPr="00FB210A" w:rsidRDefault="00606C44" w:rsidP="00FB210A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8"/>
                        <w:szCs w:val="8"/>
                      </w:rPr>
                    </w:pPr>
                  </w:p>
                  <w:p w14:paraId="14ABF311" w14:textId="77777777" w:rsidR="00606C44" w:rsidRPr="00F07F30" w:rsidRDefault="00606C44" w:rsidP="00FB210A">
                    <w:pPr>
                      <w:pStyle w:val="MEI-CORRECTION"/>
                      <w:jc w:val="center"/>
                    </w:pPr>
                    <w:proofErr w:type="spellStart"/>
                    <w:r w:rsidRPr="00F07F30">
                      <w:t>W</w:t>
                    </w:r>
                    <w:r>
                      <w:t>p</w:t>
                    </w:r>
                    <w:proofErr w:type="spellEnd"/>
                  </w:p>
                  <w:p w14:paraId="239891F8" w14:textId="77777777" w:rsidR="00606C44" w:rsidRPr="00F07F30" w:rsidRDefault="00606C44" w:rsidP="00FB210A">
                    <w:pPr>
                      <w:pStyle w:val="MEI-CORRECTION"/>
                      <w:jc w:val="center"/>
                    </w:pPr>
                    <w:r>
                      <w:t>6 bars</w:t>
                    </w:r>
                  </w:p>
                </w:txbxContent>
              </v:textbox>
            </v:shape>
            <v:shape id="Zone de texte 55" o:spid="_x0000_s1108" type="#_x0000_t202" alt="" style="position:absolute;left:2049;top:6448;width:1837;height:2359;visibility:visible;mso-wrap-style:square;mso-width-relative:margin;mso-height-relative:margin;v-text-anchor:top" filled="f" strokecolor="#1f497d" strokeweight="2.25pt">
              <v:stroke dashstyle="3 1" startarrow="block"/>
              <v:textbox style="mso-next-textbox:#Zone de texte 55">
                <w:txbxContent>
                  <w:p w14:paraId="2921067D" w14:textId="77777777" w:rsidR="00606C44" w:rsidRDefault="00606C44" w:rsidP="009B5BD0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FF0000"/>
                      </w:rPr>
                    </w:pPr>
                  </w:p>
                  <w:p w14:paraId="7302A37A" w14:textId="77777777" w:rsidR="00606C44" w:rsidRDefault="00606C44" w:rsidP="00FB210A">
                    <w:pPr>
                      <w:pStyle w:val="MEI-CORRECTION"/>
                      <w:jc w:val="center"/>
                    </w:pPr>
                  </w:p>
                  <w:p w14:paraId="474676C2" w14:textId="77777777" w:rsidR="00606C44" w:rsidRPr="00003154" w:rsidRDefault="00606C44" w:rsidP="00FB210A">
                    <w:pPr>
                      <w:pStyle w:val="MEI-CORRECTION"/>
                      <w:jc w:val="center"/>
                    </w:pPr>
                    <w:r w:rsidRPr="00003154">
                      <w:t>FRL</w:t>
                    </w:r>
                  </w:p>
                  <w:p w14:paraId="7546B8A1" w14:textId="77777777" w:rsidR="00606C44" w:rsidRPr="00003154" w:rsidRDefault="00606C44" w:rsidP="00FB210A">
                    <w:pPr>
                      <w:pStyle w:val="MEI-CORRECTION"/>
                      <w:jc w:val="center"/>
                    </w:pPr>
                    <w:r w:rsidRPr="00003154">
                      <w:t>OZ1</w:t>
                    </w:r>
                  </w:p>
                  <w:p w14:paraId="3525F59F" w14:textId="77777777" w:rsidR="00606C44" w:rsidRPr="00EC3C95" w:rsidRDefault="00606C44" w:rsidP="009B5BD0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000000"/>
                      </w:rPr>
                    </w:pPr>
                  </w:p>
                </w:txbxContent>
              </v:textbox>
            </v:shape>
            <v:shape id="Zone de texte 54" o:spid="_x0000_s1109" type="#_x0000_t202" alt="" style="position:absolute;left:4056;top:6431;width:1737;height:2379;visibility:visible;mso-wrap-style:square;mso-width-relative:margin;mso-height-relative:margin;v-text-anchor:top" filled="f" strokecolor="#1f497d" strokeweight="2.25pt">
              <v:stroke dashstyle="3 1" startarrow="block"/>
              <v:textbox style="mso-next-textbox:#Zone de texte 54">
                <w:txbxContent>
                  <w:p w14:paraId="710D4711" w14:textId="77777777" w:rsidR="00606C44" w:rsidRDefault="00606C44" w:rsidP="009B5BD0">
                    <w:pPr>
                      <w:rPr>
                        <w:rFonts w:ascii="Arial Narrow" w:hAnsi="Arial Narrow"/>
                        <w:b/>
                        <w:bCs/>
                        <w:color w:val="FF0000"/>
                      </w:rPr>
                    </w:pPr>
                  </w:p>
                  <w:p w14:paraId="256C5A87" w14:textId="77777777" w:rsidR="00606C44" w:rsidRDefault="00606C44" w:rsidP="009B5BD0">
                    <w:pPr>
                      <w:pStyle w:val="Titre1"/>
                      <w:jc w:val="center"/>
                    </w:pPr>
                  </w:p>
                  <w:p w14:paraId="48D9B08E" w14:textId="77777777" w:rsidR="00606C44" w:rsidRDefault="00606C44" w:rsidP="00FB210A">
                    <w:pPr>
                      <w:pStyle w:val="MEI-CORRECTION"/>
                      <w:jc w:val="center"/>
                    </w:pPr>
                    <w:r>
                      <w:t>Distributeur 4V</w:t>
                    </w:r>
                  </w:p>
                  <w:p w14:paraId="62570450" w14:textId="77777777" w:rsidR="00606C44" w:rsidRPr="007B0B69" w:rsidRDefault="00606C44" w:rsidP="009B5BD0">
                    <w:pPr>
                      <w:pStyle w:val="Titre1"/>
                      <w:jc w:val="center"/>
                    </w:pPr>
                  </w:p>
                  <w:p w14:paraId="3F4D4AE7" w14:textId="77777777" w:rsidR="00606C44" w:rsidRPr="00F07F30" w:rsidRDefault="00606C44" w:rsidP="009B5BD0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FF0000"/>
                      </w:rPr>
                    </w:pPr>
                  </w:p>
                </w:txbxContent>
              </v:textbox>
            </v:shape>
            <v:shape id="Zone de texte 53" o:spid="_x0000_s1110" type="#_x0000_t202" alt="" style="position:absolute;left:8049;top:6440;width:1824;height:2368;visibility:visible;mso-wrap-style:square;mso-width-relative:margin;mso-height-relative:margin;v-text-anchor:top" filled="f" strokecolor="#1f497d" strokeweight="2.25pt">
              <v:stroke dashstyle="3 1" startarrow="block"/>
              <v:textbox style="mso-next-textbox:#Zone de texte 53">
                <w:txbxContent>
                  <w:p w14:paraId="7F29E73E" w14:textId="77777777" w:rsidR="00606C44" w:rsidRDefault="00606C44" w:rsidP="009B5BD0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FF0000"/>
                      </w:rPr>
                    </w:pPr>
                  </w:p>
                  <w:p w14:paraId="05992A1E" w14:textId="77777777" w:rsidR="00606C44" w:rsidRDefault="00606C44" w:rsidP="00FB210A">
                    <w:pPr>
                      <w:pStyle w:val="MEI-CORRECTION"/>
                      <w:jc w:val="center"/>
                    </w:pPr>
                    <w:r>
                      <w:t xml:space="preserve">Rotule </w:t>
                    </w:r>
                  </w:p>
                  <w:p w14:paraId="5FF16649" w14:textId="77777777" w:rsidR="00606C44" w:rsidRDefault="00606C44" w:rsidP="00FB210A">
                    <w:pPr>
                      <w:pStyle w:val="MEI-CORRECTION"/>
                      <w:jc w:val="center"/>
                    </w:pPr>
                    <w:r>
                      <w:t>+</w:t>
                    </w:r>
                  </w:p>
                  <w:p w14:paraId="4AEDF0DC" w14:textId="77777777" w:rsidR="00606C44" w:rsidRPr="00744454" w:rsidRDefault="00606C44" w:rsidP="00FB210A">
                    <w:pPr>
                      <w:pStyle w:val="MEI-CORRECTION"/>
                      <w:jc w:val="center"/>
                    </w:pPr>
                    <w:proofErr w:type="gramStart"/>
                    <w:r>
                      <w:t>bras</w:t>
                    </w:r>
                    <w:proofErr w:type="gramEnd"/>
                    <w:r>
                      <w:t xml:space="preserve"> de liaison</w:t>
                    </w:r>
                  </w:p>
                  <w:p w14:paraId="253E08CE" w14:textId="77777777" w:rsidR="00606C44" w:rsidRPr="00EC3C95" w:rsidRDefault="00606C44" w:rsidP="009B5BD0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000000"/>
                      </w:rPr>
                    </w:pPr>
                  </w:p>
                </w:txbxContent>
              </v:textbox>
            </v:shape>
            <v:shape id="Zone de texte 52" o:spid="_x0000_s1111" type="#_x0000_t202" alt="" style="position:absolute;left:5966;top:6422;width:1842;height:2357;visibility:visible;mso-wrap-style:square;mso-width-relative:margin;mso-height-relative:margin;v-text-anchor:top" filled="f" strokecolor="#1f497d" strokeweight="2.25pt">
              <v:stroke dashstyle="3 1" startarrow="block"/>
              <v:textbox style="mso-next-textbox:#Zone de texte 52">
                <w:txbxContent>
                  <w:p w14:paraId="7828C7B3" w14:textId="77777777" w:rsidR="00606C44" w:rsidRDefault="00606C44" w:rsidP="009B5BD0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FF0000"/>
                      </w:rPr>
                    </w:pPr>
                  </w:p>
                  <w:p w14:paraId="4F820F78" w14:textId="77777777" w:rsidR="00606C44" w:rsidRPr="00FB210A" w:rsidRDefault="00606C44" w:rsidP="00FB210A">
                    <w:pPr>
                      <w:pStyle w:val="MEI-CORRECTION"/>
                      <w:jc w:val="center"/>
                      <w:rPr>
                        <w:sz w:val="12"/>
                        <w:szCs w:val="12"/>
                      </w:rPr>
                    </w:pPr>
                  </w:p>
                  <w:p w14:paraId="4B9848BB" w14:textId="77777777" w:rsidR="00606C44" w:rsidRDefault="00606C44" w:rsidP="00FB210A">
                    <w:pPr>
                      <w:pStyle w:val="MEI-CORRECTION"/>
                      <w:jc w:val="center"/>
                    </w:pPr>
                    <w:r>
                      <w:t>Vérin pneumatique 4C</w:t>
                    </w:r>
                  </w:p>
                  <w:p w14:paraId="2C2B1B7B" w14:textId="77777777" w:rsidR="00606C44" w:rsidRPr="00F07F30" w:rsidRDefault="00606C44" w:rsidP="009B5BD0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FF0000"/>
                      </w:rPr>
                    </w:pPr>
                  </w:p>
                </w:txbxContent>
              </v:textbox>
            </v:shape>
            <v:shape id="Zone de texte 56" o:spid="_x0000_s1112" type="#_x0000_t202" alt="" style="position:absolute;left:10089;top:6422;width:1481;height:2388;visibility:visible;mso-wrap-style:square;mso-width-relative:margin;mso-height-relative:margin;v-text-anchor:top" filled="f" strokecolor="#1f497d" strokeweight="2.25pt">
              <v:stroke dashstyle="3 1" startarrow="block"/>
              <v:textbox style="mso-next-textbox:#Zone de texte 56">
                <w:txbxContent>
                  <w:p w14:paraId="3D6B9E94" w14:textId="77777777" w:rsidR="00606C44" w:rsidRDefault="00606C44" w:rsidP="009B5BD0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000000"/>
                      </w:rPr>
                    </w:pPr>
                  </w:p>
                  <w:p w14:paraId="64AF77CB" w14:textId="77777777" w:rsidR="00606C44" w:rsidRPr="00EC3C95" w:rsidRDefault="00606C44" w:rsidP="009B5BD0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000000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color w:val="000000"/>
                      </w:rPr>
                      <w:t>Translation de l’unité de capsulage</w:t>
                    </w:r>
                  </w:p>
                </w:txbxContent>
              </v:textbox>
            </v:shape>
            <v:shapetype id="_x0000_t102" coordsize="21600,21600" o:spt="102" adj="12960,19440,14400" path="ar,0@23@3@22,,0@4,0@15@23@1,0@7@2@13l@2@14@22@8@2@12wa,0@23@3@2@11@26@17,0@15@23@1@26@17@22@15xear,0@23@3,0@4@26@17nfe">
              <v:stroke joinstyle="miter"/>
              <v:formulas>
                <v:f eqn="val #0"/>
                <v:f eqn="val #1"/>
                <v:f eqn="val #2"/>
                <v:f eqn="sum #0 width #1"/>
                <v:f eqn="prod @3 1 2"/>
                <v:f eqn="sum #1 #1 width"/>
                <v:f eqn="sum @5 #1 #0"/>
                <v:f eqn="prod @6 1 2"/>
                <v:f eqn="mid width #0"/>
                <v:f eqn="sum height 0 #2"/>
                <v:f eqn="ellipse @9 height @4"/>
                <v:f eqn="sum @4 @10 0"/>
                <v:f eqn="sum @11 #1 width"/>
                <v:f eqn="sum @7 @10 0"/>
                <v:f eqn="sum @12 width #0"/>
                <v:f eqn="sum @5 0 #0"/>
                <v:f eqn="prod @15 1 2"/>
                <v:f eqn="mid @4 @7"/>
                <v:f eqn="sum #0 #1 width"/>
                <v:f eqn="prod @18 1 2"/>
                <v:f eqn="sum @17 0 @19"/>
                <v:f eqn="val width"/>
                <v:f eqn="val height"/>
                <v:f eqn="prod height 2 1"/>
                <v:f eqn="sum @17 0 @4"/>
                <v:f eqn="ellipse @24 @4 height"/>
                <v:f eqn="sum height 0 @25"/>
                <v:f eqn="sum @8 128 0"/>
                <v:f eqn="prod @5 1 2"/>
                <v:f eqn="sum @5 0 128"/>
                <v:f eqn="sum #0 @17 @12"/>
                <v:f eqn="ellipse @20 @4 height"/>
                <v:f eqn="sum width 0 #0"/>
                <v:f eqn="prod @32 1 2"/>
                <v:f eqn="prod height height 1"/>
                <v:f eqn="prod @9 @9 1"/>
                <v:f eqn="sum @34 0 @35"/>
                <v:f eqn="sqrt @36"/>
                <v:f eqn="sum @37 height 0"/>
                <v:f eqn="prod width height @38"/>
                <v:f eqn="sum @39 64 0"/>
                <v:f eqn="prod #0 1 2"/>
                <v:f eqn="ellipse @33 @41 height"/>
                <v:f eqn="sum height 0 @42"/>
                <v:f eqn="sum @43 64 0"/>
                <v:f eqn="prod @4 1 2"/>
                <v:f eqn="sum #1 0 @45"/>
                <v:f eqn="prod height 4390 32768"/>
                <v:f eqn="prod height 28378 32768"/>
              </v:formulas>
              <v:path o:extrusionok="f" o:connecttype="custom" o:connectlocs="0,@17;@2,@14;@22,@8;@2,@12;@22,@16" o:connectangles="180,90,0,0,0" textboxrect="@47,@45,@48,@46"/>
              <v:handles>
                <v:h position="bottomRight,#0" yrange="@40,@29"/>
                <v:h position="bottomRight,#1" yrange="@27,@21"/>
                <v:h position="#2,bottomRight" xrange="@44,@22"/>
              </v:handles>
              <o:complex v:ext="view"/>
            </v:shapetype>
            <v:shape id="Flèche courbée vers la droite 46" o:spid="_x0000_s1113" type="#_x0000_t102" alt="" style="position:absolute;left:658;top:4765;width:308;height:838;visibility:visible;mso-width-relative:margin;mso-height-relative:margin;v-text-anchor:middle" adj="18321,20780,16200" fillcolor="#4f81bd" strokecolor="#243f60" strokeweight="2pt"/>
            <v:shapetype id="_x0000_t103" coordsize="21600,21600" o:spt="103" adj="12960,19440,7200" path="wr@22,0@21@3,,0@21@4@22@14@21@1@21@7@2@12l@2@13,0@8@2@11at@22,0@21@3@2@10@24@16@22@14@21@1@24@16,0@14xear@22@14@21@1@21@7@24@16nfe">
              <v:stroke joinstyle="miter"/>
              <v:formulas>
                <v:f eqn="val #0"/>
                <v:f eqn="val #1"/>
                <v:f eqn="val #2"/>
                <v:f eqn="sum #0 width #1"/>
                <v:f eqn="prod @3 1 2"/>
                <v:f eqn="sum #1 #1 width"/>
                <v:f eqn="sum @5 #1 #0"/>
                <v:f eqn="prod @6 1 2"/>
                <v:f eqn="mid width #0"/>
                <v:f eqn="ellipse #2 height @4"/>
                <v:f eqn="sum @4 @9 0"/>
                <v:f eqn="sum @10 #1 width"/>
                <v:f eqn="sum @7 @9 0"/>
                <v:f eqn="sum @11 width #0"/>
                <v:f eqn="sum @5 0 #0"/>
                <v:f eqn="prod @14 1 2"/>
                <v:f eqn="mid @4 @7"/>
                <v:f eqn="sum #0 #1 width"/>
                <v:f eqn="prod @17 1 2"/>
                <v:f eqn="sum @16 0 @18"/>
                <v:f eqn="val width"/>
                <v:f eqn="val height"/>
                <v:f eqn="sum 0 0 height"/>
                <v:f eqn="sum @16 0 @4"/>
                <v:f eqn="ellipse @23 @4 height"/>
                <v:f eqn="sum @8 128 0"/>
                <v:f eqn="prod @5 1 2"/>
                <v:f eqn="sum @5 0 128"/>
                <v:f eqn="sum #0 @16 @11"/>
                <v:f eqn="sum width 0 #0"/>
                <v:f eqn="prod @29 1 2"/>
                <v:f eqn="prod height height 1"/>
                <v:f eqn="prod #2 #2 1"/>
                <v:f eqn="sum @31 0 @32"/>
                <v:f eqn="sqrt @33"/>
                <v:f eqn="sum @34 height 0"/>
                <v:f eqn="prod width height @35"/>
                <v:f eqn="sum @36 64 0"/>
                <v:f eqn="prod #0 1 2"/>
                <v:f eqn="ellipse @30 @38 height"/>
                <v:f eqn="sum @39 0 64"/>
                <v:f eqn="prod @4 1 2"/>
                <v:f eqn="sum #1 0 @41"/>
                <v:f eqn="prod height 4390 32768"/>
                <v:f eqn="prod height 28378 32768"/>
              </v:formulas>
              <v:path o:extrusionok="f" o:connecttype="custom" o:connectlocs="0,@15;@2,@11;0,@8;@2,@13;@21,@16" o:connectangles="180,180,180,90,0" textboxrect="@43,@41,@44,@42"/>
              <v:handles>
                <v:h position="topLeft,#0" yrange="@37,@27"/>
                <v:h position="topLeft,#1" yrange="@25,@20"/>
                <v:h position="#2,bottomRight" xrange="0,@40"/>
              </v:handles>
              <o:complex v:ext="view"/>
            </v:shapetype>
            <v:shape id="Flèche courbée vers la gauche 45" o:spid="_x0000_s1114" type="#_x0000_t103" alt="" style="position:absolute;left:11116;top:4660;width:375;height:911;visibility:visible;mso-width-relative:margin;mso-height-relative:margin;v-text-anchor:middle" adj="17928,20682,8725" fillcolor="#4f81bd" strokecolor="#243f60" strokeweight="2pt"/>
          </v:group>
        </w:pict>
      </w:r>
    </w:p>
    <w:p w14:paraId="56BAFD2C" w14:textId="77777777" w:rsidR="009B5BD0" w:rsidRPr="00D97B69" w:rsidRDefault="009B5BD0" w:rsidP="009B5BD0">
      <w:pPr>
        <w:rPr>
          <w:rFonts w:cs="Arial"/>
          <w:bCs/>
        </w:rPr>
      </w:pPr>
    </w:p>
    <w:p w14:paraId="5E8F634A" w14:textId="77777777" w:rsidR="009B5BD0" w:rsidRPr="00D97B69" w:rsidRDefault="009B5BD0" w:rsidP="009B5BD0">
      <w:pPr>
        <w:rPr>
          <w:rFonts w:cs="Arial"/>
          <w:bCs/>
        </w:rPr>
      </w:pPr>
    </w:p>
    <w:p w14:paraId="3DE0F3B6" w14:textId="77777777" w:rsidR="009B5BD0" w:rsidRPr="00D97B69" w:rsidRDefault="009B5BD0" w:rsidP="009B5BD0">
      <w:pPr>
        <w:rPr>
          <w:rFonts w:cs="Arial"/>
          <w:bCs/>
        </w:rPr>
      </w:pPr>
    </w:p>
    <w:p w14:paraId="79F2612F" w14:textId="77777777" w:rsidR="009B5BD0" w:rsidRPr="00D97B69" w:rsidRDefault="009B5BD0" w:rsidP="009B5BD0">
      <w:pPr>
        <w:rPr>
          <w:rFonts w:cs="Arial"/>
          <w:bCs/>
        </w:rPr>
      </w:pPr>
    </w:p>
    <w:p w14:paraId="628740A2" w14:textId="77777777" w:rsidR="009B5BD0" w:rsidRPr="00D97B69" w:rsidRDefault="009B5BD0" w:rsidP="009B5BD0">
      <w:pPr>
        <w:rPr>
          <w:rFonts w:cs="Arial"/>
          <w:bCs/>
        </w:rPr>
      </w:pPr>
    </w:p>
    <w:p w14:paraId="79C76ABA" w14:textId="77777777" w:rsidR="009B5BD0" w:rsidRPr="00D97B69" w:rsidRDefault="009B5BD0" w:rsidP="009B5BD0">
      <w:pPr>
        <w:rPr>
          <w:rFonts w:cs="Arial"/>
          <w:bCs/>
        </w:rPr>
      </w:pPr>
    </w:p>
    <w:p w14:paraId="725666A4" w14:textId="77777777" w:rsidR="009B5BD0" w:rsidRPr="00D97B69" w:rsidRDefault="009B5BD0" w:rsidP="009B5BD0">
      <w:pPr>
        <w:rPr>
          <w:rFonts w:cs="Arial"/>
          <w:bCs/>
        </w:rPr>
      </w:pPr>
    </w:p>
    <w:p w14:paraId="77AC9231" w14:textId="77777777" w:rsidR="009B5BD0" w:rsidRPr="00D97B69" w:rsidRDefault="009B5BD0" w:rsidP="009B5BD0">
      <w:pPr>
        <w:pStyle w:val="Titre1"/>
        <w:rPr>
          <w:rFonts w:cs="Arial"/>
          <w:szCs w:val="24"/>
        </w:rPr>
      </w:pPr>
    </w:p>
    <w:p w14:paraId="3271624E" w14:textId="77777777" w:rsidR="009B5BD0" w:rsidRPr="00D97B69" w:rsidRDefault="009B5BD0" w:rsidP="009B5BD0">
      <w:pPr>
        <w:rPr>
          <w:rFonts w:cs="Arial"/>
          <w:bCs/>
        </w:rPr>
      </w:pPr>
    </w:p>
    <w:p w14:paraId="42D51198" w14:textId="77777777" w:rsidR="009B5BD0" w:rsidRDefault="009B5BD0" w:rsidP="009B5BD0">
      <w:pPr>
        <w:rPr>
          <w:rFonts w:cs="Arial"/>
        </w:rPr>
      </w:pPr>
    </w:p>
    <w:p w14:paraId="0310C419" w14:textId="77777777" w:rsidR="009B5BD0" w:rsidRDefault="009B5BD0" w:rsidP="009B5BD0">
      <w:pPr>
        <w:rPr>
          <w:rFonts w:cs="Arial"/>
        </w:rPr>
      </w:pPr>
    </w:p>
    <w:p w14:paraId="353F9853" w14:textId="77777777" w:rsidR="009B5BD0" w:rsidRDefault="009B5BD0" w:rsidP="009B5BD0">
      <w:pPr>
        <w:rPr>
          <w:rFonts w:cs="Arial"/>
        </w:rPr>
      </w:pPr>
    </w:p>
    <w:p w14:paraId="63C36632" w14:textId="77777777" w:rsidR="009B5BD0" w:rsidRDefault="009B5BD0" w:rsidP="009B5BD0">
      <w:pPr>
        <w:rPr>
          <w:rFonts w:cs="Arial"/>
        </w:rPr>
      </w:pPr>
    </w:p>
    <w:p w14:paraId="5A3465ED" w14:textId="77777777" w:rsidR="009B5BD0" w:rsidRDefault="009B5BD0" w:rsidP="009B5BD0">
      <w:pPr>
        <w:rPr>
          <w:rFonts w:cs="Arial"/>
        </w:rPr>
      </w:pPr>
    </w:p>
    <w:p w14:paraId="2737262B" w14:textId="77777777" w:rsidR="009B5BD0" w:rsidRDefault="009B5BD0" w:rsidP="009B5BD0">
      <w:pPr>
        <w:rPr>
          <w:rFonts w:cs="Arial"/>
        </w:rPr>
      </w:pPr>
    </w:p>
    <w:p w14:paraId="09BFF6C6" w14:textId="77777777" w:rsidR="009B5BD0" w:rsidRDefault="009B5BD0" w:rsidP="009B5BD0">
      <w:pPr>
        <w:rPr>
          <w:rFonts w:cs="Arial"/>
        </w:rPr>
      </w:pPr>
    </w:p>
    <w:p w14:paraId="246AB16B" w14:textId="77777777" w:rsidR="009B5BD0" w:rsidRDefault="009B5BD0" w:rsidP="009B5BD0">
      <w:pPr>
        <w:rPr>
          <w:rFonts w:cs="Arial"/>
        </w:rPr>
      </w:pPr>
    </w:p>
    <w:p w14:paraId="2C252526" w14:textId="77777777" w:rsidR="009B5BD0" w:rsidRDefault="009B5BD0" w:rsidP="009B5BD0">
      <w:pPr>
        <w:rPr>
          <w:rFonts w:cs="Arial"/>
        </w:rPr>
      </w:pPr>
    </w:p>
    <w:p w14:paraId="280EDD07" w14:textId="77777777" w:rsidR="009B5BD0" w:rsidRPr="00D97B69" w:rsidRDefault="009B5BD0" w:rsidP="009B5BD0">
      <w:pPr>
        <w:rPr>
          <w:rFonts w:cs="Arial"/>
        </w:rPr>
      </w:pPr>
    </w:p>
    <w:p w14:paraId="5D420E30" w14:textId="277DD49A" w:rsidR="009B5BD0" w:rsidRDefault="005B078B" w:rsidP="009B5BD0">
      <w:pPr>
        <w:rPr>
          <w:rFonts w:cs="Arial"/>
          <w:bCs/>
        </w:rPr>
      </w:pPr>
      <w:r>
        <w:rPr>
          <w:rFonts w:cs="Arial"/>
          <w:bCs/>
        </w:rPr>
        <w:t>Q3.5</w:t>
      </w:r>
      <w:r w:rsidR="00FA6B73">
        <w:rPr>
          <w:rFonts w:cs="Arial"/>
          <w:bCs/>
        </w:rPr>
        <w:t xml:space="preserve"> - </w:t>
      </w:r>
      <w:r w:rsidRPr="00FA6B73">
        <w:rPr>
          <w:rFonts w:cs="Arial"/>
          <w:b/>
          <w:bCs/>
        </w:rPr>
        <w:t>Indiquer</w:t>
      </w:r>
      <w:r>
        <w:rPr>
          <w:rFonts w:cs="Arial"/>
          <w:bCs/>
        </w:rPr>
        <w:t xml:space="preserve"> la désignation et les</w:t>
      </w:r>
      <w:r w:rsidRPr="00D97B69">
        <w:rPr>
          <w:rFonts w:cs="Arial"/>
          <w:bCs/>
        </w:rPr>
        <w:t xml:space="preserve"> caractéristiques</w:t>
      </w:r>
      <w:r>
        <w:rPr>
          <w:rFonts w:cs="Arial"/>
          <w:bCs/>
        </w:rPr>
        <w:t>,</w:t>
      </w:r>
      <w:r w:rsidRPr="00D97B69">
        <w:rPr>
          <w:rFonts w:cs="Arial"/>
          <w:bCs/>
        </w:rPr>
        <w:t xml:space="preserve"> </w:t>
      </w:r>
      <w:r>
        <w:rPr>
          <w:rFonts w:cs="Arial"/>
          <w:bCs/>
        </w:rPr>
        <w:t xml:space="preserve">puis </w:t>
      </w:r>
      <w:r w:rsidR="009B5BD0" w:rsidRPr="00D97B69">
        <w:rPr>
          <w:rFonts w:cs="Arial"/>
          <w:bCs/>
        </w:rPr>
        <w:t xml:space="preserve">la fonction des composants </w:t>
      </w:r>
      <w:r w:rsidR="00FA6B73">
        <w:rPr>
          <w:rFonts w:cs="Arial"/>
          <w:bCs/>
        </w:rPr>
        <w:t>suivants</w:t>
      </w:r>
    </w:p>
    <w:p w14:paraId="2151E32D" w14:textId="77777777" w:rsidR="00FA6B73" w:rsidRDefault="00FA6B73" w:rsidP="009B5BD0">
      <w:pPr>
        <w:rPr>
          <w:rFonts w:cs="Arial"/>
          <w:bCs/>
        </w:rPr>
      </w:pPr>
    </w:p>
    <w:p w14:paraId="4A272D91" w14:textId="77777777" w:rsidR="009B5BD0" w:rsidRPr="00D97B69" w:rsidRDefault="009B5BD0" w:rsidP="009B5BD0">
      <w:pPr>
        <w:rPr>
          <w:rFonts w:cs="Arial"/>
          <w:bCs/>
        </w:rPr>
      </w:pPr>
    </w:p>
    <w:tbl>
      <w:tblPr>
        <w:tblW w:w="10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4253"/>
        <w:gridCol w:w="5596"/>
      </w:tblGrid>
      <w:tr w:rsidR="009B5BD0" w:rsidRPr="00D97B69" w14:paraId="1C14032E" w14:textId="77777777" w:rsidTr="00FB210A">
        <w:trPr>
          <w:jc w:val="center"/>
        </w:trPr>
        <w:tc>
          <w:tcPr>
            <w:tcW w:w="1063" w:type="dxa"/>
            <w:shd w:val="clear" w:color="auto" w:fill="D9D9D9"/>
          </w:tcPr>
          <w:p w14:paraId="5C0BDD41" w14:textId="77777777" w:rsidR="009B5BD0" w:rsidRPr="00FB210A" w:rsidRDefault="009B5BD0" w:rsidP="00B70228">
            <w:pPr>
              <w:jc w:val="center"/>
              <w:rPr>
                <w:rFonts w:cs="Arial"/>
                <w:b/>
                <w:i/>
              </w:rPr>
            </w:pPr>
            <w:r w:rsidRPr="00FB210A">
              <w:rPr>
                <w:rFonts w:cs="Arial"/>
                <w:b/>
                <w:i/>
              </w:rPr>
              <w:t>Repère</w:t>
            </w:r>
          </w:p>
        </w:tc>
        <w:tc>
          <w:tcPr>
            <w:tcW w:w="4253" w:type="dxa"/>
            <w:shd w:val="clear" w:color="auto" w:fill="D9D9D9"/>
          </w:tcPr>
          <w:p w14:paraId="4E33EEB0" w14:textId="77777777" w:rsidR="009B5BD0" w:rsidRPr="00FB210A" w:rsidRDefault="009B5BD0" w:rsidP="00B70228">
            <w:pPr>
              <w:jc w:val="center"/>
              <w:rPr>
                <w:rFonts w:cs="Arial"/>
                <w:b/>
                <w:i/>
              </w:rPr>
            </w:pPr>
            <w:r w:rsidRPr="00FB210A">
              <w:rPr>
                <w:rFonts w:cs="Arial"/>
                <w:b/>
                <w:i/>
              </w:rPr>
              <w:t>Désignation et caractéristiques</w:t>
            </w:r>
          </w:p>
        </w:tc>
        <w:tc>
          <w:tcPr>
            <w:tcW w:w="5596" w:type="dxa"/>
            <w:shd w:val="clear" w:color="auto" w:fill="D9D9D9"/>
          </w:tcPr>
          <w:p w14:paraId="3958BB3E" w14:textId="77777777" w:rsidR="009B5BD0" w:rsidRPr="00FB210A" w:rsidRDefault="009B5BD0" w:rsidP="00B70228">
            <w:pPr>
              <w:jc w:val="center"/>
              <w:rPr>
                <w:rFonts w:cs="Arial"/>
                <w:b/>
                <w:i/>
              </w:rPr>
            </w:pPr>
            <w:r w:rsidRPr="00FB210A">
              <w:rPr>
                <w:rFonts w:cs="Arial"/>
                <w:b/>
                <w:i/>
              </w:rPr>
              <w:t>Fonction</w:t>
            </w:r>
          </w:p>
        </w:tc>
      </w:tr>
      <w:tr w:rsidR="009B5BD0" w:rsidRPr="00D97B69" w14:paraId="0B535AF8" w14:textId="77777777" w:rsidTr="00FB210A">
        <w:trPr>
          <w:jc w:val="center"/>
        </w:trPr>
        <w:tc>
          <w:tcPr>
            <w:tcW w:w="1063" w:type="dxa"/>
            <w:shd w:val="clear" w:color="auto" w:fill="D9D9D9"/>
            <w:vAlign w:val="center"/>
          </w:tcPr>
          <w:p w14:paraId="46CAC464" w14:textId="77777777" w:rsidR="00FB210A" w:rsidRDefault="00FB210A" w:rsidP="00FB210A">
            <w:pPr>
              <w:jc w:val="center"/>
              <w:rPr>
                <w:rFonts w:cs="Arial"/>
                <w:b/>
                <w:i/>
              </w:rPr>
            </w:pPr>
          </w:p>
          <w:p w14:paraId="6BDD1182" w14:textId="77777777" w:rsidR="00FB210A" w:rsidRDefault="009B5BD0" w:rsidP="00FB210A">
            <w:pPr>
              <w:jc w:val="center"/>
              <w:rPr>
                <w:rFonts w:cs="Arial"/>
                <w:b/>
                <w:i/>
              </w:rPr>
            </w:pPr>
            <w:r w:rsidRPr="00FB210A">
              <w:rPr>
                <w:rFonts w:cs="Arial"/>
                <w:b/>
                <w:i/>
              </w:rPr>
              <w:t>4C</w:t>
            </w:r>
          </w:p>
          <w:p w14:paraId="1AF5989F" w14:textId="77777777" w:rsidR="00FB210A" w:rsidRPr="00FB210A" w:rsidRDefault="00FB210A" w:rsidP="00FB210A">
            <w:pPr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4253" w:type="dxa"/>
          </w:tcPr>
          <w:p w14:paraId="5AECD0EB" w14:textId="77777777" w:rsidR="009B5BD0" w:rsidRPr="00CB3CCF" w:rsidRDefault="009B5BD0" w:rsidP="00FB210A">
            <w:pPr>
              <w:pStyle w:val="MEI-CORRECTION"/>
            </w:pPr>
            <w:r w:rsidRPr="00CB3CCF">
              <w:t xml:space="preserve">Vérin double effet </w:t>
            </w:r>
          </w:p>
        </w:tc>
        <w:tc>
          <w:tcPr>
            <w:tcW w:w="5596" w:type="dxa"/>
          </w:tcPr>
          <w:p w14:paraId="4A17BA50" w14:textId="77777777" w:rsidR="009B5BD0" w:rsidRPr="00CB3CCF" w:rsidRDefault="009B5BD0" w:rsidP="00FB210A">
            <w:pPr>
              <w:pStyle w:val="MEI-CORRECTION"/>
            </w:pPr>
            <w:r w:rsidRPr="00CB3CCF">
              <w:t>Déplacer l’unité de capsulage</w:t>
            </w:r>
          </w:p>
        </w:tc>
      </w:tr>
      <w:tr w:rsidR="009B5BD0" w:rsidRPr="00D97B69" w14:paraId="0FB02DDC" w14:textId="77777777" w:rsidTr="00FB210A">
        <w:trPr>
          <w:jc w:val="center"/>
        </w:trPr>
        <w:tc>
          <w:tcPr>
            <w:tcW w:w="1063" w:type="dxa"/>
            <w:shd w:val="clear" w:color="auto" w:fill="D9D9D9"/>
            <w:vAlign w:val="center"/>
          </w:tcPr>
          <w:p w14:paraId="17D58FA6" w14:textId="77777777" w:rsidR="00FB210A" w:rsidRDefault="00FB210A" w:rsidP="00B70228">
            <w:pPr>
              <w:jc w:val="center"/>
              <w:rPr>
                <w:rFonts w:cs="Arial"/>
                <w:b/>
                <w:i/>
              </w:rPr>
            </w:pPr>
          </w:p>
          <w:p w14:paraId="76F48594" w14:textId="77777777" w:rsidR="009B5BD0" w:rsidRDefault="009B5BD0" w:rsidP="00B70228">
            <w:pPr>
              <w:jc w:val="center"/>
              <w:rPr>
                <w:rFonts w:cs="Arial"/>
                <w:b/>
                <w:i/>
              </w:rPr>
            </w:pPr>
            <w:r w:rsidRPr="00FB210A">
              <w:rPr>
                <w:rFonts w:cs="Arial"/>
                <w:b/>
                <w:i/>
              </w:rPr>
              <w:t>4V</w:t>
            </w:r>
          </w:p>
          <w:p w14:paraId="1DB57A66" w14:textId="77777777" w:rsidR="00FB210A" w:rsidRPr="00FB210A" w:rsidRDefault="00FB210A" w:rsidP="00B70228">
            <w:pPr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4253" w:type="dxa"/>
          </w:tcPr>
          <w:p w14:paraId="562569CE" w14:textId="77777777" w:rsidR="009B5BD0" w:rsidRPr="00CB3CCF" w:rsidRDefault="009B5BD0" w:rsidP="00FB210A">
            <w:pPr>
              <w:pStyle w:val="MEI-CORRECTION"/>
              <w:jc w:val="left"/>
            </w:pPr>
            <w:r w:rsidRPr="00CB3CCF">
              <w:t>Distributeur 5/2 bistable à</w:t>
            </w:r>
            <w:r w:rsidR="00FB210A" w:rsidRPr="00CB3CCF">
              <w:t xml:space="preserve"> </w:t>
            </w:r>
            <w:r w:rsidRPr="00CB3CCF">
              <w:t xml:space="preserve"> commandes électrique et manuelle</w:t>
            </w:r>
          </w:p>
        </w:tc>
        <w:tc>
          <w:tcPr>
            <w:tcW w:w="5596" w:type="dxa"/>
          </w:tcPr>
          <w:p w14:paraId="7458DA00" w14:textId="77777777" w:rsidR="009B5BD0" w:rsidRPr="00CB3CCF" w:rsidRDefault="009B5BD0" w:rsidP="00FB210A">
            <w:pPr>
              <w:pStyle w:val="MEI-CORRECTION"/>
            </w:pPr>
            <w:r w:rsidRPr="00CB3CCF">
              <w:t xml:space="preserve">Commuter et contrôler la circulation d’air, permettre la rentrée et la sortie du vérin 4C </w:t>
            </w:r>
          </w:p>
        </w:tc>
      </w:tr>
      <w:tr w:rsidR="009B5BD0" w:rsidRPr="00D97B69" w14:paraId="4788E945" w14:textId="77777777" w:rsidTr="00FB210A">
        <w:trPr>
          <w:jc w:val="center"/>
        </w:trPr>
        <w:tc>
          <w:tcPr>
            <w:tcW w:w="1063" w:type="dxa"/>
            <w:shd w:val="clear" w:color="auto" w:fill="D9D9D9"/>
            <w:vAlign w:val="center"/>
          </w:tcPr>
          <w:p w14:paraId="74DC0E23" w14:textId="77777777" w:rsidR="00FB210A" w:rsidRDefault="00FB210A" w:rsidP="00B70228">
            <w:pPr>
              <w:jc w:val="center"/>
              <w:rPr>
                <w:rFonts w:cs="Arial"/>
                <w:b/>
                <w:i/>
              </w:rPr>
            </w:pPr>
          </w:p>
          <w:p w14:paraId="39173DEA" w14:textId="77777777" w:rsidR="009B5BD0" w:rsidRDefault="009B5BD0" w:rsidP="00B70228">
            <w:pPr>
              <w:jc w:val="center"/>
              <w:rPr>
                <w:rFonts w:cs="Arial"/>
                <w:b/>
                <w:i/>
              </w:rPr>
            </w:pPr>
            <w:r w:rsidRPr="00FB210A">
              <w:rPr>
                <w:rFonts w:cs="Arial"/>
                <w:b/>
                <w:i/>
              </w:rPr>
              <w:t>4V2</w:t>
            </w:r>
          </w:p>
          <w:p w14:paraId="4BAF14BF" w14:textId="77777777" w:rsidR="00FB210A" w:rsidRPr="00FB210A" w:rsidRDefault="00FB210A" w:rsidP="00B70228">
            <w:pPr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4253" w:type="dxa"/>
          </w:tcPr>
          <w:p w14:paraId="16BBBBF4" w14:textId="77777777" w:rsidR="009B5BD0" w:rsidRPr="00CB3CCF" w:rsidRDefault="009B5BD0" w:rsidP="00FB210A">
            <w:pPr>
              <w:pStyle w:val="MEI-CORRECTION"/>
            </w:pPr>
            <w:r w:rsidRPr="00CB3CCF">
              <w:t>Réducteur de débit unidirectionnel</w:t>
            </w:r>
          </w:p>
        </w:tc>
        <w:tc>
          <w:tcPr>
            <w:tcW w:w="5596" w:type="dxa"/>
          </w:tcPr>
          <w:p w14:paraId="3B264DF1" w14:textId="77777777" w:rsidR="009B5BD0" w:rsidRPr="00CB3CCF" w:rsidRDefault="009B5BD0" w:rsidP="00FB210A">
            <w:pPr>
              <w:pStyle w:val="MEI-CORRECTION"/>
            </w:pPr>
            <w:r w:rsidRPr="00CB3CCF">
              <w:t>Co</w:t>
            </w:r>
            <w:r w:rsidR="007A7AA6" w:rsidRPr="00CB3CCF">
              <w:t>ntrôle la vitesse de sortie</w:t>
            </w:r>
            <w:r w:rsidRPr="00CB3CCF">
              <w:t xml:space="preserve"> de la tige vérin 4C</w:t>
            </w:r>
          </w:p>
        </w:tc>
      </w:tr>
      <w:tr w:rsidR="009B5BD0" w:rsidRPr="00D97B69" w14:paraId="20E9E3E4" w14:textId="77777777" w:rsidTr="00FB210A">
        <w:trPr>
          <w:jc w:val="center"/>
        </w:trPr>
        <w:tc>
          <w:tcPr>
            <w:tcW w:w="1063" w:type="dxa"/>
            <w:shd w:val="clear" w:color="auto" w:fill="D9D9D9"/>
            <w:vAlign w:val="center"/>
          </w:tcPr>
          <w:p w14:paraId="6A69EA49" w14:textId="77777777" w:rsidR="00FB210A" w:rsidRDefault="00FB210A" w:rsidP="00B70228">
            <w:pPr>
              <w:jc w:val="center"/>
              <w:rPr>
                <w:rFonts w:cs="Arial"/>
                <w:b/>
                <w:i/>
              </w:rPr>
            </w:pPr>
          </w:p>
          <w:p w14:paraId="7C4DD3C6" w14:textId="77777777" w:rsidR="00FB210A" w:rsidRDefault="00FB210A" w:rsidP="00B70228">
            <w:pPr>
              <w:jc w:val="center"/>
              <w:rPr>
                <w:rFonts w:cs="Arial"/>
                <w:b/>
                <w:i/>
              </w:rPr>
            </w:pPr>
          </w:p>
          <w:p w14:paraId="50C24A4A" w14:textId="77777777" w:rsidR="009B5BD0" w:rsidRDefault="009B5BD0" w:rsidP="00B70228">
            <w:pPr>
              <w:jc w:val="center"/>
              <w:rPr>
                <w:rFonts w:cs="Arial"/>
                <w:b/>
                <w:i/>
              </w:rPr>
            </w:pPr>
            <w:r w:rsidRPr="00FB210A">
              <w:rPr>
                <w:rFonts w:cs="Arial"/>
                <w:b/>
                <w:i/>
              </w:rPr>
              <w:t>OZ1</w:t>
            </w:r>
          </w:p>
          <w:p w14:paraId="48A8E05C" w14:textId="77777777" w:rsidR="00FB210A" w:rsidRDefault="00FB210A" w:rsidP="00B70228">
            <w:pPr>
              <w:jc w:val="center"/>
              <w:rPr>
                <w:rFonts w:cs="Arial"/>
                <w:b/>
                <w:i/>
              </w:rPr>
            </w:pPr>
          </w:p>
          <w:p w14:paraId="11B3FD58" w14:textId="77777777" w:rsidR="00FB210A" w:rsidRPr="00FB210A" w:rsidRDefault="00FB210A" w:rsidP="00B70228">
            <w:pPr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4253" w:type="dxa"/>
          </w:tcPr>
          <w:p w14:paraId="410ADD3B" w14:textId="77777777" w:rsidR="009B5BD0" w:rsidRPr="00CB3CCF" w:rsidRDefault="009B5BD0" w:rsidP="00FB210A">
            <w:pPr>
              <w:pStyle w:val="MEI-CORRECTION"/>
            </w:pPr>
            <w:r w:rsidRPr="00CB3CCF">
              <w:t>Filtre manodétendeur</w:t>
            </w:r>
          </w:p>
        </w:tc>
        <w:tc>
          <w:tcPr>
            <w:tcW w:w="5596" w:type="dxa"/>
          </w:tcPr>
          <w:p w14:paraId="58D5E61E" w14:textId="77777777" w:rsidR="009B5BD0" w:rsidRPr="00CB3CCF" w:rsidRDefault="009B5BD0" w:rsidP="00FB210A">
            <w:pPr>
              <w:pStyle w:val="MEI-CORRECTION"/>
            </w:pPr>
            <w:r w:rsidRPr="00CB3CCF">
              <w:t>Réguler</w:t>
            </w:r>
            <w:r w:rsidR="007A7AA6" w:rsidRPr="00CB3CCF">
              <w:t xml:space="preserve"> et filtrer</w:t>
            </w:r>
            <w:r w:rsidRPr="00CB3CCF">
              <w:t xml:space="preserve"> l’air comprimé sur l’orific</w:t>
            </w:r>
            <w:r w:rsidR="00FB210A" w:rsidRPr="00CB3CCF">
              <w:t xml:space="preserve">e de sortie pour </w:t>
            </w:r>
            <w:r w:rsidRPr="00CB3CCF">
              <w:t>maintenir la pression de travail à la valeur définie et réduire les fluctuations de pression.</w:t>
            </w:r>
          </w:p>
        </w:tc>
      </w:tr>
    </w:tbl>
    <w:p w14:paraId="47D8773F" w14:textId="77777777" w:rsidR="00043FC7" w:rsidRPr="00D97B69" w:rsidRDefault="00043FC7" w:rsidP="009B5BD0">
      <w:pPr>
        <w:rPr>
          <w:rFonts w:cs="Arial"/>
          <w:bCs/>
        </w:rPr>
      </w:pPr>
    </w:p>
    <w:tbl>
      <w:tblPr>
        <w:tblpPr w:leftFromText="141" w:rightFromText="141" w:vertAnchor="text" w:horzAnchor="margin" w:tblpY="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790"/>
        <w:gridCol w:w="2410"/>
        <w:gridCol w:w="2268"/>
      </w:tblGrid>
      <w:tr w:rsidR="009B5BD0" w:rsidRPr="00D97B69" w14:paraId="3A80C2D5" w14:textId="77777777" w:rsidTr="000F3604">
        <w:tc>
          <w:tcPr>
            <w:tcW w:w="988" w:type="dxa"/>
            <w:vAlign w:val="center"/>
          </w:tcPr>
          <w:p w14:paraId="5663886C" w14:textId="77777777" w:rsidR="009B5BD0" w:rsidRPr="00D97B69" w:rsidRDefault="009B5BD0" w:rsidP="00B70228">
            <w:pPr>
              <w:jc w:val="center"/>
              <w:rPr>
                <w:rFonts w:cs="Arial"/>
                <w:b/>
              </w:rPr>
            </w:pPr>
            <w:r w:rsidRPr="00D97B69">
              <w:rPr>
                <w:rFonts w:cs="Arial"/>
                <w:b/>
              </w:rPr>
              <w:lastRenderedPageBreak/>
              <w:t>Q4</w:t>
            </w:r>
          </w:p>
        </w:tc>
        <w:tc>
          <w:tcPr>
            <w:tcW w:w="4790" w:type="dxa"/>
            <w:vAlign w:val="center"/>
          </w:tcPr>
          <w:p w14:paraId="43757D96" w14:textId="77777777" w:rsidR="009B5BD0" w:rsidRPr="00D97B69" w:rsidRDefault="009B5BD0" w:rsidP="00B70228">
            <w:pPr>
              <w:ind w:left="-52"/>
              <w:jc w:val="center"/>
              <w:rPr>
                <w:rFonts w:cs="Arial"/>
                <w:b/>
              </w:rPr>
            </w:pPr>
            <w:r w:rsidRPr="00D97B69">
              <w:rPr>
                <w:rFonts w:cs="Arial"/>
                <w:b/>
              </w:rPr>
              <w:t>Remplacement du vérin défectueux</w:t>
            </w:r>
          </w:p>
        </w:tc>
        <w:tc>
          <w:tcPr>
            <w:tcW w:w="2410" w:type="dxa"/>
            <w:vAlign w:val="center"/>
          </w:tcPr>
          <w:p w14:paraId="0D5FC1FB" w14:textId="77777777" w:rsidR="009B5BD0" w:rsidRPr="00D97B69" w:rsidRDefault="009B5BD0" w:rsidP="00B70228">
            <w:pPr>
              <w:ind w:left="-86"/>
              <w:jc w:val="center"/>
              <w:rPr>
                <w:rFonts w:cs="Arial"/>
                <w:b/>
                <w:color w:val="FF0000"/>
              </w:rPr>
            </w:pPr>
            <w:r w:rsidRPr="00D97B69">
              <w:rPr>
                <w:rFonts w:cs="Arial"/>
                <w:b/>
                <w:color w:val="000000"/>
              </w:rPr>
              <w:t>DTR  </w:t>
            </w:r>
            <w:r w:rsidR="009A6CB2">
              <w:rPr>
                <w:rFonts w:cs="Arial"/>
                <w:b/>
                <w:color w:val="000000"/>
              </w:rPr>
              <w:t>6/20</w:t>
            </w:r>
            <w:r w:rsidR="000F3604">
              <w:rPr>
                <w:rFonts w:cs="Arial"/>
                <w:b/>
                <w:color w:val="000000"/>
              </w:rPr>
              <w:t xml:space="preserve"> à 13/</w:t>
            </w:r>
            <w:r w:rsidR="009A6CB2">
              <w:rPr>
                <w:rFonts w:cs="Arial"/>
                <w:b/>
                <w:color w:val="000000"/>
              </w:rPr>
              <w:t>20</w:t>
            </w:r>
          </w:p>
        </w:tc>
        <w:tc>
          <w:tcPr>
            <w:tcW w:w="2268" w:type="dxa"/>
            <w:vAlign w:val="center"/>
          </w:tcPr>
          <w:p w14:paraId="2DA16F89" w14:textId="77777777" w:rsidR="009B5BD0" w:rsidRPr="00D97B69" w:rsidRDefault="009B5BD0" w:rsidP="00B70228">
            <w:pPr>
              <w:ind w:left="-115"/>
              <w:jc w:val="center"/>
              <w:rPr>
                <w:rFonts w:cs="Arial"/>
                <w:b/>
                <w:color w:val="FF0000"/>
              </w:rPr>
            </w:pPr>
            <w:r w:rsidRPr="00D97B69">
              <w:rPr>
                <w:rFonts w:cs="Arial"/>
                <w:b/>
                <w:color w:val="FF0000"/>
              </w:rPr>
              <w:t>Temps conseillé :</w:t>
            </w:r>
          </w:p>
          <w:p w14:paraId="25409AD6" w14:textId="77777777" w:rsidR="009B5BD0" w:rsidRPr="00D97B69" w:rsidRDefault="009B5BD0" w:rsidP="00B70228">
            <w:pPr>
              <w:ind w:left="-115"/>
              <w:jc w:val="center"/>
              <w:rPr>
                <w:rFonts w:cs="Arial"/>
                <w:b/>
                <w:color w:val="FF0000"/>
              </w:rPr>
            </w:pPr>
            <w:r w:rsidRPr="00D97B69">
              <w:rPr>
                <w:rFonts w:cs="Arial"/>
                <w:b/>
                <w:color w:val="FF0000"/>
              </w:rPr>
              <w:t>30 minutes</w:t>
            </w:r>
          </w:p>
        </w:tc>
      </w:tr>
    </w:tbl>
    <w:p w14:paraId="78BF3CF8" w14:textId="77777777" w:rsidR="009B5BD0" w:rsidRPr="00D97B69" w:rsidRDefault="009B5BD0" w:rsidP="009B5BD0">
      <w:pPr>
        <w:rPr>
          <w:rFonts w:cs="Arial"/>
        </w:rPr>
      </w:pPr>
    </w:p>
    <w:p w14:paraId="5B92DCE5" w14:textId="04104AC3" w:rsidR="009B5BD0" w:rsidRDefault="009B5BD0" w:rsidP="009B5BD0">
      <w:pPr>
        <w:rPr>
          <w:rFonts w:cs="Arial"/>
        </w:rPr>
      </w:pPr>
      <w:r w:rsidRPr="00D97B69">
        <w:rPr>
          <w:rFonts w:cs="Arial"/>
          <w:bCs/>
        </w:rPr>
        <w:t>Q4.1</w:t>
      </w:r>
      <w:r w:rsidR="00FA6B73">
        <w:rPr>
          <w:rFonts w:cs="Arial"/>
          <w:bCs/>
        </w:rPr>
        <w:t xml:space="preserve"> - </w:t>
      </w:r>
      <w:r w:rsidRPr="00FA6B73">
        <w:rPr>
          <w:rFonts w:cs="Arial"/>
          <w:b/>
        </w:rPr>
        <w:t>Identifier</w:t>
      </w:r>
      <w:r w:rsidRPr="00D97B69">
        <w:rPr>
          <w:rFonts w:cs="Arial"/>
        </w:rPr>
        <w:t xml:space="preserve"> le type de fixation du vérin du système de transfert.</w:t>
      </w:r>
      <w:r w:rsidR="00C15951">
        <w:rPr>
          <w:rFonts w:cs="Arial"/>
        </w:rPr>
        <w:t xml:space="preserve"> </w:t>
      </w:r>
      <w:r w:rsidR="00D006BF">
        <w:rPr>
          <w:rStyle w:val="MEI-CORRECTIONCar"/>
        </w:rPr>
        <w:t>(2</w:t>
      </w:r>
      <w:r w:rsidR="00C15951" w:rsidRPr="005645DF">
        <w:rPr>
          <w:rStyle w:val="MEI-CORRECTIONCar"/>
        </w:rPr>
        <w:t>pts)</w:t>
      </w:r>
    </w:p>
    <w:p w14:paraId="2C311F20" w14:textId="77777777" w:rsidR="00BC132F" w:rsidRPr="00BC132F" w:rsidRDefault="00BC132F" w:rsidP="009B5BD0">
      <w:pPr>
        <w:rPr>
          <w:rFonts w:cs="Arial"/>
          <w:sz w:val="16"/>
          <w:szCs w:val="16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5"/>
        <w:gridCol w:w="8571"/>
      </w:tblGrid>
      <w:tr w:rsidR="006D5784" w:rsidRPr="00D97B69" w14:paraId="7C92CB32" w14:textId="77777777" w:rsidTr="006D5784">
        <w:tc>
          <w:tcPr>
            <w:tcW w:w="1885" w:type="dxa"/>
            <w:shd w:val="clear" w:color="auto" w:fill="D9D9D9"/>
            <w:vAlign w:val="center"/>
          </w:tcPr>
          <w:p w14:paraId="7383D19C" w14:textId="77777777" w:rsidR="006D5784" w:rsidRPr="00BC132F" w:rsidRDefault="006D5784" w:rsidP="00B70228">
            <w:pPr>
              <w:rPr>
                <w:rFonts w:cs="Arial"/>
                <w:sz w:val="10"/>
                <w:szCs w:val="10"/>
              </w:rPr>
            </w:pPr>
          </w:p>
          <w:p w14:paraId="230D3659" w14:textId="77777777" w:rsidR="006D5784" w:rsidRDefault="006D5784" w:rsidP="00BC132F">
            <w:pPr>
              <w:jc w:val="center"/>
              <w:rPr>
                <w:rFonts w:cs="Arial"/>
              </w:rPr>
            </w:pPr>
            <w:r w:rsidRPr="00D97B69">
              <w:rPr>
                <w:rFonts w:cs="Arial"/>
              </w:rPr>
              <w:t>Fixation arrière</w:t>
            </w:r>
          </w:p>
          <w:p w14:paraId="4CEAC4BB" w14:textId="77777777" w:rsidR="006D5784" w:rsidRPr="00BC132F" w:rsidRDefault="006D5784" w:rsidP="00B70228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8571" w:type="dxa"/>
            <w:vAlign w:val="center"/>
          </w:tcPr>
          <w:p w14:paraId="658A0FF3" w14:textId="77777777" w:rsidR="006D5784" w:rsidRPr="00CB3CCF" w:rsidRDefault="006D5784" w:rsidP="00BC132F">
            <w:pPr>
              <w:pStyle w:val="MEI-CORRECTION"/>
              <w:spacing w:before="0"/>
            </w:pPr>
            <w:r w:rsidRPr="00CB3CCF">
              <w:t>H : Chape arrière standard</w:t>
            </w:r>
          </w:p>
        </w:tc>
      </w:tr>
      <w:tr w:rsidR="006D5784" w:rsidRPr="00D97B69" w14:paraId="55B42F1C" w14:textId="77777777" w:rsidTr="006D5784">
        <w:tc>
          <w:tcPr>
            <w:tcW w:w="1885" w:type="dxa"/>
            <w:shd w:val="clear" w:color="auto" w:fill="D9D9D9"/>
            <w:vAlign w:val="center"/>
          </w:tcPr>
          <w:p w14:paraId="268A28EA" w14:textId="77777777" w:rsidR="006D5784" w:rsidRPr="006D5784" w:rsidRDefault="006D5784" w:rsidP="009F2CB4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D505447" w14:textId="77777777" w:rsidR="006D5784" w:rsidRDefault="006D5784" w:rsidP="009F2CB4">
            <w:pPr>
              <w:jc w:val="center"/>
              <w:rPr>
                <w:rFonts w:cs="Arial"/>
              </w:rPr>
            </w:pPr>
            <w:r w:rsidRPr="00D97B69">
              <w:rPr>
                <w:rFonts w:cs="Arial"/>
              </w:rPr>
              <w:t>Fixation avant</w:t>
            </w:r>
          </w:p>
          <w:p w14:paraId="2DBDF545" w14:textId="77777777" w:rsidR="006D5784" w:rsidRPr="006D5784" w:rsidRDefault="006D5784" w:rsidP="009F2CB4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8571" w:type="dxa"/>
            <w:vAlign w:val="center"/>
          </w:tcPr>
          <w:p w14:paraId="6B772ADC" w14:textId="77777777" w:rsidR="006D5784" w:rsidRPr="00CB3CCF" w:rsidRDefault="006D5784" w:rsidP="009F2CB4">
            <w:pPr>
              <w:pStyle w:val="MEI-CORRECTION"/>
              <w:spacing w:before="0"/>
            </w:pPr>
            <w:r w:rsidRPr="00CB3CCF">
              <w:t>A : Tenon à rotule</w:t>
            </w:r>
          </w:p>
        </w:tc>
      </w:tr>
    </w:tbl>
    <w:p w14:paraId="7C80224E" w14:textId="77777777" w:rsidR="009B5BD0" w:rsidRDefault="009B5BD0" w:rsidP="009B5BD0">
      <w:pPr>
        <w:rPr>
          <w:rFonts w:cs="Arial"/>
          <w:color w:val="FF0000"/>
        </w:rPr>
      </w:pPr>
    </w:p>
    <w:p w14:paraId="5AB10212" w14:textId="77777777" w:rsidR="005B078B" w:rsidRPr="00D97B69" w:rsidRDefault="005B078B" w:rsidP="009B5BD0">
      <w:pPr>
        <w:rPr>
          <w:rFonts w:cs="Arial"/>
          <w:color w:val="FF0000"/>
        </w:rPr>
      </w:pPr>
    </w:p>
    <w:p w14:paraId="53A95091" w14:textId="07431FA4" w:rsidR="009B5BD0" w:rsidRDefault="009B5BD0" w:rsidP="009B5BD0">
      <w:pPr>
        <w:rPr>
          <w:rFonts w:cs="Arial"/>
        </w:rPr>
      </w:pPr>
      <w:r w:rsidRPr="00D97B69">
        <w:rPr>
          <w:rFonts w:cs="Arial"/>
          <w:bCs/>
        </w:rPr>
        <w:t>Q4.2</w:t>
      </w:r>
      <w:r w:rsidR="00FA6B73">
        <w:rPr>
          <w:rFonts w:cs="Arial"/>
          <w:bCs/>
        </w:rPr>
        <w:t xml:space="preserve"> - </w:t>
      </w:r>
      <w:r w:rsidRPr="00FA6B73">
        <w:rPr>
          <w:rFonts w:cs="Arial"/>
          <w:b/>
        </w:rPr>
        <w:t>En déduire</w:t>
      </w:r>
      <w:r w:rsidRPr="00D97B69">
        <w:rPr>
          <w:rFonts w:cs="Arial"/>
        </w:rPr>
        <w:t xml:space="preserve"> le type sollicitation que subit la tige de vérin.</w:t>
      </w:r>
      <w:r w:rsidR="00C15951" w:rsidRPr="00C15951">
        <w:rPr>
          <w:rStyle w:val="MEI-CORRECTIONCar"/>
        </w:rPr>
        <w:t xml:space="preserve"> </w:t>
      </w:r>
      <w:r w:rsidR="00C15951">
        <w:rPr>
          <w:rStyle w:val="MEI-CORRECTIONCar"/>
        </w:rPr>
        <w:t>(</w:t>
      </w:r>
      <w:r w:rsidR="00D006BF">
        <w:rPr>
          <w:rStyle w:val="MEI-CORRECTIONCar"/>
        </w:rPr>
        <w:t>1pt</w:t>
      </w:r>
      <w:r w:rsidR="00C15951" w:rsidRPr="005645DF">
        <w:rPr>
          <w:rStyle w:val="MEI-CORRECTIONCar"/>
        </w:rPr>
        <w:t>)</w:t>
      </w:r>
    </w:p>
    <w:p w14:paraId="2184B753" w14:textId="77777777" w:rsidR="00BC132F" w:rsidRPr="00BC132F" w:rsidRDefault="00BC132F" w:rsidP="009B5BD0">
      <w:pPr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0"/>
      </w:tblGrid>
      <w:tr w:rsidR="009B5BD0" w:rsidRPr="00D97B69" w14:paraId="22EA3513" w14:textId="77777777" w:rsidTr="00B70228">
        <w:tc>
          <w:tcPr>
            <w:tcW w:w="10912" w:type="dxa"/>
          </w:tcPr>
          <w:p w14:paraId="7B79AD29" w14:textId="77777777" w:rsidR="009B5BD0" w:rsidRPr="00CB3CCF" w:rsidRDefault="009B5BD0" w:rsidP="00BC132F">
            <w:pPr>
              <w:pStyle w:val="MEI-CORRECTION"/>
            </w:pPr>
            <w:r w:rsidRPr="00CB3CCF">
              <w:t>Flambage</w:t>
            </w:r>
          </w:p>
          <w:p w14:paraId="05F4FF13" w14:textId="77777777" w:rsidR="009B5BD0" w:rsidRPr="00BC132F" w:rsidRDefault="009B5BD0" w:rsidP="00B70228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0E02E416" w14:textId="77777777" w:rsidR="009B5BD0" w:rsidRDefault="009B5BD0" w:rsidP="009B5BD0">
      <w:pPr>
        <w:rPr>
          <w:rFonts w:cs="Arial"/>
        </w:rPr>
      </w:pPr>
    </w:p>
    <w:p w14:paraId="1FF4CCBA" w14:textId="77777777" w:rsidR="005B078B" w:rsidRDefault="005B078B" w:rsidP="009B5BD0">
      <w:pPr>
        <w:rPr>
          <w:rFonts w:cs="Arial"/>
        </w:rPr>
      </w:pPr>
    </w:p>
    <w:p w14:paraId="0D5EBFE9" w14:textId="3E0DD745" w:rsidR="00BC132F" w:rsidRDefault="00BC132F" w:rsidP="00BC132F">
      <w:pPr>
        <w:jc w:val="both"/>
        <w:rPr>
          <w:rFonts w:cs="Arial"/>
        </w:rPr>
      </w:pPr>
      <w:r>
        <w:rPr>
          <w:rFonts w:cs="Arial"/>
          <w:bCs/>
        </w:rPr>
        <w:t>Q4.3</w:t>
      </w:r>
      <w:r w:rsidR="00FA6B73">
        <w:rPr>
          <w:rFonts w:cs="Arial"/>
          <w:bCs/>
        </w:rPr>
        <w:t xml:space="preserve"> - </w:t>
      </w:r>
      <w:r w:rsidRPr="002C1E91">
        <w:rPr>
          <w:rFonts w:cs="Arial"/>
          <w:b/>
        </w:rPr>
        <w:t>Rechercher</w:t>
      </w:r>
      <w:r>
        <w:rPr>
          <w:rFonts w:cs="Arial"/>
        </w:rPr>
        <w:t xml:space="preserve"> la course effectuée par le système de transfert qui correspond à la distance entre le flacon et le support du bouchon.</w:t>
      </w:r>
      <w:r w:rsidR="00C15951">
        <w:rPr>
          <w:rFonts w:cs="Arial"/>
        </w:rPr>
        <w:t xml:space="preserve"> </w:t>
      </w:r>
      <w:r w:rsidR="00C15951">
        <w:rPr>
          <w:rStyle w:val="MEI-CORRECTIONCar"/>
        </w:rPr>
        <w:t>(</w:t>
      </w:r>
      <w:r w:rsidR="00D006BF">
        <w:rPr>
          <w:rStyle w:val="MEI-CORRECTIONCar"/>
        </w:rPr>
        <w:t>1pt</w:t>
      </w:r>
      <w:r w:rsidR="00C15951" w:rsidRPr="005645DF">
        <w:rPr>
          <w:rStyle w:val="MEI-CORRECTIONCar"/>
        </w:rPr>
        <w:t>)</w:t>
      </w:r>
    </w:p>
    <w:p w14:paraId="06F4F3F0" w14:textId="77777777" w:rsidR="00BC132F" w:rsidRPr="00BC132F" w:rsidRDefault="00BC132F" w:rsidP="00BC132F">
      <w:pPr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0"/>
      </w:tblGrid>
      <w:tr w:rsidR="00BC132F" w:rsidRPr="00D97B69" w14:paraId="7DEC5597" w14:textId="77777777" w:rsidTr="00225084">
        <w:tc>
          <w:tcPr>
            <w:tcW w:w="10912" w:type="dxa"/>
          </w:tcPr>
          <w:p w14:paraId="7E3EEAB1" w14:textId="77777777" w:rsidR="00BC132F" w:rsidRPr="00CB3CCF" w:rsidRDefault="00BC132F" w:rsidP="00225084">
            <w:pPr>
              <w:pStyle w:val="MEI-CORRECTION"/>
            </w:pPr>
            <w:r w:rsidRPr="00CB3CCF">
              <w:t>50 mm</w:t>
            </w:r>
          </w:p>
          <w:p w14:paraId="4EBE8475" w14:textId="77777777" w:rsidR="00BC132F" w:rsidRPr="00BC132F" w:rsidRDefault="00BC132F" w:rsidP="00225084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6E9C80EE" w14:textId="77777777" w:rsidR="00BC132F" w:rsidRDefault="00BC132F" w:rsidP="00BC132F">
      <w:pPr>
        <w:rPr>
          <w:rFonts w:cs="Arial"/>
        </w:rPr>
      </w:pPr>
    </w:p>
    <w:p w14:paraId="050B2D11" w14:textId="77777777" w:rsidR="00BC132F" w:rsidRDefault="00BC132F" w:rsidP="009B5BD0">
      <w:pPr>
        <w:rPr>
          <w:rFonts w:cs="Arial"/>
        </w:rPr>
      </w:pPr>
    </w:p>
    <w:p w14:paraId="18CC895E" w14:textId="77777777" w:rsidR="00043FC7" w:rsidRPr="00D97B69" w:rsidRDefault="00043FC7" w:rsidP="009B5BD0">
      <w:pPr>
        <w:rPr>
          <w:rFonts w:cs="Arial"/>
        </w:rPr>
      </w:pPr>
    </w:p>
    <w:p w14:paraId="79BEAAB8" w14:textId="77777777" w:rsidR="009B5BD0" w:rsidRPr="00043FC7" w:rsidRDefault="009B5BD0" w:rsidP="00043FC7">
      <w:pPr>
        <w:ind w:firstLine="708"/>
        <w:jc w:val="both"/>
        <w:rPr>
          <w:rFonts w:cs="Arial"/>
          <w:b/>
        </w:rPr>
      </w:pPr>
      <w:r w:rsidRPr="00043FC7">
        <w:rPr>
          <w:rFonts w:cs="Arial"/>
          <w:b/>
        </w:rPr>
        <w:t>Le vérin étant détérioré, on vous propose de le remplacer. Vous disposez au magasin d’un vérin P1A-S025-DS-0050, dont les caractéristiques sont semblables, mais qui vous amène à faire quelques changements de pièces pour pouvoir l’adapter au système.</w:t>
      </w:r>
    </w:p>
    <w:p w14:paraId="22A8514D" w14:textId="77777777" w:rsidR="009B5BD0" w:rsidRPr="00D97B69" w:rsidRDefault="009B5BD0" w:rsidP="009B5BD0">
      <w:pPr>
        <w:rPr>
          <w:rFonts w:cs="Arial"/>
        </w:rPr>
      </w:pPr>
    </w:p>
    <w:p w14:paraId="2E43C593" w14:textId="62DD74DF" w:rsidR="009B5BD0" w:rsidRDefault="002E778E" w:rsidP="00BC132F">
      <w:pPr>
        <w:jc w:val="both"/>
        <w:rPr>
          <w:rFonts w:cs="Arial"/>
        </w:rPr>
      </w:pPr>
      <w:r>
        <w:rPr>
          <w:rFonts w:cs="Arial"/>
          <w:bCs/>
        </w:rPr>
        <w:t>Q4.4</w:t>
      </w:r>
      <w:r w:rsidR="00FA6B73">
        <w:rPr>
          <w:rFonts w:cs="Arial"/>
          <w:bCs/>
        </w:rPr>
        <w:t xml:space="preserve"> - </w:t>
      </w:r>
      <w:r w:rsidR="009B5BD0" w:rsidRPr="00D97B69">
        <w:rPr>
          <w:rFonts w:cs="Arial"/>
        </w:rPr>
        <w:t xml:space="preserve">A partir des caractéristiques du nouveau vérin, </w:t>
      </w:r>
      <w:r w:rsidR="009B5BD0" w:rsidRPr="00FA6B73">
        <w:rPr>
          <w:rFonts w:cs="Arial"/>
          <w:b/>
        </w:rPr>
        <w:t>rechercher</w:t>
      </w:r>
      <w:r w:rsidR="009B5BD0" w:rsidRPr="00D97B69">
        <w:rPr>
          <w:rFonts w:cs="Arial"/>
        </w:rPr>
        <w:t xml:space="preserve"> les références de la chape et de l’œilleton correspondant. Les </w:t>
      </w:r>
      <w:r w:rsidR="00BC132F" w:rsidRPr="00D97B69">
        <w:rPr>
          <w:rFonts w:cs="Arial"/>
        </w:rPr>
        <w:t xml:space="preserve">capteurs ILS </w:t>
      </w:r>
      <w:r w:rsidR="00BC132F">
        <w:rPr>
          <w:rFonts w:cs="Arial"/>
        </w:rPr>
        <w:t xml:space="preserve">et leurs </w:t>
      </w:r>
      <w:r w:rsidR="009B5BD0" w:rsidRPr="00D97B69">
        <w:rPr>
          <w:rFonts w:cs="Arial"/>
        </w:rPr>
        <w:t xml:space="preserve">colliers de positionnement peuvent être </w:t>
      </w:r>
      <w:r w:rsidR="00BC132F" w:rsidRPr="00D97B69">
        <w:rPr>
          <w:rFonts w:cs="Arial"/>
        </w:rPr>
        <w:t>réutilisés</w:t>
      </w:r>
      <w:r w:rsidR="009B5BD0" w:rsidRPr="00D97B69">
        <w:rPr>
          <w:rFonts w:cs="Arial"/>
        </w:rPr>
        <w:t>.</w:t>
      </w:r>
      <w:r w:rsidR="00C15951" w:rsidRPr="00C15951">
        <w:rPr>
          <w:rStyle w:val="MEI-CORRECTIONCar"/>
        </w:rPr>
        <w:t xml:space="preserve"> </w:t>
      </w:r>
      <w:r w:rsidR="00C15951">
        <w:rPr>
          <w:rStyle w:val="MEI-CORRECTIONCar"/>
        </w:rPr>
        <w:t>(</w:t>
      </w:r>
      <w:r w:rsidR="00D006BF">
        <w:rPr>
          <w:rStyle w:val="MEI-CORRECTIONCar"/>
        </w:rPr>
        <w:t>7</w:t>
      </w:r>
      <w:r w:rsidR="00F40BF2">
        <w:rPr>
          <w:rStyle w:val="MEI-CORRECTIONCar"/>
        </w:rPr>
        <w:t>,5</w:t>
      </w:r>
      <w:r w:rsidR="00C15951" w:rsidRPr="005645DF">
        <w:rPr>
          <w:rStyle w:val="MEI-CORRECTIONCar"/>
        </w:rPr>
        <w:t>pts)</w:t>
      </w:r>
    </w:p>
    <w:p w14:paraId="78FF60A1" w14:textId="77777777" w:rsidR="00BC132F" w:rsidRPr="00BC132F" w:rsidRDefault="00BC132F" w:rsidP="009B5BD0">
      <w:pPr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9"/>
        <w:gridCol w:w="2594"/>
        <w:gridCol w:w="2618"/>
        <w:gridCol w:w="2589"/>
      </w:tblGrid>
      <w:tr w:rsidR="009B5BD0" w:rsidRPr="00D97B69" w14:paraId="0FC90BD7" w14:textId="77777777" w:rsidTr="00BC132F">
        <w:tc>
          <w:tcPr>
            <w:tcW w:w="2619" w:type="dxa"/>
            <w:shd w:val="clear" w:color="auto" w:fill="D9D9D9"/>
            <w:vAlign w:val="center"/>
          </w:tcPr>
          <w:p w14:paraId="782B0495" w14:textId="77777777" w:rsidR="00BC132F" w:rsidRPr="00BC132F" w:rsidRDefault="00BC132F" w:rsidP="00BC132F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55BD153" w14:textId="77777777" w:rsidR="009B5BD0" w:rsidRDefault="009B5BD0" w:rsidP="00BC132F">
            <w:pPr>
              <w:jc w:val="center"/>
              <w:rPr>
                <w:rFonts w:cs="Arial"/>
              </w:rPr>
            </w:pPr>
            <w:r w:rsidRPr="00D97B69">
              <w:rPr>
                <w:rFonts w:cs="Arial"/>
              </w:rPr>
              <w:t>Diamètre du piston</w:t>
            </w:r>
          </w:p>
          <w:p w14:paraId="4E7A271B" w14:textId="77777777" w:rsidR="00BC132F" w:rsidRPr="00BC132F" w:rsidRDefault="00BC132F" w:rsidP="00BC132F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594" w:type="dxa"/>
            <w:vAlign w:val="center"/>
          </w:tcPr>
          <w:p w14:paraId="3F3B1B5D" w14:textId="77777777" w:rsidR="009B5BD0" w:rsidRPr="00CB3CCF" w:rsidRDefault="009B5BD0" w:rsidP="00BC132F">
            <w:pPr>
              <w:pStyle w:val="MEI-CORRECTION"/>
              <w:jc w:val="center"/>
            </w:pPr>
            <w:r w:rsidRPr="00CB3CCF">
              <w:t>Ø 25</w:t>
            </w:r>
          </w:p>
        </w:tc>
        <w:tc>
          <w:tcPr>
            <w:tcW w:w="2618" w:type="dxa"/>
            <w:shd w:val="clear" w:color="auto" w:fill="D9D9D9"/>
            <w:vAlign w:val="center"/>
          </w:tcPr>
          <w:p w14:paraId="59958F7B" w14:textId="77777777" w:rsidR="009B5BD0" w:rsidRPr="00D97B69" w:rsidRDefault="009B5BD0" w:rsidP="00BC132F">
            <w:pPr>
              <w:jc w:val="center"/>
              <w:rPr>
                <w:rFonts w:cs="Arial"/>
                <w:color w:val="FF0000"/>
              </w:rPr>
            </w:pPr>
            <w:r w:rsidRPr="00D97B69">
              <w:rPr>
                <w:rFonts w:cs="Arial"/>
              </w:rPr>
              <w:t>Diamètre de la tige</w:t>
            </w:r>
          </w:p>
        </w:tc>
        <w:tc>
          <w:tcPr>
            <w:tcW w:w="2589" w:type="dxa"/>
            <w:vAlign w:val="center"/>
          </w:tcPr>
          <w:p w14:paraId="59AE5393" w14:textId="77777777" w:rsidR="009B5BD0" w:rsidRPr="00CB3CCF" w:rsidRDefault="009B5BD0" w:rsidP="00BC132F">
            <w:pPr>
              <w:pStyle w:val="MEI-CORRECTION"/>
              <w:jc w:val="center"/>
            </w:pPr>
            <w:r w:rsidRPr="00CB3CCF">
              <w:t>M</w:t>
            </w:r>
            <w:r w:rsidR="005B078B" w:rsidRPr="00CB3CCF">
              <w:t xml:space="preserve"> </w:t>
            </w:r>
            <w:r w:rsidRPr="00CB3CCF">
              <w:t>10</w:t>
            </w:r>
          </w:p>
        </w:tc>
      </w:tr>
      <w:tr w:rsidR="009B5BD0" w:rsidRPr="00D97B69" w14:paraId="4EE968CD" w14:textId="77777777" w:rsidTr="00BC132F">
        <w:tc>
          <w:tcPr>
            <w:tcW w:w="2619" w:type="dxa"/>
            <w:shd w:val="clear" w:color="auto" w:fill="D9D9D9"/>
            <w:vAlign w:val="center"/>
          </w:tcPr>
          <w:p w14:paraId="2ED7FDFD" w14:textId="77777777" w:rsidR="00BC132F" w:rsidRPr="00BC132F" w:rsidRDefault="00BC132F" w:rsidP="00BC132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  <w:p w14:paraId="2F37A64F" w14:textId="77777777" w:rsidR="009B5BD0" w:rsidRDefault="009B5BD0" w:rsidP="00BC132F">
            <w:pPr>
              <w:jc w:val="center"/>
              <w:rPr>
                <w:rFonts w:cs="Arial"/>
                <w:color w:val="000000"/>
              </w:rPr>
            </w:pPr>
            <w:r w:rsidRPr="00D97B69">
              <w:rPr>
                <w:rFonts w:cs="Arial"/>
                <w:color w:val="000000"/>
              </w:rPr>
              <w:t>Course du vérin</w:t>
            </w:r>
          </w:p>
          <w:p w14:paraId="04F3DE8C" w14:textId="77777777" w:rsidR="00BC132F" w:rsidRPr="00BC132F" w:rsidRDefault="00BC132F" w:rsidP="00BC132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2594" w:type="dxa"/>
            <w:vAlign w:val="center"/>
          </w:tcPr>
          <w:p w14:paraId="1AAD5D08" w14:textId="77777777" w:rsidR="009B5BD0" w:rsidRPr="00CB3CCF" w:rsidRDefault="009B5BD0" w:rsidP="00BC132F">
            <w:pPr>
              <w:pStyle w:val="MEI-CORRECTION"/>
              <w:jc w:val="center"/>
            </w:pPr>
            <w:r w:rsidRPr="00CB3CCF">
              <w:t>50 mm</w:t>
            </w:r>
          </w:p>
        </w:tc>
        <w:tc>
          <w:tcPr>
            <w:tcW w:w="2618" w:type="dxa"/>
            <w:shd w:val="clear" w:color="auto" w:fill="D9D9D9"/>
            <w:vAlign w:val="center"/>
          </w:tcPr>
          <w:p w14:paraId="07D6A9EA" w14:textId="77777777" w:rsidR="009B5BD0" w:rsidRPr="00D97B69" w:rsidRDefault="009B5BD0" w:rsidP="00BC132F">
            <w:pPr>
              <w:jc w:val="center"/>
              <w:rPr>
                <w:rFonts w:cs="Arial"/>
                <w:color w:val="000000"/>
              </w:rPr>
            </w:pPr>
            <w:r w:rsidRPr="00D97B69">
              <w:rPr>
                <w:rFonts w:cs="Arial"/>
                <w:color w:val="000000"/>
              </w:rPr>
              <w:t>Course du système</w:t>
            </w:r>
          </w:p>
        </w:tc>
        <w:tc>
          <w:tcPr>
            <w:tcW w:w="2589" w:type="dxa"/>
            <w:vAlign w:val="center"/>
          </w:tcPr>
          <w:p w14:paraId="51413DB7" w14:textId="77777777" w:rsidR="009B5BD0" w:rsidRPr="00CB3CCF" w:rsidRDefault="009B5BD0" w:rsidP="00BC132F">
            <w:pPr>
              <w:pStyle w:val="MEI-CORRECTION"/>
              <w:jc w:val="center"/>
            </w:pPr>
            <w:r w:rsidRPr="00CB3CCF">
              <w:t>50 mm</w:t>
            </w:r>
          </w:p>
        </w:tc>
      </w:tr>
      <w:tr w:rsidR="009B5BD0" w:rsidRPr="00D97B69" w14:paraId="7B4EBD47" w14:textId="77777777" w:rsidTr="00BC132F">
        <w:tc>
          <w:tcPr>
            <w:tcW w:w="5213" w:type="dxa"/>
            <w:gridSpan w:val="2"/>
            <w:shd w:val="clear" w:color="auto" w:fill="D9D9D9"/>
            <w:vAlign w:val="center"/>
          </w:tcPr>
          <w:p w14:paraId="6B6659B6" w14:textId="77777777" w:rsidR="009B5BD0" w:rsidRPr="00D97B69" w:rsidRDefault="009B5BD0" w:rsidP="00BC132F">
            <w:pPr>
              <w:jc w:val="center"/>
              <w:rPr>
                <w:rFonts w:cs="Arial"/>
              </w:rPr>
            </w:pPr>
            <w:r w:rsidRPr="00D97B69">
              <w:rPr>
                <w:rFonts w:cs="Arial"/>
                <w:color w:val="000000"/>
              </w:rPr>
              <w:t>Compatibilité de la course du vérin avec le besoin</w:t>
            </w:r>
          </w:p>
        </w:tc>
        <w:tc>
          <w:tcPr>
            <w:tcW w:w="2618" w:type="dxa"/>
            <w:vAlign w:val="center"/>
          </w:tcPr>
          <w:p w14:paraId="508C81C5" w14:textId="77777777" w:rsidR="009B5BD0" w:rsidRPr="00D97B69" w:rsidRDefault="009B5BD0" w:rsidP="00BC132F">
            <w:pPr>
              <w:pStyle w:val="MEI-CORRECTION"/>
              <w:jc w:val="center"/>
              <w:rPr>
                <w:color w:val="000000"/>
              </w:rPr>
            </w:pPr>
            <w:r w:rsidRPr="00CB3CCF">
              <w:rPr>
                <w:rStyle w:val="Titre1Car"/>
                <w:rFonts w:eastAsia="Calibri" w:cs="Arial"/>
              </w:rPr>
              <w:t>OUI</w:t>
            </w:r>
          </w:p>
        </w:tc>
        <w:tc>
          <w:tcPr>
            <w:tcW w:w="2589" w:type="dxa"/>
            <w:vAlign w:val="center"/>
          </w:tcPr>
          <w:p w14:paraId="395B36B6" w14:textId="77777777" w:rsidR="009B5BD0" w:rsidRPr="00D97B69" w:rsidRDefault="009B5BD0" w:rsidP="00BC132F">
            <w:pPr>
              <w:jc w:val="center"/>
              <w:rPr>
                <w:rStyle w:val="Titre1Car"/>
                <w:rFonts w:eastAsia="Calibri" w:cs="Arial"/>
              </w:rPr>
            </w:pPr>
            <w:r w:rsidRPr="00D97B69">
              <w:rPr>
                <w:rFonts w:cs="Arial"/>
              </w:rPr>
              <w:t>NON</w:t>
            </w:r>
          </w:p>
        </w:tc>
      </w:tr>
      <w:tr w:rsidR="009B5BD0" w:rsidRPr="00D97B69" w14:paraId="205D8C1B" w14:textId="77777777" w:rsidTr="00BC132F">
        <w:tc>
          <w:tcPr>
            <w:tcW w:w="2619" w:type="dxa"/>
            <w:shd w:val="clear" w:color="auto" w:fill="D9D9D9"/>
            <w:vAlign w:val="center"/>
          </w:tcPr>
          <w:p w14:paraId="16C052D8" w14:textId="77777777" w:rsidR="00BC132F" w:rsidRPr="00BC132F" w:rsidRDefault="00BC132F" w:rsidP="00BC132F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  <w:p w14:paraId="6B36DA4B" w14:textId="77777777" w:rsidR="009B5BD0" w:rsidRDefault="009B5BD0" w:rsidP="00BC132F">
            <w:pPr>
              <w:jc w:val="center"/>
              <w:rPr>
                <w:rFonts w:cs="Arial"/>
                <w:color w:val="000000"/>
              </w:rPr>
            </w:pPr>
            <w:r w:rsidRPr="00D97B69">
              <w:rPr>
                <w:rFonts w:cs="Arial"/>
                <w:color w:val="000000"/>
              </w:rPr>
              <w:t>Référence Chape</w:t>
            </w:r>
          </w:p>
          <w:p w14:paraId="3261676F" w14:textId="77777777" w:rsidR="00BC132F" w:rsidRPr="00BC132F" w:rsidRDefault="00BC132F" w:rsidP="00BC132F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594" w:type="dxa"/>
            <w:vAlign w:val="center"/>
          </w:tcPr>
          <w:p w14:paraId="5DC9CE49" w14:textId="77777777" w:rsidR="009B5BD0" w:rsidRPr="00CB3CCF" w:rsidRDefault="009B5BD0" w:rsidP="00BC132F">
            <w:pPr>
              <w:pStyle w:val="MEI-CORRECTION"/>
              <w:jc w:val="center"/>
            </w:pPr>
            <w:r w:rsidRPr="00CB3CCF">
              <w:t>P1A-4HMT</w:t>
            </w:r>
          </w:p>
        </w:tc>
        <w:tc>
          <w:tcPr>
            <w:tcW w:w="2618" w:type="dxa"/>
            <w:shd w:val="clear" w:color="auto" w:fill="D9D9D9"/>
            <w:vAlign w:val="center"/>
          </w:tcPr>
          <w:p w14:paraId="21FBB2DE" w14:textId="77777777" w:rsidR="009B5BD0" w:rsidRPr="00D97B69" w:rsidRDefault="009B5BD0" w:rsidP="00BC132F">
            <w:pPr>
              <w:jc w:val="center"/>
              <w:rPr>
                <w:rFonts w:cs="Arial"/>
              </w:rPr>
            </w:pPr>
            <w:r w:rsidRPr="00D97B69">
              <w:rPr>
                <w:rFonts w:cs="Arial"/>
              </w:rPr>
              <w:t>Référence œilleton</w:t>
            </w:r>
          </w:p>
        </w:tc>
        <w:tc>
          <w:tcPr>
            <w:tcW w:w="2589" w:type="dxa"/>
            <w:vAlign w:val="center"/>
          </w:tcPr>
          <w:p w14:paraId="5009BB26" w14:textId="77777777" w:rsidR="009B5BD0" w:rsidRPr="00CB3CCF" w:rsidRDefault="008D1A83" w:rsidP="00BC132F">
            <w:pPr>
              <w:pStyle w:val="MEI-CORRECTION"/>
              <w:jc w:val="center"/>
            </w:pPr>
            <w:r w:rsidRPr="00CB3CCF">
              <w:t>P1A-4JRS</w:t>
            </w:r>
          </w:p>
        </w:tc>
      </w:tr>
    </w:tbl>
    <w:p w14:paraId="3FD49F7B" w14:textId="77777777" w:rsidR="002E778E" w:rsidRDefault="002E778E" w:rsidP="009B5BD0">
      <w:pPr>
        <w:rPr>
          <w:rFonts w:cs="Arial"/>
          <w:bCs/>
        </w:rPr>
      </w:pPr>
    </w:p>
    <w:p w14:paraId="5AF709F3" w14:textId="71287EB4" w:rsidR="009B5BD0" w:rsidRPr="00D97B69" w:rsidRDefault="002E778E" w:rsidP="009B5BD0">
      <w:pPr>
        <w:rPr>
          <w:rFonts w:cs="Arial"/>
        </w:rPr>
      </w:pPr>
      <w:r>
        <w:rPr>
          <w:rFonts w:cs="Arial"/>
          <w:bCs/>
        </w:rPr>
        <w:lastRenderedPageBreak/>
        <w:t>Q4.5</w:t>
      </w:r>
      <w:r w:rsidR="00FA6B73">
        <w:rPr>
          <w:rFonts w:cs="Arial"/>
          <w:bCs/>
        </w:rPr>
        <w:t xml:space="preserve"> - </w:t>
      </w:r>
      <w:r w:rsidR="009B5BD0" w:rsidRPr="00FA6B73">
        <w:rPr>
          <w:rFonts w:cs="Arial"/>
          <w:b/>
          <w:bCs/>
        </w:rPr>
        <w:t>Compléter</w:t>
      </w:r>
      <w:r w:rsidR="009B5BD0" w:rsidRPr="00D97B69">
        <w:rPr>
          <w:rFonts w:cs="Arial"/>
          <w:bCs/>
        </w:rPr>
        <w:t xml:space="preserve"> le bon de command</w:t>
      </w:r>
      <w:r>
        <w:rPr>
          <w:rFonts w:cs="Arial"/>
          <w:bCs/>
        </w:rPr>
        <w:t>e de la chape et de l’œilleton.</w:t>
      </w:r>
      <w:r w:rsidR="00C15951">
        <w:rPr>
          <w:rFonts w:cs="Arial"/>
          <w:bCs/>
        </w:rPr>
        <w:t xml:space="preserve"> </w:t>
      </w:r>
      <w:r w:rsidR="00C15951">
        <w:rPr>
          <w:rStyle w:val="MEI-CORRECTIONCar"/>
        </w:rPr>
        <w:t>(</w:t>
      </w:r>
      <w:r w:rsidR="00F40BF2">
        <w:rPr>
          <w:rStyle w:val="MEI-CORRECTIONCar"/>
        </w:rPr>
        <w:t>1</w:t>
      </w:r>
      <w:r w:rsidR="00D006BF">
        <w:rPr>
          <w:rStyle w:val="MEI-CORRECTIONCar"/>
        </w:rPr>
        <w:t>0,</w:t>
      </w:r>
      <w:r w:rsidR="00F40BF2">
        <w:rPr>
          <w:rStyle w:val="MEI-CORRECTIONCar"/>
        </w:rPr>
        <w:t>5</w:t>
      </w:r>
      <w:r w:rsidR="00C15951" w:rsidRPr="005645DF">
        <w:rPr>
          <w:rStyle w:val="MEI-CORRECTIONCar"/>
        </w:rPr>
        <w:t>pts)</w:t>
      </w:r>
    </w:p>
    <w:p w14:paraId="52458811" w14:textId="77777777" w:rsidR="009B5BD0" w:rsidRPr="00FA4E3C" w:rsidRDefault="009B5BD0" w:rsidP="009B5BD0">
      <w:pPr>
        <w:rPr>
          <w:rFonts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65"/>
        <w:gridCol w:w="1569"/>
        <w:gridCol w:w="1549"/>
        <w:gridCol w:w="2268"/>
        <w:gridCol w:w="709"/>
        <w:gridCol w:w="1523"/>
      </w:tblGrid>
      <w:tr w:rsidR="00354371" w:rsidRPr="002F06E5" w14:paraId="0235F65A" w14:textId="77777777" w:rsidTr="00300FE1">
        <w:tc>
          <w:tcPr>
            <w:tcW w:w="5920" w:type="dxa"/>
            <w:gridSpan w:val="4"/>
            <w:shd w:val="clear" w:color="auto" w:fill="A6A6A6"/>
          </w:tcPr>
          <w:p w14:paraId="5081D761" w14:textId="77777777" w:rsidR="00354371" w:rsidRPr="002F06E5" w:rsidRDefault="003E0454" w:rsidP="002F06E5">
            <w:pPr>
              <w:jc w:val="center"/>
              <w:rPr>
                <w:rFonts w:cs="Arial"/>
                <w:b/>
              </w:rPr>
            </w:pPr>
            <w:r w:rsidRPr="002F06E5">
              <w:rPr>
                <w:rFonts w:cs="Arial"/>
                <w:b/>
              </w:rPr>
              <w:t>Entreprise</w:t>
            </w:r>
          </w:p>
        </w:tc>
        <w:tc>
          <w:tcPr>
            <w:tcW w:w="4500" w:type="dxa"/>
            <w:gridSpan w:val="3"/>
            <w:shd w:val="clear" w:color="auto" w:fill="A6A6A6"/>
          </w:tcPr>
          <w:p w14:paraId="203090F6" w14:textId="77777777" w:rsidR="00354371" w:rsidRPr="002F06E5" w:rsidRDefault="00354371" w:rsidP="002F06E5">
            <w:pPr>
              <w:jc w:val="center"/>
              <w:rPr>
                <w:rFonts w:cs="Arial"/>
                <w:b/>
              </w:rPr>
            </w:pPr>
            <w:r w:rsidRPr="002F06E5">
              <w:rPr>
                <w:rFonts w:cs="Arial"/>
                <w:b/>
              </w:rPr>
              <w:t>Service Maintenance</w:t>
            </w:r>
          </w:p>
        </w:tc>
      </w:tr>
      <w:tr w:rsidR="00354371" w:rsidRPr="002F06E5" w14:paraId="1D796118" w14:textId="77777777" w:rsidTr="00300FE1">
        <w:tc>
          <w:tcPr>
            <w:tcW w:w="5920" w:type="dxa"/>
            <w:gridSpan w:val="4"/>
            <w:shd w:val="clear" w:color="auto" w:fill="A6A6A6"/>
          </w:tcPr>
          <w:p w14:paraId="6B388B06" w14:textId="77777777" w:rsidR="00354371" w:rsidRPr="002F06E5" w:rsidRDefault="00354371" w:rsidP="002F06E5">
            <w:pPr>
              <w:jc w:val="center"/>
              <w:rPr>
                <w:rFonts w:cs="Arial"/>
                <w:b/>
              </w:rPr>
            </w:pPr>
            <w:r w:rsidRPr="002F06E5">
              <w:rPr>
                <w:rFonts w:cs="Arial"/>
                <w:b/>
              </w:rPr>
              <w:t>BON DE COMMANDE</w:t>
            </w:r>
          </w:p>
        </w:tc>
        <w:tc>
          <w:tcPr>
            <w:tcW w:w="4500" w:type="dxa"/>
            <w:gridSpan w:val="3"/>
            <w:shd w:val="clear" w:color="auto" w:fill="A6A6A6"/>
          </w:tcPr>
          <w:p w14:paraId="733A4516" w14:textId="77777777" w:rsidR="00354371" w:rsidRPr="002F06E5" w:rsidRDefault="00354371" w:rsidP="002F06E5">
            <w:pPr>
              <w:jc w:val="center"/>
              <w:rPr>
                <w:rFonts w:cs="Arial"/>
                <w:b/>
              </w:rPr>
            </w:pPr>
            <w:r w:rsidRPr="002F06E5">
              <w:rPr>
                <w:rFonts w:cs="Arial"/>
                <w:b/>
              </w:rPr>
              <w:t>Bon N°</w:t>
            </w:r>
          </w:p>
        </w:tc>
      </w:tr>
      <w:tr w:rsidR="003E0454" w:rsidRPr="002F06E5" w14:paraId="224656D4" w14:textId="77777777" w:rsidTr="00FA4E3C">
        <w:tc>
          <w:tcPr>
            <w:tcW w:w="2802" w:type="dxa"/>
            <w:gridSpan w:val="2"/>
            <w:shd w:val="clear" w:color="auto" w:fill="A6A6A6"/>
          </w:tcPr>
          <w:p w14:paraId="548E922F" w14:textId="77777777" w:rsidR="00354371" w:rsidRPr="002F06E5" w:rsidRDefault="00354371" w:rsidP="002F06E5">
            <w:pPr>
              <w:jc w:val="center"/>
              <w:rPr>
                <w:rFonts w:cs="Arial"/>
                <w:b/>
              </w:rPr>
            </w:pPr>
            <w:r w:rsidRPr="002F06E5">
              <w:rPr>
                <w:rFonts w:cs="Arial"/>
                <w:b/>
              </w:rPr>
              <w:t>Machine</w:t>
            </w:r>
            <w:r w:rsidR="002F2223" w:rsidRPr="002F06E5">
              <w:rPr>
                <w:rFonts w:cs="Arial"/>
                <w:b/>
              </w:rPr>
              <w:t xml:space="preserve"> - Equipement</w:t>
            </w:r>
          </w:p>
        </w:tc>
        <w:tc>
          <w:tcPr>
            <w:tcW w:w="1569" w:type="dxa"/>
            <w:shd w:val="clear" w:color="auto" w:fill="A6A6A6"/>
          </w:tcPr>
          <w:p w14:paraId="7C8B0550" w14:textId="77777777" w:rsidR="00354371" w:rsidRPr="002F06E5" w:rsidRDefault="00354371" w:rsidP="002F06E5">
            <w:pPr>
              <w:jc w:val="center"/>
              <w:rPr>
                <w:rFonts w:cs="Arial"/>
                <w:b/>
              </w:rPr>
            </w:pPr>
            <w:r w:rsidRPr="002F06E5">
              <w:rPr>
                <w:rFonts w:cs="Arial"/>
                <w:b/>
              </w:rPr>
              <w:t>Marque</w:t>
            </w:r>
          </w:p>
        </w:tc>
        <w:tc>
          <w:tcPr>
            <w:tcW w:w="1549" w:type="dxa"/>
            <w:shd w:val="clear" w:color="auto" w:fill="A6A6A6"/>
          </w:tcPr>
          <w:p w14:paraId="7C57D202" w14:textId="77777777" w:rsidR="00354371" w:rsidRPr="002F06E5" w:rsidRDefault="00354371" w:rsidP="002F06E5">
            <w:pPr>
              <w:jc w:val="center"/>
              <w:rPr>
                <w:rFonts w:cs="Arial"/>
                <w:b/>
              </w:rPr>
            </w:pPr>
            <w:r w:rsidRPr="002F06E5">
              <w:rPr>
                <w:rFonts w:cs="Arial"/>
                <w:b/>
              </w:rPr>
              <w:t>Demandeur</w:t>
            </w:r>
          </w:p>
        </w:tc>
        <w:tc>
          <w:tcPr>
            <w:tcW w:w="2977" w:type="dxa"/>
            <w:gridSpan w:val="2"/>
            <w:shd w:val="clear" w:color="auto" w:fill="A6A6A6"/>
          </w:tcPr>
          <w:p w14:paraId="502091FC" w14:textId="77777777" w:rsidR="00354371" w:rsidRPr="002F06E5" w:rsidRDefault="00354371" w:rsidP="002F06E5">
            <w:pPr>
              <w:jc w:val="center"/>
              <w:rPr>
                <w:rFonts w:cs="Arial"/>
                <w:b/>
              </w:rPr>
            </w:pPr>
            <w:r w:rsidRPr="002F06E5">
              <w:rPr>
                <w:rFonts w:cs="Arial"/>
                <w:b/>
              </w:rPr>
              <w:t>Date</w:t>
            </w:r>
          </w:p>
        </w:tc>
        <w:tc>
          <w:tcPr>
            <w:tcW w:w="1523" w:type="dxa"/>
            <w:shd w:val="clear" w:color="auto" w:fill="A6A6A6"/>
          </w:tcPr>
          <w:p w14:paraId="0C8D42BF" w14:textId="77777777" w:rsidR="00354371" w:rsidRPr="002F06E5" w:rsidRDefault="00354371" w:rsidP="002F06E5">
            <w:pPr>
              <w:jc w:val="center"/>
              <w:rPr>
                <w:rFonts w:cs="Arial"/>
                <w:b/>
              </w:rPr>
            </w:pPr>
            <w:r w:rsidRPr="002F06E5">
              <w:rPr>
                <w:rFonts w:cs="Arial"/>
                <w:b/>
              </w:rPr>
              <w:t>Intervenant</w:t>
            </w:r>
          </w:p>
        </w:tc>
      </w:tr>
      <w:tr w:rsidR="003E0454" w:rsidRPr="002F06E5" w14:paraId="26558EC7" w14:textId="77777777" w:rsidTr="00FA4E3C">
        <w:tc>
          <w:tcPr>
            <w:tcW w:w="2802" w:type="dxa"/>
            <w:gridSpan w:val="2"/>
          </w:tcPr>
          <w:p w14:paraId="7F7DDAC1" w14:textId="77777777" w:rsidR="00354371" w:rsidRPr="00CB3CCF" w:rsidRDefault="003E0454" w:rsidP="005B078B">
            <w:pPr>
              <w:pStyle w:val="MEI-CORRECTION"/>
              <w:jc w:val="center"/>
            </w:pPr>
            <w:r w:rsidRPr="00CB3CCF">
              <w:t>Conditionneuse</w:t>
            </w:r>
          </w:p>
        </w:tc>
        <w:tc>
          <w:tcPr>
            <w:tcW w:w="1569" w:type="dxa"/>
          </w:tcPr>
          <w:p w14:paraId="1A3E12DB" w14:textId="77777777" w:rsidR="00354371" w:rsidRPr="00CB3CCF" w:rsidRDefault="003E0454" w:rsidP="005B078B">
            <w:pPr>
              <w:pStyle w:val="MEI-CORRECTION"/>
              <w:jc w:val="center"/>
            </w:pPr>
            <w:r w:rsidRPr="00CB3CCF">
              <w:t>RAVOUX</w:t>
            </w:r>
          </w:p>
        </w:tc>
        <w:tc>
          <w:tcPr>
            <w:tcW w:w="1549" w:type="dxa"/>
            <w:shd w:val="clear" w:color="auto" w:fill="000000"/>
          </w:tcPr>
          <w:p w14:paraId="5A660F08" w14:textId="77777777" w:rsidR="00354371" w:rsidRPr="002F06E5" w:rsidRDefault="00354371" w:rsidP="002F06E5">
            <w:pPr>
              <w:spacing w:after="240"/>
              <w:jc w:val="center"/>
              <w:rPr>
                <w:rFonts w:cs="Arial"/>
                <w:b/>
              </w:rPr>
            </w:pPr>
          </w:p>
        </w:tc>
        <w:tc>
          <w:tcPr>
            <w:tcW w:w="2977" w:type="dxa"/>
            <w:gridSpan w:val="2"/>
          </w:tcPr>
          <w:p w14:paraId="185B9DF2" w14:textId="77777777" w:rsidR="00354371" w:rsidRPr="00CB3CCF" w:rsidRDefault="002F2223" w:rsidP="005B078B">
            <w:pPr>
              <w:pStyle w:val="MEI-CORRECTION"/>
              <w:jc w:val="center"/>
            </w:pPr>
            <w:r w:rsidRPr="00CB3CCF">
              <w:t>Date du jour</w:t>
            </w:r>
          </w:p>
        </w:tc>
        <w:tc>
          <w:tcPr>
            <w:tcW w:w="1523" w:type="dxa"/>
            <w:shd w:val="clear" w:color="auto" w:fill="000000"/>
          </w:tcPr>
          <w:p w14:paraId="0DC6FFF2" w14:textId="77777777" w:rsidR="00354371" w:rsidRPr="002F06E5" w:rsidRDefault="00354371" w:rsidP="002F06E5">
            <w:pPr>
              <w:jc w:val="center"/>
              <w:rPr>
                <w:rFonts w:cs="Arial"/>
                <w:b/>
              </w:rPr>
            </w:pPr>
          </w:p>
        </w:tc>
      </w:tr>
      <w:tr w:rsidR="003E0454" w:rsidRPr="002F06E5" w14:paraId="6B8DFCF6" w14:textId="77777777" w:rsidTr="00FA4E3C">
        <w:tc>
          <w:tcPr>
            <w:tcW w:w="737" w:type="dxa"/>
            <w:shd w:val="clear" w:color="auto" w:fill="A6A6A6"/>
          </w:tcPr>
          <w:p w14:paraId="3B53340C" w14:textId="77777777" w:rsidR="00354371" w:rsidRPr="002F06E5" w:rsidRDefault="00354371" w:rsidP="002F06E5">
            <w:pPr>
              <w:jc w:val="center"/>
              <w:rPr>
                <w:rFonts w:cs="Arial"/>
                <w:b/>
              </w:rPr>
            </w:pPr>
            <w:r w:rsidRPr="002F06E5">
              <w:rPr>
                <w:rFonts w:cs="Arial"/>
                <w:b/>
              </w:rPr>
              <w:t>Rep</w:t>
            </w:r>
            <w:r w:rsidR="003E0454" w:rsidRPr="002F06E5">
              <w:rPr>
                <w:rFonts w:cs="Arial"/>
                <w:b/>
              </w:rPr>
              <w:t>.</w:t>
            </w:r>
          </w:p>
        </w:tc>
        <w:tc>
          <w:tcPr>
            <w:tcW w:w="3634" w:type="dxa"/>
            <w:gridSpan w:val="2"/>
            <w:shd w:val="clear" w:color="auto" w:fill="A6A6A6"/>
          </w:tcPr>
          <w:p w14:paraId="02007C57" w14:textId="77777777" w:rsidR="00354371" w:rsidRPr="002F06E5" w:rsidRDefault="00354371" w:rsidP="002F06E5">
            <w:pPr>
              <w:jc w:val="center"/>
              <w:rPr>
                <w:rFonts w:cs="Arial"/>
                <w:b/>
              </w:rPr>
            </w:pPr>
            <w:r w:rsidRPr="002F06E5">
              <w:rPr>
                <w:rFonts w:cs="Arial"/>
                <w:b/>
              </w:rPr>
              <w:t>Désignation</w:t>
            </w:r>
          </w:p>
        </w:tc>
        <w:tc>
          <w:tcPr>
            <w:tcW w:w="1549" w:type="dxa"/>
            <w:shd w:val="clear" w:color="auto" w:fill="A6A6A6"/>
          </w:tcPr>
          <w:p w14:paraId="67AED01F" w14:textId="77777777" w:rsidR="00354371" w:rsidRPr="002F06E5" w:rsidRDefault="00354371" w:rsidP="002F06E5">
            <w:pPr>
              <w:jc w:val="center"/>
              <w:rPr>
                <w:rFonts w:cs="Arial"/>
                <w:b/>
              </w:rPr>
            </w:pPr>
            <w:r w:rsidRPr="002F06E5">
              <w:rPr>
                <w:rFonts w:cs="Arial"/>
                <w:b/>
              </w:rPr>
              <w:t>Référence</w:t>
            </w:r>
          </w:p>
        </w:tc>
        <w:tc>
          <w:tcPr>
            <w:tcW w:w="2268" w:type="dxa"/>
            <w:shd w:val="clear" w:color="auto" w:fill="A6A6A6"/>
          </w:tcPr>
          <w:p w14:paraId="38733026" w14:textId="77777777" w:rsidR="00354371" w:rsidRPr="002F06E5" w:rsidRDefault="00354371" w:rsidP="002F06E5">
            <w:pPr>
              <w:jc w:val="center"/>
              <w:rPr>
                <w:rFonts w:cs="Arial"/>
                <w:b/>
              </w:rPr>
            </w:pPr>
            <w:r w:rsidRPr="002F06E5">
              <w:rPr>
                <w:rFonts w:cs="Arial"/>
                <w:b/>
              </w:rPr>
              <w:t>Prix unitaire</w:t>
            </w:r>
            <w:r w:rsidR="00300FE1">
              <w:rPr>
                <w:rFonts w:cs="Arial"/>
                <w:b/>
              </w:rPr>
              <w:t xml:space="preserve"> H.T.</w:t>
            </w:r>
          </w:p>
        </w:tc>
        <w:tc>
          <w:tcPr>
            <w:tcW w:w="709" w:type="dxa"/>
            <w:shd w:val="clear" w:color="auto" w:fill="A6A6A6"/>
            <w:tcMar>
              <w:left w:w="57" w:type="dxa"/>
              <w:right w:w="57" w:type="dxa"/>
            </w:tcMar>
          </w:tcPr>
          <w:p w14:paraId="360AE817" w14:textId="77777777" w:rsidR="00354371" w:rsidRPr="002F06E5" w:rsidRDefault="00354371" w:rsidP="002F06E5">
            <w:pPr>
              <w:jc w:val="center"/>
              <w:rPr>
                <w:rFonts w:cs="Arial"/>
                <w:b/>
              </w:rPr>
            </w:pPr>
            <w:r w:rsidRPr="002F06E5">
              <w:rPr>
                <w:rFonts w:cs="Arial"/>
                <w:b/>
              </w:rPr>
              <w:t>Nbre</w:t>
            </w:r>
          </w:p>
        </w:tc>
        <w:tc>
          <w:tcPr>
            <w:tcW w:w="1523" w:type="dxa"/>
            <w:shd w:val="clear" w:color="auto" w:fill="A6A6A6"/>
          </w:tcPr>
          <w:p w14:paraId="5B767C5E" w14:textId="77777777" w:rsidR="00354371" w:rsidRPr="002F06E5" w:rsidRDefault="00354371" w:rsidP="002F06E5">
            <w:pPr>
              <w:jc w:val="center"/>
              <w:rPr>
                <w:rFonts w:cs="Arial"/>
                <w:b/>
              </w:rPr>
            </w:pPr>
            <w:r w:rsidRPr="002F06E5">
              <w:rPr>
                <w:rFonts w:cs="Arial"/>
                <w:b/>
              </w:rPr>
              <w:t>Prix total</w:t>
            </w:r>
          </w:p>
        </w:tc>
      </w:tr>
      <w:tr w:rsidR="003E0454" w:rsidRPr="002F06E5" w14:paraId="190AF712" w14:textId="77777777" w:rsidTr="00FA4E3C">
        <w:tc>
          <w:tcPr>
            <w:tcW w:w="737" w:type="dxa"/>
          </w:tcPr>
          <w:p w14:paraId="412E48E7" w14:textId="77777777" w:rsidR="003E0454" w:rsidRPr="00CB3CCF" w:rsidRDefault="002F2223" w:rsidP="002F06E5">
            <w:pPr>
              <w:pStyle w:val="MEI-CORRECTION"/>
              <w:jc w:val="center"/>
            </w:pPr>
            <w:r w:rsidRPr="00CB3CCF">
              <w:t>10</w:t>
            </w:r>
          </w:p>
        </w:tc>
        <w:tc>
          <w:tcPr>
            <w:tcW w:w="3634" w:type="dxa"/>
            <w:gridSpan w:val="2"/>
          </w:tcPr>
          <w:p w14:paraId="27AF902C" w14:textId="77777777" w:rsidR="003E0454" w:rsidRPr="00CB3CCF" w:rsidRDefault="002F2223" w:rsidP="005B078B">
            <w:pPr>
              <w:pStyle w:val="MEI-CORRECTION"/>
              <w:jc w:val="center"/>
            </w:pPr>
            <w:r w:rsidRPr="00CB3CCF">
              <w:t>Articulation arrière AB3</w:t>
            </w:r>
          </w:p>
        </w:tc>
        <w:tc>
          <w:tcPr>
            <w:tcW w:w="1549" w:type="dxa"/>
          </w:tcPr>
          <w:p w14:paraId="153AC20D" w14:textId="77777777" w:rsidR="003E0454" w:rsidRPr="00CB3CCF" w:rsidRDefault="002F2223" w:rsidP="005B078B">
            <w:pPr>
              <w:pStyle w:val="MEI-CORRECTION"/>
              <w:jc w:val="center"/>
            </w:pPr>
            <w:r w:rsidRPr="00CB3CCF">
              <w:t>P1A-4HMT</w:t>
            </w:r>
          </w:p>
        </w:tc>
        <w:tc>
          <w:tcPr>
            <w:tcW w:w="2268" w:type="dxa"/>
          </w:tcPr>
          <w:p w14:paraId="0A332CF1" w14:textId="77777777" w:rsidR="003E0454" w:rsidRPr="00CB3CCF" w:rsidRDefault="002F2223" w:rsidP="002F06E5">
            <w:pPr>
              <w:pStyle w:val="MEI-CORRECTION"/>
              <w:jc w:val="right"/>
            </w:pPr>
            <w:r w:rsidRPr="00CB3CCF">
              <w:t xml:space="preserve">7,54 </w:t>
            </w:r>
            <w:r w:rsidRPr="002F06E5">
              <w:rPr>
                <w:color w:val="auto"/>
              </w:rPr>
              <w:t>€</w:t>
            </w:r>
          </w:p>
        </w:tc>
        <w:tc>
          <w:tcPr>
            <w:tcW w:w="709" w:type="dxa"/>
          </w:tcPr>
          <w:p w14:paraId="684FC036" w14:textId="77777777" w:rsidR="003E0454" w:rsidRPr="00CB3CCF" w:rsidRDefault="002F2223" w:rsidP="002F06E5">
            <w:pPr>
              <w:pStyle w:val="MEI-CORRECTION"/>
              <w:jc w:val="center"/>
            </w:pPr>
            <w:r w:rsidRPr="00CB3CCF">
              <w:t>1</w:t>
            </w:r>
          </w:p>
        </w:tc>
        <w:tc>
          <w:tcPr>
            <w:tcW w:w="1523" w:type="dxa"/>
          </w:tcPr>
          <w:p w14:paraId="568DCD54" w14:textId="77777777" w:rsidR="003E0454" w:rsidRPr="00CB3CCF" w:rsidRDefault="002F2223" w:rsidP="002F06E5">
            <w:pPr>
              <w:pStyle w:val="MEI-CORRECTION"/>
              <w:jc w:val="right"/>
            </w:pPr>
            <w:r w:rsidRPr="00CB3CCF">
              <w:t xml:space="preserve">7,54 </w:t>
            </w:r>
            <w:r w:rsidRPr="002F06E5">
              <w:rPr>
                <w:color w:val="auto"/>
              </w:rPr>
              <w:t>€</w:t>
            </w:r>
          </w:p>
        </w:tc>
      </w:tr>
      <w:tr w:rsidR="003E0454" w:rsidRPr="002F06E5" w14:paraId="2E8D03CD" w14:textId="77777777" w:rsidTr="00FA4E3C">
        <w:tc>
          <w:tcPr>
            <w:tcW w:w="737" w:type="dxa"/>
          </w:tcPr>
          <w:p w14:paraId="54B52210" w14:textId="77777777" w:rsidR="003E0454" w:rsidRPr="00CB3CCF" w:rsidRDefault="002F2223" w:rsidP="002F06E5">
            <w:pPr>
              <w:pStyle w:val="MEI-CORRECTION"/>
              <w:jc w:val="center"/>
            </w:pPr>
            <w:r w:rsidRPr="00CB3CCF">
              <w:t>14</w:t>
            </w:r>
          </w:p>
        </w:tc>
        <w:tc>
          <w:tcPr>
            <w:tcW w:w="3634" w:type="dxa"/>
            <w:gridSpan w:val="2"/>
          </w:tcPr>
          <w:p w14:paraId="43E8A651" w14:textId="77777777" w:rsidR="003E0454" w:rsidRPr="00CB3CCF" w:rsidRDefault="002F2223" w:rsidP="005B078B">
            <w:pPr>
              <w:pStyle w:val="MEI-CORRECTION"/>
              <w:jc w:val="center"/>
            </w:pPr>
            <w:r w:rsidRPr="00CB3CCF">
              <w:t>Œilleton à rotule AP6</w:t>
            </w:r>
          </w:p>
        </w:tc>
        <w:tc>
          <w:tcPr>
            <w:tcW w:w="1549" w:type="dxa"/>
          </w:tcPr>
          <w:p w14:paraId="4F41377C" w14:textId="77777777" w:rsidR="003E0454" w:rsidRPr="00CB3CCF" w:rsidRDefault="002F2223" w:rsidP="005B078B">
            <w:pPr>
              <w:pStyle w:val="MEI-CORRECTION"/>
              <w:jc w:val="center"/>
            </w:pPr>
            <w:r w:rsidRPr="00CB3CCF">
              <w:t>P1A-4JRS</w:t>
            </w:r>
          </w:p>
        </w:tc>
        <w:tc>
          <w:tcPr>
            <w:tcW w:w="2268" w:type="dxa"/>
          </w:tcPr>
          <w:p w14:paraId="13FA6385" w14:textId="77777777" w:rsidR="003E0454" w:rsidRPr="00CB3CCF" w:rsidRDefault="002F2223" w:rsidP="002F06E5">
            <w:pPr>
              <w:pStyle w:val="MEI-CORRECTION"/>
              <w:jc w:val="right"/>
            </w:pPr>
            <w:r w:rsidRPr="00CB3CCF">
              <w:t xml:space="preserve">23,14 </w:t>
            </w:r>
            <w:r w:rsidRPr="002F06E5">
              <w:rPr>
                <w:color w:val="auto"/>
              </w:rPr>
              <w:t>€</w:t>
            </w:r>
            <w:r w:rsidRPr="00CB3CCF">
              <w:t xml:space="preserve"> </w:t>
            </w:r>
          </w:p>
        </w:tc>
        <w:tc>
          <w:tcPr>
            <w:tcW w:w="709" w:type="dxa"/>
          </w:tcPr>
          <w:p w14:paraId="07C8A622" w14:textId="77777777" w:rsidR="003E0454" w:rsidRPr="00CB3CCF" w:rsidRDefault="002F2223" w:rsidP="002F06E5">
            <w:pPr>
              <w:pStyle w:val="MEI-CORRECTION"/>
              <w:jc w:val="center"/>
            </w:pPr>
            <w:r w:rsidRPr="00CB3CCF">
              <w:t>1</w:t>
            </w:r>
          </w:p>
        </w:tc>
        <w:tc>
          <w:tcPr>
            <w:tcW w:w="1523" w:type="dxa"/>
          </w:tcPr>
          <w:p w14:paraId="379A1E66" w14:textId="77777777" w:rsidR="003E0454" w:rsidRPr="00CB3CCF" w:rsidRDefault="002F2223" w:rsidP="002F06E5">
            <w:pPr>
              <w:pStyle w:val="MEI-CORRECTION"/>
              <w:jc w:val="right"/>
            </w:pPr>
            <w:r w:rsidRPr="00CB3CCF">
              <w:t xml:space="preserve">23,14 </w:t>
            </w:r>
            <w:r w:rsidRPr="002F06E5">
              <w:rPr>
                <w:color w:val="auto"/>
              </w:rPr>
              <w:t>€</w:t>
            </w:r>
          </w:p>
        </w:tc>
      </w:tr>
      <w:tr w:rsidR="003E0454" w:rsidRPr="002F06E5" w14:paraId="67377BF0" w14:textId="77777777" w:rsidTr="00FA4E3C">
        <w:tc>
          <w:tcPr>
            <w:tcW w:w="737" w:type="dxa"/>
            <w:shd w:val="clear" w:color="auto" w:fill="000000"/>
          </w:tcPr>
          <w:p w14:paraId="72D793A8" w14:textId="77777777" w:rsidR="00354371" w:rsidRPr="002F06E5" w:rsidRDefault="00354371" w:rsidP="002F06E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634" w:type="dxa"/>
            <w:gridSpan w:val="2"/>
            <w:shd w:val="clear" w:color="auto" w:fill="000000"/>
          </w:tcPr>
          <w:p w14:paraId="5348791C" w14:textId="77777777" w:rsidR="00354371" w:rsidRPr="002F06E5" w:rsidRDefault="00354371" w:rsidP="002F06E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549" w:type="dxa"/>
            <w:shd w:val="clear" w:color="auto" w:fill="000000"/>
          </w:tcPr>
          <w:p w14:paraId="1E5B025D" w14:textId="77777777" w:rsidR="00354371" w:rsidRPr="002F06E5" w:rsidRDefault="00354371" w:rsidP="002F06E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7" w:type="dxa"/>
            <w:gridSpan w:val="2"/>
            <w:shd w:val="clear" w:color="auto" w:fill="A6A6A6"/>
          </w:tcPr>
          <w:p w14:paraId="24765F70" w14:textId="77777777" w:rsidR="002F2223" w:rsidRPr="002F06E5" w:rsidRDefault="002F2223" w:rsidP="002F06E5">
            <w:pPr>
              <w:jc w:val="center"/>
              <w:rPr>
                <w:rFonts w:cs="Arial"/>
                <w:b/>
                <w:sz w:val="6"/>
                <w:szCs w:val="6"/>
              </w:rPr>
            </w:pPr>
          </w:p>
          <w:p w14:paraId="6C380142" w14:textId="77777777" w:rsidR="00354371" w:rsidRPr="002F06E5" w:rsidRDefault="00354371" w:rsidP="002F06E5">
            <w:pPr>
              <w:jc w:val="center"/>
              <w:rPr>
                <w:rFonts w:cs="Arial"/>
                <w:b/>
              </w:rPr>
            </w:pPr>
            <w:r w:rsidRPr="002F06E5">
              <w:rPr>
                <w:rFonts w:cs="Arial"/>
                <w:b/>
              </w:rPr>
              <w:t>TOTAL  H.T</w:t>
            </w:r>
          </w:p>
        </w:tc>
        <w:tc>
          <w:tcPr>
            <w:tcW w:w="1523" w:type="dxa"/>
          </w:tcPr>
          <w:p w14:paraId="3B953C4F" w14:textId="77777777" w:rsidR="00354371" w:rsidRPr="00CB3CCF" w:rsidRDefault="002F2223" w:rsidP="002F06E5">
            <w:pPr>
              <w:pStyle w:val="MEI-CORRECTION"/>
              <w:jc w:val="right"/>
            </w:pPr>
            <w:r w:rsidRPr="00CB3CCF">
              <w:t xml:space="preserve">30,68 </w:t>
            </w:r>
            <w:r w:rsidRPr="002F06E5">
              <w:rPr>
                <w:color w:val="auto"/>
              </w:rPr>
              <w:t>€</w:t>
            </w:r>
          </w:p>
        </w:tc>
      </w:tr>
      <w:tr w:rsidR="00354371" w:rsidRPr="002F06E5" w14:paraId="35DF8FC7" w14:textId="77777777" w:rsidTr="00FA4E3C">
        <w:tc>
          <w:tcPr>
            <w:tcW w:w="737" w:type="dxa"/>
            <w:shd w:val="clear" w:color="auto" w:fill="000000"/>
          </w:tcPr>
          <w:p w14:paraId="569A8CD7" w14:textId="77777777" w:rsidR="00354371" w:rsidRPr="002F06E5" w:rsidRDefault="00354371" w:rsidP="002F06E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634" w:type="dxa"/>
            <w:gridSpan w:val="2"/>
            <w:shd w:val="clear" w:color="auto" w:fill="000000"/>
          </w:tcPr>
          <w:p w14:paraId="0219E81B" w14:textId="77777777" w:rsidR="00354371" w:rsidRPr="002F06E5" w:rsidRDefault="00354371" w:rsidP="002F06E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549" w:type="dxa"/>
            <w:shd w:val="clear" w:color="auto" w:fill="000000"/>
          </w:tcPr>
          <w:p w14:paraId="36E9F8AD" w14:textId="77777777" w:rsidR="00354371" w:rsidRPr="002F06E5" w:rsidRDefault="00354371" w:rsidP="002F06E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7" w:type="dxa"/>
            <w:gridSpan w:val="2"/>
            <w:shd w:val="clear" w:color="auto" w:fill="A6A6A6"/>
          </w:tcPr>
          <w:p w14:paraId="48F5C669" w14:textId="77777777" w:rsidR="002F2223" w:rsidRPr="002F06E5" w:rsidRDefault="002F2223" w:rsidP="002F06E5">
            <w:pPr>
              <w:jc w:val="center"/>
              <w:rPr>
                <w:rFonts w:cs="Arial"/>
                <w:b/>
                <w:sz w:val="6"/>
                <w:szCs w:val="6"/>
              </w:rPr>
            </w:pPr>
          </w:p>
          <w:p w14:paraId="17C99884" w14:textId="77777777" w:rsidR="00354371" w:rsidRPr="002F06E5" w:rsidRDefault="00354371" w:rsidP="002F06E5">
            <w:pPr>
              <w:jc w:val="center"/>
              <w:rPr>
                <w:rFonts w:cs="Arial"/>
                <w:b/>
              </w:rPr>
            </w:pPr>
            <w:r w:rsidRPr="002F06E5">
              <w:rPr>
                <w:rFonts w:cs="Arial"/>
                <w:b/>
              </w:rPr>
              <w:t>TOTAL  TTC</w:t>
            </w:r>
          </w:p>
        </w:tc>
        <w:tc>
          <w:tcPr>
            <w:tcW w:w="1523" w:type="dxa"/>
          </w:tcPr>
          <w:p w14:paraId="2BECC8C9" w14:textId="77777777" w:rsidR="00354371" w:rsidRPr="00CB3CCF" w:rsidRDefault="002F2223" w:rsidP="002F06E5">
            <w:pPr>
              <w:pStyle w:val="MEI-CORRECTION"/>
              <w:jc w:val="right"/>
            </w:pPr>
            <w:r w:rsidRPr="00CB3CCF">
              <w:t xml:space="preserve">36,82 </w:t>
            </w:r>
            <w:r w:rsidRPr="002F06E5">
              <w:rPr>
                <w:color w:val="auto"/>
              </w:rPr>
              <w:t>€</w:t>
            </w:r>
          </w:p>
        </w:tc>
      </w:tr>
    </w:tbl>
    <w:p w14:paraId="5C9B8714" w14:textId="77777777" w:rsidR="00B777A4" w:rsidRDefault="00B777A4" w:rsidP="009B5BD0">
      <w:pPr>
        <w:rPr>
          <w:rFonts w:cs="Arial"/>
        </w:rPr>
      </w:pPr>
    </w:p>
    <w:p w14:paraId="5599F689" w14:textId="77777777" w:rsidR="00BC132F" w:rsidRPr="002E778E" w:rsidRDefault="00BC132F" w:rsidP="005B078B">
      <w:pPr>
        <w:jc w:val="both"/>
        <w:rPr>
          <w:rFonts w:cs="Arial"/>
          <w:b/>
          <w:bCs/>
        </w:rPr>
      </w:pPr>
      <w:r>
        <w:rPr>
          <w:rFonts w:cs="Arial"/>
          <w:bCs/>
        </w:rPr>
        <w:tab/>
      </w:r>
      <w:r w:rsidR="002E778E" w:rsidRPr="002E778E">
        <w:rPr>
          <w:rFonts w:cs="Arial"/>
          <w:b/>
          <w:bCs/>
        </w:rPr>
        <w:t>Le vérin est compatible pour la fonction transférer le bouchon. Vous devez maintenant vérifier son montage et son réglage pour répondre au bon fonctionnement de sous-système</w:t>
      </w:r>
    </w:p>
    <w:p w14:paraId="0E93D1AB" w14:textId="77777777" w:rsidR="00BC132F" w:rsidRPr="00FA4E3C" w:rsidRDefault="00BC132F" w:rsidP="009B5BD0">
      <w:pPr>
        <w:rPr>
          <w:rFonts w:cs="Arial"/>
          <w:bCs/>
          <w:sz w:val="16"/>
          <w:szCs w:val="16"/>
        </w:rPr>
      </w:pPr>
    </w:p>
    <w:p w14:paraId="57DF562D" w14:textId="0B7A2920" w:rsidR="009B5BD0" w:rsidRDefault="009B5BD0" w:rsidP="002E778E">
      <w:pPr>
        <w:jc w:val="both"/>
        <w:rPr>
          <w:rFonts w:cs="Arial"/>
        </w:rPr>
      </w:pPr>
      <w:r>
        <w:rPr>
          <w:rFonts w:cs="Arial"/>
          <w:bCs/>
        </w:rPr>
        <w:t>Q4.5</w:t>
      </w:r>
      <w:r w:rsidR="00FA6B73">
        <w:rPr>
          <w:rFonts w:cs="Arial"/>
          <w:bCs/>
        </w:rPr>
        <w:t xml:space="preserve"> - </w:t>
      </w:r>
      <w:r w:rsidRPr="00FA6B73">
        <w:rPr>
          <w:rFonts w:cs="Arial"/>
          <w:b/>
        </w:rPr>
        <w:t>Relever</w:t>
      </w:r>
      <w:r w:rsidRPr="00D97B69">
        <w:rPr>
          <w:rFonts w:cs="Arial"/>
        </w:rPr>
        <w:t xml:space="preserve"> la cote </w:t>
      </w:r>
      <w:r w:rsidR="002E778E">
        <w:rPr>
          <w:rFonts w:cs="Arial"/>
        </w:rPr>
        <w:t>de fonctionnement</w:t>
      </w:r>
      <w:r w:rsidRPr="00D97B69">
        <w:rPr>
          <w:rFonts w:cs="Arial"/>
        </w:rPr>
        <w:t xml:space="preserve"> entre l</w:t>
      </w:r>
      <w:r w:rsidR="005B078B">
        <w:rPr>
          <w:rFonts w:cs="Arial"/>
        </w:rPr>
        <w:t>a fixation de la chape 10 à</w:t>
      </w:r>
      <w:r w:rsidRPr="00D97B69">
        <w:rPr>
          <w:rFonts w:cs="Arial"/>
        </w:rPr>
        <w:t xml:space="preserve"> l’œilleton </w:t>
      </w:r>
      <w:r w:rsidR="005B078B">
        <w:rPr>
          <w:rFonts w:cs="Arial"/>
        </w:rPr>
        <w:t>à rotule 14 fixé sur le</w:t>
      </w:r>
      <w:r w:rsidRPr="00D97B69">
        <w:rPr>
          <w:rFonts w:cs="Arial"/>
        </w:rPr>
        <w:t xml:space="preserve"> bras de fixation</w:t>
      </w:r>
      <w:r w:rsidR="005B078B">
        <w:rPr>
          <w:rFonts w:cs="Arial"/>
        </w:rPr>
        <w:t xml:space="preserve"> 17</w:t>
      </w:r>
      <w:r w:rsidRPr="00D97B69">
        <w:rPr>
          <w:rFonts w:cs="Arial"/>
        </w:rPr>
        <w:t xml:space="preserve">.  </w:t>
      </w:r>
      <w:r w:rsidR="00C15951">
        <w:rPr>
          <w:rStyle w:val="MEI-CORRECTIONCar"/>
        </w:rPr>
        <w:t>(</w:t>
      </w:r>
      <w:r w:rsidR="00D006BF">
        <w:rPr>
          <w:rStyle w:val="MEI-CORRECTIONCar"/>
        </w:rPr>
        <w:t>1pt</w:t>
      </w:r>
      <w:r w:rsidR="00C15951" w:rsidRPr="005645DF">
        <w:rPr>
          <w:rStyle w:val="MEI-CORRECTIONCar"/>
        </w:rPr>
        <w:t>)</w:t>
      </w:r>
    </w:p>
    <w:p w14:paraId="2DF9DA02" w14:textId="77777777" w:rsidR="002E778E" w:rsidRPr="002E778E" w:rsidRDefault="002E778E" w:rsidP="009B5BD0">
      <w:pPr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0"/>
      </w:tblGrid>
      <w:tr w:rsidR="009B5BD0" w:rsidRPr="00D97B69" w14:paraId="5D27E4E1" w14:textId="77777777" w:rsidTr="00B70228">
        <w:tc>
          <w:tcPr>
            <w:tcW w:w="10912" w:type="dxa"/>
          </w:tcPr>
          <w:p w14:paraId="652D5A83" w14:textId="77777777" w:rsidR="009B5BD0" w:rsidRPr="00CB3CCF" w:rsidRDefault="009B5BD0" w:rsidP="002E778E">
            <w:pPr>
              <w:pStyle w:val="MEI-CORRECTION"/>
            </w:pPr>
            <w:r w:rsidRPr="00CB3CCF">
              <w:t>211,60 mm</w:t>
            </w:r>
          </w:p>
          <w:p w14:paraId="17F640FD" w14:textId="77777777" w:rsidR="009B5BD0" w:rsidRPr="00FA4E3C" w:rsidRDefault="009B5BD0" w:rsidP="00B70228">
            <w:pPr>
              <w:rPr>
                <w:rFonts w:cs="Arial"/>
                <w:sz w:val="10"/>
                <w:szCs w:val="10"/>
              </w:rPr>
            </w:pPr>
          </w:p>
        </w:tc>
      </w:tr>
    </w:tbl>
    <w:p w14:paraId="5E8463B4" w14:textId="77777777" w:rsidR="002E778E" w:rsidRDefault="002E778E" w:rsidP="006828FD">
      <w:pPr>
        <w:rPr>
          <w:rFonts w:cs="Arial"/>
          <w:bCs/>
          <w:szCs w:val="22"/>
        </w:rPr>
      </w:pPr>
    </w:p>
    <w:p w14:paraId="17F1D3AC" w14:textId="68577185" w:rsidR="009B5BD0" w:rsidRDefault="009B5BD0" w:rsidP="00FA6B73">
      <w:pPr>
        <w:jc w:val="both"/>
        <w:rPr>
          <w:rFonts w:cs="Arial"/>
        </w:rPr>
      </w:pPr>
      <w:r>
        <w:rPr>
          <w:rFonts w:cs="Arial"/>
          <w:bCs/>
        </w:rPr>
        <w:t>Q4.6</w:t>
      </w:r>
      <w:r w:rsidR="00FA6B73">
        <w:rPr>
          <w:rFonts w:cs="Arial"/>
          <w:bCs/>
        </w:rPr>
        <w:t xml:space="preserve"> - </w:t>
      </w:r>
      <w:r w:rsidR="002E778E" w:rsidRPr="00FA6B73">
        <w:rPr>
          <w:rFonts w:cs="Arial"/>
          <w:b/>
        </w:rPr>
        <w:t>Calculer</w:t>
      </w:r>
      <w:r w:rsidR="002E778E">
        <w:rPr>
          <w:rFonts w:cs="Arial"/>
        </w:rPr>
        <w:t xml:space="preserve"> la longueur du nouveau montage </w:t>
      </w:r>
      <w:r w:rsidR="004712D8">
        <w:rPr>
          <w:rFonts w:cs="Arial"/>
        </w:rPr>
        <w:t xml:space="preserve">en sortie de tige, </w:t>
      </w:r>
      <w:r w:rsidRPr="00D97B69">
        <w:rPr>
          <w:rFonts w:cs="Arial"/>
        </w:rPr>
        <w:t>en fonction des caractéristiques du vérin</w:t>
      </w:r>
      <w:r w:rsidR="002E778E">
        <w:rPr>
          <w:rFonts w:cs="Arial"/>
        </w:rPr>
        <w:t xml:space="preserve"> de remplacement de </w:t>
      </w:r>
      <w:r w:rsidR="002E778E" w:rsidRPr="002E778E">
        <w:rPr>
          <w:rFonts w:cs="Arial"/>
          <w:i/>
        </w:rPr>
        <w:sym w:font="Symbol" w:char="F066"/>
      </w:r>
      <w:r w:rsidR="002E778E">
        <w:rPr>
          <w:rFonts w:cs="Arial"/>
          <w:i/>
        </w:rPr>
        <w:t xml:space="preserve"> </w:t>
      </w:r>
      <w:r w:rsidR="002E778E">
        <w:rPr>
          <w:rFonts w:cs="Arial"/>
        </w:rPr>
        <w:t>25 mm</w:t>
      </w:r>
      <w:r w:rsidRPr="00D97B69">
        <w:rPr>
          <w:rFonts w:cs="Arial"/>
        </w:rPr>
        <w:t xml:space="preserve">, en recherchant les valeurs demandées </w:t>
      </w:r>
      <w:r w:rsidR="004712D8">
        <w:rPr>
          <w:rFonts w:cs="Arial"/>
        </w:rPr>
        <w:t>dans le tableau de la page suivante</w:t>
      </w:r>
      <w:r w:rsidRPr="00D97B69">
        <w:rPr>
          <w:rFonts w:cs="Arial"/>
        </w:rPr>
        <w:t>.</w:t>
      </w:r>
      <w:r w:rsidR="00C15951" w:rsidRPr="00C15951">
        <w:rPr>
          <w:rStyle w:val="MEI-CORRECTIONCar"/>
        </w:rPr>
        <w:t xml:space="preserve"> </w:t>
      </w:r>
      <w:r w:rsidR="00C15951">
        <w:rPr>
          <w:rStyle w:val="MEI-CORRECTIONCar"/>
        </w:rPr>
        <w:t>(</w:t>
      </w:r>
      <w:r w:rsidR="00D006BF">
        <w:rPr>
          <w:rStyle w:val="MEI-CORRECTIONCar"/>
        </w:rPr>
        <w:t>6,5</w:t>
      </w:r>
      <w:r w:rsidR="00C15951" w:rsidRPr="005645DF">
        <w:rPr>
          <w:rStyle w:val="MEI-CORRECTIONCar"/>
        </w:rPr>
        <w:t>pts)</w:t>
      </w:r>
    </w:p>
    <w:p w14:paraId="33523AD0" w14:textId="77777777" w:rsidR="002E778E" w:rsidRPr="00FA4E3C" w:rsidRDefault="005807A7" w:rsidP="009B5BD0">
      <w:pPr>
        <w:rPr>
          <w:rFonts w:cs="Arial"/>
          <w:sz w:val="12"/>
          <w:szCs w:val="12"/>
        </w:rPr>
      </w:pPr>
      <w:r>
        <w:rPr>
          <w:rFonts w:cs="Arial"/>
          <w:noProof/>
          <w:sz w:val="12"/>
          <w:szCs w:val="12"/>
        </w:rPr>
        <w:pict w14:anchorId="692DB6B1">
          <v:group id="_x0000_s1079" alt="" style="position:absolute;margin-left:10.55pt;margin-top:.15pt;width:464.05pt;height:102.85pt;z-index:251615232" coordorigin="244,1574" coordsize="11290,2775">
            <v:shape id="_x0000_s1080" type="#_x0000_t75" alt="" style="position:absolute;left:2231;top:1574;width:6463;height:2530">
              <v:imagedata r:id="rId16" o:title="XC"/>
            </v:shape>
            <v:shape id="_x0000_s1081" type="#_x0000_t75" alt="" style="position:absolute;left:8518;top:1865;width:3016;height:1924">
              <v:imagedata r:id="rId17" o:title="J+L"/>
            </v:shape>
            <v:shape id="_x0000_s1082" type="#_x0000_t75" alt="" style="position:absolute;left:244;top:1604;width:1805;height:2745">
              <v:imagedata r:id="rId18" o:title="cote d"/>
            </v:shape>
            <v:rect id="_x0000_s1083" alt="" style="position:absolute;left:2008;top:1610;width:1085;height:1007" strokecolor="white"/>
            <v:rect id="_x0000_s1084" alt="" style="position:absolute;left:7406;top:3306;width:1085;height:1007" strokecolor="white"/>
          </v:group>
        </w:pict>
      </w:r>
    </w:p>
    <w:p w14:paraId="74A7026B" w14:textId="77777777" w:rsidR="002E778E" w:rsidRDefault="002E778E" w:rsidP="009B5BD0">
      <w:pPr>
        <w:rPr>
          <w:rFonts w:cs="Arial"/>
        </w:rPr>
      </w:pPr>
    </w:p>
    <w:p w14:paraId="4614C04D" w14:textId="77777777" w:rsidR="002E778E" w:rsidRDefault="002E778E" w:rsidP="009B5BD0">
      <w:pPr>
        <w:rPr>
          <w:rFonts w:cs="Arial"/>
        </w:rPr>
      </w:pPr>
    </w:p>
    <w:p w14:paraId="25222683" w14:textId="77777777" w:rsidR="002E778E" w:rsidRDefault="002E778E" w:rsidP="009B5BD0">
      <w:pPr>
        <w:rPr>
          <w:rFonts w:cs="Arial"/>
        </w:rPr>
      </w:pPr>
    </w:p>
    <w:p w14:paraId="2A2C2F95" w14:textId="77777777" w:rsidR="002E778E" w:rsidRDefault="002E778E" w:rsidP="009B5BD0">
      <w:pPr>
        <w:rPr>
          <w:rFonts w:cs="Arial"/>
        </w:rPr>
      </w:pPr>
    </w:p>
    <w:p w14:paraId="7C2A1F3F" w14:textId="77777777" w:rsidR="002E778E" w:rsidRPr="00D97B69" w:rsidRDefault="002E778E" w:rsidP="009B5BD0">
      <w:pPr>
        <w:rPr>
          <w:rFonts w:cs="Arial"/>
        </w:rPr>
      </w:pPr>
    </w:p>
    <w:p w14:paraId="76FDB5F6" w14:textId="77777777" w:rsidR="009B5BD0" w:rsidRPr="00D97B69" w:rsidRDefault="009B5BD0" w:rsidP="009B5BD0">
      <w:pPr>
        <w:rPr>
          <w:rFonts w:cs="Arial"/>
        </w:rPr>
      </w:pPr>
    </w:p>
    <w:p w14:paraId="7E3A84CA" w14:textId="77777777" w:rsidR="009B5BD0" w:rsidRPr="00D97B69" w:rsidRDefault="009B5BD0" w:rsidP="009B5BD0">
      <w:pPr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718"/>
        <w:gridCol w:w="1596"/>
        <w:gridCol w:w="697"/>
        <w:gridCol w:w="3204"/>
        <w:gridCol w:w="701"/>
        <w:gridCol w:w="2838"/>
      </w:tblGrid>
      <w:tr w:rsidR="009B5BD0" w:rsidRPr="00D97B69" w14:paraId="5CA754CB" w14:textId="77777777" w:rsidTr="004712D8">
        <w:tc>
          <w:tcPr>
            <w:tcW w:w="666" w:type="dxa"/>
            <w:shd w:val="clear" w:color="auto" w:fill="D9D9D9"/>
          </w:tcPr>
          <w:p w14:paraId="26054547" w14:textId="77777777" w:rsidR="002E778E" w:rsidRPr="002E778E" w:rsidRDefault="002E778E" w:rsidP="002E778E">
            <w:pPr>
              <w:jc w:val="center"/>
              <w:rPr>
                <w:rFonts w:cs="Arial"/>
                <w:b/>
                <w:sz w:val="12"/>
                <w:szCs w:val="12"/>
              </w:rPr>
            </w:pPr>
          </w:p>
          <w:p w14:paraId="333F6D11" w14:textId="77777777" w:rsidR="009B5BD0" w:rsidRPr="002E778E" w:rsidRDefault="009B5BD0" w:rsidP="002E778E">
            <w:pPr>
              <w:jc w:val="center"/>
              <w:rPr>
                <w:rFonts w:cs="Arial"/>
                <w:b/>
              </w:rPr>
            </w:pPr>
            <w:r w:rsidRPr="002E778E">
              <w:rPr>
                <w:rFonts w:cs="Arial"/>
                <w:b/>
              </w:rPr>
              <w:t>D</w:t>
            </w:r>
          </w:p>
          <w:p w14:paraId="2347E877" w14:textId="77777777" w:rsidR="002E778E" w:rsidRPr="002E778E" w:rsidRDefault="002E778E" w:rsidP="002E778E">
            <w:pPr>
              <w:jc w:val="center"/>
              <w:rPr>
                <w:rFonts w:cs="Arial"/>
                <w:b/>
                <w:sz w:val="12"/>
                <w:szCs w:val="12"/>
              </w:rPr>
            </w:pPr>
          </w:p>
        </w:tc>
        <w:tc>
          <w:tcPr>
            <w:tcW w:w="2314" w:type="dxa"/>
            <w:gridSpan w:val="2"/>
          </w:tcPr>
          <w:p w14:paraId="18ADD50E" w14:textId="77777777" w:rsidR="009B5BD0" w:rsidRPr="00CB3CCF" w:rsidRDefault="009B5BD0" w:rsidP="002E778E">
            <w:pPr>
              <w:pStyle w:val="MEI-CORRECTION"/>
            </w:pPr>
            <w:r w:rsidRPr="00CB3CCF">
              <w:t>30 mm</w:t>
            </w:r>
          </w:p>
        </w:tc>
        <w:tc>
          <w:tcPr>
            <w:tcW w:w="697" w:type="dxa"/>
            <w:shd w:val="clear" w:color="auto" w:fill="D9D9D9"/>
          </w:tcPr>
          <w:p w14:paraId="5FD339EC" w14:textId="77777777" w:rsidR="002E778E" w:rsidRPr="002E778E" w:rsidRDefault="002E778E" w:rsidP="002E778E">
            <w:pPr>
              <w:jc w:val="center"/>
              <w:rPr>
                <w:rFonts w:cs="Arial"/>
                <w:b/>
                <w:sz w:val="12"/>
                <w:szCs w:val="12"/>
              </w:rPr>
            </w:pPr>
          </w:p>
          <w:p w14:paraId="456209A5" w14:textId="77777777" w:rsidR="009B5BD0" w:rsidRPr="002E778E" w:rsidRDefault="009B5BD0" w:rsidP="002E778E">
            <w:pPr>
              <w:jc w:val="center"/>
              <w:rPr>
                <w:rFonts w:cs="Arial"/>
                <w:b/>
              </w:rPr>
            </w:pPr>
            <w:r w:rsidRPr="002E778E">
              <w:rPr>
                <w:rFonts w:cs="Arial"/>
                <w:b/>
              </w:rPr>
              <w:t>XC</w:t>
            </w:r>
          </w:p>
        </w:tc>
        <w:tc>
          <w:tcPr>
            <w:tcW w:w="3204" w:type="dxa"/>
          </w:tcPr>
          <w:p w14:paraId="5D18E2E5" w14:textId="77777777" w:rsidR="009B5BD0" w:rsidRPr="00CB3CCF" w:rsidRDefault="009B5BD0" w:rsidP="002E778E">
            <w:pPr>
              <w:pStyle w:val="MEI-CORRECTION"/>
            </w:pPr>
            <w:r w:rsidRPr="00CB3CCF">
              <w:t>104 + 50 = 154 mm</w:t>
            </w:r>
          </w:p>
        </w:tc>
        <w:tc>
          <w:tcPr>
            <w:tcW w:w="701" w:type="dxa"/>
            <w:shd w:val="clear" w:color="auto" w:fill="D9D9D9"/>
            <w:tcMar>
              <w:left w:w="57" w:type="dxa"/>
              <w:right w:w="57" w:type="dxa"/>
            </w:tcMar>
          </w:tcPr>
          <w:p w14:paraId="1EC550DF" w14:textId="77777777" w:rsidR="002E778E" w:rsidRPr="002E778E" w:rsidRDefault="002E778E" w:rsidP="00B70228">
            <w:pPr>
              <w:rPr>
                <w:rFonts w:cs="Arial"/>
                <w:b/>
                <w:sz w:val="12"/>
                <w:szCs w:val="12"/>
              </w:rPr>
            </w:pPr>
          </w:p>
          <w:p w14:paraId="12BC4126" w14:textId="77777777" w:rsidR="009B5BD0" w:rsidRPr="002E778E" w:rsidRDefault="009B5BD0" w:rsidP="00B70228">
            <w:pPr>
              <w:rPr>
                <w:rFonts w:cs="Arial"/>
                <w:b/>
              </w:rPr>
            </w:pPr>
            <w:r w:rsidRPr="002E778E">
              <w:rPr>
                <w:rFonts w:cs="Arial"/>
                <w:b/>
              </w:rPr>
              <w:t>J</w:t>
            </w:r>
            <w:r w:rsidR="004712D8">
              <w:rPr>
                <w:rFonts w:cs="Arial"/>
                <w:b/>
              </w:rPr>
              <w:t xml:space="preserve"> </w:t>
            </w:r>
            <w:r w:rsidRPr="002E778E">
              <w:rPr>
                <w:rFonts w:cs="Arial"/>
                <w:b/>
              </w:rPr>
              <w:t>±</w:t>
            </w:r>
            <w:r w:rsidR="004712D8">
              <w:rPr>
                <w:rFonts w:cs="Arial"/>
                <w:b/>
              </w:rPr>
              <w:t xml:space="preserve"> </w:t>
            </w:r>
            <w:r w:rsidRPr="002E778E">
              <w:rPr>
                <w:rFonts w:cs="Arial"/>
                <w:b/>
              </w:rPr>
              <w:t>L</w:t>
            </w:r>
          </w:p>
        </w:tc>
        <w:tc>
          <w:tcPr>
            <w:tcW w:w="2838" w:type="dxa"/>
          </w:tcPr>
          <w:p w14:paraId="5B1C02E1" w14:textId="77777777" w:rsidR="009B5BD0" w:rsidRPr="00CB3CCF" w:rsidRDefault="009B5BD0" w:rsidP="002E778E">
            <w:pPr>
              <w:pStyle w:val="MEI-CORRECTION"/>
            </w:pPr>
            <w:r w:rsidRPr="00CB3CCF">
              <w:t>52</w:t>
            </w:r>
            <w:r w:rsidR="00300FE1" w:rsidRPr="00CB3CCF">
              <w:t>,5</w:t>
            </w:r>
            <w:r w:rsidRPr="00CB3CCF">
              <w:t xml:space="preserve"> ± 2,5 mm</w:t>
            </w:r>
          </w:p>
        </w:tc>
      </w:tr>
      <w:tr w:rsidR="002E778E" w:rsidRPr="00D97B69" w14:paraId="3B77C283" w14:textId="77777777" w:rsidTr="00225084">
        <w:tc>
          <w:tcPr>
            <w:tcW w:w="1384" w:type="dxa"/>
            <w:gridSpan w:val="2"/>
            <w:shd w:val="clear" w:color="auto" w:fill="D9D9D9"/>
          </w:tcPr>
          <w:p w14:paraId="1A6CCE88" w14:textId="77777777" w:rsidR="002E778E" w:rsidRPr="002E778E" w:rsidRDefault="002E778E" w:rsidP="00225084">
            <w:pPr>
              <w:rPr>
                <w:rFonts w:cs="Arial"/>
                <w:b/>
                <w:sz w:val="12"/>
                <w:szCs w:val="12"/>
              </w:rPr>
            </w:pPr>
          </w:p>
          <w:p w14:paraId="5B3C08A1" w14:textId="77777777" w:rsidR="002E778E" w:rsidRDefault="002E778E" w:rsidP="00225084">
            <w:pPr>
              <w:rPr>
                <w:rFonts w:cs="Arial"/>
                <w:b/>
              </w:rPr>
            </w:pPr>
            <w:r w:rsidRPr="002E778E">
              <w:rPr>
                <w:rFonts w:cs="Arial"/>
                <w:b/>
              </w:rPr>
              <w:t>Cote mini</w:t>
            </w:r>
          </w:p>
          <w:p w14:paraId="2923DE6F" w14:textId="77777777" w:rsidR="002E778E" w:rsidRPr="002E778E" w:rsidRDefault="002E778E" w:rsidP="00225084">
            <w:pPr>
              <w:rPr>
                <w:rFonts w:cs="Arial"/>
                <w:b/>
                <w:sz w:val="12"/>
                <w:szCs w:val="12"/>
              </w:rPr>
            </w:pPr>
          </w:p>
        </w:tc>
        <w:tc>
          <w:tcPr>
            <w:tcW w:w="9036" w:type="dxa"/>
            <w:gridSpan w:val="5"/>
          </w:tcPr>
          <w:p w14:paraId="601908E9" w14:textId="77777777" w:rsidR="002E778E" w:rsidRPr="00CB3CCF" w:rsidRDefault="002E778E" w:rsidP="002E778E">
            <w:pPr>
              <w:pStyle w:val="MEI-CORRECTION"/>
            </w:pPr>
            <w:r w:rsidRPr="00CB3CCF">
              <w:t>30 + 154 + 52</w:t>
            </w:r>
            <w:r w:rsidR="001F4673" w:rsidRPr="00CB3CCF">
              <w:t>,5 - 2,5 = 234</w:t>
            </w:r>
            <w:r w:rsidRPr="00CB3CCF">
              <w:t xml:space="preserve"> mm</w:t>
            </w:r>
          </w:p>
        </w:tc>
      </w:tr>
      <w:tr w:rsidR="002E778E" w:rsidRPr="00D97B69" w14:paraId="19D0F430" w14:textId="77777777" w:rsidTr="00225084">
        <w:tc>
          <w:tcPr>
            <w:tcW w:w="1384" w:type="dxa"/>
            <w:gridSpan w:val="2"/>
            <w:shd w:val="clear" w:color="auto" w:fill="D9D9D9"/>
          </w:tcPr>
          <w:p w14:paraId="7C6DFCB2" w14:textId="77777777" w:rsidR="002E778E" w:rsidRPr="002E778E" w:rsidRDefault="002E778E" w:rsidP="00225084">
            <w:pPr>
              <w:rPr>
                <w:rFonts w:cs="Arial"/>
                <w:sz w:val="12"/>
                <w:szCs w:val="12"/>
              </w:rPr>
            </w:pPr>
          </w:p>
          <w:p w14:paraId="22842217" w14:textId="77777777" w:rsidR="002E778E" w:rsidRPr="002E778E" w:rsidRDefault="002E778E" w:rsidP="00225084">
            <w:pPr>
              <w:rPr>
                <w:rFonts w:cs="Arial"/>
                <w:b/>
              </w:rPr>
            </w:pPr>
            <w:r w:rsidRPr="002E778E">
              <w:rPr>
                <w:rFonts w:cs="Arial"/>
                <w:b/>
              </w:rPr>
              <w:t>Cote Maxi</w:t>
            </w:r>
          </w:p>
          <w:p w14:paraId="421C95B6" w14:textId="77777777" w:rsidR="002E778E" w:rsidRPr="002E778E" w:rsidRDefault="002E778E" w:rsidP="00225084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036" w:type="dxa"/>
            <w:gridSpan w:val="5"/>
          </w:tcPr>
          <w:p w14:paraId="5DA83A49" w14:textId="77777777" w:rsidR="002E778E" w:rsidRPr="00CB3CCF" w:rsidRDefault="002E778E" w:rsidP="002E778E">
            <w:pPr>
              <w:pStyle w:val="MEI-CORRECTION"/>
            </w:pPr>
            <w:r w:rsidRPr="00CB3CCF">
              <w:t>30 + 154 + 52</w:t>
            </w:r>
            <w:r w:rsidR="001F4673" w:rsidRPr="00CB3CCF">
              <w:t>,5 + 2,5 = 239</w:t>
            </w:r>
            <w:r w:rsidRPr="00CB3CCF">
              <w:t xml:space="preserve"> mm</w:t>
            </w:r>
          </w:p>
        </w:tc>
      </w:tr>
      <w:tr w:rsidR="002E778E" w:rsidRPr="00D97B69" w14:paraId="39428998" w14:textId="77777777" w:rsidTr="002E778E">
        <w:tc>
          <w:tcPr>
            <w:tcW w:w="2980" w:type="dxa"/>
            <w:gridSpan w:val="3"/>
            <w:shd w:val="clear" w:color="auto" w:fill="D9D9D9"/>
          </w:tcPr>
          <w:p w14:paraId="00349DF9" w14:textId="77777777" w:rsidR="002E778E" w:rsidRPr="002E778E" w:rsidRDefault="002E778E" w:rsidP="00B70228">
            <w:pPr>
              <w:rPr>
                <w:rFonts w:cs="Arial"/>
                <w:sz w:val="12"/>
                <w:szCs w:val="12"/>
              </w:rPr>
            </w:pPr>
          </w:p>
          <w:p w14:paraId="7D9D0656" w14:textId="77777777" w:rsidR="002E778E" w:rsidRPr="002E778E" w:rsidRDefault="002E778E" w:rsidP="002E778E">
            <w:pPr>
              <w:jc w:val="center"/>
              <w:rPr>
                <w:rFonts w:cs="Arial"/>
                <w:b/>
              </w:rPr>
            </w:pPr>
            <w:r w:rsidRPr="002E778E">
              <w:rPr>
                <w:rFonts w:cs="Arial"/>
                <w:b/>
              </w:rPr>
              <w:t>Cote moyenne</w:t>
            </w:r>
          </w:p>
          <w:p w14:paraId="0C0909E2" w14:textId="77777777" w:rsidR="002E778E" w:rsidRPr="002E778E" w:rsidRDefault="002E778E" w:rsidP="00B70228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7440" w:type="dxa"/>
            <w:gridSpan w:val="4"/>
          </w:tcPr>
          <w:p w14:paraId="51CCCF89" w14:textId="77777777" w:rsidR="002E778E" w:rsidRPr="00CB3CCF" w:rsidRDefault="002E778E" w:rsidP="002E778E">
            <w:pPr>
              <w:pStyle w:val="MEI-CORRECTION"/>
              <w:rPr>
                <w:rFonts w:cs="Arial"/>
              </w:rPr>
            </w:pPr>
            <w:r w:rsidRPr="00CB3CCF">
              <w:t>30 + 154 + 52</w:t>
            </w:r>
            <w:r w:rsidR="001F4673" w:rsidRPr="00CB3CCF">
              <w:t>,5</w:t>
            </w:r>
            <w:r w:rsidRPr="00CB3CCF">
              <w:t xml:space="preserve"> = 236</w:t>
            </w:r>
            <w:r w:rsidR="001F4673" w:rsidRPr="00CB3CCF">
              <w:t>,5</w:t>
            </w:r>
            <w:r w:rsidRPr="00CB3CCF">
              <w:t xml:space="preserve"> mm</w:t>
            </w:r>
          </w:p>
        </w:tc>
      </w:tr>
    </w:tbl>
    <w:p w14:paraId="48A5695B" w14:textId="7B212501" w:rsidR="009B5BD0" w:rsidRDefault="009B5BD0" w:rsidP="009B5BD0">
      <w:pPr>
        <w:rPr>
          <w:rFonts w:cs="Arial"/>
        </w:rPr>
      </w:pPr>
      <w:r>
        <w:rPr>
          <w:rFonts w:cs="Arial"/>
          <w:bCs/>
        </w:rPr>
        <w:lastRenderedPageBreak/>
        <w:t>Q4.7</w:t>
      </w:r>
      <w:r w:rsidR="007E03E9">
        <w:rPr>
          <w:rFonts w:cs="Arial"/>
          <w:bCs/>
        </w:rPr>
        <w:t xml:space="preserve"> -</w:t>
      </w:r>
      <w:r w:rsidR="00195DF5">
        <w:rPr>
          <w:rFonts w:cs="Arial"/>
        </w:rPr>
        <w:t xml:space="preserve"> </w:t>
      </w:r>
      <w:r w:rsidR="00195DF5" w:rsidRPr="007E03E9">
        <w:rPr>
          <w:rFonts w:cs="Arial"/>
          <w:b/>
        </w:rPr>
        <w:t>Identifier</w:t>
      </w:r>
      <w:r w:rsidR="00195DF5">
        <w:rPr>
          <w:rFonts w:cs="Arial"/>
        </w:rPr>
        <w:t xml:space="preserve"> la pièce à déplacer</w:t>
      </w:r>
      <w:r w:rsidRPr="00D97B69">
        <w:rPr>
          <w:rFonts w:cs="Arial"/>
        </w:rPr>
        <w:t xml:space="preserve"> </w:t>
      </w:r>
      <w:r w:rsidR="00195DF5">
        <w:rPr>
          <w:rFonts w:cs="Arial"/>
        </w:rPr>
        <w:t>afin de</w:t>
      </w:r>
      <w:r w:rsidRPr="00D97B69">
        <w:rPr>
          <w:rFonts w:cs="Arial"/>
        </w:rPr>
        <w:t xml:space="preserve"> pouvoir régler cette nouvelle cote de montage. </w:t>
      </w:r>
    </w:p>
    <w:p w14:paraId="0CC7996F" w14:textId="77777777" w:rsidR="00195DF5" w:rsidRPr="00195DF5" w:rsidRDefault="00195DF5" w:rsidP="009B5BD0">
      <w:pPr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0"/>
      </w:tblGrid>
      <w:tr w:rsidR="009B5BD0" w:rsidRPr="00D97B69" w14:paraId="5071AE2E" w14:textId="77777777" w:rsidTr="00B70228">
        <w:tc>
          <w:tcPr>
            <w:tcW w:w="10912" w:type="dxa"/>
          </w:tcPr>
          <w:p w14:paraId="6055F4D7" w14:textId="77777777" w:rsidR="009B5BD0" w:rsidRPr="00CB3CCF" w:rsidRDefault="009B5BD0" w:rsidP="00195DF5">
            <w:pPr>
              <w:pStyle w:val="MEI-CORRECTION"/>
            </w:pPr>
            <w:r w:rsidRPr="00CB3CCF">
              <w:t>Bras de liaison 17</w:t>
            </w:r>
            <w:r w:rsidR="00C15951" w:rsidRPr="00CB3CCF">
              <w:t xml:space="preserve">                                                                                                            </w:t>
            </w:r>
            <w:proofErr w:type="gramStart"/>
            <w:r w:rsidR="00C15951" w:rsidRPr="00CB3CCF">
              <w:t xml:space="preserve">   </w:t>
            </w:r>
            <w:r w:rsidR="00C15951" w:rsidRPr="00CB3CCF">
              <w:rPr>
                <w:rStyle w:val="MEI-CORRECTIONCar"/>
              </w:rPr>
              <w:t>(</w:t>
            </w:r>
            <w:proofErr w:type="gramEnd"/>
            <w:r w:rsidR="00D006BF" w:rsidRPr="00CB3CCF">
              <w:rPr>
                <w:rStyle w:val="MEI-CORRECTIONCar"/>
              </w:rPr>
              <w:t>1,5</w:t>
            </w:r>
            <w:r w:rsidR="00C15951" w:rsidRPr="00CB3CCF">
              <w:rPr>
                <w:rStyle w:val="MEI-CORRECTIONCar"/>
              </w:rPr>
              <w:t>pt)</w:t>
            </w:r>
          </w:p>
          <w:p w14:paraId="5C9EBAD0" w14:textId="77777777" w:rsidR="009B5BD0" w:rsidRPr="00D97B69" w:rsidRDefault="009B5BD0" w:rsidP="00B70228">
            <w:pPr>
              <w:rPr>
                <w:rFonts w:cs="Arial"/>
              </w:rPr>
            </w:pPr>
          </w:p>
        </w:tc>
      </w:tr>
    </w:tbl>
    <w:p w14:paraId="3433F4C7" w14:textId="77777777" w:rsidR="009B5BD0" w:rsidRDefault="009B5BD0" w:rsidP="009B5BD0">
      <w:pPr>
        <w:rPr>
          <w:rFonts w:cs="Arial"/>
        </w:rPr>
      </w:pPr>
    </w:p>
    <w:p w14:paraId="48423682" w14:textId="77777777" w:rsidR="005645DF" w:rsidRPr="00D97B69" w:rsidRDefault="005645DF" w:rsidP="009B5BD0">
      <w:pPr>
        <w:rPr>
          <w:rFonts w:cs="Arial"/>
        </w:rPr>
      </w:pPr>
    </w:p>
    <w:p w14:paraId="2F31E641" w14:textId="1E965C90" w:rsidR="009B5BD0" w:rsidRPr="00D97B69" w:rsidRDefault="009B5BD0" w:rsidP="009B5BD0">
      <w:pPr>
        <w:rPr>
          <w:rFonts w:cs="Arial"/>
        </w:rPr>
      </w:pPr>
      <w:r>
        <w:rPr>
          <w:rFonts w:cs="Arial"/>
          <w:bCs/>
        </w:rPr>
        <w:t>Q4.8</w:t>
      </w:r>
      <w:r w:rsidR="007E03E9">
        <w:rPr>
          <w:rFonts w:cs="Arial"/>
          <w:bCs/>
        </w:rPr>
        <w:t xml:space="preserve"> -</w:t>
      </w:r>
      <w:r w:rsidRPr="00D97B69">
        <w:rPr>
          <w:rFonts w:cs="Arial"/>
        </w:rPr>
        <w:t xml:space="preserve"> </w:t>
      </w:r>
      <w:r w:rsidRPr="007E03E9">
        <w:rPr>
          <w:rFonts w:cs="Arial"/>
          <w:b/>
        </w:rPr>
        <w:t>Calcu</w:t>
      </w:r>
      <w:r w:rsidR="005B078B" w:rsidRPr="007E03E9">
        <w:rPr>
          <w:rFonts w:cs="Arial"/>
          <w:b/>
        </w:rPr>
        <w:t>ler</w:t>
      </w:r>
      <w:r w:rsidR="005B078B">
        <w:rPr>
          <w:rFonts w:cs="Arial"/>
        </w:rPr>
        <w:t xml:space="preserve"> la valeur de ce déplacement en prenant comme cote de référence 236,5 </w:t>
      </w:r>
      <w:proofErr w:type="spellStart"/>
      <w:r w:rsidR="005B078B">
        <w:rPr>
          <w:rFonts w:cs="Arial"/>
        </w:rPr>
        <w:t>mm.</w:t>
      </w:r>
      <w:proofErr w:type="spellEnd"/>
      <w:r w:rsidR="00C15951">
        <w:rPr>
          <w:rFonts w:cs="Arial"/>
        </w:rPr>
        <w:t xml:space="preserve"> </w:t>
      </w:r>
    </w:p>
    <w:p w14:paraId="285B1AF7" w14:textId="77777777" w:rsidR="009B5BD0" w:rsidRPr="00195DF5" w:rsidRDefault="009B5BD0" w:rsidP="009B5BD0">
      <w:pPr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0"/>
      </w:tblGrid>
      <w:tr w:rsidR="009B5BD0" w:rsidRPr="00D97B69" w14:paraId="5617BA7A" w14:textId="77777777" w:rsidTr="00B70228">
        <w:tc>
          <w:tcPr>
            <w:tcW w:w="10912" w:type="dxa"/>
          </w:tcPr>
          <w:p w14:paraId="4A2636EB" w14:textId="77777777" w:rsidR="009B5BD0" w:rsidRPr="00CB3CCF" w:rsidRDefault="009B5BD0" w:rsidP="00195DF5">
            <w:pPr>
              <w:pStyle w:val="MEI-CORRECTION"/>
            </w:pPr>
            <w:r w:rsidRPr="00CB3CCF">
              <w:t>236</w:t>
            </w:r>
            <w:r w:rsidR="001F4673" w:rsidRPr="00CB3CCF">
              <w:t>,5 – 211,60 = 24,9</w:t>
            </w:r>
            <w:r w:rsidRPr="00CB3CCF">
              <w:t xml:space="preserve"> mm</w:t>
            </w:r>
            <w:r w:rsidR="00C15951" w:rsidRPr="00CB3CCF">
              <w:t xml:space="preserve">                                                                                                </w:t>
            </w:r>
            <w:proofErr w:type="gramStart"/>
            <w:r w:rsidR="00C15951" w:rsidRPr="00CB3CCF">
              <w:t xml:space="preserve">   </w:t>
            </w:r>
            <w:r w:rsidR="00C15951" w:rsidRPr="00CB3CCF">
              <w:rPr>
                <w:rStyle w:val="MEI-CORRECTIONCar"/>
              </w:rPr>
              <w:t>(</w:t>
            </w:r>
            <w:proofErr w:type="gramEnd"/>
            <w:r w:rsidR="00D006BF" w:rsidRPr="00CB3CCF">
              <w:rPr>
                <w:rStyle w:val="MEI-CORRECTIONCar"/>
              </w:rPr>
              <w:t>1,5pt</w:t>
            </w:r>
            <w:r w:rsidR="00C15951" w:rsidRPr="00CB3CCF">
              <w:rPr>
                <w:rStyle w:val="MEI-CORRECTIONCar"/>
              </w:rPr>
              <w:t>)</w:t>
            </w:r>
          </w:p>
          <w:p w14:paraId="3715B043" w14:textId="77777777" w:rsidR="009B5BD0" w:rsidRPr="00D97B69" w:rsidRDefault="009B5BD0" w:rsidP="00B70228">
            <w:pPr>
              <w:rPr>
                <w:rFonts w:cs="Arial"/>
              </w:rPr>
            </w:pPr>
          </w:p>
        </w:tc>
      </w:tr>
    </w:tbl>
    <w:p w14:paraId="6759C6BD" w14:textId="77777777" w:rsidR="009B5BD0" w:rsidRDefault="009B5BD0" w:rsidP="009B5BD0">
      <w:pPr>
        <w:rPr>
          <w:rFonts w:cs="Arial"/>
        </w:rPr>
      </w:pPr>
    </w:p>
    <w:p w14:paraId="7A2A3A7E" w14:textId="77777777" w:rsidR="005645DF" w:rsidRPr="00D97B69" w:rsidRDefault="005645DF" w:rsidP="009B5BD0">
      <w:pPr>
        <w:rPr>
          <w:rFonts w:cs="Arial"/>
        </w:rPr>
      </w:pPr>
    </w:p>
    <w:p w14:paraId="4112DAF3" w14:textId="2941D599" w:rsidR="009B5BD0" w:rsidRDefault="009B5BD0" w:rsidP="009B5BD0">
      <w:pPr>
        <w:rPr>
          <w:rFonts w:cs="Arial"/>
        </w:rPr>
      </w:pPr>
      <w:r>
        <w:rPr>
          <w:rFonts w:cs="Arial"/>
          <w:bCs/>
        </w:rPr>
        <w:t>Q4.9</w:t>
      </w:r>
      <w:r w:rsidR="007E03E9">
        <w:rPr>
          <w:rFonts w:cs="Arial"/>
          <w:bCs/>
        </w:rPr>
        <w:t xml:space="preserve"> - </w:t>
      </w:r>
      <w:r w:rsidRPr="007E03E9">
        <w:rPr>
          <w:rFonts w:cs="Arial"/>
          <w:b/>
        </w:rPr>
        <w:t>Relever</w:t>
      </w:r>
      <w:r w:rsidRPr="00D97B69">
        <w:rPr>
          <w:rFonts w:cs="Arial"/>
        </w:rPr>
        <w:t xml:space="preserve"> la cote de déplacement possible du système de guidage par rapport au bâti.</w:t>
      </w:r>
      <w:r w:rsidR="00C15951">
        <w:rPr>
          <w:rFonts w:cs="Arial"/>
        </w:rPr>
        <w:t xml:space="preserve"> </w:t>
      </w:r>
    </w:p>
    <w:p w14:paraId="0B667AC4" w14:textId="77777777" w:rsidR="00195DF5" w:rsidRPr="00195DF5" w:rsidRDefault="00195DF5" w:rsidP="009B5BD0">
      <w:pPr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0"/>
      </w:tblGrid>
      <w:tr w:rsidR="009B5BD0" w:rsidRPr="00D97B69" w14:paraId="2AAA66D6" w14:textId="77777777" w:rsidTr="00B70228">
        <w:tc>
          <w:tcPr>
            <w:tcW w:w="10912" w:type="dxa"/>
          </w:tcPr>
          <w:p w14:paraId="7580668D" w14:textId="77777777" w:rsidR="009B5BD0" w:rsidRPr="00CB3CCF" w:rsidRDefault="009B5BD0" w:rsidP="00195DF5">
            <w:pPr>
              <w:pStyle w:val="MEI-CORRECTION"/>
            </w:pPr>
            <w:r w:rsidRPr="00CB3CCF">
              <w:t>108 mm</w:t>
            </w:r>
            <w:r w:rsidR="00C15951" w:rsidRPr="00CB3CCF">
              <w:t xml:space="preserve">                                                                                                                           </w:t>
            </w:r>
            <w:proofErr w:type="gramStart"/>
            <w:r w:rsidR="00C15951" w:rsidRPr="00CB3CCF">
              <w:t xml:space="preserve">   </w:t>
            </w:r>
            <w:r w:rsidR="00C15951" w:rsidRPr="00CB3CCF">
              <w:rPr>
                <w:rStyle w:val="MEI-CORRECTIONCar"/>
              </w:rPr>
              <w:t>(</w:t>
            </w:r>
            <w:proofErr w:type="gramEnd"/>
            <w:r w:rsidR="00D006BF" w:rsidRPr="00CB3CCF">
              <w:rPr>
                <w:rStyle w:val="MEI-CORRECTIONCar"/>
              </w:rPr>
              <w:t>1</w:t>
            </w:r>
            <w:r w:rsidR="00C15951" w:rsidRPr="00CB3CCF">
              <w:rPr>
                <w:rStyle w:val="MEI-CORRECTIONCar"/>
              </w:rPr>
              <w:t>pt)</w:t>
            </w:r>
          </w:p>
          <w:p w14:paraId="59EB15A6" w14:textId="77777777" w:rsidR="009B5BD0" w:rsidRPr="00D97B69" w:rsidRDefault="009B5BD0" w:rsidP="00B70228">
            <w:pPr>
              <w:rPr>
                <w:rFonts w:cs="Arial"/>
              </w:rPr>
            </w:pPr>
          </w:p>
        </w:tc>
      </w:tr>
    </w:tbl>
    <w:p w14:paraId="6637D7F0" w14:textId="77777777" w:rsidR="009B5BD0" w:rsidRDefault="009B5BD0" w:rsidP="009B5BD0">
      <w:pPr>
        <w:rPr>
          <w:rFonts w:cs="Arial"/>
        </w:rPr>
      </w:pPr>
    </w:p>
    <w:p w14:paraId="0763F4DF" w14:textId="77777777" w:rsidR="005645DF" w:rsidRPr="00D97B69" w:rsidRDefault="005645DF" w:rsidP="009B5BD0">
      <w:pPr>
        <w:rPr>
          <w:rFonts w:cs="Arial"/>
        </w:rPr>
      </w:pPr>
    </w:p>
    <w:p w14:paraId="20B5CAF5" w14:textId="162BF570" w:rsidR="009B5BD0" w:rsidRPr="00D97B69" w:rsidRDefault="009B5BD0" w:rsidP="009B5BD0">
      <w:pPr>
        <w:rPr>
          <w:rFonts w:cs="Arial"/>
        </w:rPr>
      </w:pPr>
      <w:r>
        <w:rPr>
          <w:rFonts w:cs="Arial"/>
          <w:bCs/>
        </w:rPr>
        <w:t>Q4.10</w:t>
      </w:r>
      <w:r w:rsidR="007E03E9">
        <w:rPr>
          <w:rFonts w:cs="Arial"/>
          <w:bCs/>
        </w:rPr>
        <w:t xml:space="preserve"> - </w:t>
      </w:r>
      <w:r w:rsidRPr="007E03E9">
        <w:rPr>
          <w:rFonts w:cs="Arial"/>
          <w:b/>
        </w:rPr>
        <w:t>Calculer</w:t>
      </w:r>
      <w:r w:rsidRPr="00D97B69">
        <w:rPr>
          <w:rFonts w:cs="Arial"/>
        </w:rPr>
        <w:t xml:space="preserve"> à quelle distance s’arrêtera le système de guidage </w:t>
      </w:r>
      <w:r w:rsidR="005B078B">
        <w:rPr>
          <w:rFonts w:cs="Arial"/>
        </w:rPr>
        <w:t>par rapport à l</w:t>
      </w:r>
      <w:r w:rsidRPr="00D97B69">
        <w:rPr>
          <w:rFonts w:cs="Arial"/>
        </w:rPr>
        <w:t>’extrémité de l’arbre 8-D14 repèr</w:t>
      </w:r>
      <w:r w:rsidR="006D5784">
        <w:rPr>
          <w:rFonts w:cs="Arial"/>
        </w:rPr>
        <w:t>e 23</w:t>
      </w:r>
      <w:r w:rsidR="005B078B">
        <w:rPr>
          <w:rFonts w:cs="Arial"/>
        </w:rPr>
        <w:t>,</w:t>
      </w:r>
      <w:r w:rsidR="006D5784">
        <w:rPr>
          <w:rFonts w:cs="Arial"/>
        </w:rPr>
        <w:t xml:space="preserve"> en position sortie </w:t>
      </w:r>
      <w:r w:rsidR="005B078B">
        <w:rPr>
          <w:rFonts w:cs="Arial"/>
        </w:rPr>
        <w:t>de tige</w:t>
      </w:r>
      <w:r w:rsidR="006D5784">
        <w:rPr>
          <w:rFonts w:cs="Arial"/>
        </w:rPr>
        <w:t xml:space="preserve"> du nouveau vérin.</w:t>
      </w:r>
      <w:r w:rsidR="00C15951">
        <w:rPr>
          <w:rFonts w:cs="Arial"/>
        </w:rPr>
        <w:t xml:space="preserve"> </w:t>
      </w:r>
      <w:r w:rsidR="00C15951">
        <w:rPr>
          <w:rStyle w:val="MEI-CORRECTIONCar"/>
        </w:rPr>
        <w:t>(</w:t>
      </w:r>
      <w:r w:rsidR="00D006BF">
        <w:rPr>
          <w:rStyle w:val="MEI-CORRECTIONCar"/>
        </w:rPr>
        <w:t>1,5pt</w:t>
      </w:r>
      <w:r w:rsidR="00C15951" w:rsidRPr="005645DF">
        <w:rPr>
          <w:rStyle w:val="MEI-CORRECTIONCar"/>
        </w:rPr>
        <w:t>)</w:t>
      </w:r>
    </w:p>
    <w:p w14:paraId="7937D877" w14:textId="77777777" w:rsidR="00195DF5" w:rsidRPr="00F40BF2" w:rsidRDefault="00195DF5" w:rsidP="009B5BD0">
      <w:pPr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0"/>
      </w:tblGrid>
      <w:tr w:rsidR="009B5BD0" w:rsidRPr="00D97B69" w14:paraId="291D3243" w14:textId="77777777" w:rsidTr="00B70228">
        <w:tc>
          <w:tcPr>
            <w:tcW w:w="10912" w:type="dxa"/>
          </w:tcPr>
          <w:p w14:paraId="6E7847A9" w14:textId="77777777" w:rsidR="009B5BD0" w:rsidRPr="00CB3CCF" w:rsidRDefault="001F4673" w:rsidP="00195DF5">
            <w:pPr>
              <w:pStyle w:val="MEI-CORRECTION"/>
            </w:pPr>
            <w:r w:rsidRPr="00CB3CCF">
              <w:t>108 – 50 – 24,9 = 33,1</w:t>
            </w:r>
            <w:r w:rsidR="009B5BD0" w:rsidRPr="00CB3CCF">
              <w:t xml:space="preserve"> </w:t>
            </w:r>
            <w:proofErr w:type="spellStart"/>
            <w:r w:rsidR="009B5BD0" w:rsidRPr="00CB3CCF">
              <w:t>mm.</w:t>
            </w:r>
            <w:proofErr w:type="spellEnd"/>
            <w:r w:rsidR="009B5BD0" w:rsidRPr="00CB3CCF">
              <w:t xml:space="preserve"> </w:t>
            </w:r>
          </w:p>
          <w:p w14:paraId="1762171B" w14:textId="77777777" w:rsidR="009B5BD0" w:rsidRPr="00D97B69" w:rsidRDefault="009B5BD0" w:rsidP="00B70228">
            <w:pPr>
              <w:rPr>
                <w:rFonts w:cs="Arial"/>
              </w:rPr>
            </w:pPr>
          </w:p>
        </w:tc>
      </w:tr>
    </w:tbl>
    <w:p w14:paraId="601E0ACE" w14:textId="77777777" w:rsidR="009B5BD0" w:rsidRDefault="009B5BD0" w:rsidP="009B5BD0">
      <w:pPr>
        <w:rPr>
          <w:rFonts w:cs="Arial"/>
        </w:rPr>
      </w:pPr>
    </w:p>
    <w:p w14:paraId="7B917233" w14:textId="77777777" w:rsidR="005645DF" w:rsidRPr="00D97B69" w:rsidRDefault="00F40BF2" w:rsidP="009B5BD0">
      <w:pPr>
        <w:rPr>
          <w:rFonts w:cs="Arial"/>
        </w:rPr>
      </w:pPr>
      <w:r>
        <w:rPr>
          <w:rFonts w:cs="Arial"/>
        </w:rPr>
        <w:tab/>
      </w:r>
    </w:p>
    <w:p w14:paraId="15D707EA" w14:textId="77777777" w:rsidR="00BC0E4F" w:rsidRPr="00BC0E4F" w:rsidRDefault="00BC0E4F" w:rsidP="00F40BF2">
      <w:pPr>
        <w:ind w:firstLine="708"/>
        <w:rPr>
          <w:rFonts w:cs="Arial"/>
          <w:b/>
        </w:rPr>
      </w:pPr>
      <w:r>
        <w:rPr>
          <w:rFonts w:cs="Arial"/>
          <w:b/>
        </w:rPr>
        <w:t>Le constructeur</w:t>
      </w:r>
      <w:r w:rsidRPr="00BC0E4F">
        <w:rPr>
          <w:rFonts w:cs="Arial"/>
          <w:b/>
        </w:rPr>
        <w:t xml:space="preserve"> préconise une marge de sécurité de 50 mm</w:t>
      </w:r>
      <w:r w:rsidR="00F40BF2">
        <w:rPr>
          <w:rFonts w:cs="Arial"/>
          <w:b/>
        </w:rPr>
        <w:t xml:space="preserve"> pour la position du système de guidage par rapport à l’extrémité de l’arbre 8-D14</w:t>
      </w:r>
      <w:r w:rsidRPr="00BC0E4F">
        <w:rPr>
          <w:rFonts w:cs="Arial"/>
          <w:b/>
        </w:rPr>
        <w:t xml:space="preserve">. </w:t>
      </w:r>
    </w:p>
    <w:p w14:paraId="7557595F" w14:textId="77777777" w:rsidR="00BC0E4F" w:rsidRDefault="00BC0E4F" w:rsidP="009B5BD0">
      <w:pPr>
        <w:rPr>
          <w:rFonts w:cs="Arial"/>
        </w:rPr>
      </w:pPr>
    </w:p>
    <w:p w14:paraId="330C88A6" w14:textId="513F06FC" w:rsidR="009B5BD0" w:rsidRDefault="009B5BD0" w:rsidP="009B5BD0">
      <w:pPr>
        <w:rPr>
          <w:rFonts w:cs="Arial"/>
        </w:rPr>
      </w:pPr>
      <w:r>
        <w:rPr>
          <w:rFonts w:cs="Arial"/>
          <w:bCs/>
        </w:rPr>
        <w:t>Q4.11</w:t>
      </w:r>
      <w:r w:rsidR="00362E92">
        <w:rPr>
          <w:rFonts w:cs="Arial"/>
          <w:bCs/>
        </w:rPr>
        <w:t xml:space="preserve"> - </w:t>
      </w:r>
      <w:r w:rsidR="00362E92" w:rsidRPr="00362E92">
        <w:rPr>
          <w:rFonts w:cs="Arial"/>
          <w:b/>
          <w:bCs/>
        </w:rPr>
        <w:t>Dire</w:t>
      </w:r>
      <w:r w:rsidR="00362E92">
        <w:rPr>
          <w:rFonts w:cs="Arial"/>
          <w:bCs/>
        </w:rPr>
        <w:t xml:space="preserve"> si</w:t>
      </w:r>
      <w:r w:rsidRPr="00D97B69">
        <w:rPr>
          <w:rFonts w:cs="Arial"/>
        </w:rPr>
        <w:t xml:space="preserve"> le montage du nouveau vérin est réalisable dans ces </w:t>
      </w:r>
      <w:r w:rsidR="00362E92" w:rsidRPr="00D97B69">
        <w:rPr>
          <w:rFonts w:cs="Arial"/>
        </w:rPr>
        <w:t>conditions</w:t>
      </w:r>
      <w:r w:rsidR="00362E92">
        <w:rPr>
          <w:rFonts w:cs="Arial"/>
        </w:rPr>
        <w:t xml:space="preserve"> ?</w:t>
      </w:r>
      <w:r w:rsidRPr="00D97B69">
        <w:rPr>
          <w:rFonts w:cs="Arial"/>
        </w:rPr>
        <w:t xml:space="preserve"> </w:t>
      </w:r>
      <w:r w:rsidR="00C15951">
        <w:rPr>
          <w:rStyle w:val="MEI-CORRECTIONCar"/>
        </w:rPr>
        <w:t>(</w:t>
      </w:r>
      <w:r w:rsidR="00D006BF">
        <w:rPr>
          <w:rStyle w:val="MEI-CORRECTIONCar"/>
        </w:rPr>
        <w:t>1</w:t>
      </w:r>
      <w:r w:rsidR="00C15951">
        <w:rPr>
          <w:rStyle w:val="MEI-CORRECTIONCar"/>
        </w:rPr>
        <w:t>pt</w:t>
      </w:r>
      <w:r w:rsidR="00C15951" w:rsidRPr="005645DF">
        <w:rPr>
          <w:rStyle w:val="MEI-CORRECTIONCar"/>
        </w:rPr>
        <w:t>)</w:t>
      </w:r>
    </w:p>
    <w:p w14:paraId="02E31AF4" w14:textId="77777777" w:rsidR="00195DF5" w:rsidRPr="00195DF5" w:rsidRDefault="00195DF5" w:rsidP="009B5BD0">
      <w:pPr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0"/>
      </w:tblGrid>
      <w:tr w:rsidR="009B5BD0" w:rsidRPr="00D97B69" w14:paraId="7B2AD1DB" w14:textId="77777777" w:rsidTr="00B70228">
        <w:tc>
          <w:tcPr>
            <w:tcW w:w="10912" w:type="dxa"/>
          </w:tcPr>
          <w:p w14:paraId="5D8DC387" w14:textId="77777777" w:rsidR="009B5BD0" w:rsidRPr="00CB3CCF" w:rsidRDefault="001F4673" w:rsidP="00195DF5">
            <w:pPr>
              <w:pStyle w:val="MEI-CORRECTION"/>
            </w:pPr>
            <w:r w:rsidRPr="00CB3CCF">
              <w:t>33,1</w:t>
            </w:r>
            <w:r w:rsidR="009B5BD0" w:rsidRPr="00CB3CCF">
              <w:t xml:space="preserve"> </w:t>
            </w:r>
            <w:r w:rsidR="00BC0E4F" w:rsidRPr="00CB3CCF">
              <w:sym w:font="Symbol" w:char="F03C"/>
            </w:r>
            <w:r w:rsidR="009B5BD0" w:rsidRPr="00CB3CCF">
              <w:t xml:space="preserve"> </w:t>
            </w:r>
            <w:r w:rsidR="00BC0E4F" w:rsidRPr="00CB3CCF">
              <w:t xml:space="preserve"> 5</w:t>
            </w:r>
            <w:r w:rsidR="009B5BD0" w:rsidRPr="00CB3CCF">
              <w:t xml:space="preserve">0 mm donc </w:t>
            </w:r>
            <w:r w:rsidR="00BC0E4F" w:rsidRPr="00CB3CCF">
              <w:t>non</w:t>
            </w:r>
            <w:r w:rsidR="009B5BD0" w:rsidRPr="00CB3CCF">
              <w:t xml:space="preserve">, la marge de sécurité </w:t>
            </w:r>
            <w:r w:rsidR="00BC0E4F" w:rsidRPr="00CB3CCF">
              <w:t>n’</w:t>
            </w:r>
            <w:r w:rsidR="009B5BD0" w:rsidRPr="00CB3CCF">
              <w:t xml:space="preserve">est </w:t>
            </w:r>
            <w:r w:rsidR="00BC0E4F" w:rsidRPr="00CB3CCF">
              <w:t>pas respectée</w:t>
            </w:r>
            <w:r w:rsidR="009B5BD0" w:rsidRPr="00CB3CCF">
              <w:t xml:space="preserve">. </w:t>
            </w:r>
          </w:p>
          <w:p w14:paraId="2292F76D" w14:textId="77777777" w:rsidR="009B5BD0" w:rsidRPr="00D97B69" w:rsidRDefault="009B5BD0" w:rsidP="00B70228">
            <w:pPr>
              <w:rPr>
                <w:rFonts w:cs="Arial"/>
              </w:rPr>
            </w:pPr>
          </w:p>
        </w:tc>
      </w:tr>
    </w:tbl>
    <w:p w14:paraId="34C1C6C7" w14:textId="77777777" w:rsidR="009B5BD0" w:rsidRDefault="009B5BD0" w:rsidP="009B5BD0">
      <w:pPr>
        <w:rPr>
          <w:rFonts w:cs="Arial"/>
        </w:rPr>
      </w:pPr>
    </w:p>
    <w:p w14:paraId="08F3A2D4" w14:textId="77777777" w:rsidR="005645DF" w:rsidRPr="00D97B69" w:rsidRDefault="005645DF" w:rsidP="009B5BD0">
      <w:pPr>
        <w:rPr>
          <w:rFonts w:cs="Arial"/>
        </w:rPr>
      </w:pPr>
    </w:p>
    <w:p w14:paraId="05BA4D07" w14:textId="1AA1993A" w:rsidR="00BC0E4F" w:rsidRDefault="00BC0E4F" w:rsidP="00BC0E4F">
      <w:pPr>
        <w:rPr>
          <w:rFonts w:cs="Arial"/>
        </w:rPr>
      </w:pPr>
      <w:r>
        <w:rPr>
          <w:rFonts w:cs="Arial"/>
          <w:bCs/>
        </w:rPr>
        <w:t>Q4.12</w:t>
      </w:r>
      <w:r w:rsidR="00362E92">
        <w:rPr>
          <w:rFonts w:cs="Arial"/>
          <w:bCs/>
        </w:rPr>
        <w:t xml:space="preserve"> -</w:t>
      </w:r>
      <w:r w:rsidRPr="00D97B69">
        <w:rPr>
          <w:rFonts w:cs="Arial"/>
        </w:rPr>
        <w:t xml:space="preserve"> </w:t>
      </w:r>
      <w:r>
        <w:rPr>
          <w:rFonts w:cs="Arial"/>
        </w:rPr>
        <w:t xml:space="preserve">Si besoin, </w:t>
      </w:r>
      <w:r w:rsidRPr="00362E92">
        <w:rPr>
          <w:rFonts w:cs="Arial"/>
          <w:b/>
        </w:rPr>
        <w:t>proposer</w:t>
      </w:r>
      <w:r>
        <w:rPr>
          <w:rFonts w:cs="Arial"/>
        </w:rPr>
        <w:t xml:space="preserve"> la solution de réglage adaptée pour finaliser le montage correctement.</w:t>
      </w:r>
      <w:r w:rsidRPr="00D97B69">
        <w:rPr>
          <w:rFonts w:cs="Arial"/>
        </w:rPr>
        <w:t xml:space="preserve"> </w:t>
      </w:r>
      <w:r w:rsidR="00C15951">
        <w:rPr>
          <w:rStyle w:val="MEI-CORRECTIONCar"/>
        </w:rPr>
        <w:t>(</w:t>
      </w:r>
      <w:r w:rsidR="00D006BF">
        <w:rPr>
          <w:rStyle w:val="MEI-CORRECTIONCar"/>
        </w:rPr>
        <w:t>2</w:t>
      </w:r>
      <w:r w:rsidR="00C15951" w:rsidRPr="005645DF">
        <w:rPr>
          <w:rStyle w:val="MEI-CORRECTIONCar"/>
        </w:rPr>
        <w:t>pts)</w:t>
      </w:r>
    </w:p>
    <w:p w14:paraId="5729A6E3" w14:textId="77777777" w:rsidR="009B5BD0" w:rsidRPr="00F40BF2" w:rsidRDefault="009B5BD0" w:rsidP="009B5BD0">
      <w:pPr>
        <w:rPr>
          <w:rFonts w:cs="Arial"/>
          <w:sz w:val="16"/>
          <w:szCs w:val="16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9"/>
        <w:gridCol w:w="425"/>
        <w:gridCol w:w="3671"/>
        <w:gridCol w:w="455"/>
      </w:tblGrid>
      <w:tr w:rsidR="00BC0E4F" w:rsidRPr="0020677D" w14:paraId="35035C21" w14:textId="77777777" w:rsidTr="00D006BF">
        <w:tc>
          <w:tcPr>
            <w:tcW w:w="5869" w:type="dxa"/>
            <w:tcMar>
              <w:left w:w="57" w:type="dxa"/>
              <w:right w:w="57" w:type="dxa"/>
            </w:tcMar>
          </w:tcPr>
          <w:p w14:paraId="73F425C8" w14:textId="77777777" w:rsidR="00FA4E3C" w:rsidRPr="0020677D" w:rsidRDefault="00FA4E3C" w:rsidP="00BC0E4F">
            <w:pPr>
              <w:rPr>
                <w:rFonts w:cs="Arial"/>
                <w:sz w:val="12"/>
                <w:szCs w:val="12"/>
              </w:rPr>
            </w:pPr>
          </w:p>
          <w:p w14:paraId="785A6942" w14:textId="77777777" w:rsidR="00BC0E4F" w:rsidRPr="0020677D" w:rsidRDefault="00BC0E4F" w:rsidP="00BC0E4F">
            <w:pPr>
              <w:rPr>
                <w:rFonts w:cs="Arial"/>
              </w:rPr>
            </w:pPr>
            <w:r w:rsidRPr="0020677D">
              <w:rPr>
                <w:rFonts w:cs="Arial"/>
              </w:rPr>
              <w:t>Augmenter la longueur de l’arbre 8-D14 repère 23</w:t>
            </w:r>
          </w:p>
          <w:p w14:paraId="3F84EFB4" w14:textId="77777777" w:rsidR="00FA4E3C" w:rsidRPr="0020677D" w:rsidRDefault="00FA4E3C" w:rsidP="00BC0E4F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425" w:type="dxa"/>
          </w:tcPr>
          <w:p w14:paraId="69ECA76D" w14:textId="77777777" w:rsidR="00BC0E4F" w:rsidRPr="0020677D" w:rsidRDefault="00BC0E4F" w:rsidP="009B5BD0">
            <w:pPr>
              <w:rPr>
                <w:rFonts w:cs="Arial"/>
              </w:rPr>
            </w:pPr>
          </w:p>
        </w:tc>
        <w:tc>
          <w:tcPr>
            <w:tcW w:w="3671" w:type="dxa"/>
          </w:tcPr>
          <w:p w14:paraId="36DFF509" w14:textId="77777777" w:rsidR="00FA4E3C" w:rsidRPr="0020677D" w:rsidRDefault="00FA4E3C" w:rsidP="009B5BD0">
            <w:pPr>
              <w:rPr>
                <w:rFonts w:cs="Arial"/>
                <w:sz w:val="12"/>
                <w:szCs w:val="12"/>
              </w:rPr>
            </w:pPr>
          </w:p>
          <w:p w14:paraId="48C83E73" w14:textId="77777777" w:rsidR="00D006BF" w:rsidRPr="0020677D" w:rsidRDefault="00D006BF" w:rsidP="00D006BF">
            <w:pPr>
              <w:rPr>
                <w:rFonts w:cs="Arial"/>
              </w:rPr>
            </w:pPr>
            <w:r w:rsidRPr="0020677D">
              <w:rPr>
                <w:rFonts w:cs="Arial"/>
              </w:rPr>
              <w:t>Déplacer les taquets repère 24</w:t>
            </w:r>
          </w:p>
          <w:p w14:paraId="451095FF" w14:textId="77777777" w:rsidR="00BC0E4F" w:rsidRPr="00D006BF" w:rsidRDefault="00BC0E4F" w:rsidP="009B5BD0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455" w:type="dxa"/>
          </w:tcPr>
          <w:p w14:paraId="285737C6" w14:textId="77777777" w:rsidR="00BC0E4F" w:rsidRPr="00CB3CCF" w:rsidRDefault="00D006BF" w:rsidP="00D006BF">
            <w:pPr>
              <w:pStyle w:val="MEI-CORRECTION"/>
              <w:rPr>
                <w:rFonts w:cs="Arial"/>
              </w:rPr>
            </w:pPr>
            <w:r w:rsidRPr="00CB3CCF">
              <w:t>X</w:t>
            </w:r>
          </w:p>
        </w:tc>
      </w:tr>
      <w:tr w:rsidR="00BC0E4F" w:rsidRPr="0020677D" w14:paraId="4FEF0541" w14:textId="77777777" w:rsidTr="00D006BF">
        <w:tc>
          <w:tcPr>
            <w:tcW w:w="5869" w:type="dxa"/>
            <w:tcMar>
              <w:left w:w="57" w:type="dxa"/>
              <w:right w:w="57" w:type="dxa"/>
            </w:tcMar>
          </w:tcPr>
          <w:p w14:paraId="5CF2367A" w14:textId="77777777" w:rsidR="00FA4E3C" w:rsidRPr="0020677D" w:rsidRDefault="00FA4E3C" w:rsidP="009B5BD0">
            <w:pPr>
              <w:rPr>
                <w:rFonts w:cs="Arial"/>
                <w:sz w:val="12"/>
                <w:szCs w:val="12"/>
              </w:rPr>
            </w:pPr>
          </w:p>
          <w:p w14:paraId="5320D404" w14:textId="77777777" w:rsidR="00FA4E3C" w:rsidRDefault="00D006BF" w:rsidP="00D006BF">
            <w:pPr>
              <w:rPr>
                <w:rFonts w:cs="Arial"/>
              </w:rPr>
            </w:pPr>
            <w:r w:rsidRPr="0020677D">
              <w:rPr>
                <w:rFonts w:cs="Arial"/>
              </w:rPr>
              <w:t>Déplacer le bras de liaison repère 17</w:t>
            </w:r>
          </w:p>
          <w:p w14:paraId="2D72744C" w14:textId="77777777" w:rsidR="00D006BF" w:rsidRPr="0020677D" w:rsidRDefault="00D006BF" w:rsidP="00D006BF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425" w:type="dxa"/>
          </w:tcPr>
          <w:p w14:paraId="1AE44F18" w14:textId="77777777" w:rsidR="00BC0E4F" w:rsidRPr="00CB3CCF" w:rsidRDefault="00BC0E4F" w:rsidP="0020677D">
            <w:pPr>
              <w:pStyle w:val="MEI-CORRECTION"/>
              <w:jc w:val="center"/>
            </w:pPr>
          </w:p>
        </w:tc>
        <w:tc>
          <w:tcPr>
            <w:tcW w:w="3671" w:type="dxa"/>
          </w:tcPr>
          <w:p w14:paraId="43BB0A22" w14:textId="77777777" w:rsidR="00FA4E3C" w:rsidRPr="0020677D" w:rsidRDefault="00FA4E3C" w:rsidP="009B5BD0">
            <w:pPr>
              <w:rPr>
                <w:rFonts w:cs="Arial"/>
                <w:sz w:val="12"/>
                <w:szCs w:val="12"/>
              </w:rPr>
            </w:pPr>
          </w:p>
          <w:p w14:paraId="79809FF3" w14:textId="77777777" w:rsidR="00BC0E4F" w:rsidRPr="0020677D" w:rsidRDefault="00BC0E4F" w:rsidP="009B5BD0">
            <w:pPr>
              <w:rPr>
                <w:rFonts w:cs="Arial"/>
              </w:rPr>
            </w:pPr>
            <w:r w:rsidRPr="0020677D">
              <w:rPr>
                <w:rFonts w:cs="Arial"/>
              </w:rPr>
              <w:t>Changer de vérin repère 11</w:t>
            </w:r>
          </w:p>
        </w:tc>
        <w:tc>
          <w:tcPr>
            <w:tcW w:w="455" w:type="dxa"/>
          </w:tcPr>
          <w:p w14:paraId="5685392B" w14:textId="77777777" w:rsidR="00BC0E4F" w:rsidRPr="0020677D" w:rsidRDefault="00BC0E4F" w:rsidP="009B5BD0">
            <w:pPr>
              <w:rPr>
                <w:rFonts w:cs="Arial"/>
              </w:rPr>
            </w:pPr>
          </w:p>
        </w:tc>
      </w:tr>
    </w:tbl>
    <w:p w14:paraId="1FA97844" w14:textId="77777777" w:rsidR="002928E1" w:rsidRPr="00D97B69" w:rsidRDefault="002928E1" w:rsidP="009B5BD0">
      <w:pPr>
        <w:rPr>
          <w:rFonts w:cs="Arial"/>
        </w:rPr>
      </w:pPr>
    </w:p>
    <w:tbl>
      <w:tblPr>
        <w:tblpPr w:leftFromText="141" w:rightFromText="141" w:vertAnchor="text" w:horzAnchor="margin" w:tblpY="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649"/>
        <w:gridCol w:w="2551"/>
        <w:gridCol w:w="2268"/>
      </w:tblGrid>
      <w:tr w:rsidR="009B5BD0" w:rsidRPr="00D97B69" w14:paraId="0E9ADC2B" w14:textId="77777777" w:rsidTr="00195DF5">
        <w:tc>
          <w:tcPr>
            <w:tcW w:w="988" w:type="dxa"/>
            <w:vAlign w:val="center"/>
          </w:tcPr>
          <w:p w14:paraId="43778086" w14:textId="77777777" w:rsidR="009B5BD0" w:rsidRPr="00D97B69" w:rsidRDefault="009B5BD0" w:rsidP="00B70228">
            <w:pPr>
              <w:jc w:val="center"/>
              <w:rPr>
                <w:rFonts w:cs="Arial"/>
                <w:b/>
              </w:rPr>
            </w:pPr>
            <w:r w:rsidRPr="00D97B69">
              <w:rPr>
                <w:rFonts w:cs="Arial"/>
                <w:b/>
              </w:rPr>
              <w:lastRenderedPageBreak/>
              <w:t>Q5</w:t>
            </w:r>
          </w:p>
        </w:tc>
        <w:tc>
          <w:tcPr>
            <w:tcW w:w="4649" w:type="dxa"/>
            <w:vAlign w:val="center"/>
          </w:tcPr>
          <w:p w14:paraId="5A8A7AE1" w14:textId="77777777" w:rsidR="009B5BD0" w:rsidRPr="00D97B69" w:rsidRDefault="009B5BD0" w:rsidP="00B70228">
            <w:pPr>
              <w:ind w:left="-52"/>
              <w:jc w:val="center"/>
              <w:rPr>
                <w:rFonts w:cs="Arial"/>
                <w:b/>
              </w:rPr>
            </w:pPr>
            <w:r w:rsidRPr="00D97B69">
              <w:rPr>
                <w:rFonts w:cs="Arial"/>
                <w:b/>
              </w:rPr>
              <w:t>Changement des galets</w:t>
            </w:r>
          </w:p>
        </w:tc>
        <w:tc>
          <w:tcPr>
            <w:tcW w:w="2551" w:type="dxa"/>
            <w:vAlign w:val="center"/>
          </w:tcPr>
          <w:p w14:paraId="0D9900A7" w14:textId="77777777" w:rsidR="009B5BD0" w:rsidRPr="00D97B69" w:rsidRDefault="009B5BD0" w:rsidP="00B70228">
            <w:pPr>
              <w:ind w:left="-86"/>
              <w:jc w:val="center"/>
              <w:rPr>
                <w:rFonts w:cs="Arial"/>
                <w:b/>
                <w:color w:val="FF0000"/>
              </w:rPr>
            </w:pPr>
            <w:r w:rsidRPr="00D97B69">
              <w:rPr>
                <w:rFonts w:cs="Arial"/>
                <w:b/>
                <w:color w:val="000000"/>
              </w:rPr>
              <w:t>DTR  </w:t>
            </w:r>
            <w:r w:rsidR="009A6CB2">
              <w:rPr>
                <w:rFonts w:cs="Arial"/>
                <w:b/>
                <w:color w:val="000000"/>
              </w:rPr>
              <w:t>6/20</w:t>
            </w:r>
            <w:r w:rsidR="000F3604">
              <w:rPr>
                <w:rFonts w:cs="Arial"/>
                <w:b/>
                <w:color w:val="000000"/>
              </w:rPr>
              <w:t xml:space="preserve"> à 9/</w:t>
            </w:r>
            <w:r w:rsidR="009A6CB2">
              <w:rPr>
                <w:rFonts w:cs="Arial"/>
                <w:b/>
                <w:color w:val="000000"/>
              </w:rPr>
              <w:t>20</w:t>
            </w:r>
          </w:p>
        </w:tc>
        <w:tc>
          <w:tcPr>
            <w:tcW w:w="2268" w:type="dxa"/>
            <w:vAlign w:val="center"/>
          </w:tcPr>
          <w:p w14:paraId="41BAC442" w14:textId="77777777" w:rsidR="009B5BD0" w:rsidRPr="00D97B69" w:rsidRDefault="009B5BD0" w:rsidP="00B70228">
            <w:pPr>
              <w:ind w:left="-115"/>
              <w:jc w:val="center"/>
              <w:rPr>
                <w:rFonts w:cs="Arial"/>
                <w:b/>
                <w:color w:val="FF0000"/>
              </w:rPr>
            </w:pPr>
            <w:r w:rsidRPr="00D97B69">
              <w:rPr>
                <w:rFonts w:cs="Arial"/>
                <w:b/>
                <w:color w:val="FF0000"/>
              </w:rPr>
              <w:t>Temps conseillé :</w:t>
            </w:r>
          </w:p>
          <w:p w14:paraId="3507FDA8" w14:textId="77777777" w:rsidR="009B5BD0" w:rsidRPr="00D97B69" w:rsidRDefault="009B5BD0" w:rsidP="00B70228">
            <w:pPr>
              <w:ind w:left="-115"/>
              <w:jc w:val="center"/>
              <w:rPr>
                <w:rFonts w:cs="Arial"/>
                <w:b/>
                <w:color w:val="FF0000"/>
              </w:rPr>
            </w:pPr>
            <w:r w:rsidRPr="00D97B69">
              <w:rPr>
                <w:rFonts w:cs="Arial"/>
                <w:b/>
                <w:color w:val="FF0000"/>
              </w:rPr>
              <w:t>30 minutes</w:t>
            </w:r>
          </w:p>
        </w:tc>
      </w:tr>
    </w:tbl>
    <w:p w14:paraId="65FD11B2" w14:textId="77777777" w:rsidR="009B5BD0" w:rsidRPr="00D97B69" w:rsidRDefault="009B5BD0" w:rsidP="009B5BD0">
      <w:pPr>
        <w:rPr>
          <w:rFonts w:cs="Arial"/>
        </w:rPr>
      </w:pPr>
    </w:p>
    <w:p w14:paraId="389CBCB8" w14:textId="77777777" w:rsidR="009B5BD0" w:rsidRPr="00195DF5" w:rsidRDefault="009B5BD0" w:rsidP="00195DF5">
      <w:pPr>
        <w:ind w:firstLine="708"/>
        <w:jc w:val="both"/>
        <w:rPr>
          <w:rFonts w:cs="Arial"/>
          <w:b/>
        </w:rPr>
      </w:pPr>
      <w:r w:rsidRPr="00195DF5">
        <w:rPr>
          <w:rFonts w:cs="Arial"/>
          <w:b/>
        </w:rPr>
        <w:t>Le flambage de la tige du vérin a détérioré le système de guidage de l’unité de transfert. Le changement des galets est préconisé dans le constat des pannes.</w:t>
      </w:r>
    </w:p>
    <w:p w14:paraId="7000BDA0" w14:textId="77777777" w:rsidR="00195DF5" w:rsidRDefault="00195DF5" w:rsidP="00195DF5">
      <w:pPr>
        <w:jc w:val="both"/>
        <w:rPr>
          <w:rFonts w:cs="Arial"/>
          <w:b/>
        </w:rPr>
      </w:pPr>
    </w:p>
    <w:p w14:paraId="67779AB5" w14:textId="77777777" w:rsidR="009B5BD0" w:rsidRPr="00D97B69" w:rsidRDefault="009B5BD0" w:rsidP="009B5BD0">
      <w:pPr>
        <w:rPr>
          <w:rFonts w:cs="Arial"/>
          <w:bCs/>
        </w:rPr>
      </w:pPr>
    </w:p>
    <w:p w14:paraId="72770E0F" w14:textId="0581942D" w:rsidR="009B5BD0" w:rsidRPr="00195DF5" w:rsidRDefault="009B5BD0" w:rsidP="009B5BD0">
      <w:pPr>
        <w:rPr>
          <w:rFonts w:cs="Arial"/>
        </w:rPr>
      </w:pPr>
      <w:r w:rsidRPr="00D97B69">
        <w:rPr>
          <w:rFonts w:cs="Arial"/>
          <w:bCs/>
        </w:rPr>
        <w:t>Q5.1</w:t>
      </w:r>
      <w:r w:rsidR="00362E92">
        <w:rPr>
          <w:rFonts w:cs="Arial"/>
          <w:bCs/>
        </w:rPr>
        <w:t xml:space="preserve"> - </w:t>
      </w:r>
      <w:r w:rsidRPr="00362E92">
        <w:rPr>
          <w:rFonts w:cs="Arial"/>
          <w:b/>
        </w:rPr>
        <w:t>Compléter</w:t>
      </w:r>
      <w:r w:rsidRPr="00D97B69">
        <w:rPr>
          <w:rFonts w:cs="Arial"/>
        </w:rPr>
        <w:t xml:space="preserve"> l’éclaté du</w:t>
      </w:r>
      <w:r w:rsidR="00195DF5">
        <w:rPr>
          <w:rFonts w:cs="Arial"/>
        </w:rPr>
        <w:t xml:space="preserve"> </w:t>
      </w:r>
      <w:r w:rsidRPr="00D97B69">
        <w:rPr>
          <w:rFonts w:cs="Arial"/>
        </w:rPr>
        <w:t>système de guidage de l’unité de capsulage.</w:t>
      </w:r>
      <w:r w:rsidR="00C15951" w:rsidRPr="00C15951">
        <w:rPr>
          <w:rStyle w:val="MEI-CORRECTIONCar"/>
        </w:rPr>
        <w:t xml:space="preserve"> </w:t>
      </w:r>
      <w:r w:rsidR="00C15951">
        <w:rPr>
          <w:rStyle w:val="MEI-CORRECTIONCar"/>
        </w:rPr>
        <w:t>(</w:t>
      </w:r>
      <w:r w:rsidR="00D006BF">
        <w:rPr>
          <w:rStyle w:val="MEI-CORRECTIONCar"/>
        </w:rPr>
        <w:t>4,5</w:t>
      </w:r>
      <w:r w:rsidR="00C15951" w:rsidRPr="005645DF">
        <w:rPr>
          <w:rStyle w:val="MEI-CORRECTIONCar"/>
        </w:rPr>
        <w:t>pts)</w:t>
      </w:r>
    </w:p>
    <w:p w14:paraId="5C633C66" w14:textId="77777777" w:rsidR="009B5BD0" w:rsidRPr="00D97B69" w:rsidRDefault="005807A7" w:rsidP="009B5BD0">
      <w:pPr>
        <w:rPr>
          <w:rFonts w:cs="Arial"/>
          <w:bCs/>
        </w:rPr>
      </w:pPr>
      <w:r>
        <w:rPr>
          <w:rFonts w:cs="Arial"/>
          <w:b/>
          <w:bCs/>
          <w:noProof/>
        </w:rPr>
        <w:pict w14:anchorId="735A0947">
          <v:group id="_x0000_s1059" alt="" style="position:absolute;margin-left:15.45pt;margin-top:13.4pt;width:476.2pt;height:432.3pt;z-index:251616256" coordorigin="1972,3395" coordsize="7336,6643">
            <v:shape id="_x0000_s1060" type="#_x0000_t75" alt="" style="position:absolute;left:1972;top:3395;width:7254;height:6005">
              <v:imagedata r:id="rId19" o:title="eclaté guidage"/>
            </v:shape>
            <v:oval id="_x0000_s1061" alt="" style="position:absolute;left:4258;top:3732;width:567;height:567;mso-wrap-style:square;v-text-anchor:top">
              <v:textbox inset=".5mm,0,.5mm,0">
                <w:txbxContent>
                  <w:p w14:paraId="4A8A4BB4" w14:textId="77777777" w:rsidR="00606C44" w:rsidRDefault="00606C44" w:rsidP="00195DF5">
                    <w:pPr>
                      <w:pStyle w:val="MEI-CORRECTION"/>
                      <w:jc w:val="center"/>
                    </w:pPr>
                    <w:r>
                      <w:t>9</w:t>
                    </w:r>
                  </w:p>
                </w:txbxContent>
              </v:textbox>
            </v:oval>
            <v:shape id="_x0000_s1062" type="#_x0000_t32" alt="" style="position:absolute;left:3382;top:4014;width:879;height:68;flip:x" o:connectortype="straight">
              <v:stroke endarrow="oval"/>
            </v:shape>
            <v:shape id="_x0000_s1063" type="#_x0000_t32" alt="" style="position:absolute;left:3518;top:5101;width:705;height:68;flip:x" o:connectortype="straight">
              <v:stroke endarrow="oval"/>
            </v:shape>
            <v:shape id="_x0000_s1064" type="#_x0000_t32" alt="" style="position:absolute;left:6829;top:4257;width:1029;height:1113;flip:x" o:connectortype="straight">
              <v:stroke endarrow="oval"/>
            </v:shape>
            <v:shape id="_x0000_s1065" type="#_x0000_t32" alt="" style="position:absolute;left:5303;top:4082;width:1243;height:1215;flip:x" o:connectortype="straight">
              <v:stroke endarrow="oval"/>
            </v:shape>
            <v:shape id="_x0000_s1066" type="#_x0000_t32" alt="" style="position:absolute;left:3518;top:6663;width:926;height:1020;flip:y" o:connectortype="straight">
              <v:stroke endarrow="oval"/>
            </v:shape>
            <v:shape id="_x0000_s1067" type="#_x0000_t32" alt="" style="position:absolute;left:4686;top:6433;width:133;height:1250;flip:y" o:connectortype="straight">
              <v:stroke endarrow="oval"/>
            </v:shape>
            <v:shape id="_x0000_s1068" type="#_x0000_t32" alt="" style="position:absolute;left:6166;top:8701;width:247;height:770;flip:x y" o:connectortype="straight">
              <v:stroke endarrow="oval"/>
            </v:shape>
            <v:shape id="_x0000_s1069" type="#_x0000_t32" alt="" style="position:absolute;left:4388;top:8701;width:668;height:699;flip:y" o:connectortype="straight">
              <v:stroke endarrow="oval"/>
            </v:shape>
            <v:shape id="_x0000_s1070" type="#_x0000_t32" alt="" style="position:absolute;left:8123;top:4338;width:842;height:1850;flip:x" o:connectortype="straight">
              <v:stroke endarrow="oval"/>
            </v:shape>
            <v:oval id="_x0000_s1071" alt="" style="position:absolute;left:4223;top:4845;width:567;height:567;mso-wrap-style:square;v-text-anchor:top">
              <v:textbox inset=".5mm,0,.5mm,0">
                <w:txbxContent>
                  <w:p w14:paraId="76F8916C" w14:textId="77777777" w:rsidR="00606C44" w:rsidRDefault="00606C44" w:rsidP="00195DF5">
                    <w:pPr>
                      <w:pStyle w:val="MEI-CORRECTION"/>
                      <w:jc w:val="center"/>
                    </w:pPr>
                    <w:r>
                      <w:t>1</w:t>
                    </w:r>
                  </w:p>
                </w:txbxContent>
              </v:textbox>
            </v:oval>
            <v:oval id="_x0000_s1072" alt="" style="position:absolute;left:6505;top:3645;width:567;height:567;mso-wrap-style:square;v-text-anchor:top">
              <v:textbox inset=".5mm,0,.5mm,0">
                <w:txbxContent>
                  <w:p w14:paraId="628FC189" w14:textId="77777777" w:rsidR="00606C44" w:rsidRDefault="00606C44" w:rsidP="00195DF5">
                    <w:pPr>
                      <w:pStyle w:val="MEI-CORRECTION"/>
                      <w:jc w:val="center"/>
                    </w:pPr>
                    <w:r>
                      <w:t>3</w:t>
                    </w:r>
                  </w:p>
                </w:txbxContent>
              </v:textbox>
            </v:oval>
            <v:oval id="_x0000_s1073" alt="" style="position:absolute;left:8741;top:3732;width:567;height:567;mso-wrap-style:square;v-text-anchor:top">
              <v:textbox inset=".5mm,0,.5mm,0">
                <w:txbxContent>
                  <w:p w14:paraId="72A36330" w14:textId="77777777" w:rsidR="00606C44" w:rsidRDefault="00606C44" w:rsidP="00195DF5">
                    <w:pPr>
                      <w:pStyle w:val="MEI-CORRECTION"/>
                      <w:jc w:val="center"/>
                    </w:pPr>
                    <w:r>
                      <w:t>2</w:t>
                    </w:r>
                  </w:p>
                </w:txbxContent>
              </v:textbox>
            </v:oval>
            <v:oval id="_x0000_s1074" alt="" style="position:absolute;left:7713;top:3690;width:567;height:567;mso-wrap-style:square;v-text-anchor:top">
              <v:textbox inset=".5mm,0,.5mm,0">
                <w:txbxContent>
                  <w:p w14:paraId="6F3257FB" w14:textId="77777777" w:rsidR="00606C44" w:rsidRDefault="00606C44" w:rsidP="00195DF5">
                    <w:pPr>
                      <w:pStyle w:val="MEI-CORRECTION"/>
                      <w:jc w:val="center"/>
                    </w:pPr>
                    <w:r>
                      <w:t>4</w:t>
                    </w:r>
                  </w:p>
                </w:txbxContent>
              </v:textbox>
            </v:oval>
            <v:oval id="_x0000_s1075" alt="" style="position:absolute;left:4388;top:7683;width:567;height:567;mso-wrap-style:square;v-text-anchor:top">
              <v:textbox inset=".5mm,0,.5mm,0">
                <w:txbxContent>
                  <w:p w14:paraId="61013183" w14:textId="77777777" w:rsidR="00606C44" w:rsidRDefault="00606C44" w:rsidP="00195DF5">
                    <w:pPr>
                      <w:pStyle w:val="MEI-CORRECTION"/>
                      <w:jc w:val="center"/>
                    </w:pPr>
                    <w:r>
                      <w:t>5</w:t>
                    </w:r>
                  </w:p>
                </w:txbxContent>
              </v:textbox>
            </v:oval>
            <v:oval id="_x0000_s1076" alt="" style="position:absolute;left:4012;top:9400;width:567;height:567;mso-wrap-style:square;v-text-anchor:top">
              <v:textbox inset=".5mm,0,.5mm,0">
                <w:txbxContent>
                  <w:p w14:paraId="6395E6A1" w14:textId="77777777" w:rsidR="00606C44" w:rsidRDefault="00606C44" w:rsidP="00195DF5">
                    <w:pPr>
                      <w:pStyle w:val="MEI-CORRECTION"/>
                      <w:jc w:val="center"/>
                    </w:pPr>
                    <w:r>
                      <w:t>8</w:t>
                    </w:r>
                  </w:p>
                </w:txbxContent>
              </v:textbox>
            </v:oval>
            <v:oval id="_x0000_s1077" alt="" style="position:absolute;left:6089;top:9471;width:567;height:567;mso-wrap-style:square;v-text-anchor:top">
              <v:textbox inset=".5mm,0,.5mm,0">
                <w:txbxContent>
                  <w:p w14:paraId="6D2BED44" w14:textId="77777777" w:rsidR="00606C44" w:rsidRDefault="00606C44" w:rsidP="00195DF5">
                    <w:pPr>
                      <w:pStyle w:val="MEI-CORRECTION"/>
                      <w:jc w:val="center"/>
                    </w:pPr>
                    <w:r>
                      <w:t>6</w:t>
                    </w:r>
                  </w:p>
                </w:txbxContent>
              </v:textbox>
            </v:oval>
            <v:oval id="_x0000_s1078" alt="" style="position:absolute;left:3095;top:7683;width:567;height:567;mso-wrap-style:square;v-text-anchor:top">
              <v:textbox inset=".5mm,0,.5mm,0">
                <w:txbxContent>
                  <w:p w14:paraId="5C1B1C10" w14:textId="77777777" w:rsidR="00606C44" w:rsidRDefault="00606C44" w:rsidP="00195DF5">
                    <w:pPr>
                      <w:pStyle w:val="MEI-CORRECTION"/>
                      <w:jc w:val="center"/>
                    </w:pPr>
                    <w:r>
                      <w:t>7</w:t>
                    </w:r>
                  </w:p>
                </w:txbxContent>
              </v:textbox>
            </v:oval>
          </v:group>
        </w:pict>
      </w:r>
    </w:p>
    <w:p w14:paraId="66110512" w14:textId="77777777" w:rsidR="009B5BD0" w:rsidRPr="00D97B69" w:rsidRDefault="009B5BD0" w:rsidP="009B5BD0">
      <w:pPr>
        <w:rPr>
          <w:rFonts w:cs="Arial"/>
          <w:bCs/>
        </w:rPr>
      </w:pPr>
    </w:p>
    <w:p w14:paraId="35FC7295" w14:textId="77777777" w:rsidR="009B5BD0" w:rsidRPr="00D97B69" w:rsidRDefault="009B5BD0" w:rsidP="009B5BD0">
      <w:pPr>
        <w:rPr>
          <w:rFonts w:cs="Arial"/>
          <w:bCs/>
        </w:rPr>
      </w:pPr>
    </w:p>
    <w:p w14:paraId="30C49F50" w14:textId="77777777" w:rsidR="009B5BD0" w:rsidRPr="00D97B69" w:rsidRDefault="009B5BD0" w:rsidP="009B5BD0">
      <w:pPr>
        <w:rPr>
          <w:rFonts w:cs="Arial"/>
          <w:bCs/>
        </w:rPr>
      </w:pPr>
    </w:p>
    <w:p w14:paraId="02208A19" w14:textId="77777777" w:rsidR="009B5BD0" w:rsidRPr="00D97B69" w:rsidRDefault="009B5BD0" w:rsidP="009B5BD0">
      <w:pPr>
        <w:rPr>
          <w:rFonts w:cs="Arial"/>
          <w:bCs/>
        </w:rPr>
      </w:pPr>
    </w:p>
    <w:p w14:paraId="355E7FE1" w14:textId="77777777" w:rsidR="009B5BD0" w:rsidRPr="00D97B69" w:rsidRDefault="009B5BD0" w:rsidP="009B5BD0">
      <w:pPr>
        <w:rPr>
          <w:rFonts w:cs="Arial"/>
          <w:bCs/>
        </w:rPr>
      </w:pPr>
    </w:p>
    <w:p w14:paraId="055CA752" w14:textId="77777777" w:rsidR="009B5BD0" w:rsidRPr="00D97B69" w:rsidRDefault="009B5BD0" w:rsidP="009B5BD0">
      <w:pPr>
        <w:rPr>
          <w:rFonts w:cs="Arial"/>
          <w:bCs/>
        </w:rPr>
      </w:pPr>
    </w:p>
    <w:p w14:paraId="4E8BB155" w14:textId="77777777" w:rsidR="009B5BD0" w:rsidRPr="00D97B69" w:rsidRDefault="009B5BD0" w:rsidP="009B5BD0">
      <w:pPr>
        <w:rPr>
          <w:rFonts w:cs="Arial"/>
          <w:bCs/>
        </w:rPr>
      </w:pPr>
    </w:p>
    <w:p w14:paraId="601EDABA" w14:textId="77777777" w:rsidR="009B5BD0" w:rsidRPr="00D97B69" w:rsidRDefault="009B5BD0" w:rsidP="009B5BD0">
      <w:pPr>
        <w:rPr>
          <w:rFonts w:cs="Arial"/>
          <w:bCs/>
        </w:rPr>
      </w:pPr>
    </w:p>
    <w:p w14:paraId="1AB9EB0A" w14:textId="77777777" w:rsidR="009B5BD0" w:rsidRDefault="009B5BD0" w:rsidP="006828FD">
      <w:pPr>
        <w:rPr>
          <w:rFonts w:cs="Arial"/>
          <w:bCs/>
          <w:szCs w:val="22"/>
        </w:rPr>
      </w:pPr>
    </w:p>
    <w:p w14:paraId="697A8D76" w14:textId="77777777" w:rsidR="009B5BD0" w:rsidRDefault="009B5BD0" w:rsidP="006828FD">
      <w:pPr>
        <w:rPr>
          <w:rFonts w:cs="Arial"/>
          <w:bCs/>
          <w:szCs w:val="22"/>
        </w:rPr>
      </w:pPr>
    </w:p>
    <w:p w14:paraId="1D91D5DD" w14:textId="77777777" w:rsidR="009B5BD0" w:rsidRDefault="009B5BD0" w:rsidP="006828FD">
      <w:pPr>
        <w:rPr>
          <w:rFonts w:cs="Arial"/>
          <w:bCs/>
          <w:szCs w:val="22"/>
        </w:rPr>
      </w:pPr>
    </w:p>
    <w:p w14:paraId="7EC64BA2" w14:textId="77777777" w:rsidR="009B5BD0" w:rsidRDefault="009B5BD0" w:rsidP="006828FD">
      <w:pPr>
        <w:rPr>
          <w:rFonts w:cs="Arial"/>
          <w:bCs/>
          <w:szCs w:val="22"/>
        </w:rPr>
      </w:pPr>
    </w:p>
    <w:p w14:paraId="18508994" w14:textId="77777777" w:rsidR="009B5BD0" w:rsidRDefault="009B5BD0" w:rsidP="006828FD">
      <w:pPr>
        <w:rPr>
          <w:rFonts w:cs="Arial"/>
          <w:bCs/>
          <w:szCs w:val="22"/>
        </w:rPr>
      </w:pPr>
    </w:p>
    <w:p w14:paraId="64BAB2D4" w14:textId="77777777" w:rsidR="009B5BD0" w:rsidRDefault="009B5BD0" w:rsidP="006828FD">
      <w:pPr>
        <w:rPr>
          <w:rFonts w:cs="Arial"/>
          <w:bCs/>
          <w:szCs w:val="22"/>
        </w:rPr>
      </w:pPr>
    </w:p>
    <w:p w14:paraId="696B5477" w14:textId="77777777" w:rsidR="009B5BD0" w:rsidRDefault="009B5BD0" w:rsidP="006828FD">
      <w:pPr>
        <w:rPr>
          <w:rFonts w:cs="Arial"/>
          <w:bCs/>
          <w:szCs w:val="22"/>
        </w:rPr>
      </w:pPr>
    </w:p>
    <w:p w14:paraId="5594572F" w14:textId="77777777" w:rsidR="009B5BD0" w:rsidRDefault="009B5BD0" w:rsidP="006828FD">
      <w:pPr>
        <w:rPr>
          <w:rFonts w:cs="Arial"/>
          <w:bCs/>
          <w:szCs w:val="22"/>
        </w:rPr>
      </w:pPr>
    </w:p>
    <w:p w14:paraId="36E18CE0" w14:textId="77777777" w:rsidR="009B5BD0" w:rsidRDefault="009B5BD0" w:rsidP="006828FD">
      <w:pPr>
        <w:rPr>
          <w:rFonts w:cs="Arial"/>
          <w:bCs/>
          <w:szCs w:val="22"/>
        </w:rPr>
      </w:pPr>
    </w:p>
    <w:p w14:paraId="05E64F4F" w14:textId="77777777" w:rsidR="009B5BD0" w:rsidRDefault="009B5BD0" w:rsidP="006828FD">
      <w:pPr>
        <w:rPr>
          <w:rFonts w:cs="Arial"/>
          <w:bCs/>
          <w:szCs w:val="22"/>
        </w:rPr>
      </w:pPr>
    </w:p>
    <w:p w14:paraId="6F7D4CAF" w14:textId="77777777" w:rsidR="009B5BD0" w:rsidRDefault="009B5BD0" w:rsidP="006828FD">
      <w:pPr>
        <w:rPr>
          <w:rFonts w:cs="Arial"/>
          <w:bCs/>
          <w:szCs w:val="22"/>
        </w:rPr>
      </w:pPr>
    </w:p>
    <w:p w14:paraId="34F3BE40" w14:textId="77777777" w:rsidR="009B5BD0" w:rsidRDefault="009B5BD0" w:rsidP="006828FD">
      <w:pPr>
        <w:rPr>
          <w:rFonts w:cs="Arial"/>
          <w:bCs/>
          <w:szCs w:val="22"/>
        </w:rPr>
      </w:pPr>
    </w:p>
    <w:p w14:paraId="05D66DA7" w14:textId="77777777" w:rsidR="009B5BD0" w:rsidRDefault="009B5BD0" w:rsidP="006828FD">
      <w:pPr>
        <w:rPr>
          <w:rFonts w:cs="Arial"/>
          <w:bCs/>
          <w:szCs w:val="22"/>
        </w:rPr>
      </w:pPr>
    </w:p>
    <w:p w14:paraId="0E394F53" w14:textId="77777777" w:rsidR="009B5BD0" w:rsidRDefault="009B5BD0" w:rsidP="006828FD">
      <w:pPr>
        <w:rPr>
          <w:rFonts w:cs="Arial"/>
          <w:bCs/>
          <w:szCs w:val="22"/>
        </w:rPr>
      </w:pPr>
    </w:p>
    <w:p w14:paraId="47A4EAB5" w14:textId="77777777" w:rsidR="009B5BD0" w:rsidRDefault="009B5BD0" w:rsidP="006828FD">
      <w:pPr>
        <w:rPr>
          <w:rFonts w:cs="Arial"/>
          <w:bCs/>
          <w:szCs w:val="22"/>
        </w:rPr>
      </w:pPr>
    </w:p>
    <w:p w14:paraId="1CCD0D81" w14:textId="77777777" w:rsidR="009B5BD0" w:rsidRDefault="009B5BD0" w:rsidP="006828FD">
      <w:pPr>
        <w:rPr>
          <w:rFonts w:cs="Arial"/>
          <w:bCs/>
          <w:szCs w:val="22"/>
        </w:rPr>
      </w:pPr>
    </w:p>
    <w:p w14:paraId="018BC8FC" w14:textId="77777777" w:rsidR="009B5BD0" w:rsidRDefault="009B5BD0" w:rsidP="006828FD">
      <w:pPr>
        <w:rPr>
          <w:rFonts w:cs="Arial"/>
          <w:bCs/>
          <w:szCs w:val="22"/>
        </w:rPr>
      </w:pPr>
    </w:p>
    <w:p w14:paraId="6AAA2B15" w14:textId="77777777" w:rsidR="009B5BD0" w:rsidRDefault="009B5BD0" w:rsidP="006828FD">
      <w:pPr>
        <w:rPr>
          <w:rFonts w:cs="Arial"/>
          <w:bCs/>
          <w:szCs w:val="22"/>
        </w:rPr>
      </w:pPr>
    </w:p>
    <w:p w14:paraId="1D43C609" w14:textId="77777777" w:rsidR="009B5BD0" w:rsidRDefault="009B5BD0" w:rsidP="006828FD">
      <w:pPr>
        <w:rPr>
          <w:rFonts w:cs="Arial"/>
          <w:bCs/>
          <w:szCs w:val="22"/>
        </w:rPr>
      </w:pPr>
    </w:p>
    <w:p w14:paraId="4C10FA72" w14:textId="77777777" w:rsidR="009B5BD0" w:rsidRDefault="009B5BD0" w:rsidP="006828FD">
      <w:pPr>
        <w:rPr>
          <w:rFonts w:cs="Arial"/>
          <w:bCs/>
          <w:szCs w:val="22"/>
        </w:rPr>
      </w:pPr>
    </w:p>
    <w:p w14:paraId="4264C393" w14:textId="77777777" w:rsidR="00195DF5" w:rsidRDefault="00195DF5" w:rsidP="006828FD">
      <w:pPr>
        <w:rPr>
          <w:rFonts w:cs="Arial"/>
          <w:bCs/>
          <w:szCs w:val="22"/>
        </w:rPr>
      </w:pPr>
    </w:p>
    <w:p w14:paraId="2EAFC847" w14:textId="77777777" w:rsidR="00195DF5" w:rsidRDefault="00195DF5" w:rsidP="006828FD">
      <w:pPr>
        <w:rPr>
          <w:rFonts w:cs="Arial"/>
          <w:bCs/>
          <w:szCs w:val="22"/>
        </w:rPr>
      </w:pPr>
    </w:p>
    <w:p w14:paraId="28A31885" w14:textId="77777777" w:rsidR="00195DF5" w:rsidRDefault="00195DF5" w:rsidP="006828FD">
      <w:pPr>
        <w:rPr>
          <w:rFonts w:cs="Arial"/>
          <w:bCs/>
          <w:szCs w:val="22"/>
        </w:rPr>
      </w:pPr>
    </w:p>
    <w:p w14:paraId="13F08029" w14:textId="77777777" w:rsidR="00195DF5" w:rsidRDefault="00195DF5" w:rsidP="006828FD">
      <w:pPr>
        <w:rPr>
          <w:rFonts w:cs="Arial"/>
          <w:bCs/>
          <w:szCs w:val="22"/>
        </w:rPr>
      </w:pPr>
    </w:p>
    <w:p w14:paraId="0C715035" w14:textId="77777777" w:rsidR="009B5BD0" w:rsidRDefault="009B5BD0" w:rsidP="006828FD">
      <w:pPr>
        <w:rPr>
          <w:rFonts w:cs="Arial"/>
          <w:bCs/>
          <w:szCs w:val="22"/>
        </w:rPr>
      </w:pPr>
    </w:p>
    <w:p w14:paraId="721EB447" w14:textId="77777777" w:rsidR="00195DF5" w:rsidRDefault="00195DF5" w:rsidP="00195DF5">
      <w:pPr>
        <w:ind w:firstLine="708"/>
        <w:jc w:val="both"/>
        <w:rPr>
          <w:rFonts w:cs="Arial"/>
          <w:b/>
        </w:rPr>
      </w:pPr>
      <w:r w:rsidRPr="00195DF5">
        <w:rPr>
          <w:rFonts w:cs="Arial"/>
          <w:b/>
        </w:rPr>
        <w:lastRenderedPageBreak/>
        <w:t>Une fois les galets changés, vous vous apercevez qu</w:t>
      </w:r>
      <w:r>
        <w:rPr>
          <w:rFonts w:cs="Arial"/>
          <w:b/>
        </w:rPr>
        <w:t xml:space="preserve">e la cale de réglage a disparu. On vous propose d’en </w:t>
      </w:r>
      <w:r w:rsidRPr="00195DF5">
        <w:rPr>
          <w:rFonts w:cs="Arial"/>
          <w:b/>
        </w:rPr>
        <w:t>fabriquer</w:t>
      </w:r>
      <w:r>
        <w:rPr>
          <w:rFonts w:cs="Arial"/>
          <w:b/>
        </w:rPr>
        <w:t xml:space="preserve"> deux</w:t>
      </w:r>
      <w:r w:rsidRPr="00195DF5">
        <w:rPr>
          <w:rFonts w:cs="Arial"/>
          <w:b/>
        </w:rPr>
        <w:t xml:space="preserve">. </w:t>
      </w:r>
    </w:p>
    <w:p w14:paraId="1EF6FC62" w14:textId="77777777" w:rsidR="00195DF5" w:rsidRPr="00195DF5" w:rsidRDefault="00195DF5" w:rsidP="00195DF5">
      <w:pPr>
        <w:ind w:firstLine="708"/>
        <w:jc w:val="both"/>
        <w:rPr>
          <w:rFonts w:cs="Arial"/>
          <w:b/>
        </w:rPr>
      </w:pPr>
    </w:p>
    <w:p w14:paraId="043D075C" w14:textId="08A9C69A" w:rsidR="009B5BD0" w:rsidRPr="00D97B69" w:rsidRDefault="009B5BD0" w:rsidP="00195DF5">
      <w:pPr>
        <w:jc w:val="both"/>
        <w:rPr>
          <w:rFonts w:cs="Arial"/>
        </w:rPr>
      </w:pPr>
      <w:r w:rsidRPr="00D97B69">
        <w:rPr>
          <w:rFonts w:cs="Arial"/>
          <w:bCs/>
        </w:rPr>
        <w:t>Q5.2</w:t>
      </w:r>
      <w:r w:rsidR="00362E92">
        <w:rPr>
          <w:rFonts w:cs="Arial"/>
          <w:bCs/>
        </w:rPr>
        <w:t xml:space="preserve"> - </w:t>
      </w:r>
      <w:r w:rsidRPr="00D97B69">
        <w:rPr>
          <w:rFonts w:cs="Arial"/>
        </w:rPr>
        <w:t>A partir des dessins de définition</w:t>
      </w:r>
      <w:r w:rsidR="00195DF5">
        <w:rPr>
          <w:rFonts w:cs="Arial"/>
        </w:rPr>
        <w:t xml:space="preserve"> dont vous disposez</w:t>
      </w:r>
      <w:r w:rsidRPr="00D97B69">
        <w:rPr>
          <w:rFonts w:cs="Arial"/>
        </w:rPr>
        <w:t xml:space="preserve">, </w:t>
      </w:r>
      <w:r w:rsidRPr="00362E92">
        <w:rPr>
          <w:rFonts w:cs="Arial"/>
          <w:b/>
        </w:rPr>
        <w:t>rechercher</w:t>
      </w:r>
      <w:r w:rsidRPr="00D97B69">
        <w:rPr>
          <w:rFonts w:cs="Arial"/>
        </w:rPr>
        <w:t xml:space="preserve"> les cotes nominales fonctionnelles ci-dessous.</w:t>
      </w:r>
      <w:r w:rsidR="00C15951">
        <w:rPr>
          <w:rFonts w:cs="Arial"/>
        </w:rPr>
        <w:t xml:space="preserve"> </w:t>
      </w:r>
      <w:r w:rsidR="00C15951">
        <w:rPr>
          <w:rStyle w:val="MEI-CORRECTIONCar"/>
        </w:rPr>
        <w:t>(</w:t>
      </w:r>
      <w:r w:rsidR="00D006BF">
        <w:rPr>
          <w:rStyle w:val="MEI-CORRECTIONCar"/>
        </w:rPr>
        <w:t>4,5</w:t>
      </w:r>
      <w:r w:rsidR="00C15951" w:rsidRPr="005645DF">
        <w:rPr>
          <w:rStyle w:val="MEI-CORRECTIONCar"/>
        </w:rPr>
        <w:t>pts)</w:t>
      </w:r>
    </w:p>
    <w:p w14:paraId="344FFA09" w14:textId="77777777" w:rsidR="009B5BD0" w:rsidRPr="00D97B69" w:rsidRDefault="005807A7" w:rsidP="009B5BD0">
      <w:pPr>
        <w:rPr>
          <w:rFonts w:cs="Arial"/>
        </w:rPr>
      </w:pPr>
      <w:r>
        <w:rPr>
          <w:rFonts w:cs="Arial"/>
          <w:noProof/>
        </w:rPr>
        <w:pict w14:anchorId="31EA8315">
          <v:group id="_x0000_s1038" alt="" style="position:absolute;margin-left:11.35pt;margin-top:.45pt;width:516.2pt;height:296.2pt;z-index:251617280" coordorigin="791,5085" coordsize="10324,5924">
            <v:shape id="_x0000_s1039" type="#_x0000_t75" alt="" style="position:absolute;left:1518;top:5085;width:2761;height:5924">
              <v:imagedata r:id="rId20" o:title="b"/>
            </v:shape>
            <v:shape id="_x0000_s1040" type="#_x0000_t32" alt="" style="position:absolute;left:1159;top:5146;width:4331;height:0" o:connectortype="straight"/>
            <v:shape id="_x0000_s1041" type="#_x0000_t32" alt="" style="position:absolute;left:2535;top:6810;width:2955;height:0" o:connectortype="straight"/>
            <v:shape id="_x0000_s1042" type="#_x0000_t32" alt="" style="position:absolute;left:2546;top:9165;width:2955;height:0" o:connectortype="straight"/>
            <v:shape id="_x0000_s1043" type="#_x0000_t32" alt="" style="position:absolute;left:2531;top:10815;width:2955;height:0" o:connectortype="straight"/>
            <v:shape id="_x0000_s1044" type="#_x0000_t32" alt="" style="position:absolute;left:1159;top:10920;width:1151;height:1" o:connectortype="straight"/>
            <v:group id="_x0000_s1045" alt="" style="position:absolute;left:6528;top:6660;width:4587;height:2389" coordorigin="6648,6510" coordsize="4587,2389">
              <v:shape id="_x0000_s1046" type="#_x0000_t75" alt="" style="position:absolute;left:6648;top:6510;width:3306;height:2389">
                <v:imagedata r:id="rId21" o:title="bb"/>
              </v:shape>
              <v:shape id="_x0000_s1047" type="#_x0000_t32" alt="" style="position:absolute;left:6776;top:8805;width:4459;height:0" o:connectortype="straight"/>
              <v:shape id="_x0000_s1048" type="#_x0000_t32" alt="" style="position:absolute;left:7875;top:8685;width:2070;height:0" o:connectortype="straight"/>
              <v:shape id="_x0000_s1049" type="#_x0000_t32" alt="" style="position:absolute;left:10425;top:7890;width:810;height:1" o:connectortype="straight"/>
              <v:shape id="_x0000_s1050" type="#_x0000_t32" alt="" style="position:absolute;left:9945;top:7891;width:480;height:794;flip:y" o:connectortype="straight"/>
            </v:group>
            <v:shape id="_x0000_s1051" type="#_x0000_t32" alt="" style="position:absolute;left:5280;top:5145;width:0;height:1665" o:connectortype="straight">
              <v:stroke startarrow="open" startarrowwidth="wide" startarrowlength="long" endarrow="open" endarrowwidth="wide" endarrowlength="long"/>
            </v:shape>
            <v:shape id="_x0000_s1052" type="#_x0000_t32" alt="" style="position:absolute;left:5280;top:9165;width:0;height:1665" o:connectortype="straight">
              <v:stroke startarrow="open" startarrowwidth="wide" startarrowlength="long" endarrow="open" endarrowwidth="wide" endarrowlength="long"/>
            </v:shape>
            <v:shape id="_x0000_s1053" type="#_x0000_t32" alt="" style="position:absolute;left:1320;top:5145;width:0;height:5775" o:connectortype="straight">
              <v:stroke startarrow="open" startarrowwidth="wide" startarrowlength="long" endarrow="open" endarrowwidth="wide" endarrowlength="long"/>
            </v:shape>
            <v:shape id="_x0000_s1054" type="#_x0000_t32" alt="" style="position:absolute;left:10920;top:8040;width:0;height:915" o:connectortype="straight">
              <v:stroke startarrow="open" startarrowwidth="wide" startarrowlength="long" endarrow="open" endarrowwidth="wide" endarrowlength="long"/>
            </v:shape>
            <v:rect id="_x0000_s1055" alt="" style="position:absolute;left:10602;top:8220;width:405;height:570;mso-wrap-style:square;v-text-anchor:top" filled="f" stroked="f">
              <v:textbox style="layout-flow:vertical;mso-layout-flow-alt:bottom-to-top" inset="0,0,0,0">
                <w:txbxContent>
                  <w:p w14:paraId="6C29D566" w14:textId="77777777" w:rsidR="00606C44" w:rsidRPr="00DC0C1C" w:rsidRDefault="00606C44" w:rsidP="009B5BD0">
                    <w:pPr>
                      <w:jc w:val="center"/>
                    </w:pPr>
                    <w:r w:rsidRPr="00DC0C1C">
                      <w:t>3,4</w:t>
                    </w:r>
                  </w:p>
                </w:txbxContent>
              </v:textbox>
            </v:rect>
            <v:rect id="_x0000_s1056" alt="" style="position:absolute;left:4751;top:5400;width:529;height:1260;mso-wrap-style:square;v-text-anchor:top">
              <v:textbox style="layout-flow:vertical;mso-layout-flow-alt:bottom-to-top" inset="0,0,0,0">
                <w:txbxContent>
                  <w:p w14:paraId="5DB780E7" w14:textId="77777777" w:rsidR="00606C44" w:rsidRPr="00784C00" w:rsidRDefault="00606C44" w:rsidP="00ED182D">
                    <w:pPr>
                      <w:pStyle w:val="MEI-CORRECTION"/>
                      <w:jc w:val="center"/>
                    </w:pPr>
                    <w:r w:rsidRPr="00784C00">
                      <w:t>58</w:t>
                    </w:r>
                  </w:p>
                </w:txbxContent>
              </v:textbox>
            </v:rect>
            <v:rect id="_x0000_s1057" alt="" style="position:absolute;left:4751;top:9360;width:529;height:1260;mso-wrap-style:square;v-text-anchor:top">
              <v:textbox style="layout-flow:vertical;mso-layout-flow-alt:bottom-to-top" inset="0,0,0,0">
                <w:txbxContent>
                  <w:p w14:paraId="171E2E36" w14:textId="77777777" w:rsidR="00606C44" w:rsidRPr="00784C00" w:rsidRDefault="00606C44" w:rsidP="00ED182D">
                    <w:pPr>
                      <w:pStyle w:val="MEI-CORRECTION"/>
                      <w:jc w:val="center"/>
                    </w:pPr>
                    <w:r w:rsidRPr="00784C00">
                      <w:t>58</w:t>
                    </w:r>
                  </w:p>
                  <w:p w14:paraId="7BDF7DDE" w14:textId="77777777" w:rsidR="00606C44" w:rsidRDefault="00606C44" w:rsidP="009B5BD0">
                    <w:pPr>
                      <w:jc w:val="center"/>
                    </w:pPr>
                  </w:p>
                </w:txbxContent>
              </v:textbox>
            </v:rect>
            <v:rect id="_x0000_s1058" alt="" style="position:absolute;left:791;top:7530;width:529;height:1260;mso-wrap-style:square;v-text-anchor:top">
              <v:textbox style="layout-flow:vertical;mso-layout-flow-alt:bottom-to-top" inset="0,0,0,0">
                <w:txbxContent>
                  <w:p w14:paraId="5DB3D77E" w14:textId="77777777" w:rsidR="00606C44" w:rsidRPr="00784C00" w:rsidRDefault="00606C44" w:rsidP="00ED182D">
                    <w:pPr>
                      <w:pStyle w:val="MEI-CORRECTION"/>
                      <w:jc w:val="center"/>
                    </w:pPr>
                    <w:r>
                      <w:t>204</w:t>
                    </w:r>
                  </w:p>
                  <w:p w14:paraId="575EE838" w14:textId="77777777" w:rsidR="00606C44" w:rsidRDefault="00606C44" w:rsidP="009B5BD0"/>
                </w:txbxContent>
              </v:textbox>
            </v:rect>
          </v:group>
        </w:pict>
      </w:r>
    </w:p>
    <w:p w14:paraId="7B380C26" w14:textId="77777777" w:rsidR="009B5BD0" w:rsidRPr="00D97B69" w:rsidRDefault="009B5BD0" w:rsidP="009B5BD0">
      <w:pPr>
        <w:rPr>
          <w:rFonts w:cs="Arial"/>
        </w:rPr>
      </w:pPr>
    </w:p>
    <w:p w14:paraId="303708B0" w14:textId="77777777" w:rsidR="009B5BD0" w:rsidRPr="00D97B69" w:rsidRDefault="009B5BD0" w:rsidP="009B5BD0">
      <w:pPr>
        <w:rPr>
          <w:rFonts w:cs="Arial"/>
        </w:rPr>
      </w:pPr>
    </w:p>
    <w:p w14:paraId="4A551D95" w14:textId="77777777" w:rsidR="009B5BD0" w:rsidRPr="00D97B69" w:rsidRDefault="009B5BD0" w:rsidP="009B5BD0">
      <w:pPr>
        <w:rPr>
          <w:rFonts w:cs="Arial"/>
        </w:rPr>
      </w:pPr>
    </w:p>
    <w:p w14:paraId="3E5CA835" w14:textId="77777777" w:rsidR="009B5BD0" w:rsidRPr="00D97B69" w:rsidRDefault="009B5BD0" w:rsidP="009B5BD0">
      <w:pPr>
        <w:rPr>
          <w:rFonts w:cs="Arial"/>
        </w:rPr>
      </w:pPr>
    </w:p>
    <w:p w14:paraId="03ADD33F" w14:textId="77777777" w:rsidR="009B5BD0" w:rsidRPr="00D97B69" w:rsidRDefault="009B5BD0" w:rsidP="009B5BD0">
      <w:pPr>
        <w:rPr>
          <w:rFonts w:cs="Arial"/>
        </w:rPr>
      </w:pPr>
    </w:p>
    <w:p w14:paraId="3E8DD122" w14:textId="77777777" w:rsidR="009B5BD0" w:rsidRPr="00D97B69" w:rsidRDefault="009B5BD0" w:rsidP="009B5BD0">
      <w:pPr>
        <w:rPr>
          <w:rFonts w:cs="Arial"/>
        </w:rPr>
      </w:pPr>
    </w:p>
    <w:p w14:paraId="619CD67F" w14:textId="77777777" w:rsidR="009B5BD0" w:rsidRPr="00D97B69" w:rsidRDefault="009B5BD0" w:rsidP="009B5BD0">
      <w:pPr>
        <w:rPr>
          <w:rFonts w:cs="Arial"/>
        </w:rPr>
      </w:pPr>
    </w:p>
    <w:p w14:paraId="58DDBB79" w14:textId="77777777" w:rsidR="009B5BD0" w:rsidRPr="00D97B69" w:rsidRDefault="009B5BD0" w:rsidP="00D915B0">
      <w:pPr>
        <w:pStyle w:val="MEI-CORRECTION"/>
      </w:pPr>
    </w:p>
    <w:p w14:paraId="4D6DFC07" w14:textId="77777777" w:rsidR="009B5BD0" w:rsidRPr="00D97B69" w:rsidRDefault="009B5BD0" w:rsidP="009B5BD0">
      <w:pPr>
        <w:rPr>
          <w:rFonts w:cs="Arial"/>
        </w:rPr>
      </w:pPr>
    </w:p>
    <w:p w14:paraId="0F6A880A" w14:textId="77777777" w:rsidR="009B5BD0" w:rsidRPr="00D97B69" w:rsidRDefault="009B5BD0" w:rsidP="009B5BD0">
      <w:pPr>
        <w:rPr>
          <w:rFonts w:cs="Arial"/>
        </w:rPr>
      </w:pPr>
    </w:p>
    <w:p w14:paraId="04F1A5E7" w14:textId="77777777" w:rsidR="009B5BD0" w:rsidRPr="00D97B69" w:rsidRDefault="009B5BD0" w:rsidP="009B5BD0">
      <w:pPr>
        <w:rPr>
          <w:rFonts w:cs="Arial"/>
        </w:rPr>
      </w:pPr>
    </w:p>
    <w:p w14:paraId="45764039" w14:textId="77777777" w:rsidR="009B5BD0" w:rsidRPr="00D97B69" w:rsidRDefault="009B5BD0" w:rsidP="009B5BD0">
      <w:pPr>
        <w:rPr>
          <w:rFonts w:cs="Arial"/>
          <w:bCs/>
        </w:rPr>
      </w:pPr>
    </w:p>
    <w:p w14:paraId="648A921D" w14:textId="77777777" w:rsidR="009B5BD0" w:rsidRPr="00D97B69" w:rsidRDefault="009B5BD0" w:rsidP="009B5BD0">
      <w:pPr>
        <w:rPr>
          <w:rFonts w:cs="Arial"/>
          <w:bCs/>
        </w:rPr>
      </w:pPr>
    </w:p>
    <w:p w14:paraId="33144059" w14:textId="77777777" w:rsidR="009B5BD0" w:rsidRPr="00D97B69" w:rsidRDefault="005807A7" w:rsidP="009B5BD0">
      <w:pPr>
        <w:rPr>
          <w:rFonts w:cs="Arial"/>
          <w:bCs/>
        </w:rPr>
      </w:pPr>
      <w:r>
        <w:rPr>
          <w:rFonts w:cs="Arial"/>
          <w:noProof/>
        </w:rPr>
        <w:pict w14:anchorId="5C7B9AFC">
          <v:shape id="_x0000_s1037" type="#_x0000_t32" alt="" style="position:absolute;margin-left:256pt;margin-top:5.5pt;width:88.55pt;height:98pt;flip:y;z-index:251621376;mso-wrap-edited:f;mso-width-percent:0;mso-height-percent:0;mso-width-percent:0;mso-height-percent:0" o:connectortype="straight" strokeweight="2.25pt">
            <v:stroke endarrow="block"/>
          </v:shape>
        </w:pict>
      </w:r>
    </w:p>
    <w:p w14:paraId="2AF559B2" w14:textId="77777777" w:rsidR="009B5BD0" w:rsidRPr="00D97B69" w:rsidRDefault="009B5BD0" w:rsidP="009B5BD0">
      <w:pPr>
        <w:rPr>
          <w:rFonts w:cs="Arial"/>
          <w:bCs/>
        </w:rPr>
      </w:pPr>
    </w:p>
    <w:p w14:paraId="217EC075" w14:textId="77777777" w:rsidR="009B5BD0" w:rsidRDefault="009B5BD0" w:rsidP="009B5BD0">
      <w:pPr>
        <w:rPr>
          <w:rFonts w:cs="Arial"/>
          <w:bCs/>
        </w:rPr>
      </w:pPr>
    </w:p>
    <w:p w14:paraId="16AA0439" w14:textId="77777777" w:rsidR="009B5BD0" w:rsidRDefault="009B5BD0" w:rsidP="009B5BD0">
      <w:pPr>
        <w:rPr>
          <w:rFonts w:cs="Arial"/>
          <w:bCs/>
        </w:rPr>
      </w:pPr>
    </w:p>
    <w:p w14:paraId="1370CFA2" w14:textId="77777777" w:rsidR="009B5BD0" w:rsidRDefault="009B5BD0" w:rsidP="009B5BD0">
      <w:pPr>
        <w:rPr>
          <w:rFonts w:cs="Arial"/>
          <w:bCs/>
        </w:rPr>
      </w:pPr>
    </w:p>
    <w:p w14:paraId="69DA33EB" w14:textId="77777777" w:rsidR="009B5BD0" w:rsidRDefault="005807A7" w:rsidP="009B5BD0">
      <w:pPr>
        <w:rPr>
          <w:rFonts w:cs="Arial"/>
          <w:bCs/>
        </w:rPr>
      </w:pPr>
      <w:r>
        <w:rPr>
          <w:rFonts w:cs="Arial"/>
          <w:noProof/>
        </w:rPr>
        <w:pict w14:anchorId="4725511F">
          <v:oval id="_x0000_s1036" alt="" style="position:absolute;margin-left:47.7pt;margin-top:2.35pt;width:79.75pt;height:48.35pt;z-index:251619328;mso-wrap-edited:f;mso-width-percent:0;mso-height-percent:0;mso-width-percent:0;mso-height-percent:0" filled="f" strokeweight="2.25pt">
            <v:stroke dashstyle="dash"/>
          </v:oval>
        </w:pict>
      </w:r>
    </w:p>
    <w:p w14:paraId="7306B5CE" w14:textId="77777777" w:rsidR="009B5BD0" w:rsidRDefault="005807A7" w:rsidP="009B5BD0">
      <w:pPr>
        <w:rPr>
          <w:rFonts w:cs="Arial"/>
          <w:bCs/>
        </w:rPr>
      </w:pPr>
      <w:r>
        <w:rPr>
          <w:rFonts w:cs="Arial"/>
          <w:bCs/>
          <w:noProof/>
        </w:rPr>
        <w:pict w14:anchorId="6447F19F">
          <v:group id="_x0000_s1028" alt="" style="position:absolute;margin-left:347.15pt;margin-top:1.25pt;width:175pt;height:204pt;z-index:251700224" coordorigin="7794,10305" coordsize="3500,4080">
            <v:group id="_x0000_s1029" alt="" style="position:absolute;left:8371;top:10305;width:2923;height:4080" coordorigin="6855,11983" coordsize="3747,4668">
              <v:shape id="_x0000_s1030" type="#_x0000_t75" alt="" style="position:absolute;left:6855;top:11983;width:3747;height:4668">
                <v:imagedata r:id="rId22" o:title="aaa"/>
              </v:shape>
              <v:rect id="_x0000_s1031" alt="" style="position:absolute;left:7401;top:13366;width:1134;height:1837" fillcolor="#00b0f0" strokecolor="#00b0f0"/>
            </v:group>
            <v:shape id="_x0000_s1032" type="#_x0000_t32" alt="" style="position:absolute;left:7911;top:11514;width:1352;height:0;flip:x" o:connectortype="straight"/>
            <v:shape id="_x0000_s1033" type="#_x0000_t32" alt="" style="position:absolute;left:7891;top:13132;width:1352;height:0;flip:x" o:connectortype="straight"/>
            <v:shape id="_x0000_s1034" type="#_x0000_t32" alt="" style="position:absolute;left:8148;top:11514;width:0;height:1618;flip:y" o:connectortype="straight">
              <v:stroke startarrow="open" endarrow="open"/>
            </v:shape>
            <v:rect id="_x0000_s1035" alt="" style="position:absolute;left:7794;top:11930;width:300;height:702;mso-wrap-style:square;v-text-anchor:top" stroked="f">
              <v:textbox style="layout-flow:vertical;mso-layout-flow-alt:bottom-to-top" inset="0,0,0,0">
                <w:txbxContent>
                  <w:p w14:paraId="5E832B73" w14:textId="77777777" w:rsidR="00606C44" w:rsidRDefault="00606C44" w:rsidP="00DB60C0">
                    <w:pPr>
                      <w:jc w:val="center"/>
                    </w:pPr>
                    <w:r>
                      <w:t>L</w:t>
                    </w:r>
                  </w:p>
                </w:txbxContent>
              </v:textbox>
            </v:rect>
          </v:group>
        </w:pict>
      </w:r>
    </w:p>
    <w:p w14:paraId="63798E34" w14:textId="77777777" w:rsidR="009B5BD0" w:rsidRDefault="005807A7" w:rsidP="009B5BD0">
      <w:pPr>
        <w:rPr>
          <w:rFonts w:cs="Arial"/>
          <w:bCs/>
        </w:rPr>
      </w:pPr>
      <w:r>
        <w:rPr>
          <w:rFonts w:cs="Arial"/>
          <w:noProof/>
        </w:rPr>
        <w:pict w14:anchorId="12852C80">
          <v:shape id="_x0000_s1027" type="#_x0000_t32" alt="" style="position:absolute;margin-left:124.45pt;margin-top:6.9pt;width:131.55pt;height:0;z-index:251620352;mso-wrap-edited:f;mso-width-percent:0;mso-height-percent:0;mso-width-percent:0;mso-height-percent:0" o:connectortype="straight" strokeweight="2.25pt"/>
        </w:pict>
      </w:r>
    </w:p>
    <w:p w14:paraId="49515029" w14:textId="77777777" w:rsidR="009B5BD0" w:rsidRDefault="009B5BD0" w:rsidP="009B5BD0">
      <w:pPr>
        <w:rPr>
          <w:rFonts w:cs="Arial"/>
          <w:bCs/>
        </w:rPr>
      </w:pPr>
    </w:p>
    <w:p w14:paraId="4F7D049E" w14:textId="77777777" w:rsidR="00195DF5" w:rsidRDefault="00195DF5" w:rsidP="009B5BD0">
      <w:pPr>
        <w:rPr>
          <w:rFonts w:cs="Arial"/>
          <w:bCs/>
        </w:rPr>
      </w:pPr>
    </w:p>
    <w:p w14:paraId="0A27056E" w14:textId="48A85A31" w:rsidR="009B5BD0" w:rsidRPr="00D97B69" w:rsidRDefault="009B5BD0" w:rsidP="009B5BD0">
      <w:pPr>
        <w:rPr>
          <w:rFonts w:cs="Arial"/>
        </w:rPr>
      </w:pPr>
      <w:r w:rsidRPr="00D97B69">
        <w:rPr>
          <w:rFonts w:cs="Arial"/>
          <w:bCs/>
        </w:rPr>
        <w:t>Q5.3</w:t>
      </w:r>
      <w:r w:rsidR="00362E92">
        <w:rPr>
          <w:rFonts w:cs="Arial"/>
          <w:bCs/>
        </w:rPr>
        <w:t xml:space="preserve"> - </w:t>
      </w:r>
      <w:r w:rsidRPr="00362E92">
        <w:rPr>
          <w:rFonts w:cs="Arial"/>
          <w:b/>
        </w:rPr>
        <w:t>Calculer</w:t>
      </w:r>
      <w:r w:rsidRPr="00D97B69">
        <w:rPr>
          <w:rFonts w:cs="Arial"/>
        </w:rPr>
        <w:t xml:space="preserve"> la valeur de la longueur </w:t>
      </w:r>
      <w:r w:rsidR="00DB60C0">
        <w:rPr>
          <w:rFonts w:cs="Arial"/>
        </w:rPr>
        <w:t xml:space="preserve">L </w:t>
      </w:r>
      <w:r w:rsidRPr="00D97B69">
        <w:rPr>
          <w:rFonts w:cs="Arial"/>
        </w:rPr>
        <w:t>de la cale.</w:t>
      </w:r>
      <w:r w:rsidR="00C15951">
        <w:rPr>
          <w:rFonts w:cs="Arial"/>
        </w:rPr>
        <w:t xml:space="preserve"> </w:t>
      </w:r>
      <w:r w:rsidR="00C15951">
        <w:rPr>
          <w:rStyle w:val="MEI-CORRECTIONCar"/>
        </w:rPr>
        <w:t>(</w:t>
      </w:r>
      <w:r w:rsidR="00D006BF">
        <w:rPr>
          <w:rStyle w:val="MEI-CORRECTIONCar"/>
        </w:rPr>
        <w:t>2,</w:t>
      </w:r>
      <w:r w:rsidR="00F40BF2">
        <w:rPr>
          <w:rStyle w:val="MEI-CORRECTIONCar"/>
        </w:rPr>
        <w:t>5</w:t>
      </w:r>
      <w:r w:rsidR="00C15951" w:rsidRPr="005645DF">
        <w:rPr>
          <w:rStyle w:val="MEI-CORRECTIONCar"/>
        </w:rPr>
        <w:t>pts)</w:t>
      </w:r>
    </w:p>
    <w:p w14:paraId="1608133F" w14:textId="77777777" w:rsidR="009B5BD0" w:rsidRPr="00D97B69" w:rsidRDefault="005807A7" w:rsidP="009B5BD0">
      <w:pPr>
        <w:rPr>
          <w:rFonts w:cs="Arial"/>
        </w:rPr>
      </w:pPr>
      <w:r>
        <w:rPr>
          <w:rFonts w:cs="Arial"/>
          <w:noProof/>
        </w:rPr>
        <w:pict w14:anchorId="5FC8A20B">
          <v:rect id="_x0000_s1026" alt="" style="position:absolute;margin-left:.55pt;margin-top:7pt;width:246.15pt;height:94.3pt;z-index:251618304;mso-wrap-style:square;mso-wrap-edited:f;mso-width-percent:0;mso-height-percent:0;mso-width-percent:0;mso-height-percent:0;v-text-anchor:top">
            <v:textbox>
              <w:txbxContent>
                <w:p w14:paraId="0CE06397" w14:textId="77777777" w:rsidR="00606C44" w:rsidRPr="00D767D9" w:rsidRDefault="00606C44" w:rsidP="00ED182D">
                  <w:pPr>
                    <w:pStyle w:val="MEI-CORRECTION"/>
                  </w:pPr>
                  <w:r w:rsidRPr="00D767D9">
                    <w:t>204 – 58 – 58 - 3,4  = 84,6 mm</w:t>
                  </w:r>
                </w:p>
                <w:p w14:paraId="17595B5E" w14:textId="77777777" w:rsidR="00606C44" w:rsidRDefault="00606C44" w:rsidP="009B5BD0"/>
              </w:txbxContent>
            </v:textbox>
          </v:rect>
        </w:pict>
      </w:r>
    </w:p>
    <w:p w14:paraId="4ED719E6" w14:textId="77777777" w:rsidR="009B5BD0" w:rsidRPr="00D97B69" w:rsidRDefault="009B5BD0" w:rsidP="009B5BD0">
      <w:pPr>
        <w:rPr>
          <w:rFonts w:cs="Arial"/>
          <w:b/>
          <w:color w:val="FF0000"/>
        </w:rPr>
      </w:pPr>
    </w:p>
    <w:p w14:paraId="2D09675F" w14:textId="77777777" w:rsidR="009B5BD0" w:rsidRPr="00D97B69" w:rsidRDefault="009B5BD0" w:rsidP="009B5BD0">
      <w:pPr>
        <w:rPr>
          <w:rFonts w:cs="Arial"/>
          <w:b/>
          <w:color w:val="FF0000"/>
        </w:rPr>
      </w:pPr>
    </w:p>
    <w:p w14:paraId="5CCF60AE" w14:textId="77777777" w:rsidR="009B5BD0" w:rsidRPr="00D97B69" w:rsidRDefault="009B5BD0" w:rsidP="009B5BD0">
      <w:pPr>
        <w:rPr>
          <w:rFonts w:cs="Arial"/>
          <w:b/>
          <w:color w:val="FF0000"/>
        </w:rPr>
      </w:pPr>
    </w:p>
    <w:p w14:paraId="1ABCE3C1" w14:textId="77777777" w:rsidR="009B5BD0" w:rsidRPr="00D97B69" w:rsidRDefault="009B5BD0" w:rsidP="009B5BD0">
      <w:pPr>
        <w:rPr>
          <w:rFonts w:cs="Arial"/>
          <w:b/>
          <w:color w:val="FF0000"/>
        </w:rPr>
      </w:pPr>
    </w:p>
    <w:p w14:paraId="5B7A3635" w14:textId="77777777" w:rsidR="009B5BD0" w:rsidRPr="00D97B69" w:rsidRDefault="009B5BD0" w:rsidP="009B5BD0">
      <w:pPr>
        <w:rPr>
          <w:rFonts w:cs="Arial"/>
        </w:rPr>
      </w:pPr>
    </w:p>
    <w:p w14:paraId="7A7E79F3" w14:textId="77777777" w:rsidR="009B5BD0" w:rsidRPr="00D97B69" w:rsidRDefault="009B5BD0" w:rsidP="009B5BD0">
      <w:pPr>
        <w:rPr>
          <w:rFonts w:cs="Arial"/>
        </w:rPr>
      </w:pPr>
    </w:p>
    <w:p w14:paraId="6119524A" w14:textId="77777777" w:rsidR="009B5BD0" w:rsidRPr="00D97B69" w:rsidRDefault="009B5BD0" w:rsidP="009B5BD0">
      <w:pPr>
        <w:rPr>
          <w:rFonts w:cs="Arial"/>
        </w:rPr>
      </w:pPr>
    </w:p>
    <w:p w14:paraId="2376DA32" w14:textId="77777777" w:rsidR="009B5BD0" w:rsidRPr="00D97B69" w:rsidRDefault="009B5BD0" w:rsidP="009B5BD0">
      <w:pPr>
        <w:rPr>
          <w:rFonts w:cs="Arial"/>
        </w:rPr>
      </w:pPr>
    </w:p>
    <w:p w14:paraId="219D6690" w14:textId="77777777" w:rsidR="009B5BD0" w:rsidRPr="00D97B69" w:rsidRDefault="009B5BD0" w:rsidP="009B5BD0">
      <w:pPr>
        <w:rPr>
          <w:rFonts w:cs="Arial"/>
        </w:rPr>
      </w:pPr>
    </w:p>
    <w:p w14:paraId="2E747735" w14:textId="77777777" w:rsidR="009B5BD0" w:rsidRDefault="009B5BD0" w:rsidP="006828FD">
      <w:pPr>
        <w:rPr>
          <w:rFonts w:cs="Arial"/>
          <w:bCs/>
          <w:szCs w:val="22"/>
        </w:rPr>
      </w:pPr>
    </w:p>
    <w:p w14:paraId="450DFE60" w14:textId="77777777" w:rsidR="009B5BD0" w:rsidRDefault="009B5BD0" w:rsidP="006828FD">
      <w:pPr>
        <w:rPr>
          <w:rFonts w:cs="Arial"/>
          <w:bCs/>
          <w:szCs w:val="22"/>
        </w:rPr>
      </w:pPr>
    </w:p>
    <w:p w14:paraId="44E485B6" w14:textId="6E020A4C" w:rsidR="009B5BD0" w:rsidRPr="00D97B69" w:rsidRDefault="009B5BD0" w:rsidP="00ED182D">
      <w:pPr>
        <w:jc w:val="both"/>
        <w:rPr>
          <w:rFonts w:cs="Arial"/>
        </w:rPr>
      </w:pPr>
      <w:r w:rsidRPr="00D97B69">
        <w:rPr>
          <w:rFonts w:cs="Arial"/>
          <w:bCs/>
        </w:rPr>
        <w:lastRenderedPageBreak/>
        <w:t>Q5.4</w:t>
      </w:r>
      <w:r w:rsidR="00362E92">
        <w:rPr>
          <w:rFonts w:cs="Arial"/>
          <w:bCs/>
        </w:rPr>
        <w:t xml:space="preserve"> - </w:t>
      </w:r>
      <w:r w:rsidRPr="00362E92">
        <w:rPr>
          <w:rFonts w:cs="Arial"/>
          <w:b/>
        </w:rPr>
        <w:t>Dessiner</w:t>
      </w:r>
      <w:r w:rsidRPr="00D97B69">
        <w:rPr>
          <w:rFonts w:cs="Arial"/>
        </w:rPr>
        <w:t xml:space="preserve"> en perspective la cale à usiner et la coter, sachant que l’on souhaiterait avoir une largeur de 40 mm et une épaisseur de 5 </w:t>
      </w:r>
      <w:proofErr w:type="spellStart"/>
      <w:r w:rsidRPr="00D97B69">
        <w:rPr>
          <w:rFonts w:cs="Arial"/>
        </w:rPr>
        <w:t>mm.</w:t>
      </w:r>
      <w:proofErr w:type="spellEnd"/>
      <w:r w:rsidR="00C15951">
        <w:rPr>
          <w:rFonts w:cs="Arial"/>
        </w:rPr>
        <w:t xml:space="preserve"> </w:t>
      </w:r>
      <w:r w:rsidR="00C15951">
        <w:rPr>
          <w:rStyle w:val="MEI-CORRECTIONCar"/>
        </w:rPr>
        <w:t>(</w:t>
      </w:r>
      <w:r w:rsidR="00D006BF">
        <w:rPr>
          <w:rStyle w:val="MEI-CORRECTIONCar"/>
        </w:rPr>
        <w:t>5</w:t>
      </w:r>
      <w:r w:rsidR="00C15951" w:rsidRPr="005645DF">
        <w:rPr>
          <w:rStyle w:val="MEI-CORRECTIONCar"/>
        </w:rPr>
        <w:t>pts)</w:t>
      </w:r>
    </w:p>
    <w:p w14:paraId="0DEA72FC" w14:textId="77777777" w:rsidR="009B5BD0" w:rsidRPr="00D97B69" w:rsidRDefault="009B5BD0" w:rsidP="009B5BD0">
      <w:pPr>
        <w:rPr>
          <w:rFonts w:cs="Arial"/>
        </w:rPr>
      </w:pPr>
    </w:p>
    <w:p w14:paraId="7649D52E" w14:textId="77777777" w:rsidR="009B5BD0" w:rsidRPr="00D97B69" w:rsidRDefault="009B5BD0" w:rsidP="009B5BD0">
      <w:pPr>
        <w:rPr>
          <w:rFonts w:cs="Arial"/>
        </w:rPr>
      </w:pPr>
    </w:p>
    <w:p w14:paraId="0984494A" w14:textId="77777777" w:rsidR="009B5BD0" w:rsidRPr="00D97B69" w:rsidRDefault="009B5BD0" w:rsidP="009B5BD0">
      <w:pPr>
        <w:rPr>
          <w:rFonts w:cs="Arial"/>
        </w:rPr>
      </w:pPr>
    </w:p>
    <w:p w14:paraId="32FC4DDC" w14:textId="77777777" w:rsidR="009B5BD0" w:rsidRPr="00D97B69" w:rsidRDefault="009B5BD0" w:rsidP="009B5BD0">
      <w:pPr>
        <w:rPr>
          <w:rFonts w:cs="Arial"/>
        </w:rPr>
      </w:pPr>
    </w:p>
    <w:p w14:paraId="1443D0AF" w14:textId="77777777" w:rsidR="009B5BD0" w:rsidRPr="00D97B69" w:rsidRDefault="009B5BD0" w:rsidP="009B5BD0">
      <w:pPr>
        <w:rPr>
          <w:rFonts w:cs="Arial"/>
        </w:rPr>
      </w:pPr>
    </w:p>
    <w:p w14:paraId="08A9824C" w14:textId="77777777" w:rsidR="009B5BD0" w:rsidRPr="00D97B69" w:rsidRDefault="009B5BD0" w:rsidP="009B5BD0">
      <w:pPr>
        <w:rPr>
          <w:rFonts w:cs="Arial"/>
        </w:rPr>
      </w:pPr>
    </w:p>
    <w:p w14:paraId="69F86457" w14:textId="77777777" w:rsidR="009B5BD0" w:rsidRPr="00D97B69" w:rsidRDefault="009B5BD0" w:rsidP="009B5BD0">
      <w:pPr>
        <w:rPr>
          <w:rFonts w:cs="Arial"/>
        </w:rPr>
      </w:pPr>
    </w:p>
    <w:p w14:paraId="792E496D" w14:textId="77777777" w:rsidR="009B5BD0" w:rsidRPr="00D97B69" w:rsidRDefault="009B5BD0" w:rsidP="009B5BD0">
      <w:pPr>
        <w:rPr>
          <w:rFonts w:cs="Arial"/>
        </w:rPr>
      </w:pPr>
    </w:p>
    <w:p w14:paraId="7FC3C30B" w14:textId="77777777" w:rsidR="009B5BD0" w:rsidRPr="00D97B69" w:rsidRDefault="009B5BD0" w:rsidP="009B5BD0">
      <w:pPr>
        <w:rPr>
          <w:rFonts w:cs="Arial"/>
        </w:rPr>
      </w:pPr>
    </w:p>
    <w:p w14:paraId="141E854B" w14:textId="77777777" w:rsidR="009B5BD0" w:rsidRPr="00D97B69" w:rsidRDefault="009B5BD0" w:rsidP="009B5BD0">
      <w:pPr>
        <w:rPr>
          <w:rFonts w:cs="Arial"/>
        </w:rPr>
      </w:pPr>
    </w:p>
    <w:p w14:paraId="71EC514E" w14:textId="77777777" w:rsidR="009B5BD0" w:rsidRDefault="009B5BD0" w:rsidP="009B5BD0">
      <w:pPr>
        <w:rPr>
          <w:rFonts w:cs="Arial"/>
        </w:rPr>
      </w:pPr>
    </w:p>
    <w:p w14:paraId="11F80CFB" w14:textId="77777777" w:rsidR="009B5BD0" w:rsidRDefault="009B5BD0" w:rsidP="009B5BD0">
      <w:pPr>
        <w:rPr>
          <w:rFonts w:cs="Arial"/>
        </w:rPr>
      </w:pPr>
    </w:p>
    <w:p w14:paraId="7416C588" w14:textId="77777777" w:rsidR="009B5BD0" w:rsidRDefault="009B5BD0" w:rsidP="009B5BD0">
      <w:pPr>
        <w:rPr>
          <w:rFonts w:cs="Arial"/>
        </w:rPr>
      </w:pPr>
    </w:p>
    <w:p w14:paraId="28A4F622" w14:textId="77777777" w:rsidR="009B5BD0" w:rsidRDefault="009B5BD0" w:rsidP="009B5BD0">
      <w:pPr>
        <w:rPr>
          <w:rFonts w:cs="Arial"/>
        </w:rPr>
      </w:pPr>
    </w:p>
    <w:p w14:paraId="5B83366A" w14:textId="77777777" w:rsidR="009B5BD0" w:rsidRDefault="009B5BD0" w:rsidP="009B5BD0">
      <w:pPr>
        <w:rPr>
          <w:rFonts w:cs="Arial"/>
        </w:rPr>
      </w:pPr>
    </w:p>
    <w:p w14:paraId="53CB65F6" w14:textId="77777777" w:rsidR="009B5BD0" w:rsidRDefault="009B5BD0" w:rsidP="009B5BD0">
      <w:pPr>
        <w:rPr>
          <w:rFonts w:cs="Arial"/>
        </w:rPr>
      </w:pPr>
    </w:p>
    <w:p w14:paraId="3D1365F5" w14:textId="77777777" w:rsidR="009B5BD0" w:rsidRDefault="009B5BD0" w:rsidP="009B5BD0">
      <w:pPr>
        <w:rPr>
          <w:rFonts w:cs="Arial"/>
        </w:rPr>
      </w:pPr>
    </w:p>
    <w:p w14:paraId="2C3B4ECF" w14:textId="77777777" w:rsidR="009B5BD0" w:rsidRDefault="009B5BD0" w:rsidP="009B5BD0">
      <w:pPr>
        <w:rPr>
          <w:rFonts w:cs="Arial"/>
        </w:rPr>
      </w:pPr>
    </w:p>
    <w:p w14:paraId="7A4B16C4" w14:textId="77777777" w:rsidR="009B5BD0" w:rsidRDefault="009B5BD0" w:rsidP="009B5BD0">
      <w:pPr>
        <w:rPr>
          <w:rFonts w:cs="Arial"/>
        </w:rPr>
      </w:pPr>
    </w:p>
    <w:p w14:paraId="2DB5468E" w14:textId="77777777" w:rsidR="009B5BD0" w:rsidRDefault="009B5BD0" w:rsidP="009B5BD0">
      <w:pPr>
        <w:rPr>
          <w:rFonts w:cs="Arial"/>
        </w:rPr>
      </w:pPr>
    </w:p>
    <w:p w14:paraId="1E60780D" w14:textId="77777777" w:rsidR="009B5BD0" w:rsidRDefault="009B5BD0" w:rsidP="009B5BD0">
      <w:pPr>
        <w:rPr>
          <w:rFonts w:cs="Arial"/>
        </w:rPr>
      </w:pPr>
    </w:p>
    <w:p w14:paraId="75EA429E" w14:textId="77777777" w:rsidR="009B5BD0" w:rsidRPr="00ED182D" w:rsidRDefault="009B5BD0" w:rsidP="00ED182D">
      <w:pPr>
        <w:ind w:firstLine="708"/>
        <w:jc w:val="both"/>
        <w:rPr>
          <w:rFonts w:cs="Arial"/>
          <w:b/>
        </w:rPr>
      </w:pPr>
      <w:r w:rsidRPr="00ED182D">
        <w:rPr>
          <w:rFonts w:cs="Arial"/>
          <w:b/>
        </w:rPr>
        <w:t xml:space="preserve">Votre atelier est équipé de plusieurs procédés de fabrication : Fraiseuse, Imprimante 3D, Scie à bande. </w:t>
      </w:r>
    </w:p>
    <w:p w14:paraId="370A9492" w14:textId="77777777" w:rsidR="00ED182D" w:rsidRPr="00ED182D" w:rsidRDefault="00ED182D" w:rsidP="00ED182D">
      <w:pPr>
        <w:jc w:val="both"/>
        <w:rPr>
          <w:rFonts w:cs="Arial"/>
          <w:b/>
        </w:rPr>
      </w:pPr>
    </w:p>
    <w:p w14:paraId="2BF2718B" w14:textId="77777777" w:rsidR="009B5BD0" w:rsidRPr="00ED182D" w:rsidRDefault="009B5BD0" w:rsidP="00ED182D">
      <w:pPr>
        <w:ind w:firstLine="708"/>
        <w:jc w:val="both"/>
        <w:rPr>
          <w:rFonts w:cs="Arial"/>
          <w:b/>
        </w:rPr>
      </w:pPr>
      <w:r w:rsidRPr="00ED182D">
        <w:rPr>
          <w:rFonts w:cs="Arial"/>
          <w:b/>
        </w:rPr>
        <w:t>Le réglage du système se faisant par un excentrique dont la valeur est 1 mm, on acceptera une tolérance de ± 0,1 mm pour la longueur de la cale.</w:t>
      </w:r>
    </w:p>
    <w:p w14:paraId="0EFAA66F" w14:textId="77777777" w:rsidR="009B5BD0" w:rsidRPr="00D97B69" w:rsidRDefault="009B5BD0" w:rsidP="009B5BD0">
      <w:pPr>
        <w:rPr>
          <w:rFonts w:cs="Arial"/>
          <w:bCs/>
        </w:rPr>
      </w:pPr>
    </w:p>
    <w:p w14:paraId="40CFA7FF" w14:textId="77380FBA" w:rsidR="009B5BD0" w:rsidRPr="00D97B69" w:rsidRDefault="009B5BD0" w:rsidP="00ED182D">
      <w:pPr>
        <w:jc w:val="both"/>
        <w:rPr>
          <w:rFonts w:cs="Arial"/>
        </w:rPr>
      </w:pPr>
      <w:r w:rsidRPr="00D97B69">
        <w:rPr>
          <w:rFonts w:cs="Arial"/>
          <w:bCs/>
        </w:rPr>
        <w:t>Q5.5</w:t>
      </w:r>
      <w:r w:rsidR="00362E92">
        <w:rPr>
          <w:rFonts w:cs="Arial"/>
          <w:bCs/>
        </w:rPr>
        <w:t xml:space="preserve"> - </w:t>
      </w:r>
      <w:r w:rsidRPr="00362E92">
        <w:rPr>
          <w:rFonts w:cs="Arial"/>
          <w:b/>
        </w:rPr>
        <w:t>Choisir</w:t>
      </w:r>
      <w:r w:rsidRPr="00D97B69">
        <w:rPr>
          <w:rFonts w:cs="Arial"/>
        </w:rPr>
        <w:t xml:space="preserve"> le procédé qui vous semble le moins onéreux et le plus judicieux pour réaliser 2 cales de réglage. </w:t>
      </w:r>
      <w:r w:rsidR="00C15951">
        <w:rPr>
          <w:rStyle w:val="MEI-CORRECTIONCar"/>
        </w:rPr>
        <w:t>(</w:t>
      </w:r>
      <w:r w:rsidR="00D006BF">
        <w:rPr>
          <w:rStyle w:val="MEI-CORRECTIONCar"/>
        </w:rPr>
        <w:t>2</w:t>
      </w:r>
      <w:r w:rsidR="00C15951" w:rsidRPr="005645DF">
        <w:rPr>
          <w:rStyle w:val="MEI-CORRECTIONCar"/>
        </w:rPr>
        <w:t>pts)</w:t>
      </w:r>
    </w:p>
    <w:p w14:paraId="796CB9E6" w14:textId="77777777" w:rsidR="00ED182D" w:rsidRDefault="00ED182D" w:rsidP="009B5BD0">
      <w:pPr>
        <w:rPr>
          <w:rFonts w:cs="Arial"/>
        </w:rPr>
      </w:pPr>
    </w:p>
    <w:p w14:paraId="5B24ABB5" w14:textId="77777777" w:rsidR="009B5BD0" w:rsidRPr="00ED182D" w:rsidRDefault="009B5BD0" w:rsidP="00D006BF">
      <w:pPr>
        <w:ind w:firstLine="708"/>
      </w:pPr>
      <w:r w:rsidRPr="00ED182D">
        <w:rPr>
          <w:sz w:val="32"/>
          <w:szCs w:val="32"/>
        </w:rPr>
        <w:sym w:font="Symbol" w:char="F07F"/>
      </w:r>
      <w:r w:rsidR="00D006BF">
        <w:t xml:space="preserve">  Fraiseuse</w:t>
      </w:r>
    </w:p>
    <w:p w14:paraId="28DC2209" w14:textId="77777777" w:rsidR="00ED182D" w:rsidRDefault="00ED182D" w:rsidP="00ED182D"/>
    <w:p w14:paraId="20128099" w14:textId="77777777" w:rsidR="009B5BD0" w:rsidRPr="00D915B0" w:rsidRDefault="009B5BD0" w:rsidP="00D006BF">
      <w:pPr>
        <w:ind w:firstLine="708"/>
        <w:rPr>
          <w:rStyle w:val="MEI-CORRECTIONCar"/>
          <w:b w:val="0"/>
          <w:i w:val="0"/>
          <w:color w:val="auto"/>
        </w:rPr>
      </w:pPr>
      <w:r w:rsidRPr="00D915B0">
        <w:rPr>
          <w:rStyle w:val="MEI-CORRECTIONCar"/>
          <w:b w:val="0"/>
          <w:i w:val="0"/>
          <w:color w:val="auto"/>
          <w:sz w:val="32"/>
          <w:szCs w:val="32"/>
        </w:rPr>
        <w:sym w:font="Symbol" w:char="F07F"/>
      </w:r>
      <w:r w:rsidR="00D006BF" w:rsidRPr="00D915B0">
        <w:rPr>
          <w:rStyle w:val="MEI-CORRECTIONCar"/>
          <w:b w:val="0"/>
          <w:i w:val="0"/>
          <w:color w:val="auto"/>
        </w:rPr>
        <w:t xml:space="preserve">  Imprimante 3D</w:t>
      </w:r>
    </w:p>
    <w:p w14:paraId="00DC3272" w14:textId="77777777" w:rsidR="009B5BD0" w:rsidRPr="00ED182D" w:rsidRDefault="009B5BD0" w:rsidP="00ED182D"/>
    <w:p w14:paraId="1A87F01F" w14:textId="77777777" w:rsidR="009B5BD0" w:rsidRPr="00ED182D" w:rsidRDefault="009B5BD0" w:rsidP="00D006BF">
      <w:pPr>
        <w:ind w:firstLine="708"/>
      </w:pPr>
      <w:r w:rsidRPr="00ED182D">
        <w:rPr>
          <w:sz w:val="32"/>
          <w:szCs w:val="32"/>
        </w:rPr>
        <w:sym w:font="Symbol" w:char="F07F"/>
      </w:r>
      <w:r w:rsidRPr="00ED182D">
        <w:t xml:space="preserve">  Scie à bande.</w:t>
      </w:r>
    </w:p>
    <w:p w14:paraId="6C138B49" w14:textId="77777777" w:rsidR="009B5BD0" w:rsidRPr="00ED182D" w:rsidRDefault="009B5BD0" w:rsidP="00ED182D"/>
    <w:p w14:paraId="44D35370" w14:textId="77777777" w:rsidR="009B5BD0" w:rsidRDefault="009B5BD0" w:rsidP="006828FD">
      <w:pPr>
        <w:rPr>
          <w:rFonts w:cs="Arial"/>
          <w:bCs/>
          <w:szCs w:val="22"/>
        </w:rPr>
      </w:pPr>
    </w:p>
    <w:p w14:paraId="7A34BEBC" w14:textId="77777777" w:rsidR="009B5BD0" w:rsidRDefault="009B5BD0" w:rsidP="006828FD">
      <w:pPr>
        <w:rPr>
          <w:rFonts w:cs="Arial"/>
          <w:bCs/>
          <w:szCs w:val="22"/>
        </w:rPr>
      </w:pPr>
    </w:p>
    <w:sectPr w:rsidR="009B5BD0" w:rsidSect="003F4094">
      <w:footerReference w:type="default" r:id="rId23"/>
      <w:type w:val="continuous"/>
      <w:pgSz w:w="11906" w:h="16838" w:code="9"/>
      <w:pgMar w:top="851" w:right="851" w:bottom="851" w:left="851" w:header="851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FFB8A" w14:textId="77777777" w:rsidR="00D0397E" w:rsidRDefault="00D0397E">
      <w:r>
        <w:separator/>
      </w:r>
    </w:p>
  </w:endnote>
  <w:endnote w:type="continuationSeparator" w:id="0">
    <w:p w14:paraId="025EE90E" w14:textId="77777777" w:rsidR="00D0397E" w:rsidRDefault="00D0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2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30"/>
      <w:gridCol w:w="1550"/>
      <w:gridCol w:w="1702"/>
    </w:tblGrid>
    <w:tr w:rsidR="00606C44" w:rsidRPr="00A80F12" w14:paraId="14186B3B" w14:textId="77777777" w:rsidTr="008A1142">
      <w:trPr>
        <w:trHeight w:val="280"/>
      </w:trPr>
      <w:tc>
        <w:tcPr>
          <w:tcW w:w="72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1FD12A1" w14:textId="77777777" w:rsidR="00606C44" w:rsidRPr="00A80F12" w:rsidRDefault="00606C44" w:rsidP="008158D3">
          <w:pPr>
            <w:pStyle w:val="Titre1"/>
            <w:spacing w:before="0" w:after="20"/>
            <w:ind w:left="44"/>
            <w:jc w:val="center"/>
            <w:rPr>
              <w:sz w:val="18"/>
              <w:szCs w:val="18"/>
            </w:rPr>
          </w:pPr>
          <w:r w:rsidRPr="00A80F12">
            <w:rPr>
              <w:sz w:val="18"/>
              <w:szCs w:val="18"/>
            </w:rPr>
            <w:t>Baccalauréat Professionnel Maintenance des Système</w:t>
          </w:r>
          <w:r>
            <w:rPr>
              <w:sz w:val="18"/>
              <w:szCs w:val="18"/>
            </w:rPr>
            <w:t>s</w:t>
          </w:r>
          <w:r w:rsidRPr="00A80F12">
            <w:rPr>
              <w:sz w:val="18"/>
              <w:szCs w:val="18"/>
            </w:rPr>
            <w:t xml:space="preserve"> de Production Connectés </w:t>
          </w:r>
        </w:p>
      </w:tc>
      <w:tc>
        <w:tcPr>
          <w:tcW w:w="155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24C07917" w14:textId="77777777" w:rsidR="00606C44" w:rsidRPr="00A80F12" w:rsidRDefault="00606C44" w:rsidP="008158D3">
          <w:pPr>
            <w:jc w:val="center"/>
            <w:rPr>
              <w:sz w:val="18"/>
              <w:szCs w:val="18"/>
            </w:rPr>
          </w:pPr>
          <w:r w:rsidRPr="00A80F12">
            <w:rPr>
              <w:sz w:val="18"/>
              <w:szCs w:val="18"/>
            </w:rPr>
            <w:t>Session 20</w:t>
          </w:r>
          <w:proofErr w:type="gramStart"/>
          <w:r w:rsidRPr="00A80F12">
            <w:rPr>
              <w:sz w:val="18"/>
              <w:szCs w:val="18"/>
            </w:rPr>
            <w:t> </w:t>
          </w:r>
          <w:r>
            <w:rPr>
              <w:sz w:val="18"/>
              <w:szCs w:val="18"/>
            </w:rPr>
            <w:t>….</w:t>
          </w:r>
          <w:proofErr w:type="gramEnd"/>
        </w:p>
      </w:tc>
      <w:tc>
        <w:tcPr>
          <w:tcW w:w="170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06F22F97" w14:textId="77777777" w:rsidR="00606C44" w:rsidRPr="00A80F12" w:rsidRDefault="00606C44" w:rsidP="00ED10E8">
          <w:pPr>
            <w:pStyle w:val="Titre5"/>
            <w:rPr>
              <w:b w:val="0"/>
              <w:sz w:val="18"/>
              <w:szCs w:val="18"/>
            </w:rPr>
          </w:pPr>
          <w:r w:rsidRPr="00A80F12">
            <w:rPr>
              <w:b w:val="0"/>
              <w:sz w:val="18"/>
              <w:szCs w:val="18"/>
            </w:rPr>
            <w:t>DQR</w:t>
          </w:r>
        </w:p>
      </w:tc>
    </w:tr>
    <w:tr w:rsidR="00606C44" w:rsidRPr="00A80F12" w14:paraId="3F9F9D48" w14:textId="77777777" w:rsidTr="008A1142">
      <w:trPr>
        <w:trHeight w:val="280"/>
      </w:trPr>
      <w:tc>
        <w:tcPr>
          <w:tcW w:w="72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7D672D4" w14:textId="77777777" w:rsidR="00606C44" w:rsidRPr="00A80F12" w:rsidRDefault="00606C44" w:rsidP="00E423F8">
          <w:pPr>
            <w:tabs>
              <w:tab w:val="left" w:pos="1980"/>
            </w:tabs>
            <w:ind w:left="360"/>
            <w:jc w:val="center"/>
            <w:rPr>
              <w:sz w:val="18"/>
              <w:szCs w:val="18"/>
            </w:rPr>
          </w:pPr>
          <w:r w:rsidRPr="00A80F12">
            <w:rPr>
              <w:sz w:val="18"/>
              <w:szCs w:val="18"/>
            </w:rPr>
            <w:t xml:space="preserve">Sous-épreuve E2. </w:t>
          </w:r>
          <w:proofErr w:type="gramStart"/>
          <w:r>
            <w:rPr>
              <w:sz w:val="18"/>
              <w:szCs w:val="18"/>
            </w:rPr>
            <w:t>a</w:t>
          </w:r>
          <w:proofErr w:type="gramEnd"/>
          <w:r w:rsidRPr="00A80F12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–</w:t>
          </w:r>
          <w:r w:rsidRPr="00A80F12">
            <w:rPr>
              <w:sz w:val="18"/>
              <w:szCs w:val="18"/>
            </w:rPr>
            <w:t xml:space="preserve"> </w:t>
          </w:r>
          <w:r>
            <w:rPr>
              <w:rFonts w:cs="Arial"/>
            </w:rPr>
            <w:t>Analyse et exploitation de données techniques</w:t>
          </w:r>
        </w:p>
      </w:tc>
      <w:tc>
        <w:tcPr>
          <w:tcW w:w="155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48FFF1ED" w14:textId="77777777" w:rsidR="00606C44" w:rsidRPr="00A80F12" w:rsidRDefault="00606C44" w:rsidP="008A1142">
          <w:pPr>
            <w:jc w:val="center"/>
            <w:rPr>
              <w:sz w:val="18"/>
              <w:szCs w:val="18"/>
            </w:rPr>
          </w:pPr>
          <w:r w:rsidRPr="00A80F12">
            <w:rPr>
              <w:sz w:val="18"/>
              <w:szCs w:val="18"/>
            </w:rPr>
            <w:t>Durée : 2h</w:t>
          </w:r>
        </w:p>
      </w:tc>
      <w:tc>
        <w:tcPr>
          <w:tcW w:w="170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1DF0F2CE" w14:textId="77777777" w:rsidR="00606C44" w:rsidRPr="00A80F12" w:rsidRDefault="00606C44" w:rsidP="008A1142">
          <w:pPr>
            <w:pStyle w:val="Titre5"/>
            <w:rPr>
              <w:b w:val="0"/>
              <w:sz w:val="18"/>
              <w:szCs w:val="18"/>
            </w:rPr>
          </w:pPr>
          <w:r w:rsidRPr="00A80F12">
            <w:rPr>
              <w:b w:val="0"/>
              <w:sz w:val="18"/>
              <w:szCs w:val="18"/>
            </w:rPr>
            <w:t xml:space="preserve">Page </w:t>
          </w:r>
          <w:r w:rsidRPr="00A80F12">
            <w:rPr>
              <w:b w:val="0"/>
              <w:sz w:val="18"/>
              <w:szCs w:val="18"/>
            </w:rPr>
            <w:fldChar w:fldCharType="begin"/>
          </w:r>
          <w:r w:rsidRPr="00A80F12">
            <w:rPr>
              <w:b w:val="0"/>
              <w:sz w:val="18"/>
              <w:szCs w:val="18"/>
            </w:rPr>
            <w:instrText xml:space="preserve"> PAGE </w:instrText>
          </w:r>
          <w:r w:rsidRPr="00A80F12">
            <w:rPr>
              <w:b w:val="0"/>
              <w:sz w:val="18"/>
              <w:szCs w:val="18"/>
            </w:rPr>
            <w:fldChar w:fldCharType="separate"/>
          </w:r>
          <w:r>
            <w:rPr>
              <w:b w:val="0"/>
              <w:noProof/>
              <w:sz w:val="18"/>
              <w:szCs w:val="18"/>
            </w:rPr>
            <w:t>2</w:t>
          </w:r>
          <w:r w:rsidRPr="00A80F12">
            <w:rPr>
              <w:b w:val="0"/>
              <w:sz w:val="18"/>
              <w:szCs w:val="18"/>
            </w:rPr>
            <w:fldChar w:fldCharType="end"/>
          </w:r>
          <w:r w:rsidRPr="00A80F12">
            <w:rPr>
              <w:b w:val="0"/>
              <w:sz w:val="18"/>
              <w:szCs w:val="18"/>
            </w:rPr>
            <w:t>/3</w:t>
          </w:r>
        </w:p>
      </w:tc>
    </w:tr>
  </w:tbl>
  <w:p w14:paraId="6961A1D4" w14:textId="77777777" w:rsidR="00606C44" w:rsidRDefault="00606C4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30"/>
      <w:gridCol w:w="1550"/>
      <w:gridCol w:w="1702"/>
    </w:tblGrid>
    <w:tr w:rsidR="00606C44" w:rsidRPr="00A80F12" w14:paraId="41B44C9F" w14:textId="77777777" w:rsidTr="00EC4B87">
      <w:trPr>
        <w:trHeight w:val="280"/>
        <w:jc w:val="center"/>
      </w:trPr>
      <w:tc>
        <w:tcPr>
          <w:tcW w:w="72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894C6B2" w14:textId="77777777" w:rsidR="00606C44" w:rsidRPr="00A80F12" w:rsidRDefault="00606C44" w:rsidP="009A114A">
          <w:pPr>
            <w:pStyle w:val="Titre1"/>
            <w:spacing w:before="0" w:after="20"/>
            <w:ind w:left="44"/>
            <w:jc w:val="center"/>
            <w:rPr>
              <w:sz w:val="18"/>
              <w:szCs w:val="18"/>
            </w:rPr>
          </w:pPr>
          <w:r w:rsidRPr="00A80F12">
            <w:rPr>
              <w:sz w:val="18"/>
              <w:szCs w:val="18"/>
            </w:rPr>
            <w:t>Baccalauréat Professionnel Maintenance des Système</w:t>
          </w:r>
          <w:r>
            <w:rPr>
              <w:sz w:val="18"/>
              <w:szCs w:val="18"/>
            </w:rPr>
            <w:t>s</w:t>
          </w:r>
          <w:r w:rsidRPr="00A80F12">
            <w:rPr>
              <w:sz w:val="18"/>
              <w:szCs w:val="18"/>
            </w:rPr>
            <w:t xml:space="preserve"> de Production Connectés </w:t>
          </w:r>
        </w:p>
      </w:tc>
      <w:tc>
        <w:tcPr>
          <w:tcW w:w="155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14:paraId="6E97739A" w14:textId="77777777" w:rsidR="00606C44" w:rsidRPr="00EC4B87" w:rsidRDefault="00606C44" w:rsidP="00594F07">
          <w:pPr>
            <w:pStyle w:val="Titre1"/>
            <w:spacing w:before="0" w:after="20"/>
            <w:ind w:left="44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RAVOUX</w:t>
          </w:r>
        </w:p>
      </w:tc>
      <w:tc>
        <w:tcPr>
          <w:tcW w:w="170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433ACC16" w14:textId="77777777" w:rsidR="00606C44" w:rsidRPr="00896DF5" w:rsidRDefault="00606C44" w:rsidP="00896DF5">
          <w:pPr>
            <w:pStyle w:val="Titre1"/>
            <w:spacing w:before="0" w:after="20"/>
            <w:ind w:left="44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DQR</w:t>
          </w:r>
        </w:p>
      </w:tc>
    </w:tr>
    <w:tr w:rsidR="00606C44" w:rsidRPr="00A80F12" w14:paraId="2293E5BB" w14:textId="77777777" w:rsidTr="009A114A">
      <w:trPr>
        <w:trHeight w:val="280"/>
        <w:jc w:val="center"/>
      </w:trPr>
      <w:tc>
        <w:tcPr>
          <w:tcW w:w="72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CEC476E" w14:textId="77777777" w:rsidR="00606C44" w:rsidRPr="00A80F12" w:rsidRDefault="00606C44" w:rsidP="009A114A">
          <w:pPr>
            <w:tabs>
              <w:tab w:val="left" w:pos="1980"/>
            </w:tabs>
            <w:ind w:left="360"/>
            <w:jc w:val="center"/>
            <w:rPr>
              <w:sz w:val="18"/>
              <w:szCs w:val="18"/>
            </w:rPr>
          </w:pPr>
          <w:r w:rsidRPr="00A80F12">
            <w:rPr>
              <w:sz w:val="18"/>
              <w:szCs w:val="18"/>
            </w:rPr>
            <w:t xml:space="preserve">Sous-épreuve E2. </w:t>
          </w:r>
          <w:proofErr w:type="gramStart"/>
          <w:r>
            <w:rPr>
              <w:sz w:val="18"/>
              <w:szCs w:val="18"/>
            </w:rPr>
            <w:t>a</w:t>
          </w:r>
          <w:proofErr w:type="gramEnd"/>
          <w:r w:rsidRPr="00A80F12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–</w:t>
          </w:r>
          <w:r w:rsidRPr="00A80F12">
            <w:rPr>
              <w:sz w:val="18"/>
              <w:szCs w:val="18"/>
            </w:rPr>
            <w:t xml:space="preserve"> </w:t>
          </w:r>
          <w:r w:rsidRPr="00594F07">
            <w:rPr>
              <w:sz w:val="18"/>
              <w:szCs w:val="18"/>
            </w:rPr>
            <w:t>Analyse et exploitation de données techniques</w:t>
          </w:r>
        </w:p>
      </w:tc>
      <w:tc>
        <w:tcPr>
          <w:tcW w:w="155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4F7D0E5E" w14:textId="77777777" w:rsidR="00606C44" w:rsidRPr="00A80F12" w:rsidRDefault="00606C44" w:rsidP="00594F07">
          <w:pPr>
            <w:pStyle w:val="Titre1"/>
            <w:spacing w:before="0" w:after="20"/>
            <w:ind w:left="44"/>
            <w:jc w:val="center"/>
            <w:rPr>
              <w:sz w:val="18"/>
              <w:szCs w:val="18"/>
            </w:rPr>
          </w:pPr>
          <w:r w:rsidRPr="00A80F12">
            <w:rPr>
              <w:sz w:val="18"/>
              <w:szCs w:val="18"/>
            </w:rPr>
            <w:t>Durée : 2h</w:t>
          </w:r>
        </w:p>
      </w:tc>
      <w:tc>
        <w:tcPr>
          <w:tcW w:w="170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0B9D09F6" w14:textId="7A3C1433" w:rsidR="00606C44" w:rsidRPr="00594F07" w:rsidRDefault="00606C44" w:rsidP="00594F07">
          <w:pPr>
            <w:pStyle w:val="Titre1"/>
            <w:spacing w:before="0" w:after="20"/>
            <w:ind w:left="44"/>
            <w:jc w:val="center"/>
            <w:rPr>
              <w:sz w:val="18"/>
              <w:szCs w:val="18"/>
            </w:rPr>
          </w:pPr>
          <w:r w:rsidRPr="001C5132">
            <w:rPr>
              <w:sz w:val="18"/>
              <w:szCs w:val="18"/>
            </w:rPr>
            <w:t xml:space="preserve">Page </w:t>
          </w:r>
          <w:r w:rsidRPr="001C5132">
            <w:rPr>
              <w:b/>
              <w:bCs/>
              <w:sz w:val="18"/>
              <w:szCs w:val="18"/>
            </w:rPr>
            <w:fldChar w:fldCharType="begin"/>
          </w:r>
          <w:r w:rsidRPr="001C5132">
            <w:rPr>
              <w:b/>
              <w:bCs/>
              <w:sz w:val="18"/>
              <w:szCs w:val="18"/>
            </w:rPr>
            <w:instrText>PAGE  \* Arabic  \* MERGEFORMAT</w:instrText>
          </w:r>
          <w:r w:rsidRPr="001C5132">
            <w:rPr>
              <w:b/>
              <w:bCs/>
              <w:sz w:val="18"/>
              <w:szCs w:val="18"/>
            </w:rPr>
            <w:fldChar w:fldCharType="separate"/>
          </w:r>
          <w:r w:rsidR="002C1E91">
            <w:rPr>
              <w:b/>
              <w:bCs/>
              <w:noProof/>
              <w:sz w:val="18"/>
              <w:szCs w:val="18"/>
            </w:rPr>
            <w:t>13</w:t>
          </w:r>
          <w:r w:rsidRPr="001C5132">
            <w:rPr>
              <w:b/>
              <w:bCs/>
              <w:sz w:val="18"/>
              <w:szCs w:val="18"/>
            </w:rPr>
            <w:fldChar w:fldCharType="end"/>
          </w:r>
          <w:r w:rsidRPr="001C5132">
            <w:rPr>
              <w:sz w:val="18"/>
              <w:szCs w:val="18"/>
            </w:rPr>
            <w:t xml:space="preserve"> sur </w:t>
          </w:r>
          <w:fldSimple w:instr="NUMPAGES  \* Arabic  \* MERGEFORMAT">
            <w:r w:rsidR="002C1E91" w:rsidRPr="002C1E91">
              <w:rPr>
                <w:b/>
                <w:bCs/>
                <w:noProof/>
                <w:sz w:val="18"/>
                <w:szCs w:val="18"/>
              </w:rPr>
              <w:t>13</w:t>
            </w:r>
          </w:fldSimple>
        </w:p>
      </w:tc>
    </w:tr>
  </w:tbl>
  <w:p w14:paraId="1EE0F5BA" w14:textId="77777777" w:rsidR="00606C44" w:rsidRDefault="00606C44">
    <w:pPr>
      <w:pStyle w:val="Pieddepage"/>
    </w:pPr>
  </w:p>
  <w:p w14:paraId="373F9C4A" w14:textId="77777777" w:rsidR="00606C44" w:rsidRDefault="00606C44"/>
  <w:p w14:paraId="1E5B93CF" w14:textId="77777777" w:rsidR="00606C44" w:rsidRDefault="00606C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A2E33" w14:textId="77777777" w:rsidR="00D0397E" w:rsidRDefault="00D0397E">
      <w:r>
        <w:separator/>
      </w:r>
    </w:p>
  </w:footnote>
  <w:footnote w:type="continuationSeparator" w:id="0">
    <w:p w14:paraId="70879B22" w14:textId="77777777" w:rsidR="00D0397E" w:rsidRDefault="00D03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2DDF" w14:textId="77777777" w:rsidR="00606C44" w:rsidRDefault="00606C44">
    <w:pPr>
      <w:pStyle w:val="En-tte"/>
    </w:pPr>
  </w:p>
  <w:p w14:paraId="51B4B1EE" w14:textId="77777777" w:rsidR="00606C44" w:rsidRDefault="005807A7">
    <w:pPr>
      <w:pStyle w:val="En-tte"/>
    </w:pPr>
    <w:r>
      <w:rPr>
        <w:noProof/>
      </w:rPr>
      <w:pict w14:anchorId="50698B15"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52" type="#_x0000_t202" alt="" style="position:absolute;margin-left:31.35pt;margin-top:35.05pt;width:530.1pt;height:119.05pt;z-index:251659264;visibility:visible;mso-wrap-style:square;mso-wrap-edited:f;mso-width-percent:0;mso-height-percent:0;mso-position-horizontal-relative:page;mso-position-vertical-relative:page;mso-width-percent:0;mso-height-percent:0;v-text-anchor:top" o:allowincell="f">
          <v:path arrowok="t"/>
          <v:textbox>
            <w:txbxContent>
              <w:p w14:paraId="62A027A7" w14:textId="77777777" w:rsidR="00606C44" w:rsidRDefault="00606C44" w:rsidP="003F4094">
                <w:pPr>
                  <w:jc w:val="center"/>
                  <w:rPr>
                    <w:b/>
                    <w:sz w:val="32"/>
                  </w:rPr>
                </w:pPr>
              </w:p>
              <w:p w14:paraId="351E0B0F" w14:textId="77777777" w:rsidR="00606C44" w:rsidRDefault="00606C44" w:rsidP="003F4094">
                <w:pPr>
                  <w:spacing w:after="200"/>
                  <w:jc w:val="center"/>
                  <w:rPr>
                    <w:b/>
                    <w:sz w:val="32"/>
                  </w:rPr>
                </w:pPr>
              </w:p>
              <w:p w14:paraId="5C9B0CAC" w14:textId="77777777" w:rsidR="00606C44" w:rsidRDefault="00606C44" w:rsidP="003F4094">
                <w:pPr>
                  <w:pStyle w:val="Titre6"/>
                  <w:rPr>
                    <w:sz w:val="32"/>
                  </w:rPr>
                </w:pPr>
                <w:r>
                  <w:rPr>
                    <w:spacing w:val="30"/>
                    <w:sz w:val="32"/>
                  </w:rPr>
                  <w:t>NE RIEN ÉCRIRE DANS CETTE PARTIE</w:t>
                </w:r>
              </w:p>
            </w:txbxContent>
          </v:textbox>
          <w10:wrap anchorx="page" anchory="page"/>
        </v:shape>
      </w:pict>
    </w:r>
  </w:p>
  <w:p w14:paraId="1C1AE336" w14:textId="77777777" w:rsidR="00606C44" w:rsidRDefault="00606C44">
    <w:pPr>
      <w:pStyle w:val="En-tte"/>
    </w:pPr>
  </w:p>
  <w:p w14:paraId="4E8B49BC" w14:textId="77777777" w:rsidR="00606C44" w:rsidRDefault="00606C44">
    <w:pPr>
      <w:pStyle w:val="En-tte"/>
    </w:pPr>
  </w:p>
  <w:p w14:paraId="50989733" w14:textId="77777777" w:rsidR="00606C44" w:rsidRDefault="00606C44">
    <w:pPr>
      <w:pStyle w:val="En-tte"/>
    </w:pPr>
  </w:p>
  <w:p w14:paraId="08ED5A92" w14:textId="77777777" w:rsidR="00606C44" w:rsidRDefault="00606C44">
    <w:pPr>
      <w:pStyle w:val="En-tte"/>
    </w:pPr>
  </w:p>
  <w:p w14:paraId="14B83AC1" w14:textId="77777777" w:rsidR="00606C44" w:rsidRDefault="00606C44">
    <w:pPr>
      <w:pStyle w:val="En-tte"/>
    </w:pPr>
  </w:p>
  <w:p w14:paraId="7AB2BBED" w14:textId="77777777" w:rsidR="00606C44" w:rsidRDefault="00606C44">
    <w:pPr>
      <w:pStyle w:val="En-tte"/>
    </w:pPr>
  </w:p>
  <w:p w14:paraId="35E06DAE" w14:textId="77777777" w:rsidR="00606C44" w:rsidRDefault="00606C44">
    <w:pPr>
      <w:pStyle w:val="En-tte"/>
    </w:pPr>
  </w:p>
  <w:p w14:paraId="7DDC8C57" w14:textId="77777777" w:rsidR="00606C44" w:rsidRDefault="00606C44">
    <w:pPr>
      <w:pStyle w:val="En-tte"/>
    </w:pPr>
  </w:p>
  <w:p w14:paraId="1100E789" w14:textId="77777777" w:rsidR="00606C44" w:rsidRDefault="00606C4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5245"/>
      <w:gridCol w:w="955"/>
      <w:gridCol w:w="260"/>
      <w:gridCol w:w="540"/>
      <w:gridCol w:w="2304"/>
    </w:tblGrid>
    <w:tr w:rsidR="00606C44" w14:paraId="58A17005" w14:textId="77777777" w:rsidTr="00EB7953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0E830262" w14:textId="77777777" w:rsidR="00606C44" w:rsidRDefault="00606C44" w:rsidP="00EB7953"/>
      </w:tc>
      <w:tc>
        <w:tcPr>
          <w:tcW w:w="6460" w:type="dxa"/>
          <w:gridSpan w:val="3"/>
          <w:tcBorders>
            <w:top w:val="nil"/>
            <w:right w:val="nil"/>
          </w:tcBorders>
          <w:vAlign w:val="bottom"/>
        </w:tcPr>
        <w:p w14:paraId="52FF265E" w14:textId="77777777" w:rsidR="00606C44" w:rsidRDefault="00606C44" w:rsidP="00EB7953">
          <w:pPr>
            <w:tabs>
              <w:tab w:val="left" w:pos="5805"/>
            </w:tabs>
            <w:ind w:left="135"/>
            <w:rPr>
              <w:sz w:val="22"/>
            </w:rPr>
          </w:pPr>
          <w:r>
            <w:rPr>
              <w:sz w:val="22"/>
            </w:rPr>
            <w:t>Académie :</w:t>
          </w:r>
        </w:p>
      </w:tc>
      <w:tc>
        <w:tcPr>
          <w:tcW w:w="2844" w:type="dxa"/>
          <w:gridSpan w:val="2"/>
          <w:tcBorders>
            <w:top w:val="nil"/>
            <w:left w:val="nil"/>
            <w:right w:val="nil"/>
          </w:tcBorders>
          <w:vAlign w:val="bottom"/>
        </w:tcPr>
        <w:p w14:paraId="216FC9E7" w14:textId="77777777" w:rsidR="00606C44" w:rsidRDefault="00606C44" w:rsidP="00EB7953">
          <w:pPr>
            <w:tabs>
              <w:tab w:val="left" w:pos="5805"/>
            </w:tabs>
            <w:ind w:left="135"/>
            <w:rPr>
              <w:sz w:val="22"/>
            </w:rPr>
          </w:pPr>
          <w:r>
            <w:rPr>
              <w:sz w:val="22"/>
            </w:rPr>
            <w:t>Session :</w:t>
          </w:r>
        </w:p>
      </w:tc>
    </w:tr>
    <w:tr w:rsidR="00606C44" w14:paraId="37CE325A" w14:textId="77777777" w:rsidTr="00EB7953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44534622" w14:textId="77777777" w:rsidR="00606C44" w:rsidRDefault="00606C44" w:rsidP="00EB7953"/>
      </w:tc>
      <w:tc>
        <w:tcPr>
          <w:tcW w:w="7000" w:type="dxa"/>
          <w:gridSpan w:val="4"/>
          <w:tcBorders>
            <w:right w:val="nil"/>
          </w:tcBorders>
          <w:vAlign w:val="bottom"/>
        </w:tcPr>
        <w:p w14:paraId="49B669C8" w14:textId="77777777" w:rsidR="00606C44" w:rsidRDefault="00606C44" w:rsidP="00EB7953">
          <w:pPr>
            <w:tabs>
              <w:tab w:val="left" w:pos="4246"/>
            </w:tabs>
            <w:spacing w:before="40"/>
            <w:ind w:left="136"/>
            <w:rPr>
              <w:sz w:val="22"/>
            </w:rPr>
          </w:pPr>
          <w:r>
            <w:rPr>
              <w:sz w:val="22"/>
            </w:rPr>
            <w:t>Examen :</w:t>
          </w:r>
        </w:p>
      </w:tc>
      <w:tc>
        <w:tcPr>
          <w:tcW w:w="2304" w:type="dxa"/>
          <w:tcBorders>
            <w:left w:val="nil"/>
            <w:right w:val="nil"/>
          </w:tcBorders>
          <w:vAlign w:val="bottom"/>
        </w:tcPr>
        <w:p w14:paraId="7604F8EA" w14:textId="77777777" w:rsidR="00606C44" w:rsidRDefault="00606C44" w:rsidP="00EB7953">
          <w:pPr>
            <w:tabs>
              <w:tab w:val="left" w:pos="4246"/>
            </w:tabs>
            <w:spacing w:before="40"/>
            <w:ind w:left="136" w:right="-122"/>
            <w:rPr>
              <w:sz w:val="22"/>
            </w:rPr>
          </w:pPr>
          <w:r>
            <w:rPr>
              <w:sz w:val="22"/>
            </w:rPr>
            <w:t>Série :</w:t>
          </w:r>
        </w:p>
      </w:tc>
    </w:tr>
    <w:tr w:rsidR="00606C44" w14:paraId="1FEBA102" w14:textId="77777777" w:rsidTr="00EB7953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7C6E7E95" w14:textId="77777777" w:rsidR="00606C44" w:rsidRDefault="005807A7" w:rsidP="00EB7953">
          <w:r>
            <w:rPr>
              <w:noProof/>
            </w:rPr>
            <w:pict w14:anchorId="1678CE6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2051" type="#_x0000_t202" alt="" style="position:absolute;margin-left:-8.4pt;margin-top:-3.2pt;width:28.8pt;height:86.4pt;z-index:251656192;visibility:visible;mso-wrap-style:square;mso-wrap-edited:f;mso-width-percent:0;mso-height-percent:0;mso-position-horizontal-relative:text;mso-position-vertical-relative:text;mso-width-percent:0;mso-height-percent:0;v-text-anchor:top" o:allowincell="f" stroked="f">
                <v:path arrowok="t"/>
                <v:textbox style="layout-flow:vertical;mso-layout-flow-alt:bottom-to-top">
                  <w:txbxContent>
                    <w:p w14:paraId="591D23EC" w14:textId="77777777" w:rsidR="00606C44" w:rsidRDefault="00606C44" w:rsidP="00202E30">
                      <w:pPr>
                        <w:pStyle w:val="Titre4"/>
                      </w:pPr>
                      <w:r>
                        <w:t>DANS CE CADRE</w:t>
                      </w:r>
                    </w:p>
                  </w:txbxContent>
                </v:textbox>
              </v:shape>
            </w:pict>
          </w:r>
        </w:p>
      </w:tc>
      <w:tc>
        <w:tcPr>
          <w:tcW w:w="6200" w:type="dxa"/>
          <w:gridSpan w:val="2"/>
          <w:tcBorders>
            <w:right w:val="nil"/>
          </w:tcBorders>
          <w:vAlign w:val="bottom"/>
        </w:tcPr>
        <w:p w14:paraId="35FB1CCE" w14:textId="77777777" w:rsidR="00606C44" w:rsidRDefault="00606C44" w:rsidP="00EB7953">
          <w:pPr>
            <w:spacing w:before="40" w:after="20"/>
            <w:ind w:left="136"/>
            <w:rPr>
              <w:sz w:val="22"/>
            </w:rPr>
          </w:pPr>
          <w:r>
            <w:rPr>
              <w:sz w:val="22"/>
            </w:rPr>
            <w:t>Spécialité/option :</w:t>
          </w:r>
        </w:p>
      </w:tc>
      <w:tc>
        <w:tcPr>
          <w:tcW w:w="3104" w:type="dxa"/>
          <w:gridSpan w:val="3"/>
          <w:tcBorders>
            <w:left w:val="nil"/>
            <w:right w:val="nil"/>
          </w:tcBorders>
          <w:vAlign w:val="bottom"/>
        </w:tcPr>
        <w:p w14:paraId="7D8CDC48" w14:textId="77777777" w:rsidR="00606C44" w:rsidRDefault="00606C44" w:rsidP="00EB7953">
          <w:pPr>
            <w:spacing w:before="40" w:after="20"/>
            <w:ind w:left="136" w:right="-14"/>
            <w:rPr>
              <w:sz w:val="22"/>
            </w:rPr>
          </w:pPr>
          <w:r>
            <w:rPr>
              <w:sz w:val="22"/>
            </w:rPr>
            <w:t>Repère de l’épreuve :</w:t>
          </w:r>
        </w:p>
      </w:tc>
    </w:tr>
    <w:tr w:rsidR="00606C44" w14:paraId="6AAB3563" w14:textId="77777777" w:rsidTr="00EB7953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2D8C7E1A" w14:textId="77777777" w:rsidR="00606C44" w:rsidRDefault="00606C44" w:rsidP="00EB7953"/>
      </w:tc>
      <w:tc>
        <w:tcPr>
          <w:tcW w:w="9304" w:type="dxa"/>
          <w:gridSpan w:val="5"/>
          <w:tcBorders>
            <w:right w:val="nil"/>
          </w:tcBorders>
          <w:vAlign w:val="bottom"/>
        </w:tcPr>
        <w:p w14:paraId="01CE8404" w14:textId="77777777" w:rsidR="00606C44" w:rsidRDefault="00606C44" w:rsidP="00EB7953">
          <w:pPr>
            <w:spacing w:before="40" w:after="20"/>
            <w:ind w:left="136"/>
            <w:rPr>
              <w:sz w:val="22"/>
            </w:rPr>
          </w:pPr>
          <w:r>
            <w:rPr>
              <w:sz w:val="22"/>
            </w:rPr>
            <w:t>Épreuve/sous épreuve :</w:t>
          </w:r>
        </w:p>
      </w:tc>
    </w:tr>
    <w:tr w:rsidR="00606C44" w14:paraId="69F3A951" w14:textId="77777777" w:rsidTr="00EB7953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452C100D" w14:textId="77777777" w:rsidR="00606C44" w:rsidRDefault="00606C44" w:rsidP="00EB7953"/>
      </w:tc>
      <w:tc>
        <w:tcPr>
          <w:tcW w:w="9304" w:type="dxa"/>
          <w:gridSpan w:val="5"/>
          <w:tcBorders>
            <w:right w:val="nil"/>
          </w:tcBorders>
          <w:vAlign w:val="bottom"/>
        </w:tcPr>
        <w:p w14:paraId="4670A195" w14:textId="77777777" w:rsidR="00606C44" w:rsidRDefault="00606C44" w:rsidP="00EB7953">
          <w:pPr>
            <w:spacing w:before="40"/>
            <w:ind w:left="136"/>
            <w:rPr>
              <w:sz w:val="22"/>
            </w:rPr>
          </w:pPr>
          <w:r>
            <w:rPr>
              <w:sz w:val="22"/>
            </w:rPr>
            <w:t>NOM :</w:t>
          </w:r>
        </w:p>
      </w:tc>
    </w:tr>
    <w:tr w:rsidR="00606C44" w14:paraId="7D56DF70" w14:textId="77777777" w:rsidTr="00EB7953">
      <w:trPr>
        <w:cantSplit/>
        <w:trHeight w:val="383"/>
      </w:trPr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43B3809C" w14:textId="77777777" w:rsidR="00606C44" w:rsidRDefault="00606C44" w:rsidP="00EB7953"/>
      </w:tc>
      <w:tc>
        <w:tcPr>
          <w:tcW w:w="5245" w:type="dxa"/>
          <w:tcBorders>
            <w:right w:val="nil"/>
          </w:tcBorders>
        </w:tcPr>
        <w:p w14:paraId="5859C7FF" w14:textId="77777777" w:rsidR="00606C44" w:rsidRDefault="00606C44" w:rsidP="00EB7953">
          <w:pPr>
            <w:ind w:left="135"/>
            <w:rPr>
              <w:sz w:val="16"/>
            </w:rPr>
          </w:pPr>
          <w:r>
            <w:rPr>
              <w:sz w:val="16"/>
            </w:rPr>
            <w:t>(</w:t>
          </w:r>
          <w:proofErr w:type="gramStart"/>
          <w:r>
            <w:rPr>
              <w:sz w:val="16"/>
            </w:rPr>
            <w:t>en</w:t>
          </w:r>
          <w:proofErr w:type="gramEnd"/>
          <w:r>
            <w:rPr>
              <w:sz w:val="16"/>
            </w:rPr>
            <w:t xml:space="preserve"> majuscule, suivi s’il y a lieu, du nom d’épouse)</w:t>
          </w:r>
        </w:p>
        <w:p w14:paraId="075A6DFD" w14:textId="77777777" w:rsidR="00606C44" w:rsidRDefault="00606C44" w:rsidP="00EB7953">
          <w:pPr>
            <w:ind w:left="135"/>
            <w:rPr>
              <w:sz w:val="22"/>
            </w:rPr>
          </w:pPr>
          <w:r>
            <w:rPr>
              <w:sz w:val="22"/>
            </w:rPr>
            <w:t>Prénoms :</w:t>
          </w:r>
        </w:p>
      </w:tc>
      <w:tc>
        <w:tcPr>
          <w:tcW w:w="4059" w:type="dxa"/>
          <w:gridSpan w:val="4"/>
          <w:vMerge w:val="restart"/>
          <w:tcBorders>
            <w:left w:val="nil"/>
            <w:right w:val="nil"/>
          </w:tcBorders>
        </w:tcPr>
        <w:p w14:paraId="333A290D" w14:textId="77777777" w:rsidR="00606C44" w:rsidRDefault="00606C44" w:rsidP="00EB7953">
          <w:pPr>
            <w:ind w:left="72"/>
            <w:rPr>
              <w:sz w:val="22"/>
            </w:rPr>
          </w:pPr>
        </w:p>
        <w:p w14:paraId="59459CA8" w14:textId="77777777" w:rsidR="00606C44" w:rsidRDefault="00606C44" w:rsidP="00EB7953">
          <w:pPr>
            <w:pStyle w:val="Titre1"/>
            <w:spacing w:before="0" w:after="120"/>
            <w:ind w:left="72"/>
            <w:rPr>
              <w:sz w:val="22"/>
            </w:rPr>
          </w:pPr>
          <w:r>
            <w:rPr>
              <w:sz w:val="22"/>
            </w:rPr>
            <w:t>N° du candidat …………</w:t>
          </w:r>
          <w:proofErr w:type="gramStart"/>
          <w:r>
            <w:rPr>
              <w:sz w:val="22"/>
            </w:rPr>
            <w:t>…….</w:t>
          </w:r>
          <w:proofErr w:type="gramEnd"/>
          <w:r>
            <w:rPr>
              <w:sz w:val="22"/>
            </w:rPr>
            <w:t>.</w:t>
          </w:r>
        </w:p>
        <w:p w14:paraId="5E97B711" w14:textId="77777777" w:rsidR="00606C44" w:rsidRDefault="00606C44" w:rsidP="00EB7953">
          <w:pPr>
            <w:spacing w:before="60"/>
            <w:ind w:left="74"/>
            <w:rPr>
              <w:sz w:val="14"/>
            </w:rPr>
          </w:pPr>
          <w:r>
            <w:rPr>
              <w:sz w:val="14"/>
            </w:rPr>
            <w:t>(</w:t>
          </w:r>
          <w:proofErr w:type="gramStart"/>
          <w:r>
            <w:rPr>
              <w:sz w:val="14"/>
            </w:rPr>
            <w:t>le</w:t>
          </w:r>
          <w:proofErr w:type="gramEnd"/>
          <w:r>
            <w:rPr>
              <w:sz w:val="14"/>
            </w:rPr>
            <w:t xml:space="preserve"> numéro est celui qui figure sur la convocation ou liste d’appel)</w:t>
          </w:r>
        </w:p>
      </w:tc>
    </w:tr>
    <w:tr w:rsidR="00606C44" w14:paraId="4E5F5E1B" w14:textId="77777777" w:rsidTr="00EB7953">
      <w:trPr>
        <w:cantSplit/>
      </w:trPr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08C6CAD8" w14:textId="77777777" w:rsidR="00606C44" w:rsidRDefault="00606C44" w:rsidP="00EB7953"/>
      </w:tc>
      <w:tc>
        <w:tcPr>
          <w:tcW w:w="5245" w:type="dxa"/>
          <w:tcBorders>
            <w:right w:val="nil"/>
          </w:tcBorders>
          <w:vAlign w:val="bottom"/>
        </w:tcPr>
        <w:p w14:paraId="4D607D63" w14:textId="77777777" w:rsidR="00606C44" w:rsidRDefault="00606C44" w:rsidP="00EB7953">
          <w:pPr>
            <w:spacing w:before="40"/>
            <w:ind w:left="136"/>
            <w:rPr>
              <w:sz w:val="22"/>
            </w:rPr>
          </w:pPr>
          <w:r>
            <w:rPr>
              <w:sz w:val="22"/>
            </w:rPr>
            <w:t>Né(e) le :</w:t>
          </w:r>
        </w:p>
      </w:tc>
      <w:tc>
        <w:tcPr>
          <w:tcW w:w="4059" w:type="dxa"/>
          <w:gridSpan w:val="4"/>
          <w:vMerge/>
          <w:tcBorders>
            <w:left w:val="nil"/>
            <w:right w:val="nil"/>
          </w:tcBorders>
          <w:vAlign w:val="bottom"/>
        </w:tcPr>
        <w:p w14:paraId="09B70C4B" w14:textId="77777777" w:rsidR="00606C44" w:rsidRDefault="00606C44" w:rsidP="00EB7953">
          <w:pPr>
            <w:ind w:left="135"/>
          </w:pPr>
        </w:p>
      </w:tc>
    </w:tr>
    <w:tr w:rsidR="00606C44" w14:paraId="41638E57" w14:textId="77777777" w:rsidTr="00EB7953">
      <w:trPr>
        <w:cantSplit/>
      </w:trPr>
      <w:tc>
        <w:tcPr>
          <w:tcW w:w="1346" w:type="dxa"/>
          <w:tcBorders>
            <w:top w:val="nil"/>
            <w:left w:val="nil"/>
            <w:bottom w:val="dashed" w:sz="8" w:space="0" w:color="auto"/>
          </w:tcBorders>
          <w:vAlign w:val="bottom"/>
        </w:tcPr>
        <w:p w14:paraId="3BAA08E0" w14:textId="77777777" w:rsidR="00606C44" w:rsidRDefault="00606C44" w:rsidP="00EB7953">
          <w:pPr>
            <w:rPr>
              <w:sz w:val="16"/>
            </w:rPr>
          </w:pPr>
        </w:p>
      </w:tc>
      <w:tc>
        <w:tcPr>
          <w:tcW w:w="5245" w:type="dxa"/>
          <w:tcBorders>
            <w:bottom w:val="dashed" w:sz="8" w:space="0" w:color="auto"/>
            <w:right w:val="nil"/>
          </w:tcBorders>
          <w:vAlign w:val="bottom"/>
        </w:tcPr>
        <w:p w14:paraId="052355C4" w14:textId="77777777" w:rsidR="00606C44" w:rsidRDefault="00606C44" w:rsidP="00EB7953">
          <w:pPr>
            <w:ind w:left="135"/>
            <w:rPr>
              <w:sz w:val="16"/>
            </w:rPr>
          </w:pPr>
        </w:p>
      </w:tc>
      <w:tc>
        <w:tcPr>
          <w:tcW w:w="4059" w:type="dxa"/>
          <w:gridSpan w:val="4"/>
          <w:vMerge/>
          <w:tcBorders>
            <w:left w:val="nil"/>
            <w:bottom w:val="dashed" w:sz="8" w:space="0" w:color="auto"/>
            <w:right w:val="nil"/>
          </w:tcBorders>
          <w:vAlign w:val="bottom"/>
        </w:tcPr>
        <w:p w14:paraId="379DF242" w14:textId="77777777" w:rsidR="00606C44" w:rsidRDefault="00606C44" w:rsidP="00EB7953">
          <w:pPr>
            <w:ind w:left="135"/>
          </w:pPr>
        </w:p>
      </w:tc>
    </w:tr>
    <w:tr w:rsidR="00606C44" w14:paraId="342345BE" w14:textId="77777777" w:rsidTr="00EB7953">
      <w:trPr>
        <w:trHeight w:val="2192"/>
      </w:trPr>
      <w:tc>
        <w:tcPr>
          <w:tcW w:w="1346" w:type="dxa"/>
          <w:tcBorders>
            <w:top w:val="dashed" w:sz="8" w:space="0" w:color="auto"/>
            <w:left w:val="nil"/>
            <w:bottom w:val="single" w:sz="4" w:space="0" w:color="auto"/>
          </w:tcBorders>
          <w:vAlign w:val="bottom"/>
        </w:tcPr>
        <w:p w14:paraId="23587A92" w14:textId="77777777" w:rsidR="00606C44" w:rsidRDefault="005807A7" w:rsidP="00EB7953">
          <w:r>
            <w:rPr>
              <w:noProof/>
            </w:rPr>
            <w:pict w14:anchorId="360A9D9B">
              <v:shape id="Text Box 8" o:spid="_x0000_s2050" type="#_x0000_t202" alt="" style="position:absolute;margin-left:436pt;margin-top:199pt;width:127.55pt;height:51pt;z-index:251658240;visibility:visible;mso-wrap-style:square;mso-wrap-edited:f;mso-width-percent:0;mso-height-percent:0;mso-position-horizontal-relative:page;mso-position-vertical-relative:page;mso-width-percent:0;mso-height-percent:0;v-text-anchor:top" o:allowincell="f">
                <v:path arrowok="t"/>
                <v:textbox>
                  <w:txbxContent>
                    <w:p w14:paraId="3C9682EB" w14:textId="77777777" w:rsidR="00606C44" w:rsidRDefault="00606C44" w:rsidP="00202E30">
                      <w:pPr>
                        <w:rPr>
                          <w:sz w:val="22"/>
                        </w:rPr>
                      </w:pPr>
                    </w:p>
                    <w:p w14:paraId="75294703" w14:textId="77777777" w:rsidR="00606C44" w:rsidRDefault="00606C44" w:rsidP="00202E30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Note :</w:t>
                      </w:r>
                    </w:p>
                  </w:txbxContent>
                </v:textbox>
                <w10:wrap anchorx="page" anchory="page"/>
              </v:shape>
            </w:pict>
          </w:r>
          <w:r>
            <w:rPr>
              <w:noProof/>
            </w:rPr>
            <w:pict w14:anchorId="35BAF6A3">
              <v:shape id="Text Box 7" o:spid="_x0000_s2049" type="#_x0000_t202" alt="" style="position:absolute;margin-left:-8.4pt;margin-top:5.75pt;width:28.8pt;height:86.4pt;z-index:251657216;visibility:visible;mso-wrap-style:square;mso-wrap-edited:f;mso-width-percent:0;mso-height-percent:0;mso-position-horizontal-relative:text;mso-position-vertical-relative:text;mso-width-percent:0;mso-height-percent:0;v-text-anchor:top" o:allowincell="f" stroked="f">
                <v:path arrowok="t"/>
                <v:textbox style="layout-flow:vertical;mso-layout-flow-alt:bottom-to-top">
                  <w:txbxContent>
                    <w:p w14:paraId="5BAA4E8B" w14:textId="77777777" w:rsidR="00606C44" w:rsidRDefault="00606C44" w:rsidP="00202E30">
                      <w:pPr>
                        <w:pStyle w:val="Titre4"/>
                      </w:pPr>
                      <w:r>
                        <w:t>Ne rien Écrire</w:t>
                      </w:r>
                    </w:p>
                  </w:txbxContent>
                </v:textbox>
              </v:shape>
            </w:pict>
          </w:r>
        </w:p>
      </w:tc>
      <w:tc>
        <w:tcPr>
          <w:tcW w:w="9304" w:type="dxa"/>
          <w:gridSpan w:val="5"/>
          <w:tcBorders>
            <w:top w:val="dashed" w:sz="8" w:space="0" w:color="auto"/>
            <w:bottom w:val="single" w:sz="4" w:space="0" w:color="auto"/>
            <w:right w:val="nil"/>
          </w:tcBorders>
        </w:tcPr>
        <w:p w14:paraId="1462FA26" w14:textId="77777777" w:rsidR="00606C44" w:rsidRDefault="00606C44" w:rsidP="00EB7953">
          <w:pPr>
            <w:pStyle w:val="Titre3"/>
            <w:ind w:right="-1"/>
            <w:rPr>
              <w:sz w:val="22"/>
            </w:rPr>
          </w:pPr>
          <w:r>
            <w:rPr>
              <w:sz w:val="22"/>
            </w:rPr>
            <w:t>Appréciation du correcteur</w:t>
          </w:r>
        </w:p>
      </w:tc>
    </w:tr>
  </w:tbl>
  <w:p w14:paraId="48375DDE" w14:textId="77777777" w:rsidR="00606C44" w:rsidRDefault="00606C44" w:rsidP="00202E30">
    <w:pPr>
      <w:pStyle w:val="Lgende"/>
      <w:rPr>
        <w:b w:val="0"/>
      </w:rPr>
    </w:pPr>
    <w:r>
      <w:rPr>
        <w:b w:val="0"/>
      </w:rPr>
      <w:t>Il est interdit aux candidats de signer leur composition ou d'y mettre un signe quelconque pouvant indiquer sa provenance.</w:t>
    </w:r>
  </w:p>
  <w:p w14:paraId="0F18F14E" w14:textId="77777777" w:rsidR="00606C44" w:rsidRDefault="00606C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838"/>
    <w:multiLevelType w:val="hybridMultilevel"/>
    <w:tmpl w:val="156C1594"/>
    <w:lvl w:ilvl="0" w:tplc="2DB85D8C">
      <w:numFmt w:val="bullet"/>
      <w:lvlText w:val=""/>
      <w:lvlJc w:val="left"/>
      <w:pPr>
        <w:ind w:left="1945" w:hanging="210"/>
      </w:pPr>
      <w:rPr>
        <w:rFonts w:ascii="Symbol" w:eastAsia="Symbol" w:hAnsi="Symbol" w:cs="Symbol" w:hint="default"/>
        <w:w w:val="100"/>
        <w:sz w:val="20"/>
        <w:szCs w:val="20"/>
        <w:lang w:val="fr-FR" w:eastAsia="fr-FR" w:bidi="fr-FR"/>
      </w:rPr>
    </w:lvl>
    <w:lvl w:ilvl="1" w:tplc="5386D01E">
      <w:numFmt w:val="bullet"/>
      <w:lvlText w:val="•"/>
      <w:lvlJc w:val="left"/>
      <w:pPr>
        <w:ind w:left="2195" w:hanging="210"/>
      </w:pPr>
      <w:rPr>
        <w:rFonts w:hint="default"/>
        <w:lang w:val="fr-FR" w:eastAsia="fr-FR" w:bidi="fr-FR"/>
      </w:rPr>
    </w:lvl>
    <w:lvl w:ilvl="2" w:tplc="BC50F4F2">
      <w:numFmt w:val="bullet"/>
      <w:lvlText w:val="•"/>
      <w:lvlJc w:val="left"/>
      <w:pPr>
        <w:ind w:left="2450" w:hanging="210"/>
      </w:pPr>
      <w:rPr>
        <w:rFonts w:hint="default"/>
        <w:lang w:val="fr-FR" w:eastAsia="fr-FR" w:bidi="fr-FR"/>
      </w:rPr>
    </w:lvl>
    <w:lvl w:ilvl="3" w:tplc="7922A018">
      <w:numFmt w:val="bullet"/>
      <w:lvlText w:val="•"/>
      <w:lvlJc w:val="left"/>
      <w:pPr>
        <w:ind w:left="2706" w:hanging="210"/>
      </w:pPr>
      <w:rPr>
        <w:rFonts w:hint="default"/>
        <w:lang w:val="fr-FR" w:eastAsia="fr-FR" w:bidi="fr-FR"/>
      </w:rPr>
    </w:lvl>
    <w:lvl w:ilvl="4" w:tplc="6B22510A">
      <w:numFmt w:val="bullet"/>
      <w:lvlText w:val="•"/>
      <w:lvlJc w:val="left"/>
      <w:pPr>
        <w:ind w:left="2961" w:hanging="210"/>
      </w:pPr>
      <w:rPr>
        <w:rFonts w:hint="default"/>
        <w:lang w:val="fr-FR" w:eastAsia="fr-FR" w:bidi="fr-FR"/>
      </w:rPr>
    </w:lvl>
    <w:lvl w:ilvl="5" w:tplc="67C21F16">
      <w:numFmt w:val="bullet"/>
      <w:lvlText w:val="•"/>
      <w:lvlJc w:val="left"/>
      <w:pPr>
        <w:ind w:left="3217" w:hanging="210"/>
      </w:pPr>
      <w:rPr>
        <w:rFonts w:hint="default"/>
        <w:lang w:val="fr-FR" w:eastAsia="fr-FR" w:bidi="fr-FR"/>
      </w:rPr>
    </w:lvl>
    <w:lvl w:ilvl="6" w:tplc="0A32871E">
      <w:numFmt w:val="bullet"/>
      <w:lvlText w:val="•"/>
      <w:lvlJc w:val="left"/>
      <w:pPr>
        <w:ind w:left="3472" w:hanging="210"/>
      </w:pPr>
      <w:rPr>
        <w:rFonts w:hint="default"/>
        <w:lang w:val="fr-FR" w:eastAsia="fr-FR" w:bidi="fr-FR"/>
      </w:rPr>
    </w:lvl>
    <w:lvl w:ilvl="7" w:tplc="F67C9B54">
      <w:numFmt w:val="bullet"/>
      <w:lvlText w:val="•"/>
      <w:lvlJc w:val="left"/>
      <w:pPr>
        <w:ind w:left="3727" w:hanging="210"/>
      </w:pPr>
      <w:rPr>
        <w:rFonts w:hint="default"/>
        <w:lang w:val="fr-FR" w:eastAsia="fr-FR" w:bidi="fr-FR"/>
      </w:rPr>
    </w:lvl>
    <w:lvl w:ilvl="8" w:tplc="817C138C">
      <w:numFmt w:val="bullet"/>
      <w:lvlText w:val="•"/>
      <w:lvlJc w:val="left"/>
      <w:pPr>
        <w:ind w:left="3983" w:hanging="210"/>
      </w:pPr>
      <w:rPr>
        <w:rFonts w:hint="default"/>
        <w:lang w:val="fr-FR" w:eastAsia="fr-FR" w:bidi="fr-FR"/>
      </w:rPr>
    </w:lvl>
  </w:abstractNum>
  <w:abstractNum w:abstractNumId="1" w15:restartNumberingAfterBreak="0">
    <w:nsid w:val="1AFC7226"/>
    <w:multiLevelType w:val="hybridMultilevel"/>
    <w:tmpl w:val="5BAC615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CC772A">
      <w:start w:val="26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C0D11"/>
    <w:multiLevelType w:val="hybridMultilevel"/>
    <w:tmpl w:val="E1DA1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31921"/>
    <w:multiLevelType w:val="hybridMultilevel"/>
    <w:tmpl w:val="8BEC3D7E"/>
    <w:lvl w:ilvl="0" w:tplc="FFFFFFFF">
      <w:start w:val="1"/>
      <w:numFmt w:val="bullet"/>
      <w:lvlText w:val=""/>
      <w:lvlJc w:val="left"/>
      <w:pPr>
        <w:tabs>
          <w:tab w:val="num" w:pos="2724"/>
        </w:tabs>
        <w:ind w:left="2704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404"/>
        </w:tabs>
        <w:ind w:left="74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124"/>
        </w:tabs>
        <w:ind w:left="81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844"/>
        </w:tabs>
        <w:ind w:left="8844" w:hanging="360"/>
      </w:pPr>
      <w:rPr>
        <w:rFonts w:ascii="Wingdings" w:hAnsi="Wingdings" w:hint="default"/>
      </w:rPr>
    </w:lvl>
  </w:abstractNum>
  <w:abstractNum w:abstractNumId="4" w15:restartNumberingAfterBreak="0">
    <w:nsid w:val="645E2BF8"/>
    <w:multiLevelType w:val="hybridMultilevel"/>
    <w:tmpl w:val="F612C9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A163CA"/>
    <w:multiLevelType w:val="hybridMultilevel"/>
    <w:tmpl w:val="29144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AA1F40"/>
    <w:multiLevelType w:val="hybridMultilevel"/>
    <w:tmpl w:val="249249A2"/>
    <w:lvl w:ilvl="0" w:tplc="3EAE20C8">
      <w:numFmt w:val="bullet"/>
      <w:lvlText w:val=""/>
      <w:lvlJc w:val="left"/>
      <w:pPr>
        <w:ind w:left="335" w:hanging="280"/>
      </w:pPr>
      <w:rPr>
        <w:rFonts w:ascii="Symbol" w:eastAsia="Symbol" w:hAnsi="Symbol" w:cs="Symbol" w:hint="default"/>
        <w:w w:val="100"/>
        <w:sz w:val="20"/>
        <w:szCs w:val="20"/>
        <w:lang w:val="fr-FR" w:eastAsia="fr-FR" w:bidi="fr-FR"/>
      </w:rPr>
    </w:lvl>
    <w:lvl w:ilvl="1" w:tplc="249034FC">
      <w:numFmt w:val="bullet"/>
      <w:lvlText w:val="•"/>
      <w:lvlJc w:val="left"/>
      <w:pPr>
        <w:ind w:left="983" w:hanging="280"/>
      </w:pPr>
      <w:rPr>
        <w:rFonts w:hint="default"/>
        <w:lang w:val="fr-FR" w:eastAsia="fr-FR" w:bidi="fr-FR"/>
      </w:rPr>
    </w:lvl>
    <w:lvl w:ilvl="2" w:tplc="F5567676">
      <w:numFmt w:val="bullet"/>
      <w:lvlText w:val="•"/>
      <w:lvlJc w:val="left"/>
      <w:pPr>
        <w:ind w:left="1626" w:hanging="280"/>
      </w:pPr>
      <w:rPr>
        <w:rFonts w:hint="default"/>
        <w:lang w:val="fr-FR" w:eastAsia="fr-FR" w:bidi="fr-FR"/>
      </w:rPr>
    </w:lvl>
    <w:lvl w:ilvl="3" w:tplc="28720CA8">
      <w:numFmt w:val="bullet"/>
      <w:lvlText w:val="•"/>
      <w:lvlJc w:val="left"/>
      <w:pPr>
        <w:ind w:left="2269" w:hanging="280"/>
      </w:pPr>
      <w:rPr>
        <w:rFonts w:hint="default"/>
        <w:lang w:val="fr-FR" w:eastAsia="fr-FR" w:bidi="fr-FR"/>
      </w:rPr>
    </w:lvl>
    <w:lvl w:ilvl="4" w:tplc="0234D1F2">
      <w:numFmt w:val="bullet"/>
      <w:lvlText w:val="•"/>
      <w:lvlJc w:val="left"/>
      <w:pPr>
        <w:ind w:left="2913" w:hanging="280"/>
      </w:pPr>
      <w:rPr>
        <w:rFonts w:hint="default"/>
        <w:lang w:val="fr-FR" w:eastAsia="fr-FR" w:bidi="fr-FR"/>
      </w:rPr>
    </w:lvl>
    <w:lvl w:ilvl="5" w:tplc="E7A2E43E">
      <w:numFmt w:val="bullet"/>
      <w:lvlText w:val="•"/>
      <w:lvlJc w:val="left"/>
      <w:pPr>
        <w:ind w:left="3556" w:hanging="280"/>
      </w:pPr>
      <w:rPr>
        <w:rFonts w:hint="default"/>
        <w:lang w:val="fr-FR" w:eastAsia="fr-FR" w:bidi="fr-FR"/>
      </w:rPr>
    </w:lvl>
    <w:lvl w:ilvl="6" w:tplc="DEC4933A">
      <w:numFmt w:val="bullet"/>
      <w:lvlText w:val="•"/>
      <w:lvlJc w:val="left"/>
      <w:pPr>
        <w:ind w:left="4199" w:hanging="280"/>
      </w:pPr>
      <w:rPr>
        <w:rFonts w:hint="default"/>
        <w:lang w:val="fr-FR" w:eastAsia="fr-FR" w:bidi="fr-FR"/>
      </w:rPr>
    </w:lvl>
    <w:lvl w:ilvl="7" w:tplc="7B223704">
      <w:numFmt w:val="bullet"/>
      <w:lvlText w:val="•"/>
      <w:lvlJc w:val="left"/>
      <w:pPr>
        <w:ind w:left="4843" w:hanging="280"/>
      </w:pPr>
      <w:rPr>
        <w:rFonts w:hint="default"/>
        <w:lang w:val="fr-FR" w:eastAsia="fr-FR" w:bidi="fr-FR"/>
      </w:rPr>
    </w:lvl>
    <w:lvl w:ilvl="8" w:tplc="27C0742A">
      <w:numFmt w:val="bullet"/>
      <w:lvlText w:val="•"/>
      <w:lvlJc w:val="left"/>
      <w:pPr>
        <w:ind w:left="5486" w:hanging="280"/>
      </w:pPr>
      <w:rPr>
        <w:rFonts w:hint="default"/>
        <w:lang w:val="fr-FR" w:eastAsia="fr-FR" w:bidi="fr-FR"/>
      </w:rPr>
    </w:lvl>
  </w:abstractNum>
  <w:num w:numId="1" w16cid:durableId="1648823614">
    <w:abstractNumId w:val="3"/>
  </w:num>
  <w:num w:numId="2" w16cid:durableId="932668806">
    <w:abstractNumId w:val="6"/>
  </w:num>
  <w:num w:numId="3" w16cid:durableId="1098793367">
    <w:abstractNumId w:val="0"/>
  </w:num>
  <w:num w:numId="4" w16cid:durableId="848835736">
    <w:abstractNumId w:val="1"/>
  </w:num>
  <w:num w:numId="5" w16cid:durableId="2071074939">
    <w:abstractNumId w:val="4"/>
  </w:num>
  <w:num w:numId="6" w16cid:durableId="1908956256">
    <w:abstractNumId w:val="2"/>
  </w:num>
  <w:num w:numId="7" w16cid:durableId="43294601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F47"/>
    <w:rsid w:val="00000A2A"/>
    <w:rsid w:val="0000627A"/>
    <w:rsid w:val="00011E49"/>
    <w:rsid w:val="00014998"/>
    <w:rsid w:val="00020CE1"/>
    <w:rsid w:val="00034628"/>
    <w:rsid w:val="000375EA"/>
    <w:rsid w:val="000433FB"/>
    <w:rsid w:val="00043FC7"/>
    <w:rsid w:val="000446DC"/>
    <w:rsid w:val="0005080E"/>
    <w:rsid w:val="000619BA"/>
    <w:rsid w:val="00065ED8"/>
    <w:rsid w:val="0007045E"/>
    <w:rsid w:val="00072A54"/>
    <w:rsid w:val="000808A2"/>
    <w:rsid w:val="00083B36"/>
    <w:rsid w:val="00084DAA"/>
    <w:rsid w:val="00095A1E"/>
    <w:rsid w:val="000A419C"/>
    <w:rsid w:val="000A4223"/>
    <w:rsid w:val="000A5E07"/>
    <w:rsid w:val="000B0934"/>
    <w:rsid w:val="000B2E6C"/>
    <w:rsid w:val="000B36EE"/>
    <w:rsid w:val="000B5443"/>
    <w:rsid w:val="000B6344"/>
    <w:rsid w:val="000B6BD7"/>
    <w:rsid w:val="000B6C92"/>
    <w:rsid w:val="000C263D"/>
    <w:rsid w:val="000C3723"/>
    <w:rsid w:val="000C43A9"/>
    <w:rsid w:val="000C5394"/>
    <w:rsid w:val="000D0DB7"/>
    <w:rsid w:val="000D2264"/>
    <w:rsid w:val="000D37D9"/>
    <w:rsid w:val="000D74F6"/>
    <w:rsid w:val="000E0BDD"/>
    <w:rsid w:val="000E13C2"/>
    <w:rsid w:val="000E73B1"/>
    <w:rsid w:val="000F0E2F"/>
    <w:rsid w:val="000F3604"/>
    <w:rsid w:val="000F5DFB"/>
    <w:rsid w:val="000F701F"/>
    <w:rsid w:val="00104D51"/>
    <w:rsid w:val="00105626"/>
    <w:rsid w:val="00105C8D"/>
    <w:rsid w:val="00110564"/>
    <w:rsid w:val="00111C06"/>
    <w:rsid w:val="00113B4F"/>
    <w:rsid w:val="00120685"/>
    <w:rsid w:val="00121705"/>
    <w:rsid w:val="001238BF"/>
    <w:rsid w:val="00123ADC"/>
    <w:rsid w:val="00125968"/>
    <w:rsid w:val="001317AD"/>
    <w:rsid w:val="0013368A"/>
    <w:rsid w:val="00135963"/>
    <w:rsid w:val="00142DE4"/>
    <w:rsid w:val="00146CAE"/>
    <w:rsid w:val="00150305"/>
    <w:rsid w:val="001525BF"/>
    <w:rsid w:val="001540D6"/>
    <w:rsid w:val="00154B7C"/>
    <w:rsid w:val="00162013"/>
    <w:rsid w:val="0016376A"/>
    <w:rsid w:val="0018188D"/>
    <w:rsid w:val="00191764"/>
    <w:rsid w:val="00192F42"/>
    <w:rsid w:val="00192FF0"/>
    <w:rsid w:val="00195DF5"/>
    <w:rsid w:val="001974F7"/>
    <w:rsid w:val="00197BE8"/>
    <w:rsid w:val="001A0BDB"/>
    <w:rsid w:val="001A2180"/>
    <w:rsid w:val="001A2F75"/>
    <w:rsid w:val="001A468B"/>
    <w:rsid w:val="001A593A"/>
    <w:rsid w:val="001B662C"/>
    <w:rsid w:val="001C0364"/>
    <w:rsid w:val="001C3AD8"/>
    <w:rsid w:val="001C4D50"/>
    <w:rsid w:val="001C5132"/>
    <w:rsid w:val="001C5E47"/>
    <w:rsid w:val="001C6A22"/>
    <w:rsid w:val="001C7449"/>
    <w:rsid w:val="001D0639"/>
    <w:rsid w:val="001D10C7"/>
    <w:rsid w:val="001D5B7F"/>
    <w:rsid w:val="001E49FA"/>
    <w:rsid w:val="001E59A7"/>
    <w:rsid w:val="001F228F"/>
    <w:rsid w:val="001F2E0B"/>
    <w:rsid w:val="001F4673"/>
    <w:rsid w:val="001F4C2D"/>
    <w:rsid w:val="00202E30"/>
    <w:rsid w:val="0020410D"/>
    <w:rsid w:val="00205C69"/>
    <w:rsid w:val="00205E32"/>
    <w:rsid w:val="0020677D"/>
    <w:rsid w:val="002100AB"/>
    <w:rsid w:val="002112BC"/>
    <w:rsid w:val="002141ED"/>
    <w:rsid w:val="00214AB2"/>
    <w:rsid w:val="00223482"/>
    <w:rsid w:val="00225084"/>
    <w:rsid w:val="00225EEF"/>
    <w:rsid w:val="002302AD"/>
    <w:rsid w:val="00231B9A"/>
    <w:rsid w:val="00234207"/>
    <w:rsid w:val="00234965"/>
    <w:rsid w:val="00244CD3"/>
    <w:rsid w:val="00245A25"/>
    <w:rsid w:val="00251910"/>
    <w:rsid w:val="0025222C"/>
    <w:rsid w:val="002603F5"/>
    <w:rsid w:val="00261BF7"/>
    <w:rsid w:val="00263404"/>
    <w:rsid w:val="00263B57"/>
    <w:rsid w:val="00263D8D"/>
    <w:rsid w:val="00270117"/>
    <w:rsid w:val="002723F6"/>
    <w:rsid w:val="00277835"/>
    <w:rsid w:val="00280852"/>
    <w:rsid w:val="00280A15"/>
    <w:rsid w:val="0028257E"/>
    <w:rsid w:val="00285C31"/>
    <w:rsid w:val="00286785"/>
    <w:rsid w:val="00291804"/>
    <w:rsid w:val="002928E1"/>
    <w:rsid w:val="00295C7A"/>
    <w:rsid w:val="0029607C"/>
    <w:rsid w:val="002A23C5"/>
    <w:rsid w:val="002B05CE"/>
    <w:rsid w:val="002B11EE"/>
    <w:rsid w:val="002B6080"/>
    <w:rsid w:val="002C1E91"/>
    <w:rsid w:val="002C70F4"/>
    <w:rsid w:val="002D0D81"/>
    <w:rsid w:val="002D1229"/>
    <w:rsid w:val="002D720C"/>
    <w:rsid w:val="002E56B3"/>
    <w:rsid w:val="002E778E"/>
    <w:rsid w:val="002F06E5"/>
    <w:rsid w:val="002F2223"/>
    <w:rsid w:val="002F239C"/>
    <w:rsid w:val="002F2879"/>
    <w:rsid w:val="002F3DF7"/>
    <w:rsid w:val="002F3FBC"/>
    <w:rsid w:val="002F7A47"/>
    <w:rsid w:val="00300FE1"/>
    <w:rsid w:val="0030163F"/>
    <w:rsid w:val="00301EA2"/>
    <w:rsid w:val="00303B60"/>
    <w:rsid w:val="00304ED6"/>
    <w:rsid w:val="0031062A"/>
    <w:rsid w:val="00310FDB"/>
    <w:rsid w:val="00315934"/>
    <w:rsid w:val="0031637F"/>
    <w:rsid w:val="003221A9"/>
    <w:rsid w:val="003224B3"/>
    <w:rsid w:val="00323651"/>
    <w:rsid w:val="003242D9"/>
    <w:rsid w:val="00330A98"/>
    <w:rsid w:val="00331FFA"/>
    <w:rsid w:val="00335309"/>
    <w:rsid w:val="003376A2"/>
    <w:rsid w:val="0034277E"/>
    <w:rsid w:val="00350762"/>
    <w:rsid w:val="00350880"/>
    <w:rsid w:val="00352171"/>
    <w:rsid w:val="00354371"/>
    <w:rsid w:val="00362046"/>
    <w:rsid w:val="00362E92"/>
    <w:rsid w:val="00365CEF"/>
    <w:rsid w:val="00366007"/>
    <w:rsid w:val="00371C5A"/>
    <w:rsid w:val="003734F0"/>
    <w:rsid w:val="00384C8B"/>
    <w:rsid w:val="0039128A"/>
    <w:rsid w:val="003946BB"/>
    <w:rsid w:val="003A254D"/>
    <w:rsid w:val="003A4663"/>
    <w:rsid w:val="003A6140"/>
    <w:rsid w:val="003B08D5"/>
    <w:rsid w:val="003B0D59"/>
    <w:rsid w:val="003B149D"/>
    <w:rsid w:val="003B38B4"/>
    <w:rsid w:val="003B5EC8"/>
    <w:rsid w:val="003C46EF"/>
    <w:rsid w:val="003D5329"/>
    <w:rsid w:val="003D588C"/>
    <w:rsid w:val="003E0454"/>
    <w:rsid w:val="003E39AE"/>
    <w:rsid w:val="003E5108"/>
    <w:rsid w:val="003E5DA6"/>
    <w:rsid w:val="003E6FF5"/>
    <w:rsid w:val="003F38C1"/>
    <w:rsid w:val="003F4094"/>
    <w:rsid w:val="003F508F"/>
    <w:rsid w:val="003F6C08"/>
    <w:rsid w:val="00400807"/>
    <w:rsid w:val="00400EE7"/>
    <w:rsid w:val="004045E5"/>
    <w:rsid w:val="00406384"/>
    <w:rsid w:val="004101A3"/>
    <w:rsid w:val="0042012D"/>
    <w:rsid w:val="0042292D"/>
    <w:rsid w:val="0042433B"/>
    <w:rsid w:val="004253DA"/>
    <w:rsid w:val="004346E6"/>
    <w:rsid w:val="004428C6"/>
    <w:rsid w:val="00443F16"/>
    <w:rsid w:val="0044489E"/>
    <w:rsid w:val="00451E5C"/>
    <w:rsid w:val="004639C7"/>
    <w:rsid w:val="004712D8"/>
    <w:rsid w:val="004717E1"/>
    <w:rsid w:val="00477CD2"/>
    <w:rsid w:val="00480269"/>
    <w:rsid w:val="00481C3E"/>
    <w:rsid w:val="004838CB"/>
    <w:rsid w:val="00485748"/>
    <w:rsid w:val="004868E1"/>
    <w:rsid w:val="0049064F"/>
    <w:rsid w:val="004A1C93"/>
    <w:rsid w:val="004A1DFA"/>
    <w:rsid w:val="004A5980"/>
    <w:rsid w:val="004B79E0"/>
    <w:rsid w:val="004C005B"/>
    <w:rsid w:val="004C0A3C"/>
    <w:rsid w:val="004C1C35"/>
    <w:rsid w:val="004C4C40"/>
    <w:rsid w:val="004C55A5"/>
    <w:rsid w:val="004D0994"/>
    <w:rsid w:val="004D16A0"/>
    <w:rsid w:val="004D5606"/>
    <w:rsid w:val="004D5EB4"/>
    <w:rsid w:val="004E0D22"/>
    <w:rsid w:val="004E5211"/>
    <w:rsid w:val="004F3569"/>
    <w:rsid w:val="005035F1"/>
    <w:rsid w:val="00504C08"/>
    <w:rsid w:val="00515B44"/>
    <w:rsid w:val="0051793D"/>
    <w:rsid w:val="00517EC9"/>
    <w:rsid w:val="005230D5"/>
    <w:rsid w:val="00523A40"/>
    <w:rsid w:val="00540466"/>
    <w:rsid w:val="00542459"/>
    <w:rsid w:val="00542FA0"/>
    <w:rsid w:val="00542FF1"/>
    <w:rsid w:val="0054313A"/>
    <w:rsid w:val="00544085"/>
    <w:rsid w:val="00553AB5"/>
    <w:rsid w:val="00557ABF"/>
    <w:rsid w:val="005645DF"/>
    <w:rsid w:val="00564F33"/>
    <w:rsid w:val="00566749"/>
    <w:rsid w:val="00567DE8"/>
    <w:rsid w:val="00570D92"/>
    <w:rsid w:val="00571C34"/>
    <w:rsid w:val="005807A7"/>
    <w:rsid w:val="005808AB"/>
    <w:rsid w:val="00581979"/>
    <w:rsid w:val="00581B01"/>
    <w:rsid w:val="0059218F"/>
    <w:rsid w:val="005937C5"/>
    <w:rsid w:val="00593A39"/>
    <w:rsid w:val="00594F07"/>
    <w:rsid w:val="005953B1"/>
    <w:rsid w:val="0059575D"/>
    <w:rsid w:val="005968E0"/>
    <w:rsid w:val="005A2F38"/>
    <w:rsid w:val="005A7D3F"/>
    <w:rsid w:val="005B013D"/>
    <w:rsid w:val="005B078B"/>
    <w:rsid w:val="005B15A0"/>
    <w:rsid w:val="005B3FA7"/>
    <w:rsid w:val="005B7673"/>
    <w:rsid w:val="005B7F27"/>
    <w:rsid w:val="005C5492"/>
    <w:rsid w:val="005D0720"/>
    <w:rsid w:val="005E1504"/>
    <w:rsid w:val="005E1EF4"/>
    <w:rsid w:val="005E7D4E"/>
    <w:rsid w:val="005E7DE0"/>
    <w:rsid w:val="005F1324"/>
    <w:rsid w:val="005F5DC6"/>
    <w:rsid w:val="005F6E0C"/>
    <w:rsid w:val="005F7950"/>
    <w:rsid w:val="00600FAE"/>
    <w:rsid w:val="00603E59"/>
    <w:rsid w:val="00606C44"/>
    <w:rsid w:val="006109FA"/>
    <w:rsid w:val="00616227"/>
    <w:rsid w:val="00616E64"/>
    <w:rsid w:val="0062427E"/>
    <w:rsid w:val="00632C55"/>
    <w:rsid w:val="00637D6A"/>
    <w:rsid w:val="00643575"/>
    <w:rsid w:val="006476F5"/>
    <w:rsid w:val="00651C29"/>
    <w:rsid w:val="00653485"/>
    <w:rsid w:val="006571CB"/>
    <w:rsid w:val="00657677"/>
    <w:rsid w:val="006626F9"/>
    <w:rsid w:val="00673880"/>
    <w:rsid w:val="006743E9"/>
    <w:rsid w:val="006751FB"/>
    <w:rsid w:val="006828FD"/>
    <w:rsid w:val="00683FFC"/>
    <w:rsid w:val="0068423D"/>
    <w:rsid w:val="006844C0"/>
    <w:rsid w:val="006847A4"/>
    <w:rsid w:val="00686675"/>
    <w:rsid w:val="00687A02"/>
    <w:rsid w:val="00690249"/>
    <w:rsid w:val="006A11B0"/>
    <w:rsid w:val="006A7455"/>
    <w:rsid w:val="006B06FA"/>
    <w:rsid w:val="006B1163"/>
    <w:rsid w:val="006B3B17"/>
    <w:rsid w:val="006B3DF3"/>
    <w:rsid w:val="006B756E"/>
    <w:rsid w:val="006C088F"/>
    <w:rsid w:val="006C108C"/>
    <w:rsid w:val="006D2EBB"/>
    <w:rsid w:val="006D35FF"/>
    <w:rsid w:val="006D5784"/>
    <w:rsid w:val="006D582A"/>
    <w:rsid w:val="006E049F"/>
    <w:rsid w:val="006E0609"/>
    <w:rsid w:val="006E0A9C"/>
    <w:rsid w:val="006E0B49"/>
    <w:rsid w:val="006E312C"/>
    <w:rsid w:val="006E6ABF"/>
    <w:rsid w:val="006F28C0"/>
    <w:rsid w:val="006F6074"/>
    <w:rsid w:val="006F75BC"/>
    <w:rsid w:val="00700288"/>
    <w:rsid w:val="00703A96"/>
    <w:rsid w:val="007056DE"/>
    <w:rsid w:val="00706116"/>
    <w:rsid w:val="00710C1B"/>
    <w:rsid w:val="00712378"/>
    <w:rsid w:val="0071302D"/>
    <w:rsid w:val="00715CFC"/>
    <w:rsid w:val="007176F1"/>
    <w:rsid w:val="0072125F"/>
    <w:rsid w:val="007254C0"/>
    <w:rsid w:val="00730760"/>
    <w:rsid w:val="0073118A"/>
    <w:rsid w:val="00732282"/>
    <w:rsid w:val="00733319"/>
    <w:rsid w:val="00733AA0"/>
    <w:rsid w:val="00734C6D"/>
    <w:rsid w:val="00743936"/>
    <w:rsid w:val="00744454"/>
    <w:rsid w:val="00745B6B"/>
    <w:rsid w:val="00750288"/>
    <w:rsid w:val="00751244"/>
    <w:rsid w:val="00751E82"/>
    <w:rsid w:val="007624E3"/>
    <w:rsid w:val="00762742"/>
    <w:rsid w:val="00767841"/>
    <w:rsid w:val="00772B9F"/>
    <w:rsid w:val="00773A1E"/>
    <w:rsid w:val="00773E07"/>
    <w:rsid w:val="007822D2"/>
    <w:rsid w:val="00783DB0"/>
    <w:rsid w:val="007915D1"/>
    <w:rsid w:val="00794CA6"/>
    <w:rsid w:val="007968A6"/>
    <w:rsid w:val="007A2BDA"/>
    <w:rsid w:val="007A7AA6"/>
    <w:rsid w:val="007B26B5"/>
    <w:rsid w:val="007B2CEF"/>
    <w:rsid w:val="007B3673"/>
    <w:rsid w:val="007B6805"/>
    <w:rsid w:val="007C21C7"/>
    <w:rsid w:val="007D0D18"/>
    <w:rsid w:val="007D7311"/>
    <w:rsid w:val="007D7419"/>
    <w:rsid w:val="007E03E9"/>
    <w:rsid w:val="007E3630"/>
    <w:rsid w:val="007E78AE"/>
    <w:rsid w:val="007F05C6"/>
    <w:rsid w:val="007F0887"/>
    <w:rsid w:val="0080361D"/>
    <w:rsid w:val="0080556A"/>
    <w:rsid w:val="00805BC2"/>
    <w:rsid w:val="00811B3B"/>
    <w:rsid w:val="008138E2"/>
    <w:rsid w:val="008158D3"/>
    <w:rsid w:val="0082137C"/>
    <w:rsid w:val="00826A69"/>
    <w:rsid w:val="00827C98"/>
    <w:rsid w:val="008313E1"/>
    <w:rsid w:val="00831F4B"/>
    <w:rsid w:val="0083354E"/>
    <w:rsid w:val="008336CD"/>
    <w:rsid w:val="0083432F"/>
    <w:rsid w:val="0083481F"/>
    <w:rsid w:val="00835156"/>
    <w:rsid w:val="00837CD2"/>
    <w:rsid w:val="00840610"/>
    <w:rsid w:val="00841A1B"/>
    <w:rsid w:val="008429E2"/>
    <w:rsid w:val="00846494"/>
    <w:rsid w:val="00846B3C"/>
    <w:rsid w:val="008517B4"/>
    <w:rsid w:val="00852937"/>
    <w:rsid w:val="008578DE"/>
    <w:rsid w:val="008619AD"/>
    <w:rsid w:val="008629EB"/>
    <w:rsid w:val="00865552"/>
    <w:rsid w:val="00865E24"/>
    <w:rsid w:val="00870EDD"/>
    <w:rsid w:val="0087170D"/>
    <w:rsid w:val="00871B00"/>
    <w:rsid w:val="008724D8"/>
    <w:rsid w:val="00873068"/>
    <w:rsid w:val="0087523E"/>
    <w:rsid w:val="00875D12"/>
    <w:rsid w:val="008778D4"/>
    <w:rsid w:val="0088025D"/>
    <w:rsid w:val="00880411"/>
    <w:rsid w:val="00881E6B"/>
    <w:rsid w:val="0088584A"/>
    <w:rsid w:val="008864B5"/>
    <w:rsid w:val="00891FDD"/>
    <w:rsid w:val="00894D67"/>
    <w:rsid w:val="00896DDC"/>
    <w:rsid w:val="00896DF5"/>
    <w:rsid w:val="00897558"/>
    <w:rsid w:val="008A0B12"/>
    <w:rsid w:val="008A1142"/>
    <w:rsid w:val="008A1A22"/>
    <w:rsid w:val="008A353F"/>
    <w:rsid w:val="008A751B"/>
    <w:rsid w:val="008C55A8"/>
    <w:rsid w:val="008C7A3F"/>
    <w:rsid w:val="008D000C"/>
    <w:rsid w:val="008D05D9"/>
    <w:rsid w:val="008D1A83"/>
    <w:rsid w:val="008D6E60"/>
    <w:rsid w:val="008E2A20"/>
    <w:rsid w:val="008E3613"/>
    <w:rsid w:val="008E3FE1"/>
    <w:rsid w:val="008F45DF"/>
    <w:rsid w:val="008F4FF9"/>
    <w:rsid w:val="009001A5"/>
    <w:rsid w:val="00900C8E"/>
    <w:rsid w:val="00902C4D"/>
    <w:rsid w:val="00904C18"/>
    <w:rsid w:val="0090674D"/>
    <w:rsid w:val="00907F3A"/>
    <w:rsid w:val="00912314"/>
    <w:rsid w:val="00913E51"/>
    <w:rsid w:val="0092063A"/>
    <w:rsid w:val="00924105"/>
    <w:rsid w:val="00932237"/>
    <w:rsid w:val="00932290"/>
    <w:rsid w:val="009336B7"/>
    <w:rsid w:val="00934A94"/>
    <w:rsid w:val="0094239F"/>
    <w:rsid w:val="009575C6"/>
    <w:rsid w:val="00963551"/>
    <w:rsid w:val="009637AC"/>
    <w:rsid w:val="00963A23"/>
    <w:rsid w:val="009723CB"/>
    <w:rsid w:val="009726C5"/>
    <w:rsid w:val="0097381E"/>
    <w:rsid w:val="00974102"/>
    <w:rsid w:val="00977CB5"/>
    <w:rsid w:val="00983CBF"/>
    <w:rsid w:val="00987A03"/>
    <w:rsid w:val="00994E78"/>
    <w:rsid w:val="00996B25"/>
    <w:rsid w:val="009A0CE1"/>
    <w:rsid w:val="009A114A"/>
    <w:rsid w:val="009A3460"/>
    <w:rsid w:val="009A5459"/>
    <w:rsid w:val="009A5B84"/>
    <w:rsid w:val="009A6CB2"/>
    <w:rsid w:val="009B1EB2"/>
    <w:rsid w:val="009B31CE"/>
    <w:rsid w:val="009B5BD0"/>
    <w:rsid w:val="009C0D53"/>
    <w:rsid w:val="009C5F31"/>
    <w:rsid w:val="009C6100"/>
    <w:rsid w:val="009C67DC"/>
    <w:rsid w:val="009C6F27"/>
    <w:rsid w:val="009C7B92"/>
    <w:rsid w:val="009D7C55"/>
    <w:rsid w:val="009E18AB"/>
    <w:rsid w:val="009E4DB9"/>
    <w:rsid w:val="009E5341"/>
    <w:rsid w:val="009E6942"/>
    <w:rsid w:val="009F0582"/>
    <w:rsid w:val="009F08FC"/>
    <w:rsid w:val="009F18D3"/>
    <w:rsid w:val="009F2CB4"/>
    <w:rsid w:val="009F5828"/>
    <w:rsid w:val="009F6BFA"/>
    <w:rsid w:val="009F7252"/>
    <w:rsid w:val="009F79A9"/>
    <w:rsid w:val="00A02800"/>
    <w:rsid w:val="00A04556"/>
    <w:rsid w:val="00A04A9B"/>
    <w:rsid w:val="00A11331"/>
    <w:rsid w:val="00A12082"/>
    <w:rsid w:val="00A1759C"/>
    <w:rsid w:val="00A20B19"/>
    <w:rsid w:val="00A2142C"/>
    <w:rsid w:val="00A24C2F"/>
    <w:rsid w:val="00A255EF"/>
    <w:rsid w:val="00A275D0"/>
    <w:rsid w:val="00A300CB"/>
    <w:rsid w:val="00A319EE"/>
    <w:rsid w:val="00A35D18"/>
    <w:rsid w:val="00A42F62"/>
    <w:rsid w:val="00A44B16"/>
    <w:rsid w:val="00A45F5C"/>
    <w:rsid w:val="00A46B38"/>
    <w:rsid w:val="00A512BC"/>
    <w:rsid w:val="00A5423E"/>
    <w:rsid w:val="00A608BE"/>
    <w:rsid w:val="00A61144"/>
    <w:rsid w:val="00A6479E"/>
    <w:rsid w:val="00A72EB0"/>
    <w:rsid w:val="00A7466C"/>
    <w:rsid w:val="00A753F4"/>
    <w:rsid w:val="00A80107"/>
    <w:rsid w:val="00A80F12"/>
    <w:rsid w:val="00A81272"/>
    <w:rsid w:val="00A8762B"/>
    <w:rsid w:val="00A91C43"/>
    <w:rsid w:val="00A91DBA"/>
    <w:rsid w:val="00AA395F"/>
    <w:rsid w:val="00AA466C"/>
    <w:rsid w:val="00AA5EB6"/>
    <w:rsid w:val="00AB03C3"/>
    <w:rsid w:val="00AB06F0"/>
    <w:rsid w:val="00AB3135"/>
    <w:rsid w:val="00AB4CB4"/>
    <w:rsid w:val="00AB5D00"/>
    <w:rsid w:val="00AB7949"/>
    <w:rsid w:val="00AC112B"/>
    <w:rsid w:val="00AC562B"/>
    <w:rsid w:val="00AC612E"/>
    <w:rsid w:val="00AC64CC"/>
    <w:rsid w:val="00AD7BFC"/>
    <w:rsid w:val="00AE0921"/>
    <w:rsid w:val="00AE1271"/>
    <w:rsid w:val="00AE39F2"/>
    <w:rsid w:val="00AF2AB3"/>
    <w:rsid w:val="00B03506"/>
    <w:rsid w:val="00B036B2"/>
    <w:rsid w:val="00B0491B"/>
    <w:rsid w:val="00B10ACC"/>
    <w:rsid w:val="00B140DD"/>
    <w:rsid w:val="00B1657F"/>
    <w:rsid w:val="00B27688"/>
    <w:rsid w:val="00B27C6E"/>
    <w:rsid w:val="00B31AB0"/>
    <w:rsid w:val="00B327C8"/>
    <w:rsid w:val="00B40E16"/>
    <w:rsid w:val="00B42FF5"/>
    <w:rsid w:val="00B445C3"/>
    <w:rsid w:val="00B44E7E"/>
    <w:rsid w:val="00B5651E"/>
    <w:rsid w:val="00B56981"/>
    <w:rsid w:val="00B615B4"/>
    <w:rsid w:val="00B633D6"/>
    <w:rsid w:val="00B6527F"/>
    <w:rsid w:val="00B657E2"/>
    <w:rsid w:val="00B70228"/>
    <w:rsid w:val="00B706DF"/>
    <w:rsid w:val="00B72489"/>
    <w:rsid w:val="00B76500"/>
    <w:rsid w:val="00B777A4"/>
    <w:rsid w:val="00B806A8"/>
    <w:rsid w:val="00B8539B"/>
    <w:rsid w:val="00B914C4"/>
    <w:rsid w:val="00B91539"/>
    <w:rsid w:val="00B94F99"/>
    <w:rsid w:val="00B95B0E"/>
    <w:rsid w:val="00BA1F61"/>
    <w:rsid w:val="00BA5AA3"/>
    <w:rsid w:val="00BB175A"/>
    <w:rsid w:val="00BB53E5"/>
    <w:rsid w:val="00BB577D"/>
    <w:rsid w:val="00BB5A94"/>
    <w:rsid w:val="00BB6225"/>
    <w:rsid w:val="00BC0E4F"/>
    <w:rsid w:val="00BC132F"/>
    <w:rsid w:val="00BC250F"/>
    <w:rsid w:val="00BC7D8F"/>
    <w:rsid w:val="00BD2CF7"/>
    <w:rsid w:val="00BD3406"/>
    <w:rsid w:val="00BD42D5"/>
    <w:rsid w:val="00BE4E90"/>
    <w:rsid w:val="00BE566E"/>
    <w:rsid w:val="00BE567D"/>
    <w:rsid w:val="00BF26D0"/>
    <w:rsid w:val="00BF75D1"/>
    <w:rsid w:val="00C02D63"/>
    <w:rsid w:val="00C04DCD"/>
    <w:rsid w:val="00C13FBE"/>
    <w:rsid w:val="00C15951"/>
    <w:rsid w:val="00C15F19"/>
    <w:rsid w:val="00C16180"/>
    <w:rsid w:val="00C16CDE"/>
    <w:rsid w:val="00C24FFF"/>
    <w:rsid w:val="00C31A62"/>
    <w:rsid w:val="00C36702"/>
    <w:rsid w:val="00C36ACA"/>
    <w:rsid w:val="00C426FF"/>
    <w:rsid w:val="00C45AF0"/>
    <w:rsid w:val="00C5069B"/>
    <w:rsid w:val="00C549CB"/>
    <w:rsid w:val="00C603E3"/>
    <w:rsid w:val="00C6057F"/>
    <w:rsid w:val="00C6261D"/>
    <w:rsid w:val="00C63150"/>
    <w:rsid w:val="00C64F85"/>
    <w:rsid w:val="00C70BF2"/>
    <w:rsid w:val="00C738DF"/>
    <w:rsid w:val="00C814A8"/>
    <w:rsid w:val="00C82831"/>
    <w:rsid w:val="00C86D0B"/>
    <w:rsid w:val="00C9216D"/>
    <w:rsid w:val="00C92379"/>
    <w:rsid w:val="00C93E2D"/>
    <w:rsid w:val="00C973A2"/>
    <w:rsid w:val="00CA6835"/>
    <w:rsid w:val="00CB011D"/>
    <w:rsid w:val="00CB3CCF"/>
    <w:rsid w:val="00CB67C0"/>
    <w:rsid w:val="00CC388E"/>
    <w:rsid w:val="00CC6063"/>
    <w:rsid w:val="00CD1F0F"/>
    <w:rsid w:val="00CD3443"/>
    <w:rsid w:val="00CD3903"/>
    <w:rsid w:val="00CD4092"/>
    <w:rsid w:val="00CE2BEA"/>
    <w:rsid w:val="00CE2ED6"/>
    <w:rsid w:val="00CF4F69"/>
    <w:rsid w:val="00D006BF"/>
    <w:rsid w:val="00D03674"/>
    <w:rsid w:val="00D037A6"/>
    <w:rsid w:val="00D0397E"/>
    <w:rsid w:val="00D11B8A"/>
    <w:rsid w:val="00D138B7"/>
    <w:rsid w:val="00D14688"/>
    <w:rsid w:val="00D14DCC"/>
    <w:rsid w:val="00D20C61"/>
    <w:rsid w:val="00D32E42"/>
    <w:rsid w:val="00D335CE"/>
    <w:rsid w:val="00D40239"/>
    <w:rsid w:val="00D4182E"/>
    <w:rsid w:val="00D42205"/>
    <w:rsid w:val="00D44748"/>
    <w:rsid w:val="00D4659A"/>
    <w:rsid w:val="00D46C57"/>
    <w:rsid w:val="00D512F3"/>
    <w:rsid w:val="00D54C92"/>
    <w:rsid w:val="00D64251"/>
    <w:rsid w:val="00D64E19"/>
    <w:rsid w:val="00D65517"/>
    <w:rsid w:val="00D66B24"/>
    <w:rsid w:val="00D72384"/>
    <w:rsid w:val="00D72711"/>
    <w:rsid w:val="00D751D7"/>
    <w:rsid w:val="00D83E1E"/>
    <w:rsid w:val="00D915B0"/>
    <w:rsid w:val="00D93ABF"/>
    <w:rsid w:val="00DA04A3"/>
    <w:rsid w:val="00DA2505"/>
    <w:rsid w:val="00DA39E3"/>
    <w:rsid w:val="00DB05C8"/>
    <w:rsid w:val="00DB2A96"/>
    <w:rsid w:val="00DB60C0"/>
    <w:rsid w:val="00DC1E00"/>
    <w:rsid w:val="00DC3188"/>
    <w:rsid w:val="00DC545E"/>
    <w:rsid w:val="00DC6961"/>
    <w:rsid w:val="00DC7A6B"/>
    <w:rsid w:val="00DD05D4"/>
    <w:rsid w:val="00DD7F62"/>
    <w:rsid w:val="00DE2DDD"/>
    <w:rsid w:val="00DF1E0C"/>
    <w:rsid w:val="00DF2EEE"/>
    <w:rsid w:val="00E006FA"/>
    <w:rsid w:val="00E14AC3"/>
    <w:rsid w:val="00E17CC8"/>
    <w:rsid w:val="00E25D85"/>
    <w:rsid w:val="00E3062E"/>
    <w:rsid w:val="00E34E60"/>
    <w:rsid w:val="00E35D03"/>
    <w:rsid w:val="00E375C3"/>
    <w:rsid w:val="00E423F8"/>
    <w:rsid w:val="00E4470F"/>
    <w:rsid w:val="00E44DDB"/>
    <w:rsid w:val="00E5091C"/>
    <w:rsid w:val="00E52595"/>
    <w:rsid w:val="00E52E58"/>
    <w:rsid w:val="00E56A32"/>
    <w:rsid w:val="00E612C7"/>
    <w:rsid w:val="00E6290E"/>
    <w:rsid w:val="00E65759"/>
    <w:rsid w:val="00E66FA8"/>
    <w:rsid w:val="00E74171"/>
    <w:rsid w:val="00E74DE2"/>
    <w:rsid w:val="00E7602D"/>
    <w:rsid w:val="00E83FA1"/>
    <w:rsid w:val="00E9629F"/>
    <w:rsid w:val="00EA2D86"/>
    <w:rsid w:val="00EA4A39"/>
    <w:rsid w:val="00EB4AAC"/>
    <w:rsid w:val="00EB7953"/>
    <w:rsid w:val="00EC0091"/>
    <w:rsid w:val="00EC10E7"/>
    <w:rsid w:val="00EC3183"/>
    <w:rsid w:val="00EC3821"/>
    <w:rsid w:val="00EC389C"/>
    <w:rsid w:val="00EC3D8C"/>
    <w:rsid w:val="00EC4B87"/>
    <w:rsid w:val="00EC5875"/>
    <w:rsid w:val="00EC5BB4"/>
    <w:rsid w:val="00EC637B"/>
    <w:rsid w:val="00ED10E8"/>
    <w:rsid w:val="00ED182D"/>
    <w:rsid w:val="00ED1CC0"/>
    <w:rsid w:val="00ED35E8"/>
    <w:rsid w:val="00ED71F7"/>
    <w:rsid w:val="00ED72A0"/>
    <w:rsid w:val="00ED7A5A"/>
    <w:rsid w:val="00EE0F49"/>
    <w:rsid w:val="00EE2382"/>
    <w:rsid w:val="00EE3141"/>
    <w:rsid w:val="00EE60B9"/>
    <w:rsid w:val="00EF0462"/>
    <w:rsid w:val="00EF1263"/>
    <w:rsid w:val="00EF1FDC"/>
    <w:rsid w:val="00EF37F5"/>
    <w:rsid w:val="00F07F30"/>
    <w:rsid w:val="00F10175"/>
    <w:rsid w:val="00F13F23"/>
    <w:rsid w:val="00F23647"/>
    <w:rsid w:val="00F25CC2"/>
    <w:rsid w:val="00F35D26"/>
    <w:rsid w:val="00F40BF2"/>
    <w:rsid w:val="00F65A4D"/>
    <w:rsid w:val="00F74366"/>
    <w:rsid w:val="00F813EA"/>
    <w:rsid w:val="00F824F2"/>
    <w:rsid w:val="00F879A7"/>
    <w:rsid w:val="00F93138"/>
    <w:rsid w:val="00F93141"/>
    <w:rsid w:val="00F94108"/>
    <w:rsid w:val="00F94E04"/>
    <w:rsid w:val="00F97F47"/>
    <w:rsid w:val="00FA111C"/>
    <w:rsid w:val="00FA4E3C"/>
    <w:rsid w:val="00FA6B73"/>
    <w:rsid w:val="00FB15D0"/>
    <w:rsid w:val="00FB210A"/>
    <w:rsid w:val="00FB2FF8"/>
    <w:rsid w:val="00FB55DE"/>
    <w:rsid w:val="00FB59FA"/>
    <w:rsid w:val="00FC0D2C"/>
    <w:rsid w:val="00FC2B6B"/>
    <w:rsid w:val="00FC2EB2"/>
    <w:rsid w:val="00FC35FC"/>
    <w:rsid w:val="00FC388E"/>
    <w:rsid w:val="00FD193F"/>
    <w:rsid w:val="00FD3035"/>
    <w:rsid w:val="00FE3345"/>
    <w:rsid w:val="00FE78AB"/>
    <w:rsid w:val="00FF3DC2"/>
    <w:rsid w:val="00FF550A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  <o:rules v:ext="edit">
        <o:r id="V:Rule65" type="connector" idref="#Connecteur droit avec flèche 50"/>
        <o:r id="V:Rule66" type="connector" idref="#_x0000_s1054"/>
        <o:r id="V:Rule67" type="connector" idref="#_x0000_s1043"/>
        <o:r id="V:Rule68" type="connector" idref="#_x0000_s1169"/>
        <o:r id="V:Rule69" type="connector" idref="#_x0000_s1162"/>
        <o:r id="V:Rule70" type="connector" idref="#_x0000_s1063"/>
        <o:r id="V:Rule71" type="connector" idref="#_x0000_s1070"/>
        <o:r id="V:Rule72" type="connector" idref="#_x0000_s1171"/>
        <o:r id="V:Rule73" type="connector" idref="#_x0000_s1154"/>
        <o:r id="V:Rule74" type="connector" idref="#_x0000_s1167"/>
        <o:r id="V:Rule75" type="connector" idref="#_x0000_s1153"/>
        <o:r id="V:Rule76" type="connector" idref="#_x0000_s1151"/>
        <o:r id="V:Rule77" type="connector" idref="#_x0000_s1165"/>
        <o:r id="V:Rule78" type="connector" idref="#Connecteur droit avec flèche 47"/>
        <o:r id="V:Rule79" type="connector" idref="#Connecteur droit avec flèche 162"/>
        <o:r id="V:Rule80" type="connector" idref="#_x0000_s1152"/>
        <o:r id="V:Rule81" type="connector" idref="#_x0000_s1033"/>
        <o:r id="V:Rule82" type="connector" idref="#_x0000_s1156"/>
        <o:r id="V:Rule83" type="connector" idref="#_x0000_s1137"/>
        <o:r id="V:Rule84" type="connector" idref="#_x0000_s1347"/>
        <o:r id="V:Rule85" type="connector" idref="#_x0000_s1125"/>
        <o:r id="V:Rule86" type="connector" idref="#_x0000_s1163"/>
        <o:r id="V:Rule87" type="connector" idref="#Connecteur droit avec flèche 163"/>
        <o:r id="V:Rule88" type="connector" idref="#_x0000_s1066"/>
        <o:r id="V:Rule89" type="connector" idref="#_x0000_s1034"/>
        <o:r id="V:Rule90" type="connector" idref="#_x0000_s1161"/>
        <o:r id="V:Rule91" type="connector" idref="#_x0000_s1048"/>
        <o:r id="V:Rule92" type="connector" idref="#Connecteur droit avec flèche 166"/>
        <o:r id="V:Rule93" type="connector" idref="#_x0000_s1124"/>
        <o:r id="V:Rule94" type="connector" idref="#_x0000_s1136"/>
        <o:r id="V:Rule95" type="connector" idref="#_x0000_s1068"/>
        <o:r id="V:Rule96" type="connector" idref="#_x0000_s1155"/>
        <o:r id="V:Rule97" type="connector" idref="#Connecteur droit avec flèche 161"/>
        <o:r id="V:Rule98" type="connector" idref="#_x0000_s1168"/>
        <o:r id="V:Rule99" type="connector" idref="#_x0000_s1069"/>
        <o:r id="V:Rule100" type="connector" idref="#_x0000_s1170"/>
        <o:r id="V:Rule101" type="connector" idref="#_x0000_s1157"/>
        <o:r id="V:Rule102" type="connector" idref="#Connecteur droit avec flèche 165"/>
        <o:r id="V:Rule103" type="connector" idref="#Connecteur droit avec flèche 164"/>
        <o:r id="V:Rule104" type="connector" idref="#_x0000_s1147"/>
        <o:r id="V:Rule105" type="connector" idref="#_x0000_s1027"/>
        <o:r id="V:Rule106" type="connector" idref="#_x0000_s1051"/>
        <o:r id="V:Rule107" type="connector" idref="#_x0000_s1037"/>
        <o:r id="V:Rule108" type="connector" idref="#_x0000_s1032"/>
        <o:r id="V:Rule109" type="connector" idref="#_x0000_s1117"/>
        <o:r id="V:Rule110" type="connector" idref="#_x0000_s1050"/>
        <o:r id="V:Rule111" type="connector" idref="#_x0000_s1065"/>
        <o:r id="V:Rule112" type="connector" idref="#_x0000_s1047"/>
        <o:r id="V:Rule113" type="connector" idref="#_x0000_s1049"/>
        <o:r id="V:Rule114" type="connector" idref="#_x0000_s1166"/>
        <o:r id="V:Rule115" type="connector" idref="#_x0000_s1040"/>
        <o:r id="V:Rule116" type="connector" idref="#_x0000_s1164"/>
        <o:r id="V:Rule117" type="connector" idref="#_x0000_s1041"/>
        <o:r id="V:Rule118" type="connector" idref="#_x0000_s1052"/>
        <o:r id="V:Rule119" type="connector" idref="#_x0000_s1067"/>
        <o:r id="V:Rule120" type="connector" idref="#_x0000_s1138"/>
        <o:r id="V:Rule121" type="connector" idref="#Connecteur droit avec flèche 49"/>
        <o:r id="V:Rule122" type="connector" idref="#_x0000_s1044"/>
        <o:r id="V:Rule123" type="connector" idref="#_x0000_s1062"/>
        <o:r id="V:Rule124" type="connector" idref="#_x0000_s1064"/>
        <o:r id="V:Rule125" type="connector" idref="#Connecteur droit avec flèche 48"/>
        <o:r id="V:Rule126" type="connector" idref="#_x0000_s1053"/>
        <o:r id="V:Rule127" type="connector" idref="#_x0000_s1042"/>
        <o:r id="V:Rule128" type="connector" idref="#_x0000_s1116"/>
      </o:rules>
    </o:shapelayout>
  </w:shapeDefaults>
  <w:decimalSymbol w:val=","/>
  <w:listSeparator w:val=";"/>
  <w14:docId w14:val="65BCE69B"/>
  <w15:docId w15:val="{89F0BDB5-4BC2-EC4E-90B1-6500251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AD8"/>
    <w:rPr>
      <w:rFonts w:ascii="Arial" w:hAnsi="Arial"/>
      <w:sz w:val="24"/>
      <w:szCs w:val="24"/>
    </w:rPr>
  </w:style>
  <w:style w:type="paragraph" w:styleId="Titre1">
    <w:name w:val="heading 1"/>
    <w:aliases w:val="correction"/>
    <w:basedOn w:val="Normal"/>
    <w:next w:val="Normal"/>
    <w:link w:val="Titre1Car"/>
    <w:uiPriority w:val="9"/>
    <w:qFormat/>
    <w:rsid w:val="001D5B7F"/>
    <w:pPr>
      <w:keepNext/>
      <w:spacing w:before="120"/>
      <w:ind w:left="136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4D099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rsid w:val="001D5B7F"/>
    <w:pPr>
      <w:keepNext/>
      <w:spacing w:before="120"/>
      <w:ind w:left="136"/>
      <w:jc w:val="center"/>
      <w:outlineLvl w:val="2"/>
    </w:pPr>
    <w:rPr>
      <w:szCs w:val="20"/>
    </w:rPr>
  </w:style>
  <w:style w:type="paragraph" w:styleId="Titre4">
    <w:name w:val="heading 4"/>
    <w:basedOn w:val="Normal"/>
    <w:next w:val="Normal"/>
    <w:qFormat/>
    <w:rsid w:val="001D5B7F"/>
    <w:pPr>
      <w:keepNext/>
      <w:outlineLvl w:val="3"/>
    </w:pPr>
    <w:rPr>
      <w:b/>
      <w:caps/>
      <w:sz w:val="18"/>
      <w:szCs w:val="20"/>
    </w:rPr>
  </w:style>
  <w:style w:type="paragraph" w:styleId="Titre5">
    <w:name w:val="heading 5"/>
    <w:basedOn w:val="Normal"/>
    <w:next w:val="Normal"/>
    <w:qFormat/>
    <w:rsid w:val="001D5B7F"/>
    <w:pPr>
      <w:keepNext/>
      <w:jc w:val="center"/>
      <w:outlineLvl w:val="4"/>
    </w:pPr>
    <w:rPr>
      <w:b/>
      <w:sz w:val="20"/>
      <w:szCs w:val="20"/>
    </w:rPr>
  </w:style>
  <w:style w:type="paragraph" w:styleId="Titre6">
    <w:name w:val="heading 6"/>
    <w:basedOn w:val="Normal"/>
    <w:next w:val="Normal"/>
    <w:link w:val="Titre6Car"/>
    <w:qFormat/>
    <w:rsid w:val="001D5B7F"/>
    <w:pPr>
      <w:keepNext/>
      <w:jc w:val="center"/>
      <w:outlineLvl w:val="5"/>
    </w:pPr>
    <w:rPr>
      <w:b/>
      <w:sz w:val="40"/>
      <w:szCs w:val="20"/>
    </w:rPr>
  </w:style>
  <w:style w:type="paragraph" w:styleId="Titre7">
    <w:name w:val="heading 7"/>
    <w:basedOn w:val="Normal"/>
    <w:next w:val="Normal"/>
    <w:link w:val="Titre7Car"/>
    <w:qFormat/>
    <w:rsid w:val="00263B57"/>
    <w:pPr>
      <w:spacing w:before="240" w:after="60"/>
      <w:outlineLvl w:val="6"/>
    </w:pPr>
    <w:rPr>
      <w:rFonts w:ascii="Calibri" w:hAnsi="Calibri"/>
    </w:rPr>
  </w:style>
  <w:style w:type="paragraph" w:styleId="Titre9">
    <w:name w:val="heading 9"/>
    <w:basedOn w:val="Normal"/>
    <w:next w:val="Normal"/>
    <w:link w:val="Titre9Car"/>
    <w:qFormat/>
    <w:rsid w:val="00263B5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1D5B7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1D5B7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gende">
    <w:name w:val="caption"/>
    <w:basedOn w:val="Normal"/>
    <w:next w:val="Normal"/>
    <w:qFormat/>
    <w:rsid w:val="001D5B7F"/>
    <w:pPr>
      <w:spacing w:before="40"/>
      <w:ind w:right="-142"/>
    </w:pPr>
    <w:rPr>
      <w:b/>
      <w:sz w:val="18"/>
      <w:szCs w:val="20"/>
    </w:rPr>
  </w:style>
  <w:style w:type="character" w:styleId="Numrodepage">
    <w:name w:val="page number"/>
    <w:basedOn w:val="Policepardfaut"/>
    <w:rsid w:val="001D5B7F"/>
  </w:style>
  <w:style w:type="character" w:customStyle="1" w:styleId="Titre7Car">
    <w:name w:val="Titre 7 Car"/>
    <w:link w:val="Titre7"/>
    <w:rsid w:val="00263B57"/>
    <w:rPr>
      <w:rFonts w:ascii="Calibri" w:hAnsi="Calibri"/>
      <w:sz w:val="24"/>
      <w:szCs w:val="24"/>
    </w:rPr>
  </w:style>
  <w:style w:type="character" w:customStyle="1" w:styleId="Titre9Car">
    <w:name w:val="Titre 9 Car"/>
    <w:link w:val="Titre9"/>
    <w:semiHidden/>
    <w:rsid w:val="00263B57"/>
    <w:rPr>
      <w:rFonts w:ascii="Cambria" w:hAnsi="Cambria"/>
      <w:sz w:val="22"/>
      <w:szCs w:val="22"/>
    </w:rPr>
  </w:style>
  <w:style w:type="paragraph" w:styleId="Normalcentr">
    <w:name w:val="Block Text"/>
    <w:basedOn w:val="Normal"/>
    <w:rsid w:val="00263B5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20"/>
      </w:tabs>
      <w:ind w:left="1701" w:right="1701"/>
      <w:jc w:val="center"/>
    </w:pPr>
    <w:rPr>
      <w:rFonts w:ascii="Goudy Old Style" w:hAnsi="Goudy Old Style"/>
      <w:b/>
      <w:iCs/>
      <w:color w:val="000000"/>
      <w:sz w:val="28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263B57"/>
    <w:pPr>
      <w:ind w:left="708"/>
    </w:pPr>
    <w:rPr>
      <w:sz w:val="20"/>
      <w:szCs w:val="20"/>
    </w:rPr>
  </w:style>
  <w:style w:type="paragraph" w:styleId="Textedebulles">
    <w:name w:val="Balloon Text"/>
    <w:basedOn w:val="Normal"/>
    <w:link w:val="TextedebullesCar"/>
    <w:rsid w:val="00B327C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B327C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0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79A7"/>
    <w:pPr>
      <w:spacing w:before="100" w:beforeAutospacing="1" w:after="100" w:afterAutospacing="1"/>
    </w:pPr>
  </w:style>
  <w:style w:type="character" w:customStyle="1" w:styleId="En-tteCar">
    <w:name w:val="En-tête Car"/>
    <w:link w:val="En-tte"/>
    <w:rsid w:val="004C1C35"/>
  </w:style>
  <w:style w:type="character" w:customStyle="1" w:styleId="apple-converted-space">
    <w:name w:val="apple-converted-space"/>
    <w:rsid w:val="00687A02"/>
  </w:style>
  <w:style w:type="character" w:styleId="lev">
    <w:name w:val="Strong"/>
    <w:uiPriority w:val="22"/>
    <w:qFormat/>
    <w:rsid w:val="00687A02"/>
    <w:rPr>
      <w:b/>
      <w:bCs/>
    </w:rPr>
  </w:style>
  <w:style w:type="character" w:customStyle="1" w:styleId="Titre2Car">
    <w:name w:val="Titre 2 Car"/>
    <w:basedOn w:val="Policepardfaut"/>
    <w:link w:val="Titre2"/>
    <w:rsid w:val="004D0994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Corpsdetexte2">
    <w:name w:val="Body Text 2"/>
    <w:basedOn w:val="Normal"/>
    <w:link w:val="Corpsdetexte2Car"/>
    <w:semiHidden/>
    <w:rsid w:val="004D0994"/>
    <w:pPr>
      <w:jc w:val="both"/>
    </w:pPr>
    <w:rPr>
      <w:rFonts w:ascii="Comic Sans MS" w:hAnsi="Comic Sans MS"/>
      <w:sz w:val="20"/>
      <w:szCs w:val="20"/>
      <w:lang w:eastAsia="en-US"/>
    </w:rPr>
  </w:style>
  <w:style w:type="character" w:customStyle="1" w:styleId="Corpsdetexte2Car">
    <w:name w:val="Corps de texte 2 Car"/>
    <w:basedOn w:val="Policepardfaut"/>
    <w:link w:val="Corpsdetexte2"/>
    <w:semiHidden/>
    <w:rsid w:val="004D0994"/>
    <w:rPr>
      <w:rFonts w:ascii="Comic Sans MS" w:hAnsi="Comic Sans MS"/>
      <w:lang w:eastAsia="en-US"/>
    </w:rPr>
  </w:style>
  <w:style w:type="paragraph" w:customStyle="1" w:styleId="MEI-CORRECTION">
    <w:name w:val="MEI-CORRECTION"/>
    <w:basedOn w:val="Normal"/>
    <w:link w:val="MEI-CORRECTIONCar"/>
    <w:qFormat/>
    <w:rsid w:val="00D915B0"/>
    <w:pPr>
      <w:spacing w:before="120"/>
      <w:jc w:val="both"/>
    </w:pPr>
    <w:rPr>
      <w:b/>
      <w:bCs/>
      <w:i/>
      <w:color w:val="FFFFFF"/>
      <w:lang w:eastAsia="en-US"/>
    </w:rPr>
  </w:style>
  <w:style w:type="character" w:customStyle="1" w:styleId="MEI-CORRECTIONCar">
    <w:name w:val="MEI-CORRECTION Car"/>
    <w:basedOn w:val="Policepardfaut"/>
    <w:link w:val="MEI-CORRECTION"/>
    <w:rsid w:val="00D915B0"/>
    <w:rPr>
      <w:rFonts w:ascii="Arial" w:hAnsi="Arial"/>
      <w:b/>
      <w:bCs/>
      <w:i/>
      <w:color w:val="FFFFFF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94F07"/>
    <w:pPr>
      <w:widowControl w:val="0"/>
      <w:autoSpaceDE w:val="0"/>
      <w:autoSpaceDN w:val="0"/>
    </w:pPr>
    <w:rPr>
      <w:rFonts w:eastAsia="Arial" w:cs="Arial"/>
      <w:sz w:val="22"/>
      <w:szCs w:val="22"/>
      <w:lang w:bidi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192F42"/>
  </w:style>
  <w:style w:type="paragraph" w:styleId="Corpsdetexte">
    <w:name w:val="Body Text"/>
    <w:basedOn w:val="Normal"/>
    <w:link w:val="CorpsdetexteCar"/>
    <w:uiPriority w:val="1"/>
    <w:unhideWhenUsed/>
    <w:qFormat/>
    <w:rsid w:val="0083432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1"/>
    <w:rsid w:val="0083432F"/>
    <w:rPr>
      <w:sz w:val="24"/>
      <w:szCs w:val="24"/>
    </w:rPr>
  </w:style>
  <w:style w:type="character" w:styleId="Marquedecommentaire">
    <w:name w:val="annotation reference"/>
    <w:basedOn w:val="Policepardfaut"/>
    <w:semiHidden/>
    <w:unhideWhenUsed/>
    <w:rsid w:val="00745B6B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745B6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745B6B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45B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45B6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7011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link w:val="TitreCar"/>
    <w:qFormat/>
    <w:rsid w:val="003B149D"/>
    <w:pPr>
      <w:widowControl w:val="0"/>
      <w:autoSpaceDE w:val="0"/>
      <w:autoSpaceDN w:val="0"/>
      <w:adjustRightInd w:val="0"/>
      <w:ind w:left="226" w:hanging="226"/>
      <w:jc w:val="center"/>
    </w:pPr>
    <w:rPr>
      <w:b/>
      <w:bCs/>
      <w:sz w:val="28"/>
    </w:rPr>
  </w:style>
  <w:style w:type="character" w:customStyle="1" w:styleId="TitreCar">
    <w:name w:val="Titre Car"/>
    <w:basedOn w:val="Policepardfaut"/>
    <w:link w:val="Titre"/>
    <w:rsid w:val="003B149D"/>
    <w:rPr>
      <w:b/>
      <w:bCs/>
      <w:sz w:val="28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1C5132"/>
  </w:style>
  <w:style w:type="character" w:customStyle="1" w:styleId="Titre6Car">
    <w:name w:val="Titre 6 Car"/>
    <w:basedOn w:val="Policepardfaut"/>
    <w:link w:val="Titre6"/>
    <w:rsid w:val="003F4094"/>
    <w:rPr>
      <w:b/>
      <w:sz w:val="40"/>
    </w:rPr>
  </w:style>
  <w:style w:type="paragraph" w:styleId="Sansinterligne">
    <w:name w:val="No Spacing"/>
    <w:basedOn w:val="Normal"/>
    <w:uiPriority w:val="1"/>
    <w:qFormat/>
    <w:rsid w:val="009C0D53"/>
    <w:pPr>
      <w:spacing w:after="200" w:line="276" w:lineRule="auto"/>
    </w:pPr>
    <w:rPr>
      <w:rFonts w:eastAsia="Calibri" w:cs="Arial"/>
      <w:bCs/>
      <w:sz w:val="22"/>
      <w:szCs w:val="22"/>
      <w:lang w:eastAsia="en-US"/>
    </w:rPr>
  </w:style>
  <w:style w:type="paragraph" w:customStyle="1" w:styleId="Default">
    <w:name w:val="Default"/>
    <w:rsid w:val="009C0D5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itre1Car">
    <w:name w:val="Titre 1 Car"/>
    <w:aliases w:val="correction Car"/>
    <w:basedOn w:val="Policepardfaut"/>
    <w:link w:val="Titre1"/>
    <w:uiPriority w:val="9"/>
    <w:rsid w:val="009C0D5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0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7E298-9F08-4405-86E4-FE948836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13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Veolia</Company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SIEC</dc:creator>
  <cp:lastModifiedBy>magali bertrand</cp:lastModifiedBy>
  <cp:revision>11</cp:revision>
  <cp:lastPrinted>2022-01-27T13:18:00Z</cp:lastPrinted>
  <dcterms:created xsi:type="dcterms:W3CDTF">2022-05-17T07:34:00Z</dcterms:created>
  <dcterms:modified xsi:type="dcterms:W3CDTF">2023-06-28T11:16:00Z</dcterms:modified>
</cp:coreProperties>
</file>