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"/>
        <w:spacing w:before="113" w:after="113"/>
        <w:rPr>
          <w:lang w:val="fr-FR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-250190</wp:posOffset>
                </wp:positionH>
                <wp:positionV relativeFrom="paragraph">
                  <wp:posOffset>32385</wp:posOffset>
                </wp:positionV>
                <wp:extent cx="6423660" cy="2155190"/>
                <wp:effectExtent l="635" t="635" r="1270" b="1270"/>
                <wp:wrapNone/>
                <wp:docPr id="1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840" cy="2155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2" stroked="t" o:allowincell="f" style="position:absolute;margin-left:-19.7pt;margin-top:2.55pt;width:505.75pt;height:169.65pt;mso-wrap-style:none;v-text-anchor:middle">
                <v:fill o:detectmouseclick="t" on="false"/>
                <v:stroke color="#3465a4" joinstyle="round" endcap="flat"/>
                <w10:wrap type="none"/>
              </v:roundrect>
            </w:pict>
          </mc:Fallback>
        </mc:AlternateContent>
      </w:r>
      <w:r>
        <w:rPr>
          <w:lang w:val="fr-FR"/>
        </w:rPr>
        <w:t>Objectifs</w:t>
      </w:r>
    </w:p>
    <w:p>
      <w:pPr>
        <w:pStyle w:val="Corpsdetexte"/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Réaliser l’itération </w:t>
      </w:r>
      <w:r>
        <w:rPr>
          <w:lang w:val="fr-FR"/>
        </w:rPr>
        <w:t>6</w:t>
      </w:r>
      <w:r>
        <w:rPr>
          <w:lang w:val="fr-FR"/>
        </w:rPr>
        <w:t xml:space="preserve"> de l’application </w:t>
      </w:r>
      <w:r>
        <w:rPr>
          <w:b w:val="false"/>
          <w:sz w:val="22"/>
          <w:lang w:val="fr-FR"/>
        </w:rPr>
        <w:t>Gestion Log</w:t>
      </w:r>
    </w:p>
    <w:p>
      <w:pPr>
        <w:pStyle w:val="Corpsdetexte"/>
        <w:numPr>
          <w:ilvl w:val="1"/>
          <w:numId w:val="5"/>
        </w:numPr>
        <w:rPr>
          <w:rFonts w:ascii="Cantarell" w:hAnsi="Cantarell"/>
          <w:b w:val="false"/>
          <w:sz w:val="22"/>
          <w:lang w:val="fr-FR"/>
        </w:rPr>
      </w:pPr>
      <w:r>
        <w:rPr>
          <w:b w:val="false"/>
          <w:sz w:val="22"/>
          <w:lang w:val="fr-FR"/>
        </w:rPr>
        <w:t>Envoi des informations de log SSH sur un serveur centralisé</w:t>
      </w:r>
    </w:p>
    <w:p>
      <w:pPr>
        <w:pStyle w:val="Corpsdetexte"/>
        <w:numPr>
          <w:ilvl w:val="1"/>
          <w:numId w:val="5"/>
        </w:numPr>
        <w:rPr>
          <w:rFonts w:ascii="Cantarell" w:hAnsi="Cantarell"/>
          <w:b w:val="false"/>
          <w:sz w:val="22"/>
          <w:lang w:val="fr-FR"/>
        </w:rPr>
      </w:pPr>
      <w:r>
        <w:rPr>
          <w:b w:val="false"/>
          <w:sz w:val="22"/>
          <w:lang w:val="fr-FR"/>
        </w:rPr>
        <w:t>Valider les exigences du CDC (REQ005 ET REQ006)</w:t>
      </w:r>
    </w:p>
    <w:p>
      <w:pPr>
        <w:pStyle w:val="Soustitre"/>
        <w:rPr>
          <w:lang w:val="fr-FR"/>
        </w:rPr>
      </w:pPr>
      <w:r>
        <w:rPr>
          <w:lang w:val="fr-FR"/>
        </w:rPr>
        <w:t>Contenu technique</w:t>
      </w:r>
    </w:p>
    <w:p>
      <w:pPr>
        <w:pStyle w:val="Corpsdetexte"/>
        <w:numPr>
          <w:ilvl w:val="0"/>
          <w:numId w:val="6"/>
        </w:numPr>
        <w:rPr>
          <w:rFonts w:ascii="Cantarell" w:hAnsi="Cantarell"/>
          <w:b w:val="false"/>
          <w:sz w:val="24"/>
          <w:lang w:val="fr-FR"/>
        </w:rPr>
      </w:pPr>
      <w:r>
        <w:rPr>
          <w:b w:val="false"/>
          <w:sz w:val="24"/>
          <w:lang w:val="fr-FR"/>
        </w:rPr>
        <w:t>Utilisation d’une API REST</w:t>
      </w:r>
    </w:p>
    <w:p>
      <w:pPr>
        <w:pStyle w:val="Corpsdetexte"/>
        <w:numPr>
          <w:ilvl w:val="0"/>
          <w:numId w:val="6"/>
        </w:numPr>
        <w:rPr>
          <w:rFonts w:ascii="Cantarell" w:hAnsi="Cantarell"/>
          <w:b w:val="false"/>
          <w:sz w:val="24"/>
          <w:lang w:val="fr-FR"/>
        </w:rPr>
      </w:pPr>
      <w:r>
        <w:rPr>
          <w:b w:val="false"/>
          <w:sz w:val="24"/>
          <w:lang w:val="fr-FR"/>
        </w:rPr>
        <w:t>Formatage Json</w:t>
      </w:r>
    </w:p>
    <w:p>
      <w:pPr>
        <w:pStyle w:val="Titre"/>
        <w:rPr>
          <w:lang w:val="fr-FR"/>
        </w:rPr>
      </w:pPr>
      <w:r>
        <w:rPr>
          <w:lang w:val="fr-FR"/>
        </w:rPr>
        <w:t xml:space="preserve">Durée </w:t>
      </w:r>
      <w:r>
        <w:rPr>
          <w:rFonts w:ascii="Cantarell" w:hAnsi="Cantarell"/>
          <w:lang w:val="fr-FR"/>
        </w:rPr>
        <w:t>6</w:t>
      </w:r>
      <w:r>
        <w:rPr>
          <w:rFonts w:ascii="Cantarell" w:hAnsi="Cantarell"/>
          <w:lang w:val="fr-FR"/>
        </w:rPr>
        <w:t>h</w:t>
      </w:r>
    </w:p>
    <w:p>
      <w:pPr>
        <w:pStyle w:val="Titreprincipal"/>
        <w:rPr>
          <w:rFonts w:ascii="Cantarell" w:hAnsi="Cantarell"/>
          <w:lang w:val="fr-FR"/>
        </w:rPr>
      </w:pPr>
      <w:r>
        <w:rPr>
          <w:rFonts w:ascii="Cantarell" w:hAnsi="Cantarell"/>
          <w:lang w:val="fr-FR"/>
        </w:rPr>
      </w:r>
    </w:p>
    <w:p>
      <w:pPr>
        <w:pStyle w:val="Titre1"/>
        <w:ind w:left="0" w:right="0" w:hanging="0"/>
        <w:rPr>
          <w:lang w:val="fr-FR"/>
        </w:rPr>
      </w:pPr>
      <w:r>
        <w:rPr>
          <w:lang w:val="fr-FR"/>
        </w:rPr>
        <w:t>Installation du Serveur centralisé de logs</w:t>
      </w:r>
    </w:p>
    <w:p>
      <w:pPr>
        <w:pStyle w:val="Corpsdetexte"/>
        <w:rPr>
          <w:lang w:val="fr-FR"/>
        </w:rPr>
      </w:pPr>
      <w:r>
        <w:rPr>
          <w:lang w:val="fr-FR"/>
        </w:rPr>
        <w:t>Vérifier que docker et docker compose soient installés sur votre poste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Code"/>
        <w:rPr>
          <w:lang w:val="fr-FR"/>
        </w:rPr>
      </w:pPr>
      <w:r>
        <w:rPr>
          <w:lang w:val="fr-FR"/>
        </w:rPr>
        <w:t>seb@Sb-portable:~$ docker -v</w:t>
      </w:r>
    </w:p>
    <w:p>
      <w:pPr>
        <w:pStyle w:val="Code"/>
        <w:rPr>
          <w:lang w:val="fr-FR"/>
        </w:rPr>
      </w:pPr>
      <w:r>
        <w:rPr>
          <w:lang w:val="fr-FR"/>
        </w:rPr>
        <w:t>Docker version 24.0.7, build afdd53b</w:t>
      </w:r>
    </w:p>
    <w:p>
      <w:pPr>
        <w:pStyle w:val="Code"/>
        <w:rPr>
          <w:lang w:val="fr-FR"/>
        </w:rPr>
      </w:pPr>
      <w:r>
        <w:rPr>
          <w:lang w:val="fr-FR"/>
        </w:rPr>
        <w:t>seb@Sb-portable:~$ docker compose version</w:t>
      </w:r>
    </w:p>
    <w:p>
      <w:pPr>
        <w:pStyle w:val="Code"/>
        <w:rPr>
          <w:lang w:val="fr-FR"/>
        </w:rPr>
      </w:pPr>
      <w:r>
        <w:rPr>
          <w:lang w:val="fr-FR"/>
        </w:rPr>
        <w:t>Docker Compose version v2.21.0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Corpsdetexte"/>
        <w:rPr>
          <w:lang w:val="fr-FR"/>
        </w:rPr>
      </w:pPr>
      <w:r>
        <w:rPr>
          <w:lang w:val="fr-FR"/>
        </w:rPr>
        <w:t xml:space="preserve">Si ce n’est pas le cas, suivre le point 1.1 </w:t>
      </w:r>
    </w:p>
    <w:p>
      <w:pPr>
        <w:pStyle w:val="Titre2"/>
        <w:ind w:left="283" w:right="0" w:hanging="0"/>
        <w:rPr>
          <w:lang w:val="fr-FR"/>
        </w:rPr>
      </w:pPr>
      <w:r>
        <w:rPr>
          <w:lang w:val="fr-FR"/>
        </w:rPr>
        <w:t>Docker</w:t>
      </w:r>
    </w:p>
    <w:p>
      <w:pPr>
        <w:pStyle w:val="Titre3"/>
        <w:ind w:left="567" w:right="0" w:hanging="0"/>
        <w:rPr>
          <w:lang w:val="fr-FR"/>
        </w:rPr>
      </w:pPr>
      <w:r>
        <w:rPr>
          <w:lang w:val="fr-FR"/>
        </w:rPr>
        <w:t>Installation docker</w:t>
      </w:r>
    </w:p>
    <w:p>
      <w:pPr>
        <w:pStyle w:val="Corpsdetexte"/>
        <w:rPr/>
      </w:pPr>
      <w:r>
        <w:fldChar w:fldCharType="begin"/>
      </w:r>
      <w:r>
        <w:rPr>
          <w:rStyle w:val="LienInternet"/>
          <w:lang w:val="fr-FR"/>
        </w:rPr>
        <w:instrText xml:space="preserve"> HYPERLINK "https://docs.docker.com/engine/install/debian/" \l "install-using-the-repository"</w:instrText>
      </w:r>
      <w:r>
        <w:rPr>
          <w:rStyle w:val="LienInternet"/>
          <w:lang w:val="fr-FR"/>
        </w:rPr>
        <w:fldChar w:fldCharType="separate"/>
      </w:r>
      <w:r>
        <w:rPr>
          <w:rStyle w:val="LienInternet"/>
          <w:lang w:val="fr-FR"/>
        </w:rPr>
        <w:t>https://docs.docker.com/engine/install/debian/#install-using-the-repository</w:t>
      </w:r>
      <w:r>
        <w:rPr>
          <w:rStyle w:val="LienInternet"/>
          <w:lang w:val="fr-FR"/>
        </w:rPr>
        <w:fldChar w:fldCharType="end"/>
      </w:r>
    </w:p>
    <w:p>
      <w:pPr>
        <w:pStyle w:val="Corpsdetexte"/>
        <w:numPr>
          <w:ilvl w:val="0"/>
          <w:numId w:val="7"/>
        </w:numPr>
        <w:rPr>
          <w:lang w:val="fr-FR"/>
        </w:rPr>
      </w:pPr>
      <w:r>
        <w:rPr>
          <w:lang w:val="fr-FR"/>
        </w:rPr>
        <w:t>Utiliser la méthode « apt »</w:t>
      </w:r>
    </w:p>
    <w:p>
      <w:pPr>
        <w:pStyle w:val="Titre3"/>
        <w:ind w:left="567" w:right="0" w:hanging="0"/>
        <w:rPr>
          <w:lang w:val="fr-FR"/>
        </w:rPr>
      </w:pPr>
      <w:r>
        <w:rPr>
          <w:lang w:val="fr-FR"/>
        </w:rPr>
        <w:t>Installation docker compose</w:t>
      </w:r>
    </w:p>
    <w:p>
      <w:pPr>
        <w:pStyle w:val="Corpsdetexte"/>
        <w:rPr/>
      </w:pPr>
      <w:r>
        <w:fldChar w:fldCharType="begin"/>
      </w:r>
      <w:r>
        <w:rPr>
          <w:rStyle w:val="LienInternet"/>
          <w:lang w:val="fr-FR"/>
        </w:rPr>
        <w:instrText xml:space="preserve"> HYPERLINK "https://docs.docker.com/compose/install/" \l "scenario-two-install-the-compose-plugin"</w:instrText>
      </w:r>
      <w:r>
        <w:rPr>
          <w:rStyle w:val="LienInternet"/>
          <w:lang w:val="fr-FR"/>
        </w:rPr>
        <w:fldChar w:fldCharType="separate"/>
      </w:r>
      <w:r>
        <w:rPr>
          <w:rStyle w:val="LienInternet"/>
          <w:lang w:val="fr-FR"/>
        </w:rPr>
        <w:t>https://docs.docker.com/compose/install/#scenario-two-install-the-compose-plugin</w:t>
      </w:r>
      <w:r>
        <w:rPr>
          <w:rStyle w:val="LienInternet"/>
          <w:lang w:val="fr-FR"/>
        </w:rPr>
        <w:fldChar w:fldCharType="end"/>
      </w:r>
    </w:p>
    <w:p>
      <w:pPr>
        <w:pStyle w:val="Corpsdetexte"/>
        <w:numPr>
          <w:ilvl w:val="0"/>
          <w:numId w:val="8"/>
        </w:numPr>
        <w:rPr>
          <w:lang w:val="fr-FR"/>
        </w:rPr>
      </w:pPr>
      <w:r>
        <w:rPr>
          <w:lang w:val="fr-FR"/>
        </w:rPr>
        <w:t>Utiliser « Using Docker’s repository »</w:t>
      </w:r>
    </w:p>
    <w:p>
      <w:pPr>
        <w:pStyle w:val="Titre3"/>
        <w:ind w:left="567" w:right="0" w:hanging="0"/>
        <w:rPr>
          <w:lang w:val="fr-FR"/>
        </w:rPr>
      </w:pPr>
      <w:r>
        <w:rPr>
          <w:lang w:val="fr-FR"/>
        </w:rPr>
        <w:t>Post install</w:t>
      </w:r>
      <w:r>
        <w:rPr>
          <w:lang w:val="fr-FR"/>
        </w:rPr>
        <w:t>ation</w:t>
      </w:r>
      <w:r>
        <w:rPr>
          <w:lang w:val="fr-FR"/>
        </w:rPr>
        <w:t xml:space="preserve"> step</w:t>
      </w:r>
    </w:p>
    <w:p>
      <w:pPr>
        <w:pStyle w:val="Corpsdetexte"/>
        <w:rPr/>
      </w:pPr>
      <w:hyperlink r:id="rId2">
        <w:r>
          <w:rPr>
            <w:rStyle w:val="LienInternet"/>
            <w:lang w:val="fr-FR"/>
          </w:rPr>
          <w:t>https://docs.docker.com/engine/install/linux-postinstall/</w:t>
        </w:r>
      </w:hyperlink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itre2"/>
        <w:ind w:left="283" w:right="0" w:hanging="0"/>
        <w:rPr>
          <w:lang w:val="fr-FR"/>
        </w:rPr>
      </w:pPr>
      <w:r>
        <w:rPr>
          <w:lang w:val="fr-FR"/>
        </w:rPr>
        <w:t>Serveur centralisé</w:t>
      </w:r>
    </w:p>
    <w:p>
      <w:pPr>
        <w:pStyle w:val="Corpsdetexte"/>
        <w:rPr>
          <w:lang w:val="fr-FR"/>
        </w:rPr>
      </w:pPr>
      <w:r>
        <w:rPr>
          <w:lang w:val="fr-FR"/>
        </w:rPr>
        <w:t>Un container Docker est disponible à cette adresse pour simuler le serveur centralisé de logs</w:t>
      </w:r>
    </w:p>
    <w:p>
      <w:pPr>
        <w:pStyle w:val="Corpsdetexte"/>
        <w:rPr/>
      </w:pPr>
      <w:hyperlink r:id="rId3">
        <w:r>
          <w:rPr>
            <w:rStyle w:val="LienInternet"/>
            <w:lang w:val="fr-FR"/>
          </w:rPr>
          <w:t>https://forge.apps.education.fr/gestionlogsed/srv-flash.git</w:t>
        </w:r>
      </w:hyperlink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ache"/>
        <w:numPr>
          <w:ilvl w:val="0"/>
          <w:numId w:val="3"/>
        </w:numPr>
        <w:rPr>
          <w:lang w:val="fr-FR"/>
        </w:rPr>
      </w:pPr>
      <w:r>
        <w:rPr>
          <w:lang w:val="fr-FR"/>
        </w:rPr>
        <w:t>Suivez les instructions du README pour configurer et exécuter le container.</w:t>
      </w:r>
    </w:p>
    <w:p>
      <w:pPr>
        <w:pStyle w:val="Titre1"/>
        <w:ind w:left="0" w:right="0" w:hanging="0"/>
        <w:rPr>
          <w:lang w:val="fr-FR"/>
        </w:rPr>
      </w:pPr>
      <w:r>
        <w:rPr>
          <w:lang w:val="fr-FR"/>
        </w:rPr>
        <w:t>Vérification de l’API POST du serveur centralisé</w:t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rPr>
          <w:lang w:val="fr-FR"/>
        </w:rPr>
        <w:t>Donner la liste des routes défini</w:t>
      </w:r>
      <w:r>
        <w:rPr>
          <w:lang w:val="fr-FR"/>
        </w:rPr>
        <w:t>e</w:t>
      </w:r>
      <w:r>
        <w:rPr>
          <w:lang w:val="fr-FR"/>
        </w:rPr>
        <w:t>s dans l’API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rPr>
          <w:lang w:val="fr-FR"/>
        </w:rPr>
        <w:t>Donner la définition et le rôle d’une requête HTTP GET</w:t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rPr>
          <w:lang w:val="fr-FR"/>
        </w:rPr>
        <w:t>Donner la définition et le rôle d’une requête HTTP POST</w:t>
      </w:r>
    </w:p>
    <w:p>
      <w:pPr>
        <w:pStyle w:val="Questions"/>
        <w:numPr>
          <w:ilvl w:val="0"/>
          <w:numId w:val="0"/>
        </w:numPr>
        <w:rPr>
          <w:lang w:val="fr-FR"/>
        </w:rPr>
      </w:pPr>
      <w:r>
        <w:rPr>
          <w:lang w:val="fr-FR"/>
        </w:rPr>
      </w:r>
    </w:p>
    <w:p>
      <w:pPr>
        <w:pStyle w:val="Tach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En utilisant </w:t>
      </w:r>
      <w:r>
        <w:rPr>
          <w:lang w:val="fr-FR"/>
        </w:rPr>
        <w:t>F</w:t>
      </w:r>
      <w:r>
        <w:rPr>
          <w:lang w:val="fr-FR"/>
        </w:rPr>
        <w:t xml:space="preserve">irefox, tester les différentes routes </w:t>
      </w:r>
      <w:r>
        <w:rPr>
          <w:lang w:val="fr-FR"/>
        </w:rPr>
        <w:t xml:space="preserve">GET </w:t>
      </w:r>
      <w:r>
        <w:rPr>
          <w:lang w:val="fr-FR"/>
        </w:rPr>
        <w:t>du serveur</w:t>
      </w:r>
    </w:p>
    <w:p>
      <w:pPr>
        <w:pStyle w:val="Corpsdetexte"/>
        <w:rPr>
          <w:lang w:val="fr-FR"/>
        </w:rPr>
      </w:pPr>
      <w:r>
        <w:rPr>
          <w:lang w:val="fr-FR"/>
        </w:rPr>
        <w:t>.</w:t>
      </w:r>
    </w:p>
    <w:p>
      <w:pPr>
        <w:pStyle w:val="Tache"/>
        <w:numPr>
          <w:ilvl w:val="0"/>
          <w:numId w:val="3"/>
        </w:numPr>
        <w:rPr/>
      </w:pPr>
      <w:r>
        <w:rPr>
          <w:lang w:val="fr-FR"/>
        </w:rPr>
        <w:t xml:space="preserve">En utilisant le plugin </w:t>
      </w:r>
      <w:hyperlink r:id="rId4">
        <w:r>
          <w:rPr>
            <w:rStyle w:val="LienInternet"/>
            <w:lang w:val="fr-FR"/>
          </w:rPr>
          <w:t>firefox RESTED</w:t>
        </w:r>
      </w:hyperlink>
      <w:r>
        <w:rPr>
          <w:lang w:val="fr-FR"/>
        </w:rPr>
        <w:t>, tester les 3 routes utilisant le protocole HTTP GET</w:t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Donner les éléments de chaque entrée de log </w:t>
      </w:r>
      <w:r>
        <w:rPr>
          <w:lang w:val="fr-FR"/>
        </w:rPr>
        <w:t xml:space="preserve">dans votre compte-rendu </w:t>
      </w:r>
      <w:r>
        <w:rPr>
          <w:lang w:val="fr-FR"/>
        </w:rPr>
        <w:t>(screenshot de la réponse RESTED)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ache"/>
        <w:numPr>
          <w:ilvl w:val="0"/>
          <w:numId w:val="3"/>
        </w:numPr>
        <w:rPr>
          <w:lang w:val="fr-FR"/>
        </w:rPr>
      </w:pPr>
      <w:r>
        <w:rPr>
          <w:lang w:val="fr-FR"/>
        </w:rPr>
        <w:t>En utilisant le plugin firefox RESTED, tester l</w:t>
      </w:r>
      <w:r>
        <w:rPr>
          <w:b w:val="false"/>
          <w:sz w:val="24"/>
          <w:lang w:val="fr-FR"/>
        </w:rPr>
        <w:t>a route</w:t>
      </w:r>
      <w:r>
        <w:rPr>
          <w:lang w:val="fr-FR"/>
        </w:rPr>
        <w:t xml:space="preserve"> utilisant le protocole HTTP </w:t>
      </w:r>
      <w:r>
        <w:rPr>
          <w:b w:val="false"/>
          <w:sz w:val="24"/>
          <w:lang w:val="fr-FR"/>
        </w:rPr>
        <w:t xml:space="preserve">POST ( pour celle-ci n’oubliez pas de préciser le </w:t>
      </w:r>
      <w:r>
        <w:rPr>
          <w:b/>
          <w:bCs/>
          <w:sz w:val="24"/>
          <w:lang w:val="fr-FR"/>
        </w:rPr>
        <w:t>Content-Type</w:t>
      </w:r>
      <w:r>
        <w:rPr>
          <w:b w:val="false"/>
          <w:sz w:val="24"/>
          <w:lang w:val="fr-FR"/>
        </w:rPr>
        <w:t xml:space="preserve"> </w:t>
      </w:r>
      <w:r>
        <w:rPr>
          <w:b/>
          <w:bCs/>
          <w:sz w:val="24"/>
          <w:lang w:val="fr-FR"/>
        </w:rPr>
        <w:t>application/json</w:t>
      </w:r>
      <w:r>
        <w:rPr>
          <w:b w:val="false"/>
          <w:sz w:val="24"/>
          <w:lang w:val="fr-FR"/>
        </w:rPr>
        <w:t xml:space="preserve"> dans le header)</w:t>
      </w:r>
    </w:p>
    <w:p>
      <w:pPr>
        <w:pStyle w:val="Corpsdetexte"/>
        <w:rPr>
          <w:rFonts w:ascii="Cantarell" w:hAnsi="Cantarell"/>
          <w:b w:val="false"/>
          <w:sz w:val="24"/>
          <w:lang w:val="fr-FR"/>
        </w:rPr>
      </w:pPr>
      <w:r>
        <w:rPr>
          <w:b w:val="false"/>
          <w:sz w:val="24"/>
          <w:lang w:val="fr-FR"/>
        </w:rPr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130300"/>
            <wp:effectExtent l="0" t="0" r="0" b="0"/>
            <wp:wrapSquare wrapText="largest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fr-FR"/>
        </w:rPr>
        <w:t xml:space="preserve">Donner les éléments </w:t>
      </w:r>
      <w:r>
        <w:rPr>
          <w:lang w:val="fr-FR"/>
        </w:rPr>
        <w:t>de la réponse du serveur</w:t>
      </w:r>
      <w:r>
        <w:rPr>
          <w:lang w:val="fr-FR"/>
        </w:rPr>
        <w:t xml:space="preserve"> </w:t>
      </w:r>
      <w:r>
        <w:rPr>
          <w:lang w:val="fr-FR"/>
        </w:rPr>
        <w:t xml:space="preserve">dans votre compte-rendu </w:t>
      </w:r>
      <w:r>
        <w:rPr>
          <w:lang w:val="fr-FR"/>
        </w:rPr>
        <w:t>(screenshot de la réponse RESTED)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itre1"/>
        <w:ind w:left="0" w:right="0" w:hanging="0"/>
        <w:rPr>
          <w:lang w:val="fr-FR"/>
        </w:rPr>
      </w:pPr>
      <w:r>
        <w:rPr>
          <w:lang w:val="fr-FR"/>
        </w:rPr>
        <w:t>Utiliser Poco</w:t>
      </w:r>
    </w:p>
    <w:p>
      <w:pPr>
        <w:pStyle w:val="Questions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Rechercher </w:t>
      </w:r>
      <w:r>
        <w:rPr>
          <w:lang w:val="fr-FR"/>
        </w:rPr>
        <w:t xml:space="preserve">et donner </w:t>
      </w:r>
      <w:r>
        <w:rPr>
          <w:lang w:val="fr-FR"/>
        </w:rPr>
        <w:t>le rôle de la librairie C++ POCO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itre2"/>
        <w:ind w:left="283" w:right="0" w:hanging="0"/>
        <w:rPr>
          <w:lang w:val="fr-FR"/>
        </w:rPr>
      </w:pPr>
      <w:r>
        <w:rPr>
          <w:rFonts w:eastAsia="Microsoft YaHei" w:cs="Lucida Sans"/>
          <w:b/>
          <w:bCs w:val="false"/>
          <w:sz w:val="37"/>
          <w:szCs w:val="32"/>
          <w:lang w:val="fr-FR"/>
        </w:rPr>
        <w:t>D</w:t>
      </w:r>
      <w:r>
        <w:rPr>
          <w:lang w:val="fr-FR"/>
        </w:rPr>
        <w:t xml:space="preserve">épôt </w:t>
      </w:r>
      <w:r>
        <w:rPr>
          <w:lang w:val="fr-FR"/>
        </w:rPr>
        <w:t>PocoTest</w:t>
      </w:r>
    </w:p>
    <w:p>
      <w:pPr>
        <w:pStyle w:val="Corpsdetexte"/>
        <w:rPr>
          <w:lang w:val="fr-FR"/>
        </w:rPr>
      </w:pPr>
      <w:r>
        <w:rPr>
          <w:lang w:val="fr-FR"/>
        </w:rPr>
        <w:t>Un exemple d’utilisation de la librairie Poco est proposée sur ce dépôt</w:t>
      </w:r>
    </w:p>
    <w:p>
      <w:pPr>
        <w:pStyle w:val="Corpsdetexte"/>
        <w:rPr/>
      </w:pPr>
      <w:hyperlink r:id="rId6">
        <w:r>
          <w:rPr>
            <w:rStyle w:val="LienInternet"/>
            <w:lang w:val="fr-FR"/>
          </w:rPr>
          <w:t>https://forge.apps.education.fr/gestionlogsed/pocotest.git</w:t>
        </w:r>
      </w:hyperlink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ache"/>
        <w:numPr>
          <w:ilvl w:val="0"/>
          <w:numId w:val="3"/>
        </w:numPr>
        <w:rPr>
          <w:lang w:val="fr-FR"/>
        </w:rPr>
      </w:pPr>
      <w:r>
        <w:rPr>
          <w:b w:val="false"/>
          <w:sz w:val="24"/>
          <w:lang w:val="fr-FR"/>
        </w:rPr>
        <w:t>C</w:t>
      </w:r>
      <w:r>
        <w:rPr>
          <w:b w:val="false"/>
          <w:sz w:val="24"/>
          <w:lang w:val="fr-FR"/>
        </w:rPr>
        <w:t xml:space="preserve">loner le dépôt et ouvrir le projet </w:t>
      </w:r>
      <w:r>
        <w:rPr>
          <w:b w:val="false"/>
          <w:sz w:val="24"/>
          <w:lang w:val="fr-FR"/>
        </w:rPr>
        <w:t>PocoTest</w:t>
      </w:r>
    </w:p>
    <w:p>
      <w:pPr>
        <w:pStyle w:val="Corpsdetexte"/>
        <w:rPr>
          <w:rFonts w:ascii="Cantarell" w:hAnsi="Cantarell"/>
          <w:b w:val="false"/>
          <w:sz w:val="24"/>
          <w:lang w:val="fr-FR"/>
        </w:rPr>
      </w:pPr>
      <w:r>
        <w:rPr>
          <w:b w:val="false"/>
          <w:sz w:val="24"/>
          <w:lang w:val="fr-FR"/>
        </w:rPr>
      </w:r>
    </w:p>
    <w:p>
      <w:pPr>
        <w:pStyle w:val="Titre3"/>
        <w:ind w:left="567" w:right="0" w:hanging="0"/>
        <w:rPr>
          <w:lang w:val="fr-FR"/>
        </w:rPr>
      </w:pPr>
      <w:r>
        <w:rPr>
          <w:lang w:val="fr-FR"/>
        </w:rPr>
        <w:t xml:space="preserve">Fonction </w:t>
      </w:r>
      <w:r>
        <w:rPr>
          <w:rFonts w:ascii="Courier New" w:hAnsi="Courier New"/>
          <w:lang w:val="fr-FR"/>
        </w:rPr>
        <w:t>PocoGet()</w:t>
      </w:r>
    </w:p>
    <w:p>
      <w:pPr>
        <w:pStyle w:val="Corpsdetexte"/>
        <w:rPr>
          <w:u w:val="single"/>
          <w:lang w:val="fr-FR"/>
        </w:rPr>
      </w:pPr>
      <w:r>
        <w:rPr>
          <w:u w:val="single"/>
          <w:lang w:val="fr-FR"/>
        </w:rPr>
        <w:t>Étud</w:t>
      </w:r>
      <w:r>
        <w:rPr>
          <w:u w:val="single"/>
          <w:lang w:val="fr-FR"/>
        </w:rPr>
        <w:t>e de</w:t>
      </w:r>
      <w:r>
        <w:rPr>
          <w:u w:val="single"/>
          <w:lang w:val="fr-FR"/>
        </w:rPr>
        <w:t xml:space="preserve"> la fonction</w:t>
      </w:r>
      <w:r>
        <w:rPr>
          <w:rFonts w:ascii="Courier New" w:hAnsi="Courier New"/>
          <w:u w:val="single"/>
          <w:lang w:val="fr-FR"/>
        </w:rPr>
        <w:t xml:space="preserve"> PocoGet()</w:t>
      </w:r>
    </w:p>
    <w:p>
      <w:pPr>
        <w:pStyle w:val="Questions"/>
        <w:numPr>
          <w:ilvl w:val="0"/>
          <w:numId w:val="4"/>
        </w:numPr>
        <w:jc w:val="left"/>
        <w:rPr>
          <w:lang w:val="fr-FR"/>
        </w:rPr>
      </w:pPr>
      <w:r>
        <w:rPr>
          <w:lang w:val="fr-FR"/>
        </w:rPr>
        <w:t>Quel est son rôle ?</w:t>
      </w:r>
    </w:p>
    <w:p>
      <w:pPr>
        <w:pStyle w:val="Questions"/>
        <w:numPr>
          <w:ilvl w:val="0"/>
          <w:numId w:val="4"/>
        </w:numPr>
        <w:jc w:val="left"/>
        <w:rPr>
          <w:lang w:val="fr-FR"/>
        </w:rPr>
      </w:pPr>
      <w:r>
        <w:rPr>
          <w:lang w:val="fr-FR"/>
        </w:rPr>
        <w:t xml:space="preserve">Donner la définition d’une </w:t>
      </w:r>
      <w:r>
        <w:rPr>
          <w:rFonts w:ascii="Courier New" w:hAnsi="Courier New"/>
          <w:lang w:val="fr-FR"/>
        </w:rPr>
        <w:t>URI</w:t>
      </w:r>
      <w:r>
        <w:rPr>
          <w:rFonts w:ascii="Cantarell" w:hAnsi="Cantarell"/>
          <w:lang w:val="fr-FR"/>
        </w:rPr>
        <w:t xml:space="preserve"> 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Fonts w:ascii="Cantarell" w:hAnsi="Cantarell"/>
          <w:lang w:val="fr-FR"/>
        </w:rPr>
        <w:t xml:space="preserve">Que réalise la méthode </w:t>
      </w:r>
      <w:bookmarkStart w:id="0" w:name="LC27"/>
      <w:bookmarkEnd w:id="0"/>
      <w:r>
        <w:rPr>
          <w:rStyle w:val="Textesource"/>
          <w:rFonts w:ascii="Courier New" w:hAnsi="Courier New"/>
          <w:lang w:val="fr-FR"/>
        </w:rPr>
        <w:t>Poco::Net::HTTPRequest</w:t>
      </w:r>
      <w:r>
        <w:rPr>
          <w:rStyle w:val="Textesource"/>
          <w:rFonts w:ascii="Cantarell" w:hAnsi="Cantarell"/>
          <w:lang w:val="fr-FR"/>
        </w:rPr>
        <w:t xml:space="preserve"> ? </w:t>
      </w:r>
      <w:r>
        <w:rPr>
          <w:rStyle w:val="Textesource"/>
          <w:rFonts w:ascii="Cantarell" w:hAnsi="Cantarell"/>
          <w:lang w:val="fr-FR"/>
        </w:rPr>
        <w:t>Est-ce une requête GET ou POST ?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Style w:val="Textesource"/>
          <w:rFonts w:ascii="Cantarell" w:hAnsi="Cantarell"/>
          <w:lang w:val="fr-FR"/>
        </w:rPr>
        <w:t xml:space="preserve">Que réalise la méthode </w:t>
      </w:r>
      <w:r>
        <w:rPr>
          <w:rStyle w:val="Textesource"/>
          <w:rFonts w:ascii="Courier New" w:hAnsi="Courier New"/>
          <w:lang w:val="fr-FR"/>
        </w:rPr>
        <w:t>HTTPClientSession</w:t>
      </w:r>
      <w:r>
        <w:rPr>
          <w:rStyle w:val="Textesource"/>
          <w:rFonts w:ascii="Cantarell" w:hAnsi="Cantarell"/>
          <w:lang w:val="fr-FR"/>
        </w:rPr>
        <w:t xml:space="preserve"> ?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Fonts w:ascii="Cantarell" w:hAnsi="Cantarell"/>
          <w:lang w:val="fr-FR"/>
        </w:rPr>
        <w:t xml:space="preserve">Tester la méthode pour afficher le contenu de la route </w:t>
      </w:r>
      <w:r>
        <w:rPr>
          <w:rStyle w:val="Textesource"/>
          <w:rFonts w:ascii="Courier New" w:hAnsi="Courier New"/>
          <w:lang w:val="fr-FR"/>
        </w:rPr>
        <w:t>/api/v1/sshlog/all</w:t>
      </w:r>
      <w:r>
        <w:rPr>
          <w:rStyle w:val="Textesource"/>
          <w:rFonts w:ascii="Cantarell" w:hAnsi="Cantarell"/>
          <w:lang w:val="fr-FR"/>
        </w:rPr>
        <w:t xml:space="preserve"> 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Style w:val="Textesource"/>
          <w:rFonts w:ascii="Cantarell" w:hAnsi="Cantarell"/>
          <w:lang w:val="fr-FR"/>
        </w:rPr>
        <w:t xml:space="preserve">Tester la méthode pour afficher le contenu de la route </w:t>
      </w:r>
      <w:r>
        <w:rPr>
          <w:rStyle w:val="Textesource"/>
          <w:rFonts w:ascii="Courier New" w:hAnsi="Courier New"/>
          <w:lang w:val="fr-FR"/>
        </w:rPr>
        <w:t>/api/v1/sshlog?id=x</w:t>
      </w:r>
      <w:r>
        <w:rPr>
          <w:rStyle w:val="Textesource"/>
          <w:rFonts w:ascii="Cantarell" w:hAnsi="Cantarell"/>
          <w:lang w:val="fr-FR"/>
        </w:rPr>
        <w:t xml:space="preserve"> </w:t>
      </w:r>
    </w:p>
    <w:p>
      <w:pPr>
        <w:pStyle w:val="Corpsdetexte"/>
        <w:jc w:val="left"/>
        <w:rPr>
          <w:lang w:val="fr-FR"/>
        </w:rPr>
      </w:pPr>
      <w:r>
        <w:rPr>
          <w:lang w:val="fr-FR"/>
        </w:rPr>
      </w:r>
    </w:p>
    <w:p>
      <w:pPr>
        <w:pStyle w:val="Titre3"/>
        <w:ind w:left="567" w:right="0" w:hanging="0"/>
        <w:rPr>
          <w:lang w:val="fr-FR"/>
        </w:rPr>
      </w:pPr>
      <w:r>
        <w:rPr>
          <w:lang w:val="fr-FR"/>
        </w:rPr>
        <w:t xml:space="preserve">Fonction </w:t>
      </w:r>
      <w:r>
        <w:rPr>
          <w:rFonts w:eastAsia="Microsoft YaHei" w:cs="Lucida Sans" w:ascii="Courier New" w:hAnsi="Courier New"/>
          <w:b/>
          <w:bCs w:val="false"/>
          <w:sz w:val="32"/>
          <w:szCs w:val="28"/>
          <w:u w:val="none"/>
          <w:lang w:val="fr-FR"/>
        </w:rPr>
        <w:t>PocoPost</w:t>
      </w:r>
      <w:r>
        <w:rPr>
          <w:rFonts w:ascii="Courier New" w:hAnsi="Courier New"/>
          <w:lang w:val="fr-FR"/>
        </w:rPr>
        <w:t>()</w:t>
      </w:r>
    </w:p>
    <w:p>
      <w:pPr>
        <w:pStyle w:val="Normal"/>
        <w:rPr>
          <w:u w:val="single"/>
          <w:lang w:val="fr-FR"/>
        </w:rPr>
      </w:pPr>
      <w:r>
        <w:rPr>
          <w:u w:val="single"/>
          <w:lang w:val="fr-FR"/>
        </w:rPr>
        <w:t>Étud</w:t>
      </w:r>
      <w:r>
        <w:rPr>
          <w:u w:val="single"/>
          <w:lang w:val="fr-FR"/>
        </w:rPr>
        <w:t>e de</w:t>
      </w:r>
      <w:r>
        <w:rPr>
          <w:u w:val="single"/>
          <w:lang w:val="fr-FR"/>
        </w:rPr>
        <w:t xml:space="preserve"> la fonction </w:t>
      </w:r>
      <w:r>
        <w:rPr>
          <w:rFonts w:ascii="Courier New" w:hAnsi="Courier New"/>
          <w:u w:val="single"/>
          <w:lang w:val="fr-FR"/>
        </w:rPr>
        <w:t>Poco</w:t>
      </w:r>
      <w:r>
        <w:rPr>
          <w:rFonts w:ascii="Courier New" w:hAnsi="Courier New"/>
          <w:u w:val="single"/>
          <w:lang w:val="fr-FR"/>
        </w:rPr>
        <w:t>Post</w:t>
      </w:r>
      <w:r>
        <w:rPr>
          <w:rFonts w:ascii="Courier New" w:hAnsi="Courier New"/>
          <w:u w:val="single"/>
          <w:lang w:val="fr-FR"/>
        </w:rPr>
        <w:t>()</w:t>
      </w:r>
    </w:p>
    <w:p>
      <w:pPr>
        <w:pStyle w:val="Questions"/>
        <w:numPr>
          <w:ilvl w:val="0"/>
          <w:numId w:val="4"/>
        </w:numPr>
        <w:jc w:val="left"/>
        <w:rPr>
          <w:lang w:val="fr-FR"/>
        </w:rPr>
      </w:pPr>
      <w:r>
        <w:rPr>
          <w:lang w:val="fr-FR"/>
        </w:rPr>
        <w:t>Quel est son rôle ?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Fonts w:ascii="Cantarell" w:hAnsi="Cantarell"/>
          <w:lang w:val="fr-FR"/>
        </w:rPr>
        <w:t xml:space="preserve">Que réalise la méthode </w:t>
      </w:r>
      <w:bookmarkStart w:id="1" w:name="LC272"/>
      <w:bookmarkEnd w:id="1"/>
      <w:r>
        <w:rPr>
          <w:rStyle w:val="Textesource"/>
          <w:rFonts w:ascii="Courier New" w:hAnsi="Courier New"/>
          <w:lang w:val="fr-FR"/>
        </w:rPr>
        <w:t>Poco::Net::HTTPRequest</w:t>
      </w:r>
      <w:r>
        <w:rPr>
          <w:rStyle w:val="Textesource"/>
          <w:rFonts w:ascii="Cantarell" w:hAnsi="Cantarell"/>
          <w:lang w:val="fr-FR"/>
        </w:rPr>
        <w:t xml:space="preserve"> ? </w:t>
      </w:r>
      <w:r>
        <w:rPr>
          <w:rStyle w:val="Textesource"/>
          <w:rFonts w:ascii="Cantarell" w:hAnsi="Cantarell"/>
          <w:lang w:val="fr-FR"/>
        </w:rPr>
        <w:t>Est-ce une requête GET ou POST ?</w:t>
      </w:r>
    </w:p>
    <w:p>
      <w:pPr>
        <w:pStyle w:val="Questions"/>
        <w:numPr>
          <w:ilvl w:val="0"/>
          <w:numId w:val="4"/>
        </w:numPr>
        <w:jc w:val="left"/>
        <w:rPr/>
      </w:pPr>
      <w:r>
        <w:rPr>
          <w:rStyle w:val="Textesource"/>
          <w:rFonts w:ascii="Cantarell" w:hAnsi="Cantarell"/>
          <w:lang w:val="fr-FR"/>
        </w:rPr>
        <w:t>Que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 xml:space="preserve">l est le rôle de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Poco::JSON::Object obj</w:t>
      </w:r>
      <w:r>
        <w:rPr>
          <w:rStyle w:val="Textesource"/>
          <w:b w:val="false"/>
          <w:sz w:val="24"/>
          <w:lang w:val="fr-FR"/>
        </w:rPr>
        <w:t xml:space="preserve">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?</w:t>
      </w:r>
    </w:p>
    <w:p>
      <w:pPr>
        <w:pStyle w:val="Questions"/>
        <w:numPr>
          <w:ilvl w:val="0"/>
          <w:numId w:val="4"/>
        </w:numPr>
        <w:rPr/>
      </w:pP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 xml:space="preserve">Grâce à quelle méthode de 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Poco::JSON::Object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peut-</w:t>
      </w:r>
      <w:r>
        <w:rPr>
          <w:rStyle w:val="Textesource"/>
          <w:rFonts w:ascii="Cantarell" w:hAnsi="Cantarell"/>
          <w:b w:val="false"/>
          <w:sz w:val="24"/>
          <w:lang w:val="fr-FR"/>
        </w:rPr>
        <w:t>on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ajouter des éléments à</w:t>
      </w:r>
      <w:r>
        <w:rPr>
          <w:rStyle w:val="Textesource"/>
          <w:b w:val="false"/>
          <w:sz w:val="24"/>
          <w:lang w:val="fr-FR"/>
        </w:rPr>
        <w:t xml:space="preserve">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Poco::JSON::Object</w:t>
      </w:r>
      <w:r>
        <w:rPr>
          <w:rStyle w:val="Textesource"/>
          <w:b w:val="false"/>
          <w:sz w:val="24"/>
          <w:lang w:val="fr-FR"/>
        </w:rPr>
        <w:t xml:space="preserve"> ?</w:t>
      </w:r>
    </w:p>
    <w:p>
      <w:pPr>
        <w:pStyle w:val="Corpsdetexte"/>
        <w:jc w:val="left"/>
        <w:rPr>
          <w:rStyle w:val="Textesource"/>
        </w:rPr>
      </w:pPr>
      <w:r>
        <w:rPr/>
      </w:r>
    </w:p>
    <w:p>
      <w:pPr>
        <w:pStyle w:val="Corpsdetexte"/>
        <w:jc w:val="left"/>
        <w:rPr>
          <w:rStyle w:val="Textesource"/>
        </w:rPr>
      </w:pPr>
      <w:r>
        <w:rPr/>
      </w:r>
    </w:p>
    <w:p>
      <w:pPr>
        <w:pStyle w:val="Corpsdetexte"/>
        <w:jc w:val="left"/>
        <w:rPr>
          <w:rStyle w:val="Textesource"/>
        </w:rPr>
      </w:pPr>
      <w:r>
        <w:rPr/>
      </w:r>
    </w:p>
    <w:p>
      <w:pPr>
        <w:pStyle w:val="Titre1"/>
        <w:ind w:left="0" w:right="0" w:hanging="0"/>
        <w:rPr/>
      </w:pPr>
      <w:r>
        <w:rPr>
          <w:rStyle w:val="Textesource"/>
          <w:rFonts w:ascii="Cantarell" w:hAnsi="Cantarell"/>
          <w:lang w:val="fr-FR"/>
        </w:rPr>
        <w:t>Intégration de la librairie POCO à votre projet</w:t>
      </w:r>
    </w:p>
    <w:p>
      <w:pPr>
        <w:pStyle w:val="Corpsdetexte"/>
        <w:rPr/>
      </w:pPr>
      <w:r>
        <w:rPr>
          <w:rStyle w:val="Textesource"/>
          <w:rFonts w:ascii="Cantarell" w:hAnsi="Cantarell"/>
          <w:lang w:val="fr-FR"/>
        </w:rPr>
        <w:t>Après cette étude préalable, il est temps d’intégrer la librairie Poco à votre projet GestionLog</w:t>
      </w:r>
    </w:p>
    <w:p>
      <w:pPr>
        <w:pStyle w:val="Titre2"/>
        <w:ind w:left="283" w:right="0" w:hanging="0"/>
        <w:rPr>
          <w:lang w:val="fr-FR"/>
        </w:rPr>
      </w:pPr>
      <w:r>
        <w:rPr>
          <w:lang w:val="fr-FR"/>
        </w:rPr>
        <w:t>Git</w:t>
      </w:r>
    </w:p>
    <w:p>
      <w:pPr>
        <w:pStyle w:val="Corpsdetexte"/>
        <w:rPr/>
      </w:pPr>
      <w:r>
        <w:rPr>
          <w:rStyle w:val="Textesource"/>
          <w:rFonts w:ascii="Cantarell" w:hAnsi="Cantarell"/>
          <w:lang w:val="fr-FR"/>
        </w:rPr>
        <w:t xml:space="preserve">N’oubliez pas de vous replacer sur la branche </w:t>
      </w:r>
      <w:r>
        <w:rPr>
          <w:rStyle w:val="Textesource"/>
          <w:rFonts w:ascii="Cantarell" w:hAnsi="Cantarell"/>
          <w:b/>
          <w:bCs/>
          <w:lang w:val="fr-FR"/>
        </w:rPr>
        <w:t>dev</w:t>
      </w:r>
      <w:r>
        <w:rPr>
          <w:rStyle w:val="Textesource"/>
          <w:rFonts w:ascii="Cantarell" w:hAnsi="Cantarell"/>
          <w:lang w:val="fr-FR"/>
        </w:rPr>
        <w:t xml:space="preserve"> pour cette itération.</w:t>
      </w:r>
    </w:p>
    <w:p>
      <w:pPr>
        <w:pStyle w:val="Titre2"/>
        <w:ind w:left="283" w:right="0" w:hanging="0"/>
        <w:rPr/>
      </w:pPr>
      <w:r>
        <w:rPr>
          <w:rStyle w:val="Textesource"/>
          <w:lang w:val="fr-FR"/>
        </w:rPr>
        <w:t xml:space="preserve">Ajout de la librairie </w:t>
      </w:r>
      <w:r>
        <w:rPr>
          <w:rStyle w:val="Textesource"/>
          <w:lang w:val="fr-FR"/>
        </w:rPr>
        <w:t>Poco</w:t>
      </w:r>
    </w:p>
    <w:p>
      <w:pPr>
        <w:pStyle w:val="Tache"/>
        <w:numPr>
          <w:ilvl w:val="0"/>
          <w:numId w:val="3"/>
        </w:numPr>
        <w:rPr/>
      </w:pPr>
      <w:r>
        <w:rPr>
          <w:rStyle w:val="Textesource"/>
          <w:rFonts w:ascii="Cantarell" w:hAnsi="Cantarell"/>
          <w:lang w:val="fr-FR"/>
        </w:rPr>
        <w:t xml:space="preserve">Étudier le </w:t>
      </w:r>
      <w:r>
        <w:rPr>
          <w:rStyle w:val="Textesource"/>
          <w:rFonts w:ascii="Courier New" w:hAnsi="Courier New"/>
          <w:lang w:val="fr-FR"/>
        </w:rPr>
        <w:t>C</w:t>
      </w:r>
      <w:r>
        <w:rPr>
          <w:rStyle w:val="Textesource"/>
          <w:rFonts w:ascii="Courier New" w:hAnsi="Courier New"/>
          <w:lang w:val="fr-FR"/>
        </w:rPr>
        <w:t>M</w:t>
      </w:r>
      <w:r>
        <w:rPr>
          <w:rStyle w:val="Textesource"/>
          <w:rFonts w:ascii="Courier New" w:hAnsi="Courier New"/>
          <w:lang w:val="fr-FR"/>
        </w:rPr>
        <w:t>ake</w:t>
      </w:r>
      <w:r>
        <w:rPr>
          <w:rStyle w:val="Textesource"/>
          <w:rFonts w:ascii="Courier New" w:hAnsi="Courier New"/>
          <w:lang w:val="fr-FR"/>
        </w:rPr>
        <w:t>L</w:t>
      </w:r>
      <w:r>
        <w:rPr>
          <w:rStyle w:val="Textesource"/>
          <w:rFonts w:ascii="Courier New" w:hAnsi="Courier New"/>
          <w:lang w:val="fr-FR"/>
        </w:rPr>
        <w:t>ist.txt</w:t>
      </w:r>
      <w:r>
        <w:rPr>
          <w:rStyle w:val="Textesource"/>
          <w:rFonts w:ascii="Cantarell" w:hAnsi="Cantarell"/>
          <w:lang w:val="fr-FR"/>
        </w:rPr>
        <w:t xml:space="preserve">  du projet </w:t>
      </w:r>
      <w:r>
        <w:rPr>
          <w:rStyle w:val="Textesource"/>
          <w:rFonts w:ascii="Cantarell" w:hAnsi="Cantarell"/>
          <w:lang w:val="fr-FR"/>
        </w:rPr>
        <w:t>Poco</w:t>
      </w:r>
      <w:r>
        <w:rPr>
          <w:rStyle w:val="Textesource"/>
          <w:rFonts w:ascii="Cantarell" w:hAnsi="Cantarell"/>
          <w:lang w:val="fr-FR"/>
        </w:rPr>
        <w:t xml:space="preserve">test </w:t>
      </w:r>
      <w:r>
        <w:rPr>
          <w:rStyle w:val="Textesource"/>
          <w:rFonts w:ascii="Cantarell" w:hAnsi="Cantarell"/>
          <w:lang w:val="fr-FR"/>
        </w:rPr>
        <w:t>et</w:t>
      </w:r>
      <w:r>
        <w:rPr>
          <w:rStyle w:val="Textesource"/>
          <w:rFonts w:ascii="Cantarell" w:hAnsi="Cantarell"/>
          <w:lang w:val="fr-FR"/>
        </w:rPr>
        <w:t xml:space="preserve"> intégrer la librairie </w:t>
      </w:r>
      <w:r>
        <w:rPr>
          <w:rStyle w:val="Textesource"/>
          <w:rFonts w:ascii="Courier New" w:hAnsi="Courier New"/>
          <w:lang w:val="fr-FR"/>
        </w:rPr>
        <w:t>Poco</w:t>
      </w:r>
      <w:r>
        <w:rPr>
          <w:rStyle w:val="Textesource"/>
          <w:rFonts w:ascii="Cantarell" w:hAnsi="Cantarell"/>
          <w:lang w:val="fr-FR"/>
        </w:rPr>
        <w:t xml:space="preserve"> à votre projet</w:t>
      </w:r>
    </w:p>
    <w:p>
      <w:pPr>
        <w:pStyle w:val="Titre2"/>
        <w:ind w:left="283" w:right="0" w:hanging="0"/>
        <w:rPr/>
      </w:pPr>
      <w:r>
        <w:rPr>
          <w:rStyle w:val="Textesource"/>
          <w:rFonts w:ascii="Courier New" w:hAnsi="Courier New"/>
          <w:lang w:val="fr-FR"/>
        </w:rPr>
        <w:t>PocoGetAll</w:t>
      </w:r>
      <w:r>
        <w:rPr>
          <w:rStyle w:val="Textesource"/>
          <w:rFonts w:ascii="Courier New" w:hAnsi="Courier New"/>
          <w:lang w:val="fr-FR"/>
        </w:rPr>
        <w:t>()</w:t>
      </w:r>
    </w:p>
    <w:p>
      <w:pPr>
        <w:pStyle w:val="Tache"/>
        <w:numPr>
          <w:ilvl w:val="0"/>
          <w:numId w:val="3"/>
        </w:numPr>
        <w:rPr/>
      </w:pP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En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vous référant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au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DDC, ajouter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la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 xml:space="preserve">fonction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PocoGetAll()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à votre projet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pour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l’appeler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lors de la </w:t>
      </w:r>
      <w:r>
        <w:rPr>
          <w:rStyle w:val="Textesource"/>
          <w:rFonts w:ascii="Cantarell" w:hAnsi="Cantarell"/>
          <w:b w:val="false"/>
          <w:sz w:val="24"/>
          <w:lang w:val="fr-FR"/>
        </w:rPr>
        <w:t>sélection de l’option du menu correspondante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(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3-pocoGetAllLog</w:t>
      </w:r>
      <w:r>
        <w:rPr>
          <w:rStyle w:val="Textesource"/>
          <w:rFonts w:ascii="Cantarell" w:hAnsi="Cantarell"/>
          <w:b w:val="false"/>
          <w:sz w:val="24"/>
          <w:lang w:val="fr-FR"/>
        </w:rPr>
        <w:t>)</w:t>
      </w:r>
    </w:p>
    <w:p>
      <w:pPr>
        <w:pStyle w:val="Titre2"/>
        <w:ind w:left="283" w:right="0" w:hanging="0"/>
        <w:rPr/>
      </w:pPr>
      <w:r>
        <w:rPr>
          <w:rStyle w:val="Textesource"/>
          <w:lang w:val="fr-FR"/>
        </w:rPr>
        <w:t>PocoGet</w:t>
      </w:r>
      <w:r>
        <w:rPr>
          <w:rStyle w:val="Textesource"/>
          <w:rFonts w:eastAsia="NSimSun" w:cs="Liberation Mono"/>
          <w:b/>
          <w:bCs w:val="false"/>
          <w:sz w:val="37"/>
          <w:szCs w:val="32"/>
          <w:lang w:val="fr-FR"/>
        </w:rPr>
        <w:t>LogId</w:t>
      </w:r>
      <w:r>
        <w:rPr>
          <w:rStyle w:val="Textesource"/>
          <w:lang w:val="fr-FR"/>
        </w:rPr>
        <w:t>()</w:t>
      </w:r>
    </w:p>
    <w:p>
      <w:pPr>
        <w:pStyle w:val="Tache"/>
        <w:numPr>
          <w:ilvl w:val="0"/>
          <w:numId w:val="3"/>
        </w:numPr>
        <w:rPr/>
      </w:pP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En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vous référant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au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DDC, ajouter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la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 xml:space="preserve">fonction </w:t>
      </w:r>
      <w:r>
        <w:rPr>
          <w:rStyle w:val="Textesource"/>
          <w:rFonts w:eastAsia="NSimSun" w:cs="Liberation Mono" w:ascii="Courier New" w:hAnsi="Courier New"/>
          <w:b w:val="false"/>
          <w:sz w:val="24"/>
          <w:lang w:val="fr-FR"/>
        </w:rPr>
        <w:t>pocoGetLogId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()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à votre projet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pour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l’appeler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lors de la </w:t>
      </w:r>
      <w:r>
        <w:rPr>
          <w:rStyle w:val="Textesource"/>
          <w:rFonts w:ascii="Cantarell" w:hAnsi="Cantarell"/>
          <w:b w:val="false"/>
          <w:sz w:val="24"/>
          <w:lang w:val="fr-FR"/>
        </w:rPr>
        <w:t>sélection de l’option du menu correspondante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(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4-pocoGetOneLog</w:t>
      </w:r>
      <w:r>
        <w:rPr>
          <w:rStyle w:val="Textesource"/>
          <w:rFonts w:ascii="Cantarell" w:hAnsi="Cantarell"/>
          <w:b w:val="false"/>
          <w:sz w:val="24"/>
          <w:lang w:val="fr-FR"/>
        </w:rPr>
        <w:t>)</w:t>
      </w:r>
    </w:p>
    <w:p>
      <w:pPr>
        <w:pStyle w:val="Corpsdetexte"/>
        <w:jc w:val="left"/>
        <w:rPr>
          <w:rStyle w:val="Textesource"/>
        </w:rPr>
      </w:pPr>
      <w:r>
        <w:rPr/>
      </w:r>
    </w:p>
    <w:p>
      <w:pPr>
        <w:pStyle w:val="Titre2"/>
        <w:ind w:left="283" w:right="0" w:hanging="0"/>
        <w:rPr/>
      </w:pPr>
      <w:r>
        <w:rPr>
          <w:rStyle w:val="Textesource"/>
          <w:lang w:val="fr-FR"/>
        </w:rPr>
        <w:t xml:space="preserve"> </w:t>
      </w:r>
      <w:r>
        <w:rPr>
          <w:rStyle w:val="Textesource"/>
          <w:rFonts w:ascii="Courier New" w:hAnsi="Courier New"/>
          <w:lang w:val="fr-FR"/>
        </w:rPr>
        <w:t>PocoPostSshLog</w:t>
      </w:r>
      <w:r>
        <w:rPr>
          <w:rStyle w:val="Textesource"/>
          <w:rFonts w:ascii="Courier New" w:hAnsi="Courier New"/>
          <w:lang w:val="fr-FR"/>
        </w:rPr>
        <w:t xml:space="preserve">() </w:t>
      </w:r>
    </w:p>
    <w:p>
      <w:pPr>
        <w:pStyle w:val="Corpsdetexte"/>
        <w:jc w:val="left"/>
        <w:rPr/>
      </w:pPr>
      <w:r>
        <w:rPr>
          <w:rStyle w:val="Textesource"/>
          <w:rFonts w:ascii="Cantarell" w:hAnsi="Cantarell"/>
          <w:b w:val="false"/>
          <w:sz w:val="24"/>
          <w:u w:val="single"/>
          <w:lang w:val="fr-FR"/>
        </w:rPr>
        <w:t>Objectif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: La fonction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PocoPostSShLog()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est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appelé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e via le menu pour envoyer sur le serveur les logs enregistrés dans le fichier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ssh_connexion.txt</w:t>
      </w:r>
    </w:p>
    <w:p>
      <w:pPr>
        <w:pStyle w:val="Corpsdetexte"/>
        <w:jc w:val="left"/>
        <w:rPr>
          <w:rStyle w:val="Textesource"/>
        </w:rPr>
      </w:pPr>
      <w:r>
        <w:rPr/>
      </w:r>
    </w:p>
    <w:p>
      <w:pPr>
        <w:pStyle w:val="Tache"/>
        <w:numPr>
          <w:ilvl w:val="0"/>
          <w:numId w:val="3"/>
        </w:numPr>
        <w:rPr/>
      </w:pP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Dans un premier temps, ajouter l’appel à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PocoPostSshLog()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depuis la fonction sshLog(). En effet, c’est l’option la plus facile pour créer l’objet json à envoyer sur le serveur</w:t>
      </w:r>
    </w:p>
    <w:p>
      <w:pPr>
        <w:pStyle w:val="Corpsdetexte"/>
        <w:rPr>
          <w:rStyle w:val="Textesource"/>
        </w:rPr>
      </w:pPr>
      <w:r>
        <w:rPr/>
      </w:r>
      <w:r>
        <w:br w:type="page"/>
      </w:r>
    </w:p>
    <w:p>
      <w:pPr>
        <w:pStyle w:val="Titre2"/>
        <w:ind w:left="283" w:right="0" w:hanging="0"/>
        <w:rPr/>
      </w:pPr>
      <w:r>
        <w:rPr>
          <w:rFonts w:ascii="Courier New" w:hAnsi="Courier New"/>
        </w:rPr>
        <w:t>LireEtEnvoyerFichierConnexionSSH()</w:t>
      </w:r>
      <w:r>
        <w:rPr/>
        <w:t xml:space="preserve">    </w:t>
      </w:r>
    </w:p>
    <w:p>
      <w:pPr>
        <w:pStyle w:val="Normal"/>
        <w:rPr/>
      </w:pPr>
      <w:r>
        <w:rPr/>
      </w:r>
    </w:p>
    <w:p>
      <w:pPr>
        <w:pStyle w:val="Tache"/>
        <w:numPr>
          <w:ilvl w:val="0"/>
          <w:numId w:val="3"/>
        </w:numPr>
        <w:jc w:val="left"/>
        <w:rPr/>
      </w:pP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En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vous référant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au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DDC, ajouter l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 xml:space="preserve">a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fonction  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LireEtEnvoyerFichierConnexionSSH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()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eastAsia="NSimSun" w:cs="Liberation Mono" w:ascii="Cantarell" w:hAnsi="Cantarell"/>
          <w:b w:val="false"/>
          <w:sz w:val="24"/>
          <w:lang w:val="fr-FR"/>
        </w:rPr>
        <w:t>à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votre projet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pour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l’appeler 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lors de la </w:t>
      </w:r>
      <w:r>
        <w:rPr>
          <w:rStyle w:val="Textesource"/>
          <w:rFonts w:ascii="Cantarell" w:hAnsi="Cantarell"/>
          <w:b w:val="false"/>
          <w:sz w:val="24"/>
          <w:lang w:val="fr-FR"/>
        </w:rPr>
        <w:t>sélection de l’option du menu correspondante</w:t>
      </w:r>
      <w:r>
        <w:rPr>
          <w:rStyle w:val="Textesource"/>
          <w:rFonts w:ascii="Cantarell" w:hAnsi="Cantarell"/>
          <w:b w:val="false"/>
          <w:sz w:val="24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sz w:val="24"/>
          <w:lang w:val="fr-FR"/>
        </w:rPr>
        <w:t>(</w:t>
      </w:r>
      <w:r>
        <w:rPr>
          <w:rStyle w:val="Textesource"/>
          <w:rFonts w:ascii="Courier New" w:hAnsi="Courier New"/>
          <w:b w:val="false"/>
          <w:sz w:val="24"/>
          <w:lang w:val="fr-FR"/>
        </w:rPr>
        <w:t>5-Poco Post SSH Log</w:t>
      </w:r>
      <w:r>
        <w:rPr>
          <w:rStyle w:val="Textesource"/>
          <w:rFonts w:ascii="Cantarell" w:hAnsi="Cantarell"/>
          <w:b w:val="false"/>
          <w:sz w:val="24"/>
          <w:lang w:val="fr-FR"/>
        </w:rPr>
        <w:t>)</w:t>
      </w:r>
    </w:p>
    <w:p>
      <w:pPr>
        <w:pStyle w:val="Corpsdetexte"/>
        <w:rPr>
          <w:rStyle w:val="Textesource"/>
        </w:rPr>
      </w:pPr>
      <w:r>
        <w:rPr/>
      </w:r>
    </w:p>
    <w:p>
      <w:pPr>
        <w:pStyle w:val="Corpsdetexte"/>
        <w:rPr/>
      </w:pPr>
      <w:r>
        <w:rPr>
          <w:u w:val="single"/>
        </w:rPr>
        <w:t>R</w:t>
      </w:r>
      <w:r>
        <w:rPr>
          <w:u w:val="single"/>
        </w:rPr>
        <w:t>ésultats attendus :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u w:val="none"/>
        </w:rPr>
        <w:t xml:space="preserve">La fonction </w:t>
      </w:r>
      <w:r>
        <w:rPr>
          <w:rStyle w:val="Textesource"/>
          <w:rFonts w:ascii="Courier New" w:hAnsi="Courier New"/>
          <w:b w:val="false"/>
          <w:sz w:val="24"/>
          <w:u w:val="none"/>
          <w:lang w:val="fr-FR"/>
        </w:rPr>
        <w:t xml:space="preserve">PocoGetAll() </w:t>
      </w:r>
      <w:r>
        <w:rPr>
          <w:rStyle w:val="Textesource"/>
          <w:rFonts w:ascii="Cantarell" w:hAnsi="Cantarell"/>
          <w:b w:val="false"/>
          <w:sz w:val="24"/>
          <w:u w:val="none"/>
          <w:lang w:val="fr-FR"/>
        </w:rPr>
        <w:t>récupère tous les logs enregistrés sur le serveur centralisé.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rStyle w:val="Textesource"/>
          <w:b w:val="false"/>
          <w:bCs w:val="false"/>
          <w:sz w:val="22"/>
          <w:szCs w:val="22"/>
          <w:u w:val="none"/>
          <w:lang w:val="fr-FR"/>
        </w:rPr>
        <w:t xml:space="preserve">La fonction </w:t>
      </w:r>
      <w:r>
        <w:rPr>
          <w:rStyle w:val="Textesource"/>
          <w:rFonts w:eastAsia="NSimSun" w:cs="Liberation Mono" w:ascii="Courier New" w:hAnsi="Courier New"/>
          <w:b w:val="false"/>
          <w:bCs w:val="false"/>
          <w:sz w:val="24"/>
          <w:szCs w:val="22"/>
          <w:u w:val="none"/>
          <w:lang w:val="fr-FR"/>
        </w:rPr>
        <w:t>pocoGetLogId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 xml:space="preserve">() </w:t>
      </w:r>
      <w:r>
        <w:rPr>
          <w:rStyle w:val="Textesource"/>
          <w:rFonts w:ascii="Cantarell" w:hAnsi="Cantarell"/>
          <w:b w:val="false"/>
          <w:bCs w:val="false"/>
          <w:sz w:val="24"/>
          <w:szCs w:val="22"/>
          <w:u w:val="none"/>
          <w:lang w:val="fr-FR"/>
        </w:rPr>
        <w:t>récupère en fonction de son id un log enregistré sur le serveur centralisé.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rStyle w:val="Textesource"/>
          <w:b w:val="false"/>
          <w:bCs w:val="false"/>
          <w:sz w:val="22"/>
          <w:szCs w:val="22"/>
          <w:u w:val="none"/>
          <w:lang w:val="fr-FR"/>
        </w:rPr>
        <w:t xml:space="preserve">La fonction 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>PocoPostSshLog()</w:t>
      </w:r>
      <w:r>
        <w:rPr>
          <w:rStyle w:val="Textesource"/>
          <w:rFonts w:ascii="Cantarell" w:hAnsi="Cantarell"/>
          <w:b w:val="false"/>
          <w:bCs w:val="false"/>
          <w:sz w:val="24"/>
          <w:szCs w:val="22"/>
          <w:u w:val="none"/>
          <w:lang w:val="fr-FR"/>
        </w:rPr>
        <w:t>envoie les logs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 xml:space="preserve"> </w:t>
      </w:r>
      <w:r>
        <w:rPr>
          <w:rStyle w:val="Textesource"/>
          <w:rFonts w:ascii="Cantarell" w:hAnsi="Cantarell"/>
          <w:b w:val="false"/>
          <w:bCs w:val="false"/>
          <w:sz w:val="24"/>
          <w:szCs w:val="22"/>
          <w:u w:val="none"/>
          <w:lang w:val="fr-FR"/>
        </w:rPr>
        <w:t>sur le serveur centralisé.</w:t>
      </w:r>
    </w:p>
    <w:p>
      <w:pPr>
        <w:pStyle w:val="Corpsdetexte"/>
        <w:numPr>
          <w:ilvl w:val="0"/>
          <w:numId w:val="9"/>
        </w:numPr>
        <w:rPr>
          <w:u w:val="none"/>
        </w:rPr>
      </w:pPr>
      <w:r>
        <w:rPr>
          <w:rStyle w:val="Textesource"/>
          <w:b w:val="false"/>
          <w:bCs w:val="false"/>
          <w:sz w:val="22"/>
          <w:szCs w:val="22"/>
          <w:u w:val="none"/>
          <w:lang w:val="fr-FR"/>
        </w:rPr>
        <w:t xml:space="preserve">La fonction 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>LireEtEnvoyerFichierConnexionSSH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>()</w:t>
      </w:r>
      <w:r>
        <w:rPr>
          <w:rStyle w:val="Textesource"/>
          <w:rFonts w:ascii="Cantarell" w:hAnsi="Cantarell"/>
          <w:b w:val="false"/>
          <w:bCs w:val="false"/>
          <w:sz w:val="24"/>
          <w:szCs w:val="22"/>
          <w:u w:val="none"/>
          <w:lang w:val="fr-FR"/>
        </w:rPr>
        <w:t>envoie les logs du fichier</w:t>
      </w:r>
      <w:r>
        <w:rPr>
          <w:rStyle w:val="Textesource"/>
          <w:rFonts w:ascii="Courier New" w:hAnsi="Courier New"/>
          <w:b w:val="false"/>
          <w:bCs w:val="false"/>
          <w:sz w:val="24"/>
          <w:szCs w:val="22"/>
          <w:u w:val="none"/>
          <w:lang w:val="fr-FR"/>
        </w:rPr>
        <w:t xml:space="preserve"> ssh_connexion.txt </w:t>
      </w:r>
      <w:r>
        <w:rPr>
          <w:rStyle w:val="Textesource"/>
          <w:rFonts w:ascii="Cantarell" w:hAnsi="Cantarell"/>
          <w:b w:val="false"/>
          <w:bCs w:val="false"/>
          <w:sz w:val="24"/>
          <w:szCs w:val="22"/>
          <w:u w:val="none"/>
          <w:lang w:val="fr-FR"/>
        </w:rPr>
        <w:t>sur le serveur centralisé.</w:t>
      </w:r>
    </w:p>
    <w:p>
      <w:pPr>
        <w:pStyle w:val="Titre2"/>
        <w:ind w:left="283" w:right="0" w:hanging="0"/>
        <w:rPr>
          <w:lang w:val="fr-FR"/>
        </w:rPr>
      </w:pPr>
      <w:r>
        <w:rPr>
          <w:lang w:val="fr-FR"/>
        </w:rPr>
        <w:t>Validation</w:t>
      </w:r>
    </w:p>
    <w:p>
      <w:pPr>
        <w:pStyle w:val="Normal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Cantarell" w:hAnsi="Cantarell"/>
          <w:b/>
          <w:b/>
          <w:bCs/>
          <w:color w:val="C9211E"/>
          <w:sz w:val="28"/>
          <w:szCs w:val="28"/>
          <w:lang w:val="fr-FR"/>
        </w:rPr>
      </w:pPr>
      <w:r>
        <w:rPr>
          <w:rFonts w:ascii="Cantarell" w:hAnsi="Cantarell"/>
          <w:b/>
          <w:bCs/>
          <w:color w:val="C9211E"/>
          <w:sz w:val="28"/>
          <w:szCs w:val="28"/>
          <w:lang w:val="fr-FR"/>
        </w:rPr>
        <w:t>Appeler l’enseignant pour qu’il valide votre travail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Titre1"/>
        <w:ind w:left="0" w:right="0" w:hanging="0"/>
        <w:rPr/>
      </w:pPr>
      <w:r>
        <w:rPr>
          <w:rStyle w:val="Textesource"/>
          <w:rFonts w:ascii="Cantarell" w:hAnsi="Cantarell"/>
          <w:lang w:val="fr-FR"/>
        </w:rPr>
        <w:t>Améliorations</w:t>
      </w:r>
    </w:p>
    <w:p>
      <w:pPr>
        <w:pStyle w:val="Corpsdetexte"/>
        <w:rPr/>
      </w:pPr>
      <w:r>
        <w:rPr>
          <w:rStyle w:val="Textesource"/>
          <w:rFonts w:ascii="Cantarell" w:hAnsi="Cantarell"/>
          <w:lang w:val="fr-FR"/>
        </w:rPr>
        <w:t>Grâce à ce projet, vous avez créé une application qui permet de lister, filtrer et enregistrer des logs importants sur votre PC et également de les transmettre à un serveur centralisé.</w:t>
      </w:r>
    </w:p>
    <w:p>
      <w:pPr>
        <w:pStyle w:val="Corpsdetexte"/>
        <w:rPr/>
      </w:pPr>
      <w:r>
        <w:rPr>
          <w:rStyle w:val="Textesource"/>
          <w:rFonts w:ascii="Cantarell" w:hAnsi="Cantarell"/>
          <w:lang w:val="fr-FR"/>
        </w:rPr>
        <w:t>Cependant, cette application n’est pas parfaite.</w:t>
      </w:r>
    </w:p>
    <w:p>
      <w:pPr>
        <w:pStyle w:val="Corpsdetexte"/>
        <w:rPr/>
      </w:pPr>
      <w:r>
        <w:rPr>
          <w:rStyle w:val="Textesource"/>
          <w:rFonts w:ascii="Cantarell" w:hAnsi="Cantarell"/>
          <w:lang w:val="fr-FR"/>
        </w:rPr>
        <w:t>Pour conclure ce projet, le RSSI vous demande un retour d’expérience pour améliorer son produit.</w:t>
      </w:r>
    </w:p>
    <w:p>
      <w:pPr>
        <w:pStyle w:val="Corpsdetexte"/>
        <w:rPr>
          <w:rStyle w:val="Textesource"/>
        </w:rPr>
      </w:pPr>
      <w:r>
        <w:rPr/>
      </w:r>
    </w:p>
    <w:p>
      <w:pPr>
        <w:pStyle w:val="Questions"/>
        <w:numPr>
          <w:ilvl w:val="0"/>
          <w:numId w:val="4"/>
        </w:numPr>
        <w:rPr/>
      </w:pPr>
      <w:r>
        <w:rPr>
          <w:rStyle w:val="Textesource"/>
          <w:rFonts w:ascii="Cantarell" w:hAnsi="Cantarell"/>
        </w:rPr>
        <w:t xml:space="preserve">Critiquer l’application notamment en listant les pistes d’améliorations </w:t>
      </w:r>
      <w:r>
        <w:rPr>
          <w:rStyle w:val="Textesource"/>
          <w:rFonts w:ascii="Cantarell" w:hAnsi="Cantarell"/>
        </w:rPr>
        <w:t>que vous avez pu relever à réalisant les différentes itérations.</w:t>
      </w:r>
    </w:p>
    <w:p>
      <w:pPr>
        <w:pStyle w:val="Corpsdetexte"/>
        <w:rPr>
          <w:rFonts w:ascii="Cantarell" w:hAnsi="Cantarell" w:eastAsia="Microsoft YaHei" w:cs="Lucida Sans"/>
          <w:b/>
          <w:b/>
          <w:bCs w:val="false"/>
          <w:sz w:val="42"/>
          <w:szCs w:val="36"/>
          <w:lang w:val="fr-FR"/>
        </w:rPr>
      </w:pPr>
      <w:r>
        <w:rPr>
          <w:rFonts w:eastAsia="Microsoft YaHei" w:cs="Lucida Sans" w:ascii="Cantarell" w:hAnsi="Cantarell"/>
          <w:b/>
          <w:bCs w:val="false"/>
          <w:sz w:val="42"/>
          <w:szCs w:val="36"/>
          <w:lang w:val="fr-FR"/>
        </w:rPr>
      </w:r>
    </w:p>
    <w:p>
      <w:pPr>
        <w:pStyle w:val="Titre1"/>
        <w:numPr>
          <w:ilvl w:val="0"/>
          <w:numId w:val="0"/>
        </w:numPr>
        <w:ind w:left="0" w:right="0" w:hanging="0"/>
        <w:rPr>
          <w:rFonts w:ascii="Cantarell" w:hAnsi="Cantarell" w:eastAsia="Microsoft YaHei" w:cs="Lucida Sans"/>
          <w:b/>
          <w:b/>
          <w:bCs w:val="false"/>
          <w:sz w:val="42"/>
          <w:szCs w:val="36"/>
          <w:lang w:val="fr-FR"/>
        </w:rPr>
      </w:pPr>
      <w:r>
        <w:rPr>
          <w:rFonts w:eastAsia="Microsoft YaHei" w:cs="Lucida Sans"/>
          <w:b/>
          <w:bCs w:val="false"/>
          <w:sz w:val="42"/>
          <w:szCs w:val="36"/>
          <w:lang w:val="fr-FR"/>
        </w:rPr>
      </w:r>
    </w:p>
    <w:p>
      <w:pPr>
        <w:pStyle w:val="Titre1"/>
        <w:numPr>
          <w:ilvl w:val="0"/>
          <w:numId w:val="0"/>
        </w:numPr>
        <w:ind w:left="0" w:right="0" w:hanging="0"/>
        <w:rPr>
          <w:rFonts w:ascii="Cantarell" w:hAnsi="Cantarell" w:eastAsia="Microsoft YaHei" w:cs="Lucida Sans"/>
          <w:b/>
          <w:b/>
          <w:bCs w:val="false"/>
          <w:sz w:val="42"/>
          <w:szCs w:val="36"/>
          <w:lang w:val="fr-FR"/>
        </w:rPr>
      </w:pPr>
      <w:r>
        <w:rPr>
          <w:rFonts w:eastAsia="Microsoft YaHei" w:cs="Lucida Sans"/>
          <w:b/>
          <w:bCs w:val="false"/>
          <w:sz w:val="42"/>
          <w:szCs w:val="36"/>
          <w:lang w:val="fr-FR"/>
        </w:rPr>
      </w:r>
      <w:r>
        <w:br w:type="page"/>
      </w:r>
    </w:p>
    <w:p>
      <w:pPr>
        <w:pStyle w:val="Titre1"/>
        <w:ind w:left="0" w:right="0" w:hanging="0"/>
        <w:rPr>
          <w:rFonts w:ascii="Cantarell" w:hAnsi="Cantarell" w:eastAsia="Microsoft YaHei" w:cs="Lucida Sans"/>
          <w:b/>
          <w:b/>
          <w:bCs w:val="false"/>
          <w:sz w:val="42"/>
          <w:szCs w:val="36"/>
          <w:lang w:val="fr-FR"/>
        </w:rPr>
      </w:pPr>
      <w:r>
        <w:rPr>
          <w:rFonts w:eastAsia="Microsoft YaHei" w:cs="Lucida Sans"/>
          <w:b/>
          <w:bCs w:val="false"/>
          <w:sz w:val="42"/>
          <w:szCs w:val="36"/>
          <w:lang w:val="fr-FR"/>
        </w:rPr>
        <w:t>Dossier de validation</w:t>
      </w:r>
    </w:p>
    <w:p>
      <w:pPr>
        <w:pStyle w:val="Corpsdetexte"/>
        <w:rPr>
          <w:lang w:val="fr-FR"/>
        </w:rPr>
      </w:pPr>
      <w:r>
        <w:rPr>
          <w:lang w:val="fr-FR"/>
        </w:rPr>
        <w:t>Vérifier que votre application répond aux exigences du cahier des charges.</w:t>
      </w:r>
    </w:p>
    <w:p>
      <w:pPr>
        <w:pStyle w:val="Questions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Compléter le </w:t>
      </w:r>
      <w:r>
        <w:rPr>
          <w:sz w:val="24"/>
          <w:szCs w:val="24"/>
          <w:lang w:val="fr-FR"/>
        </w:rPr>
        <w:t xml:space="preserve">dossier de vérification </w:t>
      </w:r>
      <w:r>
        <w:rPr>
          <w:b w:val="false"/>
          <w:sz w:val="24"/>
          <w:szCs w:val="24"/>
          <w:lang w:val="fr-FR"/>
        </w:rPr>
        <w:t xml:space="preserve">Gestion_Log_DDV.odt </w:t>
      </w:r>
      <w:r>
        <w:rPr>
          <w:b w:val="false"/>
          <w:sz w:val="24"/>
          <w:szCs w:val="24"/>
          <w:lang w:val="fr-FR"/>
        </w:rPr>
        <w:t>(ESS004)</w:t>
      </w:r>
    </w:p>
    <w:p>
      <w:pPr>
        <w:pStyle w:val="Titre1"/>
        <w:ind w:left="0" w:right="0" w:hanging="0"/>
        <w:rPr>
          <w:lang w:val="fr-FR"/>
        </w:rPr>
      </w:pPr>
      <w:r>
        <w:rPr>
          <w:lang w:val="fr-FR"/>
        </w:rPr>
        <w:t xml:space="preserve">Outils </w:t>
      </w:r>
      <w:r>
        <w:rPr>
          <w:rFonts w:eastAsia="Microsoft YaHei" w:cs="Lucida Sans"/>
          <w:b/>
          <w:bCs w:val="false"/>
          <w:sz w:val="42"/>
          <w:szCs w:val="36"/>
          <w:lang w:val="fr-FR"/>
        </w:rPr>
        <w:t>DevOps</w:t>
      </w:r>
    </w:p>
    <w:p>
      <w:pPr>
        <w:pStyle w:val="Corpsdetexte"/>
        <w:rPr>
          <w:lang w:val="fr-FR"/>
        </w:rPr>
      </w:pPr>
      <w:r>
        <w:rPr>
          <w:lang w:val="fr-FR"/>
        </w:rPr>
        <w:t xml:space="preserve">Afin de finaliser votre travail, n’oubliez pas : </w:t>
      </w:r>
    </w:p>
    <w:p>
      <w:pPr>
        <w:pStyle w:val="Corpsdetexte"/>
        <w:numPr>
          <w:ilvl w:val="0"/>
          <w:numId w:val="10"/>
        </w:numPr>
        <w:rPr>
          <w:sz w:val="24"/>
          <w:szCs w:val="24"/>
          <w:lang w:val="fr-FR"/>
        </w:rPr>
      </w:pPr>
      <w:r>
        <w:rPr>
          <w:rFonts w:ascii="Cantarell" w:hAnsi="Cantarell"/>
          <w:sz w:val="24"/>
          <w:szCs w:val="24"/>
          <w:lang w:val="fr-FR"/>
        </w:rPr>
        <w:t>D’indenter</w:t>
      </w:r>
      <w:r>
        <w:rPr>
          <w:rFonts w:ascii="Cantarell" w:hAnsi="Cantarell"/>
          <w:sz w:val="24"/>
          <w:szCs w:val="24"/>
          <w:lang w:val="fr-FR"/>
        </w:rPr>
        <w:t xml:space="preserve"> correctement votre code</w:t>
      </w:r>
    </w:p>
    <w:p>
      <w:pPr>
        <w:pStyle w:val="Corpsdetexte"/>
        <w:numPr>
          <w:ilvl w:val="0"/>
          <w:numId w:val="10"/>
        </w:numPr>
        <w:rPr>
          <w:sz w:val="24"/>
          <w:szCs w:val="24"/>
          <w:lang w:val="fr-FR"/>
        </w:rPr>
      </w:pPr>
      <w:r>
        <w:rPr>
          <w:rFonts w:ascii="Cantarell" w:hAnsi="Cantarell"/>
          <w:sz w:val="24"/>
          <w:szCs w:val="24"/>
          <w:lang w:val="fr-FR"/>
        </w:rPr>
        <w:t>De d</w:t>
      </w:r>
      <w:r>
        <w:rPr>
          <w:rFonts w:ascii="Cantarell" w:hAnsi="Cantarell"/>
          <w:sz w:val="24"/>
          <w:szCs w:val="24"/>
          <w:lang w:val="fr-FR"/>
        </w:rPr>
        <w:t>ocumenter le code et les fonctions</w:t>
      </w:r>
    </w:p>
    <w:p>
      <w:pPr>
        <w:pStyle w:val="Normal"/>
        <w:numPr>
          <w:ilvl w:val="0"/>
          <w:numId w:val="10"/>
        </w:numPr>
        <w:rPr>
          <w:sz w:val="24"/>
          <w:szCs w:val="24"/>
        </w:rPr>
      </w:pPr>
      <w:r>
        <w:rPr>
          <w:rFonts w:ascii="Cantarell" w:hAnsi="Cantarell"/>
          <w:sz w:val="24"/>
          <w:szCs w:val="24"/>
        </w:rPr>
        <w:t>d</w:t>
      </w:r>
      <w:r>
        <w:rPr>
          <w:rFonts w:ascii="Cantarell" w:hAnsi="Cantarell"/>
          <w:sz w:val="24"/>
          <w:szCs w:val="24"/>
        </w:rPr>
        <w:t xml:space="preserve">e </w:t>
      </w:r>
      <w:r>
        <w:rPr>
          <w:rFonts w:ascii="Cantarell" w:hAnsi="Cantarell"/>
          <w:sz w:val="24"/>
          <w:szCs w:val="24"/>
        </w:rPr>
        <w:t>fusionner</w:t>
      </w:r>
      <w:r>
        <w:rPr>
          <w:rFonts w:ascii="Cantarell" w:hAnsi="Cantarell"/>
          <w:sz w:val="24"/>
          <w:szCs w:val="24"/>
        </w:rPr>
        <w:t xml:space="preserve"> votre branche dev avec master</w:t>
      </w:r>
    </w:p>
    <w:p>
      <w:pPr>
        <w:pStyle w:val="Titre1"/>
        <w:ind w:left="0" w:right="0" w:hanging="0"/>
        <w:rPr>
          <w:lang w:val="fr-FR"/>
        </w:rPr>
      </w:pPr>
      <w:r>
        <w:rPr>
          <w:lang w:val="fr-FR"/>
        </w:rPr>
        <w:t>Livrable</w:t>
      </w:r>
    </w:p>
    <w:p>
      <w:pPr>
        <w:pStyle w:val="Corpsdetexte"/>
        <w:rPr>
          <w:u w:val="single"/>
          <w:lang w:val="fr-FR"/>
        </w:rPr>
      </w:pPr>
      <w:r>
        <w:rPr>
          <w:u w:val="single"/>
          <w:lang w:val="fr-FR"/>
        </w:rPr>
        <w:t xml:space="preserve">Sur le </w:t>
      </w:r>
      <w:r>
        <w:rPr>
          <w:u w:val="single"/>
          <w:lang w:val="fr-FR"/>
        </w:rPr>
        <w:t>M</w:t>
      </w:r>
      <w:r>
        <w:rPr>
          <w:u w:val="single"/>
          <w:lang w:val="fr-FR"/>
        </w:rPr>
        <w:t>oodle de la section</w:t>
      </w:r>
    </w:p>
    <w:p>
      <w:pPr>
        <w:pStyle w:val="Corpsdetexte"/>
        <w:rPr>
          <w:lang w:val="fr-FR"/>
        </w:rPr>
      </w:pPr>
      <w:r>
        <w:rPr>
          <w:lang w:val="fr-FR"/>
        </w:rPr>
        <w:t xml:space="preserve">→  </w:t>
      </w:r>
      <w:r>
        <w:rPr>
          <w:lang w:val="fr-FR"/>
        </w:rPr>
        <w:t>Votre compte rendu de TP avec les réponses aux questions de celui-ci</w:t>
      </w:r>
    </w:p>
    <w:p>
      <w:pPr>
        <w:pStyle w:val="Corpsdetexte"/>
        <w:rPr>
          <w:lang w:val="fr-FR"/>
        </w:rPr>
      </w:pPr>
      <w:r>
        <w:rPr>
          <w:lang w:val="fr-FR"/>
        </w:rPr>
        <w:t xml:space="preserve">→ </w:t>
      </w:r>
      <w:r>
        <w:rPr>
          <w:lang w:val="fr-FR"/>
        </w:rPr>
        <w:t xml:space="preserve">Le dossier de validation DDV </w:t>
      </w:r>
      <w:r>
        <w:rPr>
          <w:lang w:val="fr-FR"/>
        </w:rPr>
        <w:t>complété ( ESS04 )</w:t>
      </w:r>
    </w:p>
    <w:p>
      <w:pPr>
        <w:pStyle w:val="Corpsdetexte"/>
        <w:rPr>
          <w:lang w:val="fr-FR"/>
        </w:rPr>
      </w:pPr>
      <w:r>
        <w:rPr>
          <w:lang w:val="fr-FR"/>
        </w:rPr>
      </w:r>
    </w:p>
    <w:p>
      <w:pPr>
        <w:pStyle w:val="Corpsdetexte"/>
        <w:rPr>
          <w:u w:val="single"/>
        </w:rPr>
      </w:pPr>
      <w:r>
        <w:rPr>
          <w:u w:val="single"/>
        </w:rPr>
        <w:t>S</w:t>
      </w:r>
      <w:r>
        <w:rPr>
          <w:u w:val="single"/>
        </w:rPr>
        <w:t xml:space="preserve">ur le serveur GIT </w:t>
      </w:r>
      <w:r>
        <w:rPr>
          <w:u w:val="single"/>
        </w:rPr>
        <w:t>de la section</w:t>
      </w:r>
    </w:p>
    <w:p>
      <w:pPr>
        <w:pStyle w:val="Corpsdetexte"/>
        <w:rPr/>
      </w:pPr>
      <w:r>
        <w:rPr/>
        <w:t xml:space="preserve">→  </w:t>
      </w:r>
      <w:r>
        <w:rPr/>
        <w:t xml:space="preserve">Le projet </w:t>
      </w:r>
      <w:r>
        <w:rPr>
          <w:b w:val="false"/>
          <w:sz w:val="22"/>
        </w:rPr>
        <w:t>Gestion_Log</w:t>
      </w:r>
      <w:r>
        <w:rPr/>
        <w:t xml:space="preserve"> </w:t>
      </w:r>
      <w:r>
        <w:rPr/>
        <w:t>à jour</w:t>
      </w:r>
    </w:p>
    <w:p>
      <w:pPr>
        <w:pStyle w:val="Corpsdetexte"/>
        <w:rPr/>
      </w:pPr>
      <w:r>
        <w:rPr/>
        <w:t xml:space="preserve">→ </w:t>
      </w:r>
      <w:r>
        <w:rPr/>
        <w:t>Les branches dev et master</w:t>
      </w:r>
    </w:p>
    <w:p>
      <w:pPr>
        <w:pStyle w:val="Corpsdetexte"/>
        <w:rPr>
          <w:lang w:val="fr-FR"/>
        </w:rPr>
      </w:pPr>
      <w:r>
        <w:rPr>
          <w:lang w:val="fr-FR"/>
        </w:rPr>
        <w:t xml:space="preserve">→ </w:t>
      </w:r>
      <w:r>
        <w:rPr>
          <w:lang w:val="fr-FR"/>
        </w:rPr>
        <w:t>Le tag de la version v</w:t>
      </w:r>
      <w:r>
        <w:rPr>
          <w:lang w:val="fr-FR"/>
        </w:rPr>
        <w:t>6</w:t>
      </w:r>
      <w:r>
        <w:rPr>
          <w:lang w:val="fr-FR"/>
        </w:rPr>
        <w:t>.0</w:t>
      </w:r>
    </w:p>
    <w:p>
      <w:pPr>
        <w:pStyle w:val="Normal"/>
        <w:jc w:val="left"/>
        <w:rPr>
          <w:rStyle w:val="Textesource"/>
        </w:rPr>
      </w:pPr>
      <w:r>
        <w:rPr/>
      </w:r>
    </w:p>
    <w:sectPr>
      <w:headerReference w:type="default" r:id="rId7"/>
      <w:footerReference w:type="default" r:id="rId8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  <w:lang w:val="fr-FR"/>
      </w:rPr>
    </w:pPr>
    <w:r>
      <w:rPr>
        <w:rFonts w:ascii="Cantarell" w:hAnsi="Cantarell"/>
        <w:sz w:val="22"/>
        <w:szCs w:val="22"/>
        <w:lang w:val="fr-FR"/>
      </w:rPr>
      <w:t xml:space="preserve">BTS </w:t>
    </w:r>
    <w:r>
      <w:rPr>
        <w:rFonts w:ascii="Cantarell" w:hAnsi="Cantarell"/>
        <w:sz w:val="22"/>
        <w:szCs w:val="22"/>
        <w:lang w:val="fr-FR"/>
      </w:rPr>
      <w:t>CIEL_IR</w:t>
    </w:r>
    <w:r>
      <w:rPr>
        <w:rFonts w:ascii="Cantarell" w:hAnsi="Cantarell"/>
        <w:sz w:val="22"/>
        <w:szCs w:val="22"/>
        <w:lang w:val="fr-FR"/>
      </w:rPr>
      <w:tab/>
      <w:tab/>
      <w:tab/>
    </w:r>
    <w:r>
      <w:rPr>
        <w:rFonts w:ascii="Cantarell" w:hAnsi="Cantarell"/>
        <w:sz w:val="22"/>
        <w:szCs w:val="22"/>
        <w:lang w:val="fr-FR"/>
      </w:rPr>
      <w:tab/>
    </w:r>
    <w:r>
      <w:rPr>
        <w:rFonts w:ascii="Cantarell" w:hAnsi="Cantarell"/>
        <w:sz w:val="22"/>
        <w:szCs w:val="22"/>
        <w:lang w:val="fr-FR"/>
      </w:rPr>
      <w:t>Gestion Centralisée Logs</w:t>
    </w:r>
    <w:r>
      <w:rPr>
        <w:rFonts w:ascii="Cantarell" w:hAnsi="Cantarell"/>
        <w:sz w:val="22"/>
        <w:szCs w:val="22"/>
        <w:lang w:val="fr-FR"/>
      </w:rPr>
      <w:t xml:space="preserve"> </w:t>
    </w:r>
    <w:r>
      <w:rPr>
        <w:rFonts w:ascii="Cantarell" w:hAnsi="Cantarell"/>
        <w:sz w:val="22"/>
        <w:szCs w:val="22"/>
        <w:lang w:val="fr-FR"/>
      </w:rPr>
      <w:t>IT</w:t>
    </w:r>
    <w:r>
      <w:rPr>
        <w:rFonts w:ascii="Cantarell" w:hAnsi="Cantarell"/>
        <w:sz w:val="22"/>
        <w:szCs w:val="22"/>
        <w:lang w:val="fr-FR"/>
      </w:rPr>
      <w:t>6</w:t>
    </w:r>
    <w:r>
      <w:rPr>
        <w:rFonts w:ascii="Cantarell" w:hAnsi="Cantarell"/>
        <w:sz w:val="22"/>
        <w:szCs w:val="22"/>
        <w:lang w:val="fr-FR"/>
      </w:rPr>
      <w:tab/>
      <w:tab/>
      <w:tab/>
      <w:tab/>
    </w:r>
    <w:r>
      <w:rPr>
        <w:rFonts w:ascii="Cantarell" w:hAnsi="Cantarell"/>
        <w:sz w:val="22"/>
        <w:szCs w:val="22"/>
        <w:lang w:val="fr-FR"/>
      </w:rPr>
      <w:fldChar w:fldCharType="begin"/>
    </w:r>
    <w:r>
      <w:rPr>
        <w:sz w:val="22"/>
        <w:szCs w:val="22"/>
        <w:rFonts w:ascii="Cantarell" w:hAnsi="Cantarell"/>
        <w:lang w:val="fr-FR"/>
      </w:rPr>
      <w:instrText xml:space="preserve"> PAGE </w:instrText>
    </w:r>
    <w:r>
      <w:rPr>
        <w:sz w:val="22"/>
        <w:szCs w:val="22"/>
        <w:rFonts w:ascii="Cantarell" w:hAnsi="Cantarell"/>
        <w:lang w:val="fr-FR"/>
      </w:rPr>
      <w:fldChar w:fldCharType="separate"/>
    </w:r>
    <w:r>
      <w:rPr>
        <w:sz w:val="22"/>
        <w:szCs w:val="22"/>
        <w:rFonts w:ascii="Cantarell" w:hAnsi="Cantarell"/>
        <w:lang w:val="fr-FR"/>
      </w:rPr>
      <w:t>6</w:t>
    </w:r>
    <w:r>
      <w:rPr>
        <w:sz w:val="22"/>
        <w:szCs w:val="22"/>
        <w:rFonts w:ascii="Cantarell" w:hAnsi="Cantarell"/>
        <w:lang w:val="fr-FR"/>
      </w:rPr>
      <w:fldChar w:fldCharType="end"/>
    </w:r>
    <w:r>
      <w:rPr>
        <w:rFonts w:ascii="Cantarell" w:hAnsi="Cantarell"/>
        <w:sz w:val="22"/>
        <w:szCs w:val="22"/>
        <w:lang w:val="fr-FR"/>
      </w:rPr>
      <w:t>/</w:t>
    </w:r>
    <w:r>
      <w:rPr>
        <w:rFonts w:ascii="Cantarell" w:hAnsi="Cantarell"/>
        <w:sz w:val="22"/>
        <w:szCs w:val="22"/>
        <w:lang w:val="fr-FR"/>
      </w:rPr>
      <w:fldChar w:fldCharType="begin"/>
    </w:r>
    <w:r>
      <w:rPr>
        <w:sz w:val="22"/>
        <w:szCs w:val="22"/>
        <w:rFonts w:ascii="Cantarell" w:hAnsi="Cantarell"/>
        <w:lang w:val="fr-FR"/>
      </w:rPr>
      <w:instrText xml:space="preserve"> NUMPAGES </w:instrText>
    </w:r>
    <w:r>
      <w:rPr>
        <w:sz w:val="22"/>
        <w:szCs w:val="22"/>
        <w:rFonts w:ascii="Cantarell" w:hAnsi="Cantarell"/>
        <w:lang w:val="fr-FR"/>
      </w:rPr>
      <w:fldChar w:fldCharType="separate"/>
    </w:r>
    <w:r>
      <w:rPr>
        <w:sz w:val="22"/>
        <w:szCs w:val="22"/>
        <w:rFonts w:ascii="Cantarell" w:hAnsi="Cantarell"/>
        <w:lang w:val="fr-FR"/>
      </w:rPr>
      <w:t>6</w:t>
    </w:r>
    <w:r>
      <w:rPr>
        <w:sz w:val="22"/>
        <w:szCs w:val="22"/>
        <w:rFonts w:ascii="Cantarell" w:hAnsi="Cantarell"/>
        <w:lang w:val="fr-FR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>
              <w:lang w:val="fr-FR"/>
            </w:rPr>
          </w:pPr>
          <w:r>
            <w:rPr>
              <w:lang w:val="fr-FR"/>
            </w:rPr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81025" cy="719455"/>
                <wp:effectExtent l="0" t="0" r="0" b="0"/>
                <wp:wrapSquare wrapText="largest"/>
                <wp:docPr id="3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>
              <w:lang w:val="fr-FR"/>
            </w:rPr>
          </w:pPr>
          <w:r>
            <w:rPr>
              <w:lang w:val="fr-FR"/>
            </w:rPr>
          </w:r>
        </w:p>
        <w:p>
          <w:pPr>
            <w:pStyle w:val="Contenudetableau"/>
            <w:rPr>
              <w:lang w:val="fr-FR"/>
            </w:rPr>
          </w:pPr>
          <w:r>
            <w:rPr>
              <w:lang w:val="fr-FR"/>
            </w:rPr>
          </w:r>
        </w:p>
        <w:p>
          <w:pPr>
            <w:pStyle w:val="Contenudetableau"/>
            <w:rPr>
              <w:lang w:val="fr-FR"/>
            </w:rPr>
          </w:pPr>
          <w:r>
            <w:rPr>
              <w:lang w:val="fr-FR"/>
            </w:rPr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  <w:lang w:val="fr-FR"/>
            </w:rPr>
          </w:pPr>
          <w:r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4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  <w:lang w:val="fr-FR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 w:eastAsia="Microsoft YaHei" w:cs="Lucida Sans"/>
              <w:b/>
              <w:sz w:val="32"/>
              <w:szCs w:val="28"/>
              <w:lang w:val="fr-FR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>Gestion centralisée de logs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 xml:space="preserve"> – 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>Itération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 xml:space="preserve"> 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>6</w:t>
          </w:r>
          <w:r>
            <w:rPr>
              <w:rFonts w:eastAsia="Microsoft YaHei" w:cs="Lucida Sans" w:ascii="Cantarell" w:hAnsi="Cantarell"/>
              <w:b/>
              <w:sz w:val="32"/>
              <w:szCs w:val="28"/>
              <w:lang w:val="fr-FR"/>
            </w:rPr>
            <w:t xml:space="preserve"> </w:t>
          </w:r>
        </w:p>
      </w:tc>
    </w:tr>
  </w:tbl>
  <w:p>
    <w:pPr>
      <w:pStyle w:val="Entte"/>
      <w:rPr>
        <w:lang w:val="fr-FR"/>
      </w:rPr>
    </w:pPr>
    <w:r>
      <w:rPr>
        <w:lang w:val="fr-FR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suff w:val="space"/>
      <w:lvlText w:val="Tâche%1."/>
      <w:lvlJc w:val="left"/>
      <w:pPr>
        <w:tabs>
          <w:tab w:val="num" w:pos="0"/>
        </w:tabs>
        <w:ind w:left="283" w:hanging="283"/>
      </w:pPr>
      <w:rPr/>
    </w:lvl>
    <w:lvl w:ilvl="1">
      <w:start w:val="2"/>
      <w:numFmt w:val="upperRoman"/>
      <w:suff w:val="space"/>
      <w:lvlText w:val="%2."/>
      <w:lvlJc w:val="left"/>
      <w:pPr>
        <w:tabs>
          <w:tab w:val="num" w:pos="0"/>
        </w:tabs>
        <w:ind w:left="567" w:hanging="283"/>
      </w:pPr>
      <w:rPr/>
    </w:lvl>
    <w:lvl w:ilvl="2">
      <w:start w:val="3"/>
      <w:numFmt w:val="upperRoman"/>
      <w:suff w:val="space"/>
      <w:lvlText w:val="%3."/>
      <w:lvlJc w:val="left"/>
      <w:pPr>
        <w:tabs>
          <w:tab w:val="num" w:pos="0"/>
        </w:tabs>
        <w:ind w:left="850" w:hanging="283"/>
      </w:pPr>
      <w:rPr/>
    </w:lvl>
    <w:lvl w:ilvl="3">
      <w:start w:val="4"/>
      <w:numFmt w:val="upperRoman"/>
      <w:suff w:val="space"/>
      <w:lvlText w:val="%4."/>
      <w:lvlJc w:val="left"/>
      <w:pPr>
        <w:tabs>
          <w:tab w:val="num" w:pos="0"/>
        </w:tabs>
        <w:ind w:left="1134" w:hanging="283"/>
      </w:pPr>
      <w:rPr/>
    </w:lvl>
    <w:lvl w:ilvl="4">
      <w:start w:val="5"/>
      <w:numFmt w:val="upperRoman"/>
      <w:suff w:val="space"/>
      <w:lvlText w:val="%5."/>
      <w:lvlJc w:val="left"/>
      <w:pPr>
        <w:tabs>
          <w:tab w:val="num" w:pos="0"/>
        </w:tabs>
        <w:ind w:left="1417" w:hanging="283"/>
      </w:pPr>
      <w:rPr/>
    </w:lvl>
    <w:lvl w:ilvl="5">
      <w:start w:val="6"/>
      <w:numFmt w:val="upperRoman"/>
      <w:suff w:val="space"/>
      <w:lvlText w:val="%6."/>
      <w:lvlJc w:val="left"/>
      <w:pPr>
        <w:tabs>
          <w:tab w:val="num" w:pos="0"/>
        </w:tabs>
        <w:ind w:left="1701" w:hanging="283"/>
      </w:pPr>
      <w:rPr/>
    </w:lvl>
    <w:lvl w:ilvl="6">
      <w:start w:val="7"/>
      <w:numFmt w:val="upperRoman"/>
      <w:suff w:val="space"/>
      <w:lvlText w:val="%7."/>
      <w:lvlJc w:val="left"/>
      <w:pPr>
        <w:tabs>
          <w:tab w:val="num" w:pos="0"/>
        </w:tabs>
        <w:ind w:left="1984" w:hanging="283"/>
      </w:pPr>
      <w:rPr/>
    </w:lvl>
    <w:lvl w:ilvl="7">
      <w:start w:val="8"/>
      <w:numFmt w:val="upperRoman"/>
      <w:suff w:val="space"/>
      <w:lvlText w:val="%8."/>
      <w:lvlJc w:val="left"/>
      <w:pPr>
        <w:tabs>
          <w:tab w:val="num" w:pos="0"/>
        </w:tabs>
        <w:ind w:left="2268" w:hanging="283"/>
      </w:pPr>
      <w:rPr/>
    </w:lvl>
    <w:lvl w:ilvl="8">
      <w:start w:val="9"/>
      <w:numFmt w:val="upperRoman"/>
      <w:suff w:val="space"/>
      <w:lvlText w:val="%9."/>
      <w:lvlJc w:val="left"/>
      <w:pPr>
        <w:tabs>
          <w:tab w:val="num" w:pos="0"/>
        </w:tabs>
        <w:ind w:left="2551" w:hanging="283"/>
      </w:pPr>
      <w:rPr/>
    </w:lvl>
  </w:abstractNum>
  <w:abstractNum w:abstractNumId="4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character" w:styleId="LienInternetvisit">
    <w:name w:val="FollowedHyperlink"/>
    <w:rPr>
      <w:color w:val="800000"/>
      <w:u w:val="single"/>
      <w:lang w:eastAsia="zxx" w:bidi="zxx"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bidi w:val="0"/>
      <w:spacing w:lineRule="auto" w:line="288" w:before="0" w:after="0"/>
      <w:jc w:val="both"/>
    </w:pPr>
    <w:rPr>
      <w:rFonts w:ascii="Cantarell" w:hAnsi="Cantarell"/>
      <w:b w:val="false"/>
      <w:sz w:val="24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4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Tache">
    <w:name w:val="Tache"/>
    <w:basedOn w:val="Corpsdetexte"/>
    <w:next w:val="Corpsdetexte"/>
    <w:qFormat/>
    <w:pPr>
      <w:numPr>
        <w:ilvl w:val="0"/>
        <w:numId w:val="3"/>
      </w:numPr>
    </w:pPr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cs.docker.com/engine/install/linux-postinstall/" TargetMode="External"/><Relationship Id="rId3" Type="http://schemas.openxmlformats.org/officeDocument/2006/relationships/hyperlink" Target="https://forge.apps.education.fr/gestionlogsed/srv-flash.git" TargetMode="External"/><Relationship Id="rId4" Type="http://schemas.openxmlformats.org/officeDocument/2006/relationships/hyperlink" Target="https://addons.mozilla.org/fr/firefox/addon/rested/" TargetMode="External"/><Relationship Id="rId5" Type="http://schemas.openxmlformats.org/officeDocument/2006/relationships/image" Target="media/image1.png"/><Relationship Id="rId6" Type="http://schemas.openxmlformats.org/officeDocument/2006/relationships/hyperlink" Target="https://forge.apps.education.fr/gestionlogsed/pocotest.git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</TotalTime>
  <Application>LibreOffice/7.4.7.2$Linux_X86_64 LibreOffice_project/40$Build-2</Application>
  <AppVersion>15.0000</AppVersion>
  <Pages>6</Pages>
  <Words>891</Words>
  <Characters>5160</Characters>
  <CharactersWithSpaces>5907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2023-04-30T10:37:30Z</dcterms:created>
  <dc:creator/>
  <dc:description/>
  <dc:language>fr-FR</dc:language>
  <cp:lastModifiedBy/>
  <dcterms:modified xsi:type="dcterms:W3CDTF">2025-03-26T15:27:06Z</dcterms:modified>
  <cp:revision>17</cp:revision>
  <dc:subject/>
  <dc:title/>
</cp:coreProperties>
</file>