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13B" w:rsidRPr="008A513B" w:rsidRDefault="008A513B" w:rsidP="008A513B">
      <w:pPr>
        <w:pStyle w:val="TITREDOCUMENT"/>
      </w:pPr>
      <w:bookmarkStart w:id="0" w:name="_GoBack"/>
      <w:bookmarkEnd w:id="0"/>
      <w:r w:rsidRPr="008A513B">
        <w:t>BTS MEC – OUTILS DE PROGRAMMATION</w:t>
      </w:r>
    </w:p>
    <w:p w:rsidR="006220AE" w:rsidRDefault="008A513B" w:rsidP="00ED2E67">
      <w:pPr>
        <w:pStyle w:val="TITREDOCUMENT"/>
      </w:pPr>
      <w:r w:rsidRPr="008A513B">
        <w:t>Fiche n°</w:t>
      </w:r>
      <w:r w:rsidR="00ED2E67">
        <w:t>3</w:t>
      </w:r>
      <w:r w:rsidRPr="008A513B">
        <w:t xml:space="preserve"> – </w:t>
      </w:r>
      <w:r w:rsidR="00ED2E67" w:rsidRPr="00ED2E67">
        <w:t>R</w:t>
      </w:r>
      <w:r w:rsidR="00ED2E67">
        <w:t>écupérer les paramètres d’éléments, manipuler des listes et les exporter au format CSV</w:t>
      </w:r>
    </w:p>
    <w:p w:rsidR="00ED2E67" w:rsidRDefault="00ED2E67" w:rsidP="00ED2E67">
      <w:pPr>
        <w:pStyle w:val="TITREDOCUMENT"/>
      </w:pPr>
    </w:p>
    <w:p w:rsidR="006220AE" w:rsidRPr="006220AE" w:rsidRDefault="006220AE">
      <w:pPr>
        <w:rPr>
          <w:i/>
        </w:rPr>
      </w:pPr>
      <w:r w:rsidRPr="006220AE">
        <w:rPr>
          <w:i/>
        </w:rPr>
        <w:t>Cette fiche fait partie d’un ensemble de documents destinés à faciliter l’appropriation des outils de programmation par les enseignants du BTS MEC suite à la réforme mise en œuvre depuis septembre 2021.</w:t>
      </w:r>
    </w:p>
    <w:p w:rsidR="006220AE" w:rsidRDefault="006220AE"/>
    <w:p w:rsidR="00A269C0" w:rsidRPr="00A269C0" w:rsidRDefault="00A269C0" w:rsidP="00A269C0">
      <w:pPr>
        <w:rPr>
          <w:i/>
        </w:rPr>
      </w:pPr>
      <w:r w:rsidRPr="00A269C0">
        <w:rPr>
          <w:i/>
        </w:rPr>
        <w:t>La modélisation sous forme d’objets est un élément essentiel du BIM. La maquette 3D n’est donc que la partie visible de la grande quantité d’informations organisée dans le modèle. Les outils de programmation sont donc souvent utilisés pour interroger ou de renseigner les données contenues dans le modèle.</w:t>
      </w:r>
    </w:p>
    <w:p w:rsidR="004D2728" w:rsidRDefault="006220AE">
      <w:pPr>
        <w:rPr>
          <w:i/>
        </w:rPr>
      </w:pPr>
      <w:r w:rsidRPr="00E052FE">
        <w:rPr>
          <w:i/>
        </w:rPr>
        <w:t>Ce</w:t>
      </w:r>
      <w:r w:rsidR="00E052FE" w:rsidRPr="00E052FE">
        <w:rPr>
          <w:i/>
        </w:rPr>
        <w:t>tte fiche présente</w:t>
      </w:r>
      <w:r w:rsidRPr="00E052FE">
        <w:rPr>
          <w:i/>
        </w:rPr>
        <w:t xml:space="preserve"> </w:t>
      </w:r>
      <w:r w:rsidR="00A269C0">
        <w:rPr>
          <w:i/>
        </w:rPr>
        <w:t>la mise en œuvre d’un processus destiné à récupérer les paramètres d’éléments composant une maquette sous forme de listes puis à les exporter au format CSV.</w:t>
      </w:r>
    </w:p>
    <w:p w:rsidR="00A269C0" w:rsidRDefault="00A269C0">
      <w:pPr>
        <w:rPr>
          <w:i/>
        </w:rPr>
      </w:pPr>
    </w:p>
    <w:p w:rsidR="004D2728" w:rsidRPr="00015966" w:rsidRDefault="00EB4FE1">
      <w:pPr>
        <w:rPr>
          <w:i/>
          <w:u w:val="single"/>
        </w:rPr>
      </w:pPr>
      <w:r>
        <w:rPr>
          <w:i/>
          <w:u w:val="single"/>
        </w:rPr>
        <w:t>Auteur</w:t>
      </w:r>
      <w:r w:rsidR="005C2E6F" w:rsidRPr="00015966">
        <w:rPr>
          <w:i/>
          <w:u w:val="single"/>
        </w:rPr>
        <w:t> :</w:t>
      </w:r>
    </w:p>
    <w:p w:rsidR="005C2E6F" w:rsidRDefault="005C2E6F" w:rsidP="00EB4FE1">
      <w:pPr>
        <w:ind w:left="708"/>
        <w:rPr>
          <w:i/>
        </w:rPr>
      </w:pPr>
      <w:r>
        <w:rPr>
          <w:i/>
        </w:rPr>
        <w:t>Vincent Lefort</w:t>
      </w:r>
      <w:r w:rsidR="00015966">
        <w:rPr>
          <w:i/>
        </w:rPr>
        <w:t xml:space="preserve"> - </w:t>
      </w:r>
      <w:r>
        <w:rPr>
          <w:i/>
        </w:rPr>
        <w:t>Lycée Cantau Anglet</w:t>
      </w:r>
    </w:p>
    <w:p w:rsidR="005C2E6F" w:rsidRDefault="00015966" w:rsidP="00EB4FE1">
      <w:pPr>
        <w:ind w:left="708"/>
        <w:rPr>
          <w:i/>
        </w:rPr>
      </w:pPr>
      <w:r>
        <w:rPr>
          <w:i/>
        </w:rPr>
        <w:t>v</w:t>
      </w:r>
      <w:r w:rsidR="005C2E6F">
        <w:rPr>
          <w:i/>
        </w:rPr>
        <w:t>incent.lefort@</w:t>
      </w:r>
      <w:r>
        <w:rPr>
          <w:i/>
        </w:rPr>
        <w:t>ac-bordeaux.fr</w:t>
      </w:r>
    </w:p>
    <w:p w:rsidR="004D2728" w:rsidRDefault="004D2728">
      <w:pPr>
        <w:rPr>
          <w:i/>
        </w:rPr>
      </w:pPr>
    </w:p>
    <w:p w:rsidR="008E7A28" w:rsidRPr="008E7A28" w:rsidRDefault="008E7A28">
      <w:pPr>
        <w:rPr>
          <w:i/>
          <w:u w:val="single"/>
        </w:rPr>
      </w:pPr>
      <w:r w:rsidRPr="008E7A28">
        <w:rPr>
          <w:i/>
          <w:u w:val="single"/>
        </w:rPr>
        <w:t>Fichiers fournis :</w:t>
      </w:r>
    </w:p>
    <w:p w:rsidR="008E7A28" w:rsidRPr="00F5290E" w:rsidRDefault="00F5290E" w:rsidP="00F5290E">
      <w:pPr>
        <w:pStyle w:val="Paragraphedeliste"/>
        <w:numPr>
          <w:ilvl w:val="0"/>
          <w:numId w:val="25"/>
        </w:numPr>
        <w:rPr>
          <w:i/>
        </w:rPr>
      </w:pPr>
      <w:r w:rsidRPr="00F5290E">
        <w:rPr>
          <w:i/>
        </w:rPr>
        <w:t>initiation_dynamo.dyn</w:t>
      </w:r>
    </w:p>
    <w:p w:rsidR="004D2728" w:rsidRDefault="004D2728" w:rsidP="004D2728">
      <w:pPr>
        <w:pBdr>
          <w:bottom w:val="single" w:sz="4" w:space="1" w:color="auto"/>
        </w:pBdr>
        <w:rPr>
          <w:i/>
        </w:rPr>
      </w:pPr>
    </w:p>
    <w:p w:rsidR="004D2728" w:rsidRPr="00EB4FE1" w:rsidRDefault="004D2728">
      <w:pPr>
        <w:rPr>
          <w:b/>
          <w:i/>
        </w:rPr>
      </w:pPr>
    </w:p>
    <w:p w:rsidR="006220AE" w:rsidRPr="0053299E" w:rsidRDefault="004D2728" w:rsidP="0053299E">
      <w:pPr>
        <w:jc w:val="center"/>
        <w:rPr>
          <w:b/>
          <w:i/>
          <w:sz w:val="32"/>
          <w:szCs w:val="32"/>
        </w:rPr>
      </w:pPr>
      <w:r w:rsidRPr="00EB4FE1">
        <w:rPr>
          <w:b/>
          <w:i/>
          <w:sz w:val="32"/>
          <w:szCs w:val="32"/>
        </w:rPr>
        <w:t>SOMMAIRE</w:t>
      </w:r>
    </w:p>
    <w:p w:rsidR="00001F99" w:rsidRDefault="009931F5">
      <w:pPr>
        <w:pStyle w:val="TM1"/>
        <w:tabs>
          <w:tab w:val="left" w:pos="480"/>
          <w:tab w:val="right" w:pos="10756"/>
        </w:tabs>
        <w:rPr>
          <w:rFonts w:asciiTheme="minorHAnsi" w:eastAsiaTheme="minorEastAsia" w:hAnsiTheme="minorHAnsi" w:cstheme="minorBidi"/>
          <w:b w:val="0"/>
          <w:bCs w:val="0"/>
          <w:caps w:val="0"/>
          <w:noProof/>
          <w:lang w:eastAsia="fr-FR"/>
        </w:rPr>
      </w:pPr>
      <w:r>
        <w:fldChar w:fldCharType="begin"/>
      </w:r>
      <w:r>
        <w:instrText xml:space="preserve"> TOC \o "1-3" \h \z \t "Titre;1" </w:instrText>
      </w:r>
      <w:r>
        <w:fldChar w:fldCharType="separate"/>
      </w:r>
      <w:hyperlink w:anchor="_Toc106253850" w:history="1">
        <w:r w:rsidR="00001F99" w:rsidRPr="006F06F7">
          <w:rPr>
            <w:rStyle w:val="Lienhypertexte"/>
            <w:noProof/>
          </w:rPr>
          <w:t>1</w:t>
        </w:r>
        <w:r w:rsidR="00001F99">
          <w:rPr>
            <w:rFonts w:asciiTheme="minorHAnsi" w:eastAsiaTheme="minorEastAsia" w:hAnsiTheme="minorHAnsi" w:cstheme="minorBidi"/>
            <w:b w:val="0"/>
            <w:bCs w:val="0"/>
            <w:caps w:val="0"/>
            <w:noProof/>
            <w:lang w:eastAsia="fr-FR"/>
          </w:rPr>
          <w:tab/>
        </w:r>
        <w:r w:rsidR="00001F99" w:rsidRPr="006F06F7">
          <w:rPr>
            <w:rStyle w:val="Lienhypertexte"/>
            <w:noProof/>
          </w:rPr>
          <w:t>Récupérer les propriétés d’objets composant une maquette à l’aide de Dynamo</w:t>
        </w:r>
        <w:r w:rsidR="00001F99">
          <w:rPr>
            <w:noProof/>
            <w:webHidden/>
          </w:rPr>
          <w:tab/>
        </w:r>
        <w:r w:rsidR="00001F99">
          <w:rPr>
            <w:noProof/>
            <w:webHidden/>
          </w:rPr>
          <w:fldChar w:fldCharType="begin"/>
        </w:r>
        <w:r w:rsidR="00001F99">
          <w:rPr>
            <w:noProof/>
            <w:webHidden/>
          </w:rPr>
          <w:instrText xml:space="preserve"> PAGEREF _Toc106253850 \h </w:instrText>
        </w:r>
        <w:r w:rsidR="00001F99">
          <w:rPr>
            <w:noProof/>
            <w:webHidden/>
          </w:rPr>
        </w:r>
        <w:r w:rsidR="00001F99">
          <w:rPr>
            <w:noProof/>
            <w:webHidden/>
          </w:rPr>
          <w:fldChar w:fldCharType="separate"/>
        </w:r>
        <w:r w:rsidR="00001F99">
          <w:rPr>
            <w:noProof/>
            <w:webHidden/>
          </w:rPr>
          <w:t>2</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51" w:history="1">
        <w:r w:rsidR="00001F99" w:rsidRPr="006F06F7">
          <w:rPr>
            <w:rStyle w:val="Lienhypertexte"/>
            <w:noProof/>
          </w:rPr>
          <w:t>1.1</w:t>
        </w:r>
        <w:r w:rsidR="00001F99">
          <w:rPr>
            <w:rFonts w:eastAsiaTheme="minorEastAsia" w:cstheme="minorBidi"/>
            <w:b w:val="0"/>
            <w:bCs w:val="0"/>
            <w:noProof/>
            <w:sz w:val="24"/>
            <w:szCs w:val="24"/>
            <w:lang w:eastAsia="fr-FR"/>
          </w:rPr>
          <w:tab/>
        </w:r>
        <w:r w:rsidR="00001F99" w:rsidRPr="006F06F7">
          <w:rPr>
            <w:rStyle w:val="Lienhypertexte"/>
            <w:noProof/>
          </w:rPr>
          <w:t>Sélectionner les objets concernés par la requête</w:t>
        </w:r>
        <w:r w:rsidR="00001F99">
          <w:rPr>
            <w:noProof/>
            <w:webHidden/>
          </w:rPr>
          <w:tab/>
        </w:r>
        <w:r w:rsidR="00001F99">
          <w:rPr>
            <w:noProof/>
            <w:webHidden/>
          </w:rPr>
          <w:fldChar w:fldCharType="begin"/>
        </w:r>
        <w:r w:rsidR="00001F99">
          <w:rPr>
            <w:noProof/>
            <w:webHidden/>
          </w:rPr>
          <w:instrText xml:space="preserve"> PAGEREF _Toc106253851 \h </w:instrText>
        </w:r>
        <w:r w:rsidR="00001F99">
          <w:rPr>
            <w:noProof/>
            <w:webHidden/>
          </w:rPr>
        </w:r>
        <w:r w:rsidR="00001F99">
          <w:rPr>
            <w:noProof/>
            <w:webHidden/>
          </w:rPr>
          <w:fldChar w:fldCharType="separate"/>
        </w:r>
        <w:r w:rsidR="00001F99">
          <w:rPr>
            <w:noProof/>
            <w:webHidden/>
          </w:rPr>
          <w:t>2</w:t>
        </w:r>
        <w:r w:rsidR="00001F99">
          <w:rPr>
            <w:noProof/>
            <w:webHidden/>
          </w:rPr>
          <w:fldChar w:fldCharType="end"/>
        </w:r>
      </w:hyperlink>
    </w:p>
    <w:p w:rsidR="00001F99" w:rsidRDefault="00BA0E3E">
      <w:pPr>
        <w:pStyle w:val="TM3"/>
        <w:tabs>
          <w:tab w:val="left" w:pos="960"/>
          <w:tab w:val="right" w:pos="10756"/>
        </w:tabs>
        <w:rPr>
          <w:rFonts w:eastAsiaTheme="minorEastAsia" w:cstheme="minorBidi"/>
          <w:noProof/>
          <w:sz w:val="24"/>
          <w:szCs w:val="24"/>
          <w:lang w:eastAsia="fr-FR"/>
        </w:rPr>
      </w:pPr>
      <w:hyperlink w:anchor="_Toc106253852" w:history="1">
        <w:r w:rsidR="00001F99" w:rsidRPr="006F06F7">
          <w:rPr>
            <w:rStyle w:val="Lienhypertexte"/>
            <w:noProof/>
          </w:rPr>
          <w:t>1.1.1</w:t>
        </w:r>
        <w:r w:rsidR="00001F99">
          <w:rPr>
            <w:rFonts w:eastAsiaTheme="minorEastAsia" w:cstheme="minorBidi"/>
            <w:noProof/>
            <w:sz w:val="24"/>
            <w:szCs w:val="24"/>
            <w:lang w:eastAsia="fr-FR"/>
          </w:rPr>
          <w:tab/>
        </w:r>
        <w:r w:rsidR="00001F99" w:rsidRPr="006F06F7">
          <w:rPr>
            <w:rStyle w:val="Lienhypertexte"/>
            <w:noProof/>
          </w:rPr>
          <w:t>Solution 1 : en sélectionnant tous les éléments d’un type ou d’une catégorie donnée</w:t>
        </w:r>
        <w:r w:rsidR="00001F99">
          <w:rPr>
            <w:noProof/>
            <w:webHidden/>
          </w:rPr>
          <w:tab/>
        </w:r>
        <w:r w:rsidR="00001F99">
          <w:rPr>
            <w:noProof/>
            <w:webHidden/>
          </w:rPr>
          <w:fldChar w:fldCharType="begin"/>
        </w:r>
        <w:r w:rsidR="00001F99">
          <w:rPr>
            <w:noProof/>
            <w:webHidden/>
          </w:rPr>
          <w:instrText xml:space="preserve"> PAGEREF _Toc106253852 \h </w:instrText>
        </w:r>
        <w:r w:rsidR="00001F99">
          <w:rPr>
            <w:noProof/>
            <w:webHidden/>
          </w:rPr>
        </w:r>
        <w:r w:rsidR="00001F99">
          <w:rPr>
            <w:noProof/>
            <w:webHidden/>
          </w:rPr>
          <w:fldChar w:fldCharType="separate"/>
        </w:r>
        <w:r w:rsidR="00001F99">
          <w:rPr>
            <w:noProof/>
            <w:webHidden/>
          </w:rPr>
          <w:t>2</w:t>
        </w:r>
        <w:r w:rsidR="00001F99">
          <w:rPr>
            <w:noProof/>
            <w:webHidden/>
          </w:rPr>
          <w:fldChar w:fldCharType="end"/>
        </w:r>
      </w:hyperlink>
    </w:p>
    <w:p w:rsidR="00001F99" w:rsidRDefault="00BA0E3E">
      <w:pPr>
        <w:pStyle w:val="TM3"/>
        <w:tabs>
          <w:tab w:val="left" w:pos="960"/>
          <w:tab w:val="right" w:pos="10756"/>
        </w:tabs>
        <w:rPr>
          <w:rFonts w:eastAsiaTheme="minorEastAsia" w:cstheme="minorBidi"/>
          <w:noProof/>
          <w:sz w:val="24"/>
          <w:szCs w:val="24"/>
          <w:lang w:eastAsia="fr-FR"/>
        </w:rPr>
      </w:pPr>
      <w:hyperlink w:anchor="_Toc106253853" w:history="1">
        <w:r w:rsidR="00001F99" w:rsidRPr="006F06F7">
          <w:rPr>
            <w:rStyle w:val="Lienhypertexte"/>
            <w:noProof/>
          </w:rPr>
          <w:t>1.1.2</w:t>
        </w:r>
        <w:r w:rsidR="00001F99">
          <w:rPr>
            <w:rFonts w:eastAsiaTheme="minorEastAsia" w:cstheme="minorBidi"/>
            <w:noProof/>
            <w:sz w:val="24"/>
            <w:szCs w:val="24"/>
            <w:lang w:eastAsia="fr-FR"/>
          </w:rPr>
          <w:tab/>
        </w:r>
        <w:r w:rsidR="00001F99" w:rsidRPr="006F06F7">
          <w:rPr>
            <w:rStyle w:val="Lienhypertexte"/>
            <w:noProof/>
          </w:rPr>
          <w:t>Solution 2 : en cliquant sur un élément en particulier dans le modèle</w:t>
        </w:r>
        <w:r w:rsidR="00001F99">
          <w:rPr>
            <w:noProof/>
            <w:webHidden/>
          </w:rPr>
          <w:tab/>
        </w:r>
        <w:r w:rsidR="00001F99">
          <w:rPr>
            <w:noProof/>
            <w:webHidden/>
          </w:rPr>
          <w:fldChar w:fldCharType="begin"/>
        </w:r>
        <w:r w:rsidR="00001F99">
          <w:rPr>
            <w:noProof/>
            <w:webHidden/>
          </w:rPr>
          <w:instrText xml:space="preserve"> PAGEREF _Toc106253853 \h </w:instrText>
        </w:r>
        <w:r w:rsidR="00001F99">
          <w:rPr>
            <w:noProof/>
            <w:webHidden/>
          </w:rPr>
        </w:r>
        <w:r w:rsidR="00001F99">
          <w:rPr>
            <w:noProof/>
            <w:webHidden/>
          </w:rPr>
          <w:fldChar w:fldCharType="separate"/>
        </w:r>
        <w:r w:rsidR="00001F99">
          <w:rPr>
            <w:noProof/>
            <w:webHidden/>
          </w:rPr>
          <w:t>2</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54" w:history="1">
        <w:r w:rsidR="00001F99" w:rsidRPr="006F06F7">
          <w:rPr>
            <w:rStyle w:val="Lienhypertexte"/>
            <w:noProof/>
          </w:rPr>
          <w:t>1.2</w:t>
        </w:r>
        <w:r w:rsidR="00001F99">
          <w:rPr>
            <w:rFonts w:eastAsiaTheme="minorEastAsia" w:cstheme="minorBidi"/>
            <w:b w:val="0"/>
            <w:bCs w:val="0"/>
            <w:noProof/>
            <w:sz w:val="24"/>
            <w:szCs w:val="24"/>
            <w:lang w:eastAsia="fr-FR"/>
          </w:rPr>
          <w:tab/>
        </w:r>
        <w:r w:rsidR="00001F99" w:rsidRPr="006F06F7">
          <w:rPr>
            <w:rStyle w:val="Lienhypertexte"/>
            <w:noProof/>
          </w:rPr>
          <w:t>Récupérer les valeurs des paramètres dans les objets sélectionnés</w:t>
        </w:r>
        <w:r w:rsidR="00001F99">
          <w:rPr>
            <w:noProof/>
            <w:webHidden/>
          </w:rPr>
          <w:tab/>
        </w:r>
        <w:r w:rsidR="00001F99">
          <w:rPr>
            <w:noProof/>
            <w:webHidden/>
          </w:rPr>
          <w:fldChar w:fldCharType="begin"/>
        </w:r>
        <w:r w:rsidR="00001F99">
          <w:rPr>
            <w:noProof/>
            <w:webHidden/>
          </w:rPr>
          <w:instrText xml:space="preserve"> PAGEREF _Toc106253854 \h </w:instrText>
        </w:r>
        <w:r w:rsidR="00001F99">
          <w:rPr>
            <w:noProof/>
            <w:webHidden/>
          </w:rPr>
        </w:r>
        <w:r w:rsidR="00001F99">
          <w:rPr>
            <w:noProof/>
            <w:webHidden/>
          </w:rPr>
          <w:fldChar w:fldCharType="separate"/>
        </w:r>
        <w:r w:rsidR="00001F99">
          <w:rPr>
            <w:noProof/>
            <w:webHidden/>
          </w:rPr>
          <w:t>3</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55" w:history="1">
        <w:r w:rsidR="00001F99" w:rsidRPr="006F06F7">
          <w:rPr>
            <w:rStyle w:val="Lienhypertexte"/>
            <w:noProof/>
          </w:rPr>
          <w:t>1.3</w:t>
        </w:r>
        <w:r w:rsidR="00001F99">
          <w:rPr>
            <w:rFonts w:eastAsiaTheme="minorEastAsia" w:cstheme="minorBidi"/>
            <w:b w:val="0"/>
            <w:bCs w:val="0"/>
            <w:noProof/>
            <w:sz w:val="24"/>
            <w:szCs w:val="24"/>
            <w:lang w:eastAsia="fr-FR"/>
          </w:rPr>
          <w:tab/>
        </w:r>
        <w:r w:rsidR="00001F99" w:rsidRPr="006F06F7">
          <w:rPr>
            <w:rStyle w:val="Lienhypertexte"/>
            <w:noProof/>
          </w:rPr>
          <w:t>Exporter une liste de valeur sous forme d’un fichier CSV</w:t>
        </w:r>
        <w:r w:rsidR="00001F99">
          <w:rPr>
            <w:noProof/>
            <w:webHidden/>
          </w:rPr>
          <w:tab/>
        </w:r>
        <w:r w:rsidR="00001F99">
          <w:rPr>
            <w:noProof/>
            <w:webHidden/>
          </w:rPr>
          <w:fldChar w:fldCharType="begin"/>
        </w:r>
        <w:r w:rsidR="00001F99">
          <w:rPr>
            <w:noProof/>
            <w:webHidden/>
          </w:rPr>
          <w:instrText xml:space="preserve"> PAGEREF _Toc106253855 \h </w:instrText>
        </w:r>
        <w:r w:rsidR="00001F99">
          <w:rPr>
            <w:noProof/>
            <w:webHidden/>
          </w:rPr>
        </w:r>
        <w:r w:rsidR="00001F99">
          <w:rPr>
            <w:noProof/>
            <w:webHidden/>
          </w:rPr>
          <w:fldChar w:fldCharType="separate"/>
        </w:r>
        <w:r w:rsidR="00001F99">
          <w:rPr>
            <w:noProof/>
            <w:webHidden/>
          </w:rPr>
          <w:t>3</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56" w:history="1">
        <w:r w:rsidR="00001F99" w:rsidRPr="006F06F7">
          <w:rPr>
            <w:rStyle w:val="Lienhypertexte"/>
            <w:noProof/>
          </w:rPr>
          <w:t>1.4</w:t>
        </w:r>
        <w:r w:rsidR="00001F99">
          <w:rPr>
            <w:rFonts w:eastAsiaTheme="minorEastAsia" w:cstheme="minorBidi"/>
            <w:b w:val="0"/>
            <w:bCs w:val="0"/>
            <w:noProof/>
            <w:sz w:val="24"/>
            <w:szCs w:val="24"/>
            <w:lang w:eastAsia="fr-FR"/>
          </w:rPr>
          <w:tab/>
        </w:r>
        <w:r w:rsidR="00001F99" w:rsidRPr="006F06F7">
          <w:rPr>
            <w:rStyle w:val="Lienhypertexte"/>
            <w:noProof/>
          </w:rPr>
          <w:t>Exemple</w:t>
        </w:r>
        <w:r w:rsidR="00001F99">
          <w:rPr>
            <w:noProof/>
            <w:webHidden/>
          </w:rPr>
          <w:tab/>
        </w:r>
        <w:r w:rsidR="00001F99">
          <w:rPr>
            <w:noProof/>
            <w:webHidden/>
          </w:rPr>
          <w:fldChar w:fldCharType="begin"/>
        </w:r>
        <w:r w:rsidR="00001F99">
          <w:rPr>
            <w:noProof/>
            <w:webHidden/>
          </w:rPr>
          <w:instrText xml:space="preserve"> PAGEREF _Toc106253856 \h </w:instrText>
        </w:r>
        <w:r w:rsidR="00001F99">
          <w:rPr>
            <w:noProof/>
            <w:webHidden/>
          </w:rPr>
        </w:r>
        <w:r w:rsidR="00001F99">
          <w:rPr>
            <w:noProof/>
            <w:webHidden/>
          </w:rPr>
          <w:fldChar w:fldCharType="separate"/>
        </w:r>
        <w:r w:rsidR="00001F99">
          <w:rPr>
            <w:noProof/>
            <w:webHidden/>
          </w:rPr>
          <w:t>4</w:t>
        </w:r>
        <w:r w:rsidR="00001F99">
          <w:rPr>
            <w:noProof/>
            <w:webHidden/>
          </w:rPr>
          <w:fldChar w:fldCharType="end"/>
        </w:r>
      </w:hyperlink>
    </w:p>
    <w:p w:rsidR="00001F99" w:rsidRDefault="00BA0E3E">
      <w:pPr>
        <w:pStyle w:val="TM1"/>
        <w:tabs>
          <w:tab w:val="left" w:pos="480"/>
          <w:tab w:val="right" w:pos="10756"/>
        </w:tabs>
        <w:rPr>
          <w:rFonts w:asciiTheme="minorHAnsi" w:eastAsiaTheme="minorEastAsia" w:hAnsiTheme="minorHAnsi" w:cstheme="minorBidi"/>
          <w:b w:val="0"/>
          <w:bCs w:val="0"/>
          <w:caps w:val="0"/>
          <w:noProof/>
          <w:lang w:eastAsia="fr-FR"/>
        </w:rPr>
      </w:pPr>
      <w:hyperlink w:anchor="_Toc106253857" w:history="1">
        <w:r w:rsidR="00001F99" w:rsidRPr="006F06F7">
          <w:rPr>
            <w:rStyle w:val="Lienhypertexte"/>
            <w:noProof/>
          </w:rPr>
          <w:t>2</w:t>
        </w:r>
        <w:r w:rsidR="00001F99">
          <w:rPr>
            <w:rFonts w:asciiTheme="minorHAnsi" w:eastAsiaTheme="minorEastAsia" w:hAnsiTheme="minorHAnsi" w:cstheme="minorBidi"/>
            <w:b w:val="0"/>
            <w:bCs w:val="0"/>
            <w:caps w:val="0"/>
            <w:noProof/>
            <w:lang w:eastAsia="fr-FR"/>
          </w:rPr>
          <w:tab/>
        </w:r>
        <w:r w:rsidR="00001F99" w:rsidRPr="006F06F7">
          <w:rPr>
            <w:rStyle w:val="Lienhypertexte"/>
            <w:noProof/>
          </w:rPr>
          <w:t>Manipuler les listes</w:t>
        </w:r>
        <w:r w:rsidR="00001F99">
          <w:rPr>
            <w:noProof/>
            <w:webHidden/>
          </w:rPr>
          <w:tab/>
        </w:r>
        <w:r w:rsidR="00001F99">
          <w:rPr>
            <w:noProof/>
            <w:webHidden/>
          </w:rPr>
          <w:fldChar w:fldCharType="begin"/>
        </w:r>
        <w:r w:rsidR="00001F99">
          <w:rPr>
            <w:noProof/>
            <w:webHidden/>
          </w:rPr>
          <w:instrText xml:space="preserve"> PAGEREF _Toc106253857 \h </w:instrText>
        </w:r>
        <w:r w:rsidR="00001F99">
          <w:rPr>
            <w:noProof/>
            <w:webHidden/>
          </w:rPr>
        </w:r>
        <w:r w:rsidR="00001F99">
          <w:rPr>
            <w:noProof/>
            <w:webHidden/>
          </w:rPr>
          <w:fldChar w:fldCharType="separate"/>
        </w:r>
        <w:r w:rsidR="00001F99">
          <w:rPr>
            <w:noProof/>
            <w:webHidden/>
          </w:rPr>
          <w:t>5</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58" w:history="1">
        <w:r w:rsidR="00001F99" w:rsidRPr="006F06F7">
          <w:rPr>
            <w:rStyle w:val="Lienhypertexte"/>
            <w:noProof/>
          </w:rPr>
          <w:t>2.1</w:t>
        </w:r>
        <w:r w:rsidR="00001F99">
          <w:rPr>
            <w:rFonts w:eastAsiaTheme="minorEastAsia" w:cstheme="minorBidi"/>
            <w:b w:val="0"/>
            <w:bCs w:val="0"/>
            <w:noProof/>
            <w:sz w:val="24"/>
            <w:szCs w:val="24"/>
            <w:lang w:eastAsia="fr-FR"/>
          </w:rPr>
          <w:tab/>
        </w:r>
        <w:r w:rsidR="00001F99" w:rsidRPr="006F06F7">
          <w:rPr>
            <w:rStyle w:val="Lienhypertexte"/>
            <w:noProof/>
          </w:rPr>
          <w:t>Index de liste</w:t>
        </w:r>
        <w:r w:rsidR="00001F99">
          <w:rPr>
            <w:noProof/>
            <w:webHidden/>
          </w:rPr>
          <w:tab/>
        </w:r>
        <w:r w:rsidR="00001F99">
          <w:rPr>
            <w:noProof/>
            <w:webHidden/>
          </w:rPr>
          <w:fldChar w:fldCharType="begin"/>
        </w:r>
        <w:r w:rsidR="00001F99">
          <w:rPr>
            <w:noProof/>
            <w:webHidden/>
          </w:rPr>
          <w:instrText xml:space="preserve"> PAGEREF _Toc106253858 \h </w:instrText>
        </w:r>
        <w:r w:rsidR="00001F99">
          <w:rPr>
            <w:noProof/>
            <w:webHidden/>
          </w:rPr>
        </w:r>
        <w:r w:rsidR="00001F99">
          <w:rPr>
            <w:noProof/>
            <w:webHidden/>
          </w:rPr>
          <w:fldChar w:fldCharType="separate"/>
        </w:r>
        <w:r w:rsidR="00001F99">
          <w:rPr>
            <w:noProof/>
            <w:webHidden/>
          </w:rPr>
          <w:t>5</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59" w:history="1">
        <w:r w:rsidR="00001F99" w:rsidRPr="006F06F7">
          <w:rPr>
            <w:rStyle w:val="Lienhypertexte"/>
            <w:noProof/>
          </w:rPr>
          <w:t>2.2</w:t>
        </w:r>
        <w:r w:rsidR="00001F99">
          <w:rPr>
            <w:rFonts w:eastAsiaTheme="minorEastAsia" w:cstheme="minorBidi"/>
            <w:b w:val="0"/>
            <w:bCs w:val="0"/>
            <w:noProof/>
            <w:sz w:val="24"/>
            <w:szCs w:val="24"/>
            <w:lang w:eastAsia="fr-FR"/>
          </w:rPr>
          <w:tab/>
        </w:r>
        <w:r w:rsidR="00001F99" w:rsidRPr="006F06F7">
          <w:rPr>
            <w:rStyle w:val="Lienhypertexte"/>
            <w:noProof/>
          </w:rPr>
          <w:t>Générer des listes</w:t>
        </w:r>
        <w:r w:rsidR="00001F99">
          <w:rPr>
            <w:noProof/>
            <w:webHidden/>
          </w:rPr>
          <w:tab/>
        </w:r>
        <w:r w:rsidR="00001F99">
          <w:rPr>
            <w:noProof/>
            <w:webHidden/>
          </w:rPr>
          <w:fldChar w:fldCharType="begin"/>
        </w:r>
        <w:r w:rsidR="00001F99">
          <w:rPr>
            <w:noProof/>
            <w:webHidden/>
          </w:rPr>
          <w:instrText xml:space="preserve"> PAGEREF _Toc106253859 \h </w:instrText>
        </w:r>
        <w:r w:rsidR="00001F99">
          <w:rPr>
            <w:noProof/>
            <w:webHidden/>
          </w:rPr>
        </w:r>
        <w:r w:rsidR="00001F99">
          <w:rPr>
            <w:noProof/>
            <w:webHidden/>
          </w:rPr>
          <w:fldChar w:fldCharType="separate"/>
        </w:r>
        <w:r w:rsidR="00001F99">
          <w:rPr>
            <w:noProof/>
            <w:webHidden/>
          </w:rPr>
          <w:t>5</w:t>
        </w:r>
        <w:r w:rsidR="00001F99">
          <w:rPr>
            <w:noProof/>
            <w:webHidden/>
          </w:rPr>
          <w:fldChar w:fldCharType="end"/>
        </w:r>
      </w:hyperlink>
    </w:p>
    <w:p w:rsidR="00001F99" w:rsidRDefault="00BA0E3E">
      <w:pPr>
        <w:pStyle w:val="TM3"/>
        <w:tabs>
          <w:tab w:val="left" w:pos="960"/>
          <w:tab w:val="right" w:pos="10756"/>
        </w:tabs>
        <w:rPr>
          <w:rFonts w:eastAsiaTheme="minorEastAsia" w:cstheme="minorBidi"/>
          <w:noProof/>
          <w:sz w:val="24"/>
          <w:szCs w:val="24"/>
          <w:lang w:eastAsia="fr-FR"/>
        </w:rPr>
      </w:pPr>
      <w:hyperlink w:anchor="_Toc106253860" w:history="1">
        <w:r w:rsidR="00001F99" w:rsidRPr="006F06F7">
          <w:rPr>
            <w:rStyle w:val="Lienhypertexte"/>
            <w:noProof/>
          </w:rPr>
          <w:t>2.2.1</w:t>
        </w:r>
        <w:r w:rsidR="00001F99">
          <w:rPr>
            <w:rFonts w:eastAsiaTheme="minorEastAsia" w:cstheme="minorBidi"/>
            <w:noProof/>
            <w:sz w:val="24"/>
            <w:szCs w:val="24"/>
            <w:lang w:eastAsia="fr-FR"/>
          </w:rPr>
          <w:tab/>
        </w:r>
        <w:r w:rsidR="00001F99" w:rsidRPr="006F06F7">
          <w:rPr>
            <w:rStyle w:val="Lienhypertexte"/>
            <w:noProof/>
          </w:rPr>
          <w:t>Utilisation de nœuds spécifiques</w:t>
        </w:r>
        <w:r w:rsidR="00001F99">
          <w:rPr>
            <w:noProof/>
            <w:webHidden/>
          </w:rPr>
          <w:tab/>
        </w:r>
        <w:r w:rsidR="00001F99">
          <w:rPr>
            <w:noProof/>
            <w:webHidden/>
          </w:rPr>
          <w:fldChar w:fldCharType="begin"/>
        </w:r>
        <w:r w:rsidR="00001F99">
          <w:rPr>
            <w:noProof/>
            <w:webHidden/>
          </w:rPr>
          <w:instrText xml:space="preserve"> PAGEREF _Toc106253860 \h </w:instrText>
        </w:r>
        <w:r w:rsidR="00001F99">
          <w:rPr>
            <w:noProof/>
            <w:webHidden/>
          </w:rPr>
        </w:r>
        <w:r w:rsidR="00001F99">
          <w:rPr>
            <w:noProof/>
            <w:webHidden/>
          </w:rPr>
          <w:fldChar w:fldCharType="separate"/>
        </w:r>
        <w:r w:rsidR="00001F99">
          <w:rPr>
            <w:noProof/>
            <w:webHidden/>
          </w:rPr>
          <w:t>5</w:t>
        </w:r>
        <w:r w:rsidR="00001F99">
          <w:rPr>
            <w:noProof/>
            <w:webHidden/>
          </w:rPr>
          <w:fldChar w:fldCharType="end"/>
        </w:r>
      </w:hyperlink>
    </w:p>
    <w:p w:rsidR="00001F99" w:rsidRDefault="00BA0E3E">
      <w:pPr>
        <w:pStyle w:val="TM3"/>
        <w:tabs>
          <w:tab w:val="left" w:pos="960"/>
          <w:tab w:val="right" w:pos="10756"/>
        </w:tabs>
        <w:rPr>
          <w:rFonts w:eastAsiaTheme="minorEastAsia" w:cstheme="minorBidi"/>
          <w:noProof/>
          <w:sz w:val="24"/>
          <w:szCs w:val="24"/>
          <w:lang w:eastAsia="fr-FR"/>
        </w:rPr>
      </w:pPr>
      <w:hyperlink w:anchor="_Toc106253861" w:history="1">
        <w:r w:rsidR="00001F99" w:rsidRPr="006F06F7">
          <w:rPr>
            <w:rStyle w:val="Lienhypertexte"/>
            <w:noProof/>
          </w:rPr>
          <w:t>2.2.2</w:t>
        </w:r>
        <w:r w:rsidR="00001F99">
          <w:rPr>
            <w:rFonts w:eastAsiaTheme="minorEastAsia" w:cstheme="minorBidi"/>
            <w:noProof/>
            <w:sz w:val="24"/>
            <w:szCs w:val="24"/>
            <w:lang w:eastAsia="fr-FR"/>
          </w:rPr>
          <w:tab/>
        </w:r>
        <w:r w:rsidR="00001F99" w:rsidRPr="006F06F7">
          <w:rPr>
            <w:rStyle w:val="Lienhypertexte"/>
            <w:noProof/>
          </w:rPr>
          <w:t>Utilisation de nœuds « Code Block »</w:t>
        </w:r>
        <w:r w:rsidR="00001F99">
          <w:rPr>
            <w:noProof/>
            <w:webHidden/>
          </w:rPr>
          <w:tab/>
        </w:r>
        <w:r w:rsidR="00001F99">
          <w:rPr>
            <w:noProof/>
            <w:webHidden/>
          </w:rPr>
          <w:fldChar w:fldCharType="begin"/>
        </w:r>
        <w:r w:rsidR="00001F99">
          <w:rPr>
            <w:noProof/>
            <w:webHidden/>
          </w:rPr>
          <w:instrText xml:space="preserve"> PAGEREF _Toc106253861 \h </w:instrText>
        </w:r>
        <w:r w:rsidR="00001F99">
          <w:rPr>
            <w:noProof/>
            <w:webHidden/>
          </w:rPr>
        </w:r>
        <w:r w:rsidR="00001F99">
          <w:rPr>
            <w:noProof/>
            <w:webHidden/>
          </w:rPr>
          <w:fldChar w:fldCharType="separate"/>
        </w:r>
        <w:r w:rsidR="00001F99">
          <w:rPr>
            <w:noProof/>
            <w:webHidden/>
          </w:rPr>
          <w:t>6</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62" w:history="1">
        <w:r w:rsidR="00001F99" w:rsidRPr="006F06F7">
          <w:rPr>
            <w:rStyle w:val="Lienhypertexte"/>
            <w:noProof/>
          </w:rPr>
          <w:t>2.3</w:t>
        </w:r>
        <w:r w:rsidR="00001F99">
          <w:rPr>
            <w:rFonts w:eastAsiaTheme="minorEastAsia" w:cstheme="minorBidi"/>
            <w:b w:val="0"/>
            <w:bCs w:val="0"/>
            <w:noProof/>
            <w:sz w:val="24"/>
            <w:szCs w:val="24"/>
            <w:lang w:eastAsia="fr-FR"/>
          </w:rPr>
          <w:tab/>
        </w:r>
        <w:r w:rsidR="00001F99" w:rsidRPr="006F06F7">
          <w:rPr>
            <w:rStyle w:val="Lienhypertexte"/>
            <w:noProof/>
          </w:rPr>
          <w:t>Récupérer les valeurs contenues dans une liste</w:t>
        </w:r>
        <w:r w:rsidR="00001F99">
          <w:rPr>
            <w:noProof/>
            <w:webHidden/>
          </w:rPr>
          <w:tab/>
        </w:r>
        <w:r w:rsidR="00001F99">
          <w:rPr>
            <w:noProof/>
            <w:webHidden/>
          </w:rPr>
          <w:fldChar w:fldCharType="begin"/>
        </w:r>
        <w:r w:rsidR="00001F99">
          <w:rPr>
            <w:noProof/>
            <w:webHidden/>
          </w:rPr>
          <w:instrText xml:space="preserve"> PAGEREF _Toc106253862 \h </w:instrText>
        </w:r>
        <w:r w:rsidR="00001F99">
          <w:rPr>
            <w:noProof/>
            <w:webHidden/>
          </w:rPr>
        </w:r>
        <w:r w:rsidR="00001F99">
          <w:rPr>
            <w:noProof/>
            <w:webHidden/>
          </w:rPr>
          <w:fldChar w:fldCharType="separate"/>
        </w:r>
        <w:r w:rsidR="00001F99">
          <w:rPr>
            <w:noProof/>
            <w:webHidden/>
          </w:rPr>
          <w:t>6</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63" w:history="1">
        <w:r w:rsidR="00001F99" w:rsidRPr="006F06F7">
          <w:rPr>
            <w:rStyle w:val="Lienhypertexte"/>
            <w:noProof/>
          </w:rPr>
          <w:t>2.4</w:t>
        </w:r>
        <w:r w:rsidR="00001F99">
          <w:rPr>
            <w:rFonts w:eastAsiaTheme="minorEastAsia" w:cstheme="minorBidi"/>
            <w:b w:val="0"/>
            <w:bCs w:val="0"/>
            <w:noProof/>
            <w:sz w:val="24"/>
            <w:szCs w:val="24"/>
            <w:lang w:eastAsia="fr-FR"/>
          </w:rPr>
          <w:tab/>
        </w:r>
        <w:r w:rsidR="00001F99" w:rsidRPr="006F06F7">
          <w:rPr>
            <w:rStyle w:val="Lienhypertexte"/>
            <w:noProof/>
          </w:rPr>
          <w:t>Listes de listes</w:t>
        </w:r>
        <w:r w:rsidR="00001F99">
          <w:rPr>
            <w:noProof/>
            <w:webHidden/>
          </w:rPr>
          <w:tab/>
        </w:r>
        <w:r w:rsidR="00001F99">
          <w:rPr>
            <w:noProof/>
            <w:webHidden/>
          </w:rPr>
          <w:fldChar w:fldCharType="begin"/>
        </w:r>
        <w:r w:rsidR="00001F99">
          <w:rPr>
            <w:noProof/>
            <w:webHidden/>
          </w:rPr>
          <w:instrText xml:space="preserve"> PAGEREF _Toc106253863 \h </w:instrText>
        </w:r>
        <w:r w:rsidR="00001F99">
          <w:rPr>
            <w:noProof/>
            <w:webHidden/>
          </w:rPr>
        </w:r>
        <w:r w:rsidR="00001F99">
          <w:rPr>
            <w:noProof/>
            <w:webHidden/>
          </w:rPr>
          <w:fldChar w:fldCharType="separate"/>
        </w:r>
        <w:r w:rsidR="00001F99">
          <w:rPr>
            <w:noProof/>
            <w:webHidden/>
          </w:rPr>
          <w:t>6</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64" w:history="1">
        <w:r w:rsidR="00001F99" w:rsidRPr="006F06F7">
          <w:rPr>
            <w:rStyle w:val="Lienhypertexte"/>
            <w:noProof/>
          </w:rPr>
          <w:t>2.5</w:t>
        </w:r>
        <w:r w:rsidR="00001F99">
          <w:rPr>
            <w:rFonts w:eastAsiaTheme="minorEastAsia" w:cstheme="minorBidi"/>
            <w:b w:val="0"/>
            <w:bCs w:val="0"/>
            <w:noProof/>
            <w:sz w:val="24"/>
            <w:szCs w:val="24"/>
            <w:lang w:eastAsia="fr-FR"/>
          </w:rPr>
          <w:tab/>
        </w:r>
        <w:r w:rsidR="00001F99" w:rsidRPr="006F06F7">
          <w:rPr>
            <w:rStyle w:val="Lienhypertexte"/>
            <w:noProof/>
          </w:rPr>
          <w:t>Transposer des listes</w:t>
        </w:r>
        <w:r w:rsidR="00001F99">
          <w:rPr>
            <w:noProof/>
            <w:webHidden/>
          </w:rPr>
          <w:tab/>
        </w:r>
        <w:r w:rsidR="00001F99">
          <w:rPr>
            <w:noProof/>
            <w:webHidden/>
          </w:rPr>
          <w:fldChar w:fldCharType="begin"/>
        </w:r>
        <w:r w:rsidR="00001F99">
          <w:rPr>
            <w:noProof/>
            <w:webHidden/>
          </w:rPr>
          <w:instrText xml:space="preserve"> PAGEREF _Toc106253864 \h </w:instrText>
        </w:r>
        <w:r w:rsidR="00001F99">
          <w:rPr>
            <w:noProof/>
            <w:webHidden/>
          </w:rPr>
        </w:r>
        <w:r w:rsidR="00001F99">
          <w:rPr>
            <w:noProof/>
            <w:webHidden/>
          </w:rPr>
          <w:fldChar w:fldCharType="separate"/>
        </w:r>
        <w:r w:rsidR="00001F99">
          <w:rPr>
            <w:noProof/>
            <w:webHidden/>
          </w:rPr>
          <w:t>7</w:t>
        </w:r>
        <w:r w:rsidR="00001F99">
          <w:rPr>
            <w:noProof/>
            <w:webHidden/>
          </w:rPr>
          <w:fldChar w:fldCharType="end"/>
        </w:r>
      </w:hyperlink>
    </w:p>
    <w:p w:rsidR="00001F99" w:rsidRDefault="00BA0E3E">
      <w:pPr>
        <w:pStyle w:val="TM2"/>
        <w:tabs>
          <w:tab w:val="left" w:pos="720"/>
          <w:tab w:val="right" w:pos="10756"/>
        </w:tabs>
        <w:rPr>
          <w:rFonts w:eastAsiaTheme="minorEastAsia" w:cstheme="minorBidi"/>
          <w:b w:val="0"/>
          <w:bCs w:val="0"/>
          <w:noProof/>
          <w:sz w:val="24"/>
          <w:szCs w:val="24"/>
          <w:lang w:eastAsia="fr-FR"/>
        </w:rPr>
      </w:pPr>
      <w:hyperlink w:anchor="_Toc106253865" w:history="1">
        <w:r w:rsidR="00001F99" w:rsidRPr="006F06F7">
          <w:rPr>
            <w:rStyle w:val="Lienhypertexte"/>
            <w:noProof/>
          </w:rPr>
          <w:t>2.6</w:t>
        </w:r>
        <w:r w:rsidR="00001F99">
          <w:rPr>
            <w:rFonts w:eastAsiaTheme="minorEastAsia" w:cstheme="minorBidi"/>
            <w:b w:val="0"/>
            <w:bCs w:val="0"/>
            <w:noProof/>
            <w:sz w:val="24"/>
            <w:szCs w:val="24"/>
            <w:lang w:eastAsia="fr-FR"/>
          </w:rPr>
          <w:tab/>
        </w:r>
        <w:r w:rsidR="00001F99" w:rsidRPr="006F06F7">
          <w:rPr>
            <w:rStyle w:val="Lienhypertexte"/>
            <w:noProof/>
          </w:rPr>
          <w:t>Autres manipulations de listes (trier, remplacer, etc.)</w:t>
        </w:r>
        <w:r w:rsidR="00001F99">
          <w:rPr>
            <w:noProof/>
            <w:webHidden/>
          </w:rPr>
          <w:tab/>
        </w:r>
        <w:r w:rsidR="00001F99">
          <w:rPr>
            <w:noProof/>
            <w:webHidden/>
          </w:rPr>
          <w:fldChar w:fldCharType="begin"/>
        </w:r>
        <w:r w:rsidR="00001F99">
          <w:rPr>
            <w:noProof/>
            <w:webHidden/>
          </w:rPr>
          <w:instrText xml:space="preserve"> PAGEREF _Toc106253865 \h </w:instrText>
        </w:r>
        <w:r w:rsidR="00001F99">
          <w:rPr>
            <w:noProof/>
            <w:webHidden/>
          </w:rPr>
        </w:r>
        <w:r w:rsidR="00001F99">
          <w:rPr>
            <w:noProof/>
            <w:webHidden/>
          </w:rPr>
          <w:fldChar w:fldCharType="separate"/>
        </w:r>
        <w:r w:rsidR="00001F99">
          <w:rPr>
            <w:noProof/>
            <w:webHidden/>
          </w:rPr>
          <w:t>8</w:t>
        </w:r>
        <w:r w:rsidR="00001F99">
          <w:rPr>
            <w:noProof/>
            <w:webHidden/>
          </w:rPr>
          <w:fldChar w:fldCharType="end"/>
        </w:r>
      </w:hyperlink>
    </w:p>
    <w:p w:rsidR="00001F99" w:rsidRDefault="00BA0E3E">
      <w:pPr>
        <w:pStyle w:val="TM1"/>
        <w:tabs>
          <w:tab w:val="left" w:pos="480"/>
          <w:tab w:val="right" w:pos="10756"/>
        </w:tabs>
        <w:rPr>
          <w:rFonts w:asciiTheme="minorHAnsi" w:eastAsiaTheme="minorEastAsia" w:hAnsiTheme="minorHAnsi" w:cstheme="minorBidi"/>
          <w:b w:val="0"/>
          <w:bCs w:val="0"/>
          <w:caps w:val="0"/>
          <w:noProof/>
          <w:lang w:eastAsia="fr-FR"/>
        </w:rPr>
      </w:pPr>
      <w:hyperlink w:anchor="_Toc106253866" w:history="1">
        <w:r w:rsidR="00001F99" w:rsidRPr="006F06F7">
          <w:rPr>
            <w:rStyle w:val="Lienhypertexte"/>
            <w:noProof/>
          </w:rPr>
          <w:t>3</w:t>
        </w:r>
        <w:r w:rsidR="00001F99">
          <w:rPr>
            <w:rFonts w:asciiTheme="minorHAnsi" w:eastAsiaTheme="minorEastAsia" w:hAnsiTheme="minorHAnsi" w:cstheme="minorBidi"/>
            <w:b w:val="0"/>
            <w:bCs w:val="0"/>
            <w:caps w:val="0"/>
            <w:noProof/>
            <w:lang w:eastAsia="fr-FR"/>
          </w:rPr>
          <w:tab/>
        </w:r>
        <w:r w:rsidR="00001F99" w:rsidRPr="006F06F7">
          <w:rPr>
            <w:rStyle w:val="Lienhypertexte"/>
            <w:noProof/>
          </w:rPr>
          <w:t>Exemple</w:t>
        </w:r>
        <w:r w:rsidR="00001F99">
          <w:rPr>
            <w:noProof/>
            <w:webHidden/>
          </w:rPr>
          <w:tab/>
        </w:r>
        <w:r w:rsidR="00001F99">
          <w:rPr>
            <w:noProof/>
            <w:webHidden/>
          </w:rPr>
          <w:fldChar w:fldCharType="begin"/>
        </w:r>
        <w:r w:rsidR="00001F99">
          <w:rPr>
            <w:noProof/>
            <w:webHidden/>
          </w:rPr>
          <w:instrText xml:space="preserve"> PAGEREF _Toc106253866 \h </w:instrText>
        </w:r>
        <w:r w:rsidR="00001F99">
          <w:rPr>
            <w:noProof/>
            <w:webHidden/>
          </w:rPr>
        </w:r>
        <w:r w:rsidR="00001F99">
          <w:rPr>
            <w:noProof/>
            <w:webHidden/>
          </w:rPr>
          <w:fldChar w:fldCharType="separate"/>
        </w:r>
        <w:r w:rsidR="00001F99">
          <w:rPr>
            <w:noProof/>
            <w:webHidden/>
          </w:rPr>
          <w:t>8</w:t>
        </w:r>
        <w:r w:rsidR="00001F99">
          <w:rPr>
            <w:noProof/>
            <w:webHidden/>
          </w:rPr>
          <w:fldChar w:fldCharType="end"/>
        </w:r>
      </w:hyperlink>
    </w:p>
    <w:p w:rsidR="00ED2E67" w:rsidRDefault="009931F5" w:rsidP="0053299E">
      <w:r>
        <w:lastRenderedPageBreak/>
        <w:fldChar w:fldCharType="end"/>
      </w:r>
    </w:p>
    <w:p w:rsidR="00ED2E67" w:rsidRDefault="00ED2E67" w:rsidP="00396159">
      <w:pPr>
        <w:pStyle w:val="Titre1"/>
      </w:pPr>
      <w:bookmarkStart w:id="1" w:name="_Toc106253850"/>
      <w:r>
        <w:t xml:space="preserve">Récupérer </w:t>
      </w:r>
      <w:r w:rsidR="00396159">
        <w:t>les propriétés d’objets composant une maquette à l’aide de Dynamo</w:t>
      </w:r>
      <w:bookmarkEnd w:id="1"/>
    </w:p>
    <w:p w:rsidR="00ED2E67" w:rsidRDefault="00ED2E67" w:rsidP="00ED2E67"/>
    <w:p w:rsidR="00ED2E67" w:rsidRDefault="00ED2E67" w:rsidP="00ED2E67">
      <w:r>
        <w:t xml:space="preserve">Pour récupérer les </w:t>
      </w:r>
      <w:r w:rsidR="00396159">
        <w:t>propriétés des objets qui composent la maquette</w:t>
      </w:r>
      <w:r>
        <w:t xml:space="preserve"> il faut procéder en plusieurs étapes</w:t>
      </w:r>
      <w:r w:rsidR="004F2D2B">
        <w:t> :</w:t>
      </w:r>
    </w:p>
    <w:p w:rsidR="004F2D2B" w:rsidRDefault="004F2D2B" w:rsidP="004F2D2B">
      <w:pPr>
        <w:pStyle w:val="Paragraphedeliste"/>
        <w:numPr>
          <w:ilvl w:val="0"/>
          <w:numId w:val="31"/>
        </w:numPr>
      </w:pPr>
      <w:r>
        <w:t>Sélectionner les objets concernés par la requête,</w:t>
      </w:r>
    </w:p>
    <w:p w:rsidR="004F2D2B" w:rsidRDefault="004F2D2B" w:rsidP="004F2D2B">
      <w:pPr>
        <w:pStyle w:val="Paragraphedeliste"/>
        <w:numPr>
          <w:ilvl w:val="0"/>
          <w:numId w:val="31"/>
        </w:numPr>
      </w:pPr>
      <w:r>
        <w:t>Récupérer les valeurs des propriétés,</w:t>
      </w:r>
    </w:p>
    <w:p w:rsidR="004F2D2B" w:rsidRDefault="004F2D2B" w:rsidP="004F2D2B">
      <w:pPr>
        <w:pStyle w:val="Paragraphedeliste"/>
        <w:numPr>
          <w:ilvl w:val="0"/>
          <w:numId w:val="31"/>
        </w:numPr>
      </w:pPr>
      <w:r w:rsidRPr="004F2D2B">
        <w:t>Exporter une liste de valeur</w:t>
      </w:r>
      <w:r>
        <w:t>s</w:t>
      </w:r>
      <w:r w:rsidRPr="004F2D2B">
        <w:t xml:space="preserve"> sous forme d'un fichier CSV</w:t>
      </w:r>
      <w:r>
        <w:t>.</w:t>
      </w:r>
    </w:p>
    <w:p w:rsidR="00ED2E67" w:rsidRDefault="00ED2E67" w:rsidP="00ED2E67"/>
    <w:p w:rsidR="003D5302" w:rsidRPr="00C3110C" w:rsidRDefault="003D5302" w:rsidP="00ED2E67">
      <w:pPr>
        <w:rPr>
          <w:b/>
        </w:rPr>
      </w:pPr>
      <w:r w:rsidRPr="00C3110C">
        <w:rPr>
          <w:b/>
        </w:rPr>
        <w:t>Remarque importante : Avec REVIT, quasiment toutes ces actions s</w:t>
      </w:r>
      <w:r w:rsidR="007771EE" w:rsidRPr="00C3110C">
        <w:rPr>
          <w:b/>
        </w:rPr>
        <w:t>eraie</w:t>
      </w:r>
      <w:r w:rsidRPr="00C3110C">
        <w:rPr>
          <w:b/>
        </w:rPr>
        <w:t>nt réalisables à l’aide de nomenclatures</w:t>
      </w:r>
      <w:r w:rsidR="007771EE" w:rsidRPr="00C3110C">
        <w:rPr>
          <w:b/>
        </w:rPr>
        <w:t>, sans nécessiter de compétences en programmation !</w:t>
      </w:r>
    </w:p>
    <w:p w:rsidR="003D5302" w:rsidRDefault="003D5302" w:rsidP="00ED2E67"/>
    <w:p w:rsidR="004F2D2B" w:rsidRDefault="004F2D2B" w:rsidP="00ED2E67"/>
    <w:p w:rsidR="00ED2E67" w:rsidRDefault="004F2D2B" w:rsidP="00396159">
      <w:pPr>
        <w:pStyle w:val="Titre2"/>
      </w:pPr>
      <w:bookmarkStart w:id="2" w:name="_Toc106253851"/>
      <w:r w:rsidRPr="004F2D2B">
        <w:t>Sélectionner les objets concernés par la requête</w:t>
      </w:r>
      <w:bookmarkEnd w:id="2"/>
    </w:p>
    <w:p w:rsidR="00ED2E67" w:rsidRDefault="00ED2E67" w:rsidP="00ED2E67"/>
    <w:p w:rsidR="00ED2E67" w:rsidRDefault="004F2D2B" w:rsidP="004F2D2B">
      <w:pPr>
        <w:pStyle w:val="Titre3"/>
      </w:pPr>
      <w:bookmarkStart w:id="3" w:name="_Toc106253852"/>
      <w:r>
        <w:t>Solution 1 :</w:t>
      </w:r>
      <w:r w:rsidR="00ED2E67">
        <w:t xml:space="preserve"> en sélectionnant tous les éléments d’un type</w:t>
      </w:r>
      <w:r w:rsidR="00397E14">
        <w:t xml:space="preserve"> ou d’une catégorie</w:t>
      </w:r>
      <w:r w:rsidR="00ED2E67">
        <w:t xml:space="preserve"> donné</w:t>
      </w:r>
      <w:r w:rsidR="00397E14">
        <w:t>e</w:t>
      </w:r>
      <w:bookmarkEnd w:id="3"/>
    </w:p>
    <w:p w:rsidR="00ED2E67" w:rsidRDefault="00ED2E67" w:rsidP="00ED2E67"/>
    <w:p w:rsidR="00ED2E67" w:rsidRPr="00E70CDD" w:rsidRDefault="00ED2E67" w:rsidP="00ED2E67">
      <w:pPr>
        <w:rPr>
          <w:u w:val="single"/>
        </w:rPr>
      </w:pPr>
      <w:r w:rsidRPr="00E70CDD">
        <w:rPr>
          <w:u w:val="single"/>
        </w:rPr>
        <w:t>« All Elements of Type »</w:t>
      </w:r>
    </w:p>
    <w:p w:rsidR="00ED2E67" w:rsidRDefault="00ED2E67" w:rsidP="00ED2E67">
      <w:pPr>
        <w:pStyle w:val="Paragraphedeliste"/>
        <w:numPr>
          <w:ilvl w:val="0"/>
          <w:numId w:val="4"/>
        </w:numPr>
        <w:ind w:left="1276"/>
        <w:rPr>
          <w:sz w:val="20"/>
          <w:szCs w:val="20"/>
        </w:rPr>
      </w:pPr>
      <w:r w:rsidRPr="0009148B">
        <w:rPr>
          <w:sz w:val="20"/>
          <w:szCs w:val="20"/>
        </w:rPr>
        <w:t xml:space="preserve">Ce nœud se trouve dans la catégorie REVIT =&gt; </w:t>
      </w:r>
      <w:r>
        <w:rPr>
          <w:sz w:val="20"/>
          <w:szCs w:val="20"/>
        </w:rPr>
        <w:t>SELECTION</w:t>
      </w:r>
    </w:p>
    <w:p w:rsidR="00ED2E67" w:rsidRDefault="00ED2E67" w:rsidP="00ED2E67">
      <w:pPr>
        <w:pStyle w:val="Paragraphedeliste"/>
        <w:numPr>
          <w:ilvl w:val="0"/>
          <w:numId w:val="4"/>
        </w:numPr>
        <w:ind w:left="1276"/>
        <w:rPr>
          <w:sz w:val="20"/>
          <w:szCs w:val="20"/>
        </w:rPr>
      </w:pPr>
      <w:r>
        <w:rPr>
          <w:sz w:val="20"/>
          <w:szCs w:val="20"/>
        </w:rPr>
        <w:t>Il permet de récupérer une liste avec les identifiants des éléments d’un type donné</w:t>
      </w:r>
    </w:p>
    <w:p w:rsidR="00ED2E67" w:rsidRDefault="00ED2E67" w:rsidP="00ED2E67">
      <w:pPr>
        <w:pStyle w:val="Paragraphedeliste"/>
        <w:numPr>
          <w:ilvl w:val="0"/>
          <w:numId w:val="4"/>
        </w:numPr>
        <w:ind w:left="1276"/>
        <w:rPr>
          <w:sz w:val="20"/>
          <w:szCs w:val="20"/>
        </w:rPr>
      </w:pPr>
      <w:r>
        <w:rPr>
          <w:sz w:val="20"/>
          <w:szCs w:val="20"/>
        </w:rPr>
        <w:t>Il est nécessaire de préciser en paramètre :</w:t>
      </w:r>
    </w:p>
    <w:p w:rsidR="00ED2E67" w:rsidRDefault="00ED2E67" w:rsidP="00ED2E67">
      <w:pPr>
        <w:pStyle w:val="Paragraphedeliste"/>
        <w:numPr>
          <w:ilvl w:val="1"/>
          <w:numId w:val="4"/>
        </w:numPr>
        <w:ind w:left="1996"/>
        <w:rPr>
          <w:sz w:val="20"/>
          <w:szCs w:val="20"/>
        </w:rPr>
      </w:pPr>
      <w:r>
        <w:rPr>
          <w:sz w:val="20"/>
          <w:szCs w:val="20"/>
        </w:rPr>
        <w:t>Le type des éléments concernés par la requête grâce au nœud « Element Types » (</w:t>
      </w:r>
      <w:r w:rsidRPr="0009148B">
        <w:rPr>
          <w:sz w:val="20"/>
          <w:szCs w:val="20"/>
        </w:rPr>
        <w:t xml:space="preserve">catégorie REVIT =&gt; </w:t>
      </w:r>
      <w:r>
        <w:rPr>
          <w:sz w:val="20"/>
          <w:szCs w:val="20"/>
        </w:rPr>
        <w:t>SELECTION)</w:t>
      </w:r>
    </w:p>
    <w:p w:rsidR="00ED2E67" w:rsidRPr="0009148B" w:rsidRDefault="00ED2E67" w:rsidP="00ED2E67">
      <w:pPr>
        <w:pStyle w:val="Paragraphedeliste"/>
        <w:ind w:left="1276"/>
        <w:rPr>
          <w:sz w:val="20"/>
          <w:szCs w:val="20"/>
        </w:rPr>
      </w:pPr>
    </w:p>
    <w:p w:rsidR="00ED2E67" w:rsidRDefault="00ED2E67" w:rsidP="00ED2E67"/>
    <w:p w:rsidR="00ED2E67" w:rsidRDefault="00ED2E67" w:rsidP="00ED2E67">
      <w:pPr>
        <w:keepNext/>
        <w:jc w:val="center"/>
      </w:pPr>
      <w:r>
        <w:rPr>
          <w:noProof/>
          <w:lang w:eastAsia="fr-FR"/>
        </w:rPr>
        <w:drawing>
          <wp:inline distT="0" distB="0" distL="0" distR="0" wp14:anchorId="53FF1D6C" wp14:editId="7D18A793">
            <wp:extent cx="3727939" cy="1124002"/>
            <wp:effectExtent l="0" t="0" r="635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22-04-06 à 12.38.43.png"/>
                    <pic:cNvPicPr/>
                  </pic:nvPicPr>
                  <pic:blipFill>
                    <a:blip r:embed="rId8">
                      <a:extLst>
                        <a:ext uri="{28A0092B-C50C-407E-A947-70E740481C1C}">
                          <a14:useLocalDpi xmlns:a14="http://schemas.microsoft.com/office/drawing/2010/main" val="0"/>
                        </a:ext>
                      </a:extLst>
                    </a:blip>
                    <a:stretch>
                      <a:fillRect/>
                    </a:stretch>
                  </pic:blipFill>
                  <pic:spPr>
                    <a:xfrm>
                      <a:off x="0" y="0"/>
                      <a:ext cx="3745510" cy="1129300"/>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1</w:t>
        </w:r>
      </w:fldSimple>
      <w:r>
        <w:t>- Mise en œuvre du nœud "</w:t>
      </w:r>
      <w:r w:rsidRPr="000E6CE0">
        <w:t>All Elements of Type</w:t>
      </w:r>
      <w:r>
        <w:t>" afin de récupérer la liste des Murs contenus dans le modèle.</w:t>
      </w:r>
    </w:p>
    <w:p w:rsidR="00ED2E67" w:rsidRDefault="00ED2E67" w:rsidP="00ED2E67"/>
    <w:p w:rsidR="00ED2E67" w:rsidRDefault="00ED2E67" w:rsidP="00ED2E67"/>
    <w:p w:rsidR="00ED2E67" w:rsidRDefault="004F2D2B" w:rsidP="004F2D2B">
      <w:pPr>
        <w:pStyle w:val="Titre3"/>
      </w:pPr>
      <w:bookmarkStart w:id="4" w:name="_Toc106253853"/>
      <w:r>
        <w:t>Solution 2 : e</w:t>
      </w:r>
      <w:r w:rsidR="00ED2E67">
        <w:t>n cliquant sur un élément en particulier dans le modèle</w:t>
      </w:r>
      <w:bookmarkEnd w:id="4"/>
    </w:p>
    <w:p w:rsidR="00ED2E67" w:rsidRDefault="00ED2E67" w:rsidP="00ED2E67"/>
    <w:p w:rsidR="00ED2E67" w:rsidRPr="00E70CDD" w:rsidRDefault="00ED2E67" w:rsidP="00ED2E67">
      <w:pPr>
        <w:ind w:firstLine="708"/>
        <w:rPr>
          <w:u w:val="single"/>
        </w:rPr>
      </w:pPr>
      <w:r w:rsidRPr="00E70CDD">
        <w:rPr>
          <w:u w:val="single"/>
        </w:rPr>
        <w:t>« Select Model Element »</w:t>
      </w:r>
    </w:p>
    <w:p w:rsidR="00ED2E67" w:rsidRDefault="00ED2E67" w:rsidP="00ED2E67">
      <w:pPr>
        <w:pStyle w:val="Paragraphedeliste"/>
        <w:numPr>
          <w:ilvl w:val="0"/>
          <w:numId w:val="4"/>
        </w:numPr>
        <w:ind w:left="1276"/>
        <w:rPr>
          <w:sz w:val="20"/>
          <w:szCs w:val="20"/>
        </w:rPr>
      </w:pPr>
      <w:r w:rsidRPr="0009148B">
        <w:rPr>
          <w:sz w:val="20"/>
          <w:szCs w:val="20"/>
        </w:rPr>
        <w:t xml:space="preserve">Ce nœud se trouve dans la catégorie REVIT =&gt; </w:t>
      </w:r>
      <w:r>
        <w:rPr>
          <w:sz w:val="20"/>
          <w:szCs w:val="20"/>
        </w:rPr>
        <w:t>SELECTION</w:t>
      </w:r>
    </w:p>
    <w:p w:rsidR="00ED2E67" w:rsidRDefault="00ED2E67" w:rsidP="00ED2E67">
      <w:pPr>
        <w:pStyle w:val="Paragraphedeliste"/>
        <w:numPr>
          <w:ilvl w:val="0"/>
          <w:numId w:val="4"/>
        </w:numPr>
        <w:ind w:left="1276"/>
        <w:rPr>
          <w:sz w:val="20"/>
          <w:szCs w:val="20"/>
        </w:rPr>
      </w:pPr>
      <w:r>
        <w:rPr>
          <w:sz w:val="20"/>
          <w:szCs w:val="20"/>
        </w:rPr>
        <w:t>Il permet de récupérer l’identifiant de l’élément sélectionné</w:t>
      </w:r>
    </w:p>
    <w:p w:rsidR="00ED2E67" w:rsidRPr="00BE10CB" w:rsidRDefault="00ED2E67" w:rsidP="00ED2E67">
      <w:pPr>
        <w:pStyle w:val="Paragraphedeliste"/>
        <w:numPr>
          <w:ilvl w:val="0"/>
          <w:numId w:val="4"/>
        </w:numPr>
        <w:ind w:left="1276"/>
        <w:rPr>
          <w:sz w:val="20"/>
          <w:szCs w:val="20"/>
        </w:rPr>
      </w:pPr>
      <w:r>
        <w:rPr>
          <w:sz w:val="20"/>
          <w:szCs w:val="20"/>
        </w:rPr>
        <w:t>Après avoir cliqué sur le bouton « Sélectionner », il suffit d’aller dans la fenêtre REVIT pour y sélectionner un objet.</w:t>
      </w:r>
    </w:p>
    <w:p w:rsidR="00ED2E67" w:rsidRDefault="00ED2E67" w:rsidP="00ED2E67">
      <w:pPr>
        <w:keepNext/>
        <w:jc w:val="center"/>
      </w:pPr>
      <w:r>
        <w:rPr>
          <w:noProof/>
          <w:lang w:eastAsia="fr-FR"/>
        </w:rPr>
        <w:drawing>
          <wp:inline distT="0" distB="0" distL="0" distR="0" wp14:anchorId="35E1AF75" wp14:editId="2E14FB7D">
            <wp:extent cx="3223846" cy="1112058"/>
            <wp:effectExtent l="0" t="0" r="2540" b="571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 d’écran 2022-04-06 à 12.43.42.png"/>
                    <pic:cNvPicPr/>
                  </pic:nvPicPr>
                  <pic:blipFill>
                    <a:blip r:embed="rId9">
                      <a:extLst>
                        <a:ext uri="{28A0092B-C50C-407E-A947-70E740481C1C}">
                          <a14:useLocalDpi xmlns:a14="http://schemas.microsoft.com/office/drawing/2010/main" val="0"/>
                        </a:ext>
                      </a:extLst>
                    </a:blip>
                    <a:stretch>
                      <a:fillRect/>
                    </a:stretch>
                  </pic:blipFill>
                  <pic:spPr>
                    <a:xfrm>
                      <a:off x="0" y="0"/>
                      <a:ext cx="3234244" cy="1115645"/>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2</w:t>
        </w:r>
      </w:fldSimple>
      <w:r>
        <w:t xml:space="preserve"> - Mise en œuvre du nœud "</w:t>
      </w:r>
      <w:r w:rsidRPr="000E6CE0">
        <w:t xml:space="preserve"> Select Model Element</w:t>
      </w:r>
      <w:r>
        <w:t>", avant sélection et après sélection</w:t>
      </w:r>
    </w:p>
    <w:p w:rsidR="00ED2E67" w:rsidRDefault="00ED2E67" w:rsidP="00ED2E67">
      <w:pPr>
        <w:tabs>
          <w:tab w:val="left" w:pos="2086"/>
        </w:tabs>
      </w:pPr>
      <w:r>
        <w:tab/>
      </w:r>
    </w:p>
    <w:p w:rsidR="00ED2E67" w:rsidRDefault="00ED2E67" w:rsidP="00ED2E67">
      <w:r>
        <w:br w:type="page"/>
      </w:r>
    </w:p>
    <w:p w:rsidR="00ED2E67" w:rsidRDefault="00ED2E67" w:rsidP="00ED2E67"/>
    <w:p w:rsidR="00ED2E67" w:rsidRDefault="00ED2E67" w:rsidP="004F2D2B">
      <w:pPr>
        <w:pStyle w:val="Titre2"/>
      </w:pPr>
      <w:bookmarkStart w:id="5" w:name="_Toc106253854"/>
      <w:r w:rsidRPr="00F9211F">
        <w:t>Récupérer les valeurs des paramètres</w:t>
      </w:r>
      <w:r>
        <w:t> dans les objets sélectionnés</w:t>
      </w:r>
      <w:bookmarkEnd w:id="5"/>
    </w:p>
    <w:p w:rsidR="00ED2E67" w:rsidRPr="00F9211F" w:rsidRDefault="00ED2E67" w:rsidP="00ED2E67"/>
    <w:p w:rsidR="00ED2E67" w:rsidRPr="0009148B" w:rsidRDefault="00ED2E67" w:rsidP="00ED2E67">
      <w:pPr>
        <w:ind w:firstLine="708"/>
        <w:rPr>
          <w:u w:val="single"/>
          <w:lang w:val="en-US"/>
        </w:rPr>
      </w:pPr>
      <w:r w:rsidRPr="0009148B">
        <w:rPr>
          <w:u w:val="single"/>
          <w:lang w:val="en-US"/>
        </w:rPr>
        <w:t xml:space="preserve">« Get </w:t>
      </w:r>
      <w:r>
        <w:rPr>
          <w:u w:val="single"/>
          <w:lang w:val="en-US"/>
        </w:rPr>
        <w:t>P</w:t>
      </w:r>
      <w:r w:rsidRPr="0009148B">
        <w:rPr>
          <w:u w:val="single"/>
          <w:lang w:val="en-US"/>
        </w:rPr>
        <w:t xml:space="preserve">arameter Value </w:t>
      </w:r>
      <w:r>
        <w:rPr>
          <w:u w:val="single"/>
          <w:lang w:val="en-US"/>
        </w:rPr>
        <w:t>B</w:t>
      </w:r>
      <w:r w:rsidRPr="0009148B">
        <w:rPr>
          <w:u w:val="single"/>
          <w:lang w:val="en-US"/>
        </w:rPr>
        <w:t>y Name »</w:t>
      </w:r>
    </w:p>
    <w:p w:rsidR="00ED2E67" w:rsidRPr="0009148B" w:rsidRDefault="00ED2E67" w:rsidP="00ED2E67">
      <w:pPr>
        <w:pStyle w:val="Paragraphedeliste"/>
        <w:numPr>
          <w:ilvl w:val="0"/>
          <w:numId w:val="4"/>
        </w:numPr>
        <w:ind w:left="1276"/>
        <w:rPr>
          <w:sz w:val="20"/>
          <w:szCs w:val="20"/>
        </w:rPr>
      </w:pPr>
      <w:r w:rsidRPr="0009148B">
        <w:rPr>
          <w:sz w:val="20"/>
          <w:szCs w:val="20"/>
        </w:rPr>
        <w:t>Ce nœud se trouve dans la catégorie REVIT =&gt; ELEMENTS</w:t>
      </w:r>
    </w:p>
    <w:p w:rsidR="00ED2E67" w:rsidRDefault="00ED2E67" w:rsidP="00ED2E67">
      <w:pPr>
        <w:pStyle w:val="Paragraphedeliste"/>
        <w:numPr>
          <w:ilvl w:val="0"/>
          <w:numId w:val="4"/>
        </w:numPr>
        <w:ind w:left="1276"/>
        <w:rPr>
          <w:sz w:val="20"/>
          <w:szCs w:val="20"/>
        </w:rPr>
      </w:pPr>
      <w:r w:rsidRPr="008F7396">
        <w:rPr>
          <w:sz w:val="20"/>
          <w:szCs w:val="20"/>
        </w:rPr>
        <w:t>Il permet d</w:t>
      </w:r>
      <w:r w:rsidR="00234AB6">
        <w:rPr>
          <w:sz w:val="20"/>
          <w:szCs w:val="20"/>
        </w:rPr>
        <w:t>e récupérer la valeur d’un paramètre d’un élément</w:t>
      </w:r>
    </w:p>
    <w:p w:rsidR="00ED2E67" w:rsidRDefault="00ED2E67" w:rsidP="00ED2E67">
      <w:pPr>
        <w:pStyle w:val="Paragraphedeliste"/>
        <w:numPr>
          <w:ilvl w:val="0"/>
          <w:numId w:val="4"/>
        </w:numPr>
        <w:ind w:left="1276"/>
        <w:rPr>
          <w:sz w:val="20"/>
          <w:szCs w:val="20"/>
        </w:rPr>
      </w:pPr>
      <w:r>
        <w:rPr>
          <w:sz w:val="20"/>
          <w:szCs w:val="20"/>
        </w:rPr>
        <w:t>Il est nécessaire de préciser en paramètre :</w:t>
      </w:r>
    </w:p>
    <w:p w:rsidR="00ED2E67" w:rsidRDefault="00ED2E67" w:rsidP="00ED2E67">
      <w:pPr>
        <w:pStyle w:val="Paragraphedeliste"/>
        <w:numPr>
          <w:ilvl w:val="1"/>
          <w:numId w:val="4"/>
        </w:numPr>
        <w:ind w:left="1996"/>
        <w:rPr>
          <w:sz w:val="20"/>
          <w:szCs w:val="20"/>
        </w:rPr>
      </w:pPr>
      <w:r>
        <w:rPr>
          <w:sz w:val="20"/>
          <w:szCs w:val="20"/>
        </w:rPr>
        <w:t>Une liste avec les identifiants des éléments concernés par la requête</w:t>
      </w:r>
    </w:p>
    <w:p w:rsidR="00ED2E67" w:rsidRPr="00F9211F" w:rsidRDefault="00ED2E67" w:rsidP="00ED2E67">
      <w:pPr>
        <w:pStyle w:val="Paragraphedeliste"/>
        <w:numPr>
          <w:ilvl w:val="1"/>
          <w:numId w:val="4"/>
        </w:numPr>
        <w:ind w:left="1996"/>
        <w:rPr>
          <w:sz w:val="20"/>
          <w:szCs w:val="20"/>
        </w:rPr>
      </w:pPr>
      <w:r>
        <w:rPr>
          <w:sz w:val="20"/>
          <w:szCs w:val="20"/>
        </w:rPr>
        <w:t>Une chaine de caractère (String) égale au nom du paramètre à récupérer</w:t>
      </w:r>
    </w:p>
    <w:p w:rsidR="00ED2E67" w:rsidRPr="0009148B" w:rsidRDefault="00ED2E67" w:rsidP="00ED2E67"/>
    <w:p w:rsidR="00ED2E67" w:rsidRDefault="00ED2E67" w:rsidP="00ED2E67">
      <w:pPr>
        <w:keepNext/>
        <w:jc w:val="center"/>
      </w:pPr>
      <w:r>
        <w:rPr>
          <w:noProof/>
          <w:lang w:eastAsia="fr-FR"/>
        </w:rPr>
        <w:drawing>
          <wp:inline distT="0" distB="0" distL="0" distR="0" wp14:anchorId="7600B808" wp14:editId="14A11201">
            <wp:extent cx="3575539" cy="1263362"/>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pture d’écran 2022-04-06 à 12.49.47.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84774" cy="1266625"/>
                    </a:xfrm>
                    <a:prstGeom prst="rect">
                      <a:avLst/>
                    </a:prstGeom>
                  </pic:spPr>
                </pic:pic>
              </a:graphicData>
            </a:graphic>
          </wp:inline>
        </w:drawing>
      </w:r>
    </w:p>
    <w:p w:rsidR="00ED2E67" w:rsidRPr="0009148B" w:rsidRDefault="00ED2E67" w:rsidP="00ED2E67">
      <w:pPr>
        <w:pStyle w:val="Lgende"/>
        <w:jc w:val="center"/>
      </w:pPr>
      <w:r>
        <w:t xml:space="preserve">Figure </w:t>
      </w:r>
      <w:fldSimple w:instr=" SEQ Figure \* ARABIC ">
        <w:r w:rsidR="00001F99">
          <w:rPr>
            <w:noProof/>
          </w:rPr>
          <w:t>3</w:t>
        </w:r>
      </w:fldSimple>
      <w:r>
        <w:t xml:space="preserve"> - Mise en œuvre du nœud « </w:t>
      </w:r>
      <w:r w:rsidRPr="00200181">
        <w:t>Get Parameter Value By Name</w:t>
      </w:r>
      <w:r>
        <w:t> », ici sur un nœud avec un élément de type Mur.</w:t>
      </w:r>
    </w:p>
    <w:p w:rsidR="00ED2E67" w:rsidRPr="000E6CE0" w:rsidRDefault="00ED2E67" w:rsidP="00ED2E67">
      <w:pPr>
        <w:rPr>
          <w:sz w:val="20"/>
          <w:szCs w:val="20"/>
        </w:rPr>
      </w:pPr>
    </w:p>
    <w:p w:rsidR="00ED2E67" w:rsidRPr="00200181" w:rsidRDefault="00ED2E67" w:rsidP="00ED2E67">
      <w:pPr>
        <w:rPr>
          <w:sz w:val="20"/>
          <w:szCs w:val="20"/>
        </w:rPr>
      </w:pPr>
      <w:r>
        <w:rPr>
          <w:sz w:val="20"/>
          <w:szCs w:val="20"/>
        </w:rPr>
        <w:t xml:space="preserve">Pour aider à déterminer le nom du paramètre à renseigner dans la commande </w:t>
      </w:r>
      <w:r w:rsidRPr="00200181">
        <w:rPr>
          <w:sz w:val="20"/>
          <w:szCs w:val="20"/>
        </w:rPr>
        <w:t>« Get Parameter Value By Name »</w:t>
      </w:r>
      <w:r>
        <w:rPr>
          <w:sz w:val="20"/>
          <w:szCs w:val="20"/>
        </w:rPr>
        <w:t>, il est possible de visualiser l’ensemble des paramètres accessibles à partir du nœud « Element.Parameters ».</w:t>
      </w:r>
    </w:p>
    <w:p w:rsidR="00ED2E67" w:rsidRDefault="00ED2E67" w:rsidP="00ED2E67"/>
    <w:p w:rsidR="00ED2E67" w:rsidRPr="00200181" w:rsidRDefault="00ED2E67" w:rsidP="00ED2E67">
      <w:pPr>
        <w:ind w:firstLine="708"/>
        <w:rPr>
          <w:u w:val="single"/>
        </w:rPr>
      </w:pPr>
      <w:r w:rsidRPr="00200181">
        <w:rPr>
          <w:u w:val="single"/>
        </w:rPr>
        <w:t>« Element.Parameters »</w:t>
      </w:r>
    </w:p>
    <w:p w:rsidR="00ED2E67" w:rsidRPr="0009148B" w:rsidRDefault="00ED2E67" w:rsidP="00ED2E67">
      <w:pPr>
        <w:pStyle w:val="Paragraphedeliste"/>
        <w:numPr>
          <w:ilvl w:val="0"/>
          <w:numId w:val="4"/>
        </w:numPr>
        <w:ind w:left="1276"/>
        <w:rPr>
          <w:sz w:val="20"/>
          <w:szCs w:val="20"/>
        </w:rPr>
      </w:pPr>
      <w:r w:rsidRPr="0009148B">
        <w:rPr>
          <w:sz w:val="20"/>
          <w:szCs w:val="20"/>
        </w:rPr>
        <w:t>Ce nœud se trouve dans la catégorie REVIT =&gt; ELEMENTS</w:t>
      </w:r>
      <w:r>
        <w:rPr>
          <w:sz w:val="20"/>
          <w:szCs w:val="20"/>
        </w:rPr>
        <w:t xml:space="preserve"> =&gt; ELEMENT</w:t>
      </w:r>
    </w:p>
    <w:p w:rsidR="00ED2E67" w:rsidRDefault="00ED2E67" w:rsidP="00ED2E67">
      <w:pPr>
        <w:pStyle w:val="Paragraphedeliste"/>
        <w:numPr>
          <w:ilvl w:val="0"/>
          <w:numId w:val="4"/>
        </w:numPr>
        <w:ind w:left="1276"/>
        <w:rPr>
          <w:sz w:val="20"/>
          <w:szCs w:val="20"/>
        </w:rPr>
      </w:pPr>
      <w:r w:rsidRPr="008F7396">
        <w:rPr>
          <w:sz w:val="20"/>
          <w:szCs w:val="20"/>
        </w:rPr>
        <w:t xml:space="preserve">Il permet d’afficher </w:t>
      </w:r>
      <w:r>
        <w:rPr>
          <w:sz w:val="20"/>
          <w:szCs w:val="20"/>
        </w:rPr>
        <w:t>l’ensemble des paramètres associés à un élément</w:t>
      </w:r>
    </w:p>
    <w:p w:rsidR="00ED2E67" w:rsidRDefault="00ED2E67" w:rsidP="00ED2E67">
      <w:pPr>
        <w:keepNext/>
        <w:jc w:val="center"/>
      </w:pPr>
      <w:r>
        <w:rPr>
          <w:noProof/>
          <w:lang w:eastAsia="fr-FR"/>
        </w:rPr>
        <w:drawing>
          <wp:inline distT="0" distB="0" distL="0" distR="0" wp14:anchorId="023C7706" wp14:editId="64AEDFAB">
            <wp:extent cx="3891236" cy="15240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pture d’écran 2022-04-06 à 18.47.51.png"/>
                    <pic:cNvPicPr/>
                  </pic:nvPicPr>
                  <pic:blipFill rotWithShape="1">
                    <a:blip r:embed="rId11">
                      <a:extLst>
                        <a:ext uri="{28A0092B-C50C-407E-A947-70E740481C1C}">
                          <a14:useLocalDpi xmlns:a14="http://schemas.microsoft.com/office/drawing/2010/main" val="0"/>
                        </a:ext>
                      </a:extLst>
                    </a:blip>
                    <a:srcRect b="43873"/>
                    <a:stretch/>
                  </pic:blipFill>
                  <pic:spPr bwMode="auto">
                    <a:xfrm>
                      <a:off x="0" y="0"/>
                      <a:ext cx="3899122" cy="1527089"/>
                    </a:xfrm>
                    <a:prstGeom prst="rect">
                      <a:avLst/>
                    </a:prstGeom>
                    <a:ln>
                      <a:noFill/>
                    </a:ln>
                    <a:extLst>
                      <a:ext uri="{53640926-AAD7-44D8-BBD7-CCE9431645EC}">
                        <a14:shadowObscured xmlns:a14="http://schemas.microsoft.com/office/drawing/2010/main"/>
                      </a:ext>
                    </a:extLst>
                  </pic:spPr>
                </pic:pic>
              </a:graphicData>
            </a:graphic>
          </wp:inline>
        </w:drawing>
      </w:r>
    </w:p>
    <w:p w:rsidR="00ED2E67" w:rsidRDefault="00ED2E67" w:rsidP="00ED2E67">
      <w:pPr>
        <w:pStyle w:val="Lgende"/>
        <w:jc w:val="center"/>
      </w:pPr>
      <w:r>
        <w:t xml:space="preserve">Figure </w:t>
      </w:r>
      <w:fldSimple w:instr=" SEQ Figure \* ARABIC ">
        <w:r w:rsidR="00001F99">
          <w:rPr>
            <w:noProof/>
          </w:rPr>
          <w:t>4</w:t>
        </w:r>
      </w:fldSimple>
      <w:r>
        <w:t xml:space="preserve"> - Exemple de résultats obtenu en exécutant le nœud "Element.Parameters" sur un élément de type Mur</w:t>
      </w:r>
    </w:p>
    <w:p w:rsidR="00ED2E67" w:rsidRDefault="00ED2E67" w:rsidP="00ED2E67"/>
    <w:p w:rsidR="00ED2E67" w:rsidRDefault="00ED2E67" w:rsidP="004F2D2B">
      <w:pPr>
        <w:pStyle w:val="Titre2"/>
      </w:pPr>
      <w:bookmarkStart w:id="6" w:name="_Toc106253855"/>
      <w:r>
        <w:t>Exporter une liste de valeur sous forme d’un fichier CSV</w:t>
      </w:r>
      <w:bookmarkEnd w:id="6"/>
    </w:p>
    <w:p w:rsidR="00ED2E67" w:rsidRDefault="00ED2E67" w:rsidP="00ED2E67">
      <w:pPr>
        <w:ind w:left="360"/>
      </w:pPr>
    </w:p>
    <w:p w:rsidR="00ED2E67" w:rsidRDefault="00ED2E67" w:rsidP="00ED2E67">
      <w:pPr>
        <w:ind w:firstLine="708"/>
        <w:rPr>
          <w:u w:val="single"/>
        </w:rPr>
      </w:pPr>
      <w:r w:rsidRPr="00200181">
        <w:rPr>
          <w:u w:val="single"/>
        </w:rPr>
        <w:t>« </w:t>
      </w:r>
      <w:r>
        <w:rPr>
          <w:u w:val="single"/>
        </w:rPr>
        <w:t xml:space="preserve">Data.ExportCSV </w:t>
      </w:r>
      <w:r w:rsidRPr="00200181">
        <w:rPr>
          <w:u w:val="single"/>
        </w:rPr>
        <w:t>»</w:t>
      </w:r>
    </w:p>
    <w:p w:rsidR="00ED2E67" w:rsidRDefault="00ED2E67" w:rsidP="00ED2E67">
      <w:pPr>
        <w:pStyle w:val="Paragraphedeliste"/>
        <w:numPr>
          <w:ilvl w:val="0"/>
          <w:numId w:val="4"/>
        </w:numPr>
        <w:ind w:left="1276"/>
        <w:rPr>
          <w:sz w:val="20"/>
          <w:szCs w:val="20"/>
        </w:rPr>
      </w:pPr>
      <w:r w:rsidRPr="000E6CE0">
        <w:rPr>
          <w:sz w:val="20"/>
          <w:szCs w:val="20"/>
        </w:rPr>
        <w:t xml:space="preserve">Ce nœud se trouve dans la catégorie </w:t>
      </w:r>
      <w:r>
        <w:rPr>
          <w:sz w:val="20"/>
          <w:szCs w:val="20"/>
        </w:rPr>
        <w:t>IMPORTEXPORT =&gt; DATA</w:t>
      </w:r>
    </w:p>
    <w:p w:rsidR="00ED2E67" w:rsidRDefault="00ED2E67" w:rsidP="00ED2E67">
      <w:pPr>
        <w:pStyle w:val="Paragraphedeliste"/>
        <w:numPr>
          <w:ilvl w:val="0"/>
          <w:numId w:val="4"/>
        </w:numPr>
        <w:ind w:left="1276"/>
        <w:rPr>
          <w:sz w:val="20"/>
          <w:szCs w:val="20"/>
        </w:rPr>
      </w:pPr>
      <w:r w:rsidRPr="008F7396">
        <w:rPr>
          <w:sz w:val="20"/>
          <w:szCs w:val="20"/>
        </w:rPr>
        <w:t xml:space="preserve">Il permet </w:t>
      </w:r>
      <w:r>
        <w:rPr>
          <w:sz w:val="20"/>
          <w:szCs w:val="20"/>
        </w:rPr>
        <w:t>d’exporter une liste de liste dans un fichier, les valeurs sont séparées par des virgules, les différentes listes sont écrites en lignes.</w:t>
      </w:r>
    </w:p>
    <w:p w:rsidR="00ED2E67" w:rsidRDefault="00ED2E67" w:rsidP="00ED2E67">
      <w:pPr>
        <w:pStyle w:val="Paragraphedeliste"/>
        <w:numPr>
          <w:ilvl w:val="0"/>
          <w:numId w:val="4"/>
        </w:numPr>
        <w:ind w:left="1276"/>
        <w:rPr>
          <w:sz w:val="20"/>
          <w:szCs w:val="20"/>
        </w:rPr>
      </w:pPr>
      <w:r>
        <w:rPr>
          <w:sz w:val="20"/>
          <w:szCs w:val="20"/>
        </w:rPr>
        <w:t>Il est nécessaire de préciser en paramètre :</w:t>
      </w:r>
    </w:p>
    <w:p w:rsidR="00ED2E67" w:rsidRPr="004B0467" w:rsidRDefault="00ED2E67" w:rsidP="00ED2E67">
      <w:pPr>
        <w:pStyle w:val="Paragraphedeliste"/>
        <w:numPr>
          <w:ilvl w:val="1"/>
          <w:numId w:val="4"/>
        </w:numPr>
        <w:ind w:left="1996"/>
        <w:rPr>
          <w:sz w:val="20"/>
          <w:szCs w:val="20"/>
        </w:rPr>
      </w:pPr>
      <w:r>
        <w:rPr>
          <w:sz w:val="20"/>
          <w:szCs w:val="20"/>
        </w:rPr>
        <w:t>Le chemin du fichier d’export grâce au nœud « File Path » (</w:t>
      </w:r>
      <w:r w:rsidRPr="0009148B">
        <w:rPr>
          <w:sz w:val="20"/>
          <w:szCs w:val="20"/>
        </w:rPr>
        <w:t xml:space="preserve">catégorie </w:t>
      </w:r>
      <w:r>
        <w:rPr>
          <w:sz w:val="20"/>
          <w:szCs w:val="20"/>
        </w:rPr>
        <w:t>IMPORTEXPORT =&gt; FILE SYSTEM)</w:t>
      </w:r>
    </w:p>
    <w:p w:rsidR="00ED2E67" w:rsidRPr="004B0467" w:rsidRDefault="00ED2E67" w:rsidP="00ED2E67">
      <w:pPr>
        <w:pStyle w:val="Paragraphedeliste"/>
        <w:numPr>
          <w:ilvl w:val="1"/>
          <w:numId w:val="4"/>
        </w:numPr>
        <w:ind w:left="1996"/>
        <w:rPr>
          <w:sz w:val="20"/>
          <w:szCs w:val="20"/>
        </w:rPr>
      </w:pPr>
      <w:r>
        <w:rPr>
          <w:sz w:val="20"/>
          <w:szCs w:val="20"/>
        </w:rPr>
        <w:t>Une liste de listes</w:t>
      </w:r>
    </w:p>
    <w:p w:rsidR="00ED2E67" w:rsidRDefault="00ED2E67" w:rsidP="00ED2E67">
      <w:pPr>
        <w:ind w:left="360"/>
      </w:pPr>
    </w:p>
    <w:p w:rsidR="00ED2E67" w:rsidRDefault="00ED2E67" w:rsidP="00ED2E67">
      <w:pPr>
        <w:ind w:left="360"/>
      </w:pPr>
    </w:p>
    <w:p w:rsidR="00ED2E67" w:rsidRDefault="00ED2E67" w:rsidP="00ED2E67">
      <w:pPr>
        <w:jc w:val="center"/>
      </w:pPr>
    </w:p>
    <w:p w:rsidR="00ED2E67" w:rsidRDefault="00ED2E67" w:rsidP="00ED2E67">
      <w:pPr>
        <w:jc w:val="center"/>
      </w:pPr>
      <w:r>
        <w:rPr>
          <w:noProof/>
          <w:lang w:eastAsia="fr-FR"/>
        </w:rPr>
        <w:drawing>
          <wp:inline distT="0" distB="0" distL="0" distR="0" wp14:anchorId="23C78FB2" wp14:editId="39E071B6">
            <wp:extent cx="2734811" cy="99067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2-05-17 à 15.52.4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66125" cy="1002014"/>
                    </a:xfrm>
                    <a:prstGeom prst="rect">
                      <a:avLst/>
                    </a:prstGeom>
                  </pic:spPr>
                </pic:pic>
              </a:graphicData>
            </a:graphic>
          </wp:inline>
        </w:drawing>
      </w:r>
    </w:p>
    <w:p w:rsidR="00ED2E67" w:rsidRDefault="00ED2E67" w:rsidP="00ED2E67"/>
    <w:p w:rsidR="00ED2E67" w:rsidRDefault="00ED2E67" w:rsidP="00506004">
      <w:pPr>
        <w:pStyle w:val="Titre2"/>
      </w:pPr>
      <w:bookmarkStart w:id="7" w:name="_Toc106253856"/>
      <w:r>
        <w:lastRenderedPageBreak/>
        <w:t>E</w:t>
      </w:r>
      <w:r w:rsidR="00506004">
        <w:t>xemple</w:t>
      </w:r>
      <w:bookmarkEnd w:id="7"/>
    </w:p>
    <w:p w:rsidR="00ED2E67" w:rsidRDefault="00ED2E67" w:rsidP="00ED2E67">
      <w:pPr>
        <w:jc w:val="center"/>
      </w:pPr>
    </w:p>
    <w:p w:rsidR="00ED2E67" w:rsidRDefault="00ED2E67" w:rsidP="00506004">
      <w:r>
        <w:t>Objectif : Exporter dans un fichier CSV la longueur des murs composant le modèle.</w:t>
      </w:r>
    </w:p>
    <w:p w:rsidR="00ED2E67" w:rsidRDefault="00ED2E67" w:rsidP="00ED2E67">
      <w:pPr>
        <w:jc w:val="center"/>
      </w:pPr>
    </w:p>
    <w:p w:rsidR="00ED2E67" w:rsidRDefault="00ED2E67" w:rsidP="00ED2E67">
      <w:pPr>
        <w:keepNext/>
        <w:jc w:val="center"/>
      </w:pPr>
      <w:r>
        <w:rPr>
          <w:noProof/>
          <w:lang w:eastAsia="fr-FR"/>
        </w:rPr>
        <w:drawing>
          <wp:inline distT="0" distB="0" distL="0" distR="0" wp14:anchorId="727728FB" wp14:editId="606C2B87">
            <wp:extent cx="6836410" cy="1695450"/>
            <wp:effectExtent l="0" t="0" r="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pture d’écran 2022-05-17 à 15.55.14.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836410" cy="1695450"/>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5</w:t>
        </w:r>
      </w:fldSimple>
      <w:r>
        <w:t xml:space="preserve"> - Vue d'ensemble du programme permettant d'exporter les longueurs des murs</w:t>
      </w:r>
    </w:p>
    <w:p w:rsidR="00ED2E67" w:rsidRDefault="00ED2E67" w:rsidP="00ED2E67">
      <w:pPr>
        <w:jc w:val="center"/>
      </w:pPr>
    </w:p>
    <w:p w:rsidR="00ED2E67" w:rsidRDefault="00ED2E67" w:rsidP="00ED2E67">
      <w:pPr>
        <w:jc w:val="center"/>
      </w:pPr>
    </w:p>
    <w:p w:rsidR="00ED2E67" w:rsidRDefault="00ED2E67" w:rsidP="00ED2E67">
      <w:pPr>
        <w:jc w:val="center"/>
      </w:pPr>
    </w:p>
    <w:p w:rsidR="00ED2E67" w:rsidRDefault="00ED2E67" w:rsidP="00ED2E67">
      <w:pPr>
        <w:keepNext/>
        <w:jc w:val="center"/>
      </w:pPr>
      <w:r>
        <w:rPr>
          <w:noProof/>
          <w:lang w:eastAsia="fr-FR"/>
        </w:rPr>
        <w:drawing>
          <wp:inline distT="0" distB="0" distL="0" distR="0" wp14:anchorId="30CECE1C" wp14:editId="08C5C983">
            <wp:extent cx="3130061" cy="133688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pture d’écran 2022-04-06 à 19.05.38.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45282" cy="1343381"/>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6</w:t>
        </w:r>
      </w:fldSimple>
      <w:r>
        <w:t xml:space="preserve"> - Fichier CSV généré par le programme exportant les longueurs des murs</w:t>
      </w:r>
    </w:p>
    <w:p w:rsidR="00ED2E67" w:rsidRDefault="00ED2E67" w:rsidP="00ED2E67"/>
    <w:p w:rsidR="00ED2E67" w:rsidRDefault="00ED2E67" w:rsidP="00ED2E67">
      <w:r>
        <w:br w:type="page"/>
      </w:r>
    </w:p>
    <w:p w:rsidR="00ED2E67" w:rsidRDefault="00ED2E67" w:rsidP="00083DD3">
      <w:pPr>
        <w:pStyle w:val="Titre1"/>
      </w:pPr>
      <w:bookmarkStart w:id="8" w:name="_Toc106253857"/>
      <w:r>
        <w:lastRenderedPageBreak/>
        <w:t>Manipuler les listes</w:t>
      </w:r>
      <w:bookmarkEnd w:id="8"/>
    </w:p>
    <w:p w:rsidR="00ED2E67" w:rsidRDefault="00ED2E67" w:rsidP="00ED2E67"/>
    <w:p w:rsidR="00ED2E67" w:rsidRPr="00F3081F" w:rsidRDefault="00ED2E67" w:rsidP="00ED2E67">
      <w:pPr>
        <w:rPr>
          <w:i/>
        </w:rPr>
      </w:pPr>
      <w:r w:rsidRPr="00F3081F">
        <w:rPr>
          <w:i/>
        </w:rPr>
        <w:t>Partie largement inspirée du paragraphe 6. Conception avec des listes de la notice Dynamo (https://primer.dynamobim.org)</w:t>
      </w:r>
    </w:p>
    <w:p w:rsidR="00ED2E67" w:rsidRDefault="00ED2E67" w:rsidP="00ED2E67"/>
    <w:p w:rsidR="00ED2E67" w:rsidRDefault="00ED2E67" w:rsidP="00ED2E67">
      <w:r w:rsidRPr="00F3081F">
        <w:t>Une liste est un ensemble d'éléments.</w:t>
      </w:r>
      <w:r>
        <w:t xml:space="preserve"> Les listes sont souvent utilisées en programmation car i</w:t>
      </w:r>
      <w:r w:rsidRPr="00F3081F">
        <w:t xml:space="preserve">l est plus </w:t>
      </w:r>
      <w:r>
        <w:t>rapide</w:t>
      </w:r>
      <w:r w:rsidRPr="00F3081F">
        <w:t xml:space="preserve"> de </w:t>
      </w:r>
      <w:r>
        <w:t>manipuler un groupe d’éléments</w:t>
      </w:r>
      <w:r w:rsidRPr="00F3081F">
        <w:t xml:space="preserve"> plutôt que chaque </w:t>
      </w:r>
      <w:r>
        <w:t>élément</w:t>
      </w:r>
      <w:r w:rsidRPr="00F3081F">
        <w:t xml:space="preserve"> individuellement.</w:t>
      </w:r>
    </w:p>
    <w:p w:rsidR="00ED2E67" w:rsidRDefault="00ED2E67" w:rsidP="00ED2E67">
      <w:r>
        <w:t>On peut manipuler une liste de nombre, mais aussi une liste d’objets, ou même une liste de listes.</w:t>
      </w:r>
    </w:p>
    <w:p w:rsidR="00ED2E67" w:rsidRDefault="00ED2E67" w:rsidP="00ED2E67"/>
    <w:p w:rsidR="00ED2E67" w:rsidRDefault="00ED2E67" w:rsidP="00083DD3">
      <w:pPr>
        <w:pStyle w:val="Titre2"/>
      </w:pPr>
      <w:bookmarkStart w:id="9" w:name="_Toc106253858"/>
      <w:r>
        <w:t>Index de liste</w:t>
      </w:r>
      <w:bookmarkEnd w:id="9"/>
    </w:p>
    <w:p w:rsidR="00ED2E67" w:rsidRDefault="00ED2E67" w:rsidP="00ED2E67"/>
    <w:p w:rsidR="00ED2E67" w:rsidRDefault="00ED2E67" w:rsidP="00ED2E67">
      <w:r>
        <w:t>Par convention le premier élément d'une liste est toujours l’élément n°0 et non n°1. Lorsqu'il est question du premier élément d'une liste, il s'agit en fait de l'élément qui correspond à l'index 0.</w:t>
      </w:r>
    </w:p>
    <w:p w:rsidR="00ED2E67" w:rsidRDefault="00ED2E67" w:rsidP="00ED2E67"/>
    <w:p w:rsidR="00ED2E67" w:rsidRDefault="00ED2E67" w:rsidP="00083DD3">
      <w:pPr>
        <w:keepNext/>
        <w:jc w:val="center"/>
      </w:pPr>
      <w:r>
        <w:rPr>
          <w:noProof/>
          <w:lang w:eastAsia="fr-FR"/>
        </w:rPr>
        <w:drawing>
          <wp:inline distT="0" distB="0" distL="0" distR="0" wp14:anchorId="26D0690E" wp14:editId="245AF5FC">
            <wp:extent cx="5239512" cy="1823897"/>
            <wp:effectExtent l="0" t="0" r="5715" b="508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tems.jpg"/>
                    <pic:cNvPicPr/>
                  </pic:nvPicPr>
                  <pic:blipFill rotWithShape="1">
                    <a:blip r:embed="rId15">
                      <a:extLst>
                        <a:ext uri="{28A0092B-C50C-407E-A947-70E740481C1C}">
                          <a14:useLocalDpi xmlns:a14="http://schemas.microsoft.com/office/drawing/2010/main" val="0"/>
                        </a:ext>
                      </a:extLst>
                    </a:blip>
                    <a:srcRect b="31336"/>
                    <a:stretch/>
                  </pic:blipFill>
                  <pic:spPr bwMode="auto">
                    <a:xfrm>
                      <a:off x="0" y="0"/>
                      <a:ext cx="5248424" cy="1826999"/>
                    </a:xfrm>
                    <a:prstGeom prst="rect">
                      <a:avLst/>
                    </a:prstGeom>
                    <a:ln>
                      <a:noFill/>
                    </a:ln>
                    <a:extLst>
                      <a:ext uri="{53640926-AAD7-44D8-BBD7-CCE9431645EC}">
                        <a14:shadowObscured xmlns:a14="http://schemas.microsoft.com/office/drawing/2010/main"/>
                      </a:ext>
                    </a:extLst>
                  </pic:spPr>
                </pic:pic>
              </a:graphicData>
            </a:graphic>
          </wp:inline>
        </w:drawing>
      </w:r>
    </w:p>
    <w:p w:rsidR="00ED2E67" w:rsidRDefault="00ED2E67" w:rsidP="00ED2E67">
      <w:pPr>
        <w:pStyle w:val="Lgende"/>
        <w:jc w:val="center"/>
      </w:pPr>
      <w:r>
        <w:t xml:space="preserve">Figure </w:t>
      </w:r>
      <w:fldSimple w:instr=" SEQ Figure \* ARABIC ">
        <w:r w:rsidR="00001F99">
          <w:rPr>
            <w:noProof/>
          </w:rPr>
          <w:t>7</w:t>
        </w:r>
      </w:fldSimple>
      <w:r>
        <w:t xml:space="preserve"> - Exemple avec une liste de points (caractérisés par leurs coordonnées) affichée dans Dynamo. Le premier point est l'élément avec l'index 0.</w:t>
      </w:r>
    </w:p>
    <w:p w:rsidR="00ED2E67" w:rsidRDefault="00ED2E67" w:rsidP="00ED2E67"/>
    <w:p w:rsidR="00ED2E67" w:rsidRDefault="00ED2E67" w:rsidP="00083DD3">
      <w:pPr>
        <w:pStyle w:val="Titre2"/>
      </w:pPr>
      <w:bookmarkStart w:id="10" w:name="_Toc106253859"/>
      <w:r>
        <w:t>Générer des listes</w:t>
      </w:r>
      <w:bookmarkEnd w:id="10"/>
    </w:p>
    <w:p w:rsidR="00ED2E67" w:rsidRDefault="00ED2E67" w:rsidP="00ED2E67"/>
    <w:p w:rsidR="00ED2E67" w:rsidRDefault="00083DD3" w:rsidP="00083DD3">
      <w:pPr>
        <w:pStyle w:val="Titre3"/>
      </w:pPr>
      <w:bookmarkStart w:id="11" w:name="_Toc106253860"/>
      <w:r>
        <w:t>Utilisation de</w:t>
      </w:r>
      <w:r w:rsidR="00ED2E67">
        <w:t xml:space="preserve"> nœuds spécifiques</w:t>
      </w:r>
      <w:bookmarkEnd w:id="11"/>
    </w:p>
    <w:p w:rsidR="00ED2E67" w:rsidRDefault="00ED2E67" w:rsidP="00ED2E67"/>
    <w:p w:rsidR="00ED2E67" w:rsidRPr="00200181" w:rsidRDefault="00ED2E67" w:rsidP="00ED2E67">
      <w:pPr>
        <w:ind w:firstLine="708"/>
        <w:rPr>
          <w:u w:val="single"/>
        </w:rPr>
      </w:pPr>
      <w:r w:rsidRPr="00200181">
        <w:rPr>
          <w:u w:val="single"/>
        </w:rPr>
        <w:t>« </w:t>
      </w:r>
      <w:r>
        <w:rPr>
          <w:u w:val="single"/>
        </w:rPr>
        <w:t>Range</w:t>
      </w:r>
      <w:r w:rsidRPr="00200181">
        <w:rPr>
          <w:u w:val="single"/>
        </w:rPr>
        <w:t> »</w:t>
      </w:r>
    </w:p>
    <w:p w:rsidR="00ED2E67" w:rsidRDefault="00ED2E67" w:rsidP="00ED2E67">
      <w:pPr>
        <w:pStyle w:val="Paragraphedeliste"/>
        <w:numPr>
          <w:ilvl w:val="0"/>
          <w:numId w:val="4"/>
        </w:numPr>
        <w:ind w:left="1276"/>
        <w:rPr>
          <w:sz w:val="20"/>
          <w:szCs w:val="20"/>
        </w:rPr>
      </w:pPr>
      <w:r w:rsidRPr="00161FDB">
        <w:rPr>
          <w:sz w:val="20"/>
          <w:szCs w:val="20"/>
        </w:rPr>
        <w:t xml:space="preserve">Ce nœud se trouve dans la catégorie </w:t>
      </w:r>
      <w:r>
        <w:rPr>
          <w:sz w:val="20"/>
          <w:szCs w:val="20"/>
        </w:rPr>
        <w:t>LIST =&gt; GENERATE</w:t>
      </w:r>
    </w:p>
    <w:p w:rsidR="00ED2E67" w:rsidRPr="00161FDB" w:rsidRDefault="00ED2E67" w:rsidP="00ED2E67">
      <w:pPr>
        <w:pStyle w:val="Paragraphedeliste"/>
        <w:numPr>
          <w:ilvl w:val="0"/>
          <w:numId w:val="4"/>
        </w:numPr>
        <w:ind w:left="1276"/>
        <w:rPr>
          <w:sz w:val="20"/>
          <w:szCs w:val="20"/>
        </w:rPr>
      </w:pPr>
      <w:r w:rsidRPr="00161FDB">
        <w:rPr>
          <w:sz w:val="20"/>
          <w:szCs w:val="20"/>
        </w:rPr>
        <w:t xml:space="preserve">Il permet </w:t>
      </w:r>
      <w:r>
        <w:rPr>
          <w:sz w:val="20"/>
          <w:szCs w:val="20"/>
        </w:rPr>
        <w:t>de créer une liste de nombre en spécifiant le nombre de départ, le nombre maximal et le pas.</w:t>
      </w:r>
    </w:p>
    <w:p w:rsidR="00ED2E67" w:rsidRDefault="00ED2E67" w:rsidP="00ED2E67"/>
    <w:p w:rsidR="00ED2E67" w:rsidRPr="00200181" w:rsidRDefault="00ED2E67" w:rsidP="00ED2E67">
      <w:pPr>
        <w:ind w:firstLine="708"/>
        <w:rPr>
          <w:u w:val="single"/>
        </w:rPr>
      </w:pPr>
      <w:r w:rsidRPr="00200181">
        <w:rPr>
          <w:u w:val="single"/>
        </w:rPr>
        <w:t>« </w:t>
      </w:r>
      <w:r>
        <w:rPr>
          <w:u w:val="single"/>
        </w:rPr>
        <w:t>List Create</w:t>
      </w:r>
      <w:r w:rsidRPr="00200181">
        <w:rPr>
          <w:u w:val="single"/>
        </w:rPr>
        <w:t> »</w:t>
      </w:r>
    </w:p>
    <w:p w:rsidR="00ED2E67" w:rsidRDefault="00ED2E67" w:rsidP="00ED2E67">
      <w:pPr>
        <w:pStyle w:val="Paragraphedeliste"/>
        <w:numPr>
          <w:ilvl w:val="0"/>
          <w:numId w:val="4"/>
        </w:numPr>
        <w:ind w:left="1276"/>
        <w:rPr>
          <w:sz w:val="20"/>
          <w:szCs w:val="20"/>
        </w:rPr>
      </w:pPr>
      <w:r w:rsidRPr="00161FDB">
        <w:rPr>
          <w:sz w:val="20"/>
          <w:szCs w:val="20"/>
        </w:rPr>
        <w:t xml:space="preserve">Ce nœud se trouve dans la catégorie </w:t>
      </w:r>
      <w:r>
        <w:rPr>
          <w:sz w:val="20"/>
          <w:szCs w:val="20"/>
        </w:rPr>
        <w:t>LIST =&gt; GENERATE</w:t>
      </w:r>
    </w:p>
    <w:p w:rsidR="00ED2E67" w:rsidRPr="00161FDB" w:rsidRDefault="00ED2E67" w:rsidP="00ED2E67">
      <w:pPr>
        <w:pStyle w:val="Paragraphedeliste"/>
        <w:numPr>
          <w:ilvl w:val="0"/>
          <w:numId w:val="4"/>
        </w:numPr>
        <w:ind w:left="1276"/>
        <w:rPr>
          <w:sz w:val="20"/>
          <w:szCs w:val="20"/>
        </w:rPr>
      </w:pPr>
      <w:r w:rsidRPr="00161FDB">
        <w:rPr>
          <w:sz w:val="20"/>
          <w:szCs w:val="20"/>
        </w:rPr>
        <w:t xml:space="preserve">Il permet </w:t>
      </w:r>
      <w:r>
        <w:rPr>
          <w:sz w:val="20"/>
          <w:szCs w:val="20"/>
        </w:rPr>
        <w:t>de créer une liste en indiquant explicitement les différents éléments composant la liste</w:t>
      </w:r>
    </w:p>
    <w:p w:rsidR="00ED2E67" w:rsidRDefault="00ED2E67" w:rsidP="00ED2E67"/>
    <w:p w:rsidR="00ED2E67" w:rsidRDefault="00ED2E67" w:rsidP="00ED2E67">
      <w:pPr>
        <w:keepNext/>
        <w:jc w:val="center"/>
      </w:pPr>
      <w:r>
        <w:rPr>
          <w:noProof/>
          <w:lang w:eastAsia="fr-FR"/>
        </w:rPr>
        <w:drawing>
          <wp:inline distT="0" distB="0" distL="0" distR="0" wp14:anchorId="509B8B5A" wp14:editId="7A3DEE7B">
            <wp:extent cx="3903785" cy="1488486"/>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Capture d’écran 2022-04-06 à 20.05.45.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909217" cy="1490557"/>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8</w:t>
        </w:r>
      </w:fldSimple>
      <w:r>
        <w:t xml:space="preserve"> - Mise en œuvre des nœuds Range et Liste.Create permettant de générer des listes</w:t>
      </w:r>
    </w:p>
    <w:p w:rsidR="00ED2E67" w:rsidRDefault="00ED2E67" w:rsidP="00ED2E67"/>
    <w:p w:rsidR="00ED2E67" w:rsidRDefault="00ED2E67" w:rsidP="00ED2E67">
      <w:r>
        <w:t>Les nœuds communément utilisés renvoient très fréquemment les résultats sous forme de liste à l’image de la liste des longueurs de murs générée plus haut.</w:t>
      </w:r>
    </w:p>
    <w:p w:rsidR="00ED2E67" w:rsidRDefault="00ED2E67" w:rsidP="00ED2E67"/>
    <w:p w:rsidR="00083DD3" w:rsidRDefault="00083DD3" w:rsidP="00083DD3">
      <w:pPr>
        <w:pStyle w:val="Titre3"/>
      </w:pPr>
      <w:bookmarkStart w:id="12" w:name="_Toc106253861"/>
      <w:r>
        <w:lastRenderedPageBreak/>
        <w:t xml:space="preserve">Utilisation </w:t>
      </w:r>
      <w:r w:rsidR="00ED2E67">
        <w:t>de nœuds « Code Block »</w:t>
      </w:r>
      <w:bookmarkEnd w:id="12"/>
    </w:p>
    <w:p w:rsidR="00083DD3" w:rsidRDefault="00083DD3" w:rsidP="00083DD3">
      <w:pPr>
        <w:pStyle w:val="Titre3"/>
        <w:numPr>
          <w:ilvl w:val="0"/>
          <w:numId w:val="0"/>
        </w:numPr>
      </w:pPr>
    </w:p>
    <w:p w:rsidR="00ED2E67" w:rsidRDefault="00083DD3" w:rsidP="00083DD3">
      <w:r>
        <w:t xml:space="preserve">Les nœuds « Code Block » sont </w:t>
      </w:r>
      <w:r w:rsidR="00ED2E67">
        <w:t>accessibles dans la catégorie SCRIPT =&gt; EDITOR</w:t>
      </w:r>
    </w:p>
    <w:p w:rsidR="00ED2E67" w:rsidRDefault="00ED2E67" w:rsidP="00ED2E67"/>
    <w:p w:rsidR="00ED2E67" w:rsidRDefault="00ED2E67" w:rsidP="00ED2E67">
      <w:r>
        <w:t>La commande 0..10 ; génère une liste allant de 0 à 10, par pas de 1</w:t>
      </w:r>
      <w:r w:rsidR="00083DD3">
        <w:t>.</w:t>
      </w:r>
    </w:p>
    <w:p w:rsidR="00ED2E67" w:rsidRDefault="00ED2E67" w:rsidP="00ED2E67">
      <w:r>
        <w:t>La commande 0..10#10 ; génère une liste allant de 0 à 10 en 10 pas.</w:t>
      </w:r>
    </w:p>
    <w:p w:rsidR="00ED2E67" w:rsidRDefault="00ED2E67" w:rsidP="00ED2E67"/>
    <w:p w:rsidR="00ED2E67" w:rsidRDefault="00ED2E67" w:rsidP="00ED2E67">
      <w:pPr>
        <w:keepNext/>
        <w:jc w:val="center"/>
      </w:pPr>
      <w:r>
        <w:rPr>
          <w:noProof/>
          <w:lang w:eastAsia="fr-FR"/>
        </w:rPr>
        <w:drawing>
          <wp:inline distT="0" distB="0" distL="0" distR="0" wp14:anchorId="34F2EF60" wp14:editId="66D6181B">
            <wp:extent cx="2203939" cy="1788948"/>
            <wp:effectExtent l="0" t="0" r="6350" b="190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apture d’écran 2022-04-06 à 19.58.07.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206894" cy="1791346"/>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9</w:t>
        </w:r>
      </w:fldSimple>
      <w:r>
        <w:t xml:space="preserve"> - Génération de listes à partir du nœud Code Block</w:t>
      </w:r>
    </w:p>
    <w:p w:rsidR="00ED2E67" w:rsidRPr="006173C7" w:rsidRDefault="00ED2E67" w:rsidP="00ED2E67"/>
    <w:p w:rsidR="00ED2E67" w:rsidRDefault="00083DD3" w:rsidP="00083DD3">
      <w:pPr>
        <w:pStyle w:val="Titre2"/>
      </w:pPr>
      <w:bookmarkStart w:id="13" w:name="_Toc106253862"/>
      <w:r>
        <w:t xml:space="preserve">Récupérer les valeurs </w:t>
      </w:r>
      <w:r w:rsidR="00ED2E67">
        <w:t>contenues dans une liste</w:t>
      </w:r>
      <w:bookmarkEnd w:id="13"/>
    </w:p>
    <w:p w:rsidR="00083DD3" w:rsidRPr="00083DD3" w:rsidRDefault="00083DD3" w:rsidP="00083DD3"/>
    <w:p w:rsidR="00ED2E67" w:rsidRDefault="00ED2E67" w:rsidP="00ED2E67">
      <w:r>
        <w:t>Pour récupérer une valeur contenue dans une liste, il est possible d’utiliser le nœud « List.GetItemAtIndex »</w:t>
      </w:r>
    </w:p>
    <w:p w:rsidR="00ED2E67" w:rsidRDefault="00ED2E67" w:rsidP="00ED2E67"/>
    <w:p w:rsidR="00ED2E67" w:rsidRPr="00200181" w:rsidRDefault="00ED2E67" w:rsidP="00ED2E67">
      <w:pPr>
        <w:ind w:firstLine="708"/>
        <w:rPr>
          <w:u w:val="single"/>
        </w:rPr>
      </w:pPr>
      <w:r w:rsidRPr="00200181">
        <w:rPr>
          <w:u w:val="single"/>
        </w:rPr>
        <w:t>« </w:t>
      </w:r>
      <w:r>
        <w:rPr>
          <w:u w:val="single"/>
        </w:rPr>
        <w:t>List.GetItemAtIndex</w:t>
      </w:r>
      <w:r w:rsidRPr="00200181">
        <w:rPr>
          <w:u w:val="single"/>
        </w:rPr>
        <w:t> »</w:t>
      </w:r>
    </w:p>
    <w:p w:rsidR="00ED2E67" w:rsidRDefault="00ED2E67" w:rsidP="00ED2E67">
      <w:pPr>
        <w:pStyle w:val="Paragraphedeliste"/>
        <w:numPr>
          <w:ilvl w:val="0"/>
          <w:numId w:val="4"/>
        </w:numPr>
        <w:ind w:left="1276"/>
        <w:rPr>
          <w:sz w:val="20"/>
          <w:szCs w:val="20"/>
        </w:rPr>
      </w:pPr>
      <w:r w:rsidRPr="00161FDB">
        <w:rPr>
          <w:sz w:val="20"/>
          <w:szCs w:val="20"/>
        </w:rPr>
        <w:t xml:space="preserve">Ce nœud se trouve dans la catégorie </w:t>
      </w:r>
      <w:r>
        <w:rPr>
          <w:sz w:val="20"/>
          <w:szCs w:val="20"/>
        </w:rPr>
        <w:t>LIST =&gt; INSPECT</w:t>
      </w:r>
    </w:p>
    <w:p w:rsidR="00ED2E67" w:rsidRPr="00C104B6" w:rsidRDefault="00ED2E67" w:rsidP="00ED2E67">
      <w:pPr>
        <w:pStyle w:val="Paragraphedeliste"/>
        <w:numPr>
          <w:ilvl w:val="0"/>
          <w:numId w:val="4"/>
        </w:numPr>
        <w:ind w:left="1276"/>
        <w:rPr>
          <w:sz w:val="20"/>
          <w:szCs w:val="20"/>
        </w:rPr>
      </w:pPr>
      <w:r w:rsidRPr="00161FDB">
        <w:rPr>
          <w:sz w:val="20"/>
          <w:szCs w:val="20"/>
        </w:rPr>
        <w:t xml:space="preserve">Il permet </w:t>
      </w:r>
      <w:r>
        <w:rPr>
          <w:sz w:val="20"/>
          <w:szCs w:val="20"/>
        </w:rPr>
        <w:t>de récupérer la valeur stockée dans une liste à un index donné</w:t>
      </w:r>
    </w:p>
    <w:p w:rsidR="00ED2E67" w:rsidRDefault="00ED2E67" w:rsidP="00ED2E67">
      <w:pPr>
        <w:keepNext/>
        <w:jc w:val="center"/>
      </w:pPr>
      <w:r>
        <w:rPr>
          <w:noProof/>
          <w:lang w:eastAsia="fr-FR"/>
        </w:rPr>
        <w:drawing>
          <wp:inline distT="0" distB="0" distL="0" distR="0" wp14:anchorId="3E67A2AB" wp14:editId="28D85250">
            <wp:extent cx="2928026" cy="148710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apture d’écran 2022-04-07 à 07.00.42.png"/>
                    <pic:cNvPicPr/>
                  </pic:nvPicPr>
                  <pic:blipFill>
                    <a:blip r:embed="rId18">
                      <a:extLst>
                        <a:ext uri="{28A0092B-C50C-407E-A947-70E740481C1C}">
                          <a14:useLocalDpi xmlns:a14="http://schemas.microsoft.com/office/drawing/2010/main" val="0"/>
                        </a:ext>
                      </a:extLst>
                    </a:blip>
                    <a:stretch>
                      <a:fillRect/>
                    </a:stretch>
                  </pic:blipFill>
                  <pic:spPr>
                    <a:xfrm>
                      <a:off x="0" y="0"/>
                      <a:ext cx="2933911" cy="1490094"/>
                    </a:xfrm>
                    <a:prstGeom prst="rect">
                      <a:avLst/>
                    </a:prstGeom>
                  </pic:spPr>
                </pic:pic>
              </a:graphicData>
            </a:graphic>
          </wp:inline>
        </w:drawing>
      </w:r>
    </w:p>
    <w:p w:rsidR="00ED2E67" w:rsidRPr="006173C7" w:rsidRDefault="00ED2E67" w:rsidP="00ED2E67">
      <w:pPr>
        <w:pStyle w:val="Lgende"/>
        <w:jc w:val="center"/>
        <w:rPr>
          <w:sz w:val="20"/>
          <w:szCs w:val="20"/>
        </w:rPr>
      </w:pPr>
      <w:r>
        <w:t xml:space="preserve">Figure </w:t>
      </w:r>
      <w:fldSimple w:instr=" SEQ Figure \* ARABIC ">
        <w:r w:rsidR="00001F99">
          <w:rPr>
            <w:noProof/>
          </w:rPr>
          <w:t>10</w:t>
        </w:r>
      </w:fldSimple>
      <w:r>
        <w:t xml:space="preserve"> - Récupération de la 4ème valeur (index = 3) d'une liste à l'aide du nœud "List.GetItemAtIndex"</w:t>
      </w:r>
    </w:p>
    <w:p w:rsidR="00ED2E67" w:rsidRDefault="00ED2E67" w:rsidP="00ED2E67"/>
    <w:p w:rsidR="00ED2E67" w:rsidRDefault="00ED2E67" w:rsidP="00ED2E67">
      <w:pPr>
        <w:jc w:val="center"/>
      </w:pPr>
    </w:p>
    <w:p w:rsidR="00ED2E67" w:rsidRDefault="00ED2E67" w:rsidP="00ED2E67"/>
    <w:p w:rsidR="00ED2E67" w:rsidRDefault="00083DD3" w:rsidP="00083DD3">
      <w:pPr>
        <w:pStyle w:val="Titre2"/>
      </w:pPr>
      <w:bookmarkStart w:id="14" w:name="_Toc106253863"/>
      <w:r>
        <w:t>L</w:t>
      </w:r>
      <w:r w:rsidR="00ED2E67">
        <w:t>istes de listes</w:t>
      </w:r>
      <w:bookmarkEnd w:id="14"/>
    </w:p>
    <w:p w:rsidR="00ED2E67" w:rsidRDefault="00ED2E67" w:rsidP="00ED2E67"/>
    <w:p w:rsidR="00ED2E67" w:rsidRDefault="00ED2E67" w:rsidP="00ED2E67">
      <w:r>
        <w:t>Il est possible de générer des listes à partir du nœud « List Create ».</w:t>
      </w:r>
      <w:r w:rsidR="00083DD3">
        <w:t xml:space="preserve"> Par exemple dans l’exemple ci-dessous nous générons une liste avec les nombres premiers, et une liste avec les nombres de Fibonacci.</w:t>
      </w:r>
    </w:p>
    <w:p w:rsidR="00ED2E67" w:rsidRDefault="00ED2E67" w:rsidP="00ED2E67">
      <w:pPr>
        <w:keepNext/>
        <w:jc w:val="center"/>
      </w:pPr>
      <w:r>
        <w:rPr>
          <w:noProof/>
          <w:lang w:eastAsia="fr-FR"/>
        </w:rPr>
        <w:drawing>
          <wp:inline distT="0" distB="0" distL="0" distR="0" wp14:anchorId="0DDA98E3" wp14:editId="1627FD6E">
            <wp:extent cx="4776281" cy="1045671"/>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apture d’écran 2022-04-07 à 06.46.03.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864462" cy="1064977"/>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11</w:t>
        </w:r>
      </w:fldSimple>
      <w:r>
        <w:t xml:space="preserve"> - Génération de plusieurs listes de nombres à l'aide du nœud « List.Create »</w:t>
      </w:r>
    </w:p>
    <w:p w:rsidR="00ED2E67" w:rsidRDefault="00ED2E67" w:rsidP="00ED2E67"/>
    <w:p w:rsidR="00ED2E67" w:rsidRDefault="00ED2E67" w:rsidP="00ED2E67">
      <w:r>
        <w:t>Mais il est également possible de générer des listes de listes à partir de ce même nœud.</w:t>
      </w:r>
    </w:p>
    <w:p w:rsidR="00ED2E67" w:rsidRDefault="00ED2E67" w:rsidP="00ED2E67">
      <w:pPr>
        <w:keepNext/>
        <w:jc w:val="center"/>
      </w:pPr>
      <w:r>
        <w:rPr>
          <w:noProof/>
          <w:lang w:eastAsia="fr-FR"/>
        </w:rPr>
        <w:lastRenderedPageBreak/>
        <w:drawing>
          <wp:inline distT="0" distB="0" distL="0" distR="0" wp14:anchorId="17322AF2" wp14:editId="7AA6526A">
            <wp:extent cx="4353886" cy="1717040"/>
            <wp:effectExtent l="0" t="0" r="254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apture d’écran 2022-04-07 à 06.46.31.png"/>
                    <pic:cNvPicPr/>
                  </pic:nvPicPr>
                  <pic:blipFill rotWithShape="1">
                    <a:blip r:embed="rId20" cstate="print">
                      <a:extLst>
                        <a:ext uri="{28A0092B-C50C-407E-A947-70E740481C1C}">
                          <a14:useLocalDpi xmlns:a14="http://schemas.microsoft.com/office/drawing/2010/main" val="0"/>
                        </a:ext>
                      </a:extLst>
                    </a:blip>
                    <a:srcRect r="27787"/>
                    <a:stretch/>
                  </pic:blipFill>
                  <pic:spPr bwMode="auto">
                    <a:xfrm>
                      <a:off x="0" y="0"/>
                      <a:ext cx="4367368" cy="1722357"/>
                    </a:xfrm>
                    <a:prstGeom prst="rect">
                      <a:avLst/>
                    </a:prstGeom>
                    <a:ln>
                      <a:noFill/>
                    </a:ln>
                    <a:extLst>
                      <a:ext uri="{53640926-AAD7-44D8-BBD7-CCE9431645EC}">
                        <a14:shadowObscured xmlns:a14="http://schemas.microsoft.com/office/drawing/2010/main"/>
                      </a:ext>
                    </a:extLst>
                  </pic:spPr>
                </pic:pic>
              </a:graphicData>
            </a:graphic>
          </wp:inline>
        </w:drawing>
      </w:r>
      <w:r>
        <w:rPr>
          <w:noProof/>
          <w:lang w:eastAsia="fr-FR"/>
        </w:rPr>
        <w:drawing>
          <wp:inline distT="0" distB="0" distL="0" distR="0" wp14:anchorId="59B497CE" wp14:editId="003097E0">
            <wp:extent cx="2181138" cy="1859091"/>
            <wp:effectExtent l="0" t="0" r="381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ture d’écran 2022-05-17 à 16.07.40.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192086" cy="1868422"/>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12</w:t>
        </w:r>
      </w:fldSimple>
      <w:r>
        <w:t xml:space="preserve"> - Génération de listes de liste à partir du nœud « List Create »</w:t>
      </w:r>
    </w:p>
    <w:p w:rsidR="00ED2E67" w:rsidRDefault="00ED2E67" w:rsidP="00ED2E67"/>
    <w:p w:rsidR="00ED2E67" w:rsidRDefault="00ED2E67" w:rsidP="00083DD3">
      <w:pPr>
        <w:pStyle w:val="Titre2"/>
      </w:pPr>
      <w:bookmarkStart w:id="15" w:name="_Toc106253864"/>
      <w:r>
        <w:t>Transposer des listes</w:t>
      </w:r>
      <w:bookmarkEnd w:id="15"/>
    </w:p>
    <w:p w:rsidR="00ED2E67" w:rsidRDefault="00ED2E67" w:rsidP="00ED2E67"/>
    <w:p w:rsidR="00ED2E67" w:rsidRDefault="00ED2E67" w:rsidP="00ED2E67">
      <w:r>
        <w:t>La transposition des listes est une action fréquente notamment lors des import/export de données. En effet les données sont par défaut écrites/lues en lignes successives par Dynamo (et de manière générale en programmation), or nous avons souvent l’habitude d’organiser nos données en colonnes lorsque nous faisons des tableaux.</w:t>
      </w:r>
    </w:p>
    <w:p w:rsidR="00ED2E67" w:rsidRDefault="00ED2E67" w:rsidP="00ED2E67"/>
    <w:p w:rsidR="00ED2E67" w:rsidRDefault="00ED2E67" w:rsidP="00ED2E67">
      <w:pPr>
        <w:keepNext/>
        <w:jc w:val="center"/>
      </w:pPr>
      <w:r>
        <w:rPr>
          <w:noProof/>
          <w:lang w:eastAsia="fr-FR"/>
        </w:rPr>
        <w:drawing>
          <wp:inline distT="0" distB="0" distL="0" distR="0" wp14:anchorId="633F1E47" wp14:editId="07796297">
            <wp:extent cx="4659549" cy="660889"/>
            <wp:effectExtent l="0" t="0" r="190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apture d’écran 2022-04-07 à 07.06.49.png"/>
                    <pic:cNvPicPr/>
                  </pic:nvPicPr>
                  <pic:blipFill>
                    <a:blip r:embed="rId22">
                      <a:extLst>
                        <a:ext uri="{28A0092B-C50C-407E-A947-70E740481C1C}">
                          <a14:useLocalDpi xmlns:a14="http://schemas.microsoft.com/office/drawing/2010/main" val="0"/>
                        </a:ext>
                      </a:extLst>
                    </a:blip>
                    <a:stretch>
                      <a:fillRect/>
                    </a:stretch>
                  </pic:blipFill>
                  <pic:spPr>
                    <a:xfrm>
                      <a:off x="0" y="0"/>
                      <a:ext cx="4694249" cy="665811"/>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13</w:t>
        </w:r>
      </w:fldSimple>
      <w:r>
        <w:t xml:space="preserve"> - Stockage d'une liste de listes de nombres représentée avec un tableur : chaque liste de nombre est organisée sur une ligne</w:t>
      </w:r>
    </w:p>
    <w:p w:rsidR="00ED2E67" w:rsidRDefault="00ED2E67" w:rsidP="00ED2E67"/>
    <w:p w:rsidR="00ED2E67" w:rsidRDefault="00ED2E67" w:rsidP="00ED2E67">
      <w:pPr>
        <w:keepNext/>
        <w:jc w:val="center"/>
      </w:pPr>
      <w:r>
        <w:rPr>
          <w:noProof/>
          <w:lang w:eastAsia="fr-FR"/>
        </w:rPr>
        <w:drawing>
          <wp:inline distT="0" distB="0" distL="0" distR="0" wp14:anchorId="56C7DFB8" wp14:editId="4CDE7DC5">
            <wp:extent cx="2412460" cy="953947"/>
            <wp:effectExtent l="0" t="0" r="635"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apture d’écran 2022-04-07 à 07.08.54.p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21591" cy="957558"/>
                    </a:xfrm>
                    <a:prstGeom prst="rect">
                      <a:avLst/>
                    </a:prstGeom>
                  </pic:spPr>
                </pic:pic>
              </a:graphicData>
            </a:graphic>
          </wp:inline>
        </w:drawing>
      </w:r>
    </w:p>
    <w:p w:rsidR="00ED2E67" w:rsidRDefault="00ED2E67" w:rsidP="00ED2E67">
      <w:pPr>
        <w:pStyle w:val="Lgende"/>
        <w:jc w:val="center"/>
      </w:pPr>
      <w:r>
        <w:t xml:space="preserve">Figure </w:t>
      </w:r>
      <w:fldSimple w:instr=" SEQ Figure \* ARABIC ">
        <w:r w:rsidR="00001F99">
          <w:rPr>
            <w:noProof/>
          </w:rPr>
          <w:t>14</w:t>
        </w:r>
      </w:fldSimple>
      <w:r>
        <w:t xml:space="preserve"> - Stockage d'une liste de listes de nombre après transposition (figure faite avec un tableur)</w:t>
      </w:r>
    </w:p>
    <w:p w:rsidR="00ED2E67" w:rsidRDefault="00ED2E67" w:rsidP="00ED2E67"/>
    <w:p w:rsidR="00ED2E67" w:rsidRPr="00200181" w:rsidRDefault="00ED2E67" w:rsidP="00ED2E67">
      <w:pPr>
        <w:ind w:firstLine="708"/>
        <w:rPr>
          <w:u w:val="single"/>
        </w:rPr>
      </w:pPr>
      <w:r w:rsidRPr="00200181">
        <w:rPr>
          <w:u w:val="single"/>
        </w:rPr>
        <w:t>« </w:t>
      </w:r>
      <w:r>
        <w:rPr>
          <w:u w:val="single"/>
        </w:rPr>
        <w:t>List.Transpose</w:t>
      </w:r>
      <w:r w:rsidRPr="00200181">
        <w:rPr>
          <w:u w:val="single"/>
        </w:rPr>
        <w:t> »</w:t>
      </w:r>
    </w:p>
    <w:p w:rsidR="00ED2E67" w:rsidRDefault="00ED2E67" w:rsidP="00ED2E67">
      <w:pPr>
        <w:pStyle w:val="Paragraphedeliste"/>
        <w:numPr>
          <w:ilvl w:val="0"/>
          <w:numId w:val="4"/>
        </w:numPr>
        <w:ind w:left="1276"/>
        <w:rPr>
          <w:sz w:val="20"/>
          <w:szCs w:val="20"/>
        </w:rPr>
      </w:pPr>
      <w:r w:rsidRPr="00161FDB">
        <w:rPr>
          <w:sz w:val="20"/>
          <w:szCs w:val="20"/>
        </w:rPr>
        <w:t xml:space="preserve">Ce nœud se trouve dans la catégorie </w:t>
      </w:r>
      <w:r>
        <w:rPr>
          <w:sz w:val="20"/>
          <w:szCs w:val="20"/>
        </w:rPr>
        <w:t>LIST =&gt; ORGANIZE</w:t>
      </w:r>
    </w:p>
    <w:p w:rsidR="00ED2E67" w:rsidRDefault="00ED2E67" w:rsidP="00ED2E67">
      <w:pPr>
        <w:pStyle w:val="Paragraphedeliste"/>
        <w:numPr>
          <w:ilvl w:val="0"/>
          <w:numId w:val="4"/>
        </w:numPr>
        <w:ind w:left="1276"/>
        <w:rPr>
          <w:sz w:val="20"/>
          <w:szCs w:val="20"/>
        </w:rPr>
      </w:pPr>
      <w:r w:rsidRPr="00161FDB">
        <w:rPr>
          <w:sz w:val="20"/>
          <w:szCs w:val="20"/>
        </w:rPr>
        <w:t xml:space="preserve">Il permet </w:t>
      </w:r>
      <w:r>
        <w:rPr>
          <w:sz w:val="20"/>
          <w:szCs w:val="20"/>
        </w:rPr>
        <w:t>de transposer une liste de listes</w:t>
      </w:r>
    </w:p>
    <w:p w:rsidR="00ED2E67" w:rsidRDefault="00ED2E67" w:rsidP="00ED2E67"/>
    <w:p w:rsidR="003D5302" w:rsidRDefault="00ED2E67" w:rsidP="003D5302">
      <w:pPr>
        <w:keepNext/>
        <w:jc w:val="center"/>
      </w:pPr>
      <w:r>
        <w:rPr>
          <w:noProof/>
          <w:lang w:eastAsia="fr-FR"/>
        </w:rPr>
        <w:drawing>
          <wp:inline distT="0" distB="0" distL="0" distR="0" wp14:anchorId="0E8BC5F0" wp14:editId="233533B9">
            <wp:extent cx="2459736" cy="2229586"/>
            <wp:effectExtent l="0" t="0" r="4445" b="571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apture d’écran 2022-04-07 à 07.03.01.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64819" cy="2234193"/>
                    </a:xfrm>
                    <a:prstGeom prst="rect">
                      <a:avLst/>
                    </a:prstGeom>
                  </pic:spPr>
                </pic:pic>
              </a:graphicData>
            </a:graphic>
          </wp:inline>
        </w:drawing>
      </w:r>
    </w:p>
    <w:p w:rsidR="00ED2E67" w:rsidRDefault="003D5302" w:rsidP="003D5302">
      <w:pPr>
        <w:pStyle w:val="Lgende"/>
        <w:jc w:val="center"/>
      </w:pPr>
      <w:r>
        <w:t xml:space="preserve">Figure </w:t>
      </w:r>
      <w:r w:rsidR="00BA0E3E">
        <w:fldChar w:fldCharType="begin"/>
      </w:r>
      <w:r w:rsidR="00BA0E3E">
        <w:instrText xml:space="preserve"> SEQ Figure \* ARABIC </w:instrText>
      </w:r>
      <w:r w:rsidR="00BA0E3E">
        <w:fldChar w:fldCharType="separate"/>
      </w:r>
      <w:r w:rsidR="00001F99">
        <w:rPr>
          <w:noProof/>
        </w:rPr>
        <w:t>15</w:t>
      </w:r>
      <w:r w:rsidR="00BA0E3E">
        <w:rPr>
          <w:noProof/>
        </w:rPr>
        <w:fldChar w:fldCharType="end"/>
      </w:r>
      <w:r>
        <w:t xml:space="preserve"> - Transposition de listes à l’aide du nœud « List.Transpose »</w:t>
      </w:r>
    </w:p>
    <w:p w:rsidR="00ED2E67" w:rsidRDefault="00ED2E67" w:rsidP="00ED2E67"/>
    <w:p w:rsidR="00ED2E67" w:rsidRDefault="0053299E" w:rsidP="003D5302">
      <w:pPr>
        <w:pStyle w:val="Titre2"/>
      </w:pPr>
      <w:bookmarkStart w:id="16" w:name="_Toc106253865"/>
      <w:r>
        <w:lastRenderedPageBreak/>
        <w:t>Autres m</w:t>
      </w:r>
      <w:r w:rsidR="00ED2E67">
        <w:t>anip</w:t>
      </w:r>
      <w:r>
        <w:t>ulations</w:t>
      </w:r>
      <w:r w:rsidR="00ED2E67">
        <w:t xml:space="preserve"> de listes</w:t>
      </w:r>
      <w:r>
        <w:t xml:space="preserve"> (trier, remplacer, etc.)</w:t>
      </w:r>
      <w:bookmarkEnd w:id="16"/>
    </w:p>
    <w:p w:rsidR="00ED2E67" w:rsidRDefault="00ED2E67" w:rsidP="00ED2E67"/>
    <w:p w:rsidR="00ED2E67" w:rsidRDefault="00ED2E67" w:rsidP="00ED2E67">
      <w:r>
        <w:t>De nombreux nœuds permettent d’agir sur les listes (trier, remplacer, transposer, etc.), où d’en extraire des caractéristiques (longueur, valeur pour une index donné, valeur maximale ou minimale, etc.).</w:t>
      </w:r>
    </w:p>
    <w:p w:rsidR="00ED2E67" w:rsidRDefault="00ED2E67" w:rsidP="00ED2E67">
      <w:r>
        <w:t>Ces nœuds sont accessibles dans la catégorie LIST</w:t>
      </w:r>
      <w:r w:rsidR="0053299E">
        <w:t>.</w:t>
      </w:r>
    </w:p>
    <w:p w:rsidR="00ED2E67" w:rsidRDefault="00ED2E67" w:rsidP="00ED2E67"/>
    <w:p w:rsidR="00ED2E67" w:rsidRDefault="00ED2E67" w:rsidP="00ED2E67"/>
    <w:p w:rsidR="00ED2E67" w:rsidRDefault="00ED2E67" w:rsidP="0053299E">
      <w:pPr>
        <w:pStyle w:val="Titre1"/>
      </w:pPr>
      <w:bookmarkStart w:id="17" w:name="_Toc106253866"/>
      <w:r>
        <w:t>Exemple</w:t>
      </w:r>
      <w:bookmarkEnd w:id="17"/>
    </w:p>
    <w:p w:rsidR="00ED2E67" w:rsidRDefault="00ED2E67" w:rsidP="00ED2E67"/>
    <w:p w:rsidR="00ED2E67" w:rsidRDefault="00E77734" w:rsidP="00ED2E67">
      <w:r w:rsidRPr="00E77734">
        <w:rPr>
          <w:b/>
        </w:rPr>
        <w:t>Objectif :</w:t>
      </w:r>
      <w:r>
        <w:t xml:space="preserve"> </w:t>
      </w:r>
      <w:r w:rsidR="00ED2E67">
        <w:t>A partir des nœuds vus précédemment, créer une liste numérotée des vues de la maquette dans un fichier CSV semblable à celui présenté ci-dessous.</w:t>
      </w:r>
    </w:p>
    <w:p w:rsidR="00ED2E67" w:rsidRDefault="00ED2E67" w:rsidP="00ED2E67"/>
    <w:p w:rsidR="00C3110C" w:rsidRDefault="00ED2E67" w:rsidP="00C3110C">
      <w:pPr>
        <w:keepNext/>
        <w:jc w:val="center"/>
      </w:pPr>
      <w:r>
        <w:rPr>
          <w:noProof/>
          <w:lang w:eastAsia="fr-FR"/>
        </w:rPr>
        <w:drawing>
          <wp:inline distT="0" distB="0" distL="0" distR="0" wp14:anchorId="4B0E0823" wp14:editId="745B0EF0">
            <wp:extent cx="3453320" cy="2414373"/>
            <wp:effectExtent l="0" t="0" r="127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Capture d’écran 2022-04-07 à 07.15.00.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469369" cy="2425594"/>
                    </a:xfrm>
                    <a:prstGeom prst="rect">
                      <a:avLst/>
                    </a:prstGeom>
                  </pic:spPr>
                </pic:pic>
              </a:graphicData>
            </a:graphic>
          </wp:inline>
        </w:drawing>
      </w:r>
    </w:p>
    <w:p w:rsidR="00ED2E67" w:rsidRDefault="00C3110C" w:rsidP="00C3110C">
      <w:pPr>
        <w:pStyle w:val="Lgende"/>
        <w:jc w:val="center"/>
      </w:pPr>
      <w:r>
        <w:t xml:space="preserve">Figure </w:t>
      </w:r>
      <w:r w:rsidR="00BA0E3E">
        <w:fldChar w:fldCharType="begin"/>
      </w:r>
      <w:r w:rsidR="00BA0E3E">
        <w:instrText xml:space="preserve"> SEQ Figure \* ARABIC </w:instrText>
      </w:r>
      <w:r w:rsidR="00BA0E3E">
        <w:fldChar w:fldCharType="separate"/>
      </w:r>
      <w:r w:rsidR="00001F99">
        <w:rPr>
          <w:noProof/>
        </w:rPr>
        <w:t>16</w:t>
      </w:r>
      <w:r w:rsidR="00BA0E3E">
        <w:rPr>
          <w:noProof/>
        </w:rPr>
        <w:fldChar w:fldCharType="end"/>
      </w:r>
      <w:r>
        <w:t xml:space="preserve"> – Fichiers CSV à créer à partir de la maquette</w:t>
      </w:r>
    </w:p>
    <w:p w:rsidR="00ED2E67" w:rsidRDefault="00ED2E67" w:rsidP="00ED2E67"/>
    <w:p w:rsidR="00ED2E67" w:rsidRDefault="00ED2E67" w:rsidP="00ED2E67"/>
    <w:p w:rsidR="00ED2E67" w:rsidRPr="00E77734" w:rsidRDefault="00ED2E67" w:rsidP="00ED2E67">
      <w:pPr>
        <w:rPr>
          <w:b/>
        </w:rPr>
      </w:pPr>
      <w:r w:rsidRPr="00E77734">
        <w:rPr>
          <w:b/>
        </w:rPr>
        <w:t>Démarche à suivre :</w:t>
      </w:r>
    </w:p>
    <w:p w:rsidR="00ED2E67" w:rsidRDefault="00ED2E67" w:rsidP="00ED2E67">
      <w:pPr>
        <w:pStyle w:val="Paragraphedeliste"/>
        <w:numPr>
          <w:ilvl w:val="0"/>
          <w:numId w:val="4"/>
        </w:numPr>
        <w:ind w:left="1276"/>
      </w:pPr>
      <w:r>
        <w:t>Créer une liste de tous les éléments de type vue</w:t>
      </w:r>
    </w:p>
    <w:p w:rsidR="00ED2E67" w:rsidRDefault="00ED2E67" w:rsidP="00ED2E67">
      <w:pPr>
        <w:pStyle w:val="Paragraphedeliste"/>
        <w:numPr>
          <w:ilvl w:val="0"/>
          <w:numId w:val="4"/>
        </w:numPr>
        <w:ind w:left="1276"/>
      </w:pPr>
      <w:r>
        <w:t>Créer une liste de numéros allant de 1 jusqu’au nombre de vues afin de numéroter les vues</w:t>
      </w:r>
    </w:p>
    <w:p w:rsidR="00ED2E67" w:rsidRDefault="00ED2E67" w:rsidP="00ED2E67">
      <w:pPr>
        <w:pStyle w:val="Paragraphedeliste"/>
        <w:numPr>
          <w:ilvl w:val="0"/>
          <w:numId w:val="4"/>
        </w:numPr>
        <w:ind w:left="1276"/>
      </w:pPr>
      <w:r>
        <w:t>Créer une liste globale rassemblant la liste de numéros, et la liste des vues</w:t>
      </w:r>
    </w:p>
    <w:p w:rsidR="00ED2E67" w:rsidRDefault="00ED2E67" w:rsidP="00ED2E67">
      <w:pPr>
        <w:pStyle w:val="Paragraphedeliste"/>
        <w:numPr>
          <w:ilvl w:val="0"/>
          <w:numId w:val="4"/>
        </w:numPr>
        <w:ind w:left="1276"/>
      </w:pPr>
      <w:r>
        <w:t>Transposer la liste de liste pour organiser les données en colonnes</w:t>
      </w:r>
    </w:p>
    <w:p w:rsidR="00ED2E67" w:rsidRDefault="00ED2E67" w:rsidP="00ED2E67">
      <w:pPr>
        <w:pStyle w:val="Paragraphedeliste"/>
        <w:numPr>
          <w:ilvl w:val="0"/>
          <w:numId w:val="4"/>
        </w:numPr>
        <w:ind w:left="1276"/>
      </w:pPr>
      <w:r>
        <w:t xml:space="preserve">Exporter la liste au format CSV </w:t>
      </w:r>
    </w:p>
    <w:p w:rsidR="00ED2E67" w:rsidRDefault="00ED2E67" w:rsidP="00ED2E67"/>
    <w:p w:rsidR="00ED2E67" w:rsidRDefault="00ED2E67" w:rsidP="00ED2E67"/>
    <w:p w:rsidR="00ED2E67" w:rsidRPr="00E77734" w:rsidRDefault="00ED2E67" w:rsidP="00ED2E67">
      <w:pPr>
        <w:rPr>
          <w:b/>
        </w:rPr>
      </w:pPr>
      <w:r w:rsidRPr="00E77734">
        <w:rPr>
          <w:b/>
        </w:rPr>
        <w:t>Solution proposée :</w:t>
      </w:r>
    </w:p>
    <w:p w:rsidR="00ED2E67" w:rsidRDefault="00ED2E67" w:rsidP="00ED2E67"/>
    <w:p w:rsidR="00ED2E67" w:rsidRPr="004B0467" w:rsidRDefault="00ED2E67" w:rsidP="00ED2E67">
      <w:r>
        <w:rPr>
          <w:noProof/>
          <w:lang w:eastAsia="fr-FR"/>
        </w:rPr>
        <w:drawing>
          <wp:inline distT="0" distB="0" distL="0" distR="0" wp14:anchorId="6459006D" wp14:editId="45723D86">
            <wp:extent cx="6836410" cy="189611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apture d’écran 2022-05-17 à 16.14.13.png"/>
                    <pic:cNvPicPr/>
                  </pic:nvPicPr>
                  <pic:blipFill>
                    <a:blip r:embed="rId26">
                      <a:extLst>
                        <a:ext uri="{28A0092B-C50C-407E-A947-70E740481C1C}">
                          <a14:useLocalDpi xmlns:a14="http://schemas.microsoft.com/office/drawing/2010/main" val="0"/>
                        </a:ext>
                      </a:extLst>
                    </a:blip>
                    <a:stretch>
                      <a:fillRect/>
                    </a:stretch>
                  </pic:blipFill>
                  <pic:spPr>
                    <a:xfrm>
                      <a:off x="0" y="0"/>
                      <a:ext cx="6836410" cy="1896110"/>
                    </a:xfrm>
                    <a:prstGeom prst="rect">
                      <a:avLst/>
                    </a:prstGeom>
                  </pic:spPr>
                </pic:pic>
              </a:graphicData>
            </a:graphic>
          </wp:inline>
        </w:drawing>
      </w:r>
    </w:p>
    <w:p w:rsidR="00ED2E67" w:rsidRPr="00F07BE9" w:rsidRDefault="00ED2E67" w:rsidP="00ED2E67"/>
    <w:p w:rsidR="006C787A" w:rsidRPr="00ED2E67" w:rsidRDefault="006C787A" w:rsidP="00ED2E67"/>
    <w:sectPr w:rsidR="006C787A" w:rsidRPr="00ED2E67" w:rsidSect="00AE5326">
      <w:footerReference w:type="even" r:id="rId27"/>
      <w:footerReference w:type="default" r:id="rId28"/>
      <w:pgSz w:w="11900" w:h="16840"/>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E3E" w:rsidRDefault="00BA0E3E" w:rsidP="006220AE">
      <w:r>
        <w:separator/>
      </w:r>
    </w:p>
  </w:endnote>
  <w:endnote w:type="continuationSeparator" w:id="0">
    <w:p w:rsidR="00BA0E3E" w:rsidRDefault="00BA0E3E" w:rsidP="0062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New Roman (Corps CS)">
    <w:altName w:val="Times New Roman"/>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58324413"/>
      <w:docPartObj>
        <w:docPartGallery w:val="Page Numbers (Bottom of Page)"/>
        <w:docPartUnique/>
      </w:docPartObj>
    </w:sdtPr>
    <w:sdtEndPr>
      <w:rPr>
        <w:rStyle w:val="Numrodepage"/>
      </w:rPr>
    </w:sdtEndPr>
    <w:sdtContent>
      <w:p w:rsidR="006220AE" w:rsidRDefault="006220AE" w:rsidP="00B5401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6220AE" w:rsidRDefault="006220AE" w:rsidP="006220A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sz w:val="16"/>
        <w:szCs w:val="16"/>
      </w:rPr>
      <w:id w:val="-350649850"/>
      <w:docPartObj>
        <w:docPartGallery w:val="Page Numbers (Bottom of Page)"/>
        <w:docPartUnique/>
      </w:docPartObj>
    </w:sdtPr>
    <w:sdtEndPr>
      <w:rPr>
        <w:rStyle w:val="Numrodepage"/>
      </w:rPr>
    </w:sdtEndPr>
    <w:sdtContent>
      <w:p w:rsidR="006220AE" w:rsidRPr="00F20661" w:rsidRDefault="006220AE" w:rsidP="00B54015">
        <w:pPr>
          <w:pStyle w:val="Pieddepage"/>
          <w:framePr w:wrap="none" w:vAnchor="text" w:hAnchor="margin" w:xAlign="right" w:y="1"/>
          <w:rPr>
            <w:rStyle w:val="Numrodepage"/>
            <w:sz w:val="16"/>
            <w:szCs w:val="16"/>
          </w:rPr>
        </w:pPr>
        <w:r w:rsidRPr="00F20661">
          <w:rPr>
            <w:rStyle w:val="Numrodepage"/>
            <w:sz w:val="16"/>
            <w:szCs w:val="16"/>
          </w:rPr>
          <w:fldChar w:fldCharType="begin"/>
        </w:r>
        <w:r w:rsidRPr="00F20661">
          <w:rPr>
            <w:rStyle w:val="Numrodepage"/>
            <w:sz w:val="16"/>
            <w:szCs w:val="16"/>
          </w:rPr>
          <w:instrText xml:space="preserve"> PAGE </w:instrText>
        </w:r>
        <w:r w:rsidRPr="00F20661">
          <w:rPr>
            <w:rStyle w:val="Numrodepage"/>
            <w:sz w:val="16"/>
            <w:szCs w:val="16"/>
          </w:rPr>
          <w:fldChar w:fldCharType="separate"/>
        </w:r>
        <w:r w:rsidR="00066BEF">
          <w:rPr>
            <w:rStyle w:val="Numrodepage"/>
            <w:noProof/>
            <w:sz w:val="16"/>
            <w:szCs w:val="16"/>
          </w:rPr>
          <w:t>1</w:t>
        </w:r>
        <w:r w:rsidRPr="00F20661">
          <w:rPr>
            <w:rStyle w:val="Numrodepage"/>
            <w:sz w:val="16"/>
            <w:szCs w:val="16"/>
          </w:rPr>
          <w:fldChar w:fldCharType="end"/>
        </w:r>
      </w:p>
    </w:sdtContent>
  </w:sdt>
  <w:p w:rsidR="006220AE" w:rsidRPr="00F20661" w:rsidRDefault="00E052FE" w:rsidP="006220AE">
    <w:pPr>
      <w:pStyle w:val="Pieddepage"/>
      <w:ind w:right="360"/>
      <w:jc w:val="center"/>
      <w:rPr>
        <w:sz w:val="16"/>
        <w:szCs w:val="16"/>
      </w:rPr>
    </w:pPr>
    <w:r w:rsidRPr="00F20661">
      <w:rPr>
        <w:sz w:val="16"/>
        <w:szCs w:val="16"/>
      </w:rPr>
      <w:t xml:space="preserve">BTS MEC – OUTILS DE PROGRAMMATION          </w:t>
    </w:r>
    <w:r w:rsidR="006220AE" w:rsidRPr="00F20661">
      <w:rPr>
        <w:sz w:val="16"/>
        <w:szCs w:val="16"/>
      </w:rPr>
      <w:t xml:space="preserve">Fiche n° </w:t>
    </w:r>
    <w:r w:rsidR="00A269C0">
      <w:rPr>
        <w:sz w:val="16"/>
        <w:szCs w:val="16"/>
      </w:rPr>
      <w:t>3</w:t>
    </w:r>
    <w:r w:rsidR="004D2728" w:rsidRPr="00F20661">
      <w:rPr>
        <w:sz w:val="16"/>
        <w:szCs w:val="16"/>
      </w:rPr>
      <w:t xml:space="preserve"> </w:t>
    </w:r>
    <w:r w:rsidRPr="00F20661">
      <w:rPr>
        <w:sz w:val="16"/>
        <w:szCs w:val="16"/>
      </w:rPr>
      <w:t>:</w:t>
    </w:r>
    <w:r w:rsidR="006220AE" w:rsidRPr="00F20661">
      <w:rPr>
        <w:sz w:val="16"/>
        <w:szCs w:val="16"/>
      </w:rPr>
      <w:t xml:space="preserve"> </w:t>
    </w:r>
    <w:r w:rsidR="00A269C0">
      <w:rPr>
        <w:sz w:val="16"/>
        <w:szCs w:val="16"/>
      </w:rPr>
      <w:t>Listes et Exports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E3E" w:rsidRDefault="00BA0E3E" w:rsidP="006220AE">
      <w:r>
        <w:separator/>
      </w:r>
    </w:p>
  </w:footnote>
  <w:footnote w:type="continuationSeparator" w:id="0">
    <w:p w:rsidR="00BA0E3E" w:rsidRDefault="00BA0E3E" w:rsidP="006220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89A"/>
    <w:multiLevelType w:val="hybridMultilevel"/>
    <w:tmpl w:val="E18C3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0A677D"/>
    <w:multiLevelType w:val="hybridMultilevel"/>
    <w:tmpl w:val="8A381970"/>
    <w:lvl w:ilvl="0" w:tplc="3FE6C89C">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0B7C3D8B"/>
    <w:multiLevelType w:val="hybridMultilevel"/>
    <w:tmpl w:val="81ECB8DC"/>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8E6496"/>
    <w:multiLevelType w:val="hybridMultilevel"/>
    <w:tmpl w:val="668C5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19503718"/>
    <w:multiLevelType w:val="hybridMultilevel"/>
    <w:tmpl w:val="4DE812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AB83DB3"/>
    <w:multiLevelType w:val="hybridMultilevel"/>
    <w:tmpl w:val="38020E5C"/>
    <w:lvl w:ilvl="0" w:tplc="7A4C5A0E">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17C510E"/>
    <w:multiLevelType w:val="hybridMultilevel"/>
    <w:tmpl w:val="4B4054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24BB4FD0"/>
    <w:multiLevelType w:val="hybridMultilevel"/>
    <w:tmpl w:val="408CCFE6"/>
    <w:lvl w:ilvl="0" w:tplc="7646E9B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98C0C25"/>
    <w:multiLevelType w:val="hybridMultilevel"/>
    <w:tmpl w:val="16ECB7A6"/>
    <w:lvl w:ilvl="0" w:tplc="0802B1D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BC27ECB"/>
    <w:multiLevelType w:val="hybridMultilevel"/>
    <w:tmpl w:val="80BE6B7E"/>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8FD02BB"/>
    <w:multiLevelType w:val="hybridMultilevel"/>
    <w:tmpl w:val="CFE41A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C5C60AA"/>
    <w:multiLevelType w:val="multilevel"/>
    <w:tmpl w:val="BE1495C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2">
    <w:nsid w:val="422D7F91"/>
    <w:multiLevelType w:val="multilevel"/>
    <w:tmpl w:val="D3504F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57C5710"/>
    <w:multiLevelType w:val="hybridMultilevel"/>
    <w:tmpl w:val="6F2ECC7E"/>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6AE3E25"/>
    <w:multiLevelType w:val="hybridMultilevel"/>
    <w:tmpl w:val="0B6CB2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C407D6D"/>
    <w:multiLevelType w:val="hybridMultilevel"/>
    <w:tmpl w:val="03DAF9B0"/>
    <w:lvl w:ilvl="0" w:tplc="0802B1D8">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802B1D8">
      <w:start w:val="1"/>
      <w:numFmt w:val="bullet"/>
      <w:lvlText w:val="-"/>
      <w:lvlJc w:val="left"/>
      <w:pPr>
        <w:ind w:left="2880" w:hanging="360"/>
      </w:pPr>
      <w:rPr>
        <w:rFonts w:ascii="Calibri" w:eastAsiaTheme="minorHAnsi"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F006F90"/>
    <w:multiLevelType w:val="hybridMultilevel"/>
    <w:tmpl w:val="40CAEB28"/>
    <w:lvl w:ilvl="0" w:tplc="040C0015">
      <w:start w:val="1"/>
      <w:numFmt w:val="upp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nsid w:val="4FEE2EFF"/>
    <w:multiLevelType w:val="hybridMultilevel"/>
    <w:tmpl w:val="FECA1FB6"/>
    <w:lvl w:ilvl="0" w:tplc="36B8822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0E34C27"/>
    <w:multiLevelType w:val="hybridMultilevel"/>
    <w:tmpl w:val="2A1CFB6A"/>
    <w:lvl w:ilvl="0" w:tplc="EBACEEA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7EB13F9"/>
    <w:multiLevelType w:val="hybridMultilevel"/>
    <w:tmpl w:val="C59A3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84216AB"/>
    <w:multiLevelType w:val="hybridMultilevel"/>
    <w:tmpl w:val="91A88102"/>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5D640040"/>
    <w:multiLevelType w:val="hybridMultilevel"/>
    <w:tmpl w:val="8554617C"/>
    <w:lvl w:ilvl="0" w:tplc="0802B1D8">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802B1D8">
      <w:start w:val="1"/>
      <w:numFmt w:val="bullet"/>
      <w:lvlText w:val="-"/>
      <w:lvlJc w:val="left"/>
      <w:pPr>
        <w:ind w:left="2880" w:hanging="360"/>
      </w:pPr>
      <w:rPr>
        <w:rFonts w:ascii="Calibri" w:eastAsiaTheme="minorHAnsi"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DE7323C"/>
    <w:multiLevelType w:val="hybridMultilevel"/>
    <w:tmpl w:val="B1B29752"/>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62576964"/>
    <w:multiLevelType w:val="hybridMultilevel"/>
    <w:tmpl w:val="726AE322"/>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64BB1D10"/>
    <w:multiLevelType w:val="hybridMultilevel"/>
    <w:tmpl w:val="2794A820"/>
    <w:lvl w:ilvl="0" w:tplc="3F786C92">
      <w:numFmt w:val="bullet"/>
      <w:lvlText w:val="-"/>
      <w:lvlJc w:val="left"/>
      <w:pPr>
        <w:ind w:left="775" w:hanging="360"/>
      </w:pPr>
      <w:rPr>
        <w:rFonts w:ascii="Calibri" w:eastAsiaTheme="minorHAnsi" w:hAnsi="Calibri" w:cs="Calibri"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25">
    <w:nsid w:val="656A5898"/>
    <w:multiLevelType w:val="hybridMultilevel"/>
    <w:tmpl w:val="FE42F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E601760"/>
    <w:multiLevelType w:val="hybridMultilevel"/>
    <w:tmpl w:val="EFD096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1E23375"/>
    <w:multiLevelType w:val="hybridMultilevel"/>
    <w:tmpl w:val="80B4FA42"/>
    <w:lvl w:ilvl="0" w:tplc="7646E9B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2A875EE"/>
    <w:multiLevelType w:val="hybridMultilevel"/>
    <w:tmpl w:val="FBEAD4F4"/>
    <w:lvl w:ilvl="0" w:tplc="DD38423A">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5FA47A0"/>
    <w:multiLevelType w:val="hybridMultilevel"/>
    <w:tmpl w:val="3628FAA4"/>
    <w:lvl w:ilvl="0" w:tplc="7646E9BA">
      <w:numFmt w:val="bullet"/>
      <w:lvlText w:val="-"/>
      <w:lvlJc w:val="left"/>
      <w:pPr>
        <w:ind w:left="1776" w:hanging="360"/>
      </w:pPr>
      <w:rPr>
        <w:rFonts w:ascii="Calibri" w:eastAsiaTheme="minorHAns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nsid w:val="79922432"/>
    <w:multiLevelType w:val="hybridMultilevel"/>
    <w:tmpl w:val="E5AA484C"/>
    <w:lvl w:ilvl="0" w:tplc="3F786C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2"/>
  </w:num>
  <w:num w:numId="4">
    <w:abstractNumId w:val="30"/>
  </w:num>
  <w:num w:numId="5">
    <w:abstractNumId w:val="24"/>
  </w:num>
  <w:num w:numId="6">
    <w:abstractNumId w:val="28"/>
  </w:num>
  <w:num w:numId="7">
    <w:abstractNumId w:val="5"/>
  </w:num>
  <w:num w:numId="8">
    <w:abstractNumId w:val="25"/>
  </w:num>
  <w:num w:numId="9">
    <w:abstractNumId w:val="19"/>
  </w:num>
  <w:num w:numId="10">
    <w:abstractNumId w:val="27"/>
  </w:num>
  <w:num w:numId="11">
    <w:abstractNumId w:val="14"/>
  </w:num>
  <w:num w:numId="12">
    <w:abstractNumId w:val="1"/>
  </w:num>
  <w:num w:numId="13">
    <w:abstractNumId w:val="3"/>
  </w:num>
  <w:num w:numId="14">
    <w:abstractNumId w:val="29"/>
  </w:num>
  <w:num w:numId="15">
    <w:abstractNumId w:val="7"/>
  </w:num>
  <w:num w:numId="16">
    <w:abstractNumId w:val="23"/>
  </w:num>
  <w:num w:numId="17">
    <w:abstractNumId w:val="22"/>
  </w:num>
  <w:num w:numId="18">
    <w:abstractNumId w:val="18"/>
  </w:num>
  <w:num w:numId="19">
    <w:abstractNumId w:val="12"/>
  </w:num>
  <w:num w:numId="20">
    <w:abstractNumId w:val="11"/>
  </w:num>
  <w:num w:numId="21">
    <w:abstractNumId w:val="21"/>
  </w:num>
  <w:num w:numId="22">
    <w:abstractNumId w:val="15"/>
  </w:num>
  <w:num w:numId="23">
    <w:abstractNumId w:val="8"/>
  </w:num>
  <w:num w:numId="24">
    <w:abstractNumId w:val="0"/>
  </w:num>
  <w:num w:numId="25">
    <w:abstractNumId w:val="26"/>
  </w:num>
  <w:num w:numId="26">
    <w:abstractNumId w:val="17"/>
  </w:num>
  <w:num w:numId="27">
    <w:abstractNumId w:val="6"/>
  </w:num>
  <w:num w:numId="28">
    <w:abstractNumId w:val="16"/>
  </w:num>
  <w:num w:numId="29">
    <w:abstractNumId w:val="4"/>
  </w:num>
  <w:num w:numId="30">
    <w:abstractNumId w:val="13"/>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67F"/>
    <w:rsid w:val="00001F99"/>
    <w:rsid w:val="00015966"/>
    <w:rsid w:val="00017052"/>
    <w:rsid w:val="000562DB"/>
    <w:rsid w:val="00060A46"/>
    <w:rsid w:val="00066BEF"/>
    <w:rsid w:val="00073B8A"/>
    <w:rsid w:val="00083DD3"/>
    <w:rsid w:val="00096E9F"/>
    <w:rsid w:val="000A33C7"/>
    <w:rsid w:val="001043BE"/>
    <w:rsid w:val="00127B66"/>
    <w:rsid w:val="001327BF"/>
    <w:rsid w:val="00186204"/>
    <w:rsid w:val="001A0B15"/>
    <w:rsid w:val="001B1C3A"/>
    <w:rsid w:val="001C667F"/>
    <w:rsid w:val="001E1545"/>
    <w:rsid w:val="0021103B"/>
    <w:rsid w:val="00215953"/>
    <w:rsid w:val="00234AB6"/>
    <w:rsid w:val="002533FE"/>
    <w:rsid w:val="002B1C32"/>
    <w:rsid w:val="002B71C5"/>
    <w:rsid w:val="002E1793"/>
    <w:rsid w:val="0033091F"/>
    <w:rsid w:val="003606AD"/>
    <w:rsid w:val="00364DB7"/>
    <w:rsid w:val="003664F0"/>
    <w:rsid w:val="00396159"/>
    <w:rsid w:val="00397E14"/>
    <w:rsid w:val="003A2A7C"/>
    <w:rsid w:val="003B23A6"/>
    <w:rsid w:val="003C023D"/>
    <w:rsid w:val="003C4CC0"/>
    <w:rsid w:val="003D5302"/>
    <w:rsid w:val="004126B6"/>
    <w:rsid w:val="00440953"/>
    <w:rsid w:val="00454021"/>
    <w:rsid w:val="00464B20"/>
    <w:rsid w:val="004C06A7"/>
    <w:rsid w:val="004D2728"/>
    <w:rsid w:val="004F2D2B"/>
    <w:rsid w:val="00506004"/>
    <w:rsid w:val="0053299E"/>
    <w:rsid w:val="00544FEE"/>
    <w:rsid w:val="005734A6"/>
    <w:rsid w:val="005770F2"/>
    <w:rsid w:val="00582C7E"/>
    <w:rsid w:val="00592D83"/>
    <w:rsid w:val="005A1E09"/>
    <w:rsid w:val="005B633C"/>
    <w:rsid w:val="005B6FC3"/>
    <w:rsid w:val="005C2E6F"/>
    <w:rsid w:val="006047B7"/>
    <w:rsid w:val="00611252"/>
    <w:rsid w:val="006220AE"/>
    <w:rsid w:val="00657C66"/>
    <w:rsid w:val="006C2B49"/>
    <w:rsid w:val="006C787A"/>
    <w:rsid w:val="00710F0C"/>
    <w:rsid w:val="007771EE"/>
    <w:rsid w:val="007E1455"/>
    <w:rsid w:val="007F2EBB"/>
    <w:rsid w:val="00840207"/>
    <w:rsid w:val="00870131"/>
    <w:rsid w:val="008A513B"/>
    <w:rsid w:val="008E7A28"/>
    <w:rsid w:val="008F7396"/>
    <w:rsid w:val="009115BA"/>
    <w:rsid w:val="00966B81"/>
    <w:rsid w:val="009931F5"/>
    <w:rsid w:val="0099678E"/>
    <w:rsid w:val="009A2277"/>
    <w:rsid w:val="00A269C0"/>
    <w:rsid w:val="00A963AF"/>
    <w:rsid w:val="00AB5283"/>
    <w:rsid w:val="00AD5E32"/>
    <w:rsid w:val="00AE5326"/>
    <w:rsid w:val="00B058FA"/>
    <w:rsid w:val="00B3483E"/>
    <w:rsid w:val="00B46138"/>
    <w:rsid w:val="00B50B31"/>
    <w:rsid w:val="00B62249"/>
    <w:rsid w:val="00B6476C"/>
    <w:rsid w:val="00B82127"/>
    <w:rsid w:val="00B868C0"/>
    <w:rsid w:val="00BA0E3E"/>
    <w:rsid w:val="00BC5051"/>
    <w:rsid w:val="00BD3DA6"/>
    <w:rsid w:val="00C3110C"/>
    <w:rsid w:val="00C52333"/>
    <w:rsid w:val="00C6227B"/>
    <w:rsid w:val="00D10C41"/>
    <w:rsid w:val="00D618F1"/>
    <w:rsid w:val="00DF4FAB"/>
    <w:rsid w:val="00E052FE"/>
    <w:rsid w:val="00E77734"/>
    <w:rsid w:val="00EB4FE1"/>
    <w:rsid w:val="00ED1F7C"/>
    <w:rsid w:val="00ED2E67"/>
    <w:rsid w:val="00F07BE9"/>
    <w:rsid w:val="00F20661"/>
    <w:rsid w:val="00F5290E"/>
    <w:rsid w:val="00FC7969"/>
    <w:rsid w:val="00FE6323"/>
    <w:rsid w:val="00FF1DD8"/>
    <w:rsid w:val="00FF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20AE"/>
    <w:pPr>
      <w:keepNext/>
      <w:keepLines/>
      <w:numPr>
        <w:numId w:val="20"/>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047B7"/>
    <w:pPr>
      <w:keepNext/>
      <w:keepLines/>
      <w:numPr>
        <w:ilvl w:val="1"/>
        <w:numId w:val="20"/>
      </w:numPr>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047B7"/>
    <w:pPr>
      <w:keepNext/>
      <w:keepLines/>
      <w:numPr>
        <w:ilvl w:val="2"/>
        <w:numId w:val="20"/>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6047B7"/>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047B7"/>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047B7"/>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047B7"/>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047B7"/>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047B7"/>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5326"/>
    <w:pPr>
      <w:ind w:left="720"/>
      <w:contextualSpacing/>
    </w:pPr>
  </w:style>
  <w:style w:type="character" w:styleId="Lienhypertexte">
    <w:name w:val="Hyperlink"/>
    <w:basedOn w:val="Policepardfaut"/>
    <w:uiPriority w:val="99"/>
    <w:unhideWhenUsed/>
    <w:rsid w:val="00AE5326"/>
    <w:rPr>
      <w:color w:val="0563C1" w:themeColor="hyperlink"/>
      <w:u w:val="single"/>
    </w:rPr>
  </w:style>
  <w:style w:type="character" w:customStyle="1" w:styleId="UnresolvedMention">
    <w:name w:val="Unresolved Mention"/>
    <w:basedOn w:val="Policepardfaut"/>
    <w:uiPriority w:val="99"/>
    <w:rsid w:val="00AE5326"/>
    <w:rPr>
      <w:color w:val="605E5C"/>
      <w:shd w:val="clear" w:color="auto" w:fill="E1DFDD"/>
    </w:rPr>
  </w:style>
  <w:style w:type="character" w:styleId="Lienhypertextesuivivisit">
    <w:name w:val="FollowedHyperlink"/>
    <w:basedOn w:val="Policepardfaut"/>
    <w:uiPriority w:val="99"/>
    <w:semiHidden/>
    <w:unhideWhenUsed/>
    <w:rsid w:val="003606AD"/>
    <w:rPr>
      <w:color w:val="954F72" w:themeColor="followedHyperlink"/>
      <w:u w:val="single"/>
    </w:rPr>
  </w:style>
  <w:style w:type="paragraph" w:styleId="Lgende">
    <w:name w:val="caption"/>
    <w:basedOn w:val="Normal"/>
    <w:next w:val="Normal"/>
    <w:uiPriority w:val="35"/>
    <w:unhideWhenUsed/>
    <w:qFormat/>
    <w:rsid w:val="000A33C7"/>
    <w:pPr>
      <w:spacing w:after="200"/>
    </w:pPr>
    <w:rPr>
      <w:i/>
      <w:iCs/>
      <w:color w:val="44546A" w:themeColor="text2"/>
      <w:sz w:val="18"/>
      <w:szCs w:val="18"/>
    </w:rPr>
  </w:style>
  <w:style w:type="paragraph" w:customStyle="1" w:styleId="TITREDOCUMENT">
    <w:name w:val="TITRE DOCUMENT"/>
    <w:basedOn w:val="Normal"/>
    <w:qFormat/>
    <w:rsid w:val="008A513B"/>
    <w:pPr>
      <w:jc w:val="center"/>
    </w:pPr>
    <w:rPr>
      <w:rFonts w:ascii="Century Gothic" w:hAnsi="Century Gothic" w:cs="Times New Roman (Corps CS)"/>
      <w:b/>
      <w:color w:val="2F5496" w:themeColor="accent1" w:themeShade="BF"/>
      <w:sz w:val="40"/>
      <w:szCs w:val="40"/>
    </w:rPr>
  </w:style>
  <w:style w:type="character" w:customStyle="1" w:styleId="Titre1Car">
    <w:name w:val="Titre 1 Car"/>
    <w:basedOn w:val="Policepardfaut"/>
    <w:link w:val="Titre1"/>
    <w:uiPriority w:val="9"/>
    <w:rsid w:val="006220AE"/>
    <w:rPr>
      <w:rFonts w:asciiTheme="majorHAnsi" w:eastAsiaTheme="majorEastAsia" w:hAnsiTheme="majorHAnsi" w:cstheme="majorBidi"/>
      <w:color w:val="2F5496" w:themeColor="accent1" w:themeShade="BF"/>
      <w:sz w:val="32"/>
      <w:szCs w:val="32"/>
    </w:rPr>
  </w:style>
  <w:style w:type="paragraph" w:styleId="Pieddepage">
    <w:name w:val="footer"/>
    <w:basedOn w:val="Normal"/>
    <w:link w:val="PieddepageCar"/>
    <w:uiPriority w:val="99"/>
    <w:unhideWhenUsed/>
    <w:rsid w:val="006220AE"/>
    <w:pPr>
      <w:tabs>
        <w:tab w:val="center" w:pos="4536"/>
        <w:tab w:val="right" w:pos="9072"/>
      </w:tabs>
    </w:pPr>
  </w:style>
  <w:style w:type="character" w:customStyle="1" w:styleId="PieddepageCar">
    <w:name w:val="Pied de page Car"/>
    <w:basedOn w:val="Policepardfaut"/>
    <w:link w:val="Pieddepage"/>
    <w:uiPriority w:val="99"/>
    <w:rsid w:val="006220AE"/>
  </w:style>
  <w:style w:type="character" w:styleId="Numrodepage">
    <w:name w:val="page number"/>
    <w:basedOn w:val="Policepardfaut"/>
    <w:uiPriority w:val="99"/>
    <w:semiHidden/>
    <w:unhideWhenUsed/>
    <w:rsid w:val="006220AE"/>
  </w:style>
  <w:style w:type="paragraph" w:styleId="En-tte">
    <w:name w:val="header"/>
    <w:basedOn w:val="Normal"/>
    <w:link w:val="En-tteCar"/>
    <w:uiPriority w:val="99"/>
    <w:unhideWhenUsed/>
    <w:rsid w:val="006220AE"/>
    <w:pPr>
      <w:tabs>
        <w:tab w:val="center" w:pos="4536"/>
        <w:tab w:val="right" w:pos="9072"/>
      </w:tabs>
    </w:pPr>
  </w:style>
  <w:style w:type="character" w:customStyle="1" w:styleId="En-tteCar">
    <w:name w:val="En-tête Car"/>
    <w:basedOn w:val="Policepardfaut"/>
    <w:link w:val="En-tte"/>
    <w:uiPriority w:val="99"/>
    <w:rsid w:val="006220AE"/>
  </w:style>
  <w:style w:type="paragraph" w:styleId="TM1">
    <w:name w:val="toc 1"/>
    <w:basedOn w:val="Normal"/>
    <w:next w:val="Normal"/>
    <w:autoRedefine/>
    <w:uiPriority w:val="39"/>
    <w:unhideWhenUsed/>
    <w:rsid w:val="006220AE"/>
    <w:pPr>
      <w:spacing w:before="360"/>
    </w:pPr>
    <w:rPr>
      <w:rFonts w:asciiTheme="majorHAnsi" w:hAnsiTheme="majorHAnsi" w:cstheme="majorHAnsi"/>
      <w:b/>
      <w:bCs/>
      <w:caps/>
    </w:rPr>
  </w:style>
  <w:style w:type="paragraph" w:styleId="TM2">
    <w:name w:val="toc 2"/>
    <w:basedOn w:val="Normal"/>
    <w:next w:val="Normal"/>
    <w:autoRedefine/>
    <w:uiPriority w:val="39"/>
    <w:unhideWhenUsed/>
    <w:rsid w:val="006220AE"/>
    <w:pPr>
      <w:spacing w:before="240"/>
    </w:pPr>
    <w:rPr>
      <w:rFonts w:cstheme="minorHAnsi"/>
      <w:b/>
      <w:bCs/>
      <w:sz w:val="20"/>
      <w:szCs w:val="20"/>
    </w:rPr>
  </w:style>
  <w:style w:type="paragraph" w:styleId="TM3">
    <w:name w:val="toc 3"/>
    <w:basedOn w:val="Normal"/>
    <w:next w:val="Normal"/>
    <w:autoRedefine/>
    <w:uiPriority w:val="39"/>
    <w:unhideWhenUsed/>
    <w:rsid w:val="006220AE"/>
    <w:pPr>
      <w:ind w:left="240"/>
    </w:pPr>
    <w:rPr>
      <w:rFonts w:cstheme="minorHAnsi"/>
      <w:sz w:val="20"/>
      <w:szCs w:val="20"/>
    </w:rPr>
  </w:style>
  <w:style w:type="paragraph" w:styleId="TM4">
    <w:name w:val="toc 4"/>
    <w:basedOn w:val="Normal"/>
    <w:next w:val="Normal"/>
    <w:autoRedefine/>
    <w:uiPriority w:val="39"/>
    <w:unhideWhenUsed/>
    <w:rsid w:val="006220AE"/>
    <w:pPr>
      <w:ind w:left="480"/>
    </w:pPr>
    <w:rPr>
      <w:rFonts w:cstheme="minorHAnsi"/>
      <w:sz w:val="20"/>
      <w:szCs w:val="20"/>
    </w:rPr>
  </w:style>
  <w:style w:type="paragraph" w:styleId="TM5">
    <w:name w:val="toc 5"/>
    <w:basedOn w:val="Normal"/>
    <w:next w:val="Normal"/>
    <w:autoRedefine/>
    <w:uiPriority w:val="39"/>
    <w:unhideWhenUsed/>
    <w:rsid w:val="006220AE"/>
    <w:pPr>
      <w:ind w:left="720"/>
    </w:pPr>
    <w:rPr>
      <w:rFonts w:cstheme="minorHAnsi"/>
      <w:sz w:val="20"/>
      <w:szCs w:val="20"/>
    </w:rPr>
  </w:style>
  <w:style w:type="paragraph" w:styleId="TM6">
    <w:name w:val="toc 6"/>
    <w:basedOn w:val="Normal"/>
    <w:next w:val="Normal"/>
    <w:autoRedefine/>
    <w:uiPriority w:val="39"/>
    <w:unhideWhenUsed/>
    <w:rsid w:val="006220AE"/>
    <w:pPr>
      <w:ind w:left="960"/>
    </w:pPr>
    <w:rPr>
      <w:rFonts w:cstheme="minorHAnsi"/>
      <w:sz w:val="20"/>
      <w:szCs w:val="20"/>
    </w:rPr>
  </w:style>
  <w:style w:type="paragraph" w:styleId="TM7">
    <w:name w:val="toc 7"/>
    <w:basedOn w:val="Normal"/>
    <w:next w:val="Normal"/>
    <w:autoRedefine/>
    <w:uiPriority w:val="39"/>
    <w:unhideWhenUsed/>
    <w:rsid w:val="006220AE"/>
    <w:pPr>
      <w:ind w:left="1200"/>
    </w:pPr>
    <w:rPr>
      <w:rFonts w:cstheme="minorHAnsi"/>
      <w:sz w:val="20"/>
      <w:szCs w:val="20"/>
    </w:rPr>
  </w:style>
  <w:style w:type="paragraph" w:styleId="TM8">
    <w:name w:val="toc 8"/>
    <w:basedOn w:val="Normal"/>
    <w:next w:val="Normal"/>
    <w:autoRedefine/>
    <w:uiPriority w:val="39"/>
    <w:unhideWhenUsed/>
    <w:rsid w:val="006220AE"/>
    <w:pPr>
      <w:ind w:left="1440"/>
    </w:pPr>
    <w:rPr>
      <w:rFonts w:cstheme="minorHAnsi"/>
      <w:sz w:val="20"/>
      <w:szCs w:val="20"/>
    </w:rPr>
  </w:style>
  <w:style w:type="paragraph" w:styleId="TM9">
    <w:name w:val="toc 9"/>
    <w:basedOn w:val="Normal"/>
    <w:next w:val="Normal"/>
    <w:autoRedefine/>
    <w:uiPriority w:val="39"/>
    <w:unhideWhenUsed/>
    <w:rsid w:val="006220AE"/>
    <w:pPr>
      <w:ind w:left="1680"/>
    </w:pPr>
    <w:rPr>
      <w:rFonts w:cstheme="minorHAnsi"/>
      <w:sz w:val="20"/>
      <w:szCs w:val="20"/>
    </w:rPr>
  </w:style>
  <w:style w:type="character" w:customStyle="1" w:styleId="Titre2Car">
    <w:name w:val="Titre 2 Car"/>
    <w:basedOn w:val="Policepardfaut"/>
    <w:link w:val="Titre2"/>
    <w:uiPriority w:val="9"/>
    <w:rsid w:val="006047B7"/>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6047B7"/>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semiHidden/>
    <w:rsid w:val="006047B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047B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047B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047B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047B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047B7"/>
    <w:rPr>
      <w:rFonts w:asciiTheme="majorHAnsi" w:eastAsiaTheme="majorEastAsia" w:hAnsiTheme="majorHAnsi" w:cstheme="majorBidi"/>
      <w:i/>
      <w:iCs/>
      <w:color w:val="272727" w:themeColor="text1" w:themeTint="D8"/>
      <w:sz w:val="21"/>
      <w:szCs w:val="21"/>
    </w:rPr>
  </w:style>
  <w:style w:type="paragraph" w:styleId="Titre">
    <w:name w:val="Title"/>
    <w:aliases w:val="Titre Annexe"/>
    <w:basedOn w:val="Normal"/>
    <w:next w:val="Normal"/>
    <w:link w:val="TitreCar"/>
    <w:uiPriority w:val="10"/>
    <w:qFormat/>
    <w:rsid w:val="009931F5"/>
    <w:pPr>
      <w:contextualSpacing/>
      <w:jc w:val="center"/>
    </w:pPr>
    <w:rPr>
      <w:rFonts w:asciiTheme="majorHAnsi" w:eastAsiaTheme="majorEastAsia" w:hAnsiTheme="majorHAnsi" w:cstheme="majorBidi"/>
      <w:spacing w:val="-10"/>
      <w:kern w:val="28"/>
      <w:sz w:val="40"/>
      <w:szCs w:val="56"/>
    </w:rPr>
  </w:style>
  <w:style w:type="character" w:customStyle="1" w:styleId="TitreCar">
    <w:name w:val="Titre Car"/>
    <w:aliases w:val="Titre Annexe Car"/>
    <w:basedOn w:val="Policepardfaut"/>
    <w:link w:val="Titre"/>
    <w:uiPriority w:val="10"/>
    <w:rsid w:val="009931F5"/>
    <w:rPr>
      <w:rFonts w:asciiTheme="majorHAnsi" w:eastAsiaTheme="majorEastAsia" w:hAnsiTheme="majorHAnsi" w:cstheme="majorBidi"/>
      <w:spacing w:val="-10"/>
      <w:kern w:val="28"/>
      <w:sz w:val="40"/>
      <w:szCs w:val="56"/>
    </w:rPr>
  </w:style>
  <w:style w:type="paragraph" w:styleId="Textedebulles">
    <w:name w:val="Balloon Text"/>
    <w:basedOn w:val="Normal"/>
    <w:link w:val="TextedebullesCar"/>
    <w:uiPriority w:val="99"/>
    <w:semiHidden/>
    <w:unhideWhenUsed/>
    <w:rsid w:val="00066BEF"/>
    <w:rPr>
      <w:rFonts w:ascii="Tahoma" w:hAnsi="Tahoma" w:cs="Tahoma"/>
      <w:sz w:val="16"/>
      <w:szCs w:val="16"/>
    </w:rPr>
  </w:style>
  <w:style w:type="character" w:customStyle="1" w:styleId="TextedebullesCar">
    <w:name w:val="Texte de bulles Car"/>
    <w:basedOn w:val="Policepardfaut"/>
    <w:link w:val="Textedebulles"/>
    <w:uiPriority w:val="99"/>
    <w:semiHidden/>
    <w:rsid w:val="00066B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20AE"/>
    <w:pPr>
      <w:keepNext/>
      <w:keepLines/>
      <w:numPr>
        <w:numId w:val="20"/>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047B7"/>
    <w:pPr>
      <w:keepNext/>
      <w:keepLines/>
      <w:numPr>
        <w:ilvl w:val="1"/>
        <w:numId w:val="20"/>
      </w:numPr>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047B7"/>
    <w:pPr>
      <w:keepNext/>
      <w:keepLines/>
      <w:numPr>
        <w:ilvl w:val="2"/>
        <w:numId w:val="20"/>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6047B7"/>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047B7"/>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047B7"/>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047B7"/>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047B7"/>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047B7"/>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5326"/>
    <w:pPr>
      <w:ind w:left="720"/>
      <w:contextualSpacing/>
    </w:pPr>
  </w:style>
  <w:style w:type="character" w:styleId="Lienhypertexte">
    <w:name w:val="Hyperlink"/>
    <w:basedOn w:val="Policepardfaut"/>
    <w:uiPriority w:val="99"/>
    <w:unhideWhenUsed/>
    <w:rsid w:val="00AE5326"/>
    <w:rPr>
      <w:color w:val="0563C1" w:themeColor="hyperlink"/>
      <w:u w:val="single"/>
    </w:rPr>
  </w:style>
  <w:style w:type="character" w:customStyle="1" w:styleId="UnresolvedMention">
    <w:name w:val="Unresolved Mention"/>
    <w:basedOn w:val="Policepardfaut"/>
    <w:uiPriority w:val="99"/>
    <w:rsid w:val="00AE5326"/>
    <w:rPr>
      <w:color w:val="605E5C"/>
      <w:shd w:val="clear" w:color="auto" w:fill="E1DFDD"/>
    </w:rPr>
  </w:style>
  <w:style w:type="character" w:styleId="Lienhypertextesuivivisit">
    <w:name w:val="FollowedHyperlink"/>
    <w:basedOn w:val="Policepardfaut"/>
    <w:uiPriority w:val="99"/>
    <w:semiHidden/>
    <w:unhideWhenUsed/>
    <w:rsid w:val="003606AD"/>
    <w:rPr>
      <w:color w:val="954F72" w:themeColor="followedHyperlink"/>
      <w:u w:val="single"/>
    </w:rPr>
  </w:style>
  <w:style w:type="paragraph" w:styleId="Lgende">
    <w:name w:val="caption"/>
    <w:basedOn w:val="Normal"/>
    <w:next w:val="Normal"/>
    <w:uiPriority w:val="35"/>
    <w:unhideWhenUsed/>
    <w:qFormat/>
    <w:rsid w:val="000A33C7"/>
    <w:pPr>
      <w:spacing w:after="200"/>
    </w:pPr>
    <w:rPr>
      <w:i/>
      <w:iCs/>
      <w:color w:val="44546A" w:themeColor="text2"/>
      <w:sz w:val="18"/>
      <w:szCs w:val="18"/>
    </w:rPr>
  </w:style>
  <w:style w:type="paragraph" w:customStyle="1" w:styleId="TITREDOCUMENT">
    <w:name w:val="TITRE DOCUMENT"/>
    <w:basedOn w:val="Normal"/>
    <w:qFormat/>
    <w:rsid w:val="008A513B"/>
    <w:pPr>
      <w:jc w:val="center"/>
    </w:pPr>
    <w:rPr>
      <w:rFonts w:ascii="Century Gothic" w:hAnsi="Century Gothic" w:cs="Times New Roman (Corps CS)"/>
      <w:b/>
      <w:color w:val="2F5496" w:themeColor="accent1" w:themeShade="BF"/>
      <w:sz w:val="40"/>
      <w:szCs w:val="40"/>
    </w:rPr>
  </w:style>
  <w:style w:type="character" w:customStyle="1" w:styleId="Titre1Car">
    <w:name w:val="Titre 1 Car"/>
    <w:basedOn w:val="Policepardfaut"/>
    <w:link w:val="Titre1"/>
    <w:uiPriority w:val="9"/>
    <w:rsid w:val="006220AE"/>
    <w:rPr>
      <w:rFonts w:asciiTheme="majorHAnsi" w:eastAsiaTheme="majorEastAsia" w:hAnsiTheme="majorHAnsi" w:cstheme="majorBidi"/>
      <w:color w:val="2F5496" w:themeColor="accent1" w:themeShade="BF"/>
      <w:sz w:val="32"/>
      <w:szCs w:val="32"/>
    </w:rPr>
  </w:style>
  <w:style w:type="paragraph" w:styleId="Pieddepage">
    <w:name w:val="footer"/>
    <w:basedOn w:val="Normal"/>
    <w:link w:val="PieddepageCar"/>
    <w:uiPriority w:val="99"/>
    <w:unhideWhenUsed/>
    <w:rsid w:val="006220AE"/>
    <w:pPr>
      <w:tabs>
        <w:tab w:val="center" w:pos="4536"/>
        <w:tab w:val="right" w:pos="9072"/>
      </w:tabs>
    </w:pPr>
  </w:style>
  <w:style w:type="character" w:customStyle="1" w:styleId="PieddepageCar">
    <w:name w:val="Pied de page Car"/>
    <w:basedOn w:val="Policepardfaut"/>
    <w:link w:val="Pieddepage"/>
    <w:uiPriority w:val="99"/>
    <w:rsid w:val="006220AE"/>
  </w:style>
  <w:style w:type="character" w:styleId="Numrodepage">
    <w:name w:val="page number"/>
    <w:basedOn w:val="Policepardfaut"/>
    <w:uiPriority w:val="99"/>
    <w:semiHidden/>
    <w:unhideWhenUsed/>
    <w:rsid w:val="006220AE"/>
  </w:style>
  <w:style w:type="paragraph" w:styleId="En-tte">
    <w:name w:val="header"/>
    <w:basedOn w:val="Normal"/>
    <w:link w:val="En-tteCar"/>
    <w:uiPriority w:val="99"/>
    <w:unhideWhenUsed/>
    <w:rsid w:val="006220AE"/>
    <w:pPr>
      <w:tabs>
        <w:tab w:val="center" w:pos="4536"/>
        <w:tab w:val="right" w:pos="9072"/>
      </w:tabs>
    </w:pPr>
  </w:style>
  <w:style w:type="character" w:customStyle="1" w:styleId="En-tteCar">
    <w:name w:val="En-tête Car"/>
    <w:basedOn w:val="Policepardfaut"/>
    <w:link w:val="En-tte"/>
    <w:uiPriority w:val="99"/>
    <w:rsid w:val="006220AE"/>
  </w:style>
  <w:style w:type="paragraph" w:styleId="TM1">
    <w:name w:val="toc 1"/>
    <w:basedOn w:val="Normal"/>
    <w:next w:val="Normal"/>
    <w:autoRedefine/>
    <w:uiPriority w:val="39"/>
    <w:unhideWhenUsed/>
    <w:rsid w:val="006220AE"/>
    <w:pPr>
      <w:spacing w:before="360"/>
    </w:pPr>
    <w:rPr>
      <w:rFonts w:asciiTheme="majorHAnsi" w:hAnsiTheme="majorHAnsi" w:cstheme="majorHAnsi"/>
      <w:b/>
      <w:bCs/>
      <w:caps/>
    </w:rPr>
  </w:style>
  <w:style w:type="paragraph" w:styleId="TM2">
    <w:name w:val="toc 2"/>
    <w:basedOn w:val="Normal"/>
    <w:next w:val="Normal"/>
    <w:autoRedefine/>
    <w:uiPriority w:val="39"/>
    <w:unhideWhenUsed/>
    <w:rsid w:val="006220AE"/>
    <w:pPr>
      <w:spacing w:before="240"/>
    </w:pPr>
    <w:rPr>
      <w:rFonts w:cstheme="minorHAnsi"/>
      <w:b/>
      <w:bCs/>
      <w:sz w:val="20"/>
      <w:szCs w:val="20"/>
    </w:rPr>
  </w:style>
  <w:style w:type="paragraph" w:styleId="TM3">
    <w:name w:val="toc 3"/>
    <w:basedOn w:val="Normal"/>
    <w:next w:val="Normal"/>
    <w:autoRedefine/>
    <w:uiPriority w:val="39"/>
    <w:unhideWhenUsed/>
    <w:rsid w:val="006220AE"/>
    <w:pPr>
      <w:ind w:left="240"/>
    </w:pPr>
    <w:rPr>
      <w:rFonts w:cstheme="minorHAnsi"/>
      <w:sz w:val="20"/>
      <w:szCs w:val="20"/>
    </w:rPr>
  </w:style>
  <w:style w:type="paragraph" w:styleId="TM4">
    <w:name w:val="toc 4"/>
    <w:basedOn w:val="Normal"/>
    <w:next w:val="Normal"/>
    <w:autoRedefine/>
    <w:uiPriority w:val="39"/>
    <w:unhideWhenUsed/>
    <w:rsid w:val="006220AE"/>
    <w:pPr>
      <w:ind w:left="480"/>
    </w:pPr>
    <w:rPr>
      <w:rFonts w:cstheme="minorHAnsi"/>
      <w:sz w:val="20"/>
      <w:szCs w:val="20"/>
    </w:rPr>
  </w:style>
  <w:style w:type="paragraph" w:styleId="TM5">
    <w:name w:val="toc 5"/>
    <w:basedOn w:val="Normal"/>
    <w:next w:val="Normal"/>
    <w:autoRedefine/>
    <w:uiPriority w:val="39"/>
    <w:unhideWhenUsed/>
    <w:rsid w:val="006220AE"/>
    <w:pPr>
      <w:ind w:left="720"/>
    </w:pPr>
    <w:rPr>
      <w:rFonts w:cstheme="minorHAnsi"/>
      <w:sz w:val="20"/>
      <w:szCs w:val="20"/>
    </w:rPr>
  </w:style>
  <w:style w:type="paragraph" w:styleId="TM6">
    <w:name w:val="toc 6"/>
    <w:basedOn w:val="Normal"/>
    <w:next w:val="Normal"/>
    <w:autoRedefine/>
    <w:uiPriority w:val="39"/>
    <w:unhideWhenUsed/>
    <w:rsid w:val="006220AE"/>
    <w:pPr>
      <w:ind w:left="960"/>
    </w:pPr>
    <w:rPr>
      <w:rFonts w:cstheme="minorHAnsi"/>
      <w:sz w:val="20"/>
      <w:szCs w:val="20"/>
    </w:rPr>
  </w:style>
  <w:style w:type="paragraph" w:styleId="TM7">
    <w:name w:val="toc 7"/>
    <w:basedOn w:val="Normal"/>
    <w:next w:val="Normal"/>
    <w:autoRedefine/>
    <w:uiPriority w:val="39"/>
    <w:unhideWhenUsed/>
    <w:rsid w:val="006220AE"/>
    <w:pPr>
      <w:ind w:left="1200"/>
    </w:pPr>
    <w:rPr>
      <w:rFonts w:cstheme="minorHAnsi"/>
      <w:sz w:val="20"/>
      <w:szCs w:val="20"/>
    </w:rPr>
  </w:style>
  <w:style w:type="paragraph" w:styleId="TM8">
    <w:name w:val="toc 8"/>
    <w:basedOn w:val="Normal"/>
    <w:next w:val="Normal"/>
    <w:autoRedefine/>
    <w:uiPriority w:val="39"/>
    <w:unhideWhenUsed/>
    <w:rsid w:val="006220AE"/>
    <w:pPr>
      <w:ind w:left="1440"/>
    </w:pPr>
    <w:rPr>
      <w:rFonts w:cstheme="minorHAnsi"/>
      <w:sz w:val="20"/>
      <w:szCs w:val="20"/>
    </w:rPr>
  </w:style>
  <w:style w:type="paragraph" w:styleId="TM9">
    <w:name w:val="toc 9"/>
    <w:basedOn w:val="Normal"/>
    <w:next w:val="Normal"/>
    <w:autoRedefine/>
    <w:uiPriority w:val="39"/>
    <w:unhideWhenUsed/>
    <w:rsid w:val="006220AE"/>
    <w:pPr>
      <w:ind w:left="1680"/>
    </w:pPr>
    <w:rPr>
      <w:rFonts w:cstheme="minorHAnsi"/>
      <w:sz w:val="20"/>
      <w:szCs w:val="20"/>
    </w:rPr>
  </w:style>
  <w:style w:type="character" w:customStyle="1" w:styleId="Titre2Car">
    <w:name w:val="Titre 2 Car"/>
    <w:basedOn w:val="Policepardfaut"/>
    <w:link w:val="Titre2"/>
    <w:uiPriority w:val="9"/>
    <w:rsid w:val="006047B7"/>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6047B7"/>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semiHidden/>
    <w:rsid w:val="006047B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047B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047B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047B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047B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047B7"/>
    <w:rPr>
      <w:rFonts w:asciiTheme="majorHAnsi" w:eastAsiaTheme="majorEastAsia" w:hAnsiTheme="majorHAnsi" w:cstheme="majorBidi"/>
      <w:i/>
      <w:iCs/>
      <w:color w:val="272727" w:themeColor="text1" w:themeTint="D8"/>
      <w:sz w:val="21"/>
      <w:szCs w:val="21"/>
    </w:rPr>
  </w:style>
  <w:style w:type="paragraph" w:styleId="Titre">
    <w:name w:val="Title"/>
    <w:aliases w:val="Titre Annexe"/>
    <w:basedOn w:val="Normal"/>
    <w:next w:val="Normal"/>
    <w:link w:val="TitreCar"/>
    <w:uiPriority w:val="10"/>
    <w:qFormat/>
    <w:rsid w:val="009931F5"/>
    <w:pPr>
      <w:contextualSpacing/>
      <w:jc w:val="center"/>
    </w:pPr>
    <w:rPr>
      <w:rFonts w:asciiTheme="majorHAnsi" w:eastAsiaTheme="majorEastAsia" w:hAnsiTheme="majorHAnsi" w:cstheme="majorBidi"/>
      <w:spacing w:val="-10"/>
      <w:kern w:val="28"/>
      <w:sz w:val="40"/>
      <w:szCs w:val="56"/>
    </w:rPr>
  </w:style>
  <w:style w:type="character" w:customStyle="1" w:styleId="TitreCar">
    <w:name w:val="Titre Car"/>
    <w:aliases w:val="Titre Annexe Car"/>
    <w:basedOn w:val="Policepardfaut"/>
    <w:link w:val="Titre"/>
    <w:uiPriority w:val="10"/>
    <w:rsid w:val="009931F5"/>
    <w:rPr>
      <w:rFonts w:asciiTheme="majorHAnsi" w:eastAsiaTheme="majorEastAsia" w:hAnsiTheme="majorHAnsi" w:cstheme="majorBidi"/>
      <w:spacing w:val="-10"/>
      <w:kern w:val="28"/>
      <w:sz w:val="40"/>
      <w:szCs w:val="56"/>
    </w:rPr>
  </w:style>
  <w:style w:type="paragraph" w:styleId="Textedebulles">
    <w:name w:val="Balloon Text"/>
    <w:basedOn w:val="Normal"/>
    <w:link w:val="TextedebullesCar"/>
    <w:uiPriority w:val="99"/>
    <w:semiHidden/>
    <w:unhideWhenUsed/>
    <w:rsid w:val="00066BEF"/>
    <w:rPr>
      <w:rFonts w:ascii="Tahoma" w:hAnsi="Tahoma" w:cs="Tahoma"/>
      <w:sz w:val="16"/>
      <w:szCs w:val="16"/>
    </w:rPr>
  </w:style>
  <w:style w:type="character" w:customStyle="1" w:styleId="TextedebullesCar">
    <w:name w:val="Texte de bulles Car"/>
    <w:basedOn w:val="Policepardfaut"/>
    <w:link w:val="Textedebulles"/>
    <w:uiPriority w:val="99"/>
    <w:semiHidden/>
    <w:rsid w:val="00066B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3943">
      <w:bodyDiv w:val="1"/>
      <w:marLeft w:val="0"/>
      <w:marRight w:val="0"/>
      <w:marTop w:val="0"/>
      <w:marBottom w:val="0"/>
      <w:divBdr>
        <w:top w:val="none" w:sz="0" w:space="0" w:color="auto"/>
        <w:left w:val="none" w:sz="0" w:space="0" w:color="auto"/>
        <w:bottom w:val="none" w:sz="0" w:space="0" w:color="auto"/>
        <w:right w:val="none" w:sz="0" w:space="0" w:color="auto"/>
      </w:divBdr>
    </w:div>
    <w:div w:id="258947848">
      <w:bodyDiv w:val="1"/>
      <w:marLeft w:val="0"/>
      <w:marRight w:val="0"/>
      <w:marTop w:val="0"/>
      <w:marBottom w:val="0"/>
      <w:divBdr>
        <w:top w:val="none" w:sz="0" w:space="0" w:color="auto"/>
        <w:left w:val="none" w:sz="0" w:space="0" w:color="auto"/>
        <w:bottom w:val="none" w:sz="0" w:space="0" w:color="auto"/>
        <w:right w:val="none" w:sz="0" w:space="0" w:color="auto"/>
      </w:divBdr>
    </w:div>
    <w:div w:id="273171558">
      <w:bodyDiv w:val="1"/>
      <w:marLeft w:val="0"/>
      <w:marRight w:val="0"/>
      <w:marTop w:val="0"/>
      <w:marBottom w:val="0"/>
      <w:divBdr>
        <w:top w:val="none" w:sz="0" w:space="0" w:color="auto"/>
        <w:left w:val="none" w:sz="0" w:space="0" w:color="auto"/>
        <w:bottom w:val="none" w:sz="0" w:space="0" w:color="auto"/>
        <w:right w:val="none" w:sz="0" w:space="0" w:color="auto"/>
      </w:divBdr>
    </w:div>
    <w:div w:id="1502088340">
      <w:bodyDiv w:val="1"/>
      <w:marLeft w:val="0"/>
      <w:marRight w:val="0"/>
      <w:marTop w:val="0"/>
      <w:marBottom w:val="0"/>
      <w:divBdr>
        <w:top w:val="none" w:sz="0" w:space="0" w:color="auto"/>
        <w:left w:val="none" w:sz="0" w:space="0" w:color="auto"/>
        <w:bottom w:val="none" w:sz="0" w:space="0" w:color="auto"/>
        <w:right w:val="none" w:sz="0" w:space="0" w:color="auto"/>
      </w:divBdr>
    </w:div>
    <w:div w:id="19064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image" Target="media/image16.png"/><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8</Pages>
  <Words>1664</Words>
  <Characters>9158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LEFORT</dc:creator>
  <cp:keywords/>
  <dc:description/>
  <cp:lastModifiedBy>Utilisateur</cp:lastModifiedBy>
  <cp:revision>60</cp:revision>
  <cp:lastPrinted>2022-06-16T04:37:00Z</cp:lastPrinted>
  <dcterms:created xsi:type="dcterms:W3CDTF">2022-03-31T11:47:00Z</dcterms:created>
  <dcterms:modified xsi:type="dcterms:W3CDTF">2023-03-01T16:39:00Z</dcterms:modified>
</cp:coreProperties>
</file>