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5243" w14:textId="77777777" w:rsidR="005937C5" w:rsidRPr="002D3639" w:rsidRDefault="005937C5">
      <w:pPr>
        <w:rPr>
          <w:rFonts w:ascii="Arial" w:hAnsi="Arial" w:cs="Arial"/>
        </w:rPr>
      </w:pPr>
    </w:p>
    <w:p w14:paraId="09DFD1EC" w14:textId="475E8F16" w:rsidR="00C70BF2" w:rsidRPr="002D3639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:rsidRPr="002D3639" w14:paraId="30F29BA1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4DD27CC" w14:textId="77777777" w:rsidR="00EB5C0C" w:rsidRPr="002D3639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534C8736" w14:textId="77777777" w:rsidR="00EB5C0C" w:rsidRPr="002D3639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 w:rsidRPr="002D3639"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EC151C" w14:textId="77777777" w:rsidR="00EB5C0C" w:rsidRPr="002D3639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 w:rsidRPr="002D3639">
              <w:rPr>
                <w:sz w:val="22"/>
              </w:rPr>
              <w:t>Session :</w:t>
            </w:r>
          </w:p>
        </w:tc>
      </w:tr>
      <w:tr w:rsidR="00EB5C0C" w:rsidRPr="002D3639" w14:paraId="222C958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6493BC3" w14:textId="77777777" w:rsidR="00EB5C0C" w:rsidRPr="002D3639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2286A499" w14:textId="77777777" w:rsidR="00EB5C0C" w:rsidRPr="002D3639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265459E" w14:textId="77777777" w:rsidR="00EB5C0C" w:rsidRPr="002D3639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 w:rsidRPr="002D3639">
              <w:rPr>
                <w:sz w:val="22"/>
              </w:rPr>
              <w:t>Série :</w:t>
            </w:r>
          </w:p>
        </w:tc>
      </w:tr>
      <w:tr w:rsidR="00EB5C0C" w:rsidRPr="002D3639" w14:paraId="677EDA36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371B27D" w14:textId="77777777" w:rsidR="00EB5C0C" w:rsidRPr="002D3639" w:rsidRDefault="003408AD" w:rsidP="00D859EC">
            <w:r w:rsidRPr="002D36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0" allowOverlap="1" wp14:anchorId="1072B1C7" wp14:editId="068EDC1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30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722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2B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" o:allowincell="f" stroked="f">
                      <v:path arrowok="t"/>
                      <v:textbox style="layout-flow:vertical;mso-layout-flow-alt:bottom-to-top">
                        <w:txbxContent>
                          <w:p w14:paraId="031722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5BD939B4" w14:textId="77777777" w:rsidR="00EB5C0C" w:rsidRPr="002D3639" w:rsidRDefault="00EB5C0C" w:rsidP="00D859EC">
            <w:pPr>
              <w:spacing w:before="40" w:after="2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3787957E" w14:textId="77777777" w:rsidR="00EB5C0C" w:rsidRPr="002D3639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 w:rsidRPr="002D3639">
              <w:rPr>
                <w:sz w:val="22"/>
              </w:rPr>
              <w:t>Repère de l’épreuve :</w:t>
            </w:r>
          </w:p>
        </w:tc>
      </w:tr>
      <w:tr w:rsidR="00EB5C0C" w:rsidRPr="002D3639" w14:paraId="3FDF2C2E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8648D9" w14:textId="77777777" w:rsidR="00EB5C0C" w:rsidRPr="002D3639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2A570A5" w14:textId="77777777" w:rsidR="00EB5C0C" w:rsidRPr="002D3639" w:rsidRDefault="00EB5C0C" w:rsidP="00D859EC">
            <w:pPr>
              <w:spacing w:before="40" w:after="2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Épreuve/sous épreuve :</w:t>
            </w:r>
          </w:p>
        </w:tc>
      </w:tr>
      <w:tr w:rsidR="00EB5C0C" w:rsidRPr="002D3639" w14:paraId="316F1EC9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FAEAA10" w14:textId="77777777" w:rsidR="00EB5C0C" w:rsidRPr="002D3639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BF2159" w14:textId="77777777" w:rsidR="00EB5C0C" w:rsidRPr="002D3639" w:rsidRDefault="00EB5C0C" w:rsidP="00D859EC">
            <w:pPr>
              <w:spacing w:before="4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NOM :</w:t>
            </w:r>
          </w:p>
        </w:tc>
      </w:tr>
      <w:tr w:rsidR="00EB5C0C" w:rsidRPr="002D3639" w14:paraId="7B842EAB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FCDB7D" w14:textId="77777777" w:rsidR="00EB5C0C" w:rsidRPr="002D3639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157D156B" w14:textId="77777777" w:rsidR="00EB5C0C" w:rsidRPr="002D3639" w:rsidRDefault="00EB5C0C" w:rsidP="00D859EC">
            <w:pPr>
              <w:ind w:left="135"/>
              <w:rPr>
                <w:sz w:val="16"/>
              </w:rPr>
            </w:pPr>
            <w:r w:rsidRPr="002D3639">
              <w:rPr>
                <w:sz w:val="16"/>
              </w:rPr>
              <w:t>(en majuscule, suivi s’il y a lieu, du nom d’épouse)</w:t>
            </w:r>
          </w:p>
          <w:p w14:paraId="7AAB5686" w14:textId="77777777" w:rsidR="00EB5C0C" w:rsidRPr="002D3639" w:rsidRDefault="00EB5C0C" w:rsidP="00D859EC">
            <w:pPr>
              <w:ind w:left="135"/>
              <w:rPr>
                <w:sz w:val="22"/>
              </w:rPr>
            </w:pPr>
            <w:r w:rsidRPr="002D3639"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1A235CC6" w14:textId="77777777" w:rsidR="00EB5C0C" w:rsidRPr="002D3639" w:rsidRDefault="00EB5C0C" w:rsidP="00D859EC">
            <w:pPr>
              <w:ind w:left="72"/>
              <w:rPr>
                <w:sz w:val="22"/>
              </w:rPr>
            </w:pPr>
          </w:p>
          <w:p w14:paraId="59AAE8C7" w14:textId="77777777" w:rsidR="00EB5C0C" w:rsidRPr="002D3639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 w:rsidRPr="002D3639">
              <w:rPr>
                <w:sz w:val="22"/>
              </w:rPr>
              <w:t>N° du candidat ………………..</w:t>
            </w:r>
          </w:p>
          <w:p w14:paraId="0CB0F3C3" w14:textId="77777777" w:rsidR="00EB5C0C" w:rsidRPr="002D3639" w:rsidRDefault="00EB5C0C" w:rsidP="00D859EC">
            <w:pPr>
              <w:spacing w:before="60"/>
              <w:ind w:left="74"/>
              <w:rPr>
                <w:sz w:val="14"/>
              </w:rPr>
            </w:pPr>
            <w:r w:rsidRPr="002D3639">
              <w:rPr>
                <w:sz w:val="14"/>
              </w:rPr>
              <w:t>(le numéro est celui qui figure sur la convocation ou liste d’appel)</w:t>
            </w:r>
          </w:p>
        </w:tc>
      </w:tr>
      <w:tr w:rsidR="00EB5C0C" w:rsidRPr="002D3639" w14:paraId="3793A1F3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8FF441E" w14:textId="77777777" w:rsidR="00EB5C0C" w:rsidRPr="002D3639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13E4FF41" w14:textId="77777777" w:rsidR="00EB5C0C" w:rsidRPr="002D3639" w:rsidRDefault="00EB5C0C" w:rsidP="00D859EC">
            <w:pPr>
              <w:spacing w:before="40"/>
              <w:ind w:left="136"/>
              <w:rPr>
                <w:sz w:val="22"/>
              </w:rPr>
            </w:pPr>
            <w:r w:rsidRPr="002D3639"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321179C" w14:textId="77777777" w:rsidR="00EB5C0C" w:rsidRPr="002D3639" w:rsidRDefault="00EB5C0C" w:rsidP="00D859EC">
            <w:pPr>
              <w:ind w:left="135"/>
            </w:pPr>
          </w:p>
        </w:tc>
      </w:tr>
      <w:tr w:rsidR="00EB5C0C" w:rsidRPr="002D3639" w14:paraId="6724BAE6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35B8BECB" w14:textId="77777777" w:rsidR="00EB5C0C" w:rsidRPr="002D3639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B7C5195" w14:textId="77777777" w:rsidR="00EB5C0C" w:rsidRPr="002D3639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3B5280D2" w14:textId="77777777" w:rsidR="00EB5C0C" w:rsidRPr="002D3639" w:rsidRDefault="00EB5C0C" w:rsidP="00D859EC">
            <w:pPr>
              <w:ind w:left="135"/>
            </w:pPr>
          </w:p>
        </w:tc>
      </w:tr>
      <w:tr w:rsidR="00EB5C0C" w:rsidRPr="002D3639" w14:paraId="5CD8FF63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0722F5C1" w14:textId="77777777" w:rsidR="00EB5C0C" w:rsidRPr="002D3639" w:rsidRDefault="003408AD" w:rsidP="00D859EC">
            <w:r w:rsidRPr="002D36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0" allowOverlap="1" wp14:anchorId="1B1AE38E" wp14:editId="319D3BD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30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6F710" w14:textId="77777777" w:rsidR="00D859EC" w:rsidRDefault="00D859EC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E38E" id="Text Box 7" o:spid="_x0000_s1027" type="#_x0000_t202" style="position:absolute;margin-left:-8.4pt;margin-top:5.75pt;width:28.8pt;height:86.4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CQFRdC3QAAAAkBAAAPAAAAAAAAAAAAAAAAAEQEAABkcnMvZG93bnJl&#10;di54bWxQSwUGAAAAAAQABADzAAAATgUAAAAA&#10;" o:allowincell="f" stroked="f">
                      <v:path arrowok="t"/>
                      <v:textbox style="layout-flow:vertical;mso-layout-flow-alt:bottom-to-top">
                        <w:txbxContent>
                          <w:p w14:paraId="0BE6F710" w14:textId="77777777" w:rsidR="00D859EC" w:rsidRDefault="00D859EC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633AABAD" w14:textId="11A41730" w:rsidR="00EB5C0C" w:rsidRPr="002D3639" w:rsidRDefault="004D61BA" w:rsidP="00D859EC">
            <w:pPr>
              <w:pStyle w:val="Titre3"/>
              <w:ind w:right="-1"/>
              <w:rPr>
                <w:sz w:val="22"/>
              </w:rPr>
            </w:pPr>
            <w:r w:rsidRPr="002D3639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0" allowOverlap="1" wp14:anchorId="71988444" wp14:editId="780D5B67">
                      <wp:simplePos x="0" y="0"/>
                      <wp:positionH relativeFrom="page">
                        <wp:posOffset>4212075</wp:posOffset>
                      </wp:positionH>
                      <wp:positionV relativeFrom="page">
                        <wp:posOffset>372173</wp:posOffset>
                      </wp:positionV>
                      <wp:extent cx="1619885" cy="647700"/>
                      <wp:effectExtent l="0" t="0" r="5715" b="0"/>
                      <wp:wrapNone/>
                      <wp:docPr id="30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1989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C776525" w14:textId="77777777" w:rsidR="00D859EC" w:rsidRDefault="00D859E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8444" id="Text Box 8" o:spid="_x0000_s1028" type="#_x0000_t202" style="position:absolute;left:0;text-align:left;margin-left:331.65pt;margin-top:29.3pt;width:127.55pt;height:51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tQXF&#10;Kd8AAAAKAQAADwAAAAAAAAAAAAAAAABnBAAAZHJzL2Rvd25yZXYueG1sUEsFBgAAAAAEAAQA8wAA&#10;AHMFAAAAAA==&#10;" o:allowincell="f">
                      <v:path arrowok="t"/>
                      <v:textbox>
                        <w:txbxContent>
                          <w:p w14:paraId="51F1989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776525" w14:textId="77777777" w:rsidR="00D859EC" w:rsidRDefault="00D859EC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 w:rsidRPr="002D3639">
              <w:rPr>
                <w:sz w:val="22"/>
              </w:rPr>
              <w:t>Appréciation du correcteur</w:t>
            </w:r>
          </w:p>
        </w:tc>
      </w:tr>
    </w:tbl>
    <w:p w14:paraId="0BCA5641" w14:textId="77777777" w:rsidR="00EB5C0C" w:rsidRPr="002D3639" w:rsidRDefault="00EB5C0C" w:rsidP="00EB5C0C">
      <w:pPr>
        <w:pStyle w:val="Lgende"/>
        <w:rPr>
          <w:b w:val="0"/>
        </w:rPr>
      </w:pPr>
      <w:r w:rsidRPr="002D3639">
        <w:rPr>
          <w:b w:val="0"/>
        </w:rPr>
        <w:t>Il est interdit aux candidats de signer leur composition ou d'y mettre un signe quelconque pouvant indiquer sa provenance.</w:t>
      </w:r>
    </w:p>
    <w:p w14:paraId="497E6197" w14:textId="77777777" w:rsidR="00EB5C0C" w:rsidRPr="002D3639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39412D5D" w14:textId="2FE6C383" w:rsidR="00EB5C0C" w:rsidRPr="002D3639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60BBA641" w14:textId="3920FAF5" w:rsidR="00EB5C0C" w:rsidRPr="002D3639" w:rsidRDefault="00EB5C0C" w:rsidP="007102C3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6A850EB1" w14:textId="58C38B16" w:rsidR="00C70BF2" w:rsidRPr="002D3639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2D3639">
        <w:rPr>
          <w:rFonts w:ascii="Arial" w:hAnsi="Arial" w:cs="Arial"/>
          <w:b/>
          <w:sz w:val="56"/>
          <w:szCs w:val="21"/>
        </w:rPr>
        <w:t>Baccalauréat Professionnel</w:t>
      </w:r>
    </w:p>
    <w:p w14:paraId="0D9192D7" w14:textId="70881DAC" w:rsidR="00C70BF2" w:rsidRPr="002D3639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2D3639">
        <w:rPr>
          <w:rFonts w:ascii="Arial" w:hAnsi="Arial" w:cs="Arial"/>
          <w:b/>
          <w:i/>
          <w:iCs/>
          <w:sz w:val="72"/>
        </w:rPr>
        <w:t> </w:t>
      </w:r>
      <w:r w:rsidRPr="002D3639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3A4CEE" w:rsidRPr="002D3639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2D3639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24BB0338" w14:textId="62E79684" w:rsidR="00C70BF2" w:rsidRPr="002D3639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D3639">
        <w:rPr>
          <w:rFonts w:ascii="Arial" w:hAnsi="Arial" w:cs="Arial"/>
        </w:rPr>
        <w:br/>
        <w:t>Épreuve E2</w:t>
      </w:r>
      <w:r w:rsidRPr="002D3639">
        <w:rPr>
          <w:rFonts w:ascii="Arial" w:hAnsi="Arial" w:cs="Arial"/>
        </w:rPr>
        <w:tab/>
        <w:t xml:space="preserve">PREPARATION D’UNE INTERVENTION </w:t>
      </w:r>
      <w:r w:rsidR="00E03956">
        <w:rPr>
          <w:rFonts w:ascii="Arial" w:hAnsi="Arial" w:cs="Arial"/>
        </w:rPr>
        <w:t>DE MAINTENANCE</w:t>
      </w:r>
      <w:r w:rsidRPr="002D3639">
        <w:rPr>
          <w:rFonts w:ascii="Arial" w:hAnsi="Arial" w:cs="Arial"/>
        </w:rPr>
        <w:br/>
      </w:r>
    </w:p>
    <w:p w14:paraId="35774F44" w14:textId="32849141" w:rsidR="00C70BF2" w:rsidRPr="002D3639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2D3639">
        <w:rPr>
          <w:rFonts w:ascii="Arial" w:hAnsi="Arial" w:cs="Arial"/>
        </w:rPr>
        <w:t xml:space="preserve">Sous-épreuve E2. </w:t>
      </w:r>
      <w:r w:rsidR="002D3639">
        <w:rPr>
          <w:rFonts w:ascii="Arial" w:hAnsi="Arial" w:cs="Arial"/>
        </w:rPr>
        <w:t>b</w:t>
      </w:r>
      <w:r w:rsidRPr="002D3639">
        <w:rPr>
          <w:rFonts w:ascii="Arial" w:hAnsi="Arial" w:cs="Arial"/>
        </w:rPr>
        <w:tab/>
      </w:r>
      <w:r w:rsidR="002D3639">
        <w:rPr>
          <w:rFonts w:ascii="Arial" w:hAnsi="Arial" w:cs="Arial"/>
        </w:rPr>
        <w:t>Préparation d’une intervention</w:t>
      </w:r>
    </w:p>
    <w:p w14:paraId="3D28A7F7" w14:textId="77777777" w:rsidR="00263B57" w:rsidRPr="002D3639" w:rsidRDefault="00263B57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BC0746A" w14:textId="77777777" w:rsidR="00FC388E" w:rsidRPr="002D3639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13EDD81" w14:textId="77777777" w:rsidR="00FC388E" w:rsidRPr="002D3639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3C44CEB" w14:textId="77777777" w:rsidR="00B327C8" w:rsidRPr="002D3639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2D3639">
        <w:rPr>
          <w:rFonts w:ascii="Arial" w:hAnsi="Arial" w:cs="Arial"/>
          <w:b/>
          <w:sz w:val="56"/>
          <w:szCs w:val="72"/>
        </w:rPr>
        <w:t>DOSSIER</w:t>
      </w:r>
    </w:p>
    <w:p w14:paraId="7CC7AFE8" w14:textId="77777777" w:rsidR="009F79A9" w:rsidRPr="002D363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2D3639">
        <w:rPr>
          <w:rFonts w:ascii="Arial" w:hAnsi="Arial" w:cs="Arial"/>
          <w:b/>
          <w:sz w:val="56"/>
          <w:szCs w:val="72"/>
        </w:rPr>
        <w:t>QUESTIONS-REPONSES</w:t>
      </w:r>
    </w:p>
    <w:p w14:paraId="13B4491A" w14:textId="77777777" w:rsidR="009F79A9" w:rsidRPr="002D3639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6651AA1" w14:textId="77777777" w:rsidR="008158D3" w:rsidRPr="002D3639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FBB3E18" w14:textId="77777777" w:rsidR="003224B3" w:rsidRPr="002D3639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2D3639">
        <w:rPr>
          <w:rFonts w:ascii="Arial" w:hAnsi="Arial" w:cs="Arial"/>
          <w:b/>
          <w:bCs/>
          <w:i/>
        </w:rPr>
        <w:t xml:space="preserve">                           </w:t>
      </w:r>
      <w:r w:rsidRPr="002D3639">
        <w:rPr>
          <w:rFonts w:ascii="Arial" w:hAnsi="Arial" w:cs="Arial"/>
          <w:b/>
          <w:bCs/>
          <w:u w:val="single"/>
        </w:rPr>
        <w:t>Matériel autorisé</w:t>
      </w:r>
      <w:r w:rsidRPr="002D3639">
        <w:rPr>
          <w:rFonts w:ascii="Arial" w:hAnsi="Arial" w:cs="Arial"/>
          <w:b/>
          <w:bCs/>
          <w:i/>
        </w:rPr>
        <w:t> :</w:t>
      </w:r>
    </w:p>
    <w:p w14:paraId="7D4A13FA" w14:textId="77777777" w:rsidR="003224B3" w:rsidRPr="002D3639" w:rsidRDefault="003224B3" w:rsidP="003224B3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2D3639">
        <w:rPr>
          <w:rFonts w:ascii="Arial" w:hAnsi="Arial" w:cs="Arial"/>
        </w:rPr>
        <w:t>L’usage de la calculatrice avec mode examen actif est autorisé.</w:t>
      </w:r>
    </w:p>
    <w:p w14:paraId="1DED685D" w14:textId="77777777" w:rsidR="003224B3" w:rsidRPr="002D3639" w:rsidRDefault="003224B3" w:rsidP="003224B3">
      <w:pPr>
        <w:ind w:left="1968"/>
        <w:jc w:val="both"/>
        <w:rPr>
          <w:rFonts w:ascii="Arial" w:hAnsi="Arial" w:cs="Arial"/>
        </w:rPr>
      </w:pPr>
      <w:r w:rsidRPr="002D3639">
        <w:rPr>
          <w:rFonts w:ascii="Arial" w:hAnsi="Arial" w:cs="Arial"/>
        </w:rPr>
        <w:t xml:space="preserve">   L’usage de calculatrice sans mémoire, « type collège » est autorisé :</w:t>
      </w:r>
    </w:p>
    <w:p w14:paraId="3719EF21" w14:textId="1370ECE9" w:rsidR="00686675" w:rsidRPr="002D3639" w:rsidRDefault="00686675" w:rsidP="00400807">
      <w:pPr>
        <w:rPr>
          <w:rFonts w:ascii="Arial" w:hAnsi="Arial" w:cs="Arial"/>
          <w:b/>
        </w:rPr>
      </w:pPr>
    </w:p>
    <w:p w14:paraId="6E3D68E1" w14:textId="44ED6F75" w:rsidR="005D5F4B" w:rsidRPr="002D3639" w:rsidRDefault="005D5F4B" w:rsidP="00400807">
      <w:pPr>
        <w:rPr>
          <w:rFonts w:ascii="Arial" w:hAnsi="Arial" w:cs="Arial"/>
          <w:b/>
        </w:rPr>
      </w:pPr>
    </w:p>
    <w:p w14:paraId="63D9AEBF" w14:textId="3111CE06" w:rsidR="005D5F4B" w:rsidRPr="002D3639" w:rsidRDefault="005D5F4B" w:rsidP="00400807">
      <w:pPr>
        <w:rPr>
          <w:rFonts w:ascii="Arial" w:hAnsi="Arial" w:cs="Arial"/>
          <w:b/>
        </w:rPr>
      </w:pPr>
    </w:p>
    <w:p w14:paraId="0D64CFF6" w14:textId="6F8AC2B7" w:rsidR="005665E9" w:rsidRDefault="005665E9" w:rsidP="00E75364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p w14:paraId="360ED098" w14:textId="77777777" w:rsidR="005665E9" w:rsidRPr="00B406C2" w:rsidRDefault="005665E9" w:rsidP="005665E9">
      <w:pPr>
        <w:rPr>
          <w:rFonts w:ascii="Arial" w:hAnsi="Arial" w:cs="Arial"/>
          <w:b/>
          <w:bCs/>
        </w:rPr>
      </w:pPr>
      <w:r w:rsidRPr="00CF5C3D">
        <w:rPr>
          <w:rFonts w:ascii="Arial" w:hAnsi="Arial" w:cs="Arial"/>
          <w:b/>
          <w:bCs/>
        </w:rPr>
        <w:lastRenderedPageBreak/>
        <w:t xml:space="preserve">Problématique : Les briquettes sortant du four sont systématiquement éventrées. </w:t>
      </w:r>
    </w:p>
    <w:p w14:paraId="71651BA0" w14:textId="77777777" w:rsidR="005665E9" w:rsidRPr="00116E00" w:rsidRDefault="005665E9" w:rsidP="005665E9">
      <w:pPr>
        <w:spacing w:before="120" w:after="120"/>
        <w:ind w:right="567"/>
        <w:rPr>
          <w:rFonts w:ascii="Arial" w:hAnsi="Arial" w:cs="Arial"/>
        </w:rPr>
      </w:pPr>
      <w:r w:rsidRPr="00116E00">
        <w:rPr>
          <w:rFonts w:ascii="Arial" w:hAnsi="Arial" w:cs="Arial"/>
        </w:rPr>
        <w:t>Après une analyse approfondie, le technicien de maintenance constate que ce phénomène est dû au mauvais filmage des briquettes.</w:t>
      </w:r>
    </w:p>
    <w:p w14:paraId="4606D7EC" w14:textId="0CE54613" w:rsidR="005665E9" w:rsidRPr="00116E00" w:rsidRDefault="006308C8" w:rsidP="006308C8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Le bon de travail est présenté sur le DTR 2/12</w:t>
      </w:r>
    </w:p>
    <w:p w14:paraId="30835A31" w14:textId="453418C6" w:rsidR="005665E9" w:rsidRDefault="005665E9" w:rsidP="00E75364">
      <w:pPr>
        <w:spacing w:before="7"/>
        <w:rPr>
          <w:rFonts w:ascii="Arial" w:eastAsia="Arial" w:hAnsi="Arial" w:cs="Arial"/>
          <w:b/>
          <w:bCs/>
          <w:sz w:val="21"/>
          <w:szCs w:val="21"/>
        </w:rPr>
      </w:pPr>
    </w:p>
    <w:tbl>
      <w:tblPr>
        <w:tblpPr w:leftFromText="141" w:rightFromText="141" w:vertAnchor="text" w:horzAnchor="margin" w:tblpY="-22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1946"/>
        <w:gridCol w:w="2552"/>
      </w:tblGrid>
      <w:tr w:rsidR="005665E9" w:rsidRPr="00E75364" w14:paraId="77C9C290" w14:textId="77777777" w:rsidTr="005665E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5F48" w14:textId="77777777" w:rsidR="005665E9" w:rsidRPr="00E75364" w:rsidRDefault="005665E9" w:rsidP="005665E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E75364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2E43" w14:textId="77777777" w:rsidR="005665E9" w:rsidRPr="00E73D3E" w:rsidRDefault="005665E9" w:rsidP="005665E9">
            <w:pPr>
              <w:ind w:left="-52"/>
              <w:jc w:val="center"/>
              <w:rPr>
                <w:rFonts w:ascii="Arial" w:hAnsi="Arial" w:cs="Arial"/>
                <w:szCs w:val="22"/>
              </w:rPr>
            </w:pPr>
            <w:r w:rsidRPr="00E73D3E">
              <w:rPr>
                <w:rFonts w:ascii="Arial" w:eastAsia="Arial" w:hAnsi="Arial" w:cs="Arial"/>
              </w:rPr>
              <w:t>Organiser son intervention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A9C4" w14:textId="77777777" w:rsidR="005665E9" w:rsidRPr="00E75364" w:rsidRDefault="005665E9" w:rsidP="005665E9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E75364">
              <w:rPr>
                <w:rFonts w:ascii="Arial" w:hAnsi="Arial" w:cs="Arial"/>
                <w:b/>
                <w:color w:val="000000" w:themeColor="text1"/>
                <w:szCs w:val="22"/>
              </w:rPr>
              <w:t>DTR 2/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12 à 5/12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8D8E" w14:textId="77777777" w:rsidR="005665E9" w:rsidRPr="00E75364" w:rsidRDefault="005665E9" w:rsidP="005665E9">
            <w:pPr>
              <w:ind w:left="-115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E75364">
              <w:rPr>
                <w:rFonts w:ascii="Arial" w:hAnsi="Arial" w:cs="Arial"/>
                <w:b/>
                <w:color w:val="000000" w:themeColor="text1"/>
                <w:szCs w:val="22"/>
              </w:rPr>
              <w:t>Temps conseillé :</w:t>
            </w:r>
          </w:p>
          <w:p w14:paraId="6D307A1E" w14:textId="77777777" w:rsidR="005665E9" w:rsidRPr="00E75364" w:rsidRDefault="005665E9" w:rsidP="005665E9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Pr="00E75364">
              <w:rPr>
                <w:rFonts w:ascii="Arial" w:hAnsi="Arial" w:cs="Arial"/>
                <w:b/>
                <w:color w:val="000000" w:themeColor="text1"/>
                <w:szCs w:val="22"/>
              </w:rPr>
              <w:t>0 minutes</w:t>
            </w:r>
          </w:p>
        </w:tc>
      </w:tr>
    </w:tbl>
    <w:p w14:paraId="7E799E3B" w14:textId="3E0C8369" w:rsidR="00E75364" w:rsidRPr="00E75364" w:rsidRDefault="00E75364" w:rsidP="00E75364">
      <w:pPr>
        <w:spacing w:after="120"/>
        <w:rPr>
          <w:rFonts w:ascii="Arial" w:eastAsia="Arial" w:hAnsi="Arial" w:cs="Arial"/>
          <w:b/>
          <w:bCs/>
          <w:sz w:val="21"/>
          <w:szCs w:val="21"/>
        </w:rPr>
      </w:pPr>
      <w:r w:rsidRPr="00E75364">
        <w:rPr>
          <w:rFonts w:ascii="Arial" w:hAnsi="Arial" w:cs="Arial"/>
        </w:rPr>
        <w:t xml:space="preserve">Q1.1 – Indiquer sur quel composant de la Partie Opérative va se dérouler </w:t>
      </w:r>
      <w:r w:rsidR="002D3639">
        <w:rPr>
          <w:rFonts w:ascii="Arial" w:hAnsi="Arial" w:cs="Arial"/>
        </w:rPr>
        <w:t>l’</w:t>
      </w:r>
      <w:r w:rsidRPr="00E75364">
        <w:rPr>
          <w:rFonts w:ascii="Arial" w:hAnsi="Arial" w:cs="Arial"/>
        </w:rPr>
        <w:t>intervention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4"/>
      </w:tblGrid>
      <w:tr w:rsidR="00E75364" w:rsidRPr="00E75364" w14:paraId="279799C2" w14:textId="77777777" w:rsidTr="00E75364"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83360" w14:textId="77777777" w:rsidR="00E75364" w:rsidRPr="00E75364" w:rsidRDefault="00E75364" w:rsidP="00E75364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7536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14:paraId="7DF25D92" w14:textId="77777777" w:rsidR="00E75364" w:rsidRPr="00E75364" w:rsidRDefault="00E75364" w:rsidP="00E75364">
      <w:pPr>
        <w:spacing w:before="7"/>
        <w:rPr>
          <w:rFonts w:ascii="Arial" w:eastAsia="Arial" w:hAnsi="Arial" w:cs="Arial"/>
          <w:sz w:val="17"/>
          <w:szCs w:val="17"/>
        </w:rPr>
      </w:pPr>
    </w:p>
    <w:p w14:paraId="55FCAFC9" w14:textId="77777777" w:rsidR="00E75364" w:rsidRPr="00E75364" w:rsidRDefault="00E75364" w:rsidP="00E75364">
      <w:pPr>
        <w:rPr>
          <w:rFonts w:ascii="Arial" w:eastAsia="Arial" w:hAnsi="Arial" w:cs="Arial"/>
        </w:rPr>
      </w:pPr>
      <w:r w:rsidRPr="00E75364">
        <w:rPr>
          <w:rFonts w:ascii="Arial" w:hAnsi="Arial" w:cs="Arial"/>
        </w:rPr>
        <w:t>Q1.2 – Indiquer le repère de ce composant ?</w:t>
      </w:r>
    </w:p>
    <w:p w14:paraId="59F094B3" w14:textId="77777777" w:rsidR="00E75364" w:rsidRPr="00E75364" w:rsidRDefault="00E75364" w:rsidP="00E75364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pPr w:leftFromText="141" w:rightFromText="141" w:vertAnchor="text" w:horzAnchor="margin" w:tblpY="-46"/>
        <w:tblW w:w="0" w:type="auto"/>
        <w:tblLook w:val="04A0" w:firstRow="1" w:lastRow="0" w:firstColumn="1" w:lastColumn="0" w:noHBand="0" w:noVBand="1"/>
      </w:tblPr>
      <w:tblGrid>
        <w:gridCol w:w="9914"/>
      </w:tblGrid>
      <w:tr w:rsidR="00E75364" w:rsidRPr="00E75364" w14:paraId="048C97B6" w14:textId="77777777" w:rsidTr="00E75364">
        <w:tc>
          <w:tcPr>
            <w:tcW w:w="9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7954" w14:textId="77777777" w:rsidR="00E75364" w:rsidRPr="00E75364" w:rsidRDefault="00E75364" w:rsidP="00E75364">
            <w:pPr>
              <w:spacing w:before="120" w:after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75364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</w:tc>
      </w:tr>
    </w:tbl>
    <w:p w14:paraId="20A4CEE7" w14:textId="77777777" w:rsidR="00E75364" w:rsidRPr="00E75364" w:rsidRDefault="00E75364" w:rsidP="00E75364">
      <w:pPr>
        <w:spacing w:before="69" w:after="120" w:line="276" w:lineRule="auto"/>
        <w:ind w:right="2340"/>
        <w:rPr>
          <w:rFonts w:ascii="Arial" w:hAnsi="Arial"/>
        </w:rPr>
      </w:pPr>
      <w:r w:rsidRPr="00E75364">
        <w:rPr>
          <w:rFonts w:ascii="Arial" w:hAnsi="Arial"/>
        </w:rPr>
        <w:t xml:space="preserve">Q1.3 </w:t>
      </w:r>
      <w:r w:rsidRPr="00E75364">
        <w:rPr>
          <w:rFonts w:ascii="Arial" w:eastAsia="Arial" w:hAnsi="Arial" w:cs="Arial"/>
        </w:rPr>
        <w:t>– Cocher</w:t>
      </w:r>
      <w:r w:rsidRPr="00E75364">
        <w:rPr>
          <w:rFonts w:ascii="Arial" w:eastAsia="Arial" w:hAnsi="Arial" w:cs="Arial"/>
          <w:b/>
          <w:bCs/>
        </w:rPr>
        <w:t xml:space="preserve"> </w:t>
      </w:r>
      <w:r w:rsidRPr="00E75364">
        <w:rPr>
          <w:rFonts w:ascii="Arial" w:hAnsi="Arial"/>
        </w:rPr>
        <w:t>le niveau de maintenance de cette</w:t>
      </w:r>
      <w:r w:rsidRPr="00E75364">
        <w:rPr>
          <w:rFonts w:ascii="Arial" w:hAnsi="Arial"/>
          <w:spacing w:val="-6"/>
        </w:rPr>
        <w:t xml:space="preserve"> </w:t>
      </w:r>
      <w:r w:rsidRPr="00E75364">
        <w:rPr>
          <w:rFonts w:ascii="Arial" w:hAnsi="Arial"/>
        </w:rPr>
        <w:t>intervention.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E75364" w:rsidRPr="00E75364" w14:paraId="1E1C533C" w14:textId="77777777" w:rsidTr="00E753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26B8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44088" w14:textId="77777777" w:rsidR="00E75364" w:rsidRPr="00E75364" w:rsidRDefault="00E75364" w:rsidP="00E75364">
            <w:pPr>
              <w:widowControl w:val="0"/>
              <w:tabs>
                <w:tab w:val="left" w:pos="1421"/>
              </w:tabs>
              <w:ind w:right="-202"/>
              <w:rPr>
                <w:rFonts w:ascii="Arial" w:eastAsia="Arial" w:hAnsi="Arial" w:cs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1</w:t>
            </w:r>
            <w:r w:rsidRPr="00E75364">
              <w:rPr>
                <w:rFonts w:ascii="Arial" w:hAnsi="Arial"/>
                <w:position w:val="8"/>
                <w:sz w:val="14"/>
                <w:szCs w:val="14"/>
              </w:rPr>
              <w:t>er</w:t>
            </w:r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(réglage</w:t>
            </w:r>
            <w:r w:rsidRPr="00E75364">
              <w:rPr>
                <w:rFonts w:ascii="Arial" w:hAnsi="Arial"/>
                <w:i/>
                <w:iCs/>
                <w:spacing w:val="21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simple)</w:t>
            </w:r>
          </w:p>
        </w:tc>
      </w:tr>
      <w:tr w:rsidR="00E75364" w:rsidRPr="00E75364" w14:paraId="567BCBBD" w14:textId="77777777" w:rsidTr="00E753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F69F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EFE3A" w14:textId="77777777" w:rsidR="00E75364" w:rsidRPr="00E75364" w:rsidRDefault="00E75364" w:rsidP="00E75364">
            <w:pPr>
              <w:widowControl w:val="0"/>
              <w:tabs>
                <w:tab w:val="left" w:pos="1421"/>
                <w:tab w:val="left" w:pos="3575"/>
              </w:tabs>
              <w:ind w:right="-106"/>
              <w:rPr>
                <w:rFonts w:ascii="Arial" w:hAnsi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2</w:t>
            </w:r>
            <w:r w:rsidRPr="00E75364">
              <w:rPr>
                <w:rFonts w:ascii="Arial" w:hAnsi="Arial"/>
                <w:position w:val="8"/>
                <w:sz w:val="14"/>
                <w:szCs w:val="14"/>
              </w:rPr>
              <w:t>ème</w:t>
            </w:r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(dépannages par échange standard et opérations</w:t>
            </w:r>
            <w:r w:rsidRPr="00E75364">
              <w:rPr>
                <w:rFonts w:ascii="Arial" w:hAnsi="Arial"/>
                <w:i/>
                <w:iCs/>
                <w:spacing w:val="-24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mineures)</w:t>
            </w:r>
          </w:p>
        </w:tc>
      </w:tr>
      <w:tr w:rsidR="00E75364" w:rsidRPr="00E75364" w14:paraId="7A47BA28" w14:textId="77777777" w:rsidTr="00E75364">
        <w:trPr>
          <w:trHeight w:val="3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F53D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0E5C" w14:textId="77777777" w:rsidR="00E75364" w:rsidRPr="00E75364" w:rsidRDefault="00E75364" w:rsidP="00E75364">
            <w:pPr>
              <w:widowControl w:val="0"/>
              <w:tabs>
                <w:tab w:val="left" w:pos="1421"/>
              </w:tabs>
              <w:ind w:right="-61"/>
              <w:rPr>
                <w:rFonts w:ascii="Arial" w:hAnsi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3</w:t>
            </w:r>
            <w:r w:rsidRPr="00E75364">
              <w:rPr>
                <w:rFonts w:ascii="Arial" w:hAnsi="Arial"/>
                <w:position w:val="8"/>
                <w:sz w:val="14"/>
                <w:szCs w:val="14"/>
              </w:rPr>
              <w:t>ème</w:t>
            </w:r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(identification et diagnostic des pannes, réparations par échanges</w:t>
            </w:r>
            <w:r w:rsidRPr="00E75364">
              <w:rPr>
                <w:rFonts w:ascii="Arial" w:hAnsi="Arial"/>
                <w:i/>
                <w:iCs/>
                <w:spacing w:val="14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de composants)</w:t>
            </w:r>
          </w:p>
        </w:tc>
      </w:tr>
      <w:tr w:rsidR="00E75364" w:rsidRPr="00E75364" w14:paraId="4022B415" w14:textId="77777777" w:rsidTr="00E75364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F76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57050" w14:textId="77777777" w:rsidR="00E75364" w:rsidRPr="00E75364" w:rsidRDefault="00E75364" w:rsidP="00E75364">
            <w:pPr>
              <w:widowControl w:val="0"/>
              <w:tabs>
                <w:tab w:val="left" w:pos="1421"/>
              </w:tabs>
              <w:ind w:right="-106"/>
              <w:rPr>
                <w:rFonts w:ascii="Arial" w:hAnsi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4</w:t>
            </w:r>
            <w:r w:rsidRPr="00E75364">
              <w:rPr>
                <w:rFonts w:ascii="Arial" w:hAnsi="Arial"/>
                <w:position w:val="8"/>
                <w:sz w:val="14"/>
                <w:szCs w:val="14"/>
              </w:rPr>
              <w:t>ème</w:t>
            </w:r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(travaux importants de</w:t>
            </w:r>
            <w:r w:rsidRPr="00E75364">
              <w:rPr>
                <w:rFonts w:ascii="Arial" w:hAnsi="Arial"/>
                <w:i/>
                <w:iCs/>
                <w:spacing w:val="-23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maintenance)</w:t>
            </w:r>
          </w:p>
        </w:tc>
      </w:tr>
      <w:tr w:rsidR="00E75364" w:rsidRPr="00E75364" w14:paraId="35F1142A" w14:textId="77777777" w:rsidTr="00E7536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6FC2" w14:textId="77777777" w:rsidR="00E75364" w:rsidRPr="00E75364" w:rsidRDefault="00E75364" w:rsidP="00E75364">
            <w:pPr>
              <w:spacing w:line="480" w:lineRule="auto"/>
              <w:ind w:right="234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2F0F" w14:textId="77777777" w:rsidR="00E75364" w:rsidRPr="00E75364" w:rsidRDefault="00E75364" w:rsidP="00E75364">
            <w:pPr>
              <w:widowControl w:val="0"/>
              <w:tabs>
                <w:tab w:val="left" w:pos="1421"/>
              </w:tabs>
              <w:ind w:right="-61"/>
              <w:rPr>
                <w:rFonts w:ascii="Arial" w:hAnsi="Arial"/>
                <w:sz w:val="22"/>
                <w:szCs w:val="22"/>
              </w:rPr>
            </w:pPr>
            <w:r w:rsidRPr="00E75364">
              <w:rPr>
                <w:rFonts w:ascii="Arial" w:hAnsi="Arial"/>
                <w:sz w:val="22"/>
                <w:szCs w:val="22"/>
              </w:rPr>
              <w:t>5</w:t>
            </w:r>
            <w:r w:rsidRPr="00E75364">
              <w:rPr>
                <w:rFonts w:ascii="Arial" w:hAnsi="Arial"/>
                <w:position w:val="8"/>
                <w:sz w:val="14"/>
                <w:szCs w:val="14"/>
              </w:rPr>
              <w:t>ème</w:t>
            </w:r>
            <w:r w:rsidRPr="00E75364">
              <w:rPr>
                <w:rFonts w:ascii="Arial" w:hAnsi="Arial"/>
                <w:position w:val="8"/>
                <w:sz w:val="22"/>
                <w:szCs w:val="22"/>
              </w:rPr>
              <w:t xml:space="preserve"> </w:t>
            </w:r>
            <w:r w:rsidRPr="00E75364">
              <w:rPr>
                <w:rFonts w:ascii="Arial" w:hAnsi="Arial"/>
                <w:sz w:val="22"/>
                <w:szCs w:val="22"/>
              </w:rPr>
              <w:t xml:space="preserve">niveau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(rénovation, reconstruction ou réparations</w:t>
            </w:r>
            <w:r w:rsidRPr="00E75364">
              <w:rPr>
                <w:rFonts w:ascii="Arial" w:hAnsi="Arial"/>
                <w:i/>
                <w:iCs/>
                <w:spacing w:val="-23"/>
                <w:sz w:val="20"/>
                <w:szCs w:val="20"/>
              </w:rPr>
              <w:t xml:space="preserve"> </w:t>
            </w:r>
            <w:r w:rsidRPr="00E75364">
              <w:rPr>
                <w:rFonts w:ascii="Arial" w:hAnsi="Arial"/>
                <w:i/>
                <w:iCs/>
                <w:sz w:val="20"/>
                <w:szCs w:val="20"/>
              </w:rPr>
              <w:t>importantes)</w:t>
            </w:r>
          </w:p>
        </w:tc>
      </w:tr>
    </w:tbl>
    <w:p w14:paraId="7C9F4E32" w14:textId="77777777" w:rsidR="00E75364" w:rsidRPr="00E75364" w:rsidRDefault="00E75364" w:rsidP="00E75364">
      <w:pPr>
        <w:rPr>
          <w:rFonts w:ascii="Arial" w:hAnsi="Arial" w:cs="Arial"/>
          <w:bCs/>
          <w:szCs w:val="22"/>
        </w:rPr>
      </w:pPr>
    </w:p>
    <w:p w14:paraId="0687C430" w14:textId="77777777" w:rsidR="00E75364" w:rsidRPr="00E75364" w:rsidRDefault="00E75364" w:rsidP="00E75364">
      <w:pPr>
        <w:spacing w:line="480" w:lineRule="auto"/>
        <w:rPr>
          <w:rFonts w:ascii="Arial" w:hAnsi="Arial" w:cs="Arial"/>
          <w:bCs/>
          <w:szCs w:val="22"/>
        </w:rPr>
      </w:pPr>
      <w:r w:rsidRPr="00E75364">
        <w:rPr>
          <w:rFonts w:ascii="Arial" w:hAnsi="Arial" w:cs="Arial"/>
          <w:bCs/>
          <w:szCs w:val="22"/>
        </w:rPr>
        <w:t>Q1.4 - Indiquer l’ordre (de 1 à 6) de réalisation des étapes de l’intervention</w:t>
      </w:r>
    </w:p>
    <w:tbl>
      <w:tblPr>
        <w:tblStyle w:val="Grilledutableau"/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2376"/>
        <w:gridCol w:w="236"/>
        <w:gridCol w:w="542"/>
        <w:gridCol w:w="2376"/>
        <w:gridCol w:w="236"/>
        <w:gridCol w:w="542"/>
        <w:gridCol w:w="2376"/>
      </w:tblGrid>
      <w:tr w:rsidR="00E75364" w:rsidRPr="00E75364" w14:paraId="78617896" w14:textId="77777777" w:rsidTr="00E753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07D5" w14:textId="69B99C46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F382A" w14:textId="00AA3D2A" w:rsidR="00E75364" w:rsidRPr="00E75364" w:rsidRDefault="000256B0" w:rsidP="0079646D">
            <w:pPr>
              <w:spacing w:before="60" w:after="60"/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Montage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1A8F88" w14:textId="77777777" w:rsidR="00E75364" w:rsidRPr="00E75364" w:rsidRDefault="00E75364" w:rsidP="00E753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1A05" w14:textId="5C59F216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FDB7A" w14:textId="214479B8" w:rsidR="00E75364" w:rsidRPr="00E75364" w:rsidRDefault="0079646D" w:rsidP="0079646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Dépose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3B0DC" w14:textId="77777777" w:rsidR="00E75364" w:rsidRPr="00E75364" w:rsidRDefault="00E75364" w:rsidP="00E753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C416" w14:textId="4E35CB86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34381" w14:textId="4E2BCEF0" w:rsidR="00E75364" w:rsidRPr="00E75364" w:rsidRDefault="0079646D" w:rsidP="0079646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Nettoyage et Essais</w:t>
            </w:r>
          </w:p>
        </w:tc>
      </w:tr>
      <w:tr w:rsidR="00E75364" w:rsidRPr="00E75364" w14:paraId="3EB0231C" w14:textId="77777777" w:rsidTr="00E75364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C12B2" w14:textId="10AD1DB9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0869" w14:textId="46441C46" w:rsidR="00E75364" w:rsidRPr="00E75364" w:rsidRDefault="0079646D" w:rsidP="0079646D">
            <w:pPr>
              <w:spacing w:before="60" w:after="60"/>
              <w:jc w:val="center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Déconnexion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BD8481" w14:textId="77777777" w:rsidR="00E75364" w:rsidRPr="00E75364" w:rsidRDefault="00E75364" w:rsidP="00E753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112F7" w14:textId="01A91275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803A" w14:textId="6B5C2D7B" w:rsidR="00E75364" w:rsidRPr="00E75364" w:rsidRDefault="000256B0" w:rsidP="0079646D">
            <w:pPr>
              <w:jc w:val="center"/>
              <w:rPr>
                <w:rFonts w:ascii="Arial" w:hAnsi="Arial" w:cs="Arial"/>
                <w:bCs/>
                <w:szCs w:val="22"/>
              </w:rPr>
            </w:pPr>
            <w:r w:rsidRPr="00E75364">
              <w:rPr>
                <w:rFonts w:ascii="Arial" w:hAnsi="Arial" w:cs="Arial"/>
                <w:bCs/>
                <w:sz w:val="22"/>
                <w:szCs w:val="20"/>
              </w:rPr>
              <w:t>Préparation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F0D329" w14:textId="77777777" w:rsidR="00E75364" w:rsidRPr="00E75364" w:rsidRDefault="00E75364" w:rsidP="00E75364">
            <w:pPr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BE88" w14:textId="00CDB64A" w:rsidR="00E75364" w:rsidRPr="00E75364" w:rsidRDefault="00E75364" w:rsidP="00E75364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76451" w14:textId="4A49C9E9" w:rsidR="00E75364" w:rsidRPr="00E75364" w:rsidRDefault="000256B0" w:rsidP="0079646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0"/>
              </w:rPr>
              <w:t>Connexion</w:t>
            </w:r>
          </w:p>
        </w:tc>
      </w:tr>
    </w:tbl>
    <w:p w14:paraId="59E4A662" w14:textId="3A27D6C1" w:rsidR="00D7637F" w:rsidRDefault="00D7637F" w:rsidP="00E75364">
      <w:pPr>
        <w:spacing w:after="120" w:line="276" w:lineRule="auto"/>
        <w:ind w:right="-141"/>
        <w:rPr>
          <w:rFonts w:ascii="Arial" w:hAnsi="Arial"/>
        </w:rPr>
      </w:pPr>
    </w:p>
    <w:p w14:paraId="2566727F" w14:textId="66433772" w:rsidR="005665E9" w:rsidRDefault="005665E9" w:rsidP="00E75364">
      <w:pPr>
        <w:spacing w:after="120" w:line="276" w:lineRule="auto"/>
        <w:ind w:right="-141"/>
        <w:rPr>
          <w:rFonts w:ascii="Arial" w:hAnsi="Arial"/>
        </w:rPr>
      </w:pPr>
    </w:p>
    <w:p w14:paraId="15ED4717" w14:textId="77777777" w:rsidR="005665E9" w:rsidRDefault="005665E9" w:rsidP="00E75364">
      <w:pPr>
        <w:spacing w:after="120" w:line="276" w:lineRule="auto"/>
        <w:ind w:right="-141"/>
        <w:rPr>
          <w:rFonts w:ascii="Arial" w:hAnsi="Arial"/>
        </w:rPr>
      </w:pPr>
    </w:p>
    <w:p w14:paraId="1DB2AD58" w14:textId="0103D97B" w:rsidR="005665E9" w:rsidRDefault="00E75364" w:rsidP="005665E9">
      <w:pPr>
        <w:spacing w:after="120" w:line="276" w:lineRule="auto"/>
        <w:ind w:right="1"/>
        <w:rPr>
          <w:rFonts w:ascii="Arial" w:hAnsi="Arial"/>
        </w:rPr>
      </w:pPr>
      <w:r w:rsidRPr="00E75364">
        <w:rPr>
          <w:rFonts w:ascii="Arial" w:hAnsi="Arial"/>
        </w:rPr>
        <w:lastRenderedPageBreak/>
        <w:t>Q1</w:t>
      </w:r>
      <w:r w:rsidR="00F914EE">
        <w:rPr>
          <w:rFonts w:ascii="Arial" w:hAnsi="Arial"/>
        </w:rPr>
        <w:t>.</w:t>
      </w:r>
      <w:r w:rsidRPr="00E75364">
        <w:rPr>
          <w:rFonts w:ascii="Arial" w:hAnsi="Arial"/>
        </w:rPr>
        <w:t xml:space="preserve">5 </w:t>
      </w:r>
      <w:r w:rsidR="00490C3A">
        <w:rPr>
          <w:rFonts w:ascii="Arial" w:hAnsi="Arial"/>
        </w:rPr>
        <w:t xml:space="preserve">– </w:t>
      </w:r>
      <w:r w:rsidR="005665E9">
        <w:rPr>
          <w:rFonts w:ascii="Arial" w:hAnsi="Arial"/>
        </w:rPr>
        <w:t xml:space="preserve">En tenant compte des durées de chaque étape précédente, planifier l’intervention pour la matinée de </w:t>
      </w:r>
      <w:r w:rsidR="0005026E">
        <w:rPr>
          <w:rFonts w:ascii="Arial" w:hAnsi="Arial"/>
        </w:rPr>
        <w:t>samedi</w:t>
      </w:r>
      <w:r w:rsidR="005665E9">
        <w:rPr>
          <w:rFonts w:ascii="Arial" w:hAnsi="Arial"/>
        </w:rPr>
        <w:t xml:space="preserve"> en colorant les horaires sur </w:t>
      </w:r>
      <w:r w:rsidR="005665E9" w:rsidRPr="00E75364">
        <w:rPr>
          <w:rFonts w:ascii="Arial" w:hAnsi="Arial"/>
        </w:rPr>
        <w:t xml:space="preserve">le </w:t>
      </w:r>
      <w:r w:rsidR="005665E9">
        <w:rPr>
          <w:rFonts w:ascii="Arial" w:hAnsi="Arial"/>
        </w:rPr>
        <w:t>p</w:t>
      </w:r>
      <w:r w:rsidR="005665E9" w:rsidRPr="00E75364">
        <w:rPr>
          <w:rFonts w:ascii="Arial" w:hAnsi="Arial"/>
        </w:rPr>
        <w:t>lanning d</w:t>
      </w:r>
      <w:r w:rsidR="00353F4F">
        <w:rPr>
          <w:rFonts w:ascii="Arial" w:hAnsi="Arial"/>
        </w:rPr>
        <w:t>e fonctionnement</w:t>
      </w:r>
      <w:r w:rsidR="005665E9">
        <w:rPr>
          <w:rFonts w:ascii="Arial" w:hAnsi="Arial"/>
        </w:rPr>
        <w:t xml:space="preserve"> </w:t>
      </w:r>
      <w:r w:rsidR="00B52361">
        <w:rPr>
          <w:rFonts w:ascii="Arial" w:hAnsi="Arial"/>
        </w:rPr>
        <w:t xml:space="preserve">ci-dessous </w:t>
      </w:r>
      <w:r w:rsidR="005665E9" w:rsidRPr="00E75364">
        <w:rPr>
          <w:rFonts w:ascii="Arial" w:hAnsi="Arial"/>
        </w:rPr>
        <w:t xml:space="preserve">(zone </w:t>
      </w:r>
      <w:r w:rsidR="003A4958">
        <w:rPr>
          <w:rFonts w:ascii="Arial" w:hAnsi="Arial"/>
        </w:rPr>
        <w:t>« </w:t>
      </w:r>
      <w:r w:rsidR="005665E9" w:rsidRPr="00E75364">
        <w:rPr>
          <w:rFonts w:ascii="Arial" w:hAnsi="Arial"/>
        </w:rPr>
        <w:t>Etape</w:t>
      </w:r>
      <w:r w:rsidR="0070083B">
        <w:rPr>
          <w:rFonts w:ascii="Arial" w:hAnsi="Arial"/>
        </w:rPr>
        <w:t>s</w:t>
      </w:r>
      <w:r w:rsidR="005665E9" w:rsidRPr="00E75364">
        <w:rPr>
          <w:rFonts w:ascii="Arial" w:hAnsi="Arial"/>
        </w:rPr>
        <w:t xml:space="preserve"> de l’intervention</w:t>
      </w:r>
      <w:r w:rsidR="003A4958">
        <w:rPr>
          <w:rFonts w:ascii="Arial" w:hAnsi="Arial"/>
        </w:rPr>
        <w:t> »</w:t>
      </w:r>
      <w:r w:rsidR="005665E9" w:rsidRPr="00E75364">
        <w:rPr>
          <w:rFonts w:ascii="Arial" w:hAnsi="Arial"/>
        </w:rPr>
        <w:t>)</w:t>
      </w:r>
      <w:r w:rsidR="005665E9">
        <w:rPr>
          <w:rFonts w:ascii="Arial" w:hAnsi="Arial"/>
        </w:rPr>
        <w:t>.</w:t>
      </w:r>
    </w:p>
    <w:p w14:paraId="021D42D5" w14:textId="130EAF91" w:rsidR="00C27AB7" w:rsidRPr="005665E9" w:rsidRDefault="00C27AB7" w:rsidP="005665E9">
      <w:pPr>
        <w:spacing w:after="120" w:line="276" w:lineRule="auto"/>
        <w:ind w:right="-282"/>
        <w:rPr>
          <w:rFonts w:ascii="Arial" w:hAnsi="Arial"/>
        </w:rPr>
      </w:pPr>
      <w:r w:rsidRPr="005665E9">
        <w:rPr>
          <w:rFonts w:ascii="Arial" w:hAnsi="Arial"/>
        </w:rPr>
        <w:t xml:space="preserve">Chaque étape </w:t>
      </w:r>
      <w:r w:rsidR="00490C3A" w:rsidRPr="005665E9">
        <w:rPr>
          <w:rFonts w:ascii="Arial" w:hAnsi="Arial"/>
        </w:rPr>
        <w:t xml:space="preserve">(durée) </w:t>
      </w:r>
      <w:r w:rsidRPr="005665E9">
        <w:rPr>
          <w:rFonts w:ascii="Arial" w:hAnsi="Arial"/>
        </w:rPr>
        <w:t>est détaillée dans le tableau « description de l’intervention ». (DTR 4/12)</w:t>
      </w:r>
    </w:p>
    <w:p w14:paraId="293AFD16" w14:textId="4ACCE957" w:rsidR="00876A09" w:rsidRPr="005665E9" w:rsidRDefault="00C27AB7" w:rsidP="005665E9">
      <w:pPr>
        <w:spacing w:after="120" w:line="276" w:lineRule="auto"/>
        <w:ind w:right="-141"/>
        <w:rPr>
          <w:rFonts w:ascii="Arial" w:hAnsi="Arial"/>
          <w:i/>
          <w:iCs/>
        </w:rPr>
      </w:pPr>
      <w:r w:rsidRPr="00BE74DE">
        <w:rPr>
          <w:rFonts w:ascii="Arial" w:hAnsi="Arial"/>
          <w:i/>
          <w:iCs/>
        </w:rPr>
        <w:t>Par exemple l’étape « préparation » est la première réalisée le vendredi de 16h à 18h et l’étape « nettoyage, essai » est la dernière réalisée le samedi de 11h à 12h.</w:t>
      </w:r>
    </w:p>
    <w:p w14:paraId="7D2587B7" w14:textId="555B1F51" w:rsidR="00331925" w:rsidRDefault="00E75364" w:rsidP="00E75364">
      <w:pPr>
        <w:spacing w:before="69" w:after="120" w:line="276" w:lineRule="auto"/>
        <w:ind w:right="1"/>
        <w:jc w:val="both"/>
        <w:rPr>
          <w:rFonts w:ascii="Arial" w:hAnsi="Arial"/>
        </w:rPr>
      </w:pPr>
      <w:r w:rsidRPr="00E75364">
        <w:rPr>
          <w:rFonts w:ascii="Arial" w:hAnsi="Arial"/>
          <w:bCs/>
        </w:rPr>
        <w:t>Q1</w:t>
      </w:r>
      <w:r w:rsidR="00F914EE">
        <w:rPr>
          <w:rFonts w:ascii="Arial" w:hAnsi="Arial"/>
          <w:bCs/>
        </w:rPr>
        <w:t>.</w:t>
      </w:r>
      <w:r w:rsidRPr="00E75364">
        <w:rPr>
          <w:rFonts w:ascii="Arial" w:hAnsi="Arial"/>
          <w:bCs/>
        </w:rPr>
        <w:t xml:space="preserve">6 </w:t>
      </w:r>
      <w:r w:rsidR="00331925">
        <w:rPr>
          <w:rFonts w:ascii="Arial" w:hAnsi="Arial"/>
          <w:bCs/>
        </w:rPr>
        <w:t>–</w:t>
      </w:r>
      <w:r w:rsidRPr="00E75364">
        <w:rPr>
          <w:rFonts w:ascii="Arial" w:hAnsi="Arial"/>
        </w:rPr>
        <w:t xml:space="preserve"> </w:t>
      </w:r>
      <w:r w:rsidR="00331925">
        <w:rPr>
          <w:rFonts w:ascii="Arial" w:hAnsi="Arial"/>
        </w:rPr>
        <w:t xml:space="preserve">Planifier </w:t>
      </w:r>
      <w:r w:rsidR="00490C3A">
        <w:rPr>
          <w:rFonts w:ascii="Arial" w:hAnsi="Arial"/>
        </w:rPr>
        <w:t>en color</w:t>
      </w:r>
      <w:r w:rsidR="0026738D">
        <w:rPr>
          <w:rFonts w:ascii="Arial" w:hAnsi="Arial"/>
        </w:rPr>
        <w:t>i</w:t>
      </w:r>
      <w:r w:rsidR="00490C3A">
        <w:rPr>
          <w:rFonts w:ascii="Arial" w:hAnsi="Arial"/>
        </w:rPr>
        <w:t xml:space="preserve">ant, </w:t>
      </w:r>
      <w:r w:rsidR="00331925">
        <w:rPr>
          <w:rFonts w:ascii="Arial" w:hAnsi="Arial"/>
        </w:rPr>
        <w:t xml:space="preserve">sur le </w:t>
      </w:r>
      <w:r w:rsidR="00331925" w:rsidRPr="00E75364">
        <w:rPr>
          <w:rFonts w:ascii="Arial" w:hAnsi="Arial"/>
        </w:rPr>
        <w:t xml:space="preserve">Planning d’intervention </w:t>
      </w:r>
      <w:r w:rsidR="00331925">
        <w:rPr>
          <w:rFonts w:ascii="Arial" w:hAnsi="Arial"/>
        </w:rPr>
        <w:t xml:space="preserve">ci-dessous </w:t>
      </w:r>
      <w:r w:rsidR="00331925" w:rsidRPr="00E75364">
        <w:rPr>
          <w:rFonts w:ascii="Arial" w:hAnsi="Arial"/>
        </w:rPr>
        <w:t>(zone Technicien intervenant)</w:t>
      </w:r>
      <w:r w:rsidR="00331925">
        <w:rPr>
          <w:rFonts w:ascii="Arial" w:hAnsi="Arial"/>
        </w:rPr>
        <w:t xml:space="preserve">, les </w:t>
      </w:r>
      <w:r w:rsidR="00C27AB7">
        <w:rPr>
          <w:rFonts w:ascii="Arial" w:hAnsi="Arial"/>
        </w:rPr>
        <w:t>techniciens</w:t>
      </w:r>
      <w:r w:rsidR="00331925">
        <w:rPr>
          <w:rFonts w:ascii="Arial" w:hAnsi="Arial"/>
        </w:rPr>
        <w:t xml:space="preserve"> qui seront disponibles pour réaliser cette intervention.</w:t>
      </w:r>
    </w:p>
    <w:p w14:paraId="7804B149" w14:textId="0864DA98" w:rsidR="00C27AB7" w:rsidRPr="00C27AB7" w:rsidRDefault="00C27AB7" w:rsidP="00E75364">
      <w:pPr>
        <w:spacing w:before="69" w:after="120" w:line="276" w:lineRule="auto"/>
        <w:ind w:right="1"/>
        <w:jc w:val="both"/>
        <w:rPr>
          <w:rFonts w:ascii="Arial" w:hAnsi="Arial"/>
          <w:i/>
          <w:iCs/>
        </w:rPr>
      </w:pPr>
      <w:r w:rsidRPr="005E456F">
        <w:rPr>
          <w:rFonts w:ascii="Arial" w:hAnsi="Arial"/>
          <w:i/>
          <w:iCs/>
        </w:rPr>
        <w:t xml:space="preserve">Par exemple le technicien N.V intervient le vendredi de 16h à 18h pour réaliser l’étape de préparation. </w:t>
      </w:r>
    </w:p>
    <w:p w14:paraId="4D79B1DF" w14:textId="0E6B001C" w:rsidR="00E75364" w:rsidRPr="00D7637F" w:rsidRDefault="00331925" w:rsidP="00D7637F">
      <w:pPr>
        <w:spacing w:before="69" w:after="120" w:line="276" w:lineRule="auto"/>
        <w:ind w:right="1"/>
        <w:jc w:val="both"/>
        <w:rPr>
          <w:rFonts w:ascii="Arial" w:hAnsi="Arial"/>
        </w:rPr>
      </w:pPr>
      <w:r w:rsidRPr="00E75364">
        <w:rPr>
          <w:rFonts w:ascii="Arial" w:hAnsi="Arial"/>
        </w:rPr>
        <w:t xml:space="preserve">Les niveaux d’habilitation et les </w:t>
      </w:r>
      <w:r>
        <w:rPr>
          <w:rFonts w:ascii="Arial" w:hAnsi="Arial"/>
        </w:rPr>
        <w:t xml:space="preserve">horaires de </w:t>
      </w:r>
      <w:r w:rsidRPr="00E75364">
        <w:rPr>
          <w:rFonts w:ascii="Arial" w:hAnsi="Arial"/>
        </w:rPr>
        <w:t xml:space="preserve">présence des techniciens sont donnés dans le « planning </w:t>
      </w:r>
      <w:r w:rsidR="00C27AB7">
        <w:rPr>
          <w:rFonts w:ascii="Arial" w:hAnsi="Arial"/>
        </w:rPr>
        <w:t xml:space="preserve">de présence des </w:t>
      </w:r>
      <w:r w:rsidRPr="00E75364">
        <w:rPr>
          <w:rFonts w:ascii="Arial" w:hAnsi="Arial"/>
        </w:rPr>
        <w:t>technicien</w:t>
      </w:r>
      <w:r w:rsidR="00C27AB7">
        <w:rPr>
          <w:rFonts w:ascii="Arial" w:hAnsi="Arial"/>
        </w:rPr>
        <w:t>s</w:t>
      </w:r>
      <w:r w:rsidR="00C479C6">
        <w:rPr>
          <w:rFonts w:ascii="Arial" w:hAnsi="Arial"/>
        </w:rPr>
        <w:t xml:space="preserve"> </w:t>
      </w:r>
      <w:r w:rsidRPr="00E75364">
        <w:rPr>
          <w:rFonts w:ascii="Arial" w:hAnsi="Arial"/>
        </w:rPr>
        <w:t>» (DTR</w:t>
      </w:r>
      <w:r>
        <w:rPr>
          <w:rFonts w:ascii="Arial" w:hAnsi="Arial"/>
        </w:rPr>
        <w:t xml:space="preserve"> 5/12)</w:t>
      </w:r>
    </w:p>
    <w:p w14:paraId="35005394" w14:textId="23BDEC68" w:rsidR="00876A09" w:rsidRPr="00B52361" w:rsidRDefault="00FC1B3E" w:rsidP="00B52361">
      <w:pPr>
        <w:ind w:left="-284"/>
        <w:rPr>
          <w:rFonts w:ascii="Arial" w:hAnsi="Arial" w:cs="Arial"/>
          <w:b/>
        </w:rPr>
      </w:pPr>
      <w:r w:rsidRPr="00FC1B3E">
        <w:rPr>
          <w:noProof/>
        </w:rPr>
        <w:drawing>
          <wp:inline distT="0" distB="0" distL="0" distR="0" wp14:anchorId="5CDD81A8" wp14:editId="45390C2F">
            <wp:extent cx="6590396" cy="4484451"/>
            <wp:effectExtent l="0" t="0" r="127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6432" cy="4488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110"/>
        <w:gridCol w:w="2127"/>
        <w:gridCol w:w="2552"/>
      </w:tblGrid>
      <w:tr w:rsidR="00E75364" w:rsidRPr="00876E1B" w14:paraId="10C47DB2" w14:textId="77777777" w:rsidTr="00C3332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6884" w14:textId="77777777" w:rsidR="00E75364" w:rsidRPr="00876E1B" w:rsidRDefault="00E75364" w:rsidP="006C55F4">
            <w:pPr>
              <w:jc w:val="center"/>
              <w:rPr>
                <w:rFonts w:ascii="Arial" w:hAnsi="Arial" w:cs="Arial"/>
                <w:bCs/>
              </w:rPr>
            </w:pPr>
            <w:r w:rsidRPr="00876E1B">
              <w:rPr>
                <w:rFonts w:ascii="Arial" w:hAnsi="Arial" w:cs="Arial"/>
                <w:bCs/>
              </w:rPr>
              <w:lastRenderedPageBreak/>
              <w:t>Q2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F799B" w14:textId="77777777" w:rsidR="00E75364" w:rsidRPr="00876E1B" w:rsidRDefault="00E75364" w:rsidP="006C55F4">
            <w:pPr>
              <w:ind w:left="-52"/>
              <w:jc w:val="center"/>
              <w:rPr>
                <w:rFonts w:ascii="Arial" w:hAnsi="Arial" w:cs="Arial"/>
                <w:bCs/>
              </w:rPr>
            </w:pPr>
            <w:r w:rsidRPr="00876E1B">
              <w:rPr>
                <w:rFonts w:ascii="Arial" w:hAnsi="Arial" w:cs="Arial"/>
                <w:bCs/>
              </w:rPr>
              <w:t>Identifier les risques pour les biens et les personnes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8E748" w14:textId="0B0953F9" w:rsidR="00E75364" w:rsidRPr="00876E1B" w:rsidRDefault="00E75364" w:rsidP="00C3332C">
            <w:pPr>
              <w:ind w:left="-86" w:right="-107"/>
              <w:jc w:val="center"/>
              <w:rPr>
                <w:rFonts w:ascii="Arial" w:hAnsi="Arial" w:cs="Arial"/>
                <w:bCs/>
                <w:color w:val="FF0000"/>
              </w:rPr>
            </w:pPr>
            <w:r w:rsidRPr="00876E1B">
              <w:rPr>
                <w:rFonts w:ascii="Arial" w:hAnsi="Arial" w:cs="Arial"/>
                <w:bCs/>
                <w:color w:val="000000" w:themeColor="text1"/>
              </w:rPr>
              <w:t xml:space="preserve">DTR </w:t>
            </w:r>
            <w:r w:rsidR="00C3332C" w:rsidRPr="00876E1B">
              <w:rPr>
                <w:rFonts w:ascii="Arial" w:hAnsi="Arial" w:cs="Arial"/>
                <w:bCs/>
                <w:color w:val="000000" w:themeColor="text1"/>
              </w:rPr>
              <w:t>2/1</w:t>
            </w:r>
            <w:r w:rsidR="008801AC" w:rsidRPr="00876E1B"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876E1B">
              <w:rPr>
                <w:rFonts w:ascii="Arial" w:hAnsi="Arial" w:cs="Arial"/>
                <w:bCs/>
                <w:color w:val="000000" w:themeColor="text1"/>
              </w:rPr>
              <w:t xml:space="preserve"> à 1</w:t>
            </w:r>
            <w:r w:rsidR="00C3332C" w:rsidRPr="00876E1B">
              <w:rPr>
                <w:rFonts w:ascii="Arial" w:hAnsi="Arial" w:cs="Arial"/>
                <w:bCs/>
                <w:color w:val="000000" w:themeColor="text1"/>
              </w:rPr>
              <w:t>1</w:t>
            </w:r>
            <w:r w:rsidRPr="00876E1B">
              <w:rPr>
                <w:rFonts w:ascii="Arial" w:hAnsi="Arial" w:cs="Arial"/>
                <w:bCs/>
                <w:color w:val="000000" w:themeColor="text1"/>
              </w:rPr>
              <w:t>/1</w:t>
            </w:r>
            <w:r w:rsidR="008801AC" w:rsidRPr="00876E1B">
              <w:rPr>
                <w:rFonts w:ascii="Arial" w:hAnsi="Arial" w:cs="Arial"/>
                <w:bCs/>
                <w:color w:val="000000" w:themeColor="text1"/>
              </w:rPr>
              <w:t>2</w:t>
            </w:r>
            <w:r w:rsidRPr="00876E1B">
              <w:rPr>
                <w:rFonts w:ascii="Arial" w:hAnsi="Arial" w:cs="Arial"/>
                <w:bCs/>
                <w:color w:val="000000" w:themeColor="text1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D82EE" w14:textId="77777777" w:rsidR="00E75364" w:rsidRPr="00876E1B" w:rsidRDefault="00E75364" w:rsidP="006C55F4">
            <w:pPr>
              <w:ind w:left="-115"/>
              <w:jc w:val="center"/>
              <w:rPr>
                <w:rFonts w:ascii="Arial" w:hAnsi="Arial" w:cs="Arial"/>
                <w:bCs/>
              </w:rPr>
            </w:pPr>
            <w:r w:rsidRPr="00876E1B">
              <w:rPr>
                <w:rFonts w:ascii="Arial" w:hAnsi="Arial" w:cs="Arial"/>
                <w:bCs/>
              </w:rPr>
              <w:t>Temps conseillé :</w:t>
            </w:r>
          </w:p>
          <w:p w14:paraId="2524D322" w14:textId="77777777" w:rsidR="00E75364" w:rsidRPr="00876E1B" w:rsidRDefault="00E75364" w:rsidP="006C55F4">
            <w:pPr>
              <w:ind w:left="-115"/>
              <w:jc w:val="center"/>
              <w:rPr>
                <w:rFonts w:ascii="Arial" w:hAnsi="Arial" w:cs="Arial"/>
                <w:bCs/>
              </w:rPr>
            </w:pPr>
            <w:r w:rsidRPr="00876E1B">
              <w:rPr>
                <w:rFonts w:ascii="Arial" w:hAnsi="Arial" w:cs="Arial"/>
                <w:bCs/>
              </w:rPr>
              <w:t>10 minutes</w:t>
            </w:r>
          </w:p>
        </w:tc>
      </w:tr>
    </w:tbl>
    <w:p w14:paraId="2119B110" w14:textId="71AA7E1D" w:rsidR="00E75364" w:rsidRPr="006308C8" w:rsidRDefault="00E75364" w:rsidP="00AB0258">
      <w:pPr>
        <w:rPr>
          <w:rFonts w:ascii="Arial" w:hAnsi="Arial" w:cs="Arial"/>
          <w:b/>
          <w:sz w:val="21"/>
          <w:szCs w:val="21"/>
        </w:rPr>
      </w:pPr>
    </w:p>
    <w:p w14:paraId="4147353F" w14:textId="0E009725" w:rsidR="006C55F4" w:rsidRPr="006C55F4" w:rsidRDefault="006C55F4" w:rsidP="00193C1E">
      <w:pPr>
        <w:spacing w:before="69" w:after="120"/>
        <w:ind w:right="-282"/>
        <w:rPr>
          <w:rFonts w:ascii="Arial" w:hAnsi="Arial"/>
        </w:rPr>
      </w:pPr>
      <w:r w:rsidRPr="006C55F4">
        <w:rPr>
          <w:rFonts w:ascii="Arial" w:hAnsi="Arial"/>
        </w:rPr>
        <w:t xml:space="preserve">Q2.1 </w:t>
      </w:r>
      <w:r w:rsidRPr="006C55F4">
        <w:rPr>
          <w:rFonts w:ascii="Arial" w:eastAsia="Arial" w:hAnsi="Arial" w:cs="Arial"/>
        </w:rPr>
        <w:t xml:space="preserve">– </w:t>
      </w:r>
      <w:r w:rsidRPr="00682761">
        <w:rPr>
          <w:rFonts w:ascii="Arial" w:eastAsia="Arial" w:hAnsi="Arial" w:cs="Arial"/>
        </w:rPr>
        <w:t>Identifier</w:t>
      </w:r>
      <w:r w:rsidRPr="006C55F4">
        <w:rPr>
          <w:rFonts w:ascii="Arial" w:eastAsia="Arial" w:hAnsi="Arial" w:cs="Arial"/>
          <w:b/>
          <w:bCs/>
        </w:rPr>
        <w:t xml:space="preserve"> </w:t>
      </w:r>
      <w:r w:rsidRPr="006C55F4">
        <w:rPr>
          <w:rFonts w:ascii="Arial" w:hAnsi="Arial"/>
        </w:rPr>
        <w:t xml:space="preserve">les </w:t>
      </w:r>
      <w:r w:rsidR="002D3639" w:rsidRPr="006C55F4">
        <w:rPr>
          <w:rFonts w:ascii="Arial" w:hAnsi="Arial"/>
        </w:rPr>
        <w:t>risques</w:t>
      </w:r>
      <w:r w:rsidRPr="006C55F4">
        <w:rPr>
          <w:rFonts w:ascii="Arial" w:hAnsi="Arial"/>
        </w:rPr>
        <w:t xml:space="preserve"> liés à </w:t>
      </w:r>
      <w:r w:rsidR="002D3639">
        <w:rPr>
          <w:rFonts w:ascii="Arial" w:hAnsi="Arial"/>
        </w:rPr>
        <w:t>l’</w:t>
      </w:r>
      <w:r w:rsidRPr="006C55F4">
        <w:rPr>
          <w:rFonts w:ascii="Arial" w:hAnsi="Arial"/>
        </w:rPr>
        <w:t xml:space="preserve">intervention </w:t>
      </w:r>
      <w:r w:rsidR="00193C1E">
        <w:rPr>
          <w:rFonts w:ascii="Arial" w:hAnsi="Arial"/>
        </w:rPr>
        <w:t xml:space="preserve">de maintenance </w:t>
      </w:r>
      <w:r w:rsidRPr="006C55F4">
        <w:rPr>
          <w:rFonts w:ascii="Arial" w:hAnsi="Arial"/>
        </w:rPr>
        <w:t>(cocher les risques</w:t>
      </w:r>
      <w:r w:rsidRPr="006C55F4">
        <w:rPr>
          <w:rFonts w:ascii="Arial" w:hAnsi="Arial"/>
          <w:spacing w:val="-9"/>
        </w:rPr>
        <w:t xml:space="preserve"> </w:t>
      </w:r>
      <w:r w:rsidRPr="006C55F4">
        <w:rPr>
          <w:rFonts w:ascii="Arial" w:hAnsi="Arial"/>
        </w:rPr>
        <w:t>identifiés)</w:t>
      </w:r>
    </w:p>
    <w:tbl>
      <w:tblPr>
        <w:tblStyle w:val="TableNormal"/>
        <w:tblW w:w="992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560"/>
        <w:gridCol w:w="4611"/>
        <w:gridCol w:w="420"/>
        <w:gridCol w:w="559"/>
        <w:gridCol w:w="3773"/>
      </w:tblGrid>
      <w:tr w:rsidR="000E2C14" w:rsidRPr="002D3639" w14:paraId="6EACBA29" w14:textId="77777777" w:rsidTr="00814C10">
        <w:trPr>
          <w:trHeight w:hRule="exact" w:val="3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13AE" w14:textId="326F5F9D" w:rsidR="000E2C14" w:rsidRPr="002D3639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296D0" w14:textId="72B2057A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électrique</w:t>
            </w: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s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113C0F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09D1B" w14:textId="73F83B8B" w:rsidR="000E2C14" w:rsidRPr="006C55F4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b/>
                <w:bCs/>
                <w:w w:val="99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7CBBB" w14:textId="77777777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liés aux agents</w:t>
            </w:r>
            <w:r w:rsidRPr="006C55F4">
              <w:rPr>
                <w:rFonts w:ascii="Arial" w:eastAsia="Arial" w:hAnsi="Arial" w:cs="Arial"/>
                <w:spacing w:val="-4"/>
                <w:sz w:val="22"/>
                <w:szCs w:val="22"/>
                <w:lang w:val="fr-FR"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biologiques</w:t>
            </w:r>
          </w:p>
        </w:tc>
      </w:tr>
      <w:tr w:rsidR="000E2C14" w:rsidRPr="002D3639" w14:paraId="55551F06" w14:textId="77777777" w:rsidTr="00814C10">
        <w:trPr>
          <w:trHeight w:hRule="exact" w:val="2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A217C" w14:textId="0EFDD3C9" w:rsidR="000E2C14" w:rsidRPr="002D3639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E965A" w14:textId="4FC4C583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liés à la manutention</w:t>
            </w:r>
            <w:r w:rsidRPr="006C55F4">
              <w:rPr>
                <w:rFonts w:ascii="Arial" w:eastAsia="Arial" w:hAnsi="Arial" w:cs="Arial"/>
                <w:spacing w:val="-1"/>
                <w:sz w:val="22"/>
                <w:szCs w:val="22"/>
                <w:lang w:val="fr-FR"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manuelle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DF8A71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E46B" w14:textId="5139C8F7" w:rsidR="000E2C14" w:rsidRPr="006C55F4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9C21A" w14:textId="77777777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</w:t>
            </w:r>
            <w:r w:rsidRPr="006C55F4">
              <w:rPr>
                <w:rFonts w:ascii="Arial" w:eastAsia="Arial" w:hAnsi="Arial" w:cs="Arial"/>
                <w:spacing w:val="-1"/>
                <w:sz w:val="22"/>
                <w:szCs w:val="22"/>
                <w:lang w:val="fr-FR"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d’incendie</w:t>
            </w:r>
          </w:p>
        </w:tc>
      </w:tr>
      <w:tr w:rsidR="000E2C14" w:rsidRPr="002D3639" w14:paraId="4A64A0AC" w14:textId="77777777" w:rsidTr="00814C10">
        <w:trPr>
          <w:trHeight w:hRule="exact" w:val="2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1C085" w14:textId="3AB28795" w:rsidR="000E2C14" w:rsidRPr="002D3639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405DE" w14:textId="2D43654B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liés à l’air comprimé (pneumatique)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C01966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E392" w14:textId="0ACEDB4F" w:rsidR="000E2C14" w:rsidRPr="006C55F4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454A5" w14:textId="77777777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de trébuchement,</w:t>
            </w:r>
            <w:r w:rsidRPr="006C55F4">
              <w:rPr>
                <w:rFonts w:ascii="Arial" w:eastAsia="Arial" w:hAnsi="Arial" w:cs="Arial"/>
                <w:spacing w:val="-4"/>
                <w:sz w:val="22"/>
                <w:szCs w:val="22"/>
                <w:lang w:val="fr-FR"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heurt</w:t>
            </w:r>
          </w:p>
        </w:tc>
      </w:tr>
      <w:tr w:rsidR="000E2C14" w:rsidRPr="002D3639" w14:paraId="70DAE056" w14:textId="77777777" w:rsidTr="00814C10">
        <w:trPr>
          <w:trHeight w:hRule="exact"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1D31" w14:textId="6E08367E" w:rsidR="000E2C14" w:rsidRPr="002D3639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4C4F9" w14:textId="2B9372BA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liés à l’huile (Hydraulique)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A4C7E1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539CE" w14:textId="309B44A2" w:rsidR="000E2C14" w:rsidRPr="006C55F4" w:rsidRDefault="000E2C14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7A44" w14:textId="77777777" w:rsidR="000E2C14" w:rsidRPr="006C55F4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 de pincement</w:t>
            </w:r>
          </w:p>
        </w:tc>
      </w:tr>
      <w:tr w:rsidR="000E2C14" w:rsidRPr="002D3639" w14:paraId="325E0AC1" w14:textId="77777777" w:rsidTr="00814C10">
        <w:trPr>
          <w:trHeight w:hRule="exact"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8A64" w14:textId="2675042E" w:rsidR="000E2C14" w:rsidRPr="002D3639" w:rsidRDefault="00C3332C" w:rsidP="002D3639">
            <w:pPr>
              <w:autoSpaceDE w:val="0"/>
              <w:autoSpaceDN w:val="0"/>
              <w:spacing w:after="240"/>
              <w:jc w:val="center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D2A0C" w14:textId="782F8D80" w:rsidR="000E2C14" w:rsidRPr="006C55F4" w:rsidRDefault="00C3332C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Risques de brûlures</w:t>
            </w: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C7D8C" w14:textId="77777777" w:rsidR="000E2C14" w:rsidRPr="002D3639" w:rsidRDefault="000E2C14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2C9EE" w14:textId="56B921A2" w:rsidR="000E2C14" w:rsidRPr="006C55F4" w:rsidRDefault="00C3332C" w:rsidP="002D3639">
            <w:pPr>
              <w:autoSpaceDE w:val="0"/>
              <w:autoSpaceDN w:val="0"/>
              <w:spacing w:after="240"/>
              <w:jc w:val="center"/>
              <w:rPr>
                <w:rFonts w:ascii="MS Gothic" w:eastAsia="MS Gothic" w:hAnsi="MS Gothic" w:cs="MS Gothic"/>
                <w:b/>
                <w:bCs/>
                <w:w w:val="99"/>
                <w:sz w:val="22"/>
                <w:szCs w:val="22"/>
                <w:lang w:val="fr-FR" w:bidi="fr-FR"/>
              </w:rPr>
            </w:pPr>
            <w:r w:rsidRPr="002D3639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sym w:font="Wingdings" w:char="F0A8"/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97272" w14:textId="5F8D692F" w:rsidR="000E2C14" w:rsidRPr="006C55F4" w:rsidRDefault="00C3332C" w:rsidP="002D3639">
            <w:pPr>
              <w:autoSpaceDE w:val="0"/>
              <w:autoSpaceDN w:val="0"/>
              <w:spacing w:after="240"/>
              <w:ind w:left="103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6C55F4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Risque d</w:t>
            </w:r>
            <w:r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’explosion</w:t>
            </w:r>
          </w:p>
        </w:tc>
      </w:tr>
    </w:tbl>
    <w:p w14:paraId="5CCF6421" w14:textId="77777777" w:rsidR="006C55F4" w:rsidRPr="006C55F4" w:rsidRDefault="006C55F4" w:rsidP="006C55F4">
      <w:pPr>
        <w:spacing w:before="4"/>
        <w:rPr>
          <w:rFonts w:ascii="Arial" w:eastAsia="Arial" w:hAnsi="Arial" w:cs="Arial"/>
          <w:sz w:val="21"/>
          <w:szCs w:val="21"/>
        </w:rPr>
      </w:pPr>
    </w:p>
    <w:p w14:paraId="1B4133E9" w14:textId="446784BE" w:rsidR="006C55F4" w:rsidRDefault="006C55F4" w:rsidP="006C55F4">
      <w:pPr>
        <w:spacing w:before="69" w:after="120"/>
        <w:rPr>
          <w:rFonts w:ascii="Arial" w:hAnsi="Arial"/>
        </w:rPr>
      </w:pPr>
      <w:r w:rsidRPr="006C55F4">
        <w:rPr>
          <w:rFonts w:ascii="Arial" w:hAnsi="Arial"/>
        </w:rPr>
        <w:t xml:space="preserve">Q2.2 </w:t>
      </w:r>
      <w:r w:rsidRPr="006C55F4">
        <w:rPr>
          <w:rFonts w:ascii="Arial" w:eastAsia="Arial" w:hAnsi="Arial" w:cs="Arial"/>
        </w:rPr>
        <w:t xml:space="preserve">– </w:t>
      </w:r>
      <w:r w:rsidRPr="006C55F4">
        <w:rPr>
          <w:rFonts w:ascii="Arial" w:hAnsi="Arial"/>
        </w:rPr>
        <w:t xml:space="preserve">En fonction des risques identifiés, </w:t>
      </w:r>
      <w:r w:rsidR="00193C1E">
        <w:rPr>
          <w:rFonts w:ascii="Arial" w:eastAsia="Arial" w:hAnsi="Arial" w:cs="Arial"/>
        </w:rPr>
        <w:t>déterminer les</w:t>
      </w:r>
      <w:r w:rsidRPr="00682761">
        <w:rPr>
          <w:rFonts w:ascii="Arial" w:eastAsia="Arial" w:hAnsi="Arial" w:cs="Arial"/>
        </w:rPr>
        <w:t xml:space="preserve"> </w:t>
      </w:r>
      <w:r w:rsidRPr="006C55F4">
        <w:rPr>
          <w:rFonts w:ascii="Arial" w:hAnsi="Arial"/>
        </w:rPr>
        <w:t>mesures de</w:t>
      </w:r>
      <w:r w:rsidRPr="006C55F4">
        <w:rPr>
          <w:rFonts w:ascii="Arial" w:hAnsi="Arial"/>
          <w:spacing w:val="-4"/>
        </w:rPr>
        <w:t xml:space="preserve"> </w:t>
      </w:r>
      <w:r w:rsidRPr="006C55F4">
        <w:rPr>
          <w:rFonts w:ascii="Arial" w:hAnsi="Arial"/>
        </w:rPr>
        <w:t>prévention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241"/>
      </w:tblGrid>
      <w:tr w:rsidR="007D7A2E" w14:paraId="4A655E71" w14:textId="77777777" w:rsidTr="007D7A2E">
        <w:tc>
          <w:tcPr>
            <w:tcW w:w="4673" w:type="dxa"/>
            <w:shd w:val="clear" w:color="auto" w:fill="BFBFBF" w:themeFill="background1" w:themeFillShade="BF"/>
          </w:tcPr>
          <w:p w14:paraId="1679F821" w14:textId="7A66A89F" w:rsidR="007D7A2E" w:rsidRDefault="007D7A2E" w:rsidP="007D7A2E">
            <w:pPr>
              <w:spacing w:before="69" w:after="120"/>
              <w:jc w:val="center"/>
              <w:rPr>
                <w:rFonts w:ascii="Arial" w:hAnsi="Arial"/>
              </w:rPr>
            </w:pPr>
            <w:r w:rsidRPr="006C55F4">
              <w:rPr>
                <w:rFonts w:ascii="Arial" w:eastAsia="Arial" w:hAnsi="Arial" w:cs="Arial"/>
                <w:b/>
                <w:szCs w:val="22"/>
                <w:lang w:bidi="fr-FR"/>
              </w:rPr>
              <w:t>Risques</w:t>
            </w:r>
            <w:r w:rsidRPr="006C55F4">
              <w:rPr>
                <w:rFonts w:ascii="Arial" w:eastAsia="Arial" w:hAnsi="Arial" w:cs="Arial"/>
                <w:b/>
                <w:spacing w:val="-1"/>
                <w:szCs w:val="22"/>
                <w:lang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b/>
                <w:szCs w:val="22"/>
                <w:lang w:bidi="fr-FR"/>
              </w:rPr>
              <w:t>identifiés</w:t>
            </w:r>
          </w:p>
        </w:tc>
        <w:tc>
          <w:tcPr>
            <w:tcW w:w="5241" w:type="dxa"/>
            <w:shd w:val="clear" w:color="auto" w:fill="BFBFBF" w:themeFill="background1" w:themeFillShade="BF"/>
          </w:tcPr>
          <w:p w14:paraId="6030C794" w14:textId="5B280E6A" w:rsidR="007D7A2E" w:rsidRDefault="007D7A2E" w:rsidP="007D7A2E">
            <w:pPr>
              <w:spacing w:before="69" w:after="120"/>
              <w:jc w:val="center"/>
              <w:rPr>
                <w:rFonts w:ascii="Arial" w:hAnsi="Arial"/>
              </w:rPr>
            </w:pPr>
            <w:r w:rsidRPr="006C55F4">
              <w:rPr>
                <w:rFonts w:ascii="Arial" w:eastAsia="Arial" w:hAnsi="Arial" w:cs="Arial"/>
                <w:b/>
                <w:szCs w:val="22"/>
                <w:lang w:bidi="fr-FR"/>
              </w:rPr>
              <w:t>Mesures de prévention</w:t>
            </w:r>
            <w:r w:rsidRPr="006C55F4">
              <w:rPr>
                <w:rFonts w:ascii="Arial" w:eastAsia="Arial" w:hAnsi="Arial" w:cs="Arial"/>
                <w:b/>
                <w:spacing w:val="-1"/>
                <w:szCs w:val="22"/>
                <w:lang w:bidi="fr-FR"/>
              </w:rPr>
              <w:t xml:space="preserve"> </w:t>
            </w:r>
            <w:r w:rsidRPr="006C55F4">
              <w:rPr>
                <w:rFonts w:ascii="Arial" w:eastAsia="Arial" w:hAnsi="Arial" w:cs="Arial"/>
                <w:b/>
                <w:szCs w:val="22"/>
                <w:lang w:bidi="fr-FR"/>
              </w:rPr>
              <w:t>proposées</w:t>
            </w:r>
          </w:p>
        </w:tc>
      </w:tr>
      <w:tr w:rsidR="007D7A2E" w14:paraId="558B70AA" w14:textId="77777777" w:rsidTr="00823568">
        <w:trPr>
          <w:trHeight w:val="414"/>
        </w:trPr>
        <w:tc>
          <w:tcPr>
            <w:tcW w:w="4673" w:type="dxa"/>
            <w:vAlign w:val="bottom"/>
          </w:tcPr>
          <w:p w14:paraId="2DE5018C" w14:textId="63A8E9CA" w:rsidR="007D7A2E" w:rsidRPr="007D7A2E" w:rsidRDefault="007D7A2E" w:rsidP="00823568">
            <w:pPr>
              <w:jc w:val="center"/>
              <w:rPr>
                <w:rFonts w:ascii="Arial" w:hAnsi="Arial" w:cs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  <w:tc>
          <w:tcPr>
            <w:tcW w:w="5241" w:type="dxa"/>
            <w:vAlign w:val="bottom"/>
          </w:tcPr>
          <w:p w14:paraId="4579324C" w14:textId="3AE159DD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</w:tr>
      <w:tr w:rsidR="007D7A2E" w14:paraId="282BA1CA" w14:textId="77777777" w:rsidTr="00823568">
        <w:trPr>
          <w:trHeight w:val="414"/>
        </w:trPr>
        <w:tc>
          <w:tcPr>
            <w:tcW w:w="4673" w:type="dxa"/>
            <w:vAlign w:val="bottom"/>
          </w:tcPr>
          <w:p w14:paraId="616E088A" w14:textId="2CA95A07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  <w:tc>
          <w:tcPr>
            <w:tcW w:w="5241" w:type="dxa"/>
            <w:vAlign w:val="bottom"/>
          </w:tcPr>
          <w:p w14:paraId="554A8DB8" w14:textId="72414F85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</w:tr>
      <w:tr w:rsidR="007D7A2E" w14:paraId="5034E579" w14:textId="77777777" w:rsidTr="00823568">
        <w:trPr>
          <w:trHeight w:val="414"/>
        </w:trPr>
        <w:tc>
          <w:tcPr>
            <w:tcW w:w="4673" w:type="dxa"/>
            <w:vAlign w:val="bottom"/>
          </w:tcPr>
          <w:p w14:paraId="2CEA82F9" w14:textId="77EF857F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  <w:tc>
          <w:tcPr>
            <w:tcW w:w="5241" w:type="dxa"/>
            <w:vAlign w:val="bottom"/>
          </w:tcPr>
          <w:p w14:paraId="3BAF53F6" w14:textId="4E949228" w:rsidR="007D7A2E" w:rsidRDefault="007D7A2E" w:rsidP="00823568">
            <w:pPr>
              <w:jc w:val="center"/>
              <w:rPr>
                <w:rFonts w:ascii="Arial" w:hAnsi="Arial"/>
              </w:rPr>
            </w:pPr>
            <w:r w:rsidRPr="007D7A2E">
              <w:rPr>
                <w:rFonts w:ascii="Arial" w:hAnsi="Arial" w:cs="Arial"/>
                <w:lang w:bidi="fr-FR"/>
              </w:rPr>
              <w:t>……………………………………………</w:t>
            </w:r>
            <w:r>
              <w:rPr>
                <w:rFonts w:ascii="Arial" w:hAnsi="Arial" w:cs="Arial"/>
                <w:lang w:bidi="fr-FR"/>
              </w:rPr>
              <w:t>…..</w:t>
            </w:r>
          </w:p>
        </w:tc>
      </w:tr>
    </w:tbl>
    <w:p w14:paraId="22FCF6FB" w14:textId="77777777" w:rsidR="00B84965" w:rsidRDefault="00B84965" w:rsidP="00AB0258">
      <w:pPr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35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985"/>
        <w:gridCol w:w="2552"/>
      </w:tblGrid>
      <w:tr w:rsidR="006C55F4" w:rsidRPr="006C55F4" w14:paraId="3460FF6F" w14:textId="77777777" w:rsidTr="00C3332C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64D3B" w14:textId="77777777" w:rsidR="006C55F4" w:rsidRPr="006C55F4" w:rsidRDefault="006C55F4" w:rsidP="006C55F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6C55F4">
              <w:rPr>
                <w:rFonts w:ascii="Arial" w:hAnsi="Arial" w:cs="Arial"/>
                <w:b/>
                <w:szCs w:val="22"/>
              </w:rPr>
              <w:t>Q3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DF0" w14:textId="77777777" w:rsidR="006C55F4" w:rsidRPr="006C55F4" w:rsidRDefault="006C55F4" w:rsidP="006C55F4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 w:rsidRPr="006C55F4">
              <w:rPr>
                <w:rFonts w:ascii="Arial" w:hAnsi="Arial" w:cs="Arial"/>
                <w:b/>
                <w:szCs w:val="22"/>
              </w:rPr>
              <w:t>Consignation du système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539D" w14:textId="605D56C4" w:rsidR="006C55F4" w:rsidRPr="006C55F4" w:rsidRDefault="006C55F4" w:rsidP="00C3332C">
            <w:pPr>
              <w:ind w:left="-86" w:right="-107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6C55F4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C3332C">
              <w:rPr>
                <w:rFonts w:ascii="Arial" w:hAnsi="Arial" w:cs="Arial"/>
                <w:b/>
                <w:color w:val="000000" w:themeColor="text1"/>
                <w:szCs w:val="22"/>
              </w:rPr>
              <w:t>6/1</w:t>
            </w:r>
            <w:r w:rsidR="008801AC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6C55F4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C3332C">
              <w:rPr>
                <w:rFonts w:ascii="Arial" w:hAnsi="Arial" w:cs="Arial"/>
                <w:b/>
                <w:color w:val="000000" w:themeColor="text1"/>
                <w:szCs w:val="22"/>
              </w:rPr>
              <w:t>8</w:t>
            </w:r>
            <w:r w:rsidRPr="006C55F4">
              <w:rPr>
                <w:rFonts w:ascii="Arial" w:hAnsi="Arial" w:cs="Arial"/>
                <w:b/>
                <w:color w:val="000000" w:themeColor="text1"/>
                <w:szCs w:val="22"/>
              </w:rPr>
              <w:t>/1</w:t>
            </w:r>
            <w:r w:rsidR="008801AC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6C55F4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AFAA" w14:textId="77777777" w:rsidR="006C55F4" w:rsidRPr="006C55F4" w:rsidRDefault="006C55F4" w:rsidP="006C55F4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6C55F4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395C986" w14:textId="53E05A47" w:rsidR="006C55F4" w:rsidRPr="006C55F4" w:rsidRDefault="00F6285A" w:rsidP="006C55F4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45</w:t>
            </w:r>
            <w:r w:rsidR="006C55F4" w:rsidRPr="006C55F4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01C83335" w14:textId="78613637" w:rsidR="006C55F4" w:rsidRPr="002D3639" w:rsidRDefault="006C55F4" w:rsidP="00AB0258">
      <w:pPr>
        <w:rPr>
          <w:rFonts w:ascii="Arial" w:hAnsi="Arial" w:cs="Arial"/>
          <w:b/>
        </w:rPr>
      </w:pPr>
    </w:p>
    <w:p w14:paraId="5F6139A9" w14:textId="2BB6DF58" w:rsidR="006C55F4" w:rsidRPr="006C55F4" w:rsidRDefault="006C55F4" w:rsidP="00300B4A">
      <w:pPr>
        <w:spacing w:before="69"/>
        <w:rPr>
          <w:rFonts w:ascii="Arial" w:hAnsi="Arial"/>
        </w:rPr>
      </w:pPr>
      <w:r w:rsidRPr="006C55F4">
        <w:rPr>
          <w:rFonts w:ascii="Arial" w:hAnsi="Arial"/>
        </w:rPr>
        <w:t xml:space="preserve">Q3.1 </w:t>
      </w:r>
      <w:r w:rsidRPr="006C55F4">
        <w:rPr>
          <w:rFonts w:ascii="Arial" w:eastAsia="Arial" w:hAnsi="Arial" w:cs="Arial"/>
        </w:rPr>
        <w:t>– Indiquer</w:t>
      </w:r>
      <w:r w:rsidRPr="006C55F4">
        <w:rPr>
          <w:rFonts w:ascii="Arial" w:eastAsia="Arial" w:hAnsi="Arial" w:cs="Arial"/>
          <w:b/>
          <w:bCs/>
        </w:rPr>
        <w:t xml:space="preserve"> </w:t>
      </w:r>
      <w:r w:rsidRPr="006C55F4">
        <w:rPr>
          <w:rFonts w:ascii="Arial" w:hAnsi="Arial"/>
        </w:rPr>
        <w:t>les composants et leurs repères qui permettent de mettre hors énergie</w:t>
      </w:r>
      <w:r w:rsidRPr="006C55F4">
        <w:rPr>
          <w:rFonts w:ascii="Arial" w:hAnsi="Arial"/>
          <w:spacing w:val="-8"/>
        </w:rPr>
        <w:t xml:space="preserve"> </w:t>
      </w:r>
      <w:r w:rsidRPr="006C55F4">
        <w:rPr>
          <w:rFonts w:ascii="Arial" w:hAnsi="Arial"/>
        </w:rPr>
        <w:t>le système.</w:t>
      </w:r>
      <w:r w:rsidRPr="006C55F4">
        <w:rPr>
          <w:shd w:val="clear" w:color="auto" w:fill="FFFFFF" w:themeFill="background1"/>
        </w:rPr>
        <w:tab/>
      </w:r>
    </w:p>
    <w:p w14:paraId="0EF61098" w14:textId="77777777" w:rsidR="00300B4A" w:rsidRPr="00300B4A" w:rsidRDefault="006C55F4" w:rsidP="00814C10">
      <w:pPr>
        <w:widowControl w:val="0"/>
        <w:numPr>
          <w:ilvl w:val="0"/>
          <w:numId w:val="47"/>
        </w:numPr>
        <w:tabs>
          <w:tab w:val="left" w:pos="1395"/>
        </w:tabs>
        <w:spacing w:line="276" w:lineRule="auto"/>
        <w:ind w:hanging="360"/>
        <w:rPr>
          <w:rFonts w:ascii="Arial" w:eastAsia="Arial" w:hAnsi="Arial" w:cs="Arial"/>
        </w:rPr>
      </w:pPr>
      <w:r w:rsidRPr="006C55F4">
        <w:rPr>
          <w:rFonts w:ascii="Arial" w:hAnsi="Arial" w:cs="Arial"/>
          <w:szCs w:val="20"/>
        </w:rPr>
        <w:t>En électrique</w:t>
      </w:r>
      <w:r w:rsidRPr="006C55F4">
        <w:rPr>
          <w:rFonts w:ascii="Arial" w:hAnsi="Arial" w:cs="Arial"/>
          <w:spacing w:val="-1"/>
          <w:szCs w:val="20"/>
        </w:rPr>
        <w:t xml:space="preserve"> </w:t>
      </w:r>
      <w:r w:rsidRPr="006C55F4">
        <w:rPr>
          <w:rFonts w:ascii="Arial" w:hAnsi="Arial" w:cs="Arial"/>
          <w:szCs w:val="20"/>
          <w:shd w:val="clear" w:color="auto" w:fill="FFFFFF" w:themeFill="background1"/>
        </w:rPr>
        <w:t>:</w:t>
      </w:r>
      <w:r w:rsidRPr="006C55F4">
        <w:rPr>
          <w:rFonts w:cs="Arial"/>
          <w:sz w:val="20"/>
          <w:szCs w:val="20"/>
          <w:shd w:val="clear" w:color="auto" w:fill="FFFFFF" w:themeFill="background1"/>
        </w:rPr>
        <w:t xml:space="preserve"> </w:t>
      </w:r>
      <w:r w:rsidRPr="006C55F4">
        <w:rPr>
          <w:rFonts w:cs="Arial"/>
          <w:spacing w:val="29"/>
          <w:sz w:val="20"/>
          <w:szCs w:val="20"/>
          <w:shd w:val="clear" w:color="auto" w:fill="FFFFFF" w:themeFill="background1"/>
        </w:rPr>
        <w:t xml:space="preserve"> </w:t>
      </w:r>
      <w:r w:rsidR="00300B4A" w:rsidRPr="00300B4A">
        <w:rPr>
          <w:rFonts w:ascii="Arial" w:hAnsi="Arial" w:cs="Arial"/>
          <w:shd w:val="clear" w:color="auto" w:fill="FFFFFF" w:themeFill="background1"/>
        </w:rPr>
        <w:t>………………………………………………………..</w:t>
      </w:r>
    </w:p>
    <w:p w14:paraId="2FEDF378" w14:textId="1768BA95" w:rsidR="006C55F4" w:rsidRPr="006C55F4" w:rsidRDefault="00300B4A" w:rsidP="006C55F4">
      <w:pPr>
        <w:widowControl w:val="0"/>
        <w:numPr>
          <w:ilvl w:val="0"/>
          <w:numId w:val="47"/>
        </w:numPr>
        <w:tabs>
          <w:tab w:val="left" w:pos="1395"/>
        </w:tabs>
        <w:ind w:hanging="360"/>
        <w:rPr>
          <w:rFonts w:ascii="Arial" w:eastAsia="Arial" w:hAnsi="Arial" w:cs="Arial"/>
        </w:rPr>
      </w:pPr>
      <w:r>
        <w:rPr>
          <w:rFonts w:ascii="Arial" w:hAnsi="Arial" w:cs="Arial"/>
          <w:shd w:val="clear" w:color="auto" w:fill="FFFFFF" w:themeFill="background1"/>
        </w:rPr>
        <w:t>En pneumatique : ……………………………………………………</w:t>
      </w:r>
      <w:r w:rsidR="006C55F4" w:rsidRPr="006C55F4">
        <w:rPr>
          <w:rFonts w:cs="Arial"/>
          <w:sz w:val="20"/>
          <w:szCs w:val="20"/>
          <w:shd w:val="clear" w:color="auto" w:fill="FFFFFF" w:themeFill="background1"/>
        </w:rPr>
        <w:tab/>
      </w:r>
    </w:p>
    <w:p w14:paraId="3201781E" w14:textId="77777777" w:rsidR="00753F67" w:rsidRPr="00823568" w:rsidRDefault="00753F67" w:rsidP="006C55F4">
      <w:pPr>
        <w:spacing w:before="6" w:after="120"/>
        <w:rPr>
          <w:rFonts w:ascii="Arial" w:hAnsi="Arial" w:cs="Arial"/>
          <w:sz w:val="18"/>
          <w:szCs w:val="18"/>
        </w:rPr>
      </w:pPr>
    </w:p>
    <w:p w14:paraId="5C959568" w14:textId="49EF6370" w:rsidR="006C55F4" w:rsidRPr="006C55F4" w:rsidRDefault="006C55F4" w:rsidP="006C55F4">
      <w:pPr>
        <w:spacing w:before="6" w:after="120" w:line="276" w:lineRule="auto"/>
        <w:rPr>
          <w:rFonts w:ascii="Arial" w:hAnsi="Arial" w:cs="Arial"/>
        </w:rPr>
      </w:pPr>
      <w:r w:rsidRPr="006C55F4">
        <w:rPr>
          <w:rFonts w:ascii="Arial" w:hAnsi="Arial" w:cs="Arial"/>
        </w:rPr>
        <w:t>Q3.2 – Indiquer le composant qui va permettre d</w:t>
      </w:r>
      <w:r w:rsidR="0082746D">
        <w:rPr>
          <w:rFonts w:ascii="Arial" w:hAnsi="Arial" w:cs="Arial"/>
        </w:rPr>
        <w:t>’isoler</w:t>
      </w:r>
      <w:r w:rsidRPr="006C55F4">
        <w:rPr>
          <w:rFonts w:ascii="Arial" w:hAnsi="Arial" w:cs="Arial"/>
        </w:rPr>
        <w:t xml:space="preserve"> le circuit pneumatique</w:t>
      </w:r>
      <w:r w:rsidR="00823568">
        <w:rPr>
          <w:rFonts w:ascii="Arial" w:hAnsi="Arial" w:cs="Arial"/>
        </w:rPr>
        <w:t>.</w:t>
      </w:r>
    </w:p>
    <w:tbl>
      <w:tblPr>
        <w:tblStyle w:val="Grilledutableau"/>
        <w:tblpPr w:leftFromText="141" w:rightFromText="141" w:vertAnchor="text" w:horzAnchor="margin" w:tblpY="-46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6C55F4" w:rsidRPr="006C55F4" w14:paraId="7B629308" w14:textId="77777777" w:rsidTr="00814C10">
        <w:trPr>
          <w:trHeight w:val="41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A48C" w14:textId="1F11EBFD" w:rsidR="006C55F4" w:rsidRPr="006C55F4" w:rsidRDefault="006C55F4" w:rsidP="00814C10">
            <w:pPr>
              <w:spacing w:before="12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6C55F4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</w:tc>
      </w:tr>
    </w:tbl>
    <w:p w14:paraId="6564EF3A" w14:textId="77777777" w:rsidR="00B52361" w:rsidRPr="00823568" w:rsidRDefault="00B52361" w:rsidP="006C55F4">
      <w:pPr>
        <w:spacing w:before="6" w:after="120"/>
        <w:rPr>
          <w:rFonts w:ascii="Arial" w:hAnsi="Arial" w:cs="Arial"/>
          <w:sz w:val="14"/>
          <w:szCs w:val="14"/>
        </w:rPr>
      </w:pPr>
    </w:p>
    <w:p w14:paraId="1E4D1E16" w14:textId="2E233A93" w:rsidR="00B52361" w:rsidRPr="006C55F4" w:rsidRDefault="006C55F4" w:rsidP="006C55F4">
      <w:pPr>
        <w:spacing w:line="360" w:lineRule="auto"/>
        <w:rPr>
          <w:rFonts w:ascii="Arial" w:hAnsi="Arial"/>
        </w:rPr>
      </w:pPr>
      <w:r w:rsidRPr="006C55F4">
        <w:rPr>
          <w:rFonts w:ascii="Arial" w:hAnsi="Arial"/>
        </w:rPr>
        <w:t xml:space="preserve">Q3.3 : </w:t>
      </w:r>
      <w:r w:rsidRPr="00682761">
        <w:rPr>
          <w:rFonts w:ascii="Arial" w:hAnsi="Arial"/>
          <w:bCs/>
        </w:rPr>
        <w:t>Indiquer par une croix, le niveau d’habilitation</w:t>
      </w:r>
      <w:r w:rsidRPr="006C55F4">
        <w:rPr>
          <w:rFonts w:ascii="Arial" w:hAnsi="Arial"/>
          <w:b/>
        </w:rPr>
        <w:t xml:space="preserve"> </w:t>
      </w:r>
      <w:r w:rsidRPr="006C55F4">
        <w:rPr>
          <w:rFonts w:ascii="Arial" w:hAnsi="Arial"/>
        </w:rPr>
        <w:t>nécessaire pour les titres suivants.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1"/>
        <w:gridCol w:w="569"/>
        <w:gridCol w:w="606"/>
        <w:gridCol w:w="567"/>
        <w:gridCol w:w="569"/>
        <w:gridCol w:w="559"/>
      </w:tblGrid>
      <w:tr w:rsidR="006C55F4" w:rsidRPr="006C55F4" w14:paraId="61ECA05D" w14:textId="77777777" w:rsidTr="00753F67">
        <w:trPr>
          <w:trHeight w:val="285"/>
          <w:jc w:val="center"/>
        </w:trPr>
        <w:tc>
          <w:tcPr>
            <w:tcW w:w="6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3AED8B35" w14:textId="77777777" w:rsidR="006C55F4" w:rsidRPr="006C55F4" w:rsidRDefault="006C55F4" w:rsidP="006C55F4">
            <w:pPr>
              <w:autoSpaceDE w:val="0"/>
              <w:autoSpaceDN w:val="0"/>
              <w:spacing w:before="172"/>
              <w:ind w:left="107"/>
              <w:jc w:val="center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Titre</w:t>
            </w:r>
          </w:p>
        </w:tc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25110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10"/>
              <w:jc w:val="center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Niveau d’habilitation</w:t>
            </w:r>
          </w:p>
        </w:tc>
      </w:tr>
      <w:tr w:rsidR="006C55F4" w:rsidRPr="006C55F4" w14:paraId="681718B7" w14:textId="77777777" w:rsidTr="00753F67">
        <w:trPr>
          <w:trHeight w:val="282"/>
          <w:jc w:val="center"/>
        </w:trPr>
        <w:tc>
          <w:tcPr>
            <w:tcW w:w="6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DD0E98C" w14:textId="77777777" w:rsidR="006C55F4" w:rsidRPr="006C55F4" w:rsidRDefault="006C55F4" w:rsidP="006C55F4">
            <w:pPr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C90ED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10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70B19C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07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B1V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A7B86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06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4192F4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08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BC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F7B38" w14:textId="77777777" w:rsidR="006C55F4" w:rsidRPr="006C55F4" w:rsidRDefault="006C55F4" w:rsidP="006C55F4">
            <w:pPr>
              <w:autoSpaceDE w:val="0"/>
              <w:autoSpaceDN w:val="0"/>
              <w:spacing w:before="23"/>
              <w:ind w:left="106"/>
              <w:rPr>
                <w:rFonts w:ascii="Arial" w:eastAsia="Arial" w:hAnsi="Arial" w:cs="Arial"/>
                <w:lang w:val="fr-FR" w:bidi="fr-FR"/>
              </w:rPr>
            </w:pPr>
            <w:r w:rsidRPr="006C55F4">
              <w:rPr>
                <w:rFonts w:ascii="Arial" w:eastAsia="Arial" w:hAnsi="Arial" w:cs="Arial"/>
                <w:lang w:val="fr-FR" w:bidi="fr-FR"/>
              </w:rPr>
              <w:t>BR</w:t>
            </w:r>
          </w:p>
        </w:tc>
      </w:tr>
      <w:tr w:rsidR="006C55F4" w:rsidRPr="006C55F4" w14:paraId="70169795" w14:textId="77777777" w:rsidTr="00753F67">
        <w:trPr>
          <w:trHeight w:val="285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C0A9B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Chargé de consignation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CC41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9B53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A476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E62A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7B92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  <w:tr w:rsidR="006C55F4" w:rsidRPr="006C55F4" w14:paraId="0EC85A05" w14:textId="77777777" w:rsidTr="00753F67">
        <w:trPr>
          <w:trHeight w:val="282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C21F99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Exécutant non-électricien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FCCA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7A72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2F92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CACE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27B7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  <w:tr w:rsidR="006C55F4" w:rsidRPr="006C55F4" w14:paraId="064EB40D" w14:textId="77777777" w:rsidTr="00753F67">
        <w:trPr>
          <w:trHeight w:val="285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230AF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Chargé d’intervention entretien et dépannage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6C43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1323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2CE3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CE05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4938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  <w:tr w:rsidR="006C55F4" w:rsidRPr="006C55F4" w14:paraId="05A24918" w14:textId="77777777" w:rsidTr="00753F67">
        <w:trPr>
          <w:trHeight w:val="282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5E0DDF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Chargé de travaux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6F1DC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7A8E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FA0AF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203C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5C49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  <w:tr w:rsidR="006C55F4" w:rsidRPr="006C55F4" w14:paraId="19C65E07" w14:textId="77777777" w:rsidTr="00753F67">
        <w:trPr>
          <w:trHeight w:val="285"/>
          <w:jc w:val="center"/>
        </w:trPr>
        <w:tc>
          <w:tcPr>
            <w:tcW w:w="6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D8C3" w14:textId="77777777" w:rsidR="006C55F4" w:rsidRPr="00823568" w:rsidRDefault="006C55F4" w:rsidP="006C55F4">
            <w:pPr>
              <w:autoSpaceDE w:val="0"/>
              <w:autoSpaceDN w:val="0"/>
              <w:spacing w:before="26"/>
              <w:ind w:left="107"/>
              <w:rPr>
                <w:rFonts w:ascii="Arial" w:eastAsia="Arial" w:hAnsi="Arial" w:cs="Arial"/>
                <w:sz w:val="22"/>
                <w:szCs w:val="22"/>
                <w:lang w:val="fr-FR" w:bidi="fr-FR"/>
              </w:rPr>
            </w:pPr>
            <w:r w:rsidRPr="00823568">
              <w:rPr>
                <w:rFonts w:ascii="Arial" w:eastAsia="Arial" w:hAnsi="Arial" w:cs="Arial"/>
                <w:sz w:val="22"/>
                <w:szCs w:val="22"/>
                <w:lang w:val="fr-FR" w:bidi="fr-FR"/>
              </w:rPr>
              <w:t>Exécutant électricien au voisinage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A8FC7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7E18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060F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2ECA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D4D9" w14:textId="77777777" w:rsidR="006C55F4" w:rsidRPr="006C55F4" w:rsidRDefault="006C55F4" w:rsidP="006C55F4">
            <w:pPr>
              <w:autoSpaceDE w:val="0"/>
              <w:autoSpaceDN w:val="0"/>
              <w:rPr>
                <w:rFonts w:ascii="Arial" w:eastAsia="Arial" w:hAnsi="Arial" w:cs="Arial"/>
                <w:lang w:val="fr-FR" w:bidi="fr-FR"/>
              </w:rPr>
            </w:pPr>
          </w:p>
        </w:tc>
      </w:tr>
    </w:tbl>
    <w:p w14:paraId="0CA75853" w14:textId="77777777" w:rsidR="006653CC" w:rsidRPr="006C55F4" w:rsidRDefault="006653CC" w:rsidP="006653CC">
      <w:pPr>
        <w:spacing w:after="60"/>
        <w:rPr>
          <w:rFonts w:ascii="Arial" w:hAnsi="Arial"/>
          <w:bCs/>
        </w:rPr>
      </w:pPr>
      <w:r w:rsidRPr="006C55F4">
        <w:rPr>
          <w:rFonts w:ascii="Arial" w:hAnsi="Arial"/>
        </w:rPr>
        <w:lastRenderedPageBreak/>
        <w:t xml:space="preserve">Q3.4 - </w:t>
      </w:r>
      <w:r w:rsidRPr="006C55F4">
        <w:rPr>
          <w:rFonts w:ascii="Arial" w:hAnsi="Arial"/>
          <w:bCs/>
        </w:rPr>
        <w:t xml:space="preserve">Quel doit-être </w:t>
      </w:r>
      <w:r>
        <w:rPr>
          <w:rFonts w:ascii="Arial" w:hAnsi="Arial"/>
          <w:bCs/>
        </w:rPr>
        <w:t>votre</w:t>
      </w:r>
      <w:r w:rsidRPr="006C55F4">
        <w:rPr>
          <w:rFonts w:ascii="Arial" w:hAnsi="Arial"/>
          <w:bCs/>
        </w:rPr>
        <w:t xml:space="preserve"> niveau d’habilitation afin de réaliser cette </w:t>
      </w:r>
      <w:r>
        <w:rPr>
          <w:rFonts w:ascii="Arial" w:hAnsi="Arial"/>
          <w:bCs/>
        </w:rPr>
        <w:t>consignation</w:t>
      </w:r>
      <w:r w:rsidRPr="006C55F4">
        <w:rPr>
          <w:rFonts w:ascii="Arial" w:hAnsi="Arial"/>
          <w:bCs/>
        </w:rPr>
        <w:t> ?</w:t>
      </w:r>
    </w:p>
    <w:p w14:paraId="0AF422AD" w14:textId="48026325" w:rsidR="006653CC" w:rsidRPr="006C55F4" w:rsidRDefault="006653CC" w:rsidP="006653CC">
      <w:pPr>
        <w:spacing w:after="240" w:line="360" w:lineRule="auto"/>
        <w:jc w:val="center"/>
        <w:rPr>
          <w:rFonts w:ascii="Arial" w:hAnsi="Arial"/>
          <w:bCs/>
        </w:rPr>
      </w:pPr>
      <w:r w:rsidRPr="006C55F4">
        <w:rPr>
          <w:rFonts w:ascii="Arial" w:hAnsi="Arial"/>
          <w:bCs/>
        </w:rPr>
        <w:t xml:space="preserve">B0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 xml:space="preserve"> </w:t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B1V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B2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BC </w:t>
      </w:r>
      <w:bookmarkStart w:id="0" w:name="_Hlk116399871"/>
      <w:r w:rsidRPr="006C55F4">
        <w:rPr>
          <w:rFonts w:ascii="Arial" w:hAnsi="Arial"/>
          <w:bCs/>
        </w:rPr>
        <w:sym w:font="Wingdings" w:char="F0A8"/>
      </w:r>
      <w:bookmarkEnd w:id="0"/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BR </w:t>
      </w:r>
      <w:r w:rsidR="00727934" w:rsidRPr="006C55F4">
        <w:rPr>
          <w:rFonts w:ascii="Arial" w:hAnsi="Arial"/>
          <w:bCs/>
        </w:rPr>
        <w:sym w:font="Wingdings" w:char="F0A8"/>
      </w:r>
    </w:p>
    <w:p w14:paraId="52E2F501" w14:textId="77777777" w:rsidR="006653CC" w:rsidRPr="006C55F4" w:rsidRDefault="006653CC" w:rsidP="006653CC">
      <w:pPr>
        <w:spacing w:after="60"/>
        <w:rPr>
          <w:rFonts w:ascii="Arial" w:hAnsi="Arial"/>
          <w:bCs/>
        </w:rPr>
      </w:pPr>
      <w:r>
        <w:rPr>
          <w:rFonts w:ascii="Arial" w:hAnsi="Arial"/>
          <w:bCs/>
        </w:rPr>
        <w:t>Vous n’avez pas le temps de réaliser vous-même la consignation,</w:t>
      </w:r>
      <w:r w:rsidRPr="006C55F4">
        <w:rPr>
          <w:rFonts w:ascii="Arial" w:hAnsi="Arial"/>
          <w:bCs/>
        </w:rPr>
        <w:t xml:space="preserve"> quel doit-être le niveau d’habilitation nécessaire </w:t>
      </w:r>
      <w:r>
        <w:rPr>
          <w:rFonts w:ascii="Arial" w:hAnsi="Arial"/>
          <w:bCs/>
        </w:rPr>
        <w:t>du technicien chargé de</w:t>
      </w:r>
      <w:r w:rsidRPr="006C55F4">
        <w:rPr>
          <w:rFonts w:ascii="Arial" w:hAnsi="Arial"/>
          <w:bCs/>
        </w:rPr>
        <w:t xml:space="preserve"> réaliser cette </w:t>
      </w:r>
      <w:r>
        <w:rPr>
          <w:rFonts w:ascii="Arial" w:hAnsi="Arial"/>
          <w:bCs/>
        </w:rPr>
        <w:t>opération</w:t>
      </w:r>
      <w:r w:rsidRPr="006C55F4">
        <w:rPr>
          <w:rFonts w:ascii="Arial" w:hAnsi="Arial"/>
          <w:bCs/>
        </w:rPr>
        <w:t> ?</w:t>
      </w:r>
    </w:p>
    <w:p w14:paraId="67DDFD01" w14:textId="61D9266C" w:rsidR="006653CC" w:rsidRPr="006C55F4" w:rsidRDefault="006653CC" w:rsidP="006653CC">
      <w:pPr>
        <w:jc w:val="center"/>
        <w:rPr>
          <w:rFonts w:ascii="Arial" w:hAnsi="Arial"/>
          <w:bCs/>
        </w:rPr>
      </w:pPr>
      <w:r w:rsidRPr="006C55F4">
        <w:rPr>
          <w:rFonts w:ascii="Arial" w:hAnsi="Arial"/>
          <w:bCs/>
        </w:rPr>
        <w:t xml:space="preserve">B0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 xml:space="preserve"> </w:t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B1V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 xml:space="preserve">B2 </w:t>
      </w:r>
      <w:r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Pr="006C55F4">
        <w:rPr>
          <w:rFonts w:ascii="Arial" w:hAnsi="Arial"/>
          <w:bCs/>
        </w:rPr>
        <w:tab/>
        <w:t>BC</w:t>
      </w:r>
      <w:r w:rsidR="00727934">
        <w:rPr>
          <w:rFonts w:ascii="Arial" w:hAnsi="Arial"/>
          <w:bCs/>
        </w:rPr>
        <w:t xml:space="preserve"> </w:t>
      </w:r>
      <w:r w:rsidR="00727934" w:rsidRPr="006C55F4">
        <w:rPr>
          <w:rFonts w:ascii="Arial" w:hAnsi="Arial"/>
          <w:bCs/>
        </w:rPr>
        <w:sym w:font="Wingdings" w:char="F0A8"/>
      </w:r>
      <w:r w:rsidRPr="006C55F4">
        <w:rPr>
          <w:rFonts w:ascii="Arial" w:hAnsi="Arial"/>
          <w:bCs/>
        </w:rPr>
        <w:tab/>
      </w:r>
      <w:r w:rsidR="00727934">
        <w:rPr>
          <w:rFonts w:ascii="Arial" w:hAnsi="Arial"/>
          <w:bCs/>
        </w:rPr>
        <w:t xml:space="preserve">           </w:t>
      </w:r>
      <w:r w:rsidRPr="006C55F4">
        <w:rPr>
          <w:rFonts w:ascii="Arial" w:hAnsi="Arial"/>
          <w:bCs/>
        </w:rPr>
        <w:t xml:space="preserve">BR </w:t>
      </w:r>
      <w:r w:rsidRPr="006C55F4">
        <w:rPr>
          <w:rFonts w:ascii="Arial" w:hAnsi="Arial"/>
          <w:bCs/>
        </w:rPr>
        <w:sym w:font="Wingdings" w:char="F0A8"/>
      </w:r>
    </w:p>
    <w:p w14:paraId="2B29A8E6" w14:textId="77777777" w:rsidR="003356F5" w:rsidRDefault="003356F5" w:rsidP="003356F5">
      <w:pPr>
        <w:spacing w:line="276" w:lineRule="auto"/>
        <w:ind w:right="658"/>
        <w:jc w:val="center"/>
        <w:rPr>
          <w:rFonts w:ascii="Arial" w:hAnsi="Arial"/>
        </w:rPr>
      </w:pPr>
    </w:p>
    <w:p w14:paraId="4B45AE09" w14:textId="47BC6471" w:rsidR="00F703C7" w:rsidRPr="003356F5" w:rsidRDefault="006C55F4" w:rsidP="003356F5">
      <w:pPr>
        <w:spacing w:line="276" w:lineRule="auto"/>
        <w:ind w:right="658"/>
        <w:rPr>
          <w:rFonts w:ascii="Arial" w:hAnsi="Arial"/>
          <w:sz w:val="18"/>
          <w:szCs w:val="18"/>
        </w:rPr>
      </w:pPr>
      <w:r w:rsidRPr="006C55F4">
        <w:rPr>
          <w:rFonts w:ascii="Arial" w:hAnsi="Arial"/>
        </w:rPr>
        <w:t>Q3.</w:t>
      </w:r>
      <w:r w:rsidR="007025E3">
        <w:rPr>
          <w:rFonts w:ascii="Arial" w:hAnsi="Arial"/>
        </w:rPr>
        <w:t>5</w:t>
      </w:r>
      <w:r w:rsidRPr="006C55F4">
        <w:rPr>
          <w:rFonts w:ascii="Arial" w:hAnsi="Arial"/>
        </w:rPr>
        <w:t xml:space="preserve"> - Cocher le matériel nécessaire pour effectuer votre consignation. </w:t>
      </w:r>
    </w:p>
    <w:p w14:paraId="2481EEF6" w14:textId="6CA5113D" w:rsidR="006C55F4" w:rsidRDefault="006C55F4" w:rsidP="003356F5">
      <w:pPr>
        <w:ind w:right="658" w:firstLine="709"/>
        <w:rPr>
          <w:rFonts w:ascii="Arial" w:hAnsi="Arial"/>
        </w:rPr>
      </w:pPr>
      <w:r w:rsidRPr="006C55F4">
        <w:rPr>
          <w:rFonts w:ascii="Arial" w:hAnsi="Arial"/>
        </w:rPr>
        <w:t>Indiquer s</w:t>
      </w:r>
      <w:r w:rsidRPr="006C55F4">
        <w:rPr>
          <w:rFonts w:ascii="Arial" w:eastAsia="Arial" w:hAnsi="Arial" w:cs="Arial"/>
        </w:rPr>
        <w:t>’il</w:t>
      </w:r>
      <w:r w:rsidRPr="006C55F4">
        <w:rPr>
          <w:rFonts w:ascii="Arial" w:eastAsia="Arial" w:hAnsi="Arial" w:cs="Arial"/>
          <w:spacing w:val="-30"/>
        </w:rPr>
        <w:t xml:space="preserve"> </w:t>
      </w:r>
      <w:r w:rsidRPr="006C55F4">
        <w:rPr>
          <w:rFonts w:ascii="Arial" w:eastAsia="Arial" w:hAnsi="Arial" w:cs="Arial"/>
        </w:rPr>
        <w:t xml:space="preserve">s’agit d’un </w:t>
      </w:r>
      <w:r w:rsidRPr="006C55F4">
        <w:rPr>
          <w:rFonts w:ascii="Arial" w:hAnsi="Arial"/>
        </w:rPr>
        <w:t>EPI, EPC, EIS ou</w:t>
      </w:r>
      <w:r w:rsidRPr="006C55F4">
        <w:rPr>
          <w:rFonts w:ascii="Arial" w:hAnsi="Arial"/>
          <w:spacing w:val="-6"/>
        </w:rPr>
        <w:t xml:space="preserve"> </w:t>
      </w:r>
      <w:r w:rsidRPr="006C55F4">
        <w:rPr>
          <w:rFonts w:ascii="Arial" w:hAnsi="Arial"/>
        </w:rPr>
        <w:t>autre.</w:t>
      </w:r>
    </w:p>
    <w:p w14:paraId="13933F3C" w14:textId="77777777" w:rsidR="003356F5" w:rsidRPr="006C55F4" w:rsidRDefault="003356F5" w:rsidP="003356F5">
      <w:pPr>
        <w:ind w:right="658" w:firstLine="709"/>
        <w:rPr>
          <w:rFonts w:ascii="Arial" w:hAnsi="Arial"/>
        </w:rPr>
      </w:pPr>
    </w:p>
    <w:tbl>
      <w:tblPr>
        <w:tblStyle w:val="Grilledutableau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974"/>
        <w:gridCol w:w="313"/>
        <w:gridCol w:w="992"/>
        <w:gridCol w:w="393"/>
        <w:gridCol w:w="1043"/>
        <w:gridCol w:w="393"/>
        <w:gridCol w:w="762"/>
        <w:gridCol w:w="403"/>
        <w:gridCol w:w="856"/>
        <w:gridCol w:w="414"/>
        <w:gridCol w:w="881"/>
        <w:gridCol w:w="410"/>
        <w:gridCol w:w="839"/>
      </w:tblGrid>
      <w:tr w:rsidR="002E68BD" w:rsidRPr="006C55F4" w14:paraId="37181942" w14:textId="77777777" w:rsidTr="00B52361">
        <w:trPr>
          <w:trHeight w:val="1572"/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C621" w14:textId="69552B93" w:rsidR="006C55F4" w:rsidRPr="00236C93" w:rsidRDefault="006C55F4" w:rsidP="00257916">
            <w:pPr>
              <w:spacing w:after="120"/>
              <w:ind w:right="784"/>
              <w:rPr>
                <w:rFonts w:ascii="Arial" w:hAnsi="Arial"/>
                <w:sz w:val="4"/>
                <w:szCs w:val="4"/>
                <w:lang w:eastAsia="en-US"/>
              </w:rPr>
            </w:pPr>
          </w:p>
          <w:p w14:paraId="57B5244F" w14:textId="4206EB3F" w:rsidR="00236C93" w:rsidRPr="006C55F4" w:rsidRDefault="00236C93" w:rsidP="00257916">
            <w:pPr>
              <w:spacing w:after="120"/>
              <w:ind w:right="784"/>
              <w:rPr>
                <w:rFonts w:ascii="Arial" w:hAnsi="Arial"/>
                <w:lang w:eastAsia="en-US"/>
              </w:rPr>
            </w:pPr>
            <w:r w:rsidRPr="006C55F4">
              <w:rPr>
                <w:rFonts w:ascii="Arial" w:hAnsi="Arial"/>
                <w:noProof/>
              </w:rPr>
              <w:drawing>
                <wp:inline distT="0" distB="0" distL="0" distR="0" wp14:anchorId="1E7B9AD1" wp14:editId="6C3F40CE">
                  <wp:extent cx="623476" cy="818635"/>
                  <wp:effectExtent l="0" t="0" r="5715" b="635"/>
                  <wp:docPr id="3159" name="Image 19" descr="MS-918PG - VAT Detex - CATU 12 à 900VAC 12 à 1000VDC - Distrimes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9" descr="MS-918PG - VAT Detex - CATU 12 à 900VAC 12 à 1000VDC - Distrimes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42" t="12515" r="14316" b="90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156" cy="826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DB1BC" w14:textId="25B3133C" w:rsidR="006C55F4" w:rsidRPr="00236C93" w:rsidRDefault="006C55F4" w:rsidP="00236C93">
            <w:pPr>
              <w:spacing w:after="120"/>
              <w:ind w:left="-85" w:right="-140"/>
              <w:rPr>
                <w:rFonts w:ascii="Arial" w:eastAsia="Arial" w:hAnsi="Arial" w:cs="Arial"/>
                <w:noProof/>
                <w:position w:val="-18"/>
                <w:sz w:val="4"/>
                <w:szCs w:val="4"/>
              </w:rPr>
            </w:pPr>
          </w:p>
          <w:p w14:paraId="642C255C" w14:textId="5D261337" w:rsidR="00236C93" w:rsidRDefault="00236C93" w:rsidP="002E68BD">
            <w:pPr>
              <w:ind w:left="-89" w:right="-73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18"/>
                <w:sz w:val="20"/>
                <w:szCs w:val="20"/>
              </w:rPr>
              <w:drawing>
                <wp:inline distT="0" distB="0" distL="0" distR="0" wp14:anchorId="18BC1021" wp14:editId="0AEFD3A4">
                  <wp:extent cx="832060" cy="543150"/>
                  <wp:effectExtent l="0" t="0" r="6350" b="9525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940" cy="563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3EC450" w14:textId="01EC6004" w:rsidR="00236C93" w:rsidRPr="00236C93" w:rsidRDefault="00236C93" w:rsidP="00236C93">
            <w:pPr>
              <w:jc w:val="center"/>
              <w:rPr>
                <w:rFonts w:ascii="Arial" w:hAnsi="Arial"/>
                <w:lang w:eastAsia="en-US"/>
              </w:rPr>
            </w:pP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490D" w14:textId="49B78FFF" w:rsidR="006C55F4" w:rsidRPr="00236C93" w:rsidRDefault="006C55F4" w:rsidP="00236C93">
            <w:pPr>
              <w:spacing w:before="93" w:after="120"/>
              <w:ind w:right="-1"/>
              <w:rPr>
                <w:rFonts w:ascii="Arial" w:hAnsi="Arial"/>
                <w:sz w:val="4"/>
                <w:szCs w:val="4"/>
                <w:lang w:eastAsia="en-US"/>
              </w:rPr>
            </w:pPr>
          </w:p>
          <w:p w14:paraId="11FE1432" w14:textId="24AA2031" w:rsidR="00236C93" w:rsidRPr="006C55F4" w:rsidRDefault="00236C93" w:rsidP="00236C93">
            <w:pPr>
              <w:spacing w:before="93" w:after="120"/>
              <w:ind w:right="-1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16"/>
                <w:sz w:val="20"/>
                <w:szCs w:val="20"/>
              </w:rPr>
              <w:drawing>
                <wp:inline distT="0" distB="0" distL="0" distR="0" wp14:anchorId="2DA1C4E7" wp14:editId="320BA83D">
                  <wp:extent cx="704843" cy="431321"/>
                  <wp:effectExtent l="0" t="0" r="635" b="6985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542" cy="43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0DDA8" w14:textId="666D506C" w:rsidR="006C55F4" w:rsidRPr="00236C93" w:rsidRDefault="006C55F4" w:rsidP="006C55F4">
            <w:pPr>
              <w:spacing w:after="120"/>
              <w:ind w:right="784"/>
              <w:rPr>
                <w:rFonts w:ascii="Arial" w:hAnsi="Arial"/>
                <w:sz w:val="14"/>
                <w:szCs w:val="14"/>
                <w:lang w:eastAsia="en-US"/>
              </w:rPr>
            </w:pPr>
          </w:p>
          <w:p w14:paraId="5B59818D" w14:textId="24DBD29D" w:rsidR="00236C93" w:rsidRPr="006C55F4" w:rsidRDefault="00236C93" w:rsidP="006C55F4">
            <w:pPr>
              <w:spacing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  <w:drawing>
                <wp:inline distT="0" distB="0" distL="0" distR="0" wp14:anchorId="202B9D50" wp14:editId="443EDC74">
                  <wp:extent cx="536035" cy="601671"/>
                  <wp:effectExtent l="0" t="0" r="0" b="8255"/>
                  <wp:docPr id="5" name="image3.jpeg" descr="Une image contenant coiffe, casqu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jpeg" descr="Une image contenant coiffe, casque&#10;&#10;Description générée automatiquement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870" cy="603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DD47" w14:textId="6D976CCF" w:rsidR="006C55F4" w:rsidRPr="00236C93" w:rsidRDefault="006C55F4" w:rsidP="006C55F4">
            <w:pPr>
              <w:spacing w:after="120"/>
              <w:ind w:right="784"/>
              <w:rPr>
                <w:rFonts w:ascii="Arial" w:hAnsi="Arial"/>
                <w:sz w:val="20"/>
                <w:szCs w:val="20"/>
                <w:lang w:eastAsia="en-US"/>
              </w:rPr>
            </w:pPr>
          </w:p>
          <w:p w14:paraId="13CBF1B1" w14:textId="1477E4D7" w:rsidR="00236C93" w:rsidRPr="006C55F4" w:rsidRDefault="00236C93" w:rsidP="006C55F4">
            <w:pPr>
              <w:spacing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23"/>
                <w:sz w:val="20"/>
                <w:szCs w:val="20"/>
              </w:rPr>
              <w:drawing>
                <wp:inline distT="0" distB="0" distL="0" distR="0" wp14:anchorId="4CA5B21F" wp14:editId="0C14767A">
                  <wp:extent cx="693384" cy="698314"/>
                  <wp:effectExtent l="0" t="0" r="0" b="6985"/>
                  <wp:docPr id="3" name="image2.jpeg" descr="Une image contenant texte, gan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jpeg" descr="Une image contenant texte, gants&#10;&#10;Description générée automatiquement"/>
                          <pic:cNvPicPr/>
                        </pic:nvPicPr>
                        <pic:blipFill rotWithShape="1">
                          <a:blip r:embed="rId13" cstate="print"/>
                          <a:srcRect t="2646"/>
                          <a:stretch/>
                        </pic:blipFill>
                        <pic:spPr bwMode="auto">
                          <a:xfrm>
                            <a:off x="0" y="0"/>
                            <a:ext cx="715850" cy="7209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59DEA" w14:textId="77777777" w:rsidR="00236C93" w:rsidRDefault="00236C93" w:rsidP="006C55F4">
            <w:pPr>
              <w:spacing w:after="120"/>
              <w:ind w:right="784"/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</w:pPr>
          </w:p>
          <w:p w14:paraId="1203C342" w14:textId="58CBA77F" w:rsidR="006C55F4" w:rsidRPr="006C55F4" w:rsidRDefault="004D2C51" w:rsidP="00236C93">
            <w:pPr>
              <w:spacing w:after="120"/>
              <w:ind w:right="-108"/>
              <w:jc w:val="center"/>
              <w:rPr>
                <w:rFonts w:ascii="Arial" w:hAnsi="Arial"/>
                <w:noProof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  <w:drawing>
                <wp:inline distT="0" distB="0" distL="0" distR="0" wp14:anchorId="241FAA1F" wp14:editId="6DCE2048">
                  <wp:extent cx="317500" cy="685800"/>
                  <wp:effectExtent l="0" t="0" r="0" b="0"/>
                  <wp:docPr id="23" name="image12.jpeg" descr="Une image contenant texte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.jpeg" descr="Une image contenant texte&#10;&#10;Description générée automatiquement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F8CE2" w14:textId="77777777" w:rsidR="00236C93" w:rsidRDefault="00236C93" w:rsidP="006C55F4">
            <w:pPr>
              <w:spacing w:after="120"/>
              <w:ind w:right="784"/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</w:pPr>
          </w:p>
          <w:p w14:paraId="3566780B" w14:textId="4885AB75" w:rsidR="006C55F4" w:rsidRPr="006C55F4" w:rsidRDefault="006C55F4" w:rsidP="006C55F4">
            <w:pPr>
              <w:spacing w:after="120"/>
              <w:ind w:right="784"/>
              <w:rPr>
                <w:rFonts w:ascii="Arial" w:hAnsi="Arial"/>
                <w:noProof/>
                <w:lang w:eastAsia="en-US"/>
              </w:rPr>
            </w:pPr>
            <w:r w:rsidRPr="006C55F4">
              <w:rPr>
                <w:rFonts w:ascii="Arial" w:eastAsia="Arial" w:hAnsi="Arial" w:cs="Arial"/>
                <w:noProof/>
                <w:position w:val="-21"/>
                <w:sz w:val="20"/>
                <w:szCs w:val="20"/>
              </w:rPr>
              <w:drawing>
                <wp:inline distT="0" distB="0" distL="0" distR="0" wp14:anchorId="7AB94810" wp14:editId="310E94AF">
                  <wp:extent cx="685800" cy="685800"/>
                  <wp:effectExtent l="0" t="0" r="0" b="0"/>
                  <wp:docPr id="3164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68BD" w:rsidRPr="006C55F4" w14:paraId="5E04CEBA" w14:textId="77777777" w:rsidTr="00B52361">
        <w:trPr>
          <w:trHeight w:val="688"/>
          <w:jc w:val="center"/>
        </w:trPr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1DD3" w14:textId="5173A9BF" w:rsidR="006C55F4" w:rsidRPr="002E68BD" w:rsidRDefault="006C55F4" w:rsidP="002E68BD">
            <w:pPr>
              <w:ind w:left="-116" w:right="-12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V.A.T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DA6C" w14:textId="5D43E831" w:rsidR="006C55F4" w:rsidRPr="002E68BD" w:rsidRDefault="006C55F4" w:rsidP="002E68BD">
            <w:pPr>
              <w:ind w:left="-89" w:right="-73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Tapis isolant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2557" w14:textId="45C1ECB2" w:rsidR="006C55F4" w:rsidRPr="006C55F4" w:rsidRDefault="006C55F4" w:rsidP="002E68BD">
            <w:pPr>
              <w:spacing w:before="93" w:after="120"/>
              <w:ind w:left="-3" w:right="-83"/>
              <w:jc w:val="center"/>
              <w:rPr>
                <w:rFonts w:ascii="Arial" w:hAnsi="Arial"/>
                <w:noProof/>
                <w:position w:val="22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 xml:space="preserve">Poteau </w:t>
            </w:r>
            <w:r w:rsidR="004D2C51">
              <w:rPr>
                <w:rFonts w:ascii="Arial" w:hAnsi="Arial"/>
                <w:b/>
                <w:sz w:val="18"/>
                <w:lang w:eastAsia="en-US"/>
              </w:rPr>
              <w:t>+</w:t>
            </w:r>
            <w:r w:rsidRPr="006C55F4">
              <w:rPr>
                <w:rFonts w:ascii="Arial" w:hAnsi="Arial"/>
                <w:b/>
                <w:sz w:val="18"/>
                <w:lang w:eastAsia="en-US"/>
              </w:rPr>
              <w:t>balisage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7F15" w14:textId="4064215F" w:rsidR="006C55F4" w:rsidRPr="006C55F4" w:rsidRDefault="006C55F4" w:rsidP="006C55F4">
            <w:pPr>
              <w:spacing w:before="93" w:after="120"/>
              <w:ind w:right="-82"/>
              <w:rPr>
                <w:rFonts w:ascii="Arial" w:hAnsi="Arial"/>
                <w:noProof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 xml:space="preserve">Casque de protection et visière </w:t>
            </w: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F0181" w14:textId="77777777" w:rsidR="006C55F4" w:rsidRPr="006C55F4" w:rsidRDefault="006C55F4" w:rsidP="002E68BD">
            <w:pPr>
              <w:tabs>
                <w:tab w:val="left" w:pos="436"/>
              </w:tabs>
              <w:spacing w:before="93" w:after="120"/>
              <w:ind w:right="-80"/>
              <w:jc w:val="center"/>
              <w:rPr>
                <w:rFonts w:ascii="Arial" w:hAnsi="Arial"/>
                <w:noProof/>
                <w:position w:val="15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Gants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9602B" w14:textId="77777777" w:rsidR="006C55F4" w:rsidRPr="006C55F4" w:rsidRDefault="006C55F4" w:rsidP="002E68BD">
            <w:pPr>
              <w:spacing w:before="93" w:after="120"/>
              <w:ind w:left="-106"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Cadenas de protection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3534" w14:textId="27098725" w:rsidR="006C55F4" w:rsidRPr="006C55F4" w:rsidRDefault="004D2C51" w:rsidP="002E68BD">
            <w:pPr>
              <w:spacing w:before="93" w:after="120"/>
              <w:ind w:left="-105"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>
              <w:rPr>
                <w:rFonts w:ascii="Arial" w:hAnsi="Arial"/>
                <w:b/>
                <w:sz w:val="18"/>
                <w:lang w:eastAsia="en-US"/>
              </w:rPr>
              <w:t>Affich</w:t>
            </w:r>
            <w:r w:rsidR="00236C93">
              <w:rPr>
                <w:rFonts w:ascii="Arial" w:hAnsi="Arial"/>
                <w:b/>
                <w:sz w:val="18"/>
                <w:lang w:eastAsia="en-US"/>
              </w:rPr>
              <w:t>e</w:t>
            </w:r>
          </w:p>
        </w:tc>
      </w:tr>
      <w:tr w:rsidR="002E68BD" w:rsidRPr="006C55F4" w14:paraId="64CCC707" w14:textId="77777777" w:rsidTr="002E68BD">
        <w:trPr>
          <w:jc w:val="center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8DC7C" w14:textId="77777777" w:rsidR="002E68BD" w:rsidRDefault="002E68BD" w:rsidP="006C55F4">
            <w:pPr>
              <w:ind w:left="648"/>
              <w:rPr>
                <w:rFonts w:ascii="Arial" w:hAnsi="Arial"/>
                <w:b/>
                <w:sz w:val="18"/>
                <w:lang w:eastAsia="en-US"/>
              </w:rPr>
            </w:pPr>
          </w:p>
          <w:p w14:paraId="797B904E" w14:textId="580FE674" w:rsidR="002E68BD" w:rsidRPr="002E68BD" w:rsidRDefault="002E68BD" w:rsidP="002E68BD">
            <w:pPr>
              <w:rPr>
                <w:rFonts w:ascii="Arial" w:hAnsi="Arial"/>
                <w:sz w:val="18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F44" w14:textId="69095EB8" w:rsidR="002E68BD" w:rsidRPr="006C55F4" w:rsidRDefault="002E68BD" w:rsidP="006C55F4">
            <w:pPr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…………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9D05" w14:textId="77777777" w:rsidR="002E68BD" w:rsidRDefault="002E68BD" w:rsidP="006C55F4">
            <w:pPr>
              <w:ind w:left="248" w:right="80" w:firstLine="55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  <w:p w14:paraId="285CA228" w14:textId="6FFF73E9" w:rsidR="002E68BD" w:rsidRPr="006C55F4" w:rsidRDefault="002E68BD" w:rsidP="006C55F4">
            <w:pPr>
              <w:ind w:left="248" w:right="80" w:firstLine="55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592D4" w14:textId="77777777" w:rsidR="002E68BD" w:rsidRPr="006C55F4" w:rsidRDefault="002E68BD" w:rsidP="006C55F4">
            <w:pPr>
              <w:tabs>
                <w:tab w:val="left" w:pos="315"/>
              </w:tabs>
              <w:ind w:left="-111" w:right="-151" w:firstLine="55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………..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EA2" w14:textId="77777777" w:rsidR="002E68BD" w:rsidRPr="006C55F4" w:rsidRDefault="002E68BD" w:rsidP="006C55F4">
            <w:pPr>
              <w:spacing w:before="93" w:after="120"/>
              <w:ind w:right="-83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987F" w14:textId="137D014F" w:rsidR="002E68BD" w:rsidRPr="006C55F4" w:rsidRDefault="002E68BD" w:rsidP="006C55F4">
            <w:pPr>
              <w:spacing w:before="93" w:after="120"/>
              <w:ind w:right="-83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……………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0A17" w14:textId="77777777" w:rsidR="002E68BD" w:rsidRPr="006C55F4" w:rsidRDefault="002E68BD" w:rsidP="006C55F4">
            <w:pPr>
              <w:spacing w:before="93" w:after="120"/>
              <w:ind w:right="-82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CF8EA" w14:textId="0150CAB4" w:rsidR="002E68BD" w:rsidRPr="006C55F4" w:rsidRDefault="002E68BD" w:rsidP="006C55F4">
            <w:pPr>
              <w:spacing w:before="93" w:after="120"/>
              <w:ind w:right="-82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D37E" w14:textId="77777777" w:rsidR="002E68BD" w:rsidRPr="006C55F4" w:rsidRDefault="002E68BD" w:rsidP="006C55F4">
            <w:pPr>
              <w:tabs>
                <w:tab w:val="left" w:pos="436"/>
              </w:tabs>
              <w:spacing w:before="93" w:after="120"/>
              <w:ind w:right="-80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F623D" w14:textId="2783AB56" w:rsidR="002E68BD" w:rsidRPr="006C55F4" w:rsidRDefault="002E68BD" w:rsidP="006C55F4">
            <w:pPr>
              <w:tabs>
                <w:tab w:val="left" w:pos="436"/>
              </w:tabs>
              <w:spacing w:before="93" w:after="120"/>
              <w:ind w:right="-80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…………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8935B" w14:textId="77777777" w:rsidR="002E68BD" w:rsidRPr="006C55F4" w:rsidRDefault="002E68BD" w:rsidP="002E68BD">
            <w:pPr>
              <w:spacing w:before="93" w:after="120"/>
              <w:ind w:left="-111" w:right="-114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X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D1B1" w14:textId="77777777" w:rsidR="002E68BD" w:rsidRPr="006C55F4" w:rsidRDefault="002E68BD" w:rsidP="006C55F4">
            <w:pPr>
              <w:spacing w:before="93" w:after="120"/>
              <w:ind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6C55F4">
              <w:rPr>
                <w:rFonts w:ascii="Arial" w:hAnsi="Arial"/>
                <w:b/>
                <w:sz w:val="18"/>
                <w:lang w:eastAsia="en-US"/>
              </w:rPr>
              <w:t>EIS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C9BF" w14:textId="77777777" w:rsidR="002E68BD" w:rsidRPr="006C55F4" w:rsidRDefault="002E68BD" w:rsidP="006C55F4">
            <w:pPr>
              <w:spacing w:before="93" w:after="120"/>
              <w:ind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E3FA8" w14:textId="41D93B0A" w:rsidR="002E68BD" w:rsidRPr="006C55F4" w:rsidRDefault="002E68BD" w:rsidP="006C55F4">
            <w:pPr>
              <w:spacing w:before="93" w:after="120"/>
              <w:ind w:right="-8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</w:tr>
    </w:tbl>
    <w:p w14:paraId="39AF8E57" w14:textId="59164567" w:rsidR="00B52361" w:rsidRDefault="00B52361" w:rsidP="006C55F4">
      <w:pPr>
        <w:spacing w:before="5"/>
        <w:rPr>
          <w:rFonts w:ascii="Arial" w:eastAsia="Arial" w:hAnsi="Arial" w:cs="Arial"/>
          <w:sz w:val="19"/>
          <w:szCs w:val="19"/>
        </w:rPr>
      </w:pPr>
    </w:p>
    <w:p w14:paraId="05D42553" w14:textId="77777777" w:rsidR="00E705DD" w:rsidRDefault="00E705DD" w:rsidP="00E705DD">
      <w:pPr>
        <w:spacing w:after="120"/>
        <w:ind w:right="284"/>
        <w:rPr>
          <w:rFonts w:ascii="Arial" w:hAnsi="Arial"/>
        </w:rPr>
      </w:pPr>
      <w:r w:rsidRPr="006C55F4">
        <w:rPr>
          <w:rFonts w:ascii="Arial" w:hAnsi="Arial"/>
        </w:rPr>
        <w:t>Q3.</w:t>
      </w:r>
      <w:r>
        <w:rPr>
          <w:rFonts w:ascii="Arial" w:hAnsi="Arial"/>
        </w:rPr>
        <w:t>6</w:t>
      </w:r>
      <w:r w:rsidRPr="006C55F4">
        <w:rPr>
          <w:rFonts w:ascii="Arial" w:hAnsi="Arial"/>
        </w:rPr>
        <w:t xml:space="preserve"> </w:t>
      </w:r>
      <w:r w:rsidRPr="006C55F4">
        <w:rPr>
          <w:rFonts w:ascii="Arial" w:eastAsia="Arial" w:hAnsi="Arial" w:cs="Arial"/>
        </w:rPr>
        <w:t xml:space="preserve">– </w:t>
      </w:r>
      <w:r w:rsidRPr="008F5EEE">
        <w:rPr>
          <w:rFonts w:ascii="Arial" w:eastAsia="Arial" w:hAnsi="Arial" w:cs="Arial"/>
        </w:rPr>
        <w:t>Compléter</w:t>
      </w:r>
      <w:r w:rsidRPr="006C55F4">
        <w:rPr>
          <w:rFonts w:ascii="Arial" w:eastAsia="Arial" w:hAnsi="Arial" w:cs="Arial"/>
          <w:b/>
          <w:bCs/>
        </w:rPr>
        <w:t xml:space="preserve"> </w:t>
      </w:r>
      <w:r w:rsidRPr="006C55F4">
        <w:rPr>
          <w:rFonts w:ascii="Arial" w:hAnsi="Arial"/>
        </w:rPr>
        <w:t>le tableau ci-</w:t>
      </w:r>
      <w:r w:rsidRPr="006C55F4">
        <w:rPr>
          <w:rFonts w:ascii="Arial" w:eastAsia="Arial" w:hAnsi="Arial" w:cs="Arial"/>
        </w:rPr>
        <w:t>dessous décrivant l’ensemble des étapes de la</w:t>
      </w:r>
      <w:r w:rsidRPr="006C55F4">
        <w:rPr>
          <w:rFonts w:ascii="Arial" w:eastAsia="Arial" w:hAnsi="Arial" w:cs="Arial"/>
          <w:spacing w:val="-6"/>
        </w:rPr>
        <w:t xml:space="preserve"> </w:t>
      </w:r>
      <w:r w:rsidRPr="006C55F4">
        <w:rPr>
          <w:rFonts w:ascii="Arial" w:eastAsia="Arial" w:hAnsi="Arial" w:cs="Arial"/>
        </w:rPr>
        <w:t>co</w:t>
      </w:r>
      <w:r w:rsidRPr="006C55F4">
        <w:rPr>
          <w:rFonts w:ascii="Arial" w:hAnsi="Arial"/>
        </w:rPr>
        <w:t xml:space="preserve">nsignation électrique </w:t>
      </w:r>
      <w:r>
        <w:rPr>
          <w:rFonts w:ascii="Arial" w:hAnsi="Arial"/>
        </w:rPr>
        <w:t>de l’ECOLPAP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720"/>
        <w:gridCol w:w="1694"/>
        <w:gridCol w:w="2202"/>
        <w:gridCol w:w="2169"/>
      </w:tblGrid>
      <w:tr w:rsidR="00E705DD" w14:paraId="04778555" w14:textId="77777777" w:rsidTr="00C75165">
        <w:trPr>
          <w:trHeight w:hRule="exact" w:val="284"/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36A896BA" w14:textId="77777777" w:rsidR="00E705DD" w:rsidRPr="000C1ECD" w:rsidRDefault="00E705DD" w:rsidP="00C75165">
            <w:pPr>
              <w:spacing w:after="120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Étapes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7CAB3289" w14:textId="77777777" w:rsidR="00E705DD" w:rsidRPr="000C1EC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Action(s)</w:t>
            </w:r>
          </w:p>
        </w:tc>
        <w:tc>
          <w:tcPr>
            <w:tcW w:w="1694" w:type="dxa"/>
            <w:shd w:val="clear" w:color="auto" w:fill="D9D9D9" w:themeFill="background1" w:themeFillShade="D9"/>
            <w:vAlign w:val="center"/>
          </w:tcPr>
          <w:p w14:paraId="4EBEB139" w14:textId="77777777" w:rsidR="00E705DD" w:rsidRPr="000C1EC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Action sur</w:t>
            </w:r>
          </w:p>
        </w:tc>
        <w:tc>
          <w:tcPr>
            <w:tcW w:w="2202" w:type="dxa"/>
            <w:shd w:val="clear" w:color="auto" w:fill="D9D9D9" w:themeFill="background1" w:themeFillShade="D9"/>
            <w:vAlign w:val="center"/>
          </w:tcPr>
          <w:p w14:paraId="04A1B080" w14:textId="77777777" w:rsidR="00E705DD" w:rsidRPr="000C1EC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Matériel(s)</w:t>
            </w:r>
          </w:p>
        </w:tc>
        <w:tc>
          <w:tcPr>
            <w:tcW w:w="2169" w:type="dxa"/>
            <w:shd w:val="clear" w:color="auto" w:fill="D9D9D9" w:themeFill="background1" w:themeFillShade="D9"/>
            <w:vAlign w:val="center"/>
          </w:tcPr>
          <w:p w14:paraId="49FCDB57" w14:textId="77777777" w:rsidR="00E705DD" w:rsidRPr="000C1EC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  <w:b/>
                <w:bCs/>
              </w:rPr>
            </w:pPr>
            <w:r w:rsidRPr="000C1ECD">
              <w:rPr>
                <w:rFonts w:ascii="Arial" w:eastAsia="Arial" w:hAnsi="Arial" w:cs="Arial"/>
                <w:b/>
                <w:bCs/>
                <w:szCs w:val="22"/>
                <w:lang w:bidi="fr-FR"/>
              </w:rPr>
              <w:t>Équipement(s) de protection</w:t>
            </w:r>
          </w:p>
        </w:tc>
      </w:tr>
      <w:tr w:rsidR="00E705DD" w14:paraId="216D4C82" w14:textId="77777777" w:rsidTr="00C75165">
        <w:trPr>
          <w:jc w:val="center"/>
        </w:trPr>
        <w:tc>
          <w:tcPr>
            <w:tcW w:w="1129" w:type="dxa"/>
            <w:vMerge w:val="restart"/>
            <w:vAlign w:val="center"/>
          </w:tcPr>
          <w:p w14:paraId="7842B07E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720" w:type="dxa"/>
            <w:vAlign w:val="center"/>
          </w:tcPr>
          <w:p w14:paraId="3179CED4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  <w:r w:rsidRPr="006C55F4">
              <w:rPr>
                <w:rFonts w:ascii="Arial" w:eastAsia="Arial" w:hAnsi="Arial" w:cs="Arial"/>
                <w:szCs w:val="22"/>
                <w:lang w:bidi="fr-FR"/>
              </w:rPr>
              <w:t>Pré-identifi</w:t>
            </w:r>
            <w:r>
              <w:rPr>
                <w:rFonts w:ascii="Arial" w:eastAsia="Arial" w:hAnsi="Arial" w:cs="Arial"/>
                <w:szCs w:val="22"/>
                <w:lang w:bidi="fr-FR"/>
              </w:rPr>
              <w:t>er</w:t>
            </w:r>
          </w:p>
        </w:tc>
        <w:tc>
          <w:tcPr>
            <w:tcW w:w="1694" w:type="dxa"/>
            <w:vMerge w:val="restart"/>
            <w:shd w:val="clear" w:color="auto" w:fill="808080" w:themeFill="background1" w:themeFillShade="80"/>
          </w:tcPr>
          <w:p w14:paraId="29007B00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  <w:tcBorders>
              <w:bottom w:val="nil"/>
            </w:tcBorders>
            <w:shd w:val="clear" w:color="auto" w:fill="808080" w:themeFill="background1" w:themeFillShade="80"/>
          </w:tcPr>
          <w:p w14:paraId="127B7CA1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tcBorders>
              <w:bottom w:val="nil"/>
            </w:tcBorders>
            <w:shd w:val="clear" w:color="auto" w:fill="808080" w:themeFill="background1" w:themeFillShade="80"/>
          </w:tcPr>
          <w:p w14:paraId="2668E6DC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</w:tr>
      <w:tr w:rsidR="00E705DD" w14:paraId="61C9EA97" w14:textId="77777777" w:rsidTr="00C75165">
        <w:trPr>
          <w:jc w:val="center"/>
        </w:trPr>
        <w:tc>
          <w:tcPr>
            <w:tcW w:w="1129" w:type="dxa"/>
            <w:vMerge/>
            <w:vAlign w:val="center"/>
          </w:tcPr>
          <w:p w14:paraId="791CCEBF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</w:p>
        </w:tc>
        <w:tc>
          <w:tcPr>
            <w:tcW w:w="2720" w:type="dxa"/>
            <w:vAlign w:val="center"/>
          </w:tcPr>
          <w:p w14:paraId="61346614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szCs w:val="22"/>
                <w:lang w:bidi="fr-FR"/>
              </w:rPr>
              <w:t>R</w:t>
            </w:r>
            <w:r w:rsidRPr="006C55F4">
              <w:rPr>
                <w:rFonts w:ascii="Arial" w:eastAsia="Arial" w:hAnsi="Arial" w:cs="Arial"/>
                <w:szCs w:val="22"/>
                <w:lang w:bidi="fr-FR"/>
              </w:rPr>
              <w:t>epér</w:t>
            </w:r>
            <w:r>
              <w:rPr>
                <w:rFonts w:ascii="Arial" w:eastAsia="Arial" w:hAnsi="Arial" w:cs="Arial"/>
                <w:szCs w:val="22"/>
                <w:lang w:bidi="fr-FR"/>
              </w:rPr>
              <w:t>er</w:t>
            </w:r>
          </w:p>
        </w:tc>
        <w:tc>
          <w:tcPr>
            <w:tcW w:w="1694" w:type="dxa"/>
            <w:vMerge/>
            <w:shd w:val="clear" w:color="auto" w:fill="808080" w:themeFill="background1" w:themeFillShade="80"/>
          </w:tcPr>
          <w:p w14:paraId="323CEE4D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  <w:tcBorders>
              <w:top w:val="nil"/>
            </w:tcBorders>
            <w:shd w:val="clear" w:color="auto" w:fill="808080" w:themeFill="background1" w:themeFillShade="80"/>
          </w:tcPr>
          <w:p w14:paraId="668EBC10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tcBorders>
              <w:top w:val="nil"/>
              <w:bottom w:val="nil"/>
            </w:tcBorders>
            <w:shd w:val="clear" w:color="auto" w:fill="808080" w:themeFill="background1" w:themeFillShade="80"/>
          </w:tcPr>
          <w:p w14:paraId="0CD1A595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</w:tr>
      <w:tr w:rsidR="00E705DD" w14:paraId="16E8E280" w14:textId="77777777" w:rsidTr="00C75165">
        <w:trPr>
          <w:jc w:val="center"/>
        </w:trPr>
        <w:tc>
          <w:tcPr>
            <w:tcW w:w="1129" w:type="dxa"/>
            <w:vMerge/>
            <w:vAlign w:val="center"/>
          </w:tcPr>
          <w:p w14:paraId="1A399C2B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</w:p>
        </w:tc>
        <w:tc>
          <w:tcPr>
            <w:tcW w:w="2720" w:type="dxa"/>
            <w:vAlign w:val="center"/>
          </w:tcPr>
          <w:p w14:paraId="2F28D405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  <w:r>
              <w:rPr>
                <w:rFonts w:ascii="Arial" w:eastAsia="Arial" w:hAnsi="Arial" w:cs="Arial"/>
                <w:szCs w:val="22"/>
                <w:lang w:bidi="fr-FR"/>
              </w:rPr>
              <w:t>Baliser</w:t>
            </w:r>
          </w:p>
        </w:tc>
        <w:tc>
          <w:tcPr>
            <w:tcW w:w="1694" w:type="dxa"/>
            <w:vMerge/>
            <w:shd w:val="clear" w:color="auto" w:fill="808080" w:themeFill="background1" w:themeFillShade="80"/>
          </w:tcPr>
          <w:p w14:paraId="4C5A98B6" w14:textId="77777777" w:rsidR="00E705DD" w:rsidRPr="000B2BF9" w:rsidRDefault="00E705DD" w:rsidP="00C75165">
            <w:pPr>
              <w:spacing w:after="120"/>
              <w:ind w:right="286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</w:tcPr>
          <w:p w14:paraId="4AA1503D" w14:textId="483FBECF" w:rsidR="00E705DD" w:rsidRPr="000B2BF9" w:rsidRDefault="00E705DD" w:rsidP="00C75165">
            <w:pPr>
              <w:spacing w:after="120"/>
              <w:ind w:right="-183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tcBorders>
              <w:top w:val="nil"/>
            </w:tcBorders>
            <w:shd w:val="clear" w:color="auto" w:fill="808080" w:themeFill="background1" w:themeFillShade="80"/>
          </w:tcPr>
          <w:p w14:paraId="299010FF" w14:textId="77777777" w:rsidR="00E705DD" w:rsidRPr="000B2BF9" w:rsidRDefault="00E705DD" w:rsidP="00C75165">
            <w:pPr>
              <w:spacing w:after="120"/>
              <w:ind w:right="-118"/>
              <w:rPr>
                <w:rFonts w:ascii="Arial" w:hAnsi="Arial"/>
                <w:color w:val="FF0000"/>
              </w:rPr>
            </w:pPr>
          </w:p>
        </w:tc>
      </w:tr>
      <w:tr w:rsidR="00E705DD" w14:paraId="71865867" w14:textId="77777777" w:rsidTr="00C75165">
        <w:trPr>
          <w:jc w:val="center"/>
        </w:trPr>
        <w:tc>
          <w:tcPr>
            <w:tcW w:w="1129" w:type="dxa"/>
            <w:vAlign w:val="center"/>
          </w:tcPr>
          <w:p w14:paraId="7F46167F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2720" w:type="dxa"/>
          </w:tcPr>
          <w:p w14:paraId="3EDA09B6" w14:textId="5B759E4F" w:rsidR="00E705DD" w:rsidRPr="000B2BF9" w:rsidRDefault="00E705DD" w:rsidP="00C75165">
            <w:pPr>
              <w:tabs>
                <w:tab w:val="left" w:pos="1611"/>
              </w:tabs>
              <w:spacing w:after="120"/>
              <w:ind w:right="-47"/>
              <w:rPr>
                <w:rFonts w:ascii="Arial" w:hAnsi="Arial"/>
                <w:color w:val="FF0000"/>
              </w:rPr>
            </w:pPr>
          </w:p>
        </w:tc>
        <w:tc>
          <w:tcPr>
            <w:tcW w:w="1694" w:type="dxa"/>
            <w:tcBorders>
              <w:bottom w:val="nil"/>
            </w:tcBorders>
          </w:tcPr>
          <w:p w14:paraId="2B2C1A9C" w14:textId="77777777" w:rsidR="00E705DD" w:rsidRDefault="00E705DD" w:rsidP="00C75165">
            <w:pPr>
              <w:spacing w:after="120"/>
              <w:ind w:left="-74" w:right="-140"/>
              <w:jc w:val="center"/>
              <w:rPr>
                <w:rFonts w:ascii="Arial" w:hAnsi="Arial"/>
                <w:color w:val="FF0000"/>
              </w:rPr>
            </w:pPr>
          </w:p>
          <w:p w14:paraId="4DB36375" w14:textId="36B07959" w:rsidR="003F0502" w:rsidRPr="000B2BF9" w:rsidRDefault="003F0502" w:rsidP="00C75165">
            <w:pPr>
              <w:spacing w:after="120"/>
              <w:ind w:left="-74" w:right="-14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  <w:vMerge w:val="restart"/>
            <w:vAlign w:val="center"/>
          </w:tcPr>
          <w:p w14:paraId="75FB5F42" w14:textId="5087ECD5" w:rsidR="00E705DD" w:rsidRPr="000B2BF9" w:rsidRDefault="00E705DD" w:rsidP="00C75165">
            <w:pPr>
              <w:spacing w:after="120"/>
              <w:ind w:right="-195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vMerge w:val="restart"/>
          </w:tcPr>
          <w:p w14:paraId="47826C6C" w14:textId="1347BA84" w:rsidR="00E705DD" w:rsidRPr="000B2BF9" w:rsidRDefault="00E705DD" w:rsidP="00C75165">
            <w:pPr>
              <w:ind w:right="-119"/>
              <w:jc w:val="center"/>
              <w:rPr>
                <w:rFonts w:ascii="Arial" w:hAnsi="Arial"/>
                <w:color w:val="FF0000"/>
              </w:rPr>
            </w:pPr>
          </w:p>
        </w:tc>
      </w:tr>
      <w:tr w:rsidR="00E705DD" w14:paraId="6BD7DEF3" w14:textId="77777777" w:rsidTr="00C75165">
        <w:trPr>
          <w:jc w:val="center"/>
        </w:trPr>
        <w:tc>
          <w:tcPr>
            <w:tcW w:w="1129" w:type="dxa"/>
            <w:vAlign w:val="center"/>
          </w:tcPr>
          <w:p w14:paraId="49FA5A35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720" w:type="dxa"/>
          </w:tcPr>
          <w:p w14:paraId="24638796" w14:textId="4A4728BF" w:rsidR="00E705DD" w:rsidRPr="000B2BF9" w:rsidRDefault="00E705DD" w:rsidP="00C75165">
            <w:pPr>
              <w:spacing w:after="120"/>
              <w:ind w:right="-32"/>
              <w:rPr>
                <w:rFonts w:ascii="Arial" w:hAnsi="Arial"/>
                <w:color w:val="FF0000"/>
              </w:rPr>
            </w:pPr>
          </w:p>
        </w:tc>
        <w:tc>
          <w:tcPr>
            <w:tcW w:w="1694" w:type="dxa"/>
            <w:tcBorders>
              <w:top w:val="nil"/>
            </w:tcBorders>
          </w:tcPr>
          <w:p w14:paraId="1955414A" w14:textId="264EC38B" w:rsidR="00E705DD" w:rsidRPr="000B2BF9" w:rsidRDefault="00E705DD" w:rsidP="00C75165">
            <w:pPr>
              <w:spacing w:after="120"/>
              <w:ind w:left="-74" w:right="-140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  <w:vMerge/>
            <w:tcBorders>
              <w:bottom w:val="single" w:sz="4" w:space="0" w:color="auto"/>
            </w:tcBorders>
          </w:tcPr>
          <w:p w14:paraId="76B66568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</w:p>
        </w:tc>
        <w:tc>
          <w:tcPr>
            <w:tcW w:w="2169" w:type="dxa"/>
            <w:vMerge/>
          </w:tcPr>
          <w:p w14:paraId="4E5D4975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</w:tr>
      <w:tr w:rsidR="00E705DD" w14:paraId="015570EF" w14:textId="77777777" w:rsidTr="00C75165">
        <w:trPr>
          <w:jc w:val="center"/>
        </w:trPr>
        <w:tc>
          <w:tcPr>
            <w:tcW w:w="1129" w:type="dxa"/>
            <w:vAlign w:val="center"/>
          </w:tcPr>
          <w:p w14:paraId="5390FB20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720" w:type="dxa"/>
          </w:tcPr>
          <w:p w14:paraId="7BFED55C" w14:textId="26F2FE61" w:rsidR="00E705DD" w:rsidRPr="000B2BF9" w:rsidRDefault="00E705DD" w:rsidP="00C75165">
            <w:pPr>
              <w:spacing w:after="120"/>
              <w:ind w:right="-174"/>
              <w:rPr>
                <w:rFonts w:ascii="Arial" w:hAnsi="Arial"/>
                <w:color w:val="FF0000"/>
              </w:rPr>
            </w:pPr>
          </w:p>
        </w:tc>
        <w:tc>
          <w:tcPr>
            <w:tcW w:w="1694" w:type="dxa"/>
            <w:shd w:val="clear" w:color="auto" w:fill="808080" w:themeFill="background1" w:themeFillShade="80"/>
          </w:tcPr>
          <w:p w14:paraId="7A4C2959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</w:p>
        </w:tc>
        <w:tc>
          <w:tcPr>
            <w:tcW w:w="2202" w:type="dxa"/>
            <w:tcBorders>
              <w:top w:val="single" w:sz="4" w:space="0" w:color="auto"/>
            </w:tcBorders>
          </w:tcPr>
          <w:p w14:paraId="56DB3025" w14:textId="099574DC" w:rsidR="00E705DD" w:rsidRDefault="00E705DD" w:rsidP="00C75165">
            <w:pPr>
              <w:tabs>
                <w:tab w:val="left" w:pos="1279"/>
              </w:tabs>
              <w:spacing w:after="120"/>
              <w:ind w:right="-54"/>
              <w:jc w:val="center"/>
              <w:rPr>
                <w:rFonts w:ascii="Arial" w:hAnsi="Arial"/>
              </w:rPr>
            </w:pPr>
          </w:p>
        </w:tc>
        <w:tc>
          <w:tcPr>
            <w:tcW w:w="2169" w:type="dxa"/>
            <w:vMerge/>
          </w:tcPr>
          <w:p w14:paraId="31D2DC2D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</w:tr>
      <w:tr w:rsidR="00E705DD" w14:paraId="1E4AF843" w14:textId="77777777" w:rsidTr="00C75165">
        <w:trPr>
          <w:trHeight w:val="838"/>
          <w:jc w:val="center"/>
        </w:trPr>
        <w:tc>
          <w:tcPr>
            <w:tcW w:w="1129" w:type="dxa"/>
            <w:vAlign w:val="center"/>
          </w:tcPr>
          <w:p w14:paraId="45DA3859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2720" w:type="dxa"/>
          </w:tcPr>
          <w:p w14:paraId="5FB078A9" w14:textId="5315A4A8" w:rsidR="00E705DD" w:rsidRPr="000B2BF9" w:rsidRDefault="00E705DD" w:rsidP="00C75165">
            <w:pPr>
              <w:spacing w:after="120"/>
              <w:ind w:right="-32"/>
              <w:rPr>
                <w:rFonts w:ascii="Arial" w:hAnsi="Arial"/>
                <w:color w:val="FF0000"/>
              </w:rPr>
            </w:pPr>
          </w:p>
        </w:tc>
        <w:tc>
          <w:tcPr>
            <w:tcW w:w="1694" w:type="dxa"/>
          </w:tcPr>
          <w:p w14:paraId="1011D7E5" w14:textId="56C493C3" w:rsidR="00E705DD" w:rsidRPr="000B2BF9" w:rsidRDefault="00E705DD" w:rsidP="00C75165">
            <w:pPr>
              <w:spacing w:after="120"/>
              <w:ind w:right="-129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202" w:type="dxa"/>
          </w:tcPr>
          <w:p w14:paraId="17942045" w14:textId="45B0C85B" w:rsidR="00E705DD" w:rsidRPr="000B2BF9" w:rsidRDefault="00E705DD" w:rsidP="00C75165">
            <w:pPr>
              <w:spacing w:after="120"/>
              <w:ind w:right="-11"/>
              <w:jc w:val="center"/>
              <w:rPr>
                <w:rFonts w:ascii="Arial" w:hAnsi="Arial"/>
                <w:color w:val="FF0000"/>
              </w:rPr>
            </w:pPr>
          </w:p>
        </w:tc>
        <w:tc>
          <w:tcPr>
            <w:tcW w:w="2169" w:type="dxa"/>
            <w:vMerge/>
          </w:tcPr>
          <w:p w14:paraId="28A6B3C3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</w:tr>
      <w:tr w:rsidR="00E705DD" w14:paraId="38FE6176" w14:textId="77777777" w:rsidTr="00C75165">
        <w:trPr>
          <w:trHeight w:val="454"/>
          <w:jc w:val="center"/>
        </w:trPr>
        <w:tc>
          <w:tcPr>
            <w:tcW w:w="1129" w:type="dxa"/>
            <w:vAlign w:val="center"/>
          </w:tcPr>
          <w:p w14:paraId="3D22F390" w14:textId="77777777" w:rsidR="00E705DD" w:rsidRDefault="00E705DD" w:rsidP="00C75165">
            <w:pPr>
              <w:spacing w:after="120"/>
              <w:ind w:right="286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2720" w:type="dxa"/>
          </w:tcPr>
          <w:p w14:paraId="00E6B142" w14:textId="77777777" w:rsidR="00E705DD" w:rsidRPr="006C55F4" w:rsidRDefault="00E705DD" w:rsidP="00C75165">
            <w:pPr>
              <w:spacing w:after="120"/>
              <w:ind w:right="286"/>
              <w:rPr>
                <w:rFonts w:ascii="Arial" w:eastAsia="Arial" w:hAnsi="Arial" w:cs="Arial"/>
                <w:szCs w:val="22"/>
                <w:lang w:bidi="fr-FR"/>
              </w:rPr>
            </w:pPr>
            <w:r w:rsidRPr="006C55F4">
              <w:rPr>
                <w:rFonts w:ascii="Arial" w:eastAsia="Arial" w:hAnsi="Arial" w:cs="Arial"/>
                <w:szCs w:val="22"/>
                <w:lang w:bidi="fr-FR"/>
              </w:rPr>
              <w:t>M</w:t>
            </w:r>
            <w:r>
              <w:rPr>
                <w:rFonts w:ascii="Arial" w:eastAsia="Arial" w:hAnsi="Arial" w:cs="Arial"/>
                <w:szCs w:val="22"/>
                <w:lang w:bidi="fr-FR"/>
              </w:rPr>
              <w:t>ettre</w:t>
            </w:r>
            <w:r w:rsidRPr="006C55F4">
              <w:rPr>
                <w:rFonts w:ascii="Arial" w:eastAsia="Arial" w:hAnsi="Arial" w:cs="Arial"/>
                <w:szCs w:val="22"/>
                <w:lang w:bidi="fr-FR"/>
              </w:rPr>
              <w:t xml:space="preserve"> à la terre et en court-circuit</w:t>
            </w:r>
          </w:p>
        </w:tc>
        <w:tc>
          <w:tcPr>
            <w:tcW w:w="1694" w:type="dxa"/>
            <w:shd w:val="clear" w:color="auto" w:fill="808080" w:themeFill="background1" w:themeFillShade="80"/>
          </w:tcPr>
          <w:p w14:paraId="2D2AF191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  <w:tc>
          <w:tcPr>
            <w:tcW w:w="2202" w:type="dxa"/>
            <w:shd w:val="clear" w:color="auto" w:fill="808080" w:themeFill="background1" w:themeFillShade="80"/>
          </w:tcPr>
          <w:p w14:paraId="6382112E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  <w:tc>
          <w:tcPr>
            <w:tcW w:w="2169" w:type="dxa"/>
            <w:shd w:val="clear" w:color="auto" w:fill="808080" w:themeFill="background1" w:themeFillShade="80"/>
          </w:tcPr>
          <w:p w14:paraId="0FD9FE53" w14:textId="77777777" w:rsidR="00E705DD" w:rsidRDefault="00E705DD" w:rsidP="00C75165">
            <w:pPr>
              <w:spacing w:after="120"/>
              <w:ind w:right="286"/>
              <w:rPr>
                <w:rFonts w:ascii="Arial" w:hAnsi="Arial"/>
              </w:rPr>
            </w:pPr>
          </w:p>
        </w:tc>
      </w:tr>
    </w:tbl>
    <w:p w14:paraId="11EDC543" w14:textId="77777777" w:rsidR="00E705DD" w:rsidRPr="00257916" w:rsidRDefault="00E705DD" w:rsidP="00E705DD">
      <w:pPr>
        <w:spacing w:after="120"/>
        <w:ind w:right="286"/>
        <w:rPr>
          <w:rFonts w:ascii="Arial" w:hAnsi="Arial"/>
          <w:sz w:val="4"/>
          <w:szCs w:val="4"/>
        </w:rPr>
      </w:pPr>
    </w:p>
    <w:p w14:paraId="69B54333" w14:textId="77777777" w:rsidR="00E705DD" w:rsidRPr="006C55F4" w:rsidRDefault="00E705DD" w:rsidP="00E705DD">
      <w:pPr>
        <w:ind w:left="709" w:right="619" w:hanging="709"/>
        <w:rPr>
          <w:rFonts w:ascii="Arial" w:hAnsi="Arial" w:cs="Arial"/>
        </w:rPr>
      </w:pPr>
      <w:r w:rsidRPr="006C55F4">
        <w:rPr>
          <w:rFonts w:ascii="Arial" w:hAnsi="Arial" w:cs="Arial"/>
        </w:rPr>
        <w:lastRenderedPageBreak/>
        <w:t>Q3.</w:t>
      </w:r>
      <w:r>
        <w:rPr>
          <w:rFonts w:ascii="Arial" w:hAnsi="Arial" w:cs="Arial"/>
        </w:rPr>
        <w:t>7</w:t>
      </w:r>
      <w:r w:rsidRPr="006C55F4">
        <w:rPr>
          <w:rFonts w:ascii="Arial" w:hAnsi="Arial" w:cs="Arial"/>
        </w:rPr>
        <w:t xml:space="preserve"> - </w:t>
      </w:r>
      <w:r w:rsidRPr="008F5EEE">
        <w:rPr>
          <w:rFonts w:ascii="Arial" w:hAnsi="Arial" w:cs="Arial"/>
          <w:bCs/>
        </w:rPr>
        <w:t>Compléter les tests à réaliser et valeurs attendues</w:t>
      </w:r>
      <w:r w:rsidRPr="006C55F4">
        <w:rPr>
          <w:rFonts w:ascii="Arial" w:hAnsi="Arial" w:cs="Arial"/>
          <w:b/>
        </w:rPr>
        <w:t xml:space="preserve"> </w:t>
      </w:r>
      <w:r w:rsidRPr="006C55F4">
        <w:rPr>
          <w:rFonts w:ascii="Arial" w:hAnsi="Arial" w:cs="Arial"/>
        </w:rPr>
        <w:t>dans le tableau suivant lors des différentes étapes d’une V.A.T. selon la norme NFC 18-510.</w:t>
      </w:r>
    </w:p>
    <w:p w14:paraId="69DFEDA4" w14:textId="77777777" w:rsidR="00E705DD" w:rsidRPr="002D450E" w:rsidRDefault="00E705DD" w:rsidP="00E705DD">
      <w:pPr>
        <w:rPr>
          <w:rFonts w:ascii="Arial" w:eastAsia="Arial" w:hAnsi="Arial"/>
          <w:w w:val="95"/>
          <w:sz w:val="6"/>
          <w:szCs w:val="6"/>
        </w:rPr>
      </w:pPr>
    </w:p>
    <w:tbl>
      <w:tblPr>
        <w:tblStyle w:val="TableNormal"/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7"/>
        <w:gridCol w:w="1848"/>
      </w:tblGrid>
      <w:tr w:rsidR="00E705DD" w:rsidRPr="0091697C" w14:paraId="2D3AE5FF" w14:textId="77777777" w:rsidTr="00C75165">
        <w:trPr>
          <w:trHeight w:val="340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EAC9EEB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30" w:right="125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  <w:t>Etapes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4F597E41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1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  <w:t>Tests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  <w:hideMark/>
          </w:tcPr>
          <w:p w14:paraId="374D5822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7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b/>
                <w:bCs/>
                <w:sz w:val="20"/>
                <w:szCs w:val="20"/>
                <w:lang w:val="fr-FR" w:bidi="fr-FR"/>
              </w:rPr>
              <w:t>Valeurs attendues</w:t>
            </w:r>
          </w:p>
        </w:tc>
      </w:tr>
      <w:tr w:rsidR="00E705DD" w:rsidRPr="0091697C" w14:paraId="45181B0A" w14:textId="77777777" w:rsidTr="00C75165">
        <w:trPr>
          <w:trHeight w:val="227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32B7" w14:textId="77777777" w:rsidR="00E705DD" w:rsidRPr="0091697C" w:rsidRDefault="00E705DD" w:rsidP="00C75165">
            <w:pPr>
              <w:autoSpaceDE w:val="0"/>
              <w:autoSpaceDN w:val="0"/>
              <w:spacing w:before="113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47078" w14:textId="77777777" w:rsidR="00E705DD" w:rsidRPr="0091697C" w:rsidRDefault="00E705DD" w:rsidP="00C75165">
            <w:pPr>
              <w:autoSpaceDE w:val="0"/>
              <w:autoSpaceDN w:val="0"/>
              <w:spacing w:before="113"/>
              <w:ind w:left="110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Tester le V.A.T.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B8B33" w14:textId="77777777" w:rsidR="00E705DD" w:rsidRPr="0091697C" w:rsidRDefault="00E705DD" w:rsidP="00C75165">
            <w:pPr>
              <w:autoSpaceDE w:val="0"/>
              <w:autoSpaceDN w:val="0"/>
              <w:spacing w:before="113"/>
              <w:ind w:left="107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Buzzer et voyant (V.A.T. OK)</w:t>
            </w:r>
          </w:p>
        </w:tc>
      </w:tr>
      <w:tr w:rsidR="00E705DD" w:rsidRPr="0091697C" w14:paraId="1B682091" w14:textId="77777777" w:rsidTr="001C3CD2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21D9B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6AE62" w14:textId="2529ADD7" w:rsidR="00E705DD" w:rsidRPr="0091697C" w:rsidRDefault="00E705DD" w:rsidP="00C75165">
            <w:pPr>
              <w:autoSpaceDE w:val="0"/>
              <w:autoSpaceDN w:val="0"/>
              <w:spacing w:before="110"/>
              <w:ind w:left="110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Test entre PE et Phase (bornes L1, L</w:t>
            </w:r>
            <w:r w:rsidR="00CF3F61"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2,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L3 de QM) en amont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AEBB" w14:textId="7ECF76DB" w:rsidR="00E705DD" w:rsidRPr="0091697C" w:rsidRDefault="00E705DD" w:rsidP="00C75165">
            <w:pPr>
              <w:autoSpaceDE w:val="0"/>
              <w:autoSpaceDN w:val="0"/>
              <w:spacing w:before="110"/>
              <w:ind w:left="107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78CF27D5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B60BFC" w14:textId="77777777" w:rsidR="00E705DD" w:rsidRPr="0091697C" w:rsidRDefault="00E705DD" w:rsidP="00C75165">
            <w:pPr>
              <w:autoSpaceDE w:val="0"/>
              <w:autoSpaceDN w:val="0"/>
              <w:spacing w:before="112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6397" w14:textId="4F3F1F12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="00730C9A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……………</w:t>
            </w:r>
          </w:p>
          <w:p w14:paraId="455775AA" w14:textId="6A262599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9E47B" w14:textId="780FB17B" w:rsidR="00E705DD" w:rsidRPr="0091697C" w:rsidRDefault="00E705DD" w:rsidP="00C75165">
            <w:pPr>
              <w:autoSpaceDE w:val="0"/>
              <w:autoSpaceDN w:val="0"/>
              <w:spacing w:line="211" w:lineRule="exact"/>
              <w:ind w:left="107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6EBD8C22" w14:textId="77777777" w:rsidTr="00C75165">
        <w:trPr>
          <w:trHeight w:val="455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381ED3" w14:textId="77777777" w:rsidR="00E705DD" w:rsidRPr="0091697C" w:rsidRDefault="00E705DD" w:rsidP="00C75165">
            <w:pPr>
              <w:autoSpaceDE w:val="0"/>
              <w:autoSpaceDN w:val="0"/>
              <w:spacing w:before="112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51698B" w14:textId="77777777" w:rsidR="003B6E5D" w:rsidRDefault="00E705DD" w:rsidP="003B6E5D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et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</w:p>
          <w:p w14:paraId="3CF9A8B5" w14:textId="07145F19" w:rsidR="00E705DD" w:rsidRPr="0091697C" w:rsidRDefault="00E705DD" w:rsidP="003B6E5D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="008B5196">
              <w:rPr>
                <w:rFonts w:ascii="Arial" w:eastAsia="Arial" w:hAnsi="Arial" w:cs="Arial"/>
                <w:color w:val="FF0000"/>
                <w:sz w:val="20"/>
                <w:szCs w:val="20"/>
                <w:lang w:val="fr-FR" w:bidi="fr-FR"/>
              </w:rPr>
              <w:t xml:space="preserve">  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et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 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9F4B4" w14:textId="0D18BAB1" w:rsidR="00E705DD" w:rsidRPr="0091697C" w:rsidRDefault="00E705DD" w:rsidP="00C75165">
            <w:pPr>
              <w:autoSpaceDE w:val="0"/>
              <w:autoSpaceDN w:val="0"/>
              <w:spacing w:line="211" w:lineRule="exact"/>
              <w:ind w:left="107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64752F7C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E005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020C4" w14:textId="59FB7037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</w:p>
          <w:p w14:paraId="26D5F046" w14:textId="68F34B80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F64A6" w14:textId="08BEC749" w:rsidR="00E705DD" w:rsidRPr="0091697C" w:rsidRDefault="00E705DD" w:rsidP="00C75165">
            <w:pPr>
              <w:autoSpaceDE w:val="0"/>
              <w:autoSpaceDN w:val="0"/>
              <w:spacing w:line="211" w:lineRule="exact"/>
              <w:ind w:left="107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0C925A69" w14:textId="77777777" w:rsidTr="00C75165">
        <w:trPr>
          <w:trHeight w:val="511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B998F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0A46" w14:textId="5E3940E9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Pr="0091697C">
              <w:rPr>
                <w:rFonts w:ascii="Arial" w:eastAsia="Arial" w:hAnsi="Arial" w:cs="Arial"/>
                <w:color w:val="FF0000"/>
                <w:sz w:val="20"/>
                <w:szCs w:val="20"/>
                <w:lang w:val="fr-FR" w:bidi="fr-FR"/>
              </w:rPr>
              <w:t xml:space="preserve">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</w:p>
          <w:p w14:paraId="5FA9D4B4" w14:textId="1944E3C0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1DCDA" w14:textId="19EFEABA" w:rsidR="00E705DD" w:rsidRPr="008B5196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406C4898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31EFF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743A" w14:textId="77777777" w:rsidR="003B6E5D" w:rsidRDefault="00E705DD" w:rsidP="003B6E5D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3B6E5D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="003B6E5D"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 </w:t>
            </w:r>
          </w:p>
          <w:p w14:paraId="2FBCDB8B" w14:textId="288B9BDE" w:rsidR="00E705DD" w:rsidRPr="0091697C" w:rsidRDefault="00E705DD" w:rsidP="003B6E5D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8B5196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F249B" w14:textId="240CA5AF" w:rsidR="00E705DD" w:rsidRPr="003B6E5D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53C7128B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9B37B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3B5D" w14:textId="3047D615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Test entre </w:t>
            </w:r>
            <w:r w:rsidR="000E2CA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0E2CA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</w:t>
            </w:r>
          </w:p>
          <w:p w14:paraId="0B0D5C25" w14:textId="08212A1B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(entre les bornes </w:t>
            </w:r>
            <w:r w:rsidR="005E6778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 xml:space="preserve">et </w:t>
            </w:r>
            <w:r w:rsidR="005E6778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</w:t>
            </w: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) en aval de QM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4A693" w14:textId="143CE253" w:rsidR="00E705DD" w:rsidRPr="005E6778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</w:p>
        </w:tc>
      </w:tr>
      <w:tr w:rsidR="00E705DD" w:rsidRPr="0091697C" w14:paraId="16119BFE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40BB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FE6E" w14:textId="77777777" w:rsidR="00E705DD" w:rsidRPr="0091697C" w:rsidRDefault="00E705DD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PE et Neutre (borne 2 de Q1) en aval de Q1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79A26" w14:textId="7EC34305" w:rsidR="00E705DD" w:rsidRPr="0091697C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bidi="fr-FR"/>
              </w:rPr>
            </w:pPr>
          </w:p>
        </w:tc>
      </w:tr>
      <w:tr w:rsidR="00E705DD" w:rsidRPr="0091697C" w14:paraId="29BDFDED" w14:textId="77777777" w:rsidTr="00C75165">
        <w:trPr>
          <w:trHeight w:val="453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203D" w14:textId="77777777" w:rsidR="00E705DD" w:rsidRPr="0091697C" w:rsidRDefault="00E705DD" w:rsidP="00C75165">
            <w:pPr>
              <w:autoSpaceDE w:val="0"/>
              <w:autoSpaceDN w:val="0"/>
              <w:spacing w:before="110"/>
              <w:ind w:left="10"/>
              <w:jc w:val="center"/>
              <w:rPr>
                <w:rFonts w:ascii="Arial" w:eastAsia="Arial" w:hAnsi="Arial" w:cs="Arial"/>
                <w:w w:val="99"/>
                <w:sz w:val="20"/>
                <w:szCs w:val="20"/>
                <w:lang w:bidi="fr-FR"/>
              </w:rPr>
            </w:pPr>
            <w:r w:rsidRPr="0091697C">
              <w:rPr>
                <w:rFonts w:ascii="Arial" w:eastAsia="Arial" w:hAnsi="Arial" w:cs="Arial"/>
                <w:w w:val="99"/>
                <w:sz w:val="20"/>
                <w:szCs w:val="20"/>
                <w:lang w:val="fr-FR" w:bidi="fr-FR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38A24" w14:textId="7DA33E57" w:rsidR="00E705DD" w:rsidRPr="0091697C" w:rsidRDefault="003A2C28" w:rsidP="00C75165">
            <w:pPr>
              <w:autoSpaceDE w:val="0"/>
              <w:autoSpaceDN w:val="0"/>
              <w:spacing w:before="60"/>
              <w:ind w:left="108"/>
              <w:rPr>
                <w:rFonts w:ascii="Arial" w:eastAsia="Arial" w:hAnsi="Arial" w:cs="Arial"/>
                <w:sz w:val="20"/>
                <w:szCs w:val="20"/>
                <w:lang w:bidi="fr-FR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…………..…………..…………..…………..…………..…………..…………..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779F1" w14:textId="77777777" w:rsidR="00E705DD" w:rsidRPr="0091697C" w:rsidRDefault="00E705DD" w:rsidP="00C75165">
            <w:pPr>
              <w:autoSpaceDE w:val="0"/>
              <w:autoSpaceDN w:val="0"/>
              <w:spacing w:before="4"/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  <w:lang w:val="fr-FR" w:bidi="fr-FR"/>
              </w:rPr>
            </w:pPr>
            <w:r w:rsidRPr="0091697C">
              <w:rPr>
                <w:rFonts w:ascii="Arial" w:eastAsia="Arial" w:hAnsi="Arial" w:cs="Arial"/>
                <w:sz w:val="20"/>
                <w:szCs w:val="20"/>
                <w:lang w:val="fr-FR" w:bidi="fr-FR"/>
              </w:rPr>
              <w:t>Buzzer et voyant (V.A.T. OK)</w:t>
            </w:r>
          </w:p>
        </w:tc>
      </w:tr>
    </w:tbl>
    <w:p w14:paraId="46715B9B" w14:textId="77777777" w:rsidR="00E705DD" w:rsidRPr="006C55F4" w:rsidRDefault="00E705DD" w:rsidP="006C55F4">
      <w:pPr>
        <w:spacing w:before="5"/>
        <w:rPr>
          <w:rFonts w:ascii="Arial" w:eastAsia="Arial" w:hAnsi="Arial" w:cs="Arial"/>
          <w:sz w:val="19"/>
          <w:szCs w:val="19"/>
        </w:rPr>
      </w:pPr>
    </w:p>
    <w:p w14:paraId="47E6FA1D" w14:textId="77777777" w:rsidR="005559A6" w:rsidRPr="00B52361" w:rsidRDefault="005559A6" w:rsidP="00823568">
      <w:pPr>
        <w:ind w:right="619"/>
        <w:rPr>
          <w:rFonts w:ascii="Arial" w:hAnsi="Arial" w:cs="Arial"/>
          <w:sz w:val="14"/>
          <w:szCs w:val="14"/>
        </w:rPr>
      </w:pPr>
    </w:p>
    <w:p w14:paraId="1A4DE13C" w14:textId="7B08E5ED" w:rsidR="006C55F4" w:rsidRPr="006C55F4" w:rsidRDefault="006C55F4" w:rsidP="006C55F4">
      <w:pPr>
        <w:spacing w:before="69" w:after="120"/>
        <w:ind w:right="658"/>
        <w:rPr>
          <w:rFonts w:ascii="Arial" w:hAnsi="Arial"/>
        </w:rPr>
      </w:pPr>
      <w:r w:rsidRPr="006C55F4">
        <w:rPr>
          <w:rFonts w:ascii="Arial" w:hAnsi="Arial"/>
        </w:rPr>
        <w:t>Q3.</w:t>
      </w:r>
      <w:r w:rsidR="007025E3">
        <w:rPr>
          <w:rFonts w:ascii="Arial" w:hAnsi="Arial"/>
        </w:rPr>
        <w:t>8</w:t>
      </w:r>
      <w:r w:rsidR="00F703C7" w:rsidRPr="002D3639">
        <w:rPr>
          <w:rFonts w:ascii="Arial" w:hAnsi="Arial"/>
        </w:rPr>
        <w:t xml:space="preserve"> - </w:t>
      </w:r>
      <w:r w:rsidRPr="006C55F4">
        <w:rPr>
          <w:rFonts w:ascii="Arial" w:hAnsi="Arial"/>
        </w:rPr>
        <w:t>Cocher le matériel nécessaire pour effectuer l’intervention de remplacement du vérin Guillotine Soudeuse</w:t>
      </w:r>
      <w:r w:rsidRPr="006C55F4">
        <w:rPr>
          <w:rFonts w:ascii="Arial" w:eastAsia="Arial" w:hAnsi="Arial" w:cs="Arial"/>
        </w:rPr>
        <w:t xml:space="preserve">. Indiquer s’il s’agit d’un </w:t>
      </w:r>
      <w:r w:rsidRPr="006C55F4">
        <w:rPr>
          <w:rFonts w:ascii="Arial" w:hAnsi="Arial"/>
        </w:rPr>
        <w:t>EPI, EPC, EIS ou</w:t>
      </w:r>
      <w:r w:rsidRPr="006C55F4">
        <w:rPr>
          <w:rFonts w:ascii="Arial" w:hAnsi="Arial"/>
          <w:spacing w:val="-11"/>
        </w:rPr>
        <w:t xml:space="preserve"> </w:t>
      </w:r>
      <w:r w:rsidRPr="006C55F4">
        <w:rPr>
          <w:rFonts w:ascii="Arial" w:hAnsi="Arial"/>
        </w:rPr>
        <w:t>autre.</w:t>
      </w:r>
    </w:p>
    <w:tbl>
      <w:tblPr>
        <w:tblStyle w:val="Grilledutableau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944"/>
        <w:gridCol w:w="473"/>
        <w:gridCol w:w="1276"/>
        <w:gridCol w:w="425"/>
        <w:gridCol w:w="851"/>
        <w:gridCol w:w="425"/>
        <w:gridCol w:w="1134"/>
        <w:gridCol w:w="283"/>
        <w:gridCol w:w="709"/>
        <w:gridCol w:w="425"/>
        <w:gridCol w:w="993"/>
        <w:gridCol w:w="425"/>
        <w:gridCol w:w="1276"/>
      </w:tblGrid>
      <w:tr w:rsidR="005C0062" w:rsidRPr="006C55F4" w14:paraId="23ADB8E5" w14:textId="358B7A9A" w:rsidTr="009C35A1">
        <w:trPr>
          <w:trHeight w:val="1169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A43E" w14:textId="7A3939AC" w:rsidR="005C0062" w:rsidRDefault="005C0062" w:rsidP="005C0062">
            <w:pPr>
              <w:spacing w:before="93" w:after="120"/>
              <w:ind w:left="-107" w:right="-162"/>
              <w:jc w:val="center"/>
              <w:rPr>
                <w:rFonts w:ascii="Arial" w:eastAsia="Arial" w:hAnsi="Arial" w:cs="Arial"/>
                <w:noProof/>
                <w:position w:val="-16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0666284" wp14:editId="1B0578C0">
                  <wp:extent cx="642026" cy="642026"/>
                  <wp:effectExtent l="0" t="0" r="5715" b="571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828" cy="644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FDBB" w14:textId="280E65C1" w:rsidR="005C0062" w:rsidRPr="006C55F4" w:rsidRDefault="00753F67" w:rsidP="006C55F4">
            <w:pPr>
              <w:spacing w:before="93"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16"/>
                <w:sz w:val="20"/>
                <w:szCs w:val="20"/>
              </w:rPr>
              <w:drawing>
                <wp:inline distT="0" distB="0" distL="0" distR="0" wp14:anchorId="6DDB7AB5" wp14:editId="17FF551D">
                  <wp:extent cx="749030" cy="458360"/>
                  <wp:effectExtent l="0" t="0" r="0" b="0"/>
                  <wp:docPr id="6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556" cy="467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6229AE" w14:textId="77777777" w:rsidR="005C0062" w:rsidRPr="00257916" w:rsidRDefault="005C0062" w:rsidP="006C55F4">
            <w:pPr>
              <w:spacing w:before="93" w:after="120"/>
              <w:ind w:right="784"/>
              <w:rPr>
                <w:rFonts w:ascii="Arial" w:hAnsi="Arial"/>
                <w:sz w:val="2"/>
                <w:szCs w:val="2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F6D8" w14:textId="69B01A98" w:rsidR="005C0062" w:rsidRPr="006C55F4" w:rsidRDefault="005C0062" w:rsidP="00753F67">
            <w:pPr>
              <w:spacing w:before="93" w:after="120"/>
              <w:ind w:left="-112" w:right="-247"/>
              <w:rPr>
                <w:rFonts w:ascii="Arial" w:hAnsi="Arial"/>
                <w:lang w:eastAsia="en-US"/>
              </w:rPr>
            </w:pPr>
            <w:r>
              <w:rPr>
                <w:rFonts w:ascii="Arial" w:eastAsia="Arial" w:hAnsi="Arial" w:cs="Arial"/>
                <w:noProof/>
                <w:position w:val="-23"/>
                <w:sz w:val="20"/>
                <w:szCs w:val="20"/>
              </w:rPr>
              <w:drawing>
                <wp:inline distT="0" distB="0" distL="0" distR="0" wp14:anchorId="23F92CAF" wp14:editId="3BE9B677">
                  <wp:extent cx="797668" cy="683714"/>
                  <wp:effectExtent l="0" t="0" r="2540" b="2540"/>
                  <wp:docPr id="19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665" cy="69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6F0C" w14:textId="1CBEAD53" w:rsidR="005C0062" w:rsidRPr="006C55F4" w:rsidRDefault="005C0062" w:rsidP="00127712">
            <w:pPr>
              <w:spacing w:before="93" w:after="120"/>
              <w:ind w:left="-131" w:right="-83"/>
              <w:rPr>
                <w:rFonts w:ascii="Arial" w:hAnsi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2202190" wp14:editId="5C9CB5C9">
                  <wp:extent cx="856034" cy="477571"/>
                  <wp:effectExtent l="0" t="0" r="1270" b="0"/>
                  <wp:docPr id="1" name="Image 1" descr="Casquette Coquée PW69 Couleur bleu fonc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squette Coquée PW69 Couleur bleu foncé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18" b="36593"/>
                          <a:stretch/>
                        </pic:blipFill>
                        <pic:spPr bwMode="auto">
                          <a:xfrm>
                            <a:off x="0" y="0"/>
                            <a:ext cx="877702" cy="489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FEA24" w14:textId="2A3BE40E" w:rsidR="005C0062" w:rsidRPr="006C55F4" w:rsidRDefault="005C0062" w:rsidP="006C55F4">
            <w:pPr>
              <w:spacing w:before="93"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6A8A49C" wp14:editId="376AD701">
                  <wp:extent cx="471735" cy="788035"/>
                  <wp:effectExtent l="0" t="0" r="5080" b="0"/>
                  <wp:docPr id="2" name="Image 2" descr="Multimètre digital jusqu'à 20A - Sonde température type K filai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ultimètre digital jusqu'à 20A - Sonde température type K filai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506" r="19632"/>
                          <a:stretch/>
                        </pic:blipFill>
                        <pic:spPr bwMode="auto">
                          <a:xfrm>
                            <a:off x="0" y="0"/>
                            <a:ext cx="480264" cy="80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2533" w14:textId="608DD5CF" w:rsidR="005C0062" w:rsidRPr="006C55F4" w:rsidRDefault="005C0062" w:rsidP="006C55F4">
            <w:pPr>
              <w:spacing w:before="93" w:after="120"/>
              <w:ind w:right="784"/>
              <w:rPr>
                <w:rFonts w:ascii="Arial" w:hAnsi="Arial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3C5051B9" wp14:editId="2E24BE19">
                  <wp:extent cx="546471" cy="788071"/>
                  <wp:effectExtent l="0" t="0" r="6350" b="0"/>
                  <wp:docPr id="8" name="Image 8" descr="Catu KIT-24 | jeu d&amp;#39;outils isoles bi matiere | Rexel Fra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atu KIT-24 | jeu d&amp;#39;outils isoles bi matiere | Rexel Fra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88" r="15569"/>
                          <a:stretch/>
                        </pic:blipFill>
                        <pic:spPr bwMode="auto">
                          <a:xfrm>
                            <a:off x="0" y="0"/>
                            <a:ext cx="561788" cy="8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14D6" w14:textId="055F2554" w:rsidR="005C0062" w:rsidRDefault="005C0062" w:rsidP="006C55F4">
            <w:pPr>
              <w:spacing w:before="93" w:after="120"/>
              <w:ind w:right="784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50CB627" wp14:editId="02F7E078">
                  <wp:extent cx="756381" cy="675565"/>
                  <wp:effectExtent l="0" t="0" r="5715" b="0"/>
                  <wp:docPr id="4" name="Image 4" descr="Une image contenant gants, habi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Une image contenant gants, habits&#10;&#10;Description générée automatiquemen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68" r="-1"/>
                          <a:stretch/>
                        </pic:blipFill>
                        <pic:spPr bwMode="auto">
                          <a:xfrm>
                            <a:off x="0" y="0"/>
                            <a:ext cx="767518" cy="685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0062" w:rsidRPr="006C55F4" w14:paraId="242576F1" w14:textId="55C9F5E4" w:rsidTr="00814C10">
        <w:trPr>
          <w:trHeight w:val="653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F4AD" w14:textId="02D380BA" w:rsidR="005C0062" w:rsidRPr="009C35A1" w:rsidRDefault="005C0062" w:rsidP="006C55F4">
            <w:pPr>
              <w:spacing w:before="167"/>
              <w:ind w:left="-84" w:right="3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Lunette de Protection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442C" w14:textId="4CA923FF" w:rsidR="005C0062" w:rsidRPr="009C35A1" w:rsidRDefault="005C0062" w:rsidP="00814C10">
            <w:pPr>
              <w:spacing w:before="167"/>
              <w:ind w:left="-193" w:right="-10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Poteau + balisage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0D52" w14:textId="77777777" w:rsidR="005C0062" w:rsidRPr="009C35A1" w:rsidRDefault="005C0062" w:rsidP="006C55F4">
            <w:pPr>
              <w:spacing w:before="93" w:after="120"/>
              <w:ind w:right="-194"/>
              <w:jc w:val="center"/>
              <w:rPr>
                <w:rFonts w:ascii="Arial" w:hAnsi="Arial"/>
                <w:b/>
                <w:noProof/>
                <w:position w:val="3"/>
                <w:sz w:val="20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Caisse</w:t>
            </w:r>
            <w:r w:rsidRPr="009C35A1">
              <w:rPr>
                <w:rFonts w:ascii="Arial" w:hAnsi="Arial"/>
                <w:b/>
                <w:spacing w:val="-3"/>
                <w:sz w:val="18"/>
                <w:lang w:eastAsia="en-US"/>
              </w:rPr>
              <w:t xml:space="preserve"> </w:t>
            </w:r>
            <w:r w:rsidRPr="009C35A1">
              <w:rPr>
                <w:rFonts w:ascii="Arial" w:hAnsi="Arial"/>
                <w:b/>
                <w:sz w:val="18"/>
                <w:lang w:eastAsia="en-US"/>
              </w:rPr>
              <w:t>à outils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B9E" w14:textId="77777777" w:rsidR="005C0062" w:rsidRPr="009C35A1" w:rsidRDefault="005C0062" w:rsidP="006C55F4">
            <w:pPr>
              <w:spacing w:before="42" w:line="171" w:lineRule="exact"/>
              <w:ind w:right="-51"/>
              <w:rPr>
                <w:rFonts w:ascii="Arial" w:hAnsi="Arial"/>
                <w:b/>
                <w:w w:val="95"/>
                <w:sz w:val="6"/>
                <w:lang w:eastAsia="en-US"/>
              </w:rPr>
            </w:pPr>
          </w:p>
          <w:p w14:paraId="0B2BC44C" w14:textId="5AB3367C" w:rsidR="005C0062" w:rsidRPr="009C35A1" w:rsidRDefault="005C0062" w:rsidP="005C0062">
            <w:pPr>
              <w:spacing w:before="42" w:line="171" w:lineRule="exact"/>
              <w:ind w:left="-107" w:right="-5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9C35A1">
              <w:rPr>
                <w:rFonts w:ascii="Arial" w:hAnsi="Arial"/>
                <w:b/>
                <w:w w:val="95"/>
                <w:sz w:val="18"/>
                <w:lang w:eastAsia="en-US"/>
              </w:rPr>
              <w:t>Casquette coquée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65E6B" w14:textId="77777777" w:rsidR="005C0062" w:rsidRPr="009C35A1" w:rsidRDefault="005C0062" w:rsidP="006C55F4">
            <w:pPr>
              <w:spacing w:before="93" w:after="120"/>
              <w:ind w:left="-161" w:right="-199"/>
              <w:jc w:val="center"/>
              <w:rPr>
                <w:rFonts w:ascii="Arial" w:hAnsi="Arial"/>
                <w:b/>
                <w:noProof/>
                <w:sz w:val="20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Multimètre numérique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FB4C" w14:textId="5C5B82F7" w:rsidR="005C0062" w:rsidRPr="009C35A1" w:rsidRDefault="005C0062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noProof/>
                <w:position w:val="15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Outillages isolés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9E5C" w14:textId="31A040A5" w:rsidR="005C0062" w:rsidRPr="009C35A1" w:rsidRDefault="005C0062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  <w:r w:rsidRPr="009C35A1">
              <w:rPr>
                <w:rFonts w:ascii="Arial" w:hAnsi="Arial"/>
                <w:b/>
                <w:sz w:val="18"/>
                <w:lang w:eastAsia="en-US"/>
              </w:rPr>
              <w:t>Gants de protection</w:t>
            </w:r>
          </w:p>
        </w:tc>
      </w:tr>
      <w:tr w:rsidR="00753F67" w:rsidRPr="006C55F4" w14:paraId="7237E8A2" w14:textId="77777777" w:rsidTr="00753F67">
        <w:trPr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4B10" w14:textId="77777777" w:rsidR="00753F67" w:rsidRDefault="00753F67" w:rsidP="006C55F4">
            <w:pPr>
              <w:spacing w:before="167"/>
              <w:ind w:left="-84" w:right="3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E8C6" w14:textId="3B83DC68" w:rsidR="00753F67" w:rsidRDefault="00753F67" w:rsidP="006C55F4">
            <w:pPr>
              <w:spacing w:before="167"/>
              <w:ind w:left="-84" w:right="3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48A3" w14:textId="77777777" w:rsidR="00753F67" w:rsidRPr="006C55F4" w:rsidRDefault="00753F67" w:rsidP="005C0062">
            <w:pPr>
              <w:spacing w:before="167"/>
              <w:ind w:left="-193" w:right="-10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B6C3" w14:textId="5412C8E1" w:rsidR="00753F67" w:rsidRPr="006C55F4" w:rsidRDefault="00753F67" w:rsidP="005C0062">
            <w:pPr>
              <w:spacing w:before="167"/>
              <w:ind w:left="-193" w:right="-108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AE0F" w14:textId="77777777" w:rsidR="00753F67" w:rsidRPr="006C55F4" w:rsidRDefault="00753F67" w:rsidP="006C55F4">
            <w:pPr>
              <w:spacing w:before="93" w:after="120"/>
              <w:ind w:right="-194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57F0" w14:textId="6B2C3575" w:rsidR="00753F67" w:rsidRPr="006C55F4" w:rsidRDefault="00753F67" w:rsidP="006C55F4">
            <w:pPr>
              <w:spacing w:before="93" w:after="120"/>
              <w:ind w:right="-194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57BD" w14:textId="77777777" w:rsidR="00753F67" w:rsidRPr="006C55F4" w:rsidRDefault="00753F67" w:rsidP="006C55F4">
            <w:pPr>
              <w:spacing w:before="42" w:line="171" w:lineRule="exact"/>
              <w:ind w:right="-51"/>
              <w:rPr>
                <w:rFonts w:ascii="Arial" w:hAnsi="Arial"/>
                <w:b/>
                <w:w w:val="95"/>
                <w:sz w:val="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9131" w14:textId="6247DBD5" w:rsidR="00753F67" w:rsidRPr="006C55F4" w:rsidRDefault="00753F67" w:rsidP="006C55F4">
            <w:pPr>
              <w:spacing w:before="42" w:line="171" w:lineRule="exact"/>
              <w:ind w:right="-51"/>
              <w:rPr>
                <w:rFonts w:ascii="Arial" w:hAnsi="Arial"/>
                <w:b/>
                <w:w w:val="95"/>
                <w:sz w:val="6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C4D7" w14:textId="77777777" w:rsidR="00753F67" w:rsidRPr="006C55F4" w:rsidRDefault="00753F67" w:rsidP="006C55F4">
            <w:pPr>
              <w:spacing w:before="93" w:after="120"/>
              <w:ind w:left="-161" w:right="-199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DA25" w14:textId="39F89FB5" w:rsidR="00753F67" w:rsidRPr="006C55F4" w:rsidRDefault="00753F67" w:rsidP="006C55F4">
            <w:pPr>
              <w:spacing w:before="93" w:after="120"/>
              <w:ind w:left="-161" w:right="-199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200F" w14:textId="77777777" w:rsidR="00753F67" w:rsidRPr="006C55F4" w:rsidRDefault="00753F67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9303" w14:textId="786D340F" w:rsidR="00753F67" w:rsidRPr="006C55F4" w:rsidRDefault="00753F67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6A1B" w14:textId="77777777" w:rsidR="00753F67" w:rsidRDefault="00753F67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9E34" w14:textId="5D0747FC" w:rsidR="00753F67" w:rsidRDefault="00753F67" w:rsidP="006C55F4">
            <w:pPr>
              <w:spacing w:before="93" w:after="120"/>
              <w:ind w:right="91"/>
              <w:jc w:val="center"/>
              <w:rPr>
                <w:rFonts w:ascii="Arial" w:hAnsi="Arial"/>
                <w:b/>
                <w:sz w:val="18"/>
                <w:lang w:eastAsia="en-US"/>
              </w:rPr>
            </w:pPr>
          </w:p>
        </w:tc>
      </w:tr>
    </w:tbl>
    <w:p w14:paraId="089F9026" w14:textId="77777777" w:rsidR="00B84965" w:rsidRPr="00193C1E" w:rsidRDefault="00B84965" w:rsidP="004F4DFF">
      <w:pPr>
        <w:rPr>
          <w:rFonts w:ascii="Arial" w:hAnsi="Arial" w:cs="Arial"/>
          <w:bCs/>
        </w:rPr>
      </w:pPr>
    </w:p>
    <w:p w14:paraId="39491EBF" w14:textId="3CF5E28A" w:rsidR="007025E3" w:rsidRDefault="007025E3" w:rsidP="0099407C">
      <w:pPr>
        <w:spacing w:after="240"/>
        <w:rPr>
          <w:rFonts w:ascii="Arial" w:hAnsi="Arial" w:cs="Arial"/>
          <w:b/>
        </w:rPr>
      </w:pPr>
    </w:p>
    <w:p w14:paraId="4000A6C4" w14:textId="77777777" w:rsidR="006308C8" w:rsidRDefault="006308C8" w:rsidP="0099407C">
      <w:pPr>
        <w:spacing w:after="240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Y="111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976"/>
        <w:gridCol w:w="3080"/>
        <w:gridCol w:w="2552"/>
      </w:tblGrid>
      <w:tr w:rsidR="006308C8" w:rsidRPr="008158D3" w14:paraId="6F08BADF" w14:textId="77777777" w:rsidTr="006308C8">
        <w:tc>
          <w:tcPr>
            <w:tcW w:w="988" w:type="dxa"/>
            <w:vAlign w:val="center"/>
          </w:tcPr>
          <w:p w14:paraId="4BB94AB1" w14:textId="77777777" w:rsidR="006308C8" w:rsidRPr="008158D3" w:rsidRDefault="006308C8" w:rsidP="006308C8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2976" w:type="dxa"/>
            <w:vAlign w:val="center"/>
          </w:tcPr>
          <w:p w14:paraId="1E735600" w14:textId="77777777" w:rsidR="006308C8" w:rsidRPr="008158D3" w:rsidRDefault="006308C8" w:rsidP="006308C8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Partie Pratique </w:t>
            </w:r>
          </w:p>
        </w:tc>
        <w:tc>
          <w:tcPr>
            <w:tcW w:w="3080" w:type="dxa"/>
            <w:vAlign w:val="center"/>
          </w:tcPr>
          <w:p w14:paraId="49B6EE7A" w14:textId="77777777" w:rsidR="006308C8" w:rsidRPr="009E4DB9" w:rsidRDefault="006308C8" w:rsidP="006308C8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Sur le plateau technique</w:t>
            </w:r>
            <w:r w:rsidRPr="0051793D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09E7AC2B" w14:textId="77777777" w:rsidR="006308C8" w:rsidRPr="00041E98" w:rsidRDefault="006308C8" w:rsidP="006308C8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17C4AC0A" w14:textId="77777777" w:rsidR="006308C8" w:rsidRPr="00041E98" w:rsidRDefault="006308C8" w:rsidP="006308C8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35</w:t>
            </w:r>
            <w:r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554A0761" w14:textId="77777777" w:rsidR="006308C8" w:rsidRPr="006308C8" w:rsidRDefault="006308C8" w:rsidP="006308C8">
      <w:pPr>
        <w:rPr>
          <w:rFonts w:ascii="Arial" w:hAnsi="Arial" w:cs="Arial"/>
          <w:b/>
          <w:sz w:val="21"/>
          <w:szCs w:val="21"/>
        </w:rPr>
      </w:pPr>
    </w:p>
    <w:p w14:paraId="3FA24075" w14:textId="740A96D9" w:rsidR="004F4DFF" w:rsidRPr="00500B5B" w:rsidRDefault="0099407C" w:rsidP="0099407C">
      <w:pPr>
        <w:spacing w:after="240"/>
        <w:rPr>
          <w:rFonts w:ascii="Arial" w:hAnsi="Arial" w:cs="Arial"/>
          <w:bCs/>
        </w:rPr>
      </w:pPr>
      <w:r w:rsidRPr="0099407C">
        <w:rPr>
          <w:rFonts w:ascii="Arial" w:hAnsi="Arial" w:cs="Arial"/>
          <w:b/>
        </w:rPr>
        <w:t>En présence</w:t>
      </w:r>
      <w:r w:rsidR="00B84965" w:rsidRPr="0099407C">
        <w:rPr>
          <w:rFonts w:ascii="Arial" w:hAnsi="Arial" w:cs="Arial"/>
          <w:b/>
        </w:rPr>
        <w:t xml:space="preserve"> de votre professeur</w:t>
      </w:r>
      <w:r w:rsidRPr="0099407C">
        <w:rPr>
          <w:rFonts w:ascii="Arial" w:hAnsi="Arial" w:cs="Arial"/>
          <w:b/>
        </w:rPr>
        <w:t xml:space="preserve"> </w:t>
      </w:r>
      <w:r w:rsidR="00B84965" w:rsidRPr="00500B5B">
        <w:rPr>
          <w:rFonts w:ascii="Arial" w:hAnsi="Arial" w:cs="Arial"/>
          <w:bCs/>
        </w:rPr>
        <w:t>procéder à la préparation de l’intervention</w:t>
      </w:r>
      <w:r>
        <w:rPr>
          <w:rFonts w:ascii="Arial" w:hAnsi="Arial" w:cs="Arial"/>
          <w:bCs/>
        </w:rPr>
        <w:t xml:space="preserve"> en suivant l’ordre des actions à mettre en œuvre ci-dessous</w:t>
      </w:r>
    </w:p>
    <w:tbl>
      <w:tblPr>
        <w:tblStyle w:val="Grilledutableau"/>
        <w:tblW w:w="9914" w:type="dxa"/>
        <w:tblLook w:val="04A0" w:firstRow="1" w:lastRow="0" w:firstColumn="1" w:lastColumn="0" w:noHBand="0" w:noVBand="1"/>
      </w:tblPr>
      <w:tblGrid>
        <w:gridCol w:w="870"/>
        <w:gridCol w:w="7910"/>
        <w:gridCol w:w="567"/>
        <w:gridCol w:w="567"/>
      </w:tblGrid>
      <w:tr w:rsidR="00193C1E" w:rsidRPr="00AC612E" w14:paraId="00B15C8D" w14:textId="586B781E" w:rsidTr="00193C1E">
        <w:trPr>
          <w:cantSplit/>
          <w:trHeight w:val="928"/>
        </w:trPr>
        <w:tc>
          <w:tcPr>
            <w:tcW w:w="8780" w:type="dxa"/>
            <w:gridSpan w:val="2"/>
            <w:shd w:val="clear" w:color="auto" w:fill="A6A6A6" w:themeFill="background1" w:themeFillShade="A6"/>
            <w:vAlign w:val="center"/>
          </w:tcPr>
          <w:p w14:paraId="777939F5" w14:textId="61D4F532" w:rsidR="00193C1E" w:rsidRPr="00AC612E" w:rsidRDefault="00193C1E" w:rsidP="009C1A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sz w:val="20"/>
                <w:szCs w:val="20"/>
              </w:rPr>
              <w:t>ACTIONS A METTRE EN ŒUVRE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btLr"/>
            <w:vAlign w:val="center"/>
          </w:tcPr>
          <w:p w14:paraId="0178A0E6" w14:textId="394EB1DD" w:rsidR="00193C1E" w:rsidRPr="00193C1E" w:rsidRDefault="00193C1E" w:rsidP="00193C1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C1E">
              <w:rPr>
                <w:rFonts w:ascii="Arial" w:hAnsi="Arial" w:cs="Arial"/>
                <w:b/>
                <w:sz w:val="16"/>
                <w:szCs w:val="16"/>
              </w:rPr>
              <w:t>Validée</w:t>
            </w:r>
          </w:p>
        </w:tc>
        <w:tc>
          <w:tcPr>
            <w:tcW w:w="567" w:type="dxa"/>
            <w:shd w:val="clear" w:color="auto" w:fill="A6A6A6" w:themeFill="background1" w:themeFillShade="A6"/>
            <w:textDirection w:val="btLr"/>
            <w:vAlign w:val="center"/>
          </w:tcPr>
          <w:p w14:paraId="2DEBFD54" w14:textId="2B79C4AD" w:rsidR="00193C1E" w:rsidRPr="00193C1E" w:rsidRDefault="00193C1E" w:rsidP="00193C1E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93C1E">
              <w:rPr>
                <w:rFonts w:ascii="Arial" w:hAnsi="Arial" w:cs="Arial"/>
                <w:b/>
                <w:sz w:val="16"/>
                <w:szCs w:val="16"/>
              </w:rPr>
              <w:t>Non Validée</w:t>
            </w:r>
          </w:p>
        </w:tc>
      </w:tr>
      <w:tr w:rsidR="00193C1E" w:rsidRPr="00AC612E" w14:paraId="744C3DE4" w14:textId="51623E9B" w:rsidTr="00193C1E">
        <w:trPr>
          <w:trHeight w:val="566"/>
        </w:trPr>
        <w:tc>
          <w:tcPr>
            <w:tcW w:w="8780" w:type="dxa"/>
            <w:gridSpan w:val="2"/>
            <w:vAlign w:val="center"/>
          </w:tcPr>
          <w:p w14:paraId="310DAA55" w14:textId="44972447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Préparer son intervention. </w:t>
            </w:r>
            <w:r w:rsidRPr="00193C1E">
              <w:rPr>
                <w:rFonts w:ascii="Arial" w:hAnsi="Arial" w:cs="Arial"/>
                <w:bCs/>
                <w:sz w:val="20"/>
                <w:szCs w:val="20"/>
              </w:rPr>
              <w:t xml:space="preserve">La maîtrise des risques sera évaluée tout au long de l’intervention </w:t>
            </w:r>
          </w:p>
        </w:tc>
        <w:tc>
          <w:tcPr>
            <w:tcW w:w="567" w:type="dxa"/>
          </w:tcPr>
          <w:p w14:paraId="0E99A3EA" w14:textId="77777777" w:rsidR="00193C1E" w:rsidRDefault="00193C1E" w:rsidP="0019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10897E6" w14:textId="77777777" w:rsidR="00193C1E" w:rsidRDefault="00193C1E" w:rsidP="00193C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3C1E" w:rsidRPr="00AC612E" w14:paraId="1461C686" w14:textId="46268843" w:rsidTr="00C92CBB">
        <w:trPr>
          <w:trHeight w:val="277"/>
        </w:trPr>
        <w:tc>
          <w:tcPr>
            <w:tcW w:w="870" w:type="dxa"/>
            <w:shd w:val="clear" w:color="auto" w:fill="auto"/>
          </w:tcPr>
          <w:p w14:paraId="7C3303EC" w14:textId="63BCD2AA" w:rsidR="00193C1E" w:rsidRPr="00C92CBB" w:rsidRDefault="00193C1E" w:rsidP="009940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10" w:type="dxa"/>
          </w:tcPr>
          <w:p w14:paraId="4C2A789C" w14:textId="0BA15215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l’efficacité de la chaîne de sécurité</w:t>
            </w:r>
          </w:p>
        </w:tc>
        <w:tc>
          <w:tcPr>
            <w:tcW w:w="567" w:type="dxa"/>
          </w:tcPr>
          <w:p w14:paraId="403B9BFE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4F464BA7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C1E" w:rsidRPr="00AC612E" w14:paraId="55448048" w14:textId="56D13349" w:rsidTr="00C92CBB">
        <w:trPr>
          <w:trHeight w:val="267"/>
        </w:trPr>
        <w:tc>
          <w:tcPr>
            <w:tcW w:w="870" w:type="dxa"/>
            <w:shd w:val="clear" w:color="auto" w:fill="auto"/>
          </w:tcPr>
          <w:p w14:paraId="71324691" w14:textId="110DD5D2" w:rsidR="00193C1E" w:rsidRPr="00C92CBB" w:rsidRDefault="00193C1E" w:rsidP="009940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910" w:type="dxa"/>
          </w:tcPr>
          <w:p w14:paraId="30CA2043" w14:textId="437B6EBD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Vérifier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bon fonctionnement du système</w:t>
            </w:r>
          </w:p>
        </w:tc>
        <w:tc>
          <w:tcPr>
            <w:tcW w:w="567" w:type="dxa"/>
          </w:tcPr>
          <w:p w14:paraId="1D4EE453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A96DC2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C1E" w:rsidRPr="00AC612E" w14:paraId="41AFAAED" w14:textId="28E47715" w:rsidTr="00C92CBB">
        <w:trPr>
          <w:trHeight w:val="285"/>
        </w:trPr>
        <w:tc>
          <w:tcPr>
            <w:tcW w:w="870" w:type="dxa"/>
            <w:shd w:val="clear" w:color="auto" w:fill="auto"/>
          </w:tcPr>
          <w:p w14:paraId="28D00789" w14:textId="0E3F06AC" w:rsidR="00193C1E" w:rsidRPr="00C92CBB" w:rsidRDefault="00193C1E" w:rsidP="009940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910" w:type="dxa"/>
            <w:vAlign w:val="center"/>
          </w:tcPr>
          <w:p w14:paraId="4FBDDC0C" w14:textId="64CB5CD8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Vérifier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 xml:space="preserve"> la présence et les niveaux des énergies d’alimentation</w:t>
            </w:r>
          </w:p>
        </w:tc>
        <w:tc>
          <w:tcPr>
            <w:tcW w:w="567" w:type="dxa"/>
          </w:tcPr>
          <w:p w14:paraId="107216FA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5FB91EAB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C1E" w:rsidRPr="00AC612E" w14:paraId="0AF87486" w14:textId="5BDA6F3E" w:rsidTr="00C92CBB">
        <w:trPr>
          <w:trHeight w:val="275"/>
        </w:trPr>
        <w:tc>
          <w:tcPr>
            <w:tcW w:w="870" w:type="dxa"/>
            <w:shd w:val="clear" w:color="auto" w:fill="auto"/>
          </w:tcPr>
          <w:p w14:paraId="27F07AEC" w14:textId="5E142529" w:rsidR="00193C1E" w:rsidRPr="00C92CBB" w:rsidRDefault="00193C1E" w:rsidP="0099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910" w:type="dxa"/>
          </w:tcPr>
          <w:p w14:paraId="4FA86A07" w14:textId="77777777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 (en présence et après accord du professeur)</w:t>
            </w:r>
          </w:p>
        </w:tc>
        <w:tc>
          <w:tcPr>
            <w:tcW w:w="567" w:type="dxa"/>
          </w:tcPr>
          <w:p w14:paraId="7C41FE92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65EA97A8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93C1E" w:rsidRPr="00AC612E" w14:paraId="4E399F95" w14:textId="73C8E4B7" w:rsidTr="00C92CBB">
        <w:trPr>
          <w:trHeight w:val="279"/>
        </w:trPr>
        <w:tc>
          <w:tcPr>
            <w:tcW w:w="870" w:type="dxa"/>
            <w:shd w:val="clear" w:color="auto" w:fill="auto"/>
          </w:tcPr>
          <w:p w14:paraId="3A832CEF" w14:textId="1C32C1F8" w:rsidR="00193C1E" w:rsidRPr="00C92CBB" w:rsidRDefault="00193C1E" w:rsidP="009940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2CBB">
              <w:rPr>
                <w:rFonts w:ascii="Arial" w:hAnsi="Arial" w:cs="Arial"/>
                <w:color w:val="000000"/>
                <w:sz w:val="20"/>
                <w:szCs w:val="20"/>
              </w:rPr>
              <w:t>Q4.</w:t>
            </w:r>
            <w:r w:rsidR="00A16C1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910" w:type="dxa"/>
          </w:tcPr>
          <w:p w14:paraId="555F908F" w14:textId="77777777" w:rsidR="00193C1E" w:rsidRPr="00AC612E" w:rsidRDefault="00193C1E" w:rsidP="009940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C612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Déconsigner </w:t>
            </w:r>
            <w:r w:rsidRPr="00AC612E">
              <w:rPr>
                <w:rFonts w:ascii="Arial" w:hAnsi="Arial" w:cs="Arial"/>
                <w:color w:val="000000"/>
                <w:sz w:val="20"/>
                <w:szCs w:val="20"/>
              </w:rPr>
              <w:t>le système</w:t>
            </w:r>
          </w:p>
        </w:tc>
        <w:tc>
          <w:tcPr>
            <w:tcW w:w="567" w:type="dxa"/>
          </w:tcPr>
          <w:p w14:paraId="6EDA4321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7CFB34C4" w14:textId="77777777" w:rsidR="00193C1E" w:rsidRPr="00AC612E" w:rsidRDefault="00193C1E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16C10" w:rsidRPr="00AC612E" w14:paraId="232FCFBB" w14:textId="77777777" w:rsidTr="00C92CBB">
        <w:trPr>
          <w:trHeight w:val="279"/>
        </w:trPr>
        <w:tc>
          <w:tcPr>
            <w:tcW w:w="870" w:type="dxa"/>
            <w:shd w:val="clear" w:color="auto" w:fill="auto"/>
          </w:tcPr>
          <w:p w14:paraId="54F6B964" w14:textId="5629C733" w:rsidR="00A16C10" w:rsidRPr="00C92CBB" w:rsidRDefault="00A16C10" w:rsidP="0099407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Q4.6</w:t>
            </w:r>
          </w:p>
        </w:tc>
        <w:tc>
          <w:tcPr>
            <w:tcW w:w="7910" w:type="dxa"/>
          </w:tcPr>
          <w:p w14:paraId="18332745" w14:textId="7669E5AB" w:rsidR="00A16C10" w:rsidRPr="00A16C10" w:rsidRDefault="00A16C10" w:rsidP="009940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16C1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Ranger et Nettoyer</w:t>
            </w:r>
            <w:r w:rsidRPr="00A16C10">
              <w:rPr>
                <w:rFonts w:ascii="Arial" w:hAnsi="Arial" w:cs="Arial"/>
                <w:color w:val="000000"/>
                <w:sz w:val="20"/>
                <w:szCs w:val="20"/>
              </w:rPr>
              <w:t xml:space="preserve"> le lieu de l’intervention et les outillages</w:t>
            </w:r>
          </w:p>
        </w:tc>
        <w:tc>
          <w:tcPr>
            <w:tcW w:w="567" w:type="dxa"/>
          </w:tcPr>
          <w:p w14:paraId="7D763F6E" w14:textId="77777777" w:rsidR="00A16C10" w:rsidRPr="00AC612E" w:rsidRDefault="00A16C10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14:paraId="3C6C5619" w14:textId="77777777" w:rsidR="00A16C10" w:rsidRPr="00AC612E" w:rsidRDefault="00A16C10" w:rsidP="00193C1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DA22665" w14:textId="301D9F7A" w:rsidR="00127712" w:rsidRPr="00500B5B" w:rsidRDefault="00127712" w:rsidP="00500B5B">
      <w:pPr>
        <w:rPr>
          <w:rFonts w:ascii="Arial" w:hAnsi="Arial" w:cs="Arial"/>
          <w:b/>
          <w:sz w:val="4"/>
          <w:szCs w:val="4"/>
        </w:rPr>
      </w:pPr>
    </w:p>
    <w:sectPr w:rsidR="00127712" w:rsidRPr="00500B5B" w:rsidSect="005D5F4B">
      <w:headerReference w:type="default" r:id="rId22"/>
      <w:footerReference w:type="default" r:id="rId23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3856" w14:textId="77777777" w:rsidR="005E3EA0" w:rsidRDefault="005E3EA0">
      <w:r>
        <w:separator/>
      </w:r>
    </w:p>
  </w:endnote>
  <w:endnote w:type="continuationSeparator" w:id="0">
    <w:p w14:paraId="7EA4EF51" w14:textId="77777777" w:rsidR="005E3EA0" w:rsidRDefault="005E3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D859EC" w:rsidRPr="00A80F12" w14:paraId="008DEF05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17F873" w14:textId="69A85BE8" w:rsidR="00D859EC" w:rsidRPr="00A80F12" w:rsidRDefault="00D859EC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3A4CEE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DA32346" w14:textId="3D17B2FC" w:rsidR="00D859EC" w:rsidRPr="00A80F12" w:rsidRDefault="00DC4FD1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ECOLPAP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68D29EB" w14:textId="77777777" w:rsidR="00D859EC" w:rsidRPr="00594F07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D859EC" w:rsidRPr="00D859EC" w14:paraId="297113A6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1753B4" w14:textId="7DB2BDF6" w:rsidR="00D859EC" w:rsidRPr="00A80F12" w:rsidRDefault="00D859EC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 w:rsidR="002D3639">
            <w:rPr>
              <w:rFonts w:ascii="Arial" w:hAnsi="Arial"/>
              <w:sz w:val="18"/>
              <w:szCs w:val="18"/>
            </w:rPr>
            <w:t>b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="002D3639"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F305C4" w14:textId="77777777" w:rsidR="00D859EC" w:rsidRPr="00A80F12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3132A6" w14:textId="1A4D6643" w:rsidR="00D859EC" w:rsidRPr="00D859EC" w:rsidRDefault="00D859E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Pr="00D859EC">
            <w:rPr>
              <w:rFonts w:ascii="Arial" w:hAnsi="Arial"/>
              <w:noProof/>
              <w:color w:val="000000" w:themeColor="text1"/>
              <w:sz w:val="18"/>
              <w:szCs w:val="18"/>
            </w:rPr>
            <w:t>2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662152">
            <w:rPr>
              <w:rFonts w:ascii="Arial" w:hAnsi="Arial"/>
              <w:color w:val="000000" w:themeColor="text1"/>
              <w:sz w:val="18"/>
              <w:szCs w:val="18"/>
            </w:rPr>
            <w:t>7</w:t>
          </w:r>
        </w:p>
      </w:tc>
    </w:tr>
  </w:tbl>
  <w:p w14:paraId="720B9F31" w14:textId="77777777" w:rsidR="00D859EC" w:rsidRDefault="00D859E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1D6CF" w14:textId="77777777" w:rsidR="005E3EA0" w:rsidRDefault="005E3EA0">
      <w:r>
        <w:separator/>
      </w:r>
    </w:p>
  </w:footnote>
  <w:footnote w:type="continuationSeparator" w:id="0">
    <w:p w14:paraId="36181D27" w14:textId="77777777" w:rsidR="005E3EA0" w:rsidRDefault="005E3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EEA84" w14:textId="2B67C606" w:rsidR="009B56CF" w:rsidRDefault="009B56CF">
    <w:pPr>
      <w:pStyle w:val="En-tte"/>
    </w:pPr>
  </w:p>
  <w:p w14:paraId="47249B70" w14:textId="626BE78F" w:rsidR="005D5F4B" w:rsidRDefault="005D5F4B">
    <w:pPr>
      <w:pStyle w:val="En-tte"/>
    </w:pPr>
  </w:p>
  <w:p w14:paraId="609F4AEA" w14:textId="5A09D769" w:rsidR="005D5F4B" w:rsidRDefault="005D5F4B">
    <w:pPr>
      <w:pStyle w:val="En-tte"/>
    </w:pPr>
  </w:p>
  <w:p w14:paraId="4699C045" w14:textId="1371EAD7" w:rsidR="005D5F4B" w:rsidRDefault="005D5F4B">
    <w:pPr>
      <w:pStyle w:val="En-tte"/>
    </w:pPr>
  </w:p>
  <w:p w14:paraId="144AF06E" w14:textId="19F679E4" w:rsidR="005D5F4B" w:rsidRDefault="005D5F4B">
    <w:pPr>
      <w:pStyle w:val="En-tte"/>
    </w:pPr>
  </w:p>
  <w:p w14:paraId="1FAECFB6" w14:textId="1840976C" w:rsidR="005D5F4B" w:rsidRDefault="005D5F4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FDC189" wp14:editId="21F65A32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BAAA4" w14:textId="77777777" w:rsidR="005D5F4B" w:rsidRDefault="005D5F4B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92E3DBB" w14:textId="77777777" w:rsidR="005D5F4B" w:rsidRDefault="005D5F4B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E02F4D8" w14:textId="77777777" w:rsidR="005D5F4B" w:rsidRDefault="005D5F4B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DC1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4FDBAAA4" w14:textId="77777777" w:rsidR="005D5F4B" w:rsidRDefault="005D5F4B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92E3DBB" w14:textId="77777777" w:rsidR="005D5F4B" w:rsidRDefault="005D5F4B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E02F4D8" w14:textId="77777777" w:rsidR="005D5F4B" w:rsidRDefault="005D5F4B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17305D" w14:textId="3CA74264" w:rsidR="005D5F4B" w:rsidRDefault="005D5F4B">
    <w:pPr>
      <w:pStyle w:val="En-tte"/>
    </w:pPr>
  </w:p>
  <w:p w14:paraId="77AAD1AA" w14:textId="6F3A50B4" w:rsidR="005D5F4B" w:rsidRDefault="005D5F4B">
    <w:pPr>
      <w:pStyle w:val="En-tte"/>
    </w:pPr>
  </w:p>
  <w:p w14:paraId="2B37039A" w14:textId="7891E84F" w:rsidR="005D5F4B" w:rsidRDefault="005D5F4B">
    <w:pPr>
      <w:pStyle w:val="En-tte"/>
    </w:pPr>
  </w:p>
  <w:p w14:paraId="108A15D7" w14:textId="1C748564" w:rsidR="005D5F4B" w:rsidRDefault="005D5F4B">
    <w:pPr>
      <w:pStyle w:val="En-tte"/>
    </w:pPr>
  </w:p>
  <w:p w14:paraId="3D2E0E37" w14:textId="2AE4395C" w:rsidR="005D5F4B" w:rsidRDefault="005D5F4B">
    <w:pPr>
      <w:pStyle w:val="En-tte"/>
    </w:pPr>
  </w:p>
  <w:p w14:paraId="10794F0C" w14:textId="18DA43EC" w:rsidR="005D5F4B" w:rsidRDefault="005D5F4B">
    <w:pPr>
      <w:pStyle w:val="En-tte"/>
    </w:pPr>
  </w:p>
  <w:p w14:paraId="086C6FEE" w14:textId="430EC3F8" w:rsidR="005D5F4B" w:rsidRDefault="005D5F4B">
    <w:pPr>
      <w:pStyle w:val="En-tte"/>
    </w:pPr>
  </w:p>
  <w:p w14:paraId="2880D803" w14:textId="71EBB989" w:rsidR="005D5F4B" w:rsidRDefault="005D5F4B">
    <w:pPr>
      <w:pStyle w:val="En-tte"/>
    </w:pPr>
  </w:p>
  <w:p w14:paraId="7B39C3C9" w14:textId="77777777" w:rsidR="005D5F4B" w:rsidRDefault="005D5F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0" w15:restartNumberingAfterBreak="0">
    <w:nsid w:val="3F1B4187"/>
    <w:multiLevelType w:val="hybridMultilevel"/>
    <w:tmpl w:val="DDF49216"/>
    <w:lvl w:ilvl="0" w:tplc="EAAE9C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7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AA1F40"/>
    <w:multiLevelType w:val="hybridMultilevel"/>
    <w:tmpl w:val="249249A2"/>
    <w:lvl w:ilvl="0" w:tplc="3EAE20C8">
      <w:numFmt w:val="bullet"/>
      <w:lvlText w:val=""/>
      <w:lvlJc w:val="left"/>
      <w:pPr>
        <w:ind w:left="335" w:hanging="280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249034FC">
      <w:numFmt w:val="bullet"/>
      <w:lvlText w:val="•"/>
      <w:lvlJc w:val="left"/>
      <w:pPr>
        <w:ind w:left="983" w:hanging="280"/>
      </w:pPr>
      <w:rPr>
        <w:rFonts w:hint="default"/>
        <w:lang w:val="fr-FR" w:eastAsia="fr-FR" w:bidi="fr-FR"/>
      </w:rPr>
    </w:lvl>
    <w:lvl w:ilvl="2" w:tplc="F5567676">
      <w:numFmt w:val="bullet"/>
      <w:lvlText w:val="•"/>
      <w:lvlJc w:val="left"/>
      <w:pPr>
        <w:ind w:left="1626" w:hanging="280"/>
      </w:pPr>
      <w:rPr>
        <w:rFonts w:hint="default"/>
        <w:lang w:val="fr-FR" w:eastAsia="fr-FR" w:bidi="fr-FR"/>
      </w:rPr>
    </w:lvl>
    <w:lvl w:ilvl="3" w:tplc="28720CA8">
      <w:numFmt w:val="bullet"/>
      <w:lvlText w:val="•"/>
      <w:lvlJc w:val="left"/>
      <w:pPr>
        <w:ind w:left="2269" w:hanging="280"/>
      </w:pPr>
      <w:rPr>
        <w:rFonts w:hint="default"/>
        <w:lang w:val="fr-FR" w:eastAsia="fr-FR" w:bidi="fr-FR"/>
      </w:rPr>
    </w:lvl>
    <w:lvl w:ilvl="4" w:tplc="0234D1F2">
      <w:numFmt w:val="bullet"/>
      <w:lvlText w:val="•"/>
      <w:lvlJc w:val="left"/>
      <w:pPr>
        <w:ind w:left="2913" w:hanging="280"/>
      </w:pPr>
      <w:rPr>
        <w:rFonts w:hint="default"/>
        <w:lang w:val="fr-FR" w:eastAsia="fr-FR" w:bidi="fr-FR"/>
      </w:rPr>
    </w:lvl>
    <w:lvl w:ilvl="5" w:tplc="E7A2E43E">
      <w:numFmt w:val="bullet"/>
      <w:lvlText w:val="•"/>
      <w:lvlJc w:val="left"/>
      <w:pPr>
        <w:ind w:left="3556" w:hanging="280"/>
      </w:pPr>
      <w:rPr>
        <w:rFonts w:hint="default"/>
        <w:lang w:val="fr-FR" w:eastAsia="fr-FR" w:bidi="fr-FR"/>
      </w:rPr>
    </w:lvl>
    <w:lvl w:ilvl="6" w:tplc="DEC4933A">
      <w:numFmt w:val="bullet"/>
      <w:lvlText w:val="•"/>
      <w:lvlJc w:val="left"/>
      <w:pPr>
        <w:ind w:left="4199" w:hanging="280"/>
      </w:pPr>
      <w:rPr>
        <w:rFonts w:hint="default"/>
        <w:lang w:val="fr-FR" w:eastAsia="fr-FR" w:bidi="fr-FR"/>
      </w:rPr>
    </w:lvl>
    <w:lvl w:ilvl="7" w:tplc="7B223704">
      <w:numFmt w:val="bullet"/>
      <w:lvlText w:val="•"/>
      <w:lvlJc w:val="left"/>
      <w:pPr>
        <w:ind w:left="4843" w:hanging="280"/>
      </w:pPr>
      <w:rPr>
        <w:rFonts w:hint="default"/>
        <w:lang w:val="fr-FR" w:eastAsia="fr-FR" w:bidi="fr-FR"/>
      </w:rPr>
    </w:lvl>
    <w:lvl w:ilvl="8" w:tplc="27C0742A">
      <w:numFmt w:val="bullet"/>
      <w:lvlText w:val="•"/>
      <w:lvlJc w:val="left"/>
      <w:pPr>
        <w:ind w:left="5486" w:hanging="280"/>
      </w:pPr>
      <w:rPr>
        <w:rFonts w:hint="default"/>
        <w:lang w:val="fr-FR" w:eastAsia="fr-FR" w:bidi="fr-FR"/>
      </w:rPr>
    </w:lvl>
  </w:abstractNum>
  <w:abstractNum w:abstractNumId="38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69A111D4"/>
    <w:multiLevelType w:val="hybridMultilevel"/>
    <w:tmpl w:val="353E0636"/>
    <w:lvl w:ilvl="0" w:tplc="C7C0C4A0">
      <w:start w:val="1"/>
      <w:numFmt w:val="bullet"/>
      <w:lvlText w:val=""/>
      <w:lvlJc w:val="left"/>
      <w:pPr>
        <w:ind w:left="1394" w:hanging="361"/>
      </w:pPr>
      <w:rPr>
        <w:rFonts w:ascii="Symbol" w:eastAsia="Symbol" w:hAnsi="Symbol" w:hint="default"/>
        <w:w w:val="100"/>
        <w:sz w:val="24"/>
        <w:szCs w:val="24"/>
      </w:rPr>
    </w:lvl>
    <w:lvl w:ilvl="1" w:tplc="C5CE290C">
      <w:start w:val="1"/>
      <w:numFmt w:val="bullet"/>
      <w:lvlText w:val="•"/>
      <w:lvlJc w:val="left"/>
      <w:pPr>
        <w:ind w:left="1552" w:hanging="361"/>
      </w:pPr>
    </w:lvl>
    <w:lvl w:ilvl="2" w:tplc="F940B060">
      <w:start w:val="1"/>
      <w:numFmt w:val="bullet"/>
      <w:lvlText w:val="•"/>
      <w:lvlJc w:val="left"/>
      <w:pPr>
        <w:ind w:left="1705" w:hanging="361"/>
      </w:pPr>
    </w:lvl>
    <w:lvl w:ilvl="3" w:tplc="D9400186">
      <w:start w:val="1"/>
      <w:numFmt w:val="bullet"/>
      <w:lvlText w:val="•"/>
      <w:lvlJc w:val="left"/>
      <w:pPr>
        <w:ind w:left="1858" w:hanging="361"/>
      </w:pPr>
    </w:lvl>
    <w:lvl w:ilvl="4" w:tplc="C42A03FE">
      <w:start w:val="1"/>
      <w:numFmt w:val="bullet"/>
      <w:lvlText w:val="•"/>
      <w:lvlJc w:val="left"/>
      <w:pPr>
        <w:ind w:left="2011" w:hanging="361"/>
      </w:pPr>
    </w:lvl>
    <w:lvl w:ilvl="5" w:tplc="749E36D4">
      <w:start w:val="1"/>
      <w:numFmt w:val="bullet"/>
      <w:lvlText w:val="•"/>
      <w:lvlJc w:val="left"/>
      <w:pPr>
        <w:ind w:left="2164" w:hanging="361"/>
      </w:pPr>
    </w:lvl>
    <w:lvl w:ilvl="6" w:tplc="B2FA93A0">
      <w:start w:val="1"/>
      <w:numFmt w:val="bullet"/>
      <w:lvlText w:val="•"/>
      <w:lvlJc w:val="left"/>
      <w:pPr>
        <w:ind w:left="2317" w:hanging="361"/>
      </w:pPr>
    </w:lvl>
    <w:lvl w:ilvl="7" w:tplc="F37EB94A">
      <w:start w:val="1"/>
      <w:numFmt w:val="bullet"/>
      <w:lvlText w:val="•"/>
      <w:lvlJc w:val="left"/>
      <w:pPr>
        <w:ind w:left="2470" w:hanging="361"/>
      </w:pPr>
    </w:lvl>
    <w:lvl w:ilvl="8" w:tplc="E7903C5A">
      <w:start w:val="1"/>
      <w:numFmt w:val="bullet"/>
      <w:lvlText w:val="•"/>
      <w:lvlJc w:val="left"/>
      <w:pPr>
        <w:ind w:left="2622" w:hanging="361"/>
      </w:pPr>
    </w:lvl>
  </w:abstractNum>
  <w:abstractNum w:abstractNumId="40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580378">
    <w:abstractNumId w:val="24"/>
  </w:num>
  <w:num w:numId="2" w16cid:durableId="51512929">
    <w:abstractNumId w:val="26"/>
  </w:num>
  <w:num w:numId="3" w16cid:durableId="576287002">
    <w:abstractNumId w:val="41"/>
  </w:num>
  <w:num w:numId="4" w16cid:durableId="137385945">
    <w:abstractNumId w:val="45"/>
  </w:num>
  <w:num w:numId="5" w16cid:durableId="896866071">
    <w:abstractNumId w:val="4"/>
  </w:num>
  <w:num w:numId="6" w16cid:durableId="629674628">
    <w:abstractNumId w:val="7"/>
  </w:num>
  <w:num w:numId="7" w16cid:durableId="1252665643">
    <w:abstractNumId w:val="5"/>
  </w:num>
  <w:num w:numId="8" w16cid:durableId="2009096350">
    <w:abstractNumId w:val="34"/>
  </w:num>
  <w:num w:numId="9" w16cid:durableId="62878411">
    <w:abstractNumId w:val="17"/>
  </w:num>
  <w:num w:numId="10" w16cid:durableId="1046949151">
    <w:abstractNumId w:val="44"/>
  </w:num>
  <w:num w:numId="11" w16cid:durableId="2750687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09232959">
    <w:abstractNumId w:val="10"/>
  </w:num>
  <w:num w:numId="13" w16cid:durableId="1650163620">
    <w:abstractNumId w:val="38"/>
  </w:num>
  <w:num w:numId="14" w16cid:durableId="749540053">
    <w:abstractNumId w:val="35"/>
  </w:num>
  <w:num w:numId="15" w16cid:durableId="1976249329">
    <w:abstractNumId w:val="14"/>
  </w:num>
  <w:num w:numId="16" w16cid:durableId="1034696422">
    <w:abstractNumId w:val="33"/>
  </w:num>
  <w:num w:numId="17" w16cid:durableId="1681809608">
    <w:abstractNumId w:val="25"/>
  </w:num>
  <w:num w:numId="18" w16cid:durableId="604725950">
    <w:abstractNumId w:val="12"/>
  </w:num>
  <w:num w:numId="19" w16cid:durableId="43868080">
    <w:abstractNumId w:val="8"/>
  </w:num>
  <w:num w:numId="20" w16cid:durableId="505828953">
    <w:abstractNumId w:val="0"/>
  </w:num>
  <w:num w:numId="21" w16cid:durableId="1862741011">
    <w:abstractNumId w:val="2"/>
  </w:num>
  <w:num w:numId="22" w16cid:durableId="527060705">
    <w:abstractNumId w:val="1"/>
  </w:num>
  <w:num w:numId="23" w16cid:durableId="902453016">
    <w:abstractNumId w:val="30"/>
  </w:num>
  <w:num w:numId="24" w16cid:durableId="957761026">
    <w:abstractNumId w:val="40"/>
  </w:num>
  <w:num w:numId="25" w16cid:durableId="1408914934">
    <w:abstractNumId w:val="22"/>
  </w:num>
  <w:num w:numId="26" w16cid:durableId="1284072208">
    <w:abstractNumId w:val="15"/>
  </w:num>
  <w:num w:numId="27" w16cid:durableId="86538971">
    <w:abstractNumId w:val="18"/>
  </w:num>
  <w:num w:numId="28" w16cid:durableId="1342975463">
    <w:abstractNumId w:val="11"/>
  </w:num>
  <w:num w:numId="29" w16cid:durableId="2021010430">
    <w:abstractNumId w:val="9"/>
  </w:num>
  <w:num w:numId="30" w16cid:durableId="1963267223">
    <w:abstractNumId w:val="13"/>
  </w:num>
  <w:num w:numId="31" w16cid:durableId="945889887">
    <w:abstractNumId w:val="31"/>
  </w:num>
  <w:num w:numId="32" w16cid:durableId="203325001">
    <w:abstractNumId w:val="42"/>
  </w:num>
  <w:num w:numId="33" w16cid:durableId="1373653653">
    <w:abstractNumId w:val="6"/>
  </w:num>
  <w:num w:numId="34" w16cid:durableId="1499689625">
    <w:abstractNumId w:val="21"/>
  </w:num>
  <w:num w:numId="35" w16cid:durableId="1679846172">
    <w:abstractNumId w:val="43"/>
  </w:num>
  <w:num w:numId="36" w16cid:durableId="1851262678">
    <w:abstractNumId w:val="29"/>
  </w:num>
  <w:num w:numId="37" w16cid:durableId="739182667">
    <w:abstractNumId w:val="16"/>
  </w:num>
  <w:num w:numId="38" w16cid:durableId="878712378">
    <w:abstractNumId w:val="3"/>
  </w:num>
  <w:num w:numId="39" w16cid:durableId="956908897">
    <w:abstractNumId w:val="23"/>
  </w:num>
  <w:num w:numId="40" w16cid:durableId="2010593203">
    <w:abstractNumId w:val="19"/>
  </w:num>
  <w:num w:numId="41" w16cid:durableId="1232352363">
    <w:abstractNumId w:val="27"/>
  </w:num>
  <w:num w:numId="42" w16cid:durableId="1579635187">
    <w:abstractNumId w:val="36"/>
  </w:num>
  <w:num w:numId="43" w16cid:durableId="19399573">
    <w:abstractNumId w:val="28"/>
  </w:num>
  <w:num w:numId="44" w16cid:durableId="139732385">
    <w:abstractNumId w:val="32"/>
  </w:num>
  <w:num w:numId="45" w16cid:durableId="1598750891">
    <w:abstractNumId w:val="37"/>
  </w:num>
  <w:num w:numId="46" w16cid:durableId="1522626819">
    <w:abstractNumId w:val="20"/>
  </w:num>
  <w:num w:numId="47" w16cid:durableId="12697754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0768D"/>
    <w:rsid w:val="00011E49"/>
    <w:rsid w:val="00014998"/>
    <w:rsid w:val="00020CE1"/>
    <w:rsid w:val="000256B0"/>
    <w:rsid w:val="00027DDE"/>
    <w:rsid w:val="00034628"/>
    <w:rsid w:val="000375EA"/>
    <w:rsid w:val="000433FB"/>
    <w:rsid w:val="00046083"/>
    <w:rsid w:val="0005026E"/>
    <w:rsid w:val="0005080E"/>
    <w:rsid w:val="00052871"/>
    <w:rsid w:val="0005526E"/>
    <w:rsid w:val="000663CC"/>
    <w:rsid w:val="0007045E"/>
    <w:rsid w:val="00072A54"/>
    <w:rsid w:val="00083B36"/>
    <w:rsid w:val="00084DAA"/>
    <w:rsid w:val="00095A1E"/>
    <w:rsid w:val="000A419C"/>
    <w:rsid w:val="000A4223"/>
    <w:rsid w:val="000A5E07"/>
    <w:rsid w:val="000A5E68"/>
    <w:rsid w:val="000B0934"/>
    <w:rsid w:val="000B2E6C"/>
    <w:rsid w:val="000B36EE"/>
    <w:rsid w:val="000B5443"/>
    <w:rsid w:val="000B6C92"/>
    <w:rsid w:val="000C1ECD"/>
    <w:rsid w:val="000C3723"/>
    <w:rsid w:val="000C43A9"/>
    <w:rsid w:val="000D0DB7"/>
    <w:rsid w:val="000D2264"/>
    <w:rsid w:val="000D37D9"/>
    <w:rsid w:val="000D74F6"/>
    <w:rsid w:val="000E13C2"/>
    <w:rsid w:val="000E2C14"/>
    <w:rsid w:val="000E2CAC"/>
    <w:rsid w:val="000E65D7"/>
    <w:rsid w:val="000E73B1"/>
    <w:rsid w:val="000F0E2F"/>
    <w:rsid w:val="000F5DFB"/>
    <w:rsid w:val="000F6378"/>
    <w:rsid w:val="000F701F"/>
    <w:rsid w:val="00104D51"/>
    <w:rsid w:val="00105626"/>
    <w:rsid w:val="00105C8D"/>
    <w:rsid w:val="00110564"/>
    <w:rsid w:val="00120685"/>
    <w:rsid w:val="00121705"/>
    <w:rsid w:val="001238BF"/>
    <w:rsid w:val="00124584"/>
    <w:rsid w:val="00125968"/>
    <w:rsid w:val="001268C4"/>
    <w:rsid w:val="00127712"/>
    <w:rsid w:val="001313C1"/>
    <w:rsid w:val="001317AD"/>
    <w:rsid w:val="00135963"/>
    <w:rsid w:val="00146CAE"/>
    <w:rsid w:val="001500DA"/>
    <w:rsid w:val="00150305"/>
    <w:rsid w:val="001525BF"/>
    <w:rsid w:val="001540D6"/>
    <w:rsid w:val="00154B7C"/>
    <w:rsid w:val="00162013"/>
    <w:rsid w:val="0016376A"/>
    <w:rsid w:val="00167814"/>
    <w:rsid w:val="00191764"/>
    <w:rsid w:val="00192F42"/>
    <w:rsid w:val="00192FF0"/>
    <w:rsid w:val="00193C1E"/>
    <w:rsid w:val="001974F7"/>
    <w:rsid w:val="00197BE8"/>
    <w:rsid w:val="001A059F"/>
    <w:rsid w:val="001A0BDB"/>
    <w:rsid w:val="001A2F75"/>
    <w:rsid w:val="001A593A"/>
    <w:rsid w:val="001B662C"/>
    <w:rsid w:val="001C0364"/>
    <w:rsid w:val="001C2688"/>
    <w:rsid w:val="001C3CD2"/>
    <w:rsid w:val="001C4D50"/>
    <w:rsid w:val="001C5E47"/>
    <w:rsid w:val="001C6A22"/>
    <w:rsid w:val="001C7449"/>
    <w:rsid w:val="001D0639"/>
    <w:rsid w:val="001D10C7"/>
    <w:rsid w:val="001D4D5E"/>
    <w:rsid w:val="001E49FA"/>
    <w:rsid w:val="001E59A7"/>
    <w:rsid w:val="001F228F"/>
    <w:rsid w:val="001F2E0B"/>
    <w:rsid w:val="001F4C2D"/>
    <w:rsid w:val="00202E30"/>
    <w:rsid w:val="0020410D"/>
    <w:rsid w:val="00205C69"/>
    <w:rsid w:val="00205E32"/>
    <w:rsid w:val="0020671A"/>
    <w:rsid w:val="002100AB"/>
    <w:rsid w:val="002112BC"/>
    <w:rsid w:val="00212198"/>
    <w:rsid w:val="002141ED"/>
    <w:rsid w:val="00214AB2"/>
    <w:rsid w:val="00223482"/>
    <w:rsid w:val="002302AD"/>
    <w:rsid w:val="00231B9A"/>
    <w:rsid w:val="00234207"/>
    <w:rsid w:val="00234965"/>
    <w:rsid w:val="00236C93"/>
    <w:rsid w:val="00245A25"/>
    <w:rsid w:val="00251910"/>
    <w:rsid w:val="00257916"/>
    <w:rsid w:val="002603F5"/>
    <w:rsid w:val="00261BF7"/>
    <w:rsid w:val="00263404"/>
    <w:rsid w:val="00263B57"/>
    <w:rsid w:val="00263D8D"/>
    <w:rsid w:val="0026738D"/>
    <w:rsid w:val="002723F6"/>
    <w:rsid w:val="002768AE"/>
    <w:rsid w:val="002772CF"/>
    <w:rsid w:val="00277835"/>
    <w:rsid w:val="00277A17"/>
    <w:rsid w:val="00280852"/>
    <w:rsid w:val="00280A15"/>
    <w:rsid w:val="0028257E"/>
    <w:rsid w:val="00285C31"/>
    <w:rsid w:val="00286785"/>
    <w:rsid w:val="00291804"/>
    <w:rsid w:val="00294282"/>
    <w:rsid w:val="00295C7A"/>
    <w:rsid w:val="0029607C"/>
    <w:rsid w:val="002A23C5"/>
    <w:rsid w:val="002A3CFD"/>
    <w:rsid w:val="002B05CE"/>
    <w:rsid w:val="002B6080"/>
    <w:rsid w:val="002C565F"/>
    <w:rsid w:val="002D0D81"/>
    <w:rsid w:val="002D3639"/>
    <w:rsid w:val="002D720C"/>
    <w:rsid w:val="002E68BD"/>
    <w:rsid w:val="002F239C"/>
    <w:rsid w:val="002F3DF7"/>
    <w:rsid w:val="002F3FBC"/>
    <w:rsid w:val="002F7A47"/>
    <w:rsid w:val="002F7A4F"/>
    <w:rsid w:val="00300B4A"/>
    <w:rsid w:val="0030163F"/>
    <w:rsid w:val="00303B60"/>
    <w:rsid w:val="00304ED6"/>
    <w:rsid w:val="00310FDB"/>
    <w:rsid w:val="00315934"/>
    <w:rsid w:val="003221A9"/>
    <w:rsid w:val="003224B3"/>
    <w:rsid w:val="00330A98"/>
    <w:rsid w:val="00331925"/>
    <w:rsid w:val="00331FFA"/>
    <w:rsid w:val="00335309"/>
    <w:rsid w:val="003356F5"/>
    <w:rsid w:val="003408AD"/>
    <w:rsid w:val="0034277E"/>
    <w:rsid w:val="00350762"/>
    <w:rsid w:val="00350880"/>
    <w:rsid w:val="00353F4F"/>
    <w:rsid w:val="00362046"/>
    <w:rsid w:val="00365CEF"/>
    <w:rsid w:val="00366007"/>
    <w:rsid w:val="00384C8B"/>
    <w:rsid w:val="003852B1"/>
    <w:rsid w:val="0039128A"/>
    <w:rsid w:val="003963B3"/>
    <w:rsid w:val="003A254D"/>
    <w:rsid w:val="003A2C28"/>
    <w:rsid w:val="003A4663"/>
    <w:rsid w:val="003A4958"/>
    <w:rsid w:val="003A4CEE"/>
    <w:rsid w:val="003B08D5"/>
    <w:rsid w:val="003B0D59"/>
    <w:rsid w:val="003B1E05"/>
    <w:rsid w:val="003B38B4"/>
    <w:rsid w:val="003B5EC8"/>
    <w:rsid w:val="003B6E5D"/>
    <w:rsid w:val="003C46EF"/>
    <w:rsid w:val="003C53CC"/>
    <w:rsid w:val="003C6631"/>
    <w:rsid w:val="003D588C"/>
    <w:rsid w:val="003E39AE"/>
    <w:rsid w:val="003E3B23"/>
    <w:rsid w:val="003E5108"/>
    <w:rsid w:val="003E5DA6"/>
    <w:rsid w:val="003E6FF5"/>
    <w:rsid w:val="003F0502"/>
    <w:rsid w:val="003F38C1"/>
    <w:rsid w:val="003F6C08"/>
    <w:rsid w:val="00400807"/>
    <w:rsid w:val="00400EE7"/>
    <w:rsid w:val="004045E5"/>
    <w:rsid w:val="0040471B"/>
    <w:rsid w:val="00406384"/>
    <w:rsid w:val="004101A3"/>
    <w:rsid w:val="0042120A"/>
    <w:rsid w:val="0042292D"/>
    <w:rsid w:val="004253DA"/>
    <w:rsid w:val="00430F41"/>
    <w:rsid w:val="004346E6"/>
    <w:rsid w:val="004428C6"/>
    <w:rsid w:val="00443A6E"/>
    <w:rsid w:val="00443F16"/>
    <w:rsid w:val="0044489E"/>
    <w:rsid w:val="00451E5C"/>
    <w:rsid w:val="00453423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90C3A"/>
    <w:rsid w:val="004A1C93"/>
    <w:rsid w:val="004A5980"/>
    <w:rsid w:val="004B741E"/>
    <w:rsid w:val="004C005B"/>
    <w:rsid w:val="004C0A3C"/>
    <w:rsid w:val="004C1C35"/>
    <w:rsid w:val="004C3E33"/>
    <w:rsid w:val="004C55A5"/>
    <w:rsid w:val="004D0994"/>
    <w:rsid w:val="004D0FD4"/>
    <w:rsid w:val="004D16A0"/>
    <w:rsid w:val="004D2C51"/>
    <w:rsid w:val="004D5606"/>
    <w:rsid w:val="004D5D78"/>
    <w:rsid w:val="004D5EB4"/>
    <w:rsid w:val="004D61BA"/>
    <w:rsid w:val="004E0D22"/>
    <w:rsid w:val="004E50A0"/>
    <w:rsid w:val="004E5211"/>
    <w:rsid w:val="004E64A0"/>
    <w:rsid w:val="004F3569"/>
    <w:rsid w:val="004F4DFF"/>
    <w:rsid w:val="00500B5B"/>
    <w:rsid w:val="00500BF9"/>
    <w:rsid w:val="005035F1"/>
    <w:rsid w:val="005050AE"/>
    <w:rsid w:val="005111E0"/>
    <w:rsid w:val="00515B44"/>
    <w:rsid w:val="0051793D"/>
    <w:rsid w:val="00517F24"/>
    <w:rsid w:val="005230D5"/>
    <w:rsid w:val="00523A40"/>
    <w:rsid w:val="00531673"/>
    <w:rsid w:val="00535DBE"/>
    <w:rsid w:val="00540466"/>
    <w:rsid w:val="00542459"/>
    <w:rsid w:val="00542FA0"/>
    <w:rsid w:val="00542FF1"/>
    <w:rsid w:val="0054313A"/>
    <w:rsid w:val="005559A6"/>
    <w:rsid w:val="00557881"/>
    <w:rsid w:val="00557ABF"/>
    <w:rsid w:val="00564F33"/>
    <w:rsid w:val="005661FB"/>
    <w:rsid w:val="005665E9"/>
    <w:rsid w:val="00566749"/>
    <w:rsid w:val="00567DE8"/>
    <w:rsid w:val="00570D92"/>
    <w:rsid w:val="00570F8A"/>
    <w:rsid w:val="00571C34"/>
    <w:rsid w:val="00581979"/>
    <w:rsid w:val="00581B01"/>
    <w:rsid w:val="0058409F"/>
    <w:rsid w:val="00587D56"/>
    <w:rsid w:val="00590CB4"/>
    <w:rsid w:val="005937C5"/>
    <w:rsid w:val="00593A39"/>
    <w:rsid w:val="00594F07"/>
    <w:rsid w:val="0059575D"/>
    <w:rsid w:val="005968E0"/>
    <w:rsid w:val="00597D8B"/>
    <w:rsid w:val="005A2F38"/>
    <w:rsid w:val="005A7D3F"/>
    <w:rsid w:val="005B013D"/>
    <w:rsid w:val="005B15A0"/>
    <w:rsid w:val="005B3FA7"/>
    <w:rsid w:val="005B7673"/>
    <w:rsid w:val="005B7F27"/>
    <w:rsid w:val="005C0062"/>
    <w:rsid w:val="005C5492"/>
    <w:rsid w:val="005D0720"/>
    <w:rsid w:val="005D5F4B"/>
    <w:rsid w:val="005E1504"/>
    <w:rsid w:val="005E1EF4"/>
    <w:rsid w:val="005E3EA0"/>
    <w:rsid w:val="005E456F"/>
    <w:rsid w:val="005E6778"/>
    <w:rsid w:val="005E7D4E"/>
    <w:rsid w:val="005E7DE0"/>
    <w:rsid w:val="005F1324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308C8"/>
    <w:rsid w:val="00631A9B"/>
    <w:rsid w:val="00634ECD"/>
    <w:rsid w:val="00637D6A"/>
    <w:rsid w:val="00643575"/>
    <w:rsid w:val="006476F5"/>
    <w:rsid w:val="00653485"/>
    <w:rsid w:val="00655AAC"/>
    <w:rsid w:val="006571CB"/>
    <w:rsid w:val="00657677"/>
    <w:rsid w:val="00657729"/>
    <w:rsid w:val="00662152"/>
    <w:rsid w:val="006626F9"/>
    <w:rsid w:val="006653CC"/>
    <w:rsid w:val="00673880"/>
    <w:rsid w:val="00673EEF"/>
    <w:rsid w:val="006751FB"/>
    <w:rsid w:val="0067710A"/>
    <w:rsid w:val="00681B3F"/>
    <w:rsid w:val="00682761"/>
    <w:rsid w:val="006828FD"/>
    <w:rsid w:val="00683FFC"/>
    <w:rsid w:val="0068423D"/>
    <w:rsid w:val="006844C0"/>
    <w:rsid w:val="006851E0"/>
    <w:rsid w:val="00686675"/>
    <w:rsid w:val="00687A02"/>
    <w:rsid w:val="00690249"/>
    <w:rsid w:val="006977E4"/>
    <w:rsid w:val="006A7455"/>
    <w:rsid w:val="006B06FA"/>
    <w:rsid w:val="006B1163"/>
    <w:rsid w:val="006B32A1"/>
    <w:rsid w:val="006B3B17"/>
    <w:rsid w:val="006B3DF3"/>
    <w:rsid w:val="006B756E"/>
    <w:rsid w:val="006C088F"/>
    <w:rsid w:val="006C108C"/>
    <w:rsid w:val="006C1137"/>
    <w:rsid w:val="006C55F4"/>
    <w:rsid w:val="006D2EBB"/>
    <w:rsid w:val="006D35FF"/>
    <w:rsid w:val="006D582A"/>
    <w:rsid w:val="006E049F"/>
    <w:rsid w:val="006E0A9C"/>
    <w:rsid w:val="006E0B49"/>
    <w:rsid w:val="006E4F16"/>
    <w:rsid w:val="006E6ABF"/>
    <w:rsid w:val="006F28C0"/>
    <w:rsid w:val="006F75BC"/>
    <w:rsid w:val="00700288"/>
    <w:rsid w:val="0070083B"/>
    <w:rsid w:val="007025E3"/>
    <w:rsid w:val="007056DE"/>
    <w:rsid w:val="00707A3F"/>
    <w:rsid w:val="007102C3"/>
    <w:rsid w:val="00710C1B"/>
    <w:rsid w:val="00712378"/>
    <w:rsid w:val="0071302D"/>
    <w:rsid w:val="0071406D"/>
    <w:rsid w:val="00715CFC"/>
    <w:rsid w:val="007176F1"/>
    <w:rsid w:val="0072125F"/>
    <w:rsid w:val="007254C0"/>
    <w:rsid w:val="007257F1"/>
    <w:rsid w:val="007258CF"/>
    <w:rsid w:val="00727934"/>
    <w:rsid w:val="00730760"/>
    <w:rsid w:val="00730C9A"/>
    <w:rsid w:val="0073118A"/>
    <w:rsid w:val="00733319"/>
    <w:rsid w:val="00734C6D"/>
    <w:rsid w:val="00743936"/>
    <w:rsid w:val="00744454"/>
    <w:rsid w:val="00750288"/>
    <w:rsid w:val="00751244"/>
    <w:rsid w:val="00751E82"/>
    <w:rsid w:val="00753F67"/>
    <w:rsid w:val="007624E3"/>
    <w:rsid w:val="00762742"/>
    <w:rsid w:val="00764839"/>
    <w:rsid w:val="00767841"/>
    <w:rsid w:val="00771C34"/>
    <w:rsid w:val="00772B9F"/>
    <w:rsid w:val="00773A1E"/>
    <w:rsid w:val="00773E07"/>
    <w:rsid w:val="00780849"/>
    <w:rsid w:val="007822D2"/>
    <w:rsid w:val="00783DB0"/>
    <w:rsid w:val="007915D1"/>
    <w:rsid w:val="00794CA6"/>
    <w:rsid w:val="0079646D"/>
    <w:rsid w:val="007968A6"/>
    <w:rsid w:val="007A2BDA"/>
    <w:rsid w:val="007B3673"/>
    <w:rsid w:val="007B6805"/>
    <w:rsid w:val="007C21C7"/>
    <w:rsid w:val="007D0D18"/>
    <w:rsid w:val="007D6DB9"/>
    <w:rsid w:val="007D753D"/>
    <w:rsid w:val="007D7A2E"/>
    <w:rsid w:val="007E3630"/>
    <w:rsid w:val="007E63DA"/>
    <w:rsid w:val="007E78AE"/>
    <w:rsid w:val="007F02BB"/>
    <w:rsid w:val="007F05C6"/>
    <w:rsid w:val="008031F8"/>
    <w:rsid w:val="0080556A"/>
    <w:rsid w:val="00805BC2"/>
    <w:rsid w:val="00811B3B"/>
    <w:rsid w:val="008138E2"/>
    <w:rsid w:val="00813D8C"/>
    <w:rsid w:val="00814C10"/>
    <w:rsid w:val="008158D3"/>
    <w:rsid w:val="0082137C"/>
    <w:rsid w:val="00823568"/>
    <w:rsid w:val="0082746D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76A09"/>
    <w:rsid w:val="00876E1B"/>
    <w:rsid w:val="008801AC"/>
    <w:rsid w:val="0088025D"/>
    <w:rsid w:val="00880411"/>
    <w:rsid w:val="00881E6B"/>
    <w:rsid w:val="0088584A"/>
    <w:rsid w:val="008864B5"/>
    <w:rsid w:val="00891FDD"/>
    <w:rsid w:val="00893F10"/>
    <w:rsid w:val="00894D67"/>
    <w:rsid w:val="00896DDC"/>
    <w:rsid w:val="00897558"/>
    <w:rsid w:val="008A0B12"/>
    <w:rsid w:val="008A1142"/>
    <w:rsid w:val="008A353F"/>
    <w:rsid w:val="008A751B"/>
    <w:rsid w:val="008B3E5A"/>
    <w:rsid w:val="008B5196"/>
    <w:rsid w:val="008C55A8"/>
    <w:rsid w:val="008D000C"/>
    <w:rsid w:val="008D05D9"/>
    <w:rsid w:val="008E2A20"/>
    <w:rsid w:val="008E3613"/>
    <w:rsid w:val="008E3FE1"/>
    <w:rsid w:val="008F45DF"/>
    <w:rsid w:val="008F5EEE"/>
    <w:rsid w:val="009001A5"/>
    <w:rsid w:val="0090058A"/>
    <w:rsid w:val="00900C8E"/>
    <w:rsid w:val="00902C4D"/>
    <w:rsid w:val="00904C18"/>
    <w:rsid w:val="0090674D"/>
    <w:rsid w:val="00912314"/>
    <w:rsid w:val="00913E51"/>
    <w:rsid w:val="0092063A"/>
    <w:rsid w:val="00924105"/>
    <w:rsid w:val="00932237"/>
    <w:rsid w:val="00932290"/>
    <w:rsid w:val="009336B7"/>
    <w:rsid w:val="0094239F"/>
    <w:rsid w:val="00951568"/>
    <w:rsid w:val="009532DF"/>
    <w:rsid w:val="009575C6"/>
    <w:rsid w:val="00963551"/>
    <w:rsid w:val="00963A23"/>
    <w:rsid w:val="0097127E"/>
    <w:rsid w:val="0097145C"/>
    <w:rsid w:val="0097209B"/>
    <w:rsid w:val="009723CB"/>
    <w:rsid w:val="009726C5"/>
    <w:rsid w:val="0097381E"/>
    <w:rsid w:val="00977CB5"/>
    <w:rsid w:val="00983CBF"/>
    <w:rsid w:val="00987A03"/>
    <w:rsid w:val="0099407C"/>
    <w:rsid w:val="00994E78"/>
    <w:rsid w:val="00996B25"/>
    <w:rsid w:val="009A0CE1"/>
    <w:rsid w:val="009A114A"/>
    <w:rsid w:val="009A3460"/>
    <w:rsid w:val="009A5459"/>
    <w:rsid w:val="009A5B84"/>
    <w:rsid w:val="009B0105"/>
    <w:rsid w:val="009B145C"/>
    <w:rsid w:val="009B31CE"/>
    <w:rsid w:val="009B56CF"/>
    <w:rsid w:val="009B6ACD"/>
    <w:rsid w:val="009B7783"/>
    <w:rsid w:val="009C0C2F"/>
    <w:rsid w:val="009C0E7F"/>
    <w:rsid w:val="009C35A1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12C"/>
    <w:rsid w:val="009F5828"/>
    <w:rsid w:val="009F6BFA"/>
    <w:rsid w:val="009F7252"/>
    <w:rsid w:val="009F79A9"/>
    <w:rsid w:val="00A02800"/>
    <w:rsid w:val="00A02F16"/>
    <w:rsid w:val="00A04556"/>
    <w:rsid w:val="00A04A9B"/>
    <w:rsid w:val="00A04CF1"/>
    <w:rsid w:val="00A11331"/>
    <w:rsid w:val="00A12082"/>
    <w:rsid w:val="00A16C10"/>
    <w:rsid w:val="00A1759C"/>
    <w:rsid w:val="00A20B19"/>
    <w:rsid w:val="00A2139C"/>
    <w:rsid w:val="00A2142C"/>
    <w:rsid w:val="00A24C2F"/>
    <w:rsid w:val="00A253CB"/>
    <w:rsid w:val="00A255EF"/>
    <w:rsid w:val="00A275D0"/>
    <w:rsid w:val="00A300CB"/>
    <w:rsid w:val="00A319EE"/>
    <w:rsid w:val="00A41583"/>
    <w:rsid w:val="00A42F62"/>
    <w:rsid w:val="00A44B16"/>
    <w:rsid w:val="00A46B38"/>
    <w:rsid w:val="00A50B24"/>
    <w:rsid w:val="00A512BC"/>
    <w:rsid w:val="00A53322"/>
    <w:rsid w:val="00A5423E"/>
    <w:rsid w:val="00A608BE"/>
    <w:rsid w:val="00A61144"/>
    <w:rsid w:val="00A62822"/>
    <w:rsid w:val="00A62F9B"/>
    <w:rsid w:val="00A6479E"/>
    <w:rsid w:val="00A72889"/>
    <w:rsid w:val="00A72EB0"/>
    <w:rsid w:val="00A738FE"/>
    <w:rsid w:val="00A7466C"/>
    <w:rsid w:val="00A753F4"/>
    <w:rsid w:val="00A7717C"/>
    <w:rsid w:val="00A80107"/>
    <w:rsid w:val="00A806BC"/>
    <w:rsid w:val="00A80F12"/>
    <w:rsid w:val="00A81272"/>
    <w:rsid w:val="00A8762B"/>
    <w:rsid w:val="00A91DBA"/>
    <w:rsid w:val="00A97FDA"/>
    <w:rsid w:val="00AA0D93"/>
    <w:rsid w:val="00AA395F"/>
    <w:rsid w:val="00AA4615"/>
    <w:rsid w:val="00AA466C"/>
    <w:rsid w:val="00AA5EB6"/>
    <w:rsid w:val="00AB0258"/>
    <w:rsid w:val="00AB03C3"/>
    <w:rsid w:val="00AB06F0"/>
    <w:rsid w:val="00AB3135"/>
    <w:rsid w:val="00AB5D00"/>
    <w:rsid w:val="00AB7949"/>
    <w:rsid w:val="00AC112B"/>
    <w:rsid w:val="00AC1591"/>
    <w:rsid w:val="00AC612E"/>
    <w:rsid w:val="00AC64CC"/>
    <w:rsid w:val="00AD0A1D"/>
    <w:rsid w:val="00AE0921"/>
    <w:rsid w:val="00AE1271"/>
    <w:rsid w:val="00AF2AB3"/>
    <w:rsid w:val="00AF5D17"/>
    <w:rsid w:val="00B03506"/>
    <w:rsid w:val="00B036B2"/>
    <w:rsid w:val="00B0491B"/>
    <w:rsid w:val="00B10ACC"/>
    <w:rsid w:val="00B140DD"/>
    <w:rsid w:val="00B1657F"/>
    <w:rsid w:val="00B27688"/>
    <w:rsid w:val="00B27C6E"/>
    <w:rsid w:val="00B31AB0"/>
    <w:rsid w:val="00B327C8"/>
    <w:rsid w:val="00B42FF5"/>
    <w:rsid w:val="00B445C3"/>
    <w:rsid w:val="00B52361"/>
    <w:rsid w:val="00B5651E"/>
    <w:rsid w:val="00B5658F"/>
    <w:rsid w:val="00B56981"/>
    <w:rsid w:val="00B615B4"/>
    <w:rsid w:val="00B633D6"/>
    <w:rsid w:val="00B657E2"/>
    <w:rsid w:val="00B67A6B"/>
    <w:rsid w:val="00B706DF"/>
    <w:rsid w:val="00B72489"/>
    <w:rsid w:val="00B76500"/>
    <w:rsid w:val="00B77D62"/>
    <w:rsid w:val="00B806A8"/>
    <w:rsid w:val="00B81C50"/>
    <w:rsid w:val="00B84965"/>
    <w:rsid w:val="00B91539"/>
    <w:rsid w:val="00B94F99"/>
    <w:rsid w:val="00BA36B9"/>
    <w:rsid w:val="00BA5AA3"/>
    <w:rsid w:val="00BB175A"/>
    <w:rsid w:val="00BB53E5"/>
    <w:rsid w:val="00BB577D"/>
    <w:rsid w:val="00BB5A94"/>
    <w:rsid w:val="00BC323F"/>
    <w:rsid w:val="00BC524F"/>
    <w:rsid w:val="00BC7D8F"/>
    <w:rsid w:val="00BD2CF7"/>
    <w:rsid w:val="00BD3406"/>
    <w:rsid w:val="00BD42D5"/>
    <w:rsid w:val="00BE4F72"/>
    <w:rsid w:val="00BE566E"/>
    <w:rsid w:val="00BE567D"/>
    <w:rsid w:val="00BE74DE"/>
    <w:rsid w:val="00BF75D1"/>
    <w:rsid w:val="00C04DCD"/>
    <w:rsid w:val="00C15F19"/>
    <w:rsid w:val="00C16CDE"/>
    <w:rsid w:val="00C17BE3"/>
    <w:rsid w:val="00C24FFF"/>
    <w:rsid w:val="00C26B0B"/>
    <w:rsid w:val="00C27AB7"/>
    <w:rsid w:val="00C31A62"/>
    <w:rsid w:val="00C3332C"/>
    <w:rsid w:val="00C36ACA"/>
    <w:rsid w:val="00C426FF"/>
    <w:rsid w:val="00C4346B"/>
    <w:rsid w:val="00C479C6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75B66"/>
    <w:rsid w:val="00C814A8"/>
    <w:rsid w:val="00C82831"/>
    <w:rsid w:val="00C90B8A"/>
    <w:rsid w:val="00C9216D"/>
    <w:rsid w:val="00C92CBB"/>
    <w:rsid w:val="00C973A2"/>
    <w:rsid w:val="00CA148B"/>
    <w:rsid w:val="00CA6835"/>
    <w:rsid w:val="00CB011D"/>
    <w:rsid w:val="00CB1DD9"/>
    <w:rsid w:val="00CB67C0"/>
    <w:rsid w:val="00CC31EE"/>
    <w:rsid w:val="00CC388E"/>
    <w:rsid w:val="00CC6063"/>
    <w:rsid w:val="00CD1F0F"/>
    <w:rsid w:val="00CD3443"/>
    <w:rsid w:val="00CD3903"/>
    <w:rsid w:val="00CD4092"/>
    <w:rsid w:val="00CD634B"/>
    <w:rsid w:val="00CE0686"/>
    <w:rsid w:val="00CE2BEA"/>
    <w:rsid w:val="00CF3F61"/>
    <w:rsid w:val="00CF5C3D"/>
    <w:rsid w:val="00CF6D81"/>
    <w:rsid w:val="00D037A6"/>
    <w:rsid w:val="00D15284"/>
    <w:rsid w:val="00D20432"/>
    <w:rsid w:val="00D20C61"/>
    <w:rsid w:val="00D335CE"/>
    <w:rsid w:val="00D34955"/>
    <w:rsid w:val="00D34D08"/>
    <w:rsid w:val="00D35217"/>
    <w:rsid w:val="00D40239"/>
    <w:rsid w:val="00D4182E"/>
    <w:rsid w:val="00D41BA5"/>
    <w:rsid w:val="00D42205"/>
    <w:rsid w:val="00D44748"/>
    <w:rsid w:val="00D44B15"/>
    <w:rsid w:val="00D4659A"/>
    <w:rsid w:val="00D46C57"/>
    <w:rsid w:val="00D476D6"/>
    <w:rsid w:val="00D512F3"/>
    <w:rsid w:val="00D54C92"/>
    <w:rsid w:val="00D64E19"/>
    <w:rsid w:val="00D65517"/>
    <w:rsid w:val="00D72384"/>
    <w:rsid w:val="00D72711"/>
    <w:rsid w:val="00D751D7"/>
    <w:rsid w:val="00D7637F"/>
    <w:rsid w:val="00D83E1E"/>
    <w:rsid w:val="00D859EC"/>
    <w:rsid w:val="00D8627D"/>
    <w:rsid w:val="00D93ABF"/>
    <w:rsid w:val="00DA04A3"/>
    <w:rsid w:val="00DA2505"/>
    <w:rsid w:val="00DA39E3"/>
    <w:rsid w:val="00DA5DE7"/>
    <w:rsid w:val="00DB05C8"/>
    <w:rsid w:val="00DB1BCB"/>
    <w:rsid w:val="00DB2A96"/>
    <w:rsid w:val="00DB39CC"/>
    <w:rsid w:val="00DC1973"/>
    <w:rsid w:val="00DC1E00"/>
    <w:rsid w:val="00DC3188"/>
    <w:rsid w:val="00DC4FD1"/>
    <w:rsid w:val="00DC545E"/>
    <w:rsid w:val="00DC6961"/>
    <w:rsid w:val="00DC7A47"/>
    <w:rsid w:val="00DC7A6B"/>
    <w:rsid w:val="00DD05D4"/>
    <w:rsid w:val="00DD7F62"/>
    <w:rsid w:val="00DE2DDD"/>
    <w:rsid w:val="00DF1E0C"/>
    <w:rsid w:val="00DF2EEE"/>
    <w:rsid w:val="00E006FA"/>
    <w:rsid w:val="00E02578"/>
    <w:rsid w:val="00E03956"/>
    <w:rsid w:val="00E0799A"/>
    <w:rsid w:val="00E14AC3"/>
    <w:rsid w:val="00E16017"/>
    <w:rsid w:val="00E17601"/>
    <w:rsid w:val="00E17CC8"/>
    <w:rsid w:val="00E22400"/>
    <w:rsid w:val="00E25D85"/>
    <w:rsid w:val="00E278DC"/>
    <w:rsid w:val="00E3062E"/>
    <w:rsid w:val="00E34E60"/>
    <w:rsid w:val="00E35D03"/>
    <w:rsid w:val="00E375C3"/>
    <w:rsid w:val="00E423F8"/>
    <w:rsid w:val="00E4470F"/>
    <w:rsid w:val="00E5091C"/>
    <w:rsid w:val="00E52595"/>
    <w:rsid w:val="00E54B0E"/>
    <w:rsid w:val="00E56A32"/>
    <w:rsid w:val="00E612C7"/>
    <w:rsid w:val="00E6290E"/>
    <w:rsid w:val="00E65759"/>
    <w:rsid w:val="00E66FA8"/>
    <w:rsid w:val="00E705DD"/>
    <w:rsid w:val="00E73701"/>
    <w:rsid w:val="00E73D3E"/>
    <w:rsid w:val="00E74171"/>
    <w:rsid w:val="00E75364"/>
    <w:rsid w:val="00E7602D"/>
    <w:rsid w:val="00E83FA1"/>
    <w:rsid w:val="00E9080D"/>
    <w:rsid w:val="00E9629F"/>
    <w:rsid w:val="00E968BD"/>
    <w:rsid w:val="00EA1ED9"/>
    <w:rsid w:val="00EA2D86"/>
    <w:rsid w:val="00EB4AAC"/>
    <w:rsid w:val="00EB4C41"/>
    <w:rsid w:val="00EB5C0C"/>
    <w:rsid w:val="00EB7953"/>
    <w:rsid w:val="00EC10E7"/>
    <w:rsid w:val="00EC3183"/>
    <w:rsid w:val="00EC4992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E3484"/>
    <w:rsid w:val="00EF1263"/>
    <w:rsid w:val="00EF37F5"/>
    <w:rsid w:val="00F05453"/>
    <w:rsid w:val="00F07F30"/>
    <w:rsid w:val="00F10175"/>
    <w:rsid w:val="00F13F23"/>
    <w:rsid w:val="00F23647"/>
    <w:rsid w:val="00F25CC2"/>
    <w:rsid w:val="00F35D26"/>
    <w:rsid w:val="00F40CA9"/>
    <w:rsid w:val="00F53016"/>
    <w:rsid w:val="00F6285A"/>
    <w:rsid w:val="00F65A4D"/>
    <w:rsid w:val="00F703C7"/>
    <w:rsid w:val="00F731E3"/>
    <w:rsid w:val="00F813EA"/>
    <w:rsid w:val="00F824F2"/>
    <w:rsid w:val="00F879A7"/>
    <w:rsid w:val="00F914EE"/>
    <w:rsid w:val="00F93138"/>
    <w:rsid w:val="00F97F47"/>
    <w:rsid w:val="00FA111C"/>
    <w:rsid w:val="00FA450A"/>
    <w:rsid w:val="00FB15D0"/>
    <w:rsid w:val="00FB2FF8"/>
    <w:rsid w:val="00FB59FA"/>
    <w:rsid w:val="00FC0D2C"/>
    <w:rsid w:val="00FC1B3E"/>
    <w:rsid w:val="00FC2EB2"/>
    <w:rsid w:val="00FC35FC"/>
    <w:rsid w:val="00FC388E"/>
    <w:rsid w:val="00FD193F"/>
    <w:rsid w:val="00FD1D1C"/>
    <w:rsid w:val="00FD3035"/>
    <w:rsid w:val="00FE3345"/>
    <w:rsid w:val="00FE78AB"/>
    <w:rsid w:val="00FF109E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04222825"/>
  <w15:docId w15:val="{49717B79-C6B7-4D80-8F9D-8EAF169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1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uiPriority w:val="1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FF109E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FF109E"/>
    <w:rPr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39"/>
    <w:rsid w:val="003E3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39"/>
    <w:rsid w:val="00DC1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C1973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453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663CC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42120A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7F02B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6837-2C01-4B70-B7A7-38866BD7C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7</Pages>
  <Words>1019</Words>
  <Characters>6162</Characters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2022-01-13T14:25:00Z</cp:lastPrinted>
  <dcterms:created xsi:type="dcterms:W3CDTF">2022-01-09T14:07:00Z</dcterms:created>
  <dcterms:modified xsi:type="dcterms:W3CDTF">2022-10-11T15:11:00Z</dcterms:modified>
</cp:coreProperties>
</file>