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D7D22" w14:textId="4ACBF59C" w:rsidR="00D94DEA" w:rsidRPr="00AB2362" w:rsidRDefault="00D94DEA" w:rsidP="00822427">
      <w:pPr>
        <w:pBdr>
          <w:bottom w:val="single" w:sz="4" w:space="1" w:color="7FD13B" w:themeColor="accent1"/>
        </w:pBdr>
        <w:spacing w:line="276" w:lineRule="auto"/>
        <w:jc w:val="center"/>
        <w:rPr>
          <w:rFonts w:ascii="Cambria" w:eastAsiaTheme="majorEastAsia" w:hAnsi="Cambria" w:cs="Calibri Light"/>
          <w:color w:val="3A4452" w:themeColor="text2" w:themeShade="BF"/>
          <w:spacing w:val="5"/>
          <w:kern w:val="28"/>
          <w:sz w:val="44"/>
          <w:szCs w:val="52"/>
        </w:rPr>
      </w:pPr>
      <w:r w:rsidRPr="00AB2362">
        <w:rPr>
          <w:rFonts w:ascii="Cambria" w:eastAsiaTheme="majorEastAsia" w:hAnsi="Cambria" w:cs="Calibri Light"/>
          <w:color w:val="3A4452" w:themeColor="text2" w:themeShade="BF"/>
          <w:spacing w:val="5"/>
          <w:kern w:val="28"/>
          <w:sz w:val="44"/>
          <w:szCs w:val="52"/>
        </w:rPr>
        <w:t>LA GRADATION</w:t>
      </w:r>
      <w:r w:rsidR="00763F97">
        <w:rPr>
          <w:rFonts w:ascii="Cambria" w:eastAsiaTheme="majorEastAsia" w:hAnsi="Cambria" w:cs="Calibri Light"/>
          <w:color w:val="3A4452" w:themeColor="text2" w:themeShade="BF"/>
          <w:spacing w:val="5"/>
          <w:kern w:val="28"/>
          <w:sz w:val="44"/>
          <w:szCs w:val="52"/>
        </w:rPr>
        <w:t xml:space="preserve"> (Niveau 1)</w:t>
      </w:r>
    </w:p>
    <w:p w14:paraId="07C997F6" w14:textId="77777777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BD76FAA" w14:textId="68456761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color w:val="FF0000"/>
          <w:sz w:val="22"/>
          <w:szCs w:val="22"/>
        </w:rPr>
        <w:sym w:font="ZapfDingbats" w:char="F0D6"/>
      </w:r>
      <w:r w:rsidRPr="00AB2362">
        <w:rPr>
          <w:rFonts w:ascii="Calibri Light" w:hAnsi="Calibri Light" w:cs="Calibri Light"/>
          <w:color w:val="FF0000"/>
          <w:sz w:val="22"/>
          <w:szCs w:val="22"/>
        </w:rPr>
        <w:t xml:space="preserve">   </w:t>
      </w:r>
      <w:r w:rsidRPr="00AB2362">
        <w:rPr>
          <w:rFonts w:ascii="Calibri Light" w:hAnsi="Calibri Light" w:cs="Calibri Light"/>
          <w:b/>
          <w:i/>
          <w:sz w:val="22"/>
          <w:szCs w:val="22"/>
        </w:rPr>
        <w:t>Attention :</w:t>
      </w:r>
      <w:r w:rsidRPr="00AB2362">
        <w:rPr>
          <w:rFonts w:ascii="Calibri Light" w:hAnsi="Calibri Light" w:cs="Calibri Light"/>
          <w:sz w:val="22"/>
          <w:szCs w:val="22"/>
        </w:rPr>
        <w:t xml:space="preserve"> Avant de commencer la gradation d’un modèle, il faut s’assurer qu’une grille de taille est bien présente. </w:t>
      </w:r>
      <w:r w:rsidRPr="00AB2362">
        <w:rPr>
          <w:rFonts w:ascii="Calibri Light" w:hAnsi="Calibri Light" w:cs="Calibri Light"/>
          <w:b/>
          <w:bCs/>
          <w:color w:val="FF0000"/>
          <w:sz w:val="22"/>
          <w:szCs w:val="22"/>
        </w:rPr>
        <w:t>La grille de taille doit être identique sur toutes les feuilles</w:t>
      </w:r>
      <w:r w:rsidRPr="00AB2362">
        <w:rPr>
          <w:rFonts w:ascii="Calibri Light" w:hAnsi="Calibri Light" w:cs="Calibri Light"/>
          <w:sz w:val="22"/>
          <w:szCs w:val="22"/>
        </w:rPr>
        <w:t xml:space="preserve"> (icône modèle, variantes, patrons plans et pièces). La taille de base doit</w:t>
      </w:r>
      <w:r w:rsidR="008F2144" w:rsidRPr="00AB2362">
        <w:rPr>
          <w:rFonts w:ascii="Calibri Light" w:hAnsi="Calibri Light" w:cs="Calibri Light"/>
          <w:sz w:val="22"/>
          <w:szCs w:val="22"/>
        </w:rPr>
        <w:t xml:space="preserve"> correspondre au tracé</w:t>
      </w:r>
      <w:r w:rsidRPr="00AB2362">
        <w:rPr>
          <w:rFonts w:ascii="Calibri Light" w:hAnsi="Calibri Light" w:cs="Calibri Light"/>
          <w:sz w:val="22"/>
          <w:szCs w:val="22"/>
        </w:rPr>
        <w:t>.</w:t>
      </w:r>
    </w:p>
    <w:p w14:paraId="72E3A88B" w14:textId="6B43C869" w:rsidR="00D94DEA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26C54B0" w14:textId="041AD6B9" w:rsidR="004A6EF1" w:rsidRDefault="004A6EF1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C581C55" w14:textId="77777777" w:rsidR="004A6EF1" w:rsidRPr="00AB2362" w:rsidRDefault="004A6EF1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13482A6" w14:textId="41666ED5" w:rsidR="004A6EF1" w:rsidRPr="00B43CC3" w:rsidRDefault="004A6EF1" w:rsidP="004A6EF1">
      <w:pPr>
        <w:pStyle w:val="Titre2"/>
        <w:spacing w:after="240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b/>
          <w:bCs/>
          <w:color w:val="auto"/>
          <w:sz w:val="24"/>
          <w:szCs w:val="24"/>
          <w:u w:val="single"/>
        </w:rPr>
        <w:t>Ouvrir le tableau de gradation d’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un point (F6) :   </w:t>
      </w:r>
      <w:r w:rsidRPr="00B43CC3">
        <w:rPr>
          <w:rFonts w:ascii="Cambria" w:hAnsi="Cambria"/>
          <w:b/>
          <w:bCs/>
          <w:noProof/>
          <w:color w:val="auto"/>
          <w:sz w:val="24"/>
          <w:szCs w:val="24"/>
          <w:u w:val="single"/>
        </w:rPr>
        <w:drawing>
          <wp:inline distT="0" distB="0" distL="0" distR="0" wp14:anchorId="3684FDA9" wp14:editId="270410B1">
            <wp:extent cx="1543685" cy="314325"/>
            <wp:effectExtent l="0" t="0" r="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58FA5" w14:textId="41638DA9" w:rsidR="004A6EF1" w:rsidRPr="004A6EF1" w:rsidRDefault="004A6EF1" w:rsidP="004A6EF1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AB2362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>Procédure :</w:t>
      </w:r>
    </w:p>
    <w:p w14:paraId="5B9D48FD" w14:textId="753087C5" w:rsidR="004A6EF1" w:rsidRPr="00AB2362" w:rsidRDefault="004A6EF1" w:rsidP="004A6EF1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sz w:val="22"/>
          <w:szCs w:val="22"/>
          <w:u w:val="single"/>
        </w:rPr>
        <w:sym w:font="Wingdings" w:char="F081"/>
      </w:r>
      <w:r w:rsidRPr="00AB2362">
        <w:rPr>
          <w:rFonts w:ascii="Calibri Light" w:hAnsi="Calibri Light" w:cs="Calibri Light"/>
          <w:sz w:val="22"/>
          <w:szCs w:val="22"/>
          <w:u w:val="single"/>
        </w:rPr>
        <w:t xml:space="preserve"> </w:t>
      </w:r>
      <w:r>
        <w:rPr>
          <w:rFonts w:ascii="Calibri Light" w:hAnsi="Calibri Light" w:cs="Calibri Light"/>
          <w:sz w:val="22"/>
          <w:szCs w:val="22"/>
          <w:u w:val="single"/>
        </w:rPr>
        <w:t>Pour o</w:t>
      </w:r>
      <w:r w:rsidRPr="00AB2362">
        <w:rPr>
          <w:rFonts w:ascii="Calibri Light" w:hAnsi="Calibri Light" w:cs="Calibri Light"/>
          <w:sz w:val="22"/>
          <w:szCs w:val="22"/>
          <w:u w:val="single"/>
        </w:rPr>
        <w:t>uvrir le tableau de contrôle de gradation :</w:t>
      </w:r>
    </w:p>
    <w:p w14:paraId="3C05FE2F" w14:textId="77777777" w:rsidR="004A6EF1" w:rsidRPr="00350743" w:rsidRDefault="004A6EF1" w:rsidP="004A6EF1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9F7467">
        <w:rPr>
          <w:rFonts w:ascii="Calibri Light" w:hAnsi="Calibri Light" w:cs="Calibri Light"/>
          <w:sz w:val="22"/>
          <w:szCs w:val="22"/>
        </w:rPr>
        <w:t xml:space="preserve">Activer la fonction </w:t>
      </w:r>
      <w:r w:rsidRPr="009F7467">
        <w:rPr>
          <w:rFonts w:ascii="Calibri Light" w:hAnsi="Calibri Light" w:cs="Calibri Light"/>
          <w:b/>
          <w:color w:val="1AB39F" w:themeColor="accent6"/>
          <w:sz w:val="22"/>
          <w:szCs w:val="22"/>
        </w:rPr>
        <w:t>Contrôle</w:t>
      </w:r>
      <w:r w:rsidRPr="009F7467">
        <w:rPr>
          <w:rFonts w:ascii="Calibri Light" w:hAnsi="Calibri Light" w:cs="Calibri Light"/>
          <w:sz w:val="22"/>
          <w:szCs w:val="22"/>
        </w:rPr>
        <w:t xml:space="preserve"> ( </w:t>
      </w:r>
      <w:r w:rsidRPr="009F7467">
        <w:rPr>
          <w:rFonts w:ascii="Calibri Light" w:hAnsi="Calibri Light" w:cs="Calibri Light"/>
          <w:b/>
          <w:color w:val="1AB39F" w:themeColor="accent6"/>
          <w:sz w:val="22"/>
          <w:szCs w:val="22"/>
        </w:rPr>
        <w:t xml:space="preserve">Ctrl G </w:t>
      </w:r>
      <w:r w:rsidRPr="009F7467">
        <w:rPr>
          <w:rFonts w:ascii="Calibri Light" w:hAnsi="Calibri Light" w:cs="Calibri Light"/>
          <w:bCs/>
          <w:sz w:val="22"/>
          <w:szCs w:val="22"/>
        </w:rPr>
        <w:t>)</w:t>
      </w:r>
      <w:r>
        <w:rPr>
          <w:rFonts w:ascii="Calibri Light" w:hAnsi="Calibri Light" w:cs="Calibri Light"/>
          <w:i/>
          <w:iCs/>
          <w:sz w:val="22"/>
          <w:szCs w:val="22"/>
        </w:rPr>
        <w:t xml:space="preserve"> – </w:t>
      </w:r>
      <w:r w:rsidRPr="00350743">
        <w:rPr>
          <w:rFonts w:ascii="Calibri Light" w:hAnsi="Calibri Light" w:cs="Calibri Light"/>
          <w:b/>
          <w:i/>
          <w:sz w:val="22"/>
          <w:szCs w:val="22"/>
        </w:rPr>
        <w:t>Rappel :</w:t>
      </w:r>
      <w:r w:rsidRPr="00350743">
        <w:rPr>
          <w:rFonts w:ascii="Calibri Light" w:hAnsi="Calibri Light" w:cs="Calibri Light"/>
          <w:sz w:val="22"/>
          <w:szCs w:val="22"/>
        </w:rPr>
        <w:t xml:space="preserve"> </w:t>
      </w:r>
      <w:r w:rsidRPr="00350743">
        <w:rPr>
          <w:rFonts w:ascii="Calibri Light" w:hAnsi="Calibri Light" w:cs="Calibri Light"/>
          <w:i/>
          <w:iCs/>
          <w:sz w:val="22"/>
          <w:szCs w:val="22"/>
        </w:rPr>
        <w:t xml:space="preserve"> Pour les raccourcis claviers indiqués dans Modaris, la touche Contrôle du clavier est symbolisée par un accent circonflexe « ^ ».</w:t>
      </w:r>
    </w:p>
    <w:p w14:paraId="4CF5169B" w14:textId="77777777" w:rsidR="004A6EF1" w:rsidRPr="004038CE" w:rsidRDefault="004A6EF1" w:rsidP="004A6EF1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9F7467">
        <w:rPr>
          <w:rFonts w:ascii="Calibri Light" w:hAnsi="Calibri Light" w:cs="Calibri Light"/>
          <w:b/>
          <w:color w:val="1AB39F" w:themeColor="accent6"/>
          <w:sz w:val="22"/>
          <w:szCs w:val="22"/>
        </w:rPr>
        <w:t xml:space="preserve">1 Clic </w:t>
      </w:r>
      <w:r>
        <w:rPr>
          <w:rFonts w:ascii="Calibri Light" w:hAnsi="Calibri Light" w:cs="Calibri Light"/>
          <w:b/>
          <w:color w:val="1AB39F" w:themeColor="accent6"/>
          <w:sz w:val="22"/>
          <w:szCs w:val="22"/>
        </w:rPr>
        <w:t>(</w:t>
      </w:r>
      <w:r w:rsidRPr="009F7467">
        <w:rPr>
          <w:rFonts w:ascii="Calibri Light" w:hAnsi="Calibri Light" w:cs="Calibri Light"/>
          <w:b/>
          <w:color w:val="1AB39F" w:themeColor="accent6"/>
          <w:sz w:val="22"/>
          <w:szCs w:val="22"/>
        </w:rPr>
        <w:t>T1</w:t>
      </w:r>
      <w:r>
        <w:rPr>
          <w:rFonts w:ascii="Calibri Light" w:hAnsi="Calibri Light" w:cs="Calibri Light"/>
          <w:b/>
          <w:color w:val="1AB39F" w:themeColor="accent6"/>
          <w:sz w:val="22"/>
          <w:szCs w:val="22"/>
        </w:rPr>
        <w:t>)</w:t>
      </w:r>
      <w:r w:rsidRPr="009F7467">
        <w:rPr>
          <w:rFonts w:ascii="Calibri Light" w:hAnsi="Calibri Light" w:cs="Calibri Light"/>
          <w:sz w:val="22"/>
          <w:szCs w:val="22"/>
        </w:rPr>
        <w:t xml:space="preserve"> sur le point à grader (ou à contrôler) – </w:t>
      </w:r>
      <w:r w:rsidRPr="009F7467">
        <w:rPr>
          <w:rFonts w:ascii="Calibri Light" w:hAnsi="Calibri Light" w:cs="Calibri Light"/>
          <w:i/>
          <w:iCs/>
          <w:sz w:val="22"/>
          <w:szCs w:val="22"/>
        </w:rPr>
        <w:t>Le tableau s’ouvre</w:t>
      </w:r>
      <w:r w:rsidRPr="009F7467">
        <w:rPr>
          <w:rFonts w:ascii="Calibri Light" w:hAnsi="Calibri Light" w:cs="Calibri Light"/>
          <w:sz w:val="22"/>
          <w:szCs w:val="22"/>
        </w:rPr>
        <w:t> :</w:t>
      </w:r>
    </w:p>
    <w:p w14:paraId="717127B9" w14:textId="77777777" w:rsidR="004A6EF1" w:rsidRPr="00AB2362" w:rsidRDefault="004A6EF1" w:rsidP="004A6EF1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noProof/>
          <w:sz w:val="22"/>
          <w:szCs w:val="22"/>
        </w:rPr>
        <w:drawing>
          <wp:inline distT="0" distB="0" distL="0" distR="0" wp14:anchorId="1D0DE83C" wp14:editId="3992FB5F">
            <wp:extent cx="4915535" cy="1631315"/>
            <wp:effectExtent l="0" t="0" r="0" b="698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5C9E5" w14:textId="06C05D89" w:rsidR="00D94DEA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CD1175B" w14:textId="6C505834" w:rsidR="00A21D4C" w:rsidRDefault="00A21D4C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FBF3085" w14:textId="77777777" w:rsidR="004A6EF1" w:rsidRPr="002A42A2" w:rsidRDefault="004A6EF1" w:rsidP="004A6EF1">
      <w:pPr>
        <w:spacing w:line="276" w:lineRule="auto"/>
        <w:jc w:val="center"/>
        <w:outlineLvl w:val="0"/>
        <w:rPr>
          <w:rFonts w:ascii="Calibri Light" w:hAnsi="Calibri Light" w:cs="Calibri Light"/>
          <w:iCs/>
          <w:sz w:val="22"/>
          <w:szCs w:val="22"/>
        </w:rPr>
      </w:pPr>
      <w:r>
        <w:rPr>
          <w:rFonts w:ascii="Calibri Light" w:hAnsi="Calibri Light" w:cs="Calibri Light"/>
          <w:b/>
          <w:iCs/>
          <w:sz w:val="22"/>
          <w:szCs w:val="22"/>
          <w:u w:val="single"/>
        </w:rPr>
        <w:t xml:space="preserve">Comprendre le </w:t>
      </w:r>
      <w:r w:rsidRPr="002A42A2">
        <w:rPr>
          <w:rFonts w:ascii="Calibri Light" w:hAnsi="Calibri Light" w:cs="Calibri Light"/>
          <w:b/>
          <w:iCs/>
          <w:sz w:val="22"/>
          <w:szCs w:val="22"/>
          <w:u w:val="single"/>
        </w:rPr>
        <w:t>TABLEAU DE CONTR</w:t>
      </w:r>
      <w:r>
        <w:rPr>
          <w:rFonts w:ascii="Calibri Light" w:hAnsi="Calibri Light" w:cs="Calibri Light"/>
          <w:b/>
          <w:iCs/>
          <w:sz w:val="22"/>
          <w:szCs w:val="22"/>
          <w:u w:val="single"/>
        </w:rPr>
        <w:t>Ô</w:t>
      </w:r>
      <w:r w:rsidRPr="002A42A2">
        <w:rPr>
          <w:rFonts w:ascii="Calibri Light" w:hAnsi="Calibri Light" w:cs="Calibri Light"/>
          <w:b/>
          <w:iCs/>
          <w:sz w:val="22"/>
          <w:szCs w:val="22"/>
          <w:u w:val="single"/>
        </w:rPr>
        <w:t>LE GRADATION</w:t>
      </w:r>
    </w:p>
    <w:p w14:paraId="43E89535" w14:textId="214CC51E" w:rsidR="00D40A0C" w:rsidRPr="00D40A0C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D40A0C">
        <w:rPr>
          <w:rFonts w:ascii="Calibri Light" w:hAnsi="Calibri Light" w:cs="Calibri Light"/>
          <w:sz w:val="22"/>
          <w:szCs w:val="22"/>
          <w:u w:val="single"/>
        </w:rPr>
        <w:t>La 1</w:t>
      </w:r>
      <w:r w:rsidRPr="00D40A0C">
        <w:rPr>
          <w:rFonts w:ascii="Calibri Light" w:hAnsi="Calibri Light" w:cs="Calibri Light"/>
          <w:sz w:val="22"/>
          <w:szCs w:val="22"/>
          <w:u w:val="single"/>
          <w:vertAlign w:val="superscript"/>
        </w:rPr>
        <w:t>ère</w:t>
      </w:r>
      <w:r w:rsidRPr="00D40A0C">
        <w:rPr>
          <w:rFonts w:ascii="Calibri Light" w:hAnsi="Calibri Light" w:cs="Calibri Light"/>
          <w:sz w:val="22"/>
          <w:szCs w:val="22"/>
          <w:u w:val="single"/>
        </w:rPr>
        <w:t xml:space="preserve"> colonne</w:t>
      </w:r>
      <w:r w:rsidR="00D40A0C" w:rsidRPr="00D40A0C">
        <w:rPr>
          <w:rFonts w:ascii="Calibri Light" w:hAnsi="Calibri Light" w:cs="Calibri Light"/>
          <w:sz w:val="22"/>
          <w:szCs w:val="22"/>
          <w:u w:val="single"/>
        </w:rPr>
        <w:t> :</w:t>
      </w:r>
    </w:p>
    <w:p w14:paraId="31198EB0" w14:textId="785F7EC5" w:rsidR="004A6EF1" w:rsidRPr="00AB2362" w:rsidRDefault="00D40A0C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Elle</w:t>
      </w:r>
      <w:r w:rsidR="004A6EF1" w:rsidRPr="00AB2362">
        <w:rPr>
          <w:rFonts w:ascii="Calibri Light" w:hAnsi="Calibri Light" w:cs="Calibri Light"/>
          <w:sz w:val="22"/>
          <w:szCs w:val="22"/>
        </w:rPr>
        <w:t xml:space="preserve"> indique le nom des tailles.</w:t>
      </w:r>
    </w:p>
    <w:p w14:paraId="2517D5E0" w14:textId="23A2415F" w:rsidR="004A6EF1" w:rsidRPr="00AB2362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sz w:val="22"/>
          <w:szCs w:val="22"/>
        </w:rPr>
        <w:t xml:space="preserve">Il y a deux méthodes de gradation, elles sont toutes les 2 représentées dans le tableau. </w:t>
      </w:r>
      <w:r>
        <w:rPr>
          <w:rFonts w:ascii="Calibri Light" w:hAnsi="Calibri Light" w:cs="Calibri Light"/>
          <w:sz w:val="22"/>
          <w:szCs w:val="22"/>
        </w:rPr>
        <w:t>Vous</w:t>
      </w:r>
      <w:r w:rsidRPr="00AB2362">
        <w:rPr>
          <w:rFonts w:ascii="Calibri Light" w:hAnsi="Calibri Light" w:cs="Calibri Light"/>
          <w:sz w:val="22"/>
          <w:szCs w:val="22"/>
        </w:rPr>
        <w:t xml:space="preserve"> ne remplir</w:t>
      </w:r>
      <w:r>
        <w:rPr>
          <w:rFonts w:ascii="Calibri Light" w:hAnsi="Calibri Light" w:cs="Calibri Light"/>
          <w:sz w:val="22"/>
          <w:szCs w:val="22"/>
        </w:rPr>
        <w:t>ez</w:t>
      </w:r>
      <w:r w:rsidRPr="00AB2362">
        <w:rPr>
          <w:rFonts w:ascii="Calibri Light" w:hAnsi="Calibri Light" w:cs="Calibri Light"/>
          <w:sz w:val="22"/>
          <w:szCs w:val="22"/>
        </w:rPr>
        <w:t xml:space="preserve"> que les colonnes d’une seule méthode (l’ordinateur rempliera automatiquement les autres).</w:t>
      </w:r>
    </w:p>
    <w:p w14:paraId="1E74BF41" w14:textId="7DAB9069" w:rsidR="004A6EF1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</w:p>
    <w:p w14:paraId="075BE12B" w14:textId="642823D1" w:rsidR="000703B4" w:rsidRDefault="000703B4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</w:p>
    <w:p w14:paraId="7FD9E206" w14:textId="1EB773FB" w:rsidR="004A6EF1" w:rsidRPr="00AB2362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AB2362">
        <w:rPr>
          <w:rFonts w:ascii="Calibri Light" w:hAnsi="Calibri Light" w:cs="Calibri Light"/>
          <w:sz w:val="22"/>
          <w:szCs w:val="22"/>
          <w:u w:val="single"/>
        </w:rPr>
        <w:t>Les colonnes dx</w:t>
      </w:r>
      <w:r w:rsidR="00FA1A9A">
        <w:rPr>
          <w:rFonts w:ascii="Calibri Light" w:hAnsi="Calibri Light" w:cs="Calibri Light"/>
          <w:sz w:val="22"/>
          <w:szCs w:val="22"/>
          <w:u w:val="single"/>
        </w:rPr>
        <w:t xml:space="preserve"> et</w:t>
      </w:r>
      <w:r w:rsidRPr="00AB2362">
        <w:rPr>
          <w:rFonts w:ascii="Calibri Light" w:hAnsi="Calibri Light" w:cs="Calibri Light"/>
          <w:sz w:val="22"/>
          <w:szCs w:val="22"/>
          <w:u w:val="single"/>
        </w:rPr>
        <w:t xml:space="preserve"> dy</w:t>
      </w:r>
      <w:r w:rsidR="00FA1A9A">
        <w:rPr>
          <w:rFonts w:ascii="Calibri Light" w:hAnsi="Calibri Light" w:cs="Calibri Light"/>
          <w:sz w:val="22"/>
          <w:szCs w:val="22"/>
          <w:u w:val="single"/>
        </w:rPr>
        <w:t xml:space="preserve"> </w:t>
      </w:r>
      <w:r w:rsidRPr="00AB2362">
        <w:rPr>
          <w:rFonts w:ascii="Calibri Light" w:hAnsi="Calibri Light" w:cs="Calibri Light"/>
          <w:sz w:val="22"/>
          <w:szCs w:val="22"/>
          <w:u w:val="single"/>
        </w:rPr>
        <w:t xml:space="preserve">: </w:t>
      </w:r>
    </w:p>
    <w:p w14:paraId="56433509" w14:textId="0C12910F" w:rsidR="00FA1A9A" w:rsidRDefault="00351566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351566">
        <w:rPr>
          <w:rFonts w:ascii="Calibri Light" w:hAnsi="Calibri Light" w:cs="Calibri Light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7BDFF" wp14:editId="06EE8FFB">
                <wp:simplePos x="0" y="0"/>
                <wp:positionH relativeFrom="column">
                  <wp:posOffset>4435475</wp:posOffset>
                </wp:positionH>
                <wp:positionV relativeFrom="paragraph">
                  <wp:posOffset>382270</wp:posOffset>
                </wp:positionV>
                <wp:extent cx="197485" cy="0"/>
                <wp:effectExtent l="0" t="76200" r="12065" b="11430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485" cy="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F813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" o:spid="_x0000_s1026" type="#_x0000_t32" style="position:absolute;margin-left:349.25pt;margin-top:30.1pt;width:15.5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" strokecolor="black [3200]">
                <v:stroke endarrow="open"/>
              </v:shape>
            </w:pict>
          </mc:Fallback>
        </mc:AlternateContent>
      </w:r>
      <w:r w:rsidR="000703B4" w:rsidRPr="000703B4">
        <w:rPr>
          <w:rFonts w:ascii="Calibri Light" w:hAnsi="Calibri Light" w:cs="Calibri Light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D1B7AF1" wp14:editId="2E7AAF73">
            <wp:simplePos x="0" y="0"/>
            <wp:positionH relativeFrom="column">
              <wp:posOffset>4744390</wp:posOffset>
            </wp:positionH>
            <wp:positionV relativeFrom="paragraph">
              <wp:posOffset>347065</wp:posOffset>
            </wp:positionV>
            <wp:extent cx="1770278" cy="1223174"/>
            <wp:effectExtent l="0" t="0" r="1905" b="0"/>
            <wp:wrapTight wrapText="bothSides">
              <wp:wrapPolygon edited="0">
                <wp:start x="0" y="0"/>
                <wp:lineTo x="0" y="21196"/>
                <wp:lineTo x="21391" y="21196"/>
                <wp:lineTo x="21391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278" cy="1223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A9A" w:rsidRPr="00AB2362">
        <w:rPr>
          <w:rFonts w:ascii="Calibri Light" w:hAnsi="Calibri Light" w:cs="Calibri Light"/>
          <w:sz w:val="22"/>
          <w:szCs w:val="22"/>
        </w:rPr>
        <w:t>« d » signifie distance.</w:t>
      </w:r>
      <w:r w:rsidR="000E6807">
        <w:rPr>
          <w:rFonts w:ascii="Calibri Light" w:hAnsi="Calibri Light" w:cs="Calibri Light"/>
          <w:sz w:val="22"/>
          <w:szCs w:val="22"/>
        </w:rPr>
        <w:t xml:space="preserve"> C’est la mesure ajoutée pour déplacer un point, ce déplacement permettra d’élargir le vêtement.</w:t>
      </w:r>
    </w:p>
    <w:p w14:paraId="69A5FF21" w14:textId="45F967DE" w:rsidR="00FA1A9A" w:rsidRDefault="00372DF7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Pour grader un point, </w:t>
      </w:r>
      <w:r w:rsidR="00FA1A9A">
        <w:rPr>
          <w:rFonts w:ascii="Calibri Light" w:hAnsi="Calibri Light" w:cs="Calibri Light"/>
          <w:sz w:val="22"/>
          <w:szCs w:val="22"/>
        </w:rPr>
        <w:t xml:space="preserve">nous </w:t>
      </w:r>
      <w:r>
        <w:rPr>
          <w:rFonts w:ascii="Calibri Light" w:hAnsi="Calibri Light" w:cs="Calibri Light"/>
          <w:sz w:val="22"/>
          <w:szCs w:val="22"/>
        </w:rPr>
        <w:t>utiliser</w:t>
      </w:r>
      <w:r w:rsidR="00FA1A9A">
        <w:rPr>
          <w:rFonts w:ascii="Calibri Light" w:hAnsi="Calibri Light" w:cs="Calibri Light"/>
          <w:sz w:val="22"/>
          <w:szCs w:val="22"/>
        </w:rPr>
        <w:t>ons</w:t>
      </w:r>
      <w:r>
        <w:rPr>
          <w:rFonts w:ascii="Calibri Light" w:hAnsi="Calibri Light" w:cs="Calibri Light"/>
          <w:sz w:val="22"/>
          <w:szCs w:val="22"/>
        </w:rPr>
        <w:t xml:space="preserve"> le principe des coordonnées d’un vecteur</w:t>
      </w:r>
      <w:r w:rsidR="00FA1A9A">
        <w:rPr>
          <w:rFonts w:ascii="Calibri Light" w:hAnsi="Calibri Light" w:cs="Calibri Light"/>
          <w:sz w:val="22"/>
          <w:szCs w:val="22"/>
        </w:rPr>
        <w:t xml:space="preserve"> </w:t>
      </w:r>
      <w:r w:rsidR="00FA1A9A" w:rsidRPr="00351566">
        <w:rPr>
          <w:rFonts w:ascii="Calibri Light" w:hAnsi="Calibri Light" w:cs="Calibri Light"/>
          <w:b/>
          <w:bCs/>
          <w:sz w:val="22"/>
          <w:szCs w:val="22"/>
        </w:rPr>
        <w:t>OP</w:t>
      </w:r>
      <w:r w:rsidR="00FA1A9A">
        <w:rPr>
          <w:rFonts w:ascii="Calibri Light" w:hAnsi="Calibri Light" w:cs="Calibri Light"/>
          <w:sz w:val="22"/>
          <w:szCs w:val="22"/>
        </w:rPr>
        <w:t xml:space="preserve">, </w:t>
      </w:r>
      <w:r w:rsidR="00FA1A9A" w:rsidRPr="00AB2362">
        <w:rPr>
          <w:rFonts w:ascii="Calibri Light" w:hAnsi="Calibri Light" w:cs="Calibri Light"/>
          <w:sz w:val="22"/>
          <w:szCs w:val="22"/>
        </w:rPr>
        <w:t>d’où les colonnes nommées avec un « x » ou un « y ».</w:t>
      </w:r>
    </w:p>
    <w:p w14:paraId="14F0E7F5" w14:textId="1DC00D90" w:rsidR="009E2FD3" w:rsidRDefault="00FA1A9A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Nous </w:t>
      </w:r>
      <w:r w:rsidR="00372DF7">
        <w:rPr>
          <w:rFonts w:ascii="Calibri Light" w:hAnsi="Calibri Light" w:cs="Calibri Light"/>
          <w:sz w:val="22"/>
          <w:szCs w:val="22"/>
        </w:rPr>
        <w:t>déterminer</w:t>
      </w:r>
      <w:r>
        <w:rPr>
          <w:rFonts w:ascii="Calibri Light" w:hAnsi="Calibri Light" w:cs="Calibri Light"/>
          <w:sz w:val="22"/>
          <w:szCs w:val="22"/>
        </w:rPr>
        <w:t>ons</w:t>
      </w:r>
      <w:r w:rsidR="00372DF7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sa</w:t>
      </w:r>
      <w:r w:rsidR="00372DF7">
        <w:rPr>
          <w:rFonts w:ascii="Calibri Light" w:hAnsi="Calibri Light" w:cs="Calibri Light"/>
          <w:sz w:val="22"/>
          <w:szCs w:val="22"/>
        </w:rPr>
        <w:t xml:space="preserve"> nouvelle position (</w:t>
      </w:r>
      <w:r w:rsidR="00372DF7" w:rsidRPr="006E3CEA">
        <w:rPr>
          <w:rFonts w:ascii="Calibri Light" w:hAnsi="Calibri Light" w:cs="Calibri Light"/>
          <w:b/>
          <w:bCs/>
          <w:sz w:val="22"/>
          <w:szCs w:val="22"/>
        </w:rPr>
        <w:t>P</w:t>
      </w:r>
      <w:r w:rsidR="00372DF7">
        <w:rPr>
          <w:rFonts w:ascii="Calibri Light" w:hAnsi="Calibri Light" w:cs="Calibri Light"/>
          <w:sz w:val="22"/>
          <w:szCs w:val="22"/>
        </w:rPr>
        <w:t>) dans la taille su</w:t>
      </w:r>
      <w:r>
        <w:rPr>
          <w:rFonts w:ascii="Calibri Light" w:hAnsi="Calibri Light" w:cs="Calibri Light"/>
          <w:sz w:val="22"/>
          <w:szCs w:val="22"/>
        </w:rPr>
        <w:t>ivante</w:t>
      </w:r>
      <w:r w:rsidR="00372DF7">
        <w:rPr>
          <w:rFonts w:ascii="Calibri Light" w:hAnsi="Calibri Light" w:cs="Calibri Light"/>
          <w:sz w:val="22"/>
          <w:szCs w:val="22"/>
        </w:rPr>
        <w:t xml:space="preserve"> par rapport à sa position d’origine (</w:t>
      </w:r>
      <w:r w:rsidR="00372DF7" w:rsidRPr="006E3CEA">
        <w:rPr>
          <w:rFonts w:ascii="Calibri Light" w:hAnsi="Calibri Light" w:cs="Calibri Light"/>
          <w:b/>
          <w:bCs/>
          <w:sz w:val="22"/>
          <w:szCs w:val="22"/>
        </w:rPr>
        <w:t>O</w:t>
      </w:r>
      <w:r w:rsidR="00372DF7">
        <w:rPr>
          <w:rFonts w:ascii="Calibri Light" w:hAnsi="Calibri Light" w:cs="Calibri Light"/>
          <w:sz w:val="22"/>
          <w:szCs w:val="22"/>
        </w:rPr>
        <w:t xml:space="preserve">) en taille de base, à l’aide d’un repère avec </w:t>
      </w:r>
      <w:r w:rsidR="009E2FD3">
        <w:rPr>
          <w:rFonts w:ascii="Calibri Light" w:hAnsi="Calibri Light" w:cs="Calibri Light"/>
          <w:sz w:val="22"/>
          <w:szCs w:val="22"/>
        </w:rPr>
        <w:t>orthonormé</w:t>
      </w:r>
      <w:r>
        <w:rPr>
          <w:rFonts w:ascii="Calibri Light" w:hAnsi="Calibri Light" w:cs="Calibri Light"/>
          <w:sz w:val="22"/>
          <w:szCs w:val="22"/>
        </w:rPr>
        <w:t xml:space="preserve">. </w:t>
      </w:r>
      <w:r w:rsidR="009E2FD3">
        <w:rPr>
          <w:rFonts w:ascii="Calibri Light" w:hAnsi="Calibri Light" w:cs="Calibri Light"/>
          <w:sz w:val="22"/>
          <w:szCs w:val="22"/>
        </w:rPr>
        <w:t xml:space="preserve">On </w:t>
      </w:r>
      <w:r>
        <w:rPr>
          <w:rFonts w:ascii="Calibri Light" w:hAnsi="Calibri Light" w:cs="Calibri Light"/>
          <w:sz w:val="22"/>
          <w:szCs w:val="22"/>
        </w:rPr>
        <w:t xml:space="preserve">obtiendra les coordonnées du point </w:t>
      </w:r>
      <w:r w:rsidRPr="006E3CEA">
        <w:rPr>
          <w:rFonts w:ascii="Calibri Light" w:hAnsi="Calibri Light" w:cs="Calibri Light"/>
          <w:b/>
          <w:bCs/>
          <w:sz w:val="22"/>
          <w:szCs w:val="22"/>
        </w:rPr>
        <w:t>P (x ; y)</w:t>
      </w:r>
      <w:r>
        <w:rPr>
          <w:rFonts w:ascii="Calibri Light" w:hAnsi="Calibri Light" w:cs="Calibri Light"/>
          <w:sz w:val="22"/>
          <w:szCs w:val="22"/>
        </w:rPr>
        <w:t xml:space="preserve"> par rapport au point d’origine </w:t>
      </w:r>
      <w:r w:rsidRPr="006E3CEA">
        <w:rPr>
          <w:rFonts w:ascii="Calibri Light" w:hAnsi="Calibri Light" w:cs="Calibri Light"/>
          <w:b/>
          <w:bCs/>
          <w:sz w:val="22"/>
          <w:szCs w:val="22"/>
        </w:rPr>
        <w:t>O</w:t>
      </w:r>
      <w:r w:rsidR="006E3CEA">
        <w:rPr>
          <w:rFonts w:ascii="Calibri Light" w:hAnsi="Calibri Light" w:cs="Calibri Light"/>
          <w:b/>
          <w:bCs/>
          <w:sz w:val="22"/>
          <w:szCs w:val="22"/>
        </w:rPr>
        <w:t>.</w:t>
      </w:r>
    </w:p>
    <w:p w14:paraId="58C2FD98" w14:textId="394B336E" w:rsidR="004A6EF1" w:rsidRPr="00AB2362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b/>
          <w:i/>
          <w:sz w:val="22"/>
          <w:szCs w:val="22"/>
        </w:rPr>
        <w:t>NB :</w:t>
      </w:r>
      <w:r w:rsidRPr="00AB2362">
        <w:rPr>
          <w:rFonts w:ascii="Calibri Light" w:hAnsi="Calibri Light" w:cs="Calibri Light"/>
          <w:sz w:val="22"/>
          <w:szCs w:val="22"/>
        </w:rPr>
        <w:t xml:space="preserve"> La valeur de gradation à inscrire dans ces colonnes, est la gradation de chaque taille </w:t>
      </w:r>
      <w:r w:rsidRPr="00AB2362">
        <w:rPr>
          <w:rFonts w:ascii="Calibri Light" w:hAnsi="Calibri Light" w:cs="Calibri Light"/>
          <w:b/>
          <w:sz w:val="22"/>
          <w:szCs w:val="22"/>
        </w:rPr>
        <w:t>par rapport à la taille de base</w:t>
      </w:r>
      <w:r w:rsidRPr="00AB2362">
        <w:rPr>
          <w:rFonts w:ascii="Calibri Light" w:hAnsi="Calibri Light" w:cs="Calibri Light"/>
          <w:sz w:val="22"/>
          <w:szCs w:val="22"/>
        </w:rPr>
        <w:t>.</w:t>
      </w:r>
    </w:p>
    <w:p w14:paraId="5BED041C" w14:textId="77777777" w:rsidR="00FA1A9A" w:rsidRDefault="00FA1A9A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</w:p>
    <w:p w14:paraId="4B879DC3" w14:textId="5D56D0F1" w:rsidR="004A6EF1" w:rsidRPr="004422E7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4422E7">
        <w:rPr>
          <w:rFonts w:ascii="Calibri Light" w:hAnsi="Calibri Light" w:cs="Calibri Light"/>
          <w:sz w:val="22"/>
          <w:szCs w:val="22"/>
          <w:u w:val="single"/>
        </w:rPr>
        <w:t>Les colonnes ddx</w:t>
      </w:r>
      <w:r w:rsidR="004F1EE9">
        <w:rPr>
          <w:rFonts w:ascii="Calibri Light" w:hAnsi="Calibri Light" w:cs="Calibri Light"/>
          <w:sz w:val="22"/>
          <w:szCs w:val="22"/>
          <w:u w:val="single"/>
        </w:rPr>
        <w:t xml:space="preserve"> et </w:t>
      </w:r>
      <w:r w:rsidRPr="004422E7">
        <w:rPr>
          <w:rFonts w:ascii="Calibri Light" w:hAnsi="Calibri Light" w:cs="Calibri Light"/>
          <w:sz w:val="22"/>
          <w:szCs w:val="22"/>
          <w:u w:val="single"/>
        </w:rPr>
        <w:t xml:space="preserve">ddy : </w:t>
      </w:r>
    </w:p>
    <w:p w14:paraId="2CBC311C" w14:textId="53E64079" w:rsidR="004A6EF1" w:rsidRPr="004422E7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422E7">
        <w:rPr>
          <w:rFonts w:ascii="Calibri Light" w:hAnsi="Calibri Light" w:cs="Calibri Light"/>
          <w:sz w:val="22"/>
          <w:szCs w:val="22"/>
        </w:rPr>
        <w:t>« dd » signifie différence de distance.</w:t>
      </w:r>
    </w:p>
    <w:p w14:paraId="4AB4CEE5" w14:textId="77777777" w:rsidR="004A6EF1" w:rsidRPr="004422E7" w:rsidRDefault="004A6EF1" w:rsidP="004A6EF1">
      <w:pPr>
        <w:spacing w:line="276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4422E7">
        <w:rPr>
          <w:rFonts w:ascii="Calibri Light" w:hAnsi="Calibri Light" w:cs="Calibri Light"/>
          <w:sz w:val="22"/>
          <w:szCs w:val="22"/>
        </w:rPr>
        <w:t xml:space="preserve">La valeur de gradation à inscrire dans ces colonnes, est la gradation de chaque taille </w:t>
      </w:r>
      <w:r w:rsidRPr="004422E7">
        <w:rPr>
          <w:rFonts w:ascii="Calibri Light" w:hAnsi="Calibri Light" w:cs="Calibri Light"/>
          <w:b/>
          <w:sz w:val="22"/>
          <w:szCs w:val="22"/>
        </w:rPr>
        <w:t>par rapport à la taille précédente</w:t>
      </w:r>
      <w:r w:rsidRPr="004422E7">
        <w:rPr>
          <w:rFonts w:ascii="Calibri Light" w:hAnsi="Calibri Light" w:cs="Calibri Light"/>
          <w:sz w:val="22"/>
          <w:szCs w:val="22"/>
        </w:rPr>
        <w:t xml:space="preserve">, </w:t>
      </w:r>
      <w:r w:rsidRPr="004422E7">
        <w:rPr>
          <w:rFonts w:ascii="Calibri Light" w:hAnsi="Calibri Light" w:cs="Calibri Light"/>
          <w:b/>
          <w:sz w:val="22"/>
          <w:szCs w:val="22"/>
        </w:rPr>
        <w:t>donc la différence entre les 2 tailles.</w:t>
      </w:r>
    </w:p>
    <w:p w14:paraId="15720B39" w14:textId="77777777" w:rsidR="004A6EF1" w:rsidRDefault="004A6EF1" w:rsidP="004A6EF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422E7">
        <w:rPr>
          <w:rFonts w:ascii="Calibri Light" w:hAnsi="Calibri Light" w:cs="Calibri Light"/>
          <w:color w:val="FF0000"/>
          <w:sz w:val="22"/>
          <w:szCs w:val="22"/>
        </w:rPr>
        <w:sym w:font="ZapfDingbats" w:char="F0D6"/>
      </w:r>
      <w:r w:rsidRPr="004422E7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4422E7">
        <w:rPr>
          <w:rFonts w:ascii="Calibri Light" w:hAnsi="Calibri Light" w:cs="Calibri Light"/>
          <w:sz w:val="22"/>
          <w:szCs w:val="22"/>
        </w:rPr>
        <w:t>C’est la méthode la plus pratique pour reporter les valeurs de gradation qu’on applique généralement.</w:t>
      </w:r>
    </w:p>
    <w:p w14:paraId="28E2B91B" w14:textId="77777777" w:rsidR="004A6EF1" w:rsidRPr="00AB2362" w:rsidRDefault="004A6EF1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8DF112A" w14:textId="10D8B039" w:rsidR="00D94DEA" w:rsidRPr="00B43CC3" w:rsidRDefault="00D94DEA" w:rsidP="0077607B">
      <w:pPr>
        <w:pStyle w:val="Titre2"/>
        <w:spacing w:after="240"/>
        <w:rPr>
          <w:rFonts w:ascii="Cambria" w:hAnsi="Cambria"/>
          <w:color w:val="auto"/>
          <w:sz w:val="24"/>
          <w:szCs w:val="24"/>
        </w:rPr>
      </w:pP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Grader un point (F6) :  </w:t>
      </w:r>
      <w:r w:rsidR="007A671E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</w:t>
      </w:r>
      <w:r w:rsidR="00F40FD8" w:rsidRPr="00B43CC3">
        <w:rPr>
          <w:rFonts w:ascii="Cambria" w:hAnsi="Cambria"/>
          <w:b/>
          <w:bCs/>
          <w:noProof/>
          <w:color w:val="auto"/>
          <w:sz w:val="24"/>
          <w:szCs w:val="24"/>
          <w:u w:val="single"/>
        </w:rPr>
        <w:drawing>
          <wp:inline distT="0" distB="0" distL="0" distR="0" wp14:anchorId="5D99138C" wp14:editId="5F5D4D86">
            <wp:extent cx="1543685" cy="31432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C90A3" w14:textId="76BBC47D" w:rsidR="004F1EE9" w:rsidRPr="004F1EE9" w:rsidRDefault="004F1EE9" w:rsidP="00AB2362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F1EE9">
        <w:rPr>
          <w:rFonts w:ascii="Calibri Light" w:hAnsi="Calibri Light" w:cs="Calibri Light"/>
          <w:sz w:val="22"/>
          <w:szCs w:val="22"/>
        </w:rPr>
        <w:t xml:space="preserve">Pour grader un </w:t>
      </w:r>
      <w:r w:rsidRPr="004F1EE9">
        <w:rPr>
          <w:rFonts w:ascii="Calibri Light" w:hAnsi="Calibri Light" w:cs="Calibri Light"/>
          <w:b/>
          <w:bCs/>
          <w:color w:val="FF0000"/>
          <w:sz w:val="22"/>
          <w:szCs w:val="22"/>
        </w:rPr>
        <w:t xml:space="preserve">point d’extrémité </w:t>
      </w:r>
      <w:r w:rsidRPr="004F1EE9">
        <w:rPr>
          <w:rFonts w:ascii="Calibri Light" w:hAnsi="Calibri Light" w:cs="Calibri Light"/>
          <w:b/>
          <w:bCs/>
          <w:sz w:val="22"/>
          <w:szCs w:val="22"/>
        </w:rPr>
        <w:t xml:space="preserve">ou un </w:t>
      </w:r>
      <w:r w:rsidRPr="004F1EE9">
        <w:rPr>
          <w:rFonts w:ascii="Calibri Light" w:hAnsi="Calibri Light" w:cs="Calibri Light"/>
          <w:b/>
          <w:bCs/>
          <w:color w:val="FF0000"/>
          <w:sz w:val="22"/>
          <w:szCs w:val="22"/>
        </w:rPr>
        <w:t>point caractéristique</w:t>
      </w:r>
      <w:r>
        <w:rPr>
          <w:rFonts w:ascii="Calibri Light" w:hAnsi="Calibri Light" w:cs="Calibri Light"/>
          <w:sz w:val="22"/>
          <w:szCs w:val="22"/>
        </w:rPr>
        <w:t>, il faut ouvrir le tableau de contrôle de gradation du point et y saisir les valeurs de gradation.</w:t>
      </w:r>
    </w:p>
    <w:p w14:paraId="0257EBBE" w14:textId="17F0F325" w:rsidR="00AB2362" w:rsidRPr="00AB2362" w:rsidRDefault="00AB2362" w:rsidP="00AB2362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AB2362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>Procédure :</w:t>
      </w:r>
    </w:p>
    <w:p w14:paraId="3B899B1E" w14:textId="786A6C0E" w:rsidR="004A6EF1" w:rsidRPr="004A6EF1" w:rsidRDefault="004A6EF1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4A6EF1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Ouvrir </w:t>
      </w:r>
      <w:r>
        <w:rPr>
          <w:rFonts w:ascii="Calibri Light" w:hAnsi="Calibri Light" w:cs="Calibri Light"/>
          <w:sz w:val="22"/>
          <w:szCs w:val="22"/>
        </w:rPr>
        <w:t xml:space="preserve">le tableau de gradation du point </w:t>
      </w:r>
      <w:r w:rsidRPr="004A6EF1">
        <w:rPr>
          <w:rFonts w:ascii="Calibri Light" w:hAnsi="Calibri Light" w:cs="Calibri Light"/>
          <w:i/>
          <w:iCs/>
          <w:sz w:val="22"/>
          <w:szCs w:val="22"/>
        </w:rPr>
        <w:t>(voir procédure ci-dessus)</w:t>
      </w:r>
    </w:p>
    <w:p w14:paraId="5837C49F" w14:textId="4243BBD4" w:rsidR="00D94DEA" w:rsidRPr="00AB2362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9F7467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</w:t>
      </w:r>
      <w:r w:rsidR="009F7467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 (T1)</w:t>
      </w:r>
      <w:r w:rsidRPr="009F7467">
        <w:rPr>
          <w:rFonts w:ascii="Calibri Light" w:hAnsi="Calibri Light" w:cs="Calibri Light"/>
          <w:color w:val="1AB39F" w:themeColor="accent6"/>
          <w:sz w:val="22"/>
          <w:szCs w:val="22"/>
        </w:rPr>
        <w:t xml:space="preserve"> </w:t>
      </w:r>
      <w:r w:rsidRPr="00AB2362">
        <w:rPr>
          <w:rFonts w:ascii="Calibri Light" w:hAnsi="Calibri Light" w:cs="Calibri Light"/>
          <w:sz w:val="22"/>
          <w:szCs w:val="22"/>
        </w:rPr>
        <w:t>sur la ligne à remplir</w:t>
      </w:r>
    </w:p>
    <w:p w14:paraId="6E7EDE9A" w14:textId="77777777" w:rsidR="00D94DEA" w:rsidRPr="00AB2362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9F7467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Inscrire</w:t>
      </w:r>
      <w:r w:rsidRPr="00AB2362">
        <w:rPr>
          <w:rFonts w:ascii="Calibri Light" w:hAnsi="Calibri Light" w:cs="Calibri Light"/>
          <w:color w:val="0000FF"/>
          <w:sz w:val="22"/>
          <w:szCs w:val="22"/>
        </w:rPr>
        <w:t xml:space="preserve"> </w:t>
      </w:r>
      <w:r w:rsidRPr="00AB2362">
        <w:rPr>
          <w:rFonts w:ascii="Calibri Light" w:hAnsi="Calibri Light" w:cs="Calibri Light"/>
          <w:sz w:val="22"/>
          <w:szCs w:val="22"/>
        </w:rPr>
        <w:t>la nouvelle valeur</w:t>
      </w:r>
    </w:p>
    <w:p w14:paraId="1E85388C" w14:textId="77777777" w:rsidR="009F7467" w:rsidRPr="009F7467" w:rsidRDefault="009F7467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9F7467">
        <w:rPr>
          <w:rFonts w:ascii="Calibri Light" w:hAnsi="Calibri Light" w:cs="Calibri Light"/>
          <w:b/>
          <w:color w:val="1AB39F" w:themeColor="accent6"/>
          <w:sz w:val="22"/>
          <w:szCs w:val="22"/>
        </w:rPr>
        <w:t>Entrer</w:t>
      </w:r>
      <w:r w:rsidRPr="009F7467">
        <w:rPr>
          <w:rFonts w:ascii="Calibri Light" w:hAnsi="Calibri Light" w:cs="Calibri Light"/>
          <w:sz w:val="22"/>
          <w:szCs w:val="22"/>
        </w:rPr>
        <w:t xml:space="preserve"> ( </w:t>
      </w:r>
      <w:r w:rsidRPr="009F7467">
        <w:rPr>
          <w:rFonts w:ascii="Calibri Light" w:hAnsi="Calibri Light" w:cs="Calibri Light"/>
          <w:b/>
          <w:color w:val="1AB39F" w:themeColor="accent6"/>
          <w:sz w:val="22"/>
          <w:szCs w:val="22"/>
        </w:rPr>
        <w:sym w:font="ZapfDingbats" w:char="F0C3"/>
      </w:r>
      <w:r w:rsidRPr="009F7467">
        <w:rPr>
          <w:rFonts w:ascii="Calibri Light" w:hAnsi="Calibri Light" w:cs="Calibri Light"/>
          <w:sz w:val="22"/>
          <w:szCs w:val="22"/>
        </w:rPr>
        <w:t xml:space="preserve"> )</w:t>
      </w:r>
    </w:p>
    <w:p w14:paraId="5CE7D54F" w14:textId="16E7320E" w:rsidR="00D94DEA" w:rsidRPr="00AB2362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9F7467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Fermer</w:t>
      </w:r>
      <w:r w:rsidRPr="00AB2362">
        <w:rPr>
          <w:rFonts w:ascii="Calibri Light" w:hAnsi="Calibri Light" w:cs="Calibri Light"/>
          <w:color w:val="0000FF"/>
          <w:sz w:val="22"/>
          <w:szCs w:val="22"/>
        </w:rPr>
        <w:t xml:space="preserve"> </w:t>
      </w:r>
      <w:r w:rsidRPr="00AB2362">
        <w:rPr>
          <w:rFonts w:ascii="Calibri Light" w:hAnsi="Calibri Light" w:cs="Calibri Light"/>
          <w:sz w:val="22"/>
          <w:szCs w:val="22"/>
        </w:rPr>
        <w:t>le tableau de contrôle grada</w:t>
      </w:r>
      <w:r w:rsidR="009F7467">
        <w:rPr>
          <w:rFonts w:ascii="Calibri Light" w:hAnsi="Calibri Light" w:cs="Calibri Light"/>
          <w:sz w:val="22"/>
          <w:szCs w:val="22"/>
        </w:rPr>
        <w:t>tion</w:t>
      </w:r>
    </w:p>
    <w:p w14:paraId="44EF2B3D" w14:textId="77777777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65AA073" w14:textId="4BB72154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b/>
          <w:i/>
          <w:sz w:val="22"/>
          <w:szCs w:val="22"/>
        </w:rPr>
        <w:t>NB :</w:t>
      </w:r>
      <w:r w:rsidRPr="00AB2362">
        <w:rPr>
          <w:rFonts w:ascii="Calibri Light" w:hAnsi="Calibri Light" w:cs="Calibri Light"/>
          <w:sz w:val="22"/>
          <w:szCs w:val="22"/>
        </w:rPr>
        <w:t xml:space="preserve"> </w:t>
      </w:r>
      <w:r w:rsidR="007D4E6D">
        <w:rPr>
          <w:rFonts w:ascii="Calibri Light" w:hAnsi="Calibri Light" w:cs="Calibri Light"/>
          <w:sz w:val="22"/>
          <w:szCs w:val="22"/>
        </w:rPr>
        <w:t>Pour e</w:t>
      </w:r>
      <w:r w:rsidR="009F7467">
        <w:rPr>
          <w:rFonts w:ascii="Calibri Light" w:hAnsi="Calibri Light" w:cs="Calibri Light"/>
          <w:sz w:val="22"/>
          <w:szCs w:val="22"/>
        </w:rPr>
        <w:t>ntrer</w:t>
      </w:r>
      <w:r w:rsidRPr="00AB2362">
        <w:rPr>
          <w:rFonts w:ascii="Calibri Light" w:hAnsi="Calibri Light" w:cs="Calibri Light"/>
          <w:sz w:val="22"/>
          <w:szCs w:val="22"/>
        </w:rPr>
        <w:t xml:space="preserve"> la même valeur </w:t>
      </w:r>
      <w:r w:rsidRPr="007D4E6D">
        <w:rPr>
          <w:rFonts w:ascii="Calibri Light" w:hAnsi="Calibri Light" w:cs="Calibri Light"/>
          <w:sz w:val="22"/>
          <w:szCs w:val="22"/>
          <w:u w:val="single"/>
        </w:rPr>
        <w:t>sur plusieurs lignes qui se suivent</w:t>
      </w:r>
      <w:r w:rsidR="007D4E6D">
        <w:rPr>
          <w:rFonts w:ascii="Calibri Light" w:hAnsi="Calibri Light" w:cs="Calibri Light"/>
          <w:sz w:val="22"/>
          <w:szCs w:val="22"/>
        </w:rPr>
        <w:t xml:space="preserve"> </w:t>
      </w:r>
      <w:r w:rsidR="00F40FD8">
        <w:rPr>
          <w:rFonts w:ascii="Calibri Light" w:hAnsi="Calibri Light" w:cs="Calibri Light"/>
          <w:sz w:val="22"/>
          <w:szCs w:val="22"/>
        </w:rPr>
        <w:t>dans une même colonne</w:t>
      </w:r>
      <w:r w:rsidR="007D4E6D">
        <w:rPr>
          <w:rFonts w:ascii="Calibri Light" w:hAnsi="Calibri Light" w:cs="Calibri Light"/>
          <w:sz w:val="22"/>
          <w:szCs w:val="22"/>
        </w:rPr>
        <w:t xml:space="preserve"> (ddx ou ddy</w:t>
      </w:r>
      <w:r w:rsidRPr="00AB2362">
        <w:rPr>
          <w:rFonts w:ascii="Calibri Light" w:hAnsi="Calibri Light" w:cs="Calibri Light"/>
          <w:sz w:val="22"/>
          <w:szCs w:val="22"/>
        </w:rPr>
        <w:t>)</w:t>
      </w:r>
      <w:r w:rsidR="007D4E6D">
        <w:rPr>
          <w:rFonts w:ascii="Calibri Light" w:hAnsi="Calibri Light" w:cs="Calibri Light"/>
          <w:sz w:val="22"/>
          <w:szCs w:val="22"/>
        </w:rPr>
        <w:t> :</w:t>
      </w:r>
    </w:p>
    <w:p w14:paraId="7DCA14B8" w14:textId="77777777" w:rsidR="00D94DEA" w:rsidRPr="009F7467" w:rsidRDefault="00D94DEA" w:rsidP="009F7467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9F7467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 xml:space="preserve">Procédure : </w:t>
      </w:r>
    </w:p>
    <w:p w14:paraId="4C89D8D8" w14:textId="0649840F" w:rsidR="00D94DEA" w:rsidRPr="0077607B" w:rsidRDefault="0077607B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="00D94DEA" w:rsidRPr="00AB2362">
        <w:rPr>
          <w:rFonts w:ascii="Calibri Light" w:hAnsi="Calibri Light" w:cs="Calibri Light"/>
          <w:sz w:val="22"/>
          <w:szCs w:val="22"/>
        </w:rPr>
        <w:t xml:space="preserve"> sur la 1</w:t>
      </w:r>
      <w:r w:rsidR="00D94DEA" w:rsidRPr="00AB2362">
        <w:rPr>
          <w:rFonts w:ascii="Calibri Light" w:hAnsi="Calibri Light" w:cs="Calibri Light"/>
          <w:sz w:val="22"/>
          <w:szCs w:val="22"/>
          <w:vertAlign w:val="superscript"/>
        </w:rPr>
        <w:t>ère</w:t>
      </w:r>
      <w:r w:rsidR="00D94DEA" w:rsidRPr="00AB2362">
        <w:rPr>
          <w:rFonts w:ascii="Calibri Light" w:hAnsi="Calibri Light" w:cs="Calibri Light"/>
          <w:sz w:val="22"/>
          <w:szCs w:val="22"/>
        </w:rPr>
        <w:t xml:space="preserve"> ligne </w:t>
      </w:r>
      <w:r w:rsidR="007D4E6D">
        <w:rPr>
          <w:rFonts w:ascii="Calibri Light" w:hAnsi="Calibri Light" w:cs="Calibri Light"/>
          <w:sz w:val="22"/>
          <w:szCs w:val="22"/>
        </w:rPr>
        <w:t xml:space="preserve">de la colonne </w:t>
      </w:r>
      <w:r w:rsidR="00D94DEA" w:rsidRPr="00AB2362">
        <w:rPr>
          <w:rFonts w:ascii="Calibri Light" w:hAnsi="Calibri Light" w:cs="Calibri Light"/>
          <w:sz w:val="22"/>
          <w:szCs w:val="22"/>
        </w:rPr>
        <w:t xml:space="preserve">à remplir + </w:t>
      </w:r>
      <w:r w:rsidR="00D94DEA" w:rsidRPr="009F7467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Maintenir</w:t>
      </w:r>
      <w:r w:rsidR="00D94DEA" w:rsidRPr="00AB2362">
        <w:rPr>
          <w:rFonts w:ascii="Calibri Light" w:hAnsi="Calibri Light" w:cs="Calibri Light"/>
          <w:color w:val="0000FF"/>
          <w:sz w:val="22"/>
          <w:szCs w:val="22"/>
        </w:rPr>
        <w:t xml:space="preserve"> </w:t>
      </w:r>
      <w:r w:rsidR="00D94DEA" w:rsidRPr="00AB2362">
        <w:rPr>
          <w:rFonts w:ascii="Calibri Light" w:hAnsi="Calibri Light" w:cs="Calibri Light"/>
          <w:sz w:val="22"/>
          <w:szCs w:val="22"/>
        </w:rPr>
        <w:t>la to</w:t>
      </w:r>
      <w:r w:rsidR="00D94DEA" w:rsidRPr="0077607B">
        <w:rPr>
          <w:rFonts w:ascii="Calibri Light" w:hAnsi="Calibri Light" w:cs="Calibri Light"/>
          <w:sz w:val="22"/>
          <w:szCs w:val="22"/>
        </w:rPr>
        <w:t>uche de la souris enfoncée</w:t>
      </w:r>
    </w:p>
    <w:p w14:paraId="5F50B600" w14:textId="64B7E662" w:rsidR="00D94DEA" w:rsidRPr="0077607B" w:rsidRDefault="0077607B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7607B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Glisser</w:t>
      </w:r>
      <w:r w:rsidR="00D94DEA" w:rsidRPr="0077607B">
        <w:rPr>
          <w:rFonts w:ascii="Calibri Light" w:hAnsi="Calibri Light" w:cs="Calibri Light"/>
          <w:color w:val="1AB39F" w:themeColor="accent6"/>
          <w:sz w:val="22"/>
          <w:szCs w:val="22"/>
        </w:rPr>
        <w:t xml:space="preserve"> </w:t>
      </w:r>
      <w:r w:rsidRPr="0077607B">
        <w:rPr>
          <w:rFonts w:ascii="Calibri Light" w:hAnsi="Calibri Light" w:cs="Calibri Light"/>
          <w:sz w:val="22"/>
          <w:szCs w:val="22"/>
        </w:rPr>
        <w:t xml:space="preserve">le curseur </w:t>
      </w:r>
      <w:r w:rsidR="00D94DEA" w:rsidRPr="0077607B">
        <w:rPr>
          <w:rFonts w:ascii="Calibri Light" w:hAnsi="Calibri Light" w:cs="Calibri Light"/>
          <w:sz w:val="22"/>
          <w:szCs w:val="22"/>
        </w:rPr>
        <w:t>sur la dernière ligne</w:t>
      </w:r>
      <w:r w:rsidR="007D4E6D">
        <w:rPr>
          <w:rFonts w:ascii="Calibri Light" w:hAnsi="Calibri Light" w:cs="Calibri Light"/>
          <w:sz w:val="22"/>
          <w:szCs w:val="22"/>
        </w:rPr>
        <w:t xml:space="preserve"> de cette même colonne</w:t>
      </w:r>
      <w:r w:rsidR="00D94DEA" w:rsidRPr="0077607B">
        <w:rPr>
          <w:rFonts w:ascii="Calibri Light" w:hAnsi="Calibri Light" w:cs="Calibri Light"/>
          <w:sz w:val="22"/>
          <w:szCs w:val="22"/>
        </w:rPr>
        <w:t xml:space="preserve"> à remplir</w:t>
      </w:r>
    </w:p>
    <w:p w14:paraId="36630E8B" w14:textId="77777777" w:rsidR="00D94DEA" w:rsidRPr="0077607B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7607B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Lâcher</w:t>
      </w:r>
      <w:r w:rsidRPr="0077607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77607B">
        <w:rPr>
          <w:rFonts w:ascii="Calibri Light" w:hAnsi="Calibri Light" w:cs="Calibri Light"/>
          <w:sz w:val="22"/>
          <w:szCs w:val="22"/>
        </w:rPr>
        <w:t>la touche de la souris</w:t>
      </w:r>
    </w:p>
    <w:p w14:paraId="1131BD98" w14:textId="77777777" w:rsidR="00D94DEA" w:rsidRPr="0077607B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7607B">
        <w:rPr>
          <w:rFonts w:ascii="Calibri Light" w:hAnsi="Calibri Light" w:cs="Calibri Light"/>
          <w:sz w:val="22"/>
          <w:szCs w:val="22"/>
        </w:rPr>
        <w:t xml:space="preserve">Appuyer sur </w:t>
      </w:r>
      <w:r w:rsidRPr="0077607B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SUPPR</w:t>
      </w:r>
      <w:r w:rsidRPr="0077607B">
        <w:rPr>
          <w:rFonts w:ascii="Calibri Light" w:hAnsi="Calibri Light" w:cs="Calibri Light"/>
          <w:sz w:val="22"/>
          <w:szCs w:val="22"/>
        </w:rPr>
        <w:t xml:space="preserve"> pour enlever la valeur de la 1</w:t>
      </w:r>
      <w:r w:rsidRPr="0077607B">
        <w:rPr>
          <w:rFonts w:ascii="Calibri Light" w:hAnsi="Calibri Light" w:cs="Calibri Light"/>
          <w:sz w:val="22"/>
          <w:szCs w:val="22"/>
          <w:vertAlign w:val="superscript"/>
        </w:rPr>
        <w:t>ère</w:t>
      </w:r>
      <w:r w:rsidRPr="0077607B">
        <w:rPr>
          <w:rFonts w:ascii="Calibri Light" w:hAnsi="Calibri Light" w:cs="Calibri Light"/>
          <w:sz w:val="22"/>
          <w:szCs w:val="22"/>
        </w:rPr>
        <w:t xml:space="preserve"> ligne</w:t>
      </w:r>
    </w:p>
    <w:p w14:paraId="3C43348E" w14:textId="26C6FAC1" w:rsidR="00D94DEA" w:rsidRPr="0077607B" w:rsidRDefault="0077607B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7607B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Sai</w:t>
      </w: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sir</w:t>
      </w:r>
      <w:r w:rsidR="00D94DEA" w:rsidRPr="0077607B">
        <w:rPr>
          <w:rFonts w:ascii="Calibri Light" w:hAnsi="Calibri Light" w:cs="Calibri Light"/>
          <w:sz w:val="22"/>
          <w:szCs w:val="22"/>
        </w:rPr>
        <w:t xml:space="preserve"> la nouvelle valeur</w:t>
      </w:r>
    </w:p>
    <w:p w14:paraId="7943F83C" w14:textId="77777777" w:rsidR="00D94DEA" w:rsidRPr="0077607B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7607B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Entrer </w:t>
      </w:r>
      <w:r w:rsidRPr="0077607B">
        <w:rPr>
          <w:rFonts w:ascii="Calibri Light" w:hAnsi="Calibri Light" w:cs="Calibri Light"/>
          <w:sz w:val="22"/>
          <w:szCs w:val="22"/>
        </w:rPr>
        <w:t xml:space="preserve">( </w:t>
      </w:r>
      <w:r w:rsidRPr="0077607B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sym w:font="ZapfDingbats" w:char="F0C3"/>
      </w:r>
      <w:r w:rsidRPr="0077607B">
        <w:rPr>
          <w:rFonts w:ascii="Calibri Light" w:hAnsi="Calibri Light" w:cs="Calibri Light"/>
          <w:sz w:val="22"/>
          <w:szCs w:val="22"/>
        </w:rPr>
        <w:t xml:space="preserve"> )</w:t>
      </w:r>
    </w:p>
    <w:p w14:paraId="3F970F08" w14:textId="5D0FB082" w:rsidR="00D94DEA" w:rsidRPr="0077607B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7607B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Fermer</w:t>
      </w:r>
      <w:r w:rsidRPr="0077607B">
        <w:rPr>
          <w:rFonts w:ascii="Calibri Light" w:hAnsi="Calibri Light" w:cs="Calibri Light"/>
          <w:sz w:val="22"/>
          <w:szCs w:val="22"/>
        </w:rPr>
        <w:t xml:space="preserve"> le tableau de contrôle grada</w:t>
      </w:r>
      <w:r w:rsidR="0077607B">
        <w:rPr>
          <w:rFonts w:ascii="Calibri Light" w:hAnsi="Calibri Light" w:cs="Calibri Light"/>
          <w:sz w:val="22"/>
          <w:szCs w:val="22"/>
        </w:rPr>
        <w:t>tion</w:t>
      </w:r>
    </w:p>
    <w:p w14:paraId="21287BDA" w14:textId="77777777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0D7FD35" w14:textId="77777777" w:rsidR="004422E7" w:rsidRPr="00AB2362" w:rsidRDefault="004422E7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D865245" w14:textId="525A5BC8" w:rsidR="00D94DEA" w:rsidRPr="00B43CC3" w:rsidRDefault="00D94DEA" w:rsidP="0077607B">
      <w:pPr>
        <w:pStyle w:val="Titre2"/>
        <w:spacing w:after="240"/>
        <w:rPr>
          <w:rFonts w:ascii="Cambria" w:hAnsi="Cambria"/>
          <w:b/>
          <w:bCs/>
          <w:color w:val="auto"/>
          <w:sz w:val="24"/>
          <w:szCs w:val="24"/>
          <w:u w:val="single"/>
        </w:rPr>
      </w:pP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Visualiser la gradation </w:t>
      </w:r>
      <w:r w:rsidR="00F9080F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des patrons plans et des pièces 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(F6) :  </w:t>
      </w:r>
      <w:r w:rsidR="007A671E" w:rsidRPr="00B43CC3">
        <w:rPr>
          <w:rFonts w:ascii="Cambria" w:hAnsi="Cambria"/>
          <w:b/>
          <w:bCs/>
          <w:noProof/>
          <w:color w:val="auto"/>
          <w:sz w:val="24"/>
          <w:szCs w:val="24"/>
          <w:u w:val="single"/>
        </w:rPr>
        <w:drawing>
          <wp:inline distT="0" distB="0" distL="0" distR="0" wp14:anchorId="50F2580D" wp14:editId="42CE1046">
            <wp:extent cx="1602105" cy="3143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F8866" w14:textId="13902C50" w:rsidR="00F9080F" w:rsidRDefault="00F9080F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La procédure sera identique pour un patron plan ou pour une pièce.</w:t>
      </w:r>
    </w:p>
    <w:p w14:paraId="1D00BD40" w14:textId="77777777" w:rsidR="00F9080F" w:rsidRDefault="00F9080F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50F0E17" w14:textId="5E4FDD09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sz w:val="22"/>
          <w:szCs w:val="22"/>
        </w:rPr>
        <w:t>Dans le logiciel, sont préenregistrées 2 groupes de tailles :</w:t>
      </w:r>
    </w:p>
    <w:p w14:paraId="4D9C46EC" w14:textId="1F66E535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sz w:val="22"/>
          <w:szCs w:val="22"/>
        </w:rPr>
        <w:sym w:font="Wingdings" w:char="F077"/>
      </w:r>
      <w:r w:rsidRPr="00AB2362">
        <w:rPr>
          <w:rFonts w:ascii="Calibri Light" w:hAnsi="Calibri Light" w:cs="Calibri Light"/>
          <w:sz w:val="22"/>
          <w:szCs w:val="22"/>
        </w:rPr>
        <w:t xml:space="preserve"> 1</w:t>
      </w:r>
      <w:r w:rsidRPr="00AB2362">
        <w:rPr>
          <w:rFonts w:ascii="Calibri Light" w:hAnsi="Calibri Light" w:cs="Calibri Light"/>
          <w:sz w:val="22"/>
          <w:szCs w:val="22"/>
          <w:vertAlign w:val="superscript"/>
        </w:rPr>
        <w:t>er</w:t>
      </w:r>
      <w:r w:rsidRPr="00AB2362">
        <w:rPr>
          <w:rFonts w:ascii="Calibri Light" w:hAnsi="Calibri Light" w:cs="Calibri Light"/>
          <w:sz w:val="22"/>
          <w:szCs w:val="22"/>
        </w:rPr>
        <w:t xml:space="preserve"> groupe préenregistré </w:t>
      </w:r>
      <w:r w:rsidR="004422E7">
        <w:rPr>
          <w:rFonts w:ascii="Calibri Light" w:hAnsi="Calibri Light" w:cs="Calibri Light"/>
          <w:sz w:val="22"/>
          <w:szCs w:val="22"/>
        </w:rPr>
        <w:t>avec</w:t>
      </w:r>
      <w:r w:rsidRPr="00AB2362">
        <w:rPr>
          <w:rFonts w:ascii="Calibri Light" w:hAnsi="Calibri Light" w:cs="Calibri Light"/>
          <w:sz w:val="22"/>
          <w:szCs w:val="22"/>
        </w:rPr>
        <w:t xml:space="preserve"> la touche </w:t>
      </w:r>
      <w:r w:rsidRPr="00AB2362">
        <w:rPr>
          <w:rFonts w:ascii="Calibri Light" w:hAnsi="Calibri Light" w:cs="Calibri Light"/>
          <w:b/>
          <w:bCs/>
          <w:sz w:val="22"/>
          <w:szCs w:val="22"/>
        </w:rPr>
        <w:t>F11</w:t>
      </w:r>
      <w:r w:rsidRPr="00AB2362">
        <w:rPr>
          <w:rFonts w:ascii="Calibri Light" w:hAnsi="Calibri Light" w:cs="Calibri Light"/>
          <w:sz w:val="22"/>
          <w:szCs w:val="22"/>
        </w:rPr>
        <w:t xml:space="preserve"> : </w:t>
      </w:r>
      <w:r w:rsidR="007A671E" w:rsidRPr="00AB2362">
        <w:rPr>
          <w:rFonts w:ascii="Calibri Light" w:hAnsi="Calibri Light" w:cs="Calibri Light"/>
          <w:sz w:val="22"/>
          <w:szCs w:val="22"/>
        </w:rPr>
        <w:t xml:space="preserve">La Taille de base + </w:t>
      </w:r>
      <w:r w:rsidR="00116476" w:rsidRPr="00AB2362">
        <w:rPr>
          <w:rFonts w:ascii="Calibri Light" w:hAnsi="Calibri Light" w:cs="Calibri Light"/>
          <w:sz w:val="22"/>
          <w:szCs w:val="22"/>
        </w:rPr>
        <w:t>La plus petite taille</w:t>
      </w:r>
      <w:r w:rsidR="00116476">
        <w:rPr>
          <w:rFonts w:ascii="Calibri Light" w:hAnsi="Calibri Light" w:cs="Calibri Light"/>
          <w:sz w:val="22"/>
          <w:szCs w:val="22"/>
        </w:rPr>
        <w:t xml:space="preserve"> </w:t>
      </w:r>
      <w:r w:rsidR="00116476" w:rsidRPr="00AB2362">
        <w:rPr>
          <w:rFonts w:ascii="Calibri Light" w:hAnsi="Calibri Light" w:cs="Calibri Light"/>
          <w:sz w:val="22"/>
          <w:szCs w:val="22"/>
        </w:rPr>
        <w:t xml:space="preserve">+ La plus grande taille + </w:t>
      </w:r>
      <w:r w:rsidR="007A671E" w:rsidRPr="00AB2362">
        <w:rPr>
          <w:rFonts w:ascii="Calibri Light" w:hAnsi="Calibri Light" w:cs="Calibri Light"/>
          <w:sz w:val="22"/>
          <w:szCs w:val="22"/>
        </w:rPr>
        <w:t>La ou les tailles de cassure</w:t>
      </w:r>
      <w:r w:rsidRPr="00AB2362">
        <w:rPr>
          <w:rFonts w:ascii="Calibri Light" w:hAnsi="Calibri Light" w:cs="Calibri Light"/>
          <w:sz w:val="22"/>
          <w:szCs w:val="22"/>
        </w:rPr>
        <w:t>.</w:t>
      </w:r>
    </w:p>
    <w:p w14:paraId="7F5998E8" w14:textId="3B97A04B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sz w:val="22"/>
          <w:szCs w:val="22"/>
        </w:rPr>
        <w:sym w:font="Wingdings" w:char="F077"/>
      </w:r>
      <w:r w:rsidRPr="00AB2362">
        <w:rPr>
          <w:rFonts w:ascii="Calibri Light" w:hAnsi="Calibri Light" w:cs="Calibri Light"/>
          <w:sz w:val="22"/>
          <w:szCs w:val="22"/>
        </w:rPr>
        <w:t xml:space="preserve"> 2</w:t>
      </w:r>
      <w:r w:rsidRPr="00AB2362">
        <w:rPr>
          <w:rFonts w:ascii="Calibri Light" w:hAnsi="Calibri Light" w:cs="Calibri Light"/>
          <w:sz w:val="22"/>
          <w:szCs w:val="22"/>
          <w:vertAlign w:val="superscript"/>
        </w:rPr>
        <w:t>ème</w:t>
      </w:r>
      <w:r w:rsidRPr="00AB2362">
        <w:rPr>
          <w:rFonts w:ascii="Calibri Light" w:hAnsi="Calibri Light" w:cs="Calibri Light"/>
          <w:sz w:val="22"/>
          <w:szCs w:val="22"/>
        </w:rPr>
        <w:t xml:space="preserve"> groupe préenregistré </w:t>
      </w:r>
      <w:r w:rsidR="004422E7">
        <w:rPr>
          <w:rFonts w:ascii="Calibri Light" w:hAnsi="Calibri Light" w:cs="Calibri Light"/>
          <w:sz w:val="22"/>
          <w:szCs w:val="22"/>
        </w:rPr>
        <w:t>avec</w:t>
      </w:r>
      <w:r w:rsidRPr="00AB2362">
        <w:rPr>
          <w:rFonts w:ascii="Calibri Light" w:hAnsi="Calibri Light" w:cs="Calibri Light"/>
          <w:sz w:val="22"/>
          <w:szCs w:val="22"/>
        </w:rPr>
        <w:t xml:space="preserve"> la touche </w:t>
      </w:r>
      <w:r w:rsidRPr="00AB2362">
        <w:rPr>
          <w:rFonts w:ascii="Calibri Light" w:hAnsi="Calibri Light" w:cs="Calibri Light"/>
          <w:b/>
          <w:bCs/>
          <w:sz w:val="22"/>
          <w:szCs w:val="22"/>
        </w:rPr>
        <w:t>F12</w:t>
      </w:r>
      <w:r w:rsidRPr="00AB2362">
        <w:rPr>
          <w:rFonts w:ascii="Calibri Light" w:hAnsi="Calibri Light" w:cs="Calibri Light"/>
          <w:sz w:val="22"/>
          <w:szCs w:val="22"/>
        </w:rPr>
        <w:t> : Toutes les tailles.</w:t>
      </w:r>
    </w:p>
    <w:p w14:paraId="2B4BFFEF" w14:textId="1F924DDF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518DB07" w14:textId="77777777" w:rsidR="006739F2" w:rsidRPr="009F7467" w:rsidRDefault="006739F2" w:rsidP="006739F2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9F7467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 xml:space="preserve">Procédure : </w:t>
      </w:r>
    </w:p>
    <w:p w14:paraId="0B133D14" w14:textId="5EA67A1C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color w:val="FF0000"/>
          <w:sz w:val="22"/>
          <w:szCs w:val="22"/>
        </w:rPr>
        <w:sym w:font="ZapfDingbats" w:char="F0D6"/>
      </w:r>
      <w:r w:rsidRPr="00AB2362">
        <w:rPr>
          <w:rFonts w:ascii="Calibri Light" w:hAnsi="Calibri Light" w:cs="Calibri Light"/>
          <w:color w:val="FF0000"/>
          <w:sz w:val="22"/>
          <w:szCs w:val="22"/>
        </w:rPr>
        <w:t xml:space="preserve">  </w:t>
      </w:r>
      <w:r w:rsidRPr="00AB2362">
        <w:rPr>
          <w:rFonts w:ascii="Calibri Light" w:hAnsi="Calibri Light" w:cs="Calibri Light"/>
          <w:b/>
          <w:i/>
          <w:sz w:val="22"/>
          <w:szCs w:val="22"/>
        </w:rPr>
        <w:t>Attention :</w:t>
      </w:r>
      <w:r w:rsidRPr="00AB2362">
        <w:rPr>
          <w:rFonts w:ascii="Calibri Light" w:hAnsi="Calibri Light" w:cs="Calibri Light"/>
          <w:sz w:val="22"/>
          <w:szCs w:val="22"/>
        </w:rPr>
        <w:t xml:space="preserve"> L</w:t>
      </w:r>
      <w:r w:rsidR="00F9080F">
        <w:rPr>
          <w:rFonts w:ascii="Calibri Light" w:hAnsi="Calibri Light" w:cs="Calibri Light"/>
          <w:sz w:val="22"/>
          <w:szCs w:val="22"/>
        </w:rPr>
        <w:t xml:space="preserve">e Patron Plan </w:t>
      </w:r>
      <w:r w:rsidRPr="00AB2362">
        <w:rPr>
          <w:rFonts w:ascii="Calibri Light" w:hAnsi="Calibri Light" w:cs="Calibri Light"/>
          <w:sz w:val="22"/>
          <w:szCs w:val="22"/>
        </w:rPr>
        <w:t>concerné doit bien être ce</w:t>
      </w:r>
      <w:r w:rsidR="00F9080F">
        <w:rPr>
          <w:rFonts w:ascii="Calibri Light" w:hAnsi="Calibri Light" w:cs="Calibri Light"/>
          <w:sz w:val="22"/>
          <w:szCs w:val="22"/>
        </w:rPr>
        <w:t>lui</w:t>
      </w:r>
      <w:r w:rsidRPr="00AB2362">
        <w:rPr>
          <w:rFonts w:ascii="Calibri Light" w:hAnsi="Calibri Light" w:cs="Calibri Light"/>
          <w:sz w:val="22"/>
          <w:szCs w:val="22"/>
        </w:rPr>
        <w:t xml:space="preserve"> de la feuille active (qui apparaît à l’écran en gris foncé).</w:t>
      </w:r>
    </w:p>
    <w:p w14:paraId="7C1ADD3D" w14:textId="3EC21F75" w:rsidR="00D94DEA" w:rsidRPr="007A671E" w:rsidRDefault="007A671E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</w:pPr>
      <w:r w:rsidRPr="007A671E">
        <w:rPr>
          <w:rFonts w:ascii="Calibri Light" w:hAnsi="Calibri Light" w:cs="Calibri Light"/>
          <w:sz w:val="22"/>
          <w:szCs w:val="22"/>
        </w:rPr>
        <w:t xml:space="preserve">Choisir les </w:t>
      </w:r>
      <w:r w:rsidR="00D94DEA" w:rsidRPr="007A671E">
        <w:rPr>
          <w:rFonts w:ascii="Calibri Light" w:hAnsi="Calibri Light" w:cs="Calibri Light"/>
          <w:sz w:val="22"/>
          <w:szCs w:val="22"/>
        </w:rPr>
        <w:t xml:space="preserve">tailles à voir </w:t>
      </w:r>
      <w:r>
        <w:rPr>
          <w:rFonts w:ascii="Calibri Light" w:hAnsi="Calibri Light" w:cs="Calibri Light"/>
          <w:sz w:val="22"/>
          <w:szCs w:val="22"/>
        </w:rPr>
        <w:t>en appuyant sur la touche</w:t>
      </w:r>
      <w:r w:rsidR="00D94DEA" w:rsidRPr="007A671E">
        <w:rPr>
          <w:rFonts w:ascii="Calibri Light" w:hAnsi="Calibri Light" w:cs="Calibri Light"/>
          <w:sz w:val="22"/>
          <w:szCs w:val="22"/>
        </w:rPr>
        <w:t xml:space="preserve"> </w:t>
      </w:r>
      <w:r w:rsidR="00D94DEA" w:rsidRPr="007A671E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F11</w:t>
      </w:r>
      <w:r w:rsidR="00D94DEA" w:rsidRPr="007A671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D94DEA" w:rsidRPr="007A671E">
        <w:rPr>
          <w:rFonts w:ascii="Calibri Light" w:hAnsi="Calibri Light" w:cs="Calibri Light"/>
          <w:sz w:val="22"/>
          <w:szCs w:val="22"/>
        </w:rPr>
        <w:t xml:space="preserve">ou </w:t>
      </w:r>
      <w:r w:rsidR="00D94DEA" w:rsidRPr="007A671E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F12</w:t>
      </w:r>
    </w:p>
    <w:p w14:paraId="6168A104" w14:textId="3FD48B47" w:rsidR="00D94DEA" w:rsidRPr="004038CE" w:rsidRDefault="00D94DEA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7A671E">
        <w:rPr>
          <w:rFonts w:ascii="Calibri Light" w:hAnsi="Calibri Light" w:cs="Calibri Light"/>
          <w:sz w:val="22"/>
          <w:szCs w:val="22"/>
        </w:rPr>
        <w:t xml:space="preserve">Activer la fonction </w:t>
      </w:r>
      <w:r w:rsidRPr="007A671E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Planche </w:t>
      </w:r>
      <w:r w:rsidRPr="007A671E">
        <w:rPr>
          <w:rFonts w:ascii="Calibri Light" w:hAnsi="Calibri Light" w:cs="Calibri Light"/>
          <w:sz w:val="22"/>
          <w:szCs w:val="22"/>
        </w:rPr>
        <w:t xml:space="preserve">( </w:t>
      </w:r>
      <w:r w:rsidRPr="007A671E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F9</w:t>
      </w:r>
      <w:r w:rsidRPr="007A671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7A671E">
        <w:rPr>
          <w:rFonts w:ascii="Calibri Light" w:hAnsi="Calibri Light" w:cs="Calibri Light"/>
          <w:sz w:val="22"/>
          <w:szCs w:val="22"/>
        </w:rPr>
        <w:t xml:space="preserve">) – </w:t>
      </w:r>
      <w:r w:rsidRPr="007A671E">
        <w:rPr>
          <w:rFonts w:ascii="Calibri Light" w:hAnsi="Calibri Light" w:cs="Calibri Light"/>
          <w:i/>
          <w:iCs/>
          <w:sz w:val="22"/>
          <w:szCs w:val="22"/>
        </w:rPr>
        <w:t>La gradation de la pièce apparaît</w:t>
      </w:r>
    </w:p>
    <w:p w14:paraId="3C9F6186" w14:textId="1EEB1C04" w:rsidR="00B0667D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b/>
          <w:i/>
          <w:sz w:val="22"/>
          <w:szCs w:val="22"/>
        </w:rPr>
        <w:t>NB :</w:t>
      </w:r>
      <w:r w:rsidRPr="00AB2362">
        <w:rPr>
          <w:rFonts w:ascii="Calibri Light" w:hAnsi="Calibri Light" w:cs="Calibri Light"/>
          <w:sz w:val="22"/>
          <w:szCs w:val="22"/>
        </w:rPr>
        <w:t xml:space="preserve"> </w:t>
      </w:r>
      <w:r w:rsidR="00BC6CAF">
        <w:rPr>
          <w:rFonts w:ascii="Calibri Light" w:hAnsi="Calibri Light" w:cs="Calibri Light"/>
          <w:sz w:val="22"/>
          <w:szCs w:val="22"/>
        </w:rPr>
        <w:t xml:space="preserve">Pour </w:t>
      </w:r>
      <w:r w:rsidRPr="00AB2362">
        <w:rPr>
          <w:rFonts w:ascii="Calibri Light" w:hAnsi="Calibri Light" w:cs="Calibri Light"/>
          <w:sz w:val="22"/>
          <w:szCs w:val="22"/>
        </w:rPr>
        <w:t xml:space="preserve">activer </w:t>
      </w:r>
      <w:r w:rsidR="00380947">
        <w:rPr>
          <w:rFonts w:ascii="Calibri Light" w:hAnsi="Calibri Light" w:cs="Calibri Light"/>
          <w:sz w:val="22"/>
          <w:szCs w:val="22"/>
        </w:rPr>
        <w:t>la</w:t>
      </w:r>
      <w:r w:rsidRPr="00AB2362">
        <w:rPr>
          <w:rFonts w:ascii="Calibri Light" w:hAnsi="Calibri Light" w:cs="Calibri Light"/>
          <w:sz w:val="22"/>
          <w:szCs w:val="22"/>
        </w:rPr>
        <w:t xml:space="preserve"> </w:t>
      </w:r>
      <w:r w:rsidR="00BC6CAF">
        <w:rPr>
          <w:rFonts w:ascii="Calibri Light" w:hAnsi="Calibri Light" w:cs="Calibri Light"/>
          <w:sz w:val="22"/>
          <w:szCs w:val="22"/>
        </w:rPr>
        <w:t>visualisation</w:t>
      </w:r>
      <w:r w:rsidRPr="00AB2362">
        <w:rPr>
          <w:rFonts w:ascii="Calibri Light" w:hAnsi="Calibri Light" w:cs="Calibri Light"/>
          <w:sz w:val="22"/>
          <w:szCs w:val="22"/>
        </w:rPr>
        <w:t xml:space="preserve"> </w:t>
      </w:r>
      <w:r w:rsidR="00380947">
        <w:rPr>
          <w:rFonts w:ascii="Calibri Light" w:hAnsi="Calibri Light" w:cs="Calibri Light"/>
          <w:sz w:val="22"/>
          <w:szCs w:val="22"/>
        </w:rPr>
        <w:t xml:space="preserve">de la gradation </w:t>
      </w:r>
      <w:r w:rsidRPr="00AB2362">
        <w:rPr>
          <w:rFonts w:ascii="Calibri Light" w:hAnsi="Calibri Light" w:cs="Calibri Light"/>
          <w:sz w:val="22"/>
          <w:szCs w:val="22"/>
        </w:rPr>
        <w:t xml:space="preserve">sur toutes </w:t>
      </w:r>
      <w:r w:rsidR="00F9080F">
        <w:rPr>
          <w:rFonts w:ascii="Calibri Light" w:hAnsi="Calibri Light" w:cs="Calibri Light"/>
          <w:sz w:val="22"/>
          <w:szCs w:val="22"/>
        </w:rPr>
        <w:t xml:space="preserve">les feuilles </w:t>
      </w:r>
      <w:r w:rsidRPr="00AB2362">
        <w:rPr>
          <w:rFonts w:ascii="Calibri Light" w:hAnsi="Calibri Light" w:cs="Calibri Light"/>
          <w:sz w:val="22"/>
          <w:szCs w:val="22"/>
        </w:rPr>
        <w:t>d’un coup</w:t>
      </w:r>
      <w:r w:rsidR="00F9080F">
        <w:rPr>
          <w:rFonts w:ascii="Calibri Light" w:hAnsi="Calibri Light" w:cs="Calibri Light"/>
          <w:sz w:val="22"/>
          <w:szCs w:val="22"/>
        </w:rPr>
        <w:t xml:space="preserve"> (Patrons Plans et pièces)</w:t>
      </w:r>
      <w:r w:rsidR="00B0667D">
        <w:rPr>
          <w:rFonts w:ascii="Calibri Light" w:hAnsi="Calibri Light" w:cs="Calibri Light"/>
          <w:sz w:val="22"/>
          <w:szCs w:val="22"/>
        </w:rPr>
        <w:t> :</w:t>
      </w:r>
    </w:p>
    <w:p w14:paraId="0AF66BAF" w14:textId="4B345EC7" w:rsidR="00B0667D" w:rsidRDefault="00B0667D" w:rsidP="00B0667D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</w:t>
      </w:r>
      <w:r w:rsidR="00BC6CAF" w:rsidRPr="00B0667D">
        <w:rPr>
          <w:rFonts w:ascii="Calibri Light" w:hAnsi="Calibri Light" w:cs="Calibri Light"/>
          <w:sz w:val="22"/>
          <w:szCs w:val="22"/>
        </w:rPr>
        <w:t xml:space="preserve">ppliquer </w:t>
      </w:r>
      <w:r w:rsidR="00D94DEA" w:rsidRPr="00B0667D">
        <w:rPr>
          <w:rFonts w:ascii="Calibri Light" w:hAnsi="Calibri Light" w:cs="Calibri Light"/>
          <w:sz w:val="22"/>
          <w:szCs w:val="22"/>
        </w:rPr>
        <w:t xml:space="preserve">une </w:t>
      </w:r>
      <w:r w:rsidR="00D94DEA" w:rsidRPr="00B0667D">
        <w:rPr>
          <w:rFonts w:ascii="Calibri Light" w:hAnsi="Calibri Light" w:cs="Calibri Light"/>
          <w:color w:val="1AB39F" w:themeColor="accent6"/>
          <w:sz w:val="22"/>
          <w:szCs w:val="22"/>
        </w:rPr>
        <w:t xml:space="preserve">Sélection toutes feuilles </w:t>
      </w:r>
      <w:r w:rsidR="00D94DEA" w:rsidRPr="00B0667D">
        <w:rPr>
          <w:rFonts w:ascii="Calibri Light" w:hAnsi="Calibri Light" w:cs="Calibri Light"/>
          <w:sz w:val="22"/>
          <w:szCs w:val="22"/>
        </w:rPr>
        <w:t>(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D94DEA" w:rsidRPr="00B0667D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Ctrl a/A</w:t>
      </w:r>
      <w:r w:rsidR="00D94DEA" w:rsidRPr="00B0667D">
        <w:rPr>
          <w:rFonts w:ascii="Calibri Light" w:hAnsi="Calibri Light" w:cs="Calibri Light"/>
          <w:color w:val="1AB39F" w:themeColor="accent6"/>
          <w:sz w:val="22"/>
          <w:szCs w:val="22"/>
        </w:rPr>
        <w:t xml:space="preserve"> </w:t>
      </w:r>
      <w:r w:rsidR="00D94DEA" w:rsidRPr="00B0667D">
        <w:rPr>
          <w:rFonts w:ascii="Calibri Light" w:hAnsi="Calibri Light" w:cs="Calibri Light"/>
          <w:sz w:val="22"/>
          <w:szCs w:val="22"/>
        </w:rPr>
        <w:t>), avant la procédure</w:t>
      </w:r>
    </w:p>
    <w:p w14:paraId="4D6EC5E7" w14:textId="77777777" w:rsidR="00380947" w:rsidRPr="00B0667D" w:rsidRDefault="00380947" w:rsidP="00380947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0667D">
        <w:rPr>
          <w:rFonts w:ascii="Calibri Light" w:hAnsi="Calibri Light" w:cs="Calibri Light"/>
          <w:sz w:val="22"/>
          <w:szCs w:val="22"/>
        </w:rPr>
        <w:t xml:space="preserve">Puis </w:t>
      </w: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Pr="00AB2362">
        <w:rPr>
          <w:rFonts w:ascii="Calibri Light" w:hAnsi="Calibri Light" w:cs="Calibri Light"/>
          <w:sz w:val="22"/>
          <w:szCs w:val="22"/>
        </w:rPr>
        <w:t xml:space="preserve"> </w:t>
      </w:r>
      <w:r w:rsidRPr="00B0667D">
        <w:rPr>
          <w:rFonts w:ascii="Calibri Light" w:hAnsi="Calibri Light" w:cs="Calibri Light"/>
          <w:sz w:val="22"/>
          <w:szCs w:val="22"/>
        </w:rPr>
        <w:t xml:space="preserve">sur n’importe quelle </w:t>
      </w:r>
      <w:r>
        <w:rPr>
          <w:rFonts w:ascii="Calibri Light" w:hAnsi="Calibri Light" w:cs="Calibri Light"/>
          <w:sz w:val="22"/>
          <w:szCs w:val="22"/>
        </w:rPr>
        <w:t>feuille</w:t>
      </w:r>
      <w:r w:rsidRPr="00B0667D">
        <w:rPr>
          <w:rFonts w:ascii="Calibri Light" w:hAnsi="Calibri Light" w:cs="Calibri Light"/>
          <w:sz w:val="22"/>
          <w:szCs w:val="22"/>
        </w:rPr>
        <w:t xml:space="preserve"> de la sélection.</w:t>
      </w:r>
    </w:p>
    <w:p w14:paraId="4888CDFA" w14:textId="0DA091DB" w:rsidR="00D94DEA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408418B" w14:textId="2BC75A2C" w:rsidR="00F9080F" w:rsidRDefault="00F9080F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58D17C1" w14:textId="3077E1DF" w:rsidR="00F9080F" w:rsidRPr="00B43CC3" w:rsidRDefault="00F9080F" w:rsidP="00F9080F">
      <w:pPr>
        <w:pStyle w:val="Titre2"/>
        <w:spacing w:after="240"/>
        <w:rPr>
          <w:rFonts w:ascii="Cambria" w:hAnsi="Cambria"/>
          <w:b/>
          <w:bCs/>
          <w:color w:val="auto"/>
          <w:sz w:val="24"/>
          <w:szCs w:val="24"/>
          <w:u w:val="single"/>
        </w:rPr>
      </w:pP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Copier la grada</w:t>
      </w:r>
      <w:r w:rsidR="00154942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tion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en X d’</w:t>
      </w:r>
      <w:r w:rsidR="00154942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un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p</w:t>
      </w:r>
      <w:r w:rsidR="003222CD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oin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t sur </w:t>
      </w:r>
      <w:r w:rsidR="00154942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un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autre</w:t>
      </w:r>
      <w:r w:rsidR="00132907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point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(F6) :  </w:t>
      </w:r>
      <w:r w:rsidR="00154942" w:rsidRPr="00B43CC3">
        <w:rPr>
          <w:rFonts w:ascii="Cambria" w:hAnsi="Cambria"/>
          <w:b/>
          <w:bCs/>
          <w:noProof/>
          <w:color w:val="auto"/>
          <w:sz w:val="24"/>
          <w:szCs w:val="24"/>
          <w:u w:val="single"/>
        </w:rPr>
        <w:drawing>
          <wp:inline distT="0" distB="0" distL="0" distR="0" wp14:anchorId="4AC3C20B" wp14:editId="605F98E8">
            <wp:extent cx="723900" cy="321945"/>
            <wp:effectExtent l="0" t="0" r="0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4EC6E" w14:textId="77777777" w:rsidR="00F9080F" w:rsidRPr="008F38A3" w:rsidRDefault="00F9080F" w:rsidP="00F9080F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8F38A3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>Procédure :</w:t>
      </w:r>
    </w:p>
    <w:p w14:paraId="537EFCF8" w14:textId="77777777" w:rsidR="00F9080F" w:rsidRPr="00F9080F" w:rsidRDefault="00F9080F" w:rsidP="00F9080F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</w:pPr>
      <w:r w:rsidRPr="00AB2362">
        <w:rPr>
          <w:rFonts w:ascii="Calibri Light" w:hAnsi="Calibri Light" w:cs="Calibri Light"/>
          <w:sz w:val="22"/>
          <w:szCs w:val="22"/>
        </w:rPr>
        <w:t xml:space="preserve">Activer la fonction </w:t>
      </w:r>
      <w:r w:rsidRPr="00F9080F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Report X</w:t>
      </w:r>
    </w:p>
    <w:p w14:paraId="49BB9B19" w14:textId="08B5D130" w:rsidR="00F9080F" w:rsidRPr="00AB2362" w:rsidRDefault="00F9080F" w:rsidP="00F9080F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Pr="00AB2362">
        <w:rPr>
          <w:rFonts w:ascii="Calibri Light" w:hAnsi="Calibri Light" w:cs="Calibri Light"/>
          <w:sz w:val="22"/>
          <w:szCs w:val="22"/>
        </w:rPr>
        <w:t xml:space="preserve"> sur le point </w:t>
      </w:r>
      <w:r w:rsidR="004156DC">
        <w:rPr>
          <w:rFonts w:ascii="Calibri Light" w:hAnsi="Calibri Light" w:cs="Calibri Light"/>
          <w:sz w:val="22"/>
          <w:szCs w:val="22"/>
        </w:rPr>
        <w:t>déjà</w:t>
      </w:r>
      <w:r w:rsidRPr="00AB2362">
        <w:rPr>
          <w:rFonts w:ascii="Calibri Light" w:hAnsi="Calibri Light" w:cs="Calibri Light"/>
          <w:sz w:val="22"/>
          <w:szCs w:val="22"/>
        </w:rPr>
        <w:t xml:space="preserve"> gradé</w:t>
      </w:r>
    </w:p>
    <w:p w14:paraId="3D39E23A" w14:textId="1A0767EA" w:rsidR="00F9080F" w:rsidRPr="00AB2362" w:rsidRDefault="00F9080F" w:rsidP="00F9080F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Pr="00AB2362">
        <w:rPr>
          <w:rFonts w:ascii="Calibri Light" w:hAnsi="Calibri Light" w:cs="Calibri Light"/>
          <w:sz w:val="22"/>
          <w:szCs w:val="22"/>
        </w:rPr>
        <w:t xml:space="preserve"> sur le point à grader</w:t>
      </w:r>
    </w:p>
    <w:p w14:paraId="70A8A43B" w14:textId="3C9E879E" w:rsidR="00F9080F" w:rsidRDefault="00F9080F" w:rsidP="00F9080F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8C57AC9" w14:textId="77777777" w:rsidR="00F9080F" w:rsidRPr="00AB2362" w:rsidRDefault="00F9080F" w:rsidP="00F9080F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0B1717C" w14:textId="4612E412" w:rsidR="00F9080F" w:rsidRPr="00B43CC3" w:rsidRDefault="00F9080F" w:rsidP="00F9080F">
      <w:pPr>
        <w:pStyle w:val="Titre2"/>
        <w:spacing w:after="240"/>
        <w:rPr>
          <w:rFonts w:ascii="Cambria" w:hAnsi="Cambria"/>
          <w:b/>
          <w:bCs/>
          <w:color w:val="auto"/>
          <w:sz w:val="24"/>
          <w:szCs w:val="24"/>
          <w:u w:val="single"/>
        </w:rPr>
      </w:pP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Copier la grada</w:t>
      </w:r>
      <w:r w:rsidR="00154942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tion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en Y d’</w:t>
      </w:r>
      <w:r w:rsidR="00154942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un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p</w:t>
      </w:r>
      <w:r w:rsidR="003222CD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oin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t sur </w:t>
      </w:r>
      <w:r w:rsidR="00154942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un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autre</w:t>
      </w:r>
      <w:r w:rsidR="00132907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point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(F6) :  </w:t>
      </w:r>
      <w:r w:rsidR="00154942" w:rsidRPr="00B43CC3">
        <w:rPr>
          <w:rFonts w:ascii="Cambria" w:hAnsi="Cambria"/>
          <w:b/>
          <w:bCs/>
          <w:noProof/>
          <w:color w:val="auto"/>
          <w:sz w:val="24"/>
          <w:szCs w:val="24"/>
          <w:u w:val="single"/>
        </w:rPr>
        <w:drawing>
          <wp:inline distT="0" distB="0" distL="0" distR="0" wp14:anchorId="0C7E97C2" wp14:editId="37C412F7">
            <wp:extent cx="768350" cy="30734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53E1" w14:textId="77777777" w:rsidR="00F9080F" w:rsidRPr="008F38A3" w:rsidRDefault="00F9080F" w:rsidP="00F9080F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8F38A3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>Procédure :</w:t>
      </w:r>
    </w:p>
    <w:p w14:paraId="04AD8A33" w14:textId="77777777" w:rsidR="00F9080F" w:rsidRPr="00F9080F" w:rsidRDefault="00F9080F" w:rsidP="00F9080F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</w:pPr>
      <w:r w:rsidRPr="00AB2362">
        <w:rPr>
          <w:rFonts w:ascii="Calibri Light" w:hAnsi="Calibri Light" w:cs="Calibri Light"/>
          <w:sz w:val="22"/>
          <w:szCs w:val="22"/>
        </w:rPr>
        <w:t xml:space="preserve">Activer la fonction </w:t>
      </w:r>
      <w:r w:rsidRPr="00F9080F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Report Y</w:t>
      </w:r>
    </w:p>
    <w:p w14:paraId="109B877F" w14:textId="6A073850" w:rsidR="00F9080F" w:rsidRPr="00AB2362" w:rsidRDefault="00F9080F" w:rsidP="00F9080F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Pr="00AB2362">
        <w:rPr>
          <w:rFonts w:ascii="Calibri Light" w:hAnsi="Calibri Light" w:cs="Calibri Light"/>
          <w:sz w:val="22"/>
          <w:szCs w:val="22"/>
        </w:rPr>
        <w:t xml:space="preserve"> sur le point </w:t>
      </w:r>
      <w:r w:rsidR="004156DC">
        <w:rPr>
          <w:rFonts w:ascii="Calibri Light" w:hAnsi="Calibri Light" w:cs="Calibri Light"/>
          <w:sz w:val="22"/>
          <w:szCs w:val="22"/>
        </w:rPr>
        <w:t>déjà</w:t>
      </w:r>
      <w:r w:rsidRPr="00AB2362">
        <w:rPr>
          <w:rFonts w:ascii="Calibri Light" w:hAnsi="Calibri Light" w:cs="Calibri Light"/>
          <w:sz w:val="22"/>
          <w:szCs w:val="22"/>
        </w:rPr>
        <w:t xml:space="preserve"> gradé</w:t>
      </w:r>
    </w:p>
    <w:p w14:paraId="39A9C9C0" w14:textId="080A0F97" w:rsidR="00F9080F" w:rsidRPr="00AB2362" w:rsidRDefault="00F9080F" w:rsidP="00F9080F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Pr="00AB2362">
        <w:rPr>
          <w:rFonts w:ascii="Calibri Light" w:hAnsi="Calibri Light" w:cs="Calibri Light"/>
          <w:sz w:val="22"/>
          <w:szCs w:val="22"/>
        </w:rPr>
        <w:t xml:space="preserve"> sur le point à grader</w:t>
      </w:r>
    </w:p>
    <w:p w14:paraId="19DB1A4F" w14:textId="77777777" w:rsidR="00F9080F" w:rsidRPr="00AB2362" w:rsidRDefault="00F9080F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352C670" w14:textId="77777777" w:rsidR="00D94DEA" w:rsidRPr="00AB2362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3B7B539" w14:textId="39B004E1" w:rsidR="00FB3D7D" w:rsidRDefault="00FB3D7D" w:rsidP="00FB3D7D">
      <w:pPr>
        <w:spacing w:line="276" w:lineRule="auto"/>
        <w:jc w:val="both"/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</w:pPr>
    </w:p>
    <w:p w14:paraId="1C620B78" w14:textId="77777777" w:rsidR="00FB3D7D" w:rsidRPr="00B43CC3" w:rsidRDefault="00FB3D7D" w:rsidP="00FB3D7D">
      <w:pPr>
        <w:pStyle w:val="Titre2"/>
        <w:spacing w:after="240"/>
        <w:rPr>
          <w:rFonts w:ascii="Cambria" w:hAnsi="Cambria"/>
          <w:b/>
          <w:bCs/>
          <w:color w:val="auto"/>
          <w:sz w:val="24"/>
          <w:szCs w:val="24"/>
          <w:u w:val="single"/>
        </w:rPr>
      </w:pP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Supprimer la gradation d’un point (F6) :  </w:t>
      </w:r>
      <w:r w:rsidRPr="00B43CC3">
        <w:rPr>
          <w:rFonts w:ascii="Cambria" w:hAnsi="Cambria"/>
          <w:b/>
          <w:bCs/>
          <w:noProof/>
          <w:color w:val="auto"/>
          <w:sz w:val="24"/>
          <w:szCs w:val="24"/>
          <w:u w:val="single"/>
        </w:rPr>
        <w:drawing>
          <wp:inline distT="0" distB="0" distL="0" distR="0" wp14:anchorId="5EF00F71" wp14:editId="3A8D5D4F">
            <wp:extent cx="1155700" cy="343535"/>
            <wp:effectExtent l="0" t="0" r="635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EBEED" w14:textId="77777777" w:rsidR="00FB3D7D" w:rsidRPr="00B43CC3" w:rsidRDefault="00FB3D7D" w:rsidP="00FB3D7D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B43CC3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>Procédure :</w:t>
      </w:r>
    </w:p>
    <w:p w14:paraId="65CF7D1C" w14:textId="77777777" w:rsidR="00FB3D7D" w:rsidRPr="00A600DA" w:rsidRDefault="00FB3D7D" w:rsidP="00FB3D7D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A600DA">
        <w:rPr>
          <w:rFonts w:ascii="Calibri Light" w:hAnsi="Calibri Light" w:cs="Calibri Light"/>
          <w:sz w:val="22"/>
          <w:szCs w:val="22"/>
        </w:rPr>
        <w:t xml:space="preserve">Activer la fonction </w:t>
      </w:r>
      <w:r w:rsidRPr="00A600DA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Annul. </w:t>
      </w: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g</w:t>
      </w:r>
      <w:r w:rsidRPr="00A600DA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rad.</w:t>
      </w:r>
    </w:p>
    <w:p w14:paraId="63FF947B" w14:textId="77777777" w:rsidR="00FB3D7D" w:rsidRPr="00AB2362" w:rsidRDefault="00FB3D7D" w:rsidP="00FB3D7D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Pr="00AB2362">
        <w:rPr>
          <w:rFonts w:ascii="Calibri Light" w:hAnsi="Calibri Light" w:cs="Calibri Light"/>
          <w:sz w:val="22"/>
          <w:szCs w:val="22"/>
        </w:rPr>
        <w:t xml:space="preserve"> sur le point concerné</w:t>
      </w:r>
    </w:p>
    <w:p w14:paraId="30B7F5EB" w14:textId="5C4171D2" w:rsidR="00FB3D7D" w:rsidRDefault="00FB3D7D" w:rsidP="00FB3D7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5B86220" w14:textId="77777777" w:rsidR="00FB3D7D" w:rsidRPr="00AB2362" w:rsidRDefault="00FB3D7D" w:rsidP="00FB3D7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95ECBC1" w14:textId="6BD67BEF" w:rsidR="00D94DEA" w:rsidRPr="00B43CC3" w:rsidRDefault="00D94DEA" w:rsidP="00EA600E">
      <w:pPr>
        <w:pStyle w:val="Titre2"/>
        <w:spacing w:after="240"/>
        <w:rPr>
          <w:rFonts w:ascii="Cambria" w:hAnsi="Cambria"/>
          <w:b/>
          <w:bCs/>
          <w:color w:val="auto"/>
          <w:sz w:val="24"/>
          <w:szCs w:val="24"/>
          <w:u w:val="single"/>
        </w:rPr>
      </w:pP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Enlever la visualisation de la grada</w:t>
      </w:r>
      <w:r w:rsidR="004156DC"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>tion</w:t>
      </w:r>
      <w:r w:rsidRPr="00B43CC3">
        <w:rPr>
          <w:rFonts w:ascii="Cambria" w:hAnsi="Cambria"/>
          <w:b/>
          <w:bCs/>
          <w:color w:val="auto"/>
          <w:sz w:val="24"/>
          <w:szCs w:val="24"/>
          <w:u w:val="single"/>
        </w:rPr>
        <w:t xml:space="preserve"> :  </w:t>
      </w:r>
    </w:p>
    <w:p w14:paraId="75DD6051" w14:textId="77777777" w:rsidR="006739F2" w:rsidRPr="006739F2" w:rsidRDefault="006739F2" w:rsidP="006739F2">
      <w:pPr>
        <w:tabs>
          <w:tab w:val="num" w:pos="1080"/>
        </w:tabs>
        <w:spacing w:line="276" w:lineRule="auto"/>
        <w:jc w:val="both"/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</w:pPr>
      <w:r w:rsidRPr="006739F2">
        <w:rPr>
          <w:rFonts w:ascii="Calibri Light" w:hAnsi="Calibri Light" w:cs="Calibri Light"/>
          <w:b/>
          <w:i/>
          <w:color w:val="5EA226" w:themeColor="accent1" w:themeShade="BF"/>
          <w:sz w:val="22"/>
          <w:szCs w:val="22"/>
          <w:u w:val="single"/>
        </w:rPr>
        <w:t xml:space="preserve">Procédure : </w:t>
      </w:r>
    </w:p>
    <w:p w14:paraId="27198B23" w14:textId="7FE258E7" w:rsidR="00D94DEA" w:rsidRPr="00AB2362" w:rsidRDefault="009E2009" w:rsidP="00AB2362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Menu</w:t>
      </w:r>
      <w:r w:rsidRPr="009E2009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 Affichage</w:t>
      </w:r>
      <w:r w:rsidRPr="009E2009">
        <w:rPr>
          <w:rFonts w:ascii="Calibri Light" w:hAnsi="Calibri Light" w:cs="Calibri Light"/>
          <w:color w:val="1AB39F" w:themeColor="accent6"/>
          <w:sz w:val="22"/>
          <w:szCs w:val="22"/>
        </w:rPr>
        <w:t xml:space="preserve"> </w:t>
      </w:r>
      <w:r w:rsidRPr="009E2009">
        <w:rPr>
          <w:rFonts w:ascii="Calibri Light" w:hAnsi="Calibri Light" w:cs="Calibri Light"/>
          <w:sz w:val="22"/>
          <w:szCs w:val="22"/>
        </w:rPr>
        <w:sym w:font="Wingdings" w:char="F0E0"/>
      </w:r>
      <w:r>
        <w:rPr>
          <w:rFonts w:ascii="Calibri Light" w:hAnsi="Calibri Light" w:cs="Calibri Light"/>
          <w:sz w:val="22"/>
          <w:szCs w:val="22"/>
        </w:rPr>
        <w:t xml:space="preserve"> Décocher</w:t>
      </w:r>
      <w:r w:rsidRPr="009E2009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 Taille</w:t>
      </w:r>
      <w:r w:rsidRPr="009E2009">
        <w:rPr>
          <w:rFonts w:ascii="Calibri Light" w:hAnsi="Calibri Light" w:cs="Calibri Light"/>
          <w:color w:val="1AB39F" w:themeColor="accent6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( </w:t>
      </w:r>
      <w:r w:rsidR="00D94DEA" w:rsidRPr="00475AF6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F10 </w:t>
      </w:r>
      <w:r w:rsidRPr="009E2009">
        <w:rPr>
          <w:rFonts w:ascii="Calibri Light" w:hAnsi="Calibri Light" w:cs="Calibri Light"/>
          <w:sz w:val="22"/>
          <w:szCs w:val="22"/>
        </w:rPr>
        <w:t>)</w:t>
      </w: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 xml:space="preserve"> </w:t>
      </w:r>
      <w:r w:rsidR="00D94DEA" w:rsidRPr="00AB2362">
        <w:rPr>
          <w:rFonts w:ascii="Calibri Light" w:hAnsi="Calibri Light" w:cs="Calibri Light"/>
          <w:sz w:val="22"/>
          <w:szCs w:val="22"/>
        </w:rPr>
        <w:t xml:space="preserve">– </w:t>
      </w:r>
      <w:r w:rsidR="00D94DEA" w:rsidRPr="00AB2362">
        <w:rPr>
          <w:rFonts w:ascii="Calibri Light" w:hAnsi="Calibri Light" w:cs="Calibri Light"/>
          <w:i/>
          <w:iCs/>
          <w:sz w:val="22"/>
          <w:szCs w:val="22"/>
        </w:rPr>
        <w:t xml:space="preserve">La gradation de la pièce </w:t>
      </w:r>
      <w:r w:rsidR="00380947">
        <w:rPr>
          <w:rFonts w:ascii="Calibri Light" w:hAnsi="Calibri Light" w:cs="Calibri Light"/>
          <w:i/>
          <w:iCs/>
          <w:sz w:val="22"/>
          <w:szCs w:val="22"/>
        </w:rPr>
        <w:t>n’apparaît plus</w:t>
      </w:r>
    </w:p>
    <w:p w14:paraId="4546BBC7" w14:textId="1F79D9A9" w:rsidR="00380947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B2362">
        <w:rPr>
          <w:rFonts w:ascii="Calibri Light" w:hAnsi="Calibri Light" w:cs="Calibri Light"/>
          <w:b/>
          <w:i/>
          <w:sz w:val="22"/>
          <w:szCs w:val="22"/>
        </w:rPr>
        <w:t>NB :</w:t>
      </w:r>
      <w:r w:rsidRPr="00AB2362">
        <w:rPr>
          <w:rFonts w:ascii="Calibri Light" w:hAnsi="Calibri Light" w:cs="Calibri Light"/>
          <w:sz w:val="22"/>
          <w:szCs w:val="22"/>
        </w:rPr>
        <w:t xml:space="preserve"> </w:t>
      </w:r>
      <w:r w:rsidR="00475AF6">
        <w:rPr>
          <w:rFonts w:ascii="Calibri Light" w:hAnsi="Calibri Light" w:cs="Calibri Light"/>
          <w:sz w:val="22"/>
          <w:szCs w:val="22"/>
        </w:rPr>
        <w:t xml:space="preserve">Pour </w:t>
      </w:r>
      <w:r w:rsidR="00380947">
        <w:rPr>
          <w:rFonts w:ascii="Calibri Light" w:hAnsi="Calibri Light" w:cs="Calibri Light"/>
          <w:sz w:val="22"/>
          <w:szCs w:val="22"/>
        </w:rPr>
        <w:t xml:space="preserve">enlever la visualisation de la gradation </w:t>
      </w:r>
      <w:r w:rsidRPr="00AB2362">
        <w:rPr>
          <w:rFonts w:ascii="Calibri Light" w:hAnsi="Calibri Light" w:cs="Calibri Light"/>
          <w:sz w:val="22"/>
          <w:szCs w:val="22"/>
        </w:rPr>
        <w:t xml:space="preserve">sur toutes les </w:t>
      </w:r>
      <w:r w:rsidR="0065211D">
        <w:rPr>
          <w:rFonts w:ascii="Calibri Light" w:hAnsi="Calibri Light" w:cs="Calibri Light"/>
          <w:sz w:val="22"/>
          <w:szCs w:val="22"/>
        </w:rPr>
        <w:t xml:space="preserve">feuilles </w:t>
      </w:r>
      <w:r w:rsidRPr="00AB2362">
        <w:rPr>
          <w:rFonts w:ascii="Calibri Light" w:hAnsi="Calibri Light" w:cs="Calibri Light"/>
          <w:sz w:val="22"/>
          <w:szCs w:val="22"/>
        </w:rPr>
        <w:t>:</w:t>
      </w:r>
    </w:p>
    <w:p w14:paraId="63571912" w14:textId="0B459A09" w:rsidR="00380947" w:rsidRDefault="00380947" w:rsidP="00380947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Appliquer </w:t>
      </w:r>
      <w:r w:rsidR="00D94DEA" w:rsidRPr="00380947">
        <w:rPr>
          <w:rFonts w:ascii="Calibri Light" w:hAnsi="Calibri Light" w:cs="Calibri Light"/>
          <w:sz w:val="22"/>
          <w:szCs w:val="22"/>
        </w:rPr>
        <w:t xml:space="preserve">une </w:t>
      </w:r>
      <w:r w:rsidR="00D94DEA" w:rsidRPr="00380947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Sélection toutes feuilles</w:t>
      </w:r>
      <w:r w:rsidR="00D94DEA" w:rsidRPr="00380947">
        <w:rPr>
          <w:rFonts w:ascii="Calibri Light" w:hAnsi="Calibri Light" w:cs="Calibri Light"/>
          <w:color w:val="1AB39F" w:themeColor="accent6"/>
          <w:sz w:val="22"/>
          <w:szCs w:val="22"/>
        </w:rPr>
        <w:t xml:space="preserve"> </w:t>
      </w:r>
      <w:r w:rsidR="00D94DEA" w:rsidRPr="00380947">
        <w:rPr>
          <w:rFonts w:ascii="Calibri Light" w:hAnsi="Calibri Light" w:cs="Calibri Light"/>
          <w:sz w:val="22"/>
          <w:szCs w:val="22"/>
        </w:rPr>
        <w:t>(</w:t>
      </w:r>
      <w:r w:rsidR="00475AF6" w:rsidRPr="00380947">
        <w:rPr>
          <w:rFonts w:ascii="Calibri Light" w:hAnsi="Calibri Light" w:cs="Calibri Light"/>
          <w:sz w:val="22"/>
          <w:szCs w:val="22"/>
        </w:rPr>
        <w:t xml:space="preserve"> </w:t>
      </w:r>
      <w:r w:rsidR="00D94DEA" w:rsidRPr="00380947"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Ctrl a/A</w:t>
      </w:r>
      <w:r w:rsidR="00D94DEA" w:rsidRPr="00380947">
        <w:rPr>
          <w:rFonts w:ascii="Calibri Light" w:hAnsi="Calibri Light" w:cs="Calibri Light"/>
          <w:sz w:val="22"/>
          <w:szCs w:val="22"/>
        </w:rPr>
        <w:t xml:space="preserve"> ), avant la procédure</w:t>
      </w:r>
    </w:p>
    <w:p w14:paraId="34B3DD24" w14:textId="0910C5DF" w:rsidR="00380947" w:rsidRPr="00B0667D" w:rsidRDefault="00380947" w:rsidP="00380947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B0667D">
        <w:rPr>
          <w:rFonts w:ascii="Calibri Light" w:hAnsi="Calibri Light" w:cs="Calibri Light"/>
          <w:sz w:val="22"/>
          <w:szCs w:val="22"/>
        </w:rPr>
        <w:t xml:space="preserve">Puis </w:t>
      </w:r>
      <w:r>
        <w:rPr>
          <w:rFonts w:ascii="Calibri Light" w:hAnsi="Calibri Light" w:cs="Calibri Light"/>
          <w:b/>
          <w:bCs/>
          <w:color w:val="1AB39F" w:themeColor="accent6"/>
          <w:sz w:val="22"/>
          <w:szCs w:val="22"/>
        </w:rPr>
        <w:t>1 Clic (T1)</w:t>
      </w:r>
      <w:r w:rsidRPr="00AB2362">
        <w:rPr>
          <w:rFonts w:ascii="Calibri Light" w:hAnsi="Calibri Light" w:cs="Calibri Light"/>
          <w:sz w:val="22"/>
          <w:szCs w:val="22"/>
        </w:rPr>
        <w:t xml:space="preserve"> </w:t>
      </w:r>
      <w:r w:rsidRPr="00B0667D">
        <w:rPr>
          <w:rFonts w:ascii="Calibri Light" w:hAnsi="Calibri Light" w:cs="Calibri Light"/>
          <w:sz w:val="22"/>
          <w:szCs w:val="22"/>
        </w:rPr>
        <w:t xml:space="preserve">sur n’importe quelle </w:t>
      </w:r>
      <w:r>
        <w:rPr>
          <w:rFonts w:ascii="Calibri Light" w:hAnsi="Calibri Light" w:cs="Calibri Light"/>
          <w:sz w:val="22"/>
          <w:szCs w:val="22"/>
        </w:rPr>
        <w:t>feuille</w:t>
      </w:r>
      <w:r w:rsidRPr="00B0667D">
        <w:rPr>
          <w:rFonts w:ascii="Calibri Light" w:hAnsi="Calibri Light" w:cs="Calibri Light"/>
          <w:sz w:val="22"/>
          <w:szCs w:val="22"/>
        </w:rPr>
        <w:t xml:space="preserve"> de la sélection.</w:t>
      </w:r>
    </w:p>
    <w:p w14:paraId="5FD303B8" w14:textId="04FB2900" w:rsidR="00D94DEA" w:rsidRDefault="00D94DEA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2608ED0" w14:textId="0D9A2E7A" w:rsidR="004A6EF1" w:rsidRDefault="004A6EF1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EF5B8C3" w14:textId="77777777" w:rsidR="00763F97" w:rsidRDefault="00763F97" w:rsidP="00AB236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sectPr w:rsidR="00763F97" w:rsidSect="003222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D6579"/>
    <w:multiLevelType w:val="hybridMultilevel"/>
    <w:tmpl w:val="10A610F8"/>
    <w:lvl w:ilvl="0" w:tplc="040C000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463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DEA"/>
    <w:rsid w:val="00012FE6"/>
    <w:rsid w:val="000703B4"/>
    <w:rsid w:val="000D0526"/>
    <w:rsid w:val="000E6807"/>
    <w:rsid w:val="001119E8"/>
    <w:rsid w:val="00116476"/>
    <w:rsid w:val="00132907"/>
    <w:rsid w:val="001521F7"/>
    <w:rsid w:val="00154942"/>
    <w:rsid w:val="00207126"/>
    <w:rsid w:val="002A42A2"/>
    <w:rsid w:val="002C1C08"/>
    <w:rsid w:val="003222CD"/>
    <w:rsid w:val="00350743"/>
    <w:rsid w:val="00351566"/>
    <w:rsid w:val="00372DF7"/>
    <w:rsid w:val="00380947"/>
    <w:rsid w:val="003C3D4C"/>
    <w:rsid w:val="003E33AD"/>
    <w:rsid w:val="004038CE"/>
    <w:rsid w:val="004156DC"/>
    <w:rsid w:val="004422E7"/>
    <w:rsid w:val="00475AF6"/>
    <w:rsid w:val="004A6EF1"/>
    <w:rsid w:val="004D6E8A"/>
    <w:rsid w:val="004F1EE9"/>
    <w:rsid w:val="004F4B81"/>
    <w:rsid w:val="006463E5"/>
    <w:rsid w:val="0065211D"/>
    <w:rsid w:val="006739F2"/>
    <w:rsid w:val="006A22B1"/>
    <w:rsid w:val="006B5EC4"/>
    <w:rsid w:val="006E3CEA"/>
    <w:rsid w:val="00760E8B"/>
    <w:rsid w:val="00763F97"/>
    <w:rsid w:val="0077607B"/>
    <w:rsid w:val="00777DEF"/>
    <w:rsid w:val="00784832"/>
    <w:rsid w:val="007911C0"/>
    <w:rsid w:val="007A671E"/>
    <w:rsid w:val="007D4E6D"/>
    <w:rsid w:val="008050F7"/>
    <w:rsid w:val="00822427"/>
    <w:rsid w:val="008813AA"/>
    <w:rsid w:val="008F2144"/>
    <w:rsid w:val="008F38A3"/>
    <w:rsid w:val="00990062"/>
    <w:rsid w:val="009B7928"/>
    <w:rsid w:val="009E2009"/>
    <w:rsid w:val="009E2FD3"/>
    <w:rsid w:val="009E7C0E"/>
    <w:rsid w:val="009F152C"/>
    <w:rsid w:val="009F1D0A"/>
    <w:rsid w:val="009F7467"/>
    <w:rsid w:val="00A21D4C"/>
    <w:rsid w:val="00A600DA"/>
    <w:rsid w:val="00AB2362"/>
    <w:rsid w:val="00AF507B"/>
    <w:rsid w:val="00B0667D"/>
    <w:rsid w:val="00B313C0"/>
    <w:rsid w:val="00B43CC3"/>
    <w:rsid w:val="00B92E44"/>
    <w:rsid w:val="00BC6CAF"/>
    <w:rsid w:val="00C61B8A"/>
    <w:rsid w:val="00CF15A4"/>
    <w:rsid w:val="00D40A0C"/>
    <w:rsid w:val="00D8797D"/>
    <w:rsid w:val="00D94DEA"/>
    <w:rsid w:val="00E937B4"/>
    <w:rsid w:val="00EA600E"/>
    <w:rsid w:val="00F40FD8"/>
    <w:rsid w:val="00F71324"/>
    <w:rsid w:val="00F865DB"/>
    <w:rsid w:val="00F9080F"/>
    <w:rsid w:val="00FA1A9A"/>
    <w:rsid w:val="00FB3D7D"/>
    <w:rsid w:val="00FC7336"/>
    <w:rsid w:val="00FD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2AE72"/>
  <w15:chartTrackingRefBased/>
  <w15:docId w15:val="{CA284C33-D129-4161-ABD7-DFC3D9AD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21D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EA22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23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5EA22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B2362"/>
    <w:rPr>
      <w:rFonts w:asciiTheme="majorHAnsi" w:eastAsiaTheme="majorEastAsia" w:hAnsiTheme="majorHAnsi" w:cstheme="majorBidi"/>
      <w:color w:val="5EA226" w:themeColor="accent1" w:themeShade="BF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B0667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21D4C"/>
    <w:rPr>
      <w:rFonts w:asciiTheme="majorHAnsi" w:eastAsiaTheme="majorEastAsia" w:hAnsiTheme="majorHAnsi" w:cstheme="majorBidi"/>
      <w:color w:val="5EA226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ThèmeMétro">
  <a:themeElements>
    <a:clrScheme name="Mé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é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é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706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24</vt:i4>
      </vt:variant>
    </vt:vector>
  </HeadingPairs>
  <TitlesOfParts>
    <vt:vector size="25" baseType="lpstr">
      <vt:lpstr/>
      <vt:lpstr>    Ouvrir le tableau de gradation d’un point (F6) :   /</vt:lpstr>
      <vt:lpstr>Comprendre le TABLEAU DE CONTRÔLE GRADATION</vt:lpstr>
      <vt:lpstr>    Grader un point (F6) :   /</vt:lpstr>
      <vt:lpstr>    Visualiser la gradation des patrons plans et des pièces (F6) :  /</vt:lpstr>
      <vt:lpstr>    Copier la gradation en X d’un point sur un autre point (F6) :  /</vt:lpstr>
      <vt:lpstr>    Copier la gradation en Y d’un point sur un autre point (F6) :  /</vt:lpstr>
      <vt:lpstr>    Copier la gradation complète d’un point sur un autre (F6) :  /</vt:lpstr>
      <vt:lpstr>    Supprimer la gradation d’un point (F6) :  /</vt:lpstr>
      <vt:lpstr>    Enlever la visualisation de la gradation :  </vt:lpstr>
      <vt:lpstr>    Grader un point développé : </vt:lpstr>
      <vt:lpstr>    Grader un point décroché :  NON</vt:lpstr>
      <vt:lpstr>    La gradation orientée (F6) :  /</vt:lpstr>
      <vt:lpstr>    Inverser la gradation en X d’un point (F6) par symétrie :  /</vt:lpstr>
      <vt:lpstr>    Inverser la gradation en Y d’un point (F6) par symétrie :  /</vt:lpstr>
      <vt:lpstr/>
      <vt:lpstr/>
      <vt:lpstr>    La gradation proportionnelle (F6) :  /</vt:lpstr>
      <vt:lpstr>    La gradation proportionnelle suivant 2 points (F6) :  /</vt:lpstr>
      <vt:lpstr/>
      <vt:lpstr>Pour aller plus loin</vt:lpstr>
      <vt:lpstr>    Visualiser la gradation d’une seule taille (F6) :  </vt:lpstr>
      <vt:lpstr>    Tassement visuel de la gradation (F6) :  /</vt:lpstr>
      <vt:lpstr>    Tassement effectif (= définitif) de la gradation (F6) :  /</vt:lpstr>
      <vt:lpstr>    Tassement orienté et défini suivant 2 points (F6) :  /</vt:lpstr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BOSSIERE</dc:creator>
  <cp:keywords/>
  <dc:description/>
  <cp:lastModifiedBy>Angélique BOSSIERE</cp:lastModifiedBy>
  <cp:revision>5</cp:revision>
  <cp:lastPrinted>2022-11-16T17:10:00Z</cp:lastPrinted>
  <dcterms:created xsi:type="dcterms:W3CDTF">2022-11-16T16:01:00Z</dcterms:created>
  <dcterms:modified xsi:type="dcterms:W3CDTF">2022-11-16T17:14:00Z</dcterms:modified>
</cp:coreProperties>
</file>