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149E" w:rsidRPr="0036178E" w:rsidRDefault="00A0714E" w:rsidP="00743AAC">
      <w:pPr>
        <w:spacing w:after="0" w:line="360" w:lineRule="auto"/>
        <w:jc w:val="center"/>
        <w:rPr>
          <w:rFonts w:asciiTheme="minorHAnsi" w:hAnsiTheme="minorHAnsi" w:cstheme="minorHAnsi"/>
          <w:b/>
          <w:color w:val="FF0000"/>
          <w:sz w:val="22"/>
        </w:rPr>
      </w:pPr>
      <w:r w:rsidRPr="00743AAC">
        <w:rPr>
          <w:rFonts w:asciiTheme="minorHAnsi" w:hAnsiTheme="minorHAnsi" w:cstheme="minorHAnsi"/>
          <w:b/>
          <w:noProof/>
          <w:sz w:val="22"/>
          <w:lang w:eastAsia="fr-FR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6105525</wp:posOffset>
            </wp:positionH>
            <wp:positionV relativeFrom="paragraph">
              <wp:posOffset>-314325</wp:posOffset>
            </wp:positionV>
            <wp:extent cx="885825" cy="830580"/>
            <wp:effectExtent l="19050" t="0" r="9525" b="0"/>
            <wp:wrapTight wrapText="bothSides">
              <wp:wrapPolygon edited="0">
                <wp:start x="9290" y="495"/>
                <wp:lineTo x="1394" y="2477"/>
                <wp:lineTo x="-465" y="3963"/>
                <wp:lineTo x="-465" y="13872"/>
                <wp:lineTo x="1858" y="16349"/>
                <wp:lineTo x="7432" y="16349"/>
                <wp:lineTo x="9290" y="20807"/>
                <wp:lineTo x="13471" y="20807"/>
                <wp:lineTo x="13935" y="20807"/>
                <wp:lineTo x="14400" y="17339"/>
                <wp:lineTo x="13935" y="16349"/>
                <wp:lineTo x="16258" y="8917"/>
                <wp:lineTo x="16258" y="8422"/>
                <wp:lineTo x="21832" y="6936"/>
                <wp:lineTo x="21832" y="3963"/>
                <wp:lineTo x="17652" y="495"/>
                <wp:lineTo x="9290" y="495"/>
              </wp:wrapPolygon>
            </wp:wrapTight>
            <wp:docPr id="1" name="Image 1" descr="C:\Users\Laurent\AppData\Local\Microsoft\Windows\Temporary Internet Files\Content.IE5\NKG3XVZT\MC900311124[1]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urent\AppData\Local\Microsoft\Windows\Temporary Internet Files\Content.IE5\NKG3XVZT\MC900311124[1].wmf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30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43AAC">
        <w:rPr>
          <w:rFonts w:asciiTheme="minorHAnsi" w:hAnsiTheme="minorHAnsi" w:cstheme="minorHAnsi"/>
          <w:b/>
          <w:sz w:val="22"/>
        </w:rPr>
        <w:t>Température</w:t>
      </w:r>
      <w:r w:rsidR="003D0525">
        <w:rPr>
          <w:rFonts w:asciiTheme="minorHAnsi" w:hAnsiTheme="minorHAnsi" w:cstheme="minorHAnsi"/>
          <w:b/>
          <w:sz w:val="22"/>
        </w:rPr>
        <w:t xml:space="preserve">, </w:t>
      </w:r>
      <w:r w:rsidRPr="00743AAC">
        <w:rPr>
          <w:rFonts w:asciiTheme="minorHAnsi" w:hAnsiTheme="minorHAnsi" w:cstheme="minorHAnsi"/>
          <w:b/>
          <w:sz w:val="22"/>
        </w:rPr>
        <w:t>chaleur</w:t>
      </w:r>
      <w:r w:rsidR="003D0525">
        <w:rPr>
          <w:rFonts w:asciiTheme="minorHAnsi" w:hAnsiTheme="minorHAnsi" w:cstheme="minorHAnsi"/>
          <w:b/>
          <w:sz w:val="22"/>
        </w:rPr>
        <w:t xml:space="preserve"> et transfert thermique </w:t>
      </w:r>
      <w:r w:rsidR="0036178E">
        <w:rPr>
          <w:rFonts w:asciiTheme="minorHAnsi" w:hAnsiTheme="minorHAnsi" w:cstheme="minorHAnsi"/>
          <w:b/>
          <w:sz w:val="22"/>
        </w:rPr>
        <w:t xml:space="preserve">          </w:t>
      </w:r>
      <w:r w:rsidR="0036178E" w:rsidRPr="0036178E">
        <w:rPr>
          <w:rFonts w:asciiTheme="minorHAnsi" w:hAnsiTheme="minorHAnsi" w:cstheme="minorHAnsi"/>
          <w:b/>
          <w:color w:val="FF0000"/>
          <w:sz w:val="22"/>
        </w:rPr>
        <w:t>CORRIGE</w:t>
      </w:r>
    </w:p>
    <w:p w:rsidR="003D0525" w:rsidRDefault="003D0525" w:rsidP="00743AAC">
      <w:pPr>
        <w:spacing w:after="0" w:line="360" w:lineRule="auto"/>
        <w:jc w:val="center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 xml:space="preserve">Objectifs : </w:t>
      </w:r>
    </w:p>
    <w:p w:rsidR="003D0525" w:rsidRDefault="003D0525" w:rsidP="003D0525">
      <w:pPr>
        <w:pStyle w:val="Paragraphedeliste"/>
        <w:numPr>
          <w:ilvl w:val="0"/>
          <w:numId w:val="2"/>
        </w:numPr>
        <w:spacing w:after="0" w:line="360" w:lineRule="auto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>Les échelles de température </w:t>
      </w:r>
    </w:p>
    <w:p w:rsidR="003D0525" w:rsidRDefault="003D0525" w:rsidP="003D0525">
      <w:pPr>
        <w:pStyle w:val="Paragraphedeliste"/>
        <w:numPr>
          <w:ilvl w:val="0"/>
          <w:numId w:val="2"/>
        </w:numPr>
        <w:spacing w:after="0" w:line="360" w:lineRule="auto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 xml:space="preserve">La chaleur </w:t>
      </w:r>
    </w:p>
    <w:p w:rsidR="003D0525" w:rsidRDefault="003D0525" w:rsidP="003D0525">
      <w:pPr>
        <w:pStyle w:val="Paragraphedeliste"/>
        <w:numPr>
          <w:ilvl w:val="0"/>
          <w:numId w:val="2"/>
        </w:numPr>
        <w:spacing w:after="0" w:line="360" w:lineRule="auto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 xml:space="preserve">Changement d’état </w:t>
      </w:r>
    </w:p>
    <w:p w:rsidR="003D0525" w:rsidRPr="003D0525" w:rsidRDefault="003D0525" w:rsidP="003D0525">
      <w:pPr>
        <w:spacing w:after="0" w:line="360" w:lineRule="auto"/>
        <w:ind w:left="360"/>
        <w:rPr>
          <w:rFonts w:asciiTheme="minorHAnsi" w:hAnsiTheme="minorHAnsi" w:cstheme="minorHAnsi"/>
          <w:b/>
          <w:sz w:val="22"/>
        </w:rPr>
      </w:pPr>
    </w:p>
    <w:p w:rsidR="00A05A56" w:rsidRPr="00743AAC" w:rsidRDefault="003F5829" w:rsidP="00743AAC">
      <w:pPr>
        <w:spacing w:after="0" w:line="360" w:lineRule="auto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 xml:space="preserve">Activité 1 : </w:t>
      </w:r>
      <w:r w:rsidR="00A0714E" w:rsidRPr="00743AAC">
        <w:rPr>
          <w:rFonts w:asciiTheme="minorHAnsi" w:hAnsiTheme="minorHAnsi" w:cstheme="minorHAnsi"/>
          <w:b/>
          <w:sz w:val="22"/>
        </w:rPr>
        <w:t>Les échelles de température</w:t>
      </w:r>
    </w:p>
    <w:p w:rsidR="00A0714E" w:rsidRPr="00743AAC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b/>
          <w:noProof/>
          <w:sz w:val="22"/>
          <w:lang w:eastAsia="fr-FR"/>
        </w:rPr>
        <w:drawing>
          <wp:anchor distT="0" distB="0" distL="114300" distR="114300" simplePos="0" relativeHeight="251648512" behindDoc="1" locked="0" layoutInCell="1" allowOverlap="1" wp14:anchorId="3520D3AC" wp14:editId="4765485F">
            <wp:simplePos x="0" y="0"/>
            <wp:positionH relativeFrom="column">
              <wp:posOffset>509270</wp:posOffset>
            </wp:positionH>
            <wp:positionV relativeFrom="paragraph">
              <wp:posOffset>33020</wp:posOffset>
            </wp:positionV>
            <wp:extent cx="6527165" cy="1623695"/>
            <wp:effectExtent l="0" t="0" r="0" b="0"/>
            <wp:wrapTight wrapText="bothSides">
              <wp:wrapPolygon edited="0">
                <wp:start x="0" y="0"/>
                <wp:lineTo x="0" y="21287"/>
                <wp:lineTo x="21560" y="21287"/>
                <wp:lineTo x="21560" y="0"/>
                <wp:lineTo x="0" y="0"/>
              </wp:wrapPolygon>
            </wp:wrapTight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716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714E" w:rsidRPr="00743AAC">
        <w:rPr>
          <w:rFonts w:asciiTheme="minorHAnsi" w:hAnsiTheme="minorHAnsi" w:cstheme="minorHAnsi"/>
          <w:sz w:val="22"/>
        </w:rPr>
        <w:t>Doc</w:t>
      </w:r>
      <w:r w:rsidR="00A05A56" w:rsidRPr="00743AAC">
        <w:rPr>
          <w:rFonts w:asciiTheme="minorHAnsi" w:hAnsiTheme="minorHAnsi" w:cstheme="minorHAnsi"/>
          <w:sz w:val="22"/>
        </w:rPr>
        <w:t xml:space="preserve"> </w:t>
      </w:r>
      <w:r w:rsidR="00A0714E" w:rsidRPr="00743AAC">
        <w:rPr>
          <w:rFonts w:asciiTheme="minorHAnsi" w:hAnsiTheme="minorHAnsi" w:cstheme="minorHAnsi"/>
          <w:sz w:val="22"/>
        </w:rPr>
        <w:t xml:space="preserve">1 : </w:t>
      </w:r>
    </w:p>
    <w:p w:rsidR="00A05A56" w:rsidRDefault="00A05A56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A0714E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1 – Quel est le nom de l’appareil de mesure de la température ? </w:t>
      </w:r>
    </w:p>
    <w:p w:rsidR="00743AAC" w:rsidRPr="0036609C" w:rsidRDefault="0036178E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 w:rsidRPr="0036609C">
        <w:rPr>
          <w:rFonts w:asciiTheme="minorHAnsi" w:hAnsiTheme="minorHAnsi" w:cstheme="minorHAnsi"/>
          <w:color w:val="FF0000"/>
          <w:sz w:val="22"/>
        </w:rPr>
        <w:t xml:space="preserve">L’appareil permettant de mesurer la température est un thermomètre </w:t>
      </w:r>
    </w:p>
    <w:p w:rsidR="0036178E" w:rsidRPr="00743AAC" w:rsidRDefault="0036178E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A0714E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2 – Quelle est l’unité principale de température ? </w:t>
      </w:r>
    </w:p>
    <w:p w:rsidR="00743AAC" w:rsidRPr="0036178E" w:rsidRDefault="0036178E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color w:val="FF0000"/>
          <w:sz w:val="22"/>
        </w:rPr>
        <w:t>C’est le degré Celsius °C</w:t>
      </w:r>
    </w:p>
    <w:p w:rsidR="00743AAC" w:rsidRPr="00743AAC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A0714E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3 – Quelle est l’autre unité utilisée ? </w:t>
      </w:r>
    </w:p>
    <w:p w:rsidR="00743AAC" w:rsidRPr="0036178E" w:rsidRDefault="0036178E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 w:rsidRPr="0036178E">
        <w:rPr>
          <w:rFonts w:asciiTheme="minorHAnsi" w:hAnsiTheme="minorHAnsi" w:cstheme="minorHAnsi"/>
          <w:color w:val="FF0000"/>
          <w:sz w:val="22"/>
        </w:rPr>
        <w:t>On utilise le degré Fahrenheit</w:t>
      </w: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A0714E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4 – Donner la correspondance entre les deux unités. </w:t>
      </w:r>
    </w:p>
    <w:p w:rsidR="0036178E" w:rsidRPr="0036609C" w:rsidRDefault="00C05CE0" w:rsidP="0036178E">
      <w:pPr>
        <w:spacing w:after="0" w:line="360" w:lineRule="auto"/>
        <w:ind w:left="1416" w:firstLine="708"/>
        <w:rPr>
          <w:rFonts w:asciiTheme="minorHAnsi" w:eastAsiaTheme="minorEastAsia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noProof/>
          <w:color w:val="FF0000"/>
          <w:sz w:val="22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4" o:spid="_x0000_s1089" type="#_x0000_t32" style="position:absolute;left:0;text-align:left;margin-left:161.25pt;margin-top:16pt;width:24.75pt;height:11.25pt;flip:x y;z-index:251688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" strokecolor="black [3213]">
            <v:stroke endarrow="block"/>
          </v:shape>
        </w:pict>
      </w:r>
      <w:r>
        <w:rPr>
          <w:rFonts w:asciiTheme="minorHAnsi" w:hAnsiTheme="minorHAnsi" w:cstheme="minorHAnsi"/>
          <w:noProof/>
          <w:color w:val="FF0000"/>
          <w:sz w:val="22"/>
        </w:rPr>
        <w:pict>
          <v:shape id="Connecteur droit avec flèche 8" o:spid="_x0000_s1088" type="#_x0000_t32" style="position:absolute;left:0;text-align:left;margin-left:93pt;margin-top:15.25pt;width:37.5pt;height:11.25pt;flip:y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" strokecolor="black [3213]">
            <v:stroke endarrow="block"/>
          </v:shape>
        </w:pict>
      </w:r>
      <w:r w:rsidR="0036178E" w:rsidRPr="0036609C">
        <w:rPr>
          <w:rFonts w:asciiTheme="minorHAnsi" w:hAnsiTheme="minorHAnsi" w:cstheme="minorHAnsi"/>
          <w:color w:val="FF0000"/>
          <w:sz w:val="22"/>
        </w:rPr>
        <w:t xml:space="preserve">On a θ = </w:t>
      </w:r>
      <w:proofErr w:type="gramStart"/>
      <w:r w:rsidR="0036178E" w:rsidRPr="0036609C">
        <w:rPr>
          <w:rFonts w:asciiTheme="minorHAnsi" w:hAnsiTheme="minorHAnsi" w:cstheme="minorHAnsi"/>
          <w:color w:val="FF0000"/>
          <w:sz w:val="22"/>
        </w:rPr>
        <w:t>( F</w:t>
      </w:r>
      <w:proofErr w:type="gramEnd"/>
      <w:r w:rsidR="0036178E" w:rsidRPr="0036609C">
        <w:rPr>
          <w:rFonts w:asciiTheme="minorHAnsi" w:hAnsiTheme="minorHAnsi" w:cstheme="minorHAnsi"/>
          <w:color w:val="FF0000"/>
          <w:sz w:val="22"/>
        </w:rPr>
        <w:t xml:space="preserve"> – 32 ) × </w:t>
      </w:r>
      <m:oMath>
        <m:f>
          <m:fPr>
            <m:ctrlPr>
              <w:rPr>
                <w:rFonts w:ascii="Cambria Math" w:hAnsi="Cambria Math" w:cstheme="minorHAnsi"/>
                <w:i/>
                <w:color w:val="FF0000"/>
                <w:sz w:val="22"/>
              </w:rPr>
            </m:ctrlPr>
          </m:fPr>
          <m:num>
            <m:r>
              <w:rPr>
                <w:rFonts w:ascii="Cambria Math" w:hAnsi="Cambria Math" w:cstheme="minorHAnsi"/>
                <w:color w:val="FF0000"/>
                <w:sz w:val="22"/>
              </w:rPr>
              <m:t>5</m:t>
            </m:r>
          </m:num>
          <m:den>
            <m:r>
              <w:rPr>
                <w:rFonts w:ascii="Cambria Math" w:hAnsi="Cambria Math" w:cstheme="minorHAnsi"/>
                <w:color w:val="FF0000"/>
                <w:sz w:val="22"/>
              </w:rPr>
              <m:t>9</m:t>
            </m:r>
          </m:den>
        </m:f>
      </m:oMath>
    </w:p>
    <w:p w:rsidR="0036178E" w:rsidRPr="0036178E" w:rsidRDefault="00C05CE0" w:rsidP="0036178E">
      <w:pPr>
        <w:spacing w:after="0" w:line="360" w:lineRule="auto"/>
        <w:ind w:left="1416" w:firstLine="708"/>
        <w:rPr>
          <w:rFonts w:ascii="Century Gothic" w:eastAsiaTheme="minorEastAsia" w:hAnsi="Century Gothic"/>
          <w:b/>
          <w:color w:val="FF0000"/>
          <w:sz w:val="20"/>
          <w:szCs w:val="20"/>
        </w:rPr>
      </w:pPr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9" o:spid="_x0000_s1087" type="#_x0000_t202" style="position:absolute;left:0;text-align:left;margin-left:12pt;margin-top:1.1pt;width:111.75pt;height:27pt;z-index:25168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" filled="f" stroked="f" strokeweight=".5pt">
            <v:textbox>
              <w:txbxContent>
                <w:p w:rsidR="0036178E" w:rsidRPr="0036178E" w:rsidRDefault="0036178E" w:rsidP="0036178E">
                  <w:pPr>
                    <w:rPr>
                      <w:rFonts w:ascii="Century Gothic" w:hAnsi="Century Gothic"/>
                      <w:color w:val="FF0000"/>
                      <w:sz w:val="20"/>
                      <w:szCs w:val="20"/>
                    </w:rPr>
                  </w:pPr>
                  <w:r w:rsidRPr="0036178E">
                    <w:rPr>
                      <w:rFonts w:ascii="Century Gothic" w:hAnsi="Century Gothic"/>
                      <w:color w:val="FF0000"/>
                      <w:sz w:val="20"/>
                      <w:szCs w:val="20"/>
                    </w:rPr>
                    <w:t>Température en ° C</w:t>
                  </w:r>
                </w:p>
              </w:txbxContent>
            </v:textbox>
          </v:shape>
        </w:pict>
      </w:r>
      <w:r>
        <w:rPr>
          <w:noProof/>
          <w:color w:val="FF0000"/>
        </w:rPr>
        <w:pict>
          <v:shape id="Zone de texte 10" o:spid="_x0000_s1086" type="#_x0000_t202" style="position:absolute;left:0;text-align:left;margin-left:162pt;margin-top:1.85pt;width:111.75pt;height:27pt;z-index:2516904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" filled="f" stroked="f" strokeweight=".5pt">
            <v:textbox>
              <w:txbxContent>
                <w:p w:rsidR="0036178E" w:rsidRPr="0036178E" w:rsidRDefault="0036178E" w:rsidP="0036178E">
                  <w:pPr>
                    <w:rPr>
                      <w:rFonts w:ascii="Century Gothic" w:hAnsi="Century Gothic"/>
                      <w:color w:val="FF0000"/>
                      <w:sz w:val="20"/>
                      <w:szCs w:val="20"/>
                    </w:rPr>
                  </w:pPr>
                  <w:r w:rsidRPr="0036178E">
                    <w:rPr>
                      <w:rFonts w:ascii="Century Gothic" w:hAnsi="Century Gothic"/>
                      <w:color w:val="FF0000"/>
                      <w:sz w:val="20"/>
                      <w:szCs w:val="20"/>
                    </w:rPr>
                    <w:t>Température en ° F</w:t>
                  </w:r>
                </w:p>
              </w:txbxContent>
            </v:textbox>
          </v:shape>
        </w:pict>
      </w:r>
    </w:p>
    <w:p w:rsidR="00743AAC" w:rsidRPr="0036178E" w:rsidRDefault="00743AAC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</w:p>
    <w:p w:rsidR="00A0714E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5 – A quoi correspond le point 0 sur le thermomètre ? </w:t>
      </w:r>
    </w:p>
    <w:p w:rsidR="0036178E" w:rsidRPr="0036178E" w:rsidRDefault="0036178E" w:rsidP="0036178E">
      <w:pPr>
        <w:spacing w:after="0" w:line="360" w:lineRule="auto"/>
        <w:rPr>
          <w:rFonts w:ascii="Century Gothic" w:hAnsi="Century Gothic"/>
          <w:color w:val="FF0000"/>
          <w:sz w:val="20"/>
          <w:szCs w:val="20"/>
        </w:rPr>
      </w:pPr>
      <w:r w:rsidRPr="0036178E">
        <w:rPr>
          <w:rFonts w:ascii="Century Gothic" w:hAnsi="Century Gothic"/>
          <w:color w:val="FF0000"/>
          <w:sz w:val="20"/>
          <w:szCs w:val="20"/>
        </w:rPr>
        <w:t xml:space="preserve">Le point 0 sur le thermomètre correspond à la glace fondante. </w:t>
      </w:r>
    </w:p>
    <w:p w:rsidR="00743AAC" w:rsidRPr="00743AAC" w:rsidRDefault="00C05CE0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040" type="#_x0000_t202" style="position:absolute;margin-left:342.75pt;margin-top:9.9pt;width:205.5pt;height:21.75pt;z-index:251661824" filled="f" stroked="f">
            <v:textbox>
              <w:txbxContent>
                <w:p w:rsidR="003F5829" w:rsidRDefault="003F5829">
                  <w:r>
                    <w:rPr>
                      <w:rFonts w:ascii="Calibri" w:hAnsi="Calibri" w:cs="Calibri"/>
                    </w:rPr>
                    <w:t xml:space="preserve"> ①                    ②                    ③</w:t>
                  </w:r>
                </w:p>
              </w:txbxContent>
            </v:textbox>
          </v:shape>
        </w:pict>
      </w:r>
    </w:p>
    <w:p w:rsidR="00A0714E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noProof/>
          <w:sz w:val="22"/>
          <w:lang w:eastAsia="fr-FR"/>
        </w:rPr>
        <w:drawing>
          <wp:anchor distT="0" distB="0" distL="114300" distR="114300" simplePos="0" relativeHeight="251651584" behindDoc="1" locked="0" layoutInCell="1" allowOverlap="1" wp14:anchorId="1BC5D2FB" wp14:editId="0F3B9D6F">
            <wp:simplePos x="0" y="0"/>
            <wp:positionH relativeFrom="column">
              <wp:posOffset>4217035</wp:posOffset>
            </wp:positionH>
            <wp:positionV relativeFrom="paragraph">
              <wp:posOffset>56515</wp:posOffset>
            </wp:positionV>
            <wp:extent cx="2949575" cy="1600200"/>
            <wp:effectExtent l="19050" t="0" r="3175" b="0"/>
            <wp:wrapTight wrapText="bothSides">
              <wp:wrapPolygon edited="0">
                <wp:start x="-140" y="0"/>
                <wp:lineTo x="-140" y="21343"/>
                <wp:lineTo x="21623" y="21343"/>
                <wp:lineTo x="21623" y="0"/>
                <wp:lineTo x="-140" y="0"/>
              </wp:wrapPolygon>
            </wp:wrapTight>
            <wp:docPr id="6" name="Image 5" descr="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95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0714E" w:rsidRPr="00743AAC">
        <w:rPr>
          <w:rFonts w:asciiTheme="minorHAnsi" w:hAnsiTheme="minorHAnsi" w:cstheme="minorHAnsi"/>
          <w:sz w:val="22"/>
        </w:rPr>
        <w:t xml:space="preserve">6 – Relevez les températures sur </w:t>
      </w:r>
      <w:r w:rsidR="00787569" w:rsidRPr="00743AAC">
        <w:rPr>
          <w:rFonts w:asciiTheme="minorHAnsi" w:hAnsiTheme="minorHAnsi" w:cstheme="minorHAnsi"/>
          <w:sz w:val="22"/>
        </w:rPr>
        <w:t>les</w:t>
      </w:r>
      <w:r w:rsidR="00A0714E" w:rsidRPr="00743AAC">
        <w:rPr>
          <w:rFonts w:asciiTheme="minorHAnsi" w:hAnsiTheme="minorHAnsi" w:cstheme="minorHAnsi"/>
          <w:sz w:val="22"/>
        </w:rPr>
        <w:t xml:space="preserve"> thermomètres représentés ci-contre. </w:t>
      </w:r>
    </w:p>
    <w:p w:rsidR="00743AAC" w:rsidRPr="0036178E" w:rsidRDefault="00F91F2B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color w:val="FF0000"/>
          <w:sz w:val="22"/>
        </w:rPr>
        <w:sym w:font="Symbol" w:char="F071"/>
      </w:r>
      <w:r w:rsidR="0036178E">
        <w:rPr>
          <w:rFonts w:asciiTheme="minorHAnsi" w:hAnsiTheme="minorHAnsi" w:cstheme="minorHAnsi"/>
          <w:color w:val="FF0000"/>
          <w:sz w:val="22"/>
          <w:vertAlign w:val="subscript"/>
        </w:rPr>
        <w:t>1</w:t>
      </w:r>
      <w:r w:rsidR="0036178E">
        <w:rPr>
          <w:rFonts w:asciiTheme="minorHAnsi" w:hAnsiTheme="minorHAnsi" w:cstheme="minorHAnsi"/>
          <w:color w:val="FF0000"/>
          <w:sz w:val="22"/>
        </w:rPr>
        <w:t xml:space="preserve"> = 37 °C ; </w:t>
      </w:r>
      <w:r>
        <w:rPr>
          <w:rFonts w:asciiTheme="minorHAnsi" w:hAnsiTheme="minorHAnsi" w:cstheme="minorHAnsi"/>
          <w:color w:val="FF0000"/>
          <w:sz w:val="22"/>
        </w:rPr>
        <w:sym w:font="Symbol" w:char="F071"/>
      </w:r>
      <w:r w:rsidR="0036178E">
        <w:rPr>
          <w:rFonts w:asciiTheme="minorHAnsi" w:hAnsiTheme="minorHAnsi" w:cstheme="minorHAnsi"/>
          <w:color w:val="FF0000"/>
          <w:sz w:val="22"/>
          <w:vertAlign w:val="subscript"/>
        </w:rPr>
        <w:t>2</w:t>
      </w:r>
      <w:r w:rsidR="0036178E">
        <w:rPr>
          <w:rFonts w:asciiTheme="minorHAnsi" w:hAnsiTheme="minorHAnsi" w:cstheme="minorHAnsi"/>
          <w:color w:val="FF0000"/>
          <w:sz w:val="22"/>
        </w:rPr>
        <w:t xml:space="preserve"> = 39,15 °C ; </w:t>
      </w:r>
      <w:r>
        <w:rPr>
          <w:rFonts w:asciiTheme="minorHAnsi" w:hAnsiTheme="minorHAnsi" w:cstheme="minorHAnsi"/>
          <w:color w:val="FF0000"/>
          <w:sz w:val="22"/>
        </w:rPr>
        <w:sym w:font="Symbol" w:char="F071"/>
      </w:r>
      <w:r w:rsidR="0036178E">
        <w:rPr>
          <w:rFonts w:asciiTheme="minorHAnsi" w:hAnsiTheme="minorHAnsi" w:cstheme="minorHAnsi"/>
          <w:color w:val="FF0000"/>
          <w:sz w:val="22"/>
          <w:vertAlign w:val="subscript"/>
        </w:rPr>
        <w:t>3</w:t>
      </w:r>
      <w:r w:rsidR="0036178E">
        <w:rPr>
          <w:rFonts w:asciiTheme="minorHAnsi" w:hAnsiTheme="minorHAnsi" w:cstheme="minorHAnsi"/>
          <w:color w:val="FF0000"/>
          <w:sz w:val="22"/>
        </w:rPr>
        <w:t xml:space="preserve"> = 49,3 °C</w:t>
      </w:r>
    </w:p>
    <w:p w:rsidR="00743AAC" w:rsidRPr="00743AAC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787569" w:rsidRDefault="00A0714E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7 – </w:t>
      </w:r>
      <w:r w:rsidR="00787569" w:rsidRPr="00743AAC">
        <w:rPr>
          <w:rFonts w:asciiTheme="minorHAnsi" w:hAnsiTheme="minorHAnsi" w:cstheme="minorHAnsi"/>
          <w:sz w:val="22"/>
        </w:rPr>
        <w:t>Aux Etats-Unis, un thermomètre médical indique une température corporelle de 104 °F. Convertissez cette température en degré Celsius. Correspond-elle à un ét</w:t>
      </w:r>
      <w:r w:rsidR="0036178E">
        <w:rPr>
          <w:rFonts w:asciiTheme="minorHAnsi" w:hAnsiTheme="minorHAnsi" w:cstheme="minorHAnsi"/>
          <w:sz w:val="22"/>
        </w:rPr>
        <w:t>at</w:t>
      </w:r>
      <w:r w:rsidR="00787569" w:rsidRPr="00743AAC">
        <w:rPr>
          <w:rFonts w:asciiTheme="minorHAnsi" w:hAnsiTheme="minorHAnsi" w:cstheme="minorHAnsi"/>
          <w:sz w:val="22"/>
        </w:rPr>
        <w:t xml:space="preserve"> fiévreux ? Pourquoi ? </w:t>
      </w:r>
    </w:p>
    <w:p w:rsidR="0098142D" w:rsidRPr="0036178E" w:rsidRDefault="0036178E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 w:rsidRPr="0036178E">
        <w:rPr>
          <w:rFonts w:asciiTheme="minorHAnsi" w:hAnsiTheme="minorHAnsi" w:cstheme="minorHAnsi"/>
          <w:color w:val="FF0000"/>
          <w:sz w:val="22"/>
        </w:rPr>
        <w:sym w:font="Symbol" w:char="F071"/>
      </w:r>
      <w:r w:rsidRPr="0036178E">
        <w:rPr>
          <w:rFonts w:asciiTheme="minorHAnsi" w:hAnsiTheme="minorHAnsi" w:cstheme="minorHAnsi"/>
          <w:color w:val="FF0000"/>
          <w:sz w:val="22"/>
        </w:rPr>
        <w:t xml:space="preserve"> = </w:t>
      </w:r>
      <w:proofErr w:type="gramStart"/>
      <w:r w:rsidRPr="0036178E">
        <w:rPr>
          <w:rFonts w:asciiTheme="minorHAnsi" w:hAnsiTheme="minorHAnsi" w:cstheme="minorHAnsi"/>
          <w:color w:val="FF0000"/>
          <w:sz w:val="22"/>
        </w:rPr>
        <w:t>( 104</w:t>
      </w:r>
      <w:proofErr w:type="gramEnd"/>
      <w:r w:rsidRPr="0036178E">
        <w:rPr>
          <w:rFonts w:asciiTheme="minorHAnsi" w:hAnsiTheme="minorHAnsi" w:cstheme="minorHAnsi"/>
          <w:color w:val="FF0000"/>
          <w:sz w:val="22"/>
        </w:rPr>
        <w:t xml:space="preserve"> – 32 ) × 5/9 = 40 °C. </w:t>
      </w:r>
      <w:proofErr w:type="gramStart"/>
      <w:r w:rsidRPr="0036178E">
        <w:rPr>
          <w:rFonts w:asciiTheme="minorHAnsi" w:hAnsiTheme="minorHAnsi" w:cstheme="minorHAnsi"/>
          <w:color w:val="FF0000"/>
          <w:sz w:val="22"/>
        </w:rPr>
        <w:t>oui</w:t>
      </w:r>
      <w:proofErr w:type="gramEnd"/>
      <w:r w:rsidRPr="0036178E">
        <w:rPr>
          <w:rFonts w:asciiTheme="minorHAnsi" w:hAnsiTheme="minorHAnsi" w:cstheme="minorHAnsi"/>
          <w:color w:val="FF0000"/>
          <w:sz w:val="22"/>
        </w:rPr>
        <w:t xml:space="preserve"> c’est un état fiévreux. </w:t>
      </w:r>
    </w:p>
    <w:p w:rsidR="00F5654C" w:rsidRPr="00743AAC" w:rsidRDefault="00541572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noProof/>
          <w:sz w:val="22"/>
          <w:lang w:eastAsia="fr-FR"/>
        </w:rPr>
        <w:lastRenderedPageBreak/>
        <w:drawing>
          <wp:anchor distT="0" distB="0" distL="114300" distR="114300" simplePos="0" relativeHeight="251650560" behindDoc="1" locked="0" layoutInCell="1" allowOverlap="1" wp14:anchorId="7A80A07E" wp14:editId="3399EF18">
            <wp:simplePos x="0" y="0"/>
            <wp:positionH relativeFrom="column">
              <wp:posOffset>628650</wp:posOffset>
            </wp:positionH>
            <wp:positionV relativeFrom="paragraph">
              <wp:posOffset>-191135</wp:posOffset>
            </wp:positionV>
            <wp:extent cx="6381750" cy="1905000"/>
            <wp:effectExtent l="0" t="0" r="0" b="0"/>
            <wp:wrapTight wrapText="bothSides">
              <wp:wrapPolygon edited="0">
                <wp:start x="0" y="0"/>
                <wp:lineTo x="0" y="21384"/>
                <wp:lineTo x="21536" y="21384"/>
                <wp:lineTo x="21536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5654C" w:rsidRPr="00743AAC">
        <w:rPr>
          <w:rFonts w:asciiTheme="minorHAnsi" w:hAnsiTheme="minorHAnsi" w:cstheme="minorHAnsi"/>
          <w:sz w:val="22"/>
        </w:rPr>
        <w:t xml:space="preserve">Doc 2 : </w:t>
      </w: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Pr="00743AAC" w:rsidRDefault="00F5654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Default="003F5829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8</w:t>
      </w:r>
      <w:r w:rsidR="00F5654C" w:rsidRPr="00743AAC">
        <w:rPr>
          <w:rFonts w:asciiTheme="minorHAnsi" w:hAnsiTheme="minorHAnsi" w:cstheme="minorHAnsi"/>
          <w:sz w:val="22"/>
        </w:rPr>
        <w:t xml:space="preserve"> – A quoi correspond le point triple ? </w:t>
      </w:r>
    </w:p>
    <w:p w:rsidR="0036178E" w:rsidRPr="0036178E" w:rsidRDefault="0036178E" w:rsidP="0036178E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 w:rsidRPr="0036178E">
        <w:rPr>
          <w:rFonts w:asciiTheme="minorHAnsi" w:hAnsiTheme="minorHAnsi" w:cstheme="minorHAnsi"/>
          <w:color w:val="FF0000"/>
          <w:sz w:val="22"/>
        </w:rPr>
        <w:t xml:space="preserve">Le point triple correspond au point où la glace, l’eau liquide et la vapeur d’eau coexistent en même temps. </w:t>
      </w:r>
    </w:p>
    <w:p w:rsidR="00743AAC" w:rsidRPr="00743AAC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5654C" w:rsidRDefault="003F5829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9</w:t>
      </w:r>
      <w:r w:rsidR="00F5654C" w:rsidRPr="00743AAC">
        <w:rPr>
          <w:rFonts w:asciiTheme="minorHAnsi" w:hAnsiTheme="minorHAnsi" w:cstheme="minorHAnsi"/>
          <w:sz w:val="22"/>
        </w:rPr>
        <w:t xml:space="preserve"> </w:t>
      </w:r>
      <w:r w:rsidR="001A0ED0" w:rsidRPr="00743AAC">
        <w:rPr>
          <w:rFonts w:asciiTheme="minorHAnsi" w:hAnsiTheme="minorHAnsi" w:cstheme="minorHAnsi"/>
          <w:sz w:val="22"/>
        </w:rPr>
        <w:t>–</w:t>
      </w:r>
      <w:r w:rsidR="00F5654C" w:rsidRPr="00743AAC">
        <w:rPr>
          <w:rFonts w:asciiTheme="minorHAnsi" w:hAnsiTheme="minorHAnsi" w:cstheme="minorHAnsi"/>
          <w:sz w:val="22"/>
        </w:rPr>
        <w:t xml:space="preserve"> </w:t>
      </w:r>
      <w:r w:rsidR="001A0ED0" w:rsidRPr="00743AAC">
        <w:rPr>
          <w:rFonts w:asciiTheme="minorHAnsi" w:hAnsiTheme="minorHAnsi" w:cstheme="minorHAnsi"/>
          <w:sz w:val="22"/>
        </w:rPr>
        <w:t xml:space="preserve">Comment calculer la valeur de la température en Kelvin ? </w:t>
      </w:r>
    </w:p>
    <w:p w:rsidR="0036178E" w:rsidRPr="0036178E" w:rsidRDefault="00C05CE0" w:rsidP="0036178E">
      <w:pPr>
        <w:spacing w:after="0" w:line="360" w:lineRule="auto"/>
        <w:ind w:left="708" w:firstLine="708"/>
        <w:rPr>
          <w:rFonts w:asciiTheme="minorHAnsi" w:hAnsiTheme="minorHAnsi" w:cstheme="minorHAnsi"/>
          <w:color w:val="FF0000"/>
          <w:sz w:val="22"/>
        </w:rPr>
      </w:pPr>
      <w:r>
        <w:rPr>
          <w:noProof/>
        </w:rPr>
        <w:pict>
          <v:shape id="Zone de texte 13" o:spid="_x0000_s1095" type="#_x0000_t202" style="position:absolute;left:0;text-align:left;margin-left:138.75pt;margin-top:17pt;width:114pt;height:21pt;z-index:25170073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" filled="f" stroked="f" strokeweight=".5pt">
            <v:textbox>
              <w:txbxContent>
                <w:p w:rsidR="0036178E" w:rsidRPr="0036178E" w:rsidRDefault="0036178E" w:rsidP="0036178E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36178E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Température en ° C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color w:val="FF0000"/>
          <w:sz w:val="22"/>
        </w:rPr>
        <w:pict>
          <v:shape id="Zone de texte 12" o:spid="_x0000_s1092" type="#_x0000_t202" style="position:absolute;left:0;text-align:left;margin-left:6.75pt;margin-top:18.5pt;width:108.75pt;height:19.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" filled="f" stroked="f" strokeweight=".5pt">
            <v:textbox>
              <w:txbxContent>
                <w:p w:rsidR="0036178E" w:rsidRPr="0036178E" w:rsidRDefault="0036178E" w:rsidP="0036178E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36178E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Température en K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color w:val="FF0000"/>
          <w:sz w:val="22"/>
        </w:rPr>
        <w:pict>
          <v:shape id="Connecteur droit avec flèche 11" o:spid="_x0000_s1091" type="#_x0000_t32" style="position:absolute;left:0;text-align:left;margin-left:116.25pt;margin-top:12.5pt;width:22.5pt;height:12pt;flip:x y;z-index:25169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" strokecolor="black [3213]">
            <v:stroke endarrow="block"/>
          </v:shape>
        </w:pict>
      </w:r>
      <w:r>
        <w:rPr>
          <w:rFonts w:asciiTheme="minorHAnsi" w:hAnsiTheme="minorHAnsi" w:cstheme="minorHAnsi"/>
          <w:noProof/>
          <w:color w:val="FF0000"/>
          <w:sz w:val="22"/>
        </w:rPr>
        <w:pict>
          <v:shape id="Connecteur droit avec flèche 10" o:spid="_x0000_s1090" type="#_x0000_t32" style="position:absolute;left:0;text-align:left;margin-left:73.5pt;margin-top:12.5pt;width:24pt;height:12.75pt;flip:y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" strokecolor="black [3213]">
            <v:stroke endarrow="block"/>
          </v:shape>
        </w:pict>
      </w:r>
      <w:r w:rsidR="0036178E" w:rsidRPr="0036178E">
        <w:rPr>
          <w:rFonts w:asciiTheme="minorHAnsi" w:hAnsiTheme="minorHAnsi" w:cstheme="minorHAnsi"/>
          <w:color w:val="FF0000"/>
          <w:sz w:val="22"/>
        </w:rPr>
        <w:t xml:space="preserve">On a T = θ + 273,15 </w:t>
      </w:r>
    </w:p>
    <w:p w:rsidR="00743AAC" w:rsidRPr="0036178E" w:rsidRDefault="00743AAC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</w:p>
    <w:p w:rsidR="0036178E" w:rsidRDefault="0036178E" w:rsidP="0036178E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1A0ED0" w:rsidRDefault="003F5829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1</w:t>
      </w:r>
      <w:r w:rsidR="0036178E">
        <w:rPr>
          <w:rFonts w:asciiTheme="minorHAnsi" w:hAnsiTheme="minorHAnsi" w:cstheme="minorHAnsi"/>
          <w:sz w:val="22"/>
        </w:rPr>
        <w:t>0</w:t>
      </w:r>
      <w:r w:rsidR="001A0ED0" w:rsidRPr="00743AAC">
        <w:rPr>
          <w:rFonts w:asciiTheme="minorHAnsi" w:hAnsiTheme="minorHAnsi" w:cstheme="minorHAnsi"/>
          <w:sz w:val="22"/>
        </w:rPr>
        <w:t xml:space="preserve"> – A quelle température, exprimée en Kelvin, la glace fond-elle ? </w:t>
      </w:r>
    </w:p>
    <w:p w:rsidR="00743AAC" w:rsidRPr="00F91F2B" w:rsidRDefault="00F91F2B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color w:val="FF0000"/>
          <w:sz w:val="22"/>
        </w:rPr>
        <w:t>La glace fond à 273,15 K</w:t>
      </w:r>
    </w:p>
    <w:p w:rsidR="00743AAC" w:rsidRPr="00743AAC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1A0ED0" w:rsidRDefault="003F5829" w:rsidP="00743AAC">
      <w:pPr>
        <w:spacing w:after="0" w:line="360" w:lineRule="auto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1</w:t>
      </w:r>
      <w:r w:rsidR="0036178E">
        <w:rPr>
          <w:rFonts w:asciiTheme="minorHAnsi" w:hAnsiTheme="minorHAnsi" w:cstheme="minorHAnsi"/>
          <w:sz w:val="22"/>
        </w:rPr>
        <w:t>1</w:t>
      </w:r>
      <w:r w:rsidR="001A0ED0" w:rsidRPr="00743AAC">
        <w:rPr>
          <w:rFonts w:asciiTheme="minorHAnsi" w:hAnsiTheme="minorHAnsi" w:cstheme="minorHAnsi"/>
          <w:sz w:val="22"/>
        </w:rPr>
        <w:t xml:space="preserve"> </w:t>
      </w:r>
      <w:r w:rsidR="00541572" w:rsidRPr="00743AAC">
        <w:rPr>
          <w:rFonts w:asciiTheme="minorHAnsi" w:hAnsiTheme="minorHAnsi" w:cstheme="minorHAnsi"/>
          <w:sz w:val="22"/>
        </w:rPr>
        <w:t>- À quelle température, exprimée en Kelvin, l’eau</w:t>
      </w:r>
      <w:r w:rsidR="001A0ED0" w:rsidRPr="00743AAC">
        <w:rPr>
          <w:rFonts w:asciiTheme="minorHAnsi" w:hAnsiTheme="minorHAnsi" w:cstheme="minorHAnsi"/>
          <w:sz w:val="22"/>
        </w:rPr>
        <w:t xml:space="preserve"> </w:t>
      </w:r>
      <w:r w:rsidR="00541572" w:rsidRPr="00743AAC">
        <w:rPr>
          <w:rFonts w:asciiTheme="minorHAnsi" w:hAnsiTheme="minorHAnsi" w:cstheme="minorHAnsi"/>
          <w:sz w:val="22"/>
        </w:rPr>
        <w:t>bout elle</w:t>
      </w:r>
      <w:r w:rsidR="001A0ED0" w:rsidRPr="00743AAC">
        <w:rPr>
          <w:rFonts w:asciiTheme="minorHAnsi" w:hAnsiTheme="minorHAnsi" w:cstheme="minorHAnsi"/>
          <w:sz w:val="22"/>
        </w:rPr>
        <w:t xml:space="preserve"> ? </w:t>
      </w:r>
    </w:p>
    <w:p w:rsidR="00743AAC" w:rsidRPr="00F91F2B" w:rsidRDefault="00F91F2B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 w:rsidRPr="00F91F2B">
        <w:rPr>
          <w:rFonts w:asciiTheme="minorHAnsi" w:hAnsiTheme="minorHAnsi" w:cstheme="minorHAnsi"/>
          <w:color w:val="FF0000"/>
          <w:sz w:val="22"/>
        </w:rPr>
        <w:t xml:space="preserve">L’eau bout à 373,15 K. </w:t>
      </w:r>
    </w:p>
    <w:p w:rsidR="00743AAC" w:rsidRDefault="00743AAC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743AAC" w:rsidRDefault="00743AAC" w:rsidP="00743AAC">
      <w:pPr>
        <w:spacing w:after="0" w:line="360" w:lineRule="auto"/>
        <w:rPr>
          <w:rFonts w:asciiTheme="minorHAnsi" w:hAnsiTheme="minorHAnsi" w:cstheme="minorHAnsi"/>
          <w:b/>
          <w:sz w:val="22"/>
        </w:rPr>
      </w:pPr>
      <w:r w:rsidRPr="00743AAC">
        <w:rPr>
          <w:rFonts w:asciiTheme="minorHAnsi" w:hAnsiTheme="minorHAnsi" w:cstheme="minorHAnsi"/>
          <w:b/>
          <w:sz w:val="22"/>
        </w:rPr>
        <w:t xml:space="preserve">Conclusion : </w:t>
      </w:r>
    </w:p>
    <w:p w:rsidR="00743AAC" w:rsidRDefault="00743AAC" w:rsidP="00743AAC">
      <w:pPr>
        <w:spacing w:after="0" w:line="360" w:lineRule="auto"/>
        <w:rPr>
          <w:rFonts w:asciiTheme="minorHAnsi" w:hAnsiTheme="minorHAnsi" w:cstheme="minorHAnsi"/>
          <w:b/>
          <w:sz w:val="22"/>
        </w:rPr>
      </w:pPr>
    </w:p>
    <w:p w:rsidR="00743AAC" w:rsidRPr="00743AAC" w:rsidRDefault="00743AAC" w:rsidP="00743AAC">
      <w:pPr>
        <w:spacing w:after="0" w:line="360" w:lineRule="auto"/>
        <w:rPr>
          <w:rFonts w:asciiTheme="minorHAnsi" w:hAnsiTheme="minorHAnsi" w:cstheme="minorHAnsi"/>
          <w:b/>
          <w:sz w:val="22"/>
        </w:rPr>
      </w:pPr>
    </w:p>
    <w:p w:rsidR="00743AAC" w:rsidRPr="00403C5D" w:rsidRDefault="00C05CE0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>
        <w:rPr>
          <w:noProof/>
          <w:lang w:eastAsia="fr-FR"/>
        </w:rPr>
        <w:pict>
          <v:shape id="_x0000_s1096" type="#_x0000_t202" style="position:absolute;margin-left:0;margin-top:14.25pt;width:433pt;height:36.5pt;z-index:251701760" stroked="f">
            <v:textbox>
              <w:txbxContent>
                <w:p w:rsidR="008952B9" w:rsidRDefault="008952B9" w:rsidP="00403C5D">
                  <w:pPr>
                    <w:spacing w:after="0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                          </w:t>
                  </w:r>
                  <w:r w:rsid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0</w:t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273</w:t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373</w:t>
                  </w:r>
                </w:p>
                <w:p w:rsidR="00403C5D" w:rsidRDefault="00403C5D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                       Zéro absolu </w:t>
                  </w:r>
                </w:p>
                <w:p w:rsidR="00403C5D" w:rsidRPr="008952B9" w:rsidRDefault="00403C5D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Connecteur droit avec flèche 14" o:spid="_x0000_s1027" type="#_x0000_t32" style="position:absolute;margin-left:0;margin-top:7.05pt;width:436.5pt;height:0;flip:y;z-index:251653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" strokecolor="black [3213]" strokeweight="2.25pt">
            <v:stroke endarrow="block"/>
          </v:shape>
        </w:pict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8952B9">
        <w:rPr>
          <w:rFonts w:ascii="Century Gothic" w:hAnsi="Century Gothic"/>
          <w:sz w:val="20"/>
          <w:szCs w:val="20"/>
        </w:rPr>
        <w:tab/>
      </w:r>
      <w:r w:rsidR="00403C5D" w:rsidRPr="00403C5D">
        <w:rPr>
          <w:rFonts w:ascii="Century Gothic" w:hAnsi="Century Gothic"/>
          <w:color w:val="FF0000"/>
          <w:sz w:val="20"/>
          <w:szCs w:val="20"/>
        </w:rPr>
        <w:t xml:space="preserve">Kelvin </w:t>
      </w:r>
    </w:p>
    <w:p w:rsidR="00743AAC" w:rsidRDefault="00743AAC" w:rsidP="00743AAC">
      <w:pPr>
        <w:spacing w:after="0" w:line="360" w:lineRule="auto"/>
        <w:rPr>
          <w:rFonts w:ascii="Century Gothic" w:hAnsi="Century Gothic"/>
          <w:sz w:val="20"/>
          <w:szCs w:val="20"/>
        </w:rPr>
      </w:pPr>
    </w:p>
    <w:p w:rsidR="00743AAC" w:rsidRDefault="00743AAC" w:rsidP="00743AAC">
      <w:pPr>
        <w:spacing w:after="0" w:line="360" w:lineRule="auto"/>
        <w:rPr>
          <w:rFonts w:ascii="Century Gothic" w:hAnsi="Century Gothic"/>
          <w:sz w:val="20"/>
          <w:szCs w:val="20"/>
        </w:rPr>
      </w:pPr>
    </w:p>
    <w:p w:rsidR="00743AAC" w:rsidRPr="00403C5D" w:rsidRDefault="00C05CE0" w:rsidP="00743AAC">
      <w:pPr>
        <w:spacing w:after="0" w:line="360" w:lineRule="auto"/>
        <w:rPr>
          <w:rFonts w:asciiTheme="minorHAnsi" w:hAnsiTheme="minorHAnsi" w:cstheme="minorHAnsi"/>
          <w:color w:val="FF0000"/>
          <w:sz w:val="22"/>
        </w:rPr>
      </w:pPr>
      <w:r>
        <w:rPr>
          <w:noProof/>
          <w:lang w:eastAsia="fr-FR"/>
        </w:rPr>
        <w:pict>
          <v:shape id="_x0000_s1097" type="#_x0000_t202" style="position:absolute;margin-left:0;margin-top:15.8pt;width:433pt;height:41pt;z-index:251702784" stroked="f">
            <v:textbox>
              <w:txbxContent>
                <w:p w:rsidR="008952B9" w:rsidRDefault="00403C5D" w:rsidP="00403C5D">
                  <w:pPr>
                    <w:spacing w:after="0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                        </w:t>
                  </w:r>
                  <w:r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-273,15</w:t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  <w:t xml:space="preserve">           </w:t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0</w:t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 w:rsidR="008952B9" w:rsidRPr="00403C5D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ab/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               100</w:t>
                  </w:r>
                </w:p>
                <w:p w:rsidR="00403C5D" w:rsidRDefault="00403C5D" w:rsidP="00403C5D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                                                                        Fusion de la glace                 Ebullition de l’eau </w:t>
                  </w:r>
                </w:p>
                <w:p w:rsidR="00403C5D" w:rsidRDefault="00403C5D" w:rsidP="00403C5D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</w:p>
                <w:p w:rsidR="00403C5D" w:rsidRPr="00403C5D" w:rsidRDefault="00403C5D" w:rsidP="00403C5D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Connecteur droit avec flèche 15" o:spid="_x0000_s1026" type="#_x0000_t32" style="position:absolute;margin-left:0;margin-top:12.3pt;width:436.5pt;height:0;flip:y;z-index:251654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" strokecolor="windowText" strokeweight="2.25pt">
            <v:stroke endarrow="block" joinstyle="miter"/>
          </v:shape>
        </w:pict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>
        <w:rPr>
          <w:rFonts w:ascii="Century Gothic" w:hAnsi="Century Gothic"/>
          <w:sz w:val="20"/>
          <w:szCs w:val="20"/>
        </w:rPr>
        <w:tab/>
      </w:r>
      <w:r w:rsidR="00403C5D" w:rsidRPr="00403C5D">
        <w:rPr>
          <w:rFonts w:ascii="Century Gothic" w:hAnsi="Century Gothic"/>
          <w:color w:val="FF0000"/>
          <w:sz w:val="20"/>
          <w:szCs w:val="20"/>
        </w:rPr>
        <w:t xml:space="preserve">         Degré Celsius</w:t>
      </w:r>
      <w:r w:rsidR="008952B9" w:rsidRPr="00403C5D">
        <w:rPr>
          <w:rFonts w:asciiTheme="minorHAnsi" w:hAnsiTheme="minorHAnsi" w:cstheme="minorHAnsi"/>
          <w:color w:val="FF0000"/>
          <w:sz w:val="22"/>
        </w:rPr>
        <w:t xml:space="preserve"> </w:t>
      </w:r>
    </w:p>
    <w:p w:rsidR="00743AAC" w:rsidRDefault="00743AAC" w:rsidP="00743AAC">
      <w:pPr>
        <w:spacing w:after="0" w:line="360" w:lineRule="auto"/>
        <w:rPr>
          <w:rFonts w:ascii="Century Gothic" w:hAnsi="Century Gothic"/>
          <w:sz w:val="20"/>
          <w:szCs w:val="20"/>
        </w:rPr>
      </w:pPr>
    </w:p>
    <w:p w:rsidR="001A0ED0" w:rsidRDefault="001A0ED0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743AAC" w:rsidRDefault="00F91F2B" w:rsidP="00F91F2B">
      <w:pPr>
        <w:spacing w:after="0" w:line="480" w:lineRule="auto"/>
        <w:rPr>
          <w:rFonts w:asciiTheme="minorHAnsi" w:hAnsiTheme="minorHAnsi" w:cstheme="minorHAnsi"/>
          <w:sz w:val="22"/>
        </w:rPr>
      </w:pPr>
      <w:r>
        <w:rPr>
          <w:rFonts w:ascii="Century Gothic" w:hAnsi="Century Gothic"/>
          <w:b/>
          <w:color w:val="FF0000"/>
          <w:sz w:val="20"/>
          <w:szCs w:val="20"/>
        </w:rPr>
        <w:t xml:space="preserve">La température absolue </w:t>
      </w:r>
      <w:proofErr w:type="gramStart"/>
      <w:r>
        <w:rPr>
          <w:rFonts w:ascii="Century Gothic" w:hAnsi="Century Gothic"/>
          <w:b/>
          <w:color w:val="FF0000"/>
          <w:sz w:val="20"/>
          <w:szCs w:val="20"/>
        </w:rPr>
        <w:t>( notée</w:t>
      </w:r>
      <w:proofErr w:type="gramEnd"/>
      <w:r>
        <w:rPr>
          <w:rFonts w:ascii="Century Gothic" w:hAnsi="Century Gothic"/>
          <w:b/>
          <w:color w:val="FF0000"/>
          <w:sz w:val="20"/>
          <w:szCs w:val="20"/>
        </w:rPr>
        <w:t xml:space="preserve"> T ) en Kelvin est liée à la température en degré Celsius ( notée </w:t>
      </w:r>
      <w:r>
        <w:rPr>
          <w:rFonts w:ascii="Century Gothic" w:hAnsi="Century Gothic"/>
          <w:b/>
          <w:color w:val="FF0000"/>
          <w:sz w:val="20"/>
          <w:szCs w:val="20"/>
        </w:rPr>
        <w:sym w:font="Symbol" w:char="F071"/>
      </w:r>
      <w:r>
        <w:rPr>
          <w:rFonts w:ascii="Century Gothic" w:hAnsi="Century Gothic"/>
          <w:b/>
          <w:color w:val="FF0000"/>
          <w:sz w:val="20"/>
          <w:szCs w:val="20"/>
        </w:rPr>
        <w:t xml:space="preserve"> ) par la relation : T = </w:t>
      </w:r>
      <w:r>
        <w:rPr>
          <w:rFonts w:ascii="Century Gothic" w:hAnsi="Century Gothic"/>
          <w:b/>
          <w:color w:val="FF0000"/>
          <w:sz w:val="20"/>
          <w:szCs w:val="20"/>
        </w:rPr>
        <w:sym w:font="Symbol" w:char="F071"/>
      </w:r>
      <w:r>
        <w:rPr>
          <w:rFonts w:ascii="Century Gothic" w:hAnsi="Century Gothic"/>
          <w:b/>
          <w:color w:val="FF0000"/>
          <w:sz w:val="20"/>
          <w:szCs w:val="20"/>
        </w:rPr>
        <w:t xml:space="preserve"> + 273</w:t>
      </w:r>
    </w:p>
    <w:p w:rsidR="0098142D" w:rsidRDefault="0098142D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36178E" w:rsidRDefault="0036178E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36178E" w:rsidRDefault="0036178E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36178E" w:rsidRDefault="0036178E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91F2B" w:rsidRDefault="00F91F2B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F91F2B" w:rsidRDefault="00F91F2B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36178E" w:rsidRDefault="0036178E" w:rsidP="00743AAC">
      <w:pPr>
        <w:spacing w:after="0" w:line="360" w:lineRule="auto"/>
        <w:rPr>
          <w:rFonts w:asciiTheme="minorHAnsi" w:hAnsiTheme="minorHAnsi" w:cstheme="minorHAnsi"/>
          <w:sz w:val="22"/>
        </w:rPr>
      </w:pPr>
    </w:p>
    <w:p w:rsidR="00C536BB" w:rsidRPr="00C536BB" w:rsidRDefault="00C536BB" w:rsidP="00C536BB">
      <w:pPr>
        <w:rPr>
          <w:rFonts w:asciiTheme="minorHAnsi" w:hAnsiTheme="minorHAnsi" w:cstheme="minorHAnsi"/>
          <w:b/>
          <w:i/>
          <w:sz w:val="22"/>
          <w:u w:val="single"/>
        </w:rPr>
      </w:pPr>
      <w:r w:rsidRPr="00C536BB">
        <w:rPr>
          <w:rFonts w:asciiTheme="minorHAnsi" w:hAnsiTheme="minorHAnsi" w:cstheme="minorHAnsi"/>
          <w:b/>
          <w:sz w:val="22"/>
        </w:rPr>
        <w:lastRenderedPageBreak/>
        <w:t>Activité 2 :</w:t>
      </w:r>
      <w:r>
        <w:rPr>
          <w:rFonts w:asciiTheme="minorHAnsi" w:hAnsiTheme="minorHAnsi" w:cstheme="minorHAnsi"/>
          <w:b/>
          <w:sz w:val="22"/>
        </w:rPr>
        <w:t xml:space="preserve"> Température et chaleur </w:t>
      </w:r>
      <w:r w:rsidRPr="00C536BB">
        <w:rPr>
          <w:rFonts w:asciiTheme="minorHAnsi" w:hAnsiTheme="minorHAnsi" w:cstheme="minorHAnsi"/>
          <w:b/>
          <w:i/>
          <w:sz w:val="22"/>
          <w:u w:val="single"/>
        </w:rPr>
        <w:t xml:space="preserve"> </w:t>
      </w:r>
    </w:p>
    <w:p w:rsidR="00C536BB" w:rsidRPr="00C536BB" w:rsidRDefault="00C536BB" w:rsidP="00C536BB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1 - </w:t>
      </w:r>
      <w:r w:rsidRPr="00C536BB">
        <w:rPr>
          <w:rFonts w:asciiTheme="minorHAnsi" w:hAnsiTheme="minorHAnsi" w:cstheme="minorHAnsi"/>
          <w:sz w:val="22"/>
        </w:rPr>
        <w:t>Pourquoi un système de chauffage de type pompe à chaleur air/eau est-il encore capable d’apporter de la chaleur lorsque la température de l’air extérieure est 0°C ?</w:t>
      </w:r>
    </w:p>
    <w:p w:rsidR="00C536BB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E0F23">
        <w:rPr>
          <w:rFonts w:asciiTheme="minorHAnsi" w:hAnsiTheme="minorHAnsi" w:cstheme="minorHAnsi"/>
          <w:sz w:val="22"/>
        </w:rPr>
        <w:t xml:space="preserve"> </w:t>
      </w:r>
      <w:r w:rsidRPr="008E0F23">
        <w:rPr>
          <w:rFonts w:asciiTheme="minorHAnsi" w:hAnsiTheme="minorHAnsi" w:cstheme="minorHAnsi"/>
          <w:color w:val="FF0000"/>
          <w:sz w:val="22"/>
        </w:rPr>
        <w:t>A la température de 0°C, l’air extérieur contient de la chaleur (des calories).</w:t>
      </w:r>
      <w:r w:rsidRPr="008E0F23">
        <w:rPr>
          <w:rFonts w:asciiTheme="minorHAnsi" w:hAnsiTheme="minorHAnsi" w:cstheme="minorHAnsi"/>
          <w:sz w:val="22"/>
        </w:rPr>
        <w:t xml:space="preserve"> </w:t>
      </w:r>
    </w:p>
    <w:p w:rsid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C536BB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E0F23">
        <w:rPr>
          <w:rFonts w:asciiTheme="minorHAnsi" w:hAnsiTheme="minorHAnsi" w:cstheme="minorHAnsi"/>
          <w:sz w:val="22"/>
        </w:rPr>
        <w:t xml:space="preserve">Conclusion : </w:t>
      </w:r>
    </w:p>
    <w:p w:rsidR="00C536BB" w:rsidRP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color w:val="FF0000"/>
          <w:sz w:val="22"/>
        </w:rPr>
        <w:t>L</w:t>
      </w:r>
      <w:r w:rsidR="00C536BB" w:rsidRPr="008E0F23">
        <w:rPr>
          <w:rFonts w:asciiTheme="minorHAnsi" w:hAnsiTheme="minorHAnsi" w:cstheme="minorHAnsi"/>
          <w:b/>
          <w:color w:val="FF0000"/>
          <w:sz w:val="22"/>
        </w:rPr>
        <w:t xml:space="preserve">a température en degré Celsius n’est pas un indicateur direct de quantité de chaleur. </w:t>
      </w:r>
    </w:p>
    <w:p w:rsid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2 - </w:t>
      </w:r>
      <w:r w:rsidRPr="00C536BB">
        <w:rPr>
          <w:rFonts w:asciiTheme="minorHAnsi" w:hAnsiTheme="minorHAnsi" w:cstheme="minorHAnsi"/>
          <w:sz w:val="22"/>
        </w:rPr>
        <w:t xml:space="preserve">Pourquoi la température d’une pièce augmente si on utilise un moyen de chauffage comme la cheminée ? </w:t>
      </w:r>
    </w:p>
    <w:p w:rsidR="008E0F23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8E0F23">
        <w:rPr>
          <w:rFonts w:asciiTheme="minorHAnsi" w:hAnsiTheme="minorHAnsi" w:cstheme="minorHAnsi"/>
          <w:color w:val="FF0000"/>
          <w:sz w:val="22"/>
        </w:rPr>
        <w:t xml:space="preserve">Le bois en combustion développe une énergie thermique qui se propage (diffuse) dans la pièce par la chaleur qu’il dégage. </w:t>
      </w:r>
    </w:p>
    <w:p w:rsid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</w:p>
    <w:p w:rsidR="008E0F23" w:rsidRP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E0F23">
        <w:rPr>
          <w:rFonts w:asciiTheme="minorHAnsi" w:hAnsiTheme="minorHAnsi" w:cstheme="minorHAnsi"/>
          <w:sz w:val="22"/>
        </w:rPr>
        <w:t xml:space="preserve">Conclusion : </w:t>
      </w:r>
    </w:p>
    <w:p w:rsidR="00C536BB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b/>
          <w:i/>
          <w:sz w:val="22"/>
          <w:u w:val="single"/>
        </w:rPr>
      </w:pPr>
      <w:r w:rsidRPr="008E0F23">
        <w:rPr>
          <w:rFonts w:asciiTheme="minorHAnsi" w:hAnsiTheme="minorHAnsi" w:cstheme="minorHAnsi"/>
          <w:b/>
          <w:color w:val="FF0000"/>
          <w:sz w:val="22"/>
        </w:rPr>
        <w:t xml:space="preserve">On dit que la chaleur est un « mode de transfert » de l’énergie thermique. </w:t>
      </w:r>
    </w:p>
    <w:p w:rsid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E0F23" w:rsidRP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3 - </w:t>
      </w:r>
      <w:r w:rsidRPr="008E0F23">
        <w:rPr>
          <w:rFonts w:asciiTheme="minorHAnsi" w:hAnsiTheme="minorHAnsi" w:cstheme="minorHAnsi"/>
          <w:sz w:val="22"/>
        </w:rPr>
        <w:t xml:space="preserve">Quel est alors le rapport entre température et chaleur ? </w:t>
      </w:r>
    </w:p>
    <w:p w:rsidR="00C536BB" w:rsidRP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color w:val="FF0000"/>
          <w:sz w:val="22"/>
        </w:rPr>
        <w:t xml:space="preserve">La température est une grandeur qui se mesure alors que la chaleur est une quantité d’énergie thermique contenue dans un corps. </w:t>
      </w:r>
    </w:p>
    <w:p w:rsidR="003E2DDD" w:rsidRDefault="003E2DDD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1865E2" w:rsidRPr="00743AAC" w:rsidRDefault="003E2DDD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noProof/>
          <w:sz w:val="22"/>
          <w:lang w:eastAsia="fr-FR"/>
        </w:rPr>
        <w:drawing>
          <wp:anchor distT="0" distB="0" distL="114300" distR="114300" simplePos="0" relativeHeight="251652608" behindDoc="1" locked="0" layoutInCell="1" allowOverlap="1" wp14:anchorId="2C18BF37" wp14:editId="4C6C659D">
            <wp:simplePos x="0" y="0"/>
            <wp:positionH relativeFrom="column">
              <wp:posOffset>628650</wp:posOffset>
            </wp:positionH>
            <wp:positionV relativeFrom="paragraph">
              <wp:posOffset>234315</wp:posOffset>
            </wp:positionV>
            <wp:extent cx="5019040" cy="1257300"/>
            <wp:effectExtent l="0" t="0" r="0" b="0"/>
            <wp:wrapTight wrapText="bothSides">
              <wp:wrapPolygon edited="0">
                <wp:start x="0" y="0"/>
                <wp:lineTo x="0" y="21273"/>
                <wp:lineTo x="21480" y="21273"/>
                <wp:lineTo x="21480" y="0"/>
                <wp:lineTo x="0" y="0"/>
              </wp:wrapPolygon>
            </wp:wrapTight>
            <wp:docPr id="7" name="Image 6" descr="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00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904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0F23">
        <w:rPr>
          <w:rFonts w:asciiTheme="minorHAnsi" w:hAnsiTheme="minorHAnsi" w:cstheme="minorHAnsi"/>
          <w:sz w:val="22"/>
        </w:rPr>
        <w:t>4</w:t>
      </w:r>
      <w:r w:rsidR="00C536BB">
        <w:rPr>
          <w:rFonts w:asciiTheme="minorHAnsi" w:hAnsiTheme="minorHAnsi" w:cstheme="minorHAnsi"/>
          <w:sz w:val="22"/>
        </w:rPr>
        <w:t xml:space="preserve"> - </w:t>
      </w:r>
      <w:r w:rsidR="001865E2" w:rsidRPr="00743AAC">
        <w:rPr>
          <w:rFonts w:asciiTheme="minorHAnsi" w:hAnsiTheme="minorHAnsi" w:cstheme="minorHAnsi"/>
          <w:sz w:val="22"/>
        </w:rPr>
        <w:t>Observez les expériences et compléter le texte :</w:t>
      </w:r>
    </w:p>
    <w:p w:rsidR="004531D2" w:rsidRPr="00743AAC" w:rsidRDefault="004531D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4531D2" w:rsidRPr="00743AAC" w:rsidRDefault="004531D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4531D2" w:rsidRPr="00743AAC" w:rsidRDefault="004531D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4531D2" w:rsidRDefault="004531D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3E2DDD" w:rsidRPr="00743AAC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099" type="#_x0000_t202" style="position:absolute;left:0;text-align:left;margin-left:249.05pt;margin-top:4.8pt;width:29.25pt;height:18.75pt;z-index:251704832" filled="f" stroked="f">
            <v:textbox>
              <w:txbxContent>
                <w:p w:rsidR="008E0F23" w:rsidRPr="008E0F23" w:rsidRDefault="008E0F23" w:rsidP="008E0F23">
                  <w:pPr>
                    <w:rPr>
                      <w:rFonts w:asciiTheme="minorHAnsi" w:hAnsiTheme="minorHAnsi" w:cstheme="minorHAnsi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sz w:val="22"/>
                    </w:rPr>
                    <w:t>②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098" type="#_x0000_t202" style="position:absolute;left:0;text-align:left;margin-left:93.75pt;margin-top:17.55pt;width:29.25pt;height:18.75pt;z-index:251703808" filled="f" stroked="f">
            <v:textbox>
              <w:txbxContent>
                <w:p w:rsidR="008E0F23" w:rsidRPr="008E0F23" w:rsidRDefault="008E0F23">
                  <w:pPr>
                    <w:rPr>
                      <w:rFonts w:asciiTheme="minorHAnsi" w:hAnsiTheme="minorHAnsi" w:cstheme="minorHAnsi"/>
                      <w:sz w:val="22"/>
                    </w:rPr>
                  </w:pPr>
                  <w:r w:rsidRPr="008E0F23">
                    <w:rPr>
                      <w:rFonts w:asciiTheme="minorHAnsi" w:hAnsiTheme="minorHAnsi" w:cstheme="minorHAnsi"/>
                      <w:sz w:val="22"/>
                    </w:rPr>
                    <w:t>①</w:t>
                  </w:r>
                </w:p>
              </w:txbxContent>
            </v:textbox>
          </v:shape>
        </w:pict>
      </w:r>
    </w:p>
    <w:p w:rsidR="004531D2" w:rsidRPr="00743AAC" w:rsidRDefault="004531D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E0F23" w:rsidRDefault="008E0F23" w:rsidP="00743AAC">
      <w:pPr>
        <w:spacing w:after="0" w:line="360" w:lineRule="auto"/>
        <w:jc w:val="both"/>
        <w:rPr>
          <w:rFonts w:asciiTheme="minorHAnsi" w:hAnsiTheme="minorHAnsi" w:cstheme="minorHAnsi"/>
          <w:i/>
          <w:sz w:val="22"/>
        </w:rPr>
      </w:pPr>
    </w:p>
    <w:p w:rsidR="001865E2" w:rsidRPr="00743AAC" w:rsidRDefault="008E0F23" w:rsidP="00743AAC">
      <w:pPr>
        <w:spacing w:after="0" w:line="360" w:lineRule="auto"/>
        <w:jc w:val="both"/>
        <w:rPr>
          <w:rFonts w:asciiTheme="minorHAnsi" w:hAnsiTheme="minorHAnsi" w:cstheme="minorHAnsi"/>
          <w:i/>
          <w:sz w:val="22"/>
        </w:rPr>
      </w:pPr>
      <w:r>
        <w:rPr>
          <w:rFonts w:asciiTheme="minorHAnsi" w:hAnsiTheme="minorHAnsi" w:cstheme="minorHAnsi"/>
          <w:i/>
          <w:sz w:val="22"/>
        </w:rPr>
        <w:t>①</w:t>
      </w:r>
      <w:r w:rsidR="001865E2" w:rsidRPr="00743AAC">
        <w:rPr>
          <w:rFonts w:asciiTheme="minorHAnsi" w:hAnsiTheme="minorHAnsi" w:cstheme="minorHAnsi"/>
          <w:i/>
          <w:sz w:val="22"/>
        </w:rPr>
        <w:t xml:space="preserve">L’eau chaude cède de la </w:t>
      </w:r>
      <w:r>
        <w:rPr>
          <w:rFonts w:asciiTheme="minorHAnsi" w:hAnsiTheme="minorHAnsi" w:cstheme="minorHAnsi"/>
          <w:i/>
          <w:color w:val="FF0000"/>
          <w:sz w:val="22"/>
        </w:rPr>
        <w:t xml:space="preserve">chaleur </w:t>
      </w:r>
      <w:r w:rsidR="001865E2" w:rsidRPr="00743AAC">
        <w:rPr>
          <w:rFonts w:asciiTheme="minorHAnsi" w:hAnsiTheme="minorHAnsi" w:cstheme="minorHAnsi"/>
          <w:i/>
          <w:sz w:val="22"/>
        </w:rPr>
        <w:t xml:space="preserve"> à l’eau froide : la température dans le ballon </w:t>
      </w:r>
      <w:r>
        <w:rPr>
          <w:rFonts w:asciiTheme="minorHAnsi" w:hAnsiTheme="minorHAnsi" w:cstheme="minorHAnsi"/>
          <w:i/>
          <w:color w:val="FF0000"/>
          <w:sz w:val="22"/>
        </w:rPr>
        <w:t>augmente</w:t>
      </w:r>
    </w:p>
    <w:p w:rsidR="001865E2" w:rsidRPr="008E0F23" w:rsidRDefault="008E0F23" w:rsidP="00743AAC">
      <w:pPr>
        <w:spacing w:after="0" w:line="360" w:lineRule="auto"/>
        <w:jc w:val="both"/>
        <w:rPr>
          <w:rFonts w:asciiTheme="minorHAnsi" w:hAnsiTheme="minorHAnsi" w:cstheme="minorHAnsi"/>
          <w:i/>
          <w:color w:val="FF0000"/>
          <w:sz w:val="22"/>
        </w:rPr>
      </w:pPr>
      <w:r>
        <w:rPr>
          <w:rFonts w:asciiTheme="minorHAnsi" w:hAnsiTheme="minorHAnsi" w:cstheme="minorHAnsi"/>
          <w:i/>
          <w:sz w:val="22"/>
        </w:rPr>
        <w:t>②</w:t>
      </w:r>
      <w:r w:rsidR="001865E2" w:rsidRPr="00743AAC">
        <w:rPr>
          <w:rFonts w:asciiTheme="minorHAnsi" w:hAnsiTheme="minorHAnsi" w:cstheme="minorHAnsi"/>
          <w:i/>
          <w:sz w:val="22"/>
        </w:rPr>
        <w:t xml:space="preserve">Le ballon d’eau chaude cède de la </w:t>
      </w:r>
      <w:r w:rsidRPr="008E0F23">
        <w:rPr>
          <w:rFonts w:asciiTheme="minorHAnsi" w:hAnsiTheme="minorHAnsi" w:cstheme="minorHAnsi"/>
          <w:i/>
          <w:color w:val="FF0000"/>
          <w:sz w:val="22"/>
        </w:rPr>
        <w:t>chaleur</w:t>
      </w:r>
      <w:r>
        <w:rPr>
          <w:rFonts w:asciiTheme="minorHAnsi" w:hAnsiTheme="minorHAnsi" w:cstheme="minorHAnsi"/>
          <w:i/>
          <w:sz w:val="22"/>
        </w:rPr>
        <w:t xml:space="preserve"> </w:t>
      </w:r>
      <w:r w:rsidR="001865E2" w:rsidRPr="00743AAC">
        <w:rPr>
          <w:rFonts w:asciiTheme="minorHAnsi" w:hAnsiTheme="minorHAnsi" w:cstheme="minorHAnsi"/>
          <w:i/>
          <w:sz w:val="22"/>
        </w:rPr>
        <w:t xml:space="preserve">à </w:t>
      </w:r>
      <w:r>
        <w:rPr>
          <w:rFonts w:asciiTheme="minorHAnsi" w:hAnsiTheme="minorHAnsi" w:cstheme="minorHAnsi"/>
          <w:i/>
          <w:color w:val="FF0000"/>
          <w:sz w:val="22"/>
        </w:rPr>
        <w:t>l’air ambiant</w:t>
      </w:r>
      <w:r w:rsidR="001865E2" w:rsidRPr="00743AAC">
        <w:rPr>
          <w:rFonts w:asciiTheme="minorHAnsi" w:hAnsiTheme="minorHAnsi" w:cstheme="minorHAnsi"/>
          <w:i/>
          <w:sz w:val="22"/>
        </w:rPr>
        <w:t xml:space="preserve"> : la température de l’eau dans le ballon </w:t>
      </w:r>
      <w:r>
        <w:rPr>
          <w:rFonts w:asciiTheme="minorHAnsi" w:hAnsiTheme="minorHAnsi" w:cstheme="minorHAnsi"/>
          <w:i/>
          <w:color w:val="FF0000"/>
          <w:sz w:val="22"/>
        </w:rPr>
        <w:t>diminue</w:t>
      </w:r>
    </w:p>
    <w:p w:rsidR="00C536BB" w:rsidRDefault="00C536BB" w:rsidP="00C536BB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C536BB" w:rsidRPr="00C536BB" w:rsidRDefault="00743AAC" w:rsidP="00C536BB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  <w:r w:rsidRPr="00C536BB">
        <w:rPr>
          <w:rFonts w:asciiTheme="minorHAnsi" w:hAnsiTheme="minorHAnsi" w:cstheme="minorHAnsi"/>
          <w:b/>
          <w:sz w:val="22"/>
        </w:rPr>
        <w:t xml:space="preserve">Conclusion : </w:t>
      </w:r>
    </w:p>
    <w:p w:rsidR="00C536BB" w:rsidRPr="008E0F23" w:rsidRDefault="008E0F23" w:rsidP="008E0F23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>
        <w:rPr>
          <w:rFonts w:asciiTheme="minorHAnsi" w:hAnsiTheme="minorHAnsi" w:cstheme="minorHAnsi"/>
          <w:b/>
          <w:color w:val="FF0000"/>
          <w:sz w:val="22"/>
        </w:rPr>
        <w:t>L</w:t>
      </w:r>
      <w:r w:rsidR="00C536BB" w:rsidRPr="008E0F23">
        <w:rPr>
          <w:rFonts w:asciiTheme="minorHAnsi" w:hAnsiTheme="minorHAnsi" w:cstheme="minorHAnsi"/>
          <w:b/>
          <w:color w:val="FF0000"/>
          <w:sz w:val="22"/>
        </w:rPr>
        <w:t xml:space="preserve">a chaleur est un mode de transfert de l’énergie thermique. </w:t>
      </w:r>
    </w:p>
    <w:p w:rsidR="00C536BB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 w:rsidRPr="008E0F23">
        <w:rPr>
          <w:rFonts w:asciiTheme="minorHAnsi" w:hAnsiTheme="minorHAnsi" w:cstheme="minorHAnsi"/>
          <w:b/>
          <w:color w:val="FF0000"/>
          <w:sz w:val="22"/>
        </w:rPr>
        <w:t xml:space="preserve">Une variation de la température d’un corps est l’effet d’un échange de la chaleur. </w:t>
      </w:r>
    </w:p>
    <w:p w:rsidR="00C536BB" w:rsidRPr="008E0F23" w:rsidRDefault="00C536BB" w:rsidP="008E0F23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 w:rsidRPr="008E0F23">
        <w:rPr>
          <w:rFonts w:asciiTheme="minorHAnsi" w:hAnsiTheme="minorHAnsi" w:cstheme="minorHAnsi"/>
          <w:b/>
          <w:color w:val="FF0000"/>
          <w:sz w:val="22"/>
        </w:rPr>
        <w:t>Lorsque deux corps sont à la même température après un échange de chaleur, on dit qu’ils sont en équilibre thermique.</w:t>
      </w:r>
    </w:p>
    <w:p w:rsidR="00C536BB" w:rsidRPr="00C536BB" w:rsidRDefault="00C05CE0" w:rsidP="00C536BB">
      <w:pPr>
        <w:pStyle w:val="Paragraphedeliste"/>
        <w:spacing w:after="0" w:line="360" w:lineRule="auto"/>
        <w:rPr>
          <w:rFonts w:asciiTheme="minorHAnsi" w:hAnsiTheme="minorHAnsi" w:cstheme="minorHAnsi"/>
          <w:b/>
          <w:color w:val="FF0000"/>
          <w:sz w:val="22"/>
        </w:rPr>
      </w:pP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shape id="_x0000_s1100" type="#_x0000_t202" style="position:absolute;left:0;text-align:left;margin-left:173.25pt;margin-top:2.55pt;width:88.5pt;height:20.95pt;z-index:251705856" filled="f" stroked="f">
            <v:textbox>
              <w:txbxContent>
                <w:p w:rsidR="008E0F23" w:rsidRPr="008E0F23" w:rsidRDefault="008E0F23" w:rsidP="008E0F23">
                  <w:pPr>
                    <w:jc w:val="center"/>
                    <w:rPr>
                      <w:rFonts w:asciiTheme="minorHAnsi" w:hAnsiTheme="minorHAnsi" w:cstheme="minorHAnsi"/>
                      <w:b/>
                      <w:color w:val="FF0000"/>
                      <w:sz w:val="24"/>
                      <w:szCs w:val="24"/>
                    </w:rPr>
                  </w:pPr>
                  <w:r w:rsidRPr="008E0F23">
                    <w:rPr>
                      <w:rFonts w:asciiTheme="minorHAnsi" w:hAnsiTheme="minorHAnsi" w:cstheme="minorHAnsi"/>
                      <w:b/>
                      <w:color w:val="FF0000"/>
                      <w:sz w:val="24"/>
                      <w:szCs w:val="24"/>
                    </w:rPr>
                    <w:t>CHALEUR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shape id="_x0000_s1049" type="#_x0000_t202" style="position:absolute;left:0;text-align:left;margin-left:288.5pt;margin-top:16.2pt;width:80.15pt;height:50.35pt;z-index:251665920" filled="f" stroked="f">
            <v:textbox>
              <w:txbxContent>
                <w:p w:rsidR="00C536BB" w:rsidRPr="002E3A50" w:rsidRDefault="00C536BB" w:rsidP="008E0F23">
                  <w:pPr>
                    <w:jc w:val="center"/>
                    <w:rPr>
                      <w:b/>
                      <w:szCs w:val="28"/>
                    </w:rPr>
                  </w:pPr>
                  <w:r w:rsidRPr="002E3A50">
                    <w:rPr>
                      <w:b/>
                      <w:szCs w:val="28"/>
                    </w:rPr>
                    <w:t xml:space="preserve">Corps </w:t>
                  </w:r>
                  <w:r w:rsidR="008E0F23">
                    <w:rPr>
                      <w:b/>
                      <w:szCs w:val="28"/>
                    </w:rPr>
                    <w:t>froid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oval id="_x0000_s1047" style="position:absolute;left:0;text-align:left;margin-left:278.3pt;margin-top:9.05pt;width:101.2pt;height:67.25pt;z-index:251663872" fillcolor="#00b0f0" stroked="f" strokecolor="red"/>
        </w:pict>
      </w: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oval id="_x0000_s1046" style="position:absolute;left:0;text-align:left;margin-left:29.7pt;margin-top:2.55pt;width:139.05pt;height:64.2pt;z-index:251662848" fillcolor="red" strokecolor="red"/>
        </w:pict>
      </w: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shape id="_x0000_s1048" type="#_x0000_t202" style="position:absolute;left:0;text-align:left;margin-left:54.15pt;margin-top:12.05pt;width:98.45pt;height:43.5pt;z-index:251664896" filled="f" stroked="f">
            <v:textbox style="mso-next-textbox:#_x0000_s1048">
              <w:txbxContent>
                <w:p w:rsidR="00C536BB" w:rsidRPr="002E3A50" w:rsidRDefault="00C536BB" w:rsidP="00C536BB">
                  <w:pPr>
                    <w:jc w:val="center"/>
                    <w:rPr>
                      <w:b/>
                      <w:szCs w:val="28"/>
                    </w:rPr>
                  </w:pPr>
                  <w:r w:rsidRPr="002E3A50">
                    <w:rPr>
                      <w:b/>
                      <w:szCs w:val="28"/>
                    </w:rPr>
                    <w:t>Corps chaud</w:t>
                  </w:r>
                </w:p>
              </w:txbxContent>
            </v:textbox>
          </v:shape>
        </w:pict>
      </w:r>
    </w:p>
    <w:p w:rsidR="00C536BB" w:rsidRPr="00C536BB" w:rsidRDefault="00C05CE0" w:rsidP="00C536BB">
      <w:pPr>
        <w:pStyle w:val="Paragraphedeliste"/>
        <w:spacing w:after="0" w:line="360" w:lineRule="auto"/>
        <w:ind w:left="2844" w:firstLine="696"/>
        <w:rPr>
          <w:rFonts w:asciiTheme="minorHAnsi" w:hAnsiTheme="minorHAnsi" w:cstheme="minorHAnsi"/>
          <w:b/>
          <w:color w:val="FF0000"/>
          <w:sz w:val="22"/>
        </w:rPr>
      </w:pPr>
      <w:r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50" type="#_x0000_t93" style="position:absolute;left:0;text-align:left;margin-left:166.2pt;margin-top:8.8pt;width:112.1pt;height:19.35pt;z-index:251666944" strokeweight="2.25pt"/>
        </w:pict>
      </w:r>
      <w:r w:rsidR="00C536BB" w:rsidRPr="00C536BB">
        <w:rPr>
          <w:rFonts w:asciiTheme="minorHAnsi" w:hAnsiTheme="minorHAnsi" w:cstheme="minorHAnsi"/>
          <w:b/>
          <w:color w:val="FF0000"/>
          <w:sz w:val="22"/>
        </w:rPr>
        <w:t xml:space="preserve">     </w:t>
      </w:r>
    </w:p>
    <w:p w:rsidR="00C536BB" w:rsidRDefault="00C536BB" w:rsidP="00C536BB">
      <w:pPr>
        <w:pStyle w:val="Paragraphedeliste"/>
        <w:spacing w:after="0" w:line="360" w:lineRule="auto"/>
        <w:rPr>
          <w:rFonts w:asciiTheme="minorHAnsi" w:hAnsiTheme="minorHAnsi" w:cstheme="minorHAnsi"/>
          <w:sz w:val="22"/>
        </w:rPr>
      </w:pPr>
    </w:p>
    <w:p w:rsidR="003C1B13" w:rsidRPr="00743AAC" w:rsidRDefault="003C1B13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b/>
          <w:sz w:val="22"/>
        </w:rPr>
        <w:lastRenderedPageBreak/>
        <w:t xml:space="preserve">Exercice : </w:t>
      </w:r>
      <w:r w:rsidRPr="00743AAC">
        <w:rPr>
          <w:rFonts w:asciiTheme="minorHAnsi" w:hAnsiTheme="minorHAnsi" w:cstheme="minorHAnsi"/>
          <w:sz w:val="22"/>
        </w:rPr>
        <w:t xml:space="preserve">Deux verres A et B contiennent la même quantité d’eau froide à la même température. On place un glaçon dans le verre A et on plonge le verre B dans un récipient d’eau chaude. </w:t>
      </w:r>
    </w:p>
    <w:p w:rsidR="00613F03" w:rsidRDefault="00613F03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a – Faire le schéma de l’expérience.</w:t>
      </w:r>
    </w:p>
    <w:p w:rsidR="00743AAC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group id="_x0000_s1101" style="position:absolute;left:0;text-align:left;margin-left:66pt;margin-top:3.85pt;width:70.85pt;height:73.85pt;z-index:251706880" coordorigin="4805,9723" coordsize="1417,1477" o:allowincell="f">
            <v:line id="_x0000_s1102" style="position:absolute" from="4935,9783" to="4935,11043"/>
            <v:line id="_x0000_s1103" style="position:absolute" from="6094,9775" to="6094,11035"/>
            <v:line id="_x0000_s1104" style="position:absolute;flip:y" from="6100,9725" to="6222,9775"/>
            <v:line id="_x0000_s1105" style="position:absolute;flip:x y" from="4805,9723" to="4927,9773"/>
            <v:group id="_x0000_s1106" style="position:absolute;left:4937;top:11035;width:1153;height:165" coordorigin="7247,9750" coordsize="1708,165">
              <v:line id="_x0000_s1107" style="position:absolute" from="7380,9915" to="8805,9915"/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1108" type="#_x0000_t19" style="position:absolute;left:7247;top:9758;width:141;height:157;flip:x y"/>
              <v:shape id="_x0000_s1109" type="#_x0000_t19" style="position:absolute;left:8814;top:9750;width:141;height:157;flip:y"/>
            </v:group>
          </v:group>
        </w:pict>
      </w:r>
      <w:r>
        <w:rPr>
          <w:rFonts w:asciiTheme="minorHAnsi" w:hAnsiTheme="minorHAnsi" w:cstheme="minorHAnsi"/>
          <w:noProof/>
          <w:sz w:val="22"/>
          <w:lang w:eastAsia="fr-FR"/>
        </w:rPr>
        <w:pict>
          <v:group id="_x0000_s1110" style="position:absolute;left:0;text-align:left;margin-left:304.9pt;margin-top:.85pt;width:70.85pt;height:73.85pt;z-index:251707904" coordorigin="4805,9723" coordsize="1417,1477" o:allowincell="f">
            <v:line id="_x0000_s1111" style="position:absolute" from="4935,9783" to="4935,11043"/>
            <v:line id="_x0000_s1112" style="position:absolute" from="6094,9775" to="6094,11035"/>
            <v:line id="_x0000_s1113" style="position:absolute;flip:y" from="6100,9725" to="6222,9775"/>
            <v:line id="_x0000_s1114" style="position:absolute;flip:x y" from="4805,9723" to="4927,9773"/>
            <v:group id="_x0000_s1115" style="position:absolute;left:4937;top:11035;width:1153;height:165" coordorigin="7247,9750" coordsize="1708,165">
              <v:line id="_x0000_s1116" style="position:absolute" from="7380,9915" to="8805,9915"/>
              <v:shape id="_x0000_s1117" type="#_x0000_t19" style="position:absolute;left:7247;top:9758;width:141;height:157;flip:x y"/>
              <v:shape id="_x0000_s1118" type="#_x0000_t19" style="position:absolute;left:8814;top:9750;width:141;height:157;flip:y"/>
            </v:group>
          </v:group>
        </w:pict>
      </w:r>
    </w:p>
    <w:p w:rsidR="00743AAC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group id="_x0000_s1122" style="position:absolute;left:0;text-align:left;margin-left:276.75pt;margin-top:.1pt;width:125.25pt;height:54.45pt;z-index:251712000" coordorigin="4905,2040" coordsize="2505,1089" o:allowincell="f">
            <v:group id="_x0000_s1123" style="position:absolute;left:4965;top:2100;width:2387;height:1029" coordorigin="4965,2100" coordsize="2387,1029">
              <v:group id="_x0000_s1124" style="position:absolute;left:4969;top:2934;width:2383;height:195" coordorigin="5509,10284" coordsize="1708,165">
                <v:line id="_x0000_s1125" style="position:absolute" from="5642,10449" to="7067,10449"/>
                <v:shape id="_x0000_s1126" type="#_x0000_t19" style="position:absolute;left:5509;top:10292;width:141;height:157;flip:x y"/>
                <v:shape id="_x0000_s1127" type="#_x0000_t19" style="position:absolute;left:7076;top:10284;width:141;height:157;flip:y"/>
              </v:group>
              <v:line id="_x0000_s1128" style="position:absolute;flip:y" from="4965,2100" to="4965,2940"/>
              <v:line id="_x0000_s1129" style="position:absolute;flip:y" from="7350,2130" to="7350,2940"/>
            </v:group>
            <v:line id="_x0000_s1130" style="position:absolute" from="4905,2040" to="4980,2130"/>
            <v:line id="_x0000_s1131" style="position:absolute;flip:y" from="7350,2055" to="7410,2160"/>
          </v:group>
        </w:pict>
      </w: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120" type="#_x0000_t32" style="position:absolute;left:0;text-align:left;margin-left:311.8pt;margin-top:13.2pt;width:57.85pt;height:0;flip:y;z-index:251709952" o:connectortype="straight"/>
        </w:pict>
      </w: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119" type="#_x0000_t32" style="position:absolute;left:0;text-align:left;margin-left:72.6pt;margin-top:14.7pt;width:57.85pt;height:0;flip:y;z-index:251708928" o:connectortype="straight"/>
        </w:pict>
      </w:r>
    </w:p>
    <w:p w:rsidR="00743AAC" w:rsidRPr="00743AAC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133" type="#_x0000_t32" style="position:absolute;left:0;text-align:left;margin-left:369.15pt;margin-top:7.3pt;width:29.95pt;height:0;z-index:251714048" o:connectortype="straight"/>
        </w:pict>
      </w:r>
      <w:r>
        <w:rPr>
          <w:rFonts w:asciiTheme="minorHAnsi" w:hAnsiTheme="minorHAnsi" w:cstheme="minorHAnsi"/>
          <w:noProof/>
          <w:sz w:val="22"/>
          <w:lang w:eastAsia="fr-FR"/>
        </w:rPr>
        <w:pict>
          <v:shape id="_x0000_s1132" type="#_x0000_t32" style="position:absolute;left:0;text-align:left;margin-left:280.5pt;margin-top:7.3pt;width:31.3pt;height:0;z-index:251713024" o:connectortype="straight"/>
        </w:pict>
      </w:r>
    </w:p>
    <w:p w:rsidR="00541572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rect id="_x0000_s1121" style="position:absolute;left:0;text-align:left;margin-left:91.5pt;margin-top:.4pt;width:15.75pt;height:16.5pt;z-index:251710976"/>
        </w:pict>
      </w:r>
    </w:p>
    <w:p w:rsidR="00743AAC" w:rsidRPr="00FD43E2" w:rsidRDefault="00FD43E2" w:rsidP="00743AAC">
      <w:pPr>
        <w:spacing w:after="0" w:line="360" w:lineRule="auto"/>
        <w:jc w:val="both"/>
        <w:rPr>
          <w:rFonts w:asciiTheme="minorHAnsi" w:hAnsiTheme="minorHAnsi" w:cstheme="minorHAnsi"/>
          <w:i/>
          <w:sz w:val="22"/>
        </w:rPr>
      </w:pP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</w:r>
      <w:r>
        <w:rPr>
          <w:rFonts w:asciiTheme="minorHAnsi" w:hAnsiTheme="minorHAnsi" w:cstheme="minorHAnsi"/>
          <w:i/>
          <w:sz w:val="22"/>
        </w:rPr>
        <w:t xml:space="preserve">  </w:t>
      </w:r>
      <w:r w:rsidRPr="00FD43E2">
        <w:rPr>
          <w:rFonts w:asciiTheme="minorHAnsi" w:hAnsiTheme="minorHAnsi" w:cstheme="minorHAnsi"/>
          <w:i/>
          <w:sz w:val="22"/>
        </w:rPr>
        <w:t>Verre A</w:t>
      </w: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</w:r>
      <w:r w:rsidRPr="00FD43E2">
        <w:rPr>
          <w:rFonts w:asciiTheme="minorHAnsi" w:hAnsiTheme="minorHAnsi" w:cstheme="minorHAnsi"/>
          <w:i/>
          <w:sz w:val="22"/>
        </w:rPr>
        <w:tab/>
        <w:t>Verre B</w:t>
      </w:r>
    </w:p>
    <w:p w:rsidR="00FD43E2" w:rsidRPr="00743AAC" w:rsidRDefault="00FD43E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743AAC" w:rsidRPr="00FD43E2" w:rsidRDefault="00613F03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743AAC">
        <w:rPr>
          <w:rFonts w:asciiTheme="minorHAnsi" w:hAnsiTheme="minorHAnsi" w:cstheme="minorHAnsi"/>
          <w:sz w:val="22"/>
        </w:rPr>
        <w:t>b</w:t>
      </w:r>
      <w:r w:rsidR="003C1B13" w:rsidRPr="00743AAC">
        <w:rPr>
          <w:rFonts w:asciiTheme="minorHAnsi" w:hAnsiTheme="minorHAnsi" w:cstheme="minorHAnsi"/>
          <w:sz w:val="22"/>
        </w:rPr>
        <w:t xml:space="preserve"> – Dans quel verre l’eau reçoit-elle de la chaleur ? </w:t>
      </w:r>
      <w:proofErr w:type="gramStart"/>
      <w:r w:rsidR="00FD43E2">
        <w:rPr>
          <w:rFonts w:asciiTheme="minorHAnsi" w:hAnsiTheme="minorHAnsi" w:cstheme="minorHAnsi"/>
          <w:color w:val="FF0000"/>
          <w:sz w:val="22"/>
        </w:rPr>
        <w:t>dans</w:t>
      </w:r>
      <w:proofErr w:type="gramEnd"/>
      <w:r w:rsidR="00FD43E2">
        <w:rPr>
          <w:rFonts w:asciiTheme="minorHAnsi" w:hAnsiTheme="minorHAnsi" w:cstheme="minorHAnsi"/>
          <w:color w:val="FF0000"/>
          <w:sz w:val="22"/>
        </w:rPr>
        <w:t xml:space="preserve"> le verre B</w:t>
      </w:r>
    </w:p>
    <w:p w:rsidR="00743AAC" w:rsidRPr="00FD43E2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>
        <w:rPr>
          <w:rFonts w:asciiTheme="minorHAnsi" w:hAnsiTheme="minorHAnsi" w:cstheme="minorHAnsi"/>
          <w:noProof/>
          <w:sz w:val="22"/>
          <w:lang w:eastAsia="fr-FR"/>
        </w:rPr>
        <w:pict>
          <v:oval id="_x0000_s1134" style="position:absolute;left:0;text-align:left;margin-left:168.75pt;margin-top:16.85pt;width:79.5pt;height:19.5pt;z-index:251715072" filled="f" strokecolor="red"/>
        </w:pict>
      </w:r>
      <w:r w:rsidR="003C1B13" w:rsidRPr="00743AAC">
        <w:rPr>
          <w:rFonts w:asciiTheme="minorHAnsi" w:hAnsiTheme="minorHAnsi" w:cstheme="minorHAnsi"/>
          <w:sz w:val="22"/>
        </w:rPr>
        <w:t xml:space="preserve">Quel milieu fournit cette chaleur ? </w:t>
      </w:r>
      <w:proofErr w:type="gramStart"/>
      <w:r w:rsidR="00FD43E2" w:rsidRPr="00FD43E2">
        <w:rPr>
          <w:rFonts w:asciiTheme="minorHAnsi" w:hAnsiTheme="minorHAnsi" w:cstheme="minorHAnsi"/>
          <w:color w:val="FF0000"/>
          <w:sz w:val="22"/>
        </w:rPr>
        <w:t>c’est</w:t>
      </w:r>
      <w:proofErr w:type="gramEnd"/>
      <w:r w:rsidR="00FD43E2" w:rsidRPr="00FD43E2">
        <w:rPr>
          <w:rFonts w:asciiTheme="minorHAnsi" w:hAnsiTheme="minorHAnsi" w:cstheme="minorHAnsi"/>
          <w:color w:val="FF0000"/>
          <w:sz w:val="22"/>
        </w:rPr>
        <w:t xml:space="preserve"> l’eau chaude contenue dans le récipient </w:t>
      </w:r>
    </w:p>
    <w:p w:rsidR="00A048AE" w:rsidRPr="00743AAC" w:rsidRDefault="003C1B13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La température</w:t>
      </w:r>
      <w:r w:rsidR="00613F03" w:rsidRPr="00743AAC">
        <w:rPr>
          <w:rFonts w:asciiTheme="minorHAnsi" w:hAnsiTheme="minorHAnsi" w:cstheme="minorHAnsi"/>
          <w:sz w:val="22"/>
        </w:rPr>
        <w:t xml:space="preserve"> de l’eau dans ce verre </w:t>
      </w:r>
      <w:r w:rsidR="00613F03" w:rsidRPr="00743AAC">
        <w:rPr>
          <w:rFonts w:asciiTheme="minorHAnsi" w:hAnsiTheme="minorHAnsi" w:cstheme="minorHAnsi"/>
          <w:b/>
          <w:i/>
          <w:sz w:val="22"/>
        </w:rPr>
        <w:t>augmente-t-elle</w:t>
      </w:r>
      <w:r w:rsidR="00613F03" w:rsidRPr="00743AAC">
        <w:rPr>
          <w:rFonts w:asciiTheme="minorHAnsi" w:hAnsiTheme="minorHAnsi" w:cstheme="minorHAnsi"/>
          <w:sz w:val="22"/>
        </w:rPr>
        <w:t xml:space="preserve"> ou </w:t>
      </w:r>
      <w:r w:rsidR="00613F03" w:rsidRPr="00743AAC">
        <w:rPr>
          <w:rFonts w:asciiTheme="minorHAnsi" w:hAnsiTheme="minorHAnsi" w:cstheme="minorHAnsi"/>
          <w:b/>
          <w:i/>
          <w:sz w:val="22"/>
        </w:rPr>
        <w:t>diminue-t-elle</w:t>
      </w:r>
      <w:r w:rsidR="00613F03" w:rsidRPr="00743AAC">
        <w:rPr>
          <w:rFonts w:asciiTheme="minorHAnsi" w:hAnsiTheme="minorHAnsi" w:cstheme="minorHAnsi"/>
          <w:sz w:val="22"/>
        </w:rPr>
        <w:t xml:space="preserve"> ? </w:t>
      </w:r>
    </w:p>
    <w:p w:rsidR="00541572" w:rsidRPr="00743AAC" w:rsidRDefault="00541572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FD43E2" w:rsidRDefault="00613F03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c – Dans quel verre l’eau contenue cède-t-elle de la chaleur ? </w:t>
      </w:r>
      <w:proofErr w:type="gramStart"/>
      <w:r w:rsidR="00FD43E2" w:rsidRPr="00FD43E2">
        <w:rPr>
          <w:rFonts w:asciiTheme="minorHAnsi" w:hAnsiTheme="minorHAnsi" w:cstheme="minorHAnsi"/>
          <w:color w:val="FF0000"/>
          <w:sz w:val="22"/>
        </w:rPr>
        <w:t>dans</w:t>
      </w:r>
      <w:proofErr w:type="gramEnd"/>
      <w:r w:rsidR="00FD43E2" w:rsidRPr="00FD43E2">
        <w:rPr>
          <w:rFonts w:asciiTheme="minorHAnsi" w:hAnsiTheme="minorHAnsi" w:cstheme="minorHAnsi"/>
          <w:color w:val="FF0000"/>
          <w:sz w:val="22"/>
        </w:rPr>
        <w:t xml:space="preserve"> le verre A</w:t>
      </w:r>
    </w:p>
    <w:p w:rsidR="007513EE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noProof/>
          <w:sz w:val="22"/>
          <w:lang w:eastAsia="fr-FR"/>
        </w:rPr>
        <w:pict>
          <v:oval id="_x0000_s1135" style="position:absolute;left:0;text-align:left;margin-left:260.25pt;margin-top:16.5pt;width:79.5pt;height:19.5pt;z-index:251716096" filled="f" strokecolor="red"/>
        </w:pict>
      </w:r>
      <w:r w:rsidR="00613F03" w:rsidRPr="00743AAC">
        <w:rPr>
          <w:rFonts w:asciiTheme="minorHAnsi" w:hAnsiTheme="minorHAnsi" w:cstheme="minorHAnsi"/>
          <w:sz w:val="22"/>
        </w:rPr>
        <w:t xml:space="preserve">Quel milieu reçoit cette chaleur ? </w:t>
      </w:r>
      <w:proofErr w:type="gramStart"/>
      <w:r w:rsidR="00FD43E2" w:rsidRPr="00FD43E2">
        <w:rPr>
          <w:rFonts w:asciiTheme="minorHAnsi" w:hAnsiTheme="minorHAnsi" w:cstheme="minorHAnsi"/>
          <w:color w:val="FF0000"/>
          <w:sz w:val="22"/>
        </w:rPr>
        <w:t>c’est</w:t>
      </w:r>
      <w:proofErr w:type="gramEnd"/>
      <w:r w:rsidR="00FD43E2" w:rsidRPr="00FD43E2">
        <w:rPr>
          <w:rFonts w:asciiTheme="minorHAnsi" w:hAnsiTheme="minorHAnsi" w:cstheme="minorHAnsi"/>
          <w:color w:val="FF0000"/>
          <w:sz w:val="22"/>
        </w:rPr>
        <w:t xml:space="preserve"> le glaçon qui reçoit la chaleur</w:t>
      </w:r>
      <w:r w:rsidR="00FD43E2">
        <w:rPr>
          <w:rFonts w:asciiTheme="minorHAnsi" w:hAnsiTheme="minorHAnsi" w:cstheme="minorHAnsi"/>
          <w:sz w:val="22"/>
        </w:rPr>
        <w:t xml:space="preserve"> </w:t>
      </w:r>
    </w:p>
    <w:p w:rsidR="00613F03" w:rsidRPr="00743AAC" w:rsidRDefault="00613F03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La température de l’eau dans ce verre </w:t>
      </w:r>
      <w:r w:rsidRPr="007513EE">
        <w:rPr>
          <w:rFonts w:asciiTheme="minorHAnsi" w:hAnsiTheme="minorHAnsi" w:cstheme="minorHAnsi"/>
          <w:b/>
          <w:i/>
          <w:sz w:val="22"/>
        </w:rPr>
        <w:t>augmente-t-elle</w:t>
      </w:r>
      <w:r w:rsidRPr="00743AAC">
        <w:rPr>
          <w:rFonts w:asciiTheme="minorHAnsi" w:hAnsiTheme="minorHAnsi" w:cstheme="minorHAnsi"/>
          <w:sz w:val="22"/>
        </w:rPr>
        <w:t xml:space="preserve"> ou </w:t>
      </w:r>
      <w:r w:rsidRPr="007513EE">
        <w:rPr>
          <w:rFonts w:asciiTheme="minorHAnsi" w:hAnsiTheme="minorHAnsi" w:cstheme="minorHAnsi"/>
          <w:b/>
          <w:i/>
          <w:sz w:val="22"/>
        </w:rPr>
        <w:t>diminue-t-elle</w:t>
      </w:r>
      <w:r w:rsidRPr="00743AAC">
        <w:rPr>
          <w:rFonts w:asciiTheme="minorHAnsi" w:hAnsiTheme="minorHAnsi" w:cstheme="minorHAnsi"/>
          <w:sz w:val="22"/>
        </w:rPr>
        <w:t xml:space="preserve"> ? </w:t>
      </w:r>
    </w:p>
    <w:p w:rsidR="00613F03" w:rsidRDefault="00613F03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3E2DDD" w:rsidRDefault="003E2DDD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3E2DDD" w:rsidRDefault="008638F3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>Activité 3 C</w:t>
      </w:r>
      <w:r w:rsidR="003E2DDD">
        <w:rPr>
          <w:rFonts w:asciiTheme="minorHAnsi" w:hAnsiTheme="minorHAnsi" w:cstheme="minorHAnsi"/>
          <w:b/>
          <w:sz w:val="22"/>
        </w:rPr>
        <w:t xml:space="preserve">hangement d’état. </w:t>
      </w: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C05CE0" w:rsidRPr="00C05CE0" w:rsidRDefault="008638F3" w:rsidP="00C05CE0">
      <w:pPr>
        <w:spacing w:after="0" w:line="360" w:lineRule="auto"/>
        <w:jc w:val="both"/>
        <w:rPr>
          <w:rFonts w:ascii="Calibri" w:eastAsia="Calibri" w:hAnsi="Calibri" w:cs="Calibri"/>
          <w:b/>
          <w:sz w:val="22"/>
          <w:lang w:eastAsia="fr-FR"/>
        </w:rPr>
      </w:pPr>
      <w:r>
        <w:rPr>
          <w:rFonts w:asciiTheme="minorHAnsi" w:hAnsiTheme="minorHAnsi" w:cstheme="minorHAnsi"/>
          <w:b/>
          <w:sz w:val="22"/>
        </w:rPr>
        <w:t>Voir TP</w:t>
      </w:r>
      <w:r w:rsidR="00C05CE0">
        <w:rPr>
          <w:rFonts w:asciiTheme="minorHAnsi" w:hAnsiTheme="minorHAnsi" w:cstheme="minorHAnsi"/>
          <w:b/>
          <w:sz w:val="22"/>
        </w:rPr>
        <w:t xml:space="preserve"> : </w:t>
      </w:r>
      <w:r w:rsidR="00C05CE0" w:rsidRPr="00C05CE0">
        <w:rPr>
          <w:rFonts w:ascii="Calibri" w:eastAsia="Calibri" w:hAnsi="Calibri" w:cs="Calibri"/>
          <w:b/>
          <w:sz w:val="22"/>
          <w:lang w:eastAsia="fr-FR"/>
        </w:rPr>
        <w:t>Evolution de la température lors d’un changement d’état</w:t>
      </w: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7513EE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  <w:r>
        <w:rPr>
          <w:rFonts w:asciiTheme="minorHAnsi" w:hAnsiTheme="minorHAnsi" w:cstheme="minorHAnsi"/>
          <w:b/>
          <w:noProof/>
          <w:sz w:val="22"/>
          <w:u w:val="single"/>
          <w:lang w:eastAsia="fr-FR"/>
        </w:rPr>
        <w:pict>
          <v:shape id="_x0000_s1141" type="#_x0000_t202" style="position:absolute;left:0;text-align:left;margin-left:189.75pt;margin-top:11.9pt;width:54.75pt;height:17.45pt;z-index:251722240" filled="f" stroked="f">
            <v:textbox>
              <w:txbxContent>
                <w:p w:rsidR="00BF2472" w:rsidRPr="00BF2472" w:rsidRDefault="00BF2472" w:rsidP="00BF2472">
                  <w:pPr>
                    <w:jc w:val="center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BF2472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SOLIDE</w:t>
                  </w:r>
                </w:p>
              </w:txbxContent>
            </v:textbox>
          </v:shape>
        </w:pict>
      </w:r>
      <w:r w:rsidR="007513EE" w:rsidRPr="007513EE">
        <w:rPr>
          <w:rFonts w:asciiTheme="minorHAnsi" w:hAnsiTheme="minorHAnsi" w:cstheme="minorHAnsi"/>
          <w:b/>
          <w:sz w:val="22"/>
          <w:u w:val="single"/>
        </w:rPr>
        <w:t xml:space="preserve">Changement d’état : </w:t>
      </w:r>
    </w:p>
    <w:p w:rsidR="007513EE" w:rsidRDefault="00C05CE0" w:rsidP="007513EE">
      <w:pPr>
        <w:spacing w:after="0" w:line="360" w:lineRule="auto"/>
        <w:jc w:val="both"/>
        <w:rPr>
          <w:rFonts w:ascii="Century Gothic" w:hAnsi="Century Gothic"/>
          <w:b/>
          <w:color w:val="00B050"/>
          <w:sz w:val="20"/>
          <w:szCs w:val="20"/>
        </w:rPr>
      </w:pPr>
      <w:r>
        <w:rPr>
          <w:noProof/>
          <w:lang w:eastAsia="fr-FR"/>
        </w:rPr>
        <w:pict>
          <v:shape id="_x0000_s1038" type="#_x0000_t32" style="position:absolute;left:0;text-align:left;margin-left:287.25pt;margin-top:9.25pt;width:88.5pt;height:81.75pt;flip:x y;z-index:251660800" o:connectortype="straight" strokeweight="2.25pt">
            <v:stroke endarrow="block"/>
          </v:shape>
        </w:pict>
      </w:r>
      <w:r>
        <w:rPr>
          <w:noProof/>
        </w:rPr>
        <w:pict>
          <v:shape id="Connecteur droit avec flèche 29" o:spid="_x0000_s1035" type="#_x0000_t32" style="position:absolute;left:0;text-align:left;margin-left:260.25pt;margin-top:14.15pt;width:96pt;height:86.25pt;z-index:25165670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" strokecolor="windowText" strokeweight="2.25pt">
            <v:stroke endarrow="block" joinstyle="miter"/>
          </v:shape>
        </w:pict>
      </w:r>
      <w:r>
        <w:rPr>
          <w:noProof/>
        </w:rPr>
        <w:pict>
          <v:shape id="Connecteur droit avec flèche 27" o:spid="_x0000_s1034" type="#_x0000_t32" style="position:absolute;left:0;text-align:left;margin-left:66pt;margin-top:15.65pt;width:120pt;height:84pt;flip:y;z-index:2516556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" strokecolor="windowText" strokeweight="2.25pt">
            <v:stroke endarrow="block" joinstyle="miter"/>
          </v:shape>
        </w:pict>
      </w:r>
      <w:r>
        <w:rPr>
          <w:rFonts w:ascii="Century Gothic" w:hAnsi="Century Gothic"/>
          <w:b/>
          <w:noProof/>
          <w:color w:val="00B050"/>
          <w:sz w:val="20"/>
          <w:szCs w:val="20"/>
          <w:lang w:eastAsia="fr-FR"/>
        </w:rPr>
        <w:pict>
          <v:shape id="_x0000_s1037" type="#_x0000_t32" style="position:absolute;left:0;text-align:left;margin-left:57.75pt;margin-top:9.25pt;width:111pt;height:75pt;flip:x;z-index:251659776" o:connectortype="straight" strokeweight="2.25pt">
            <v:stroke endarrow="block"/>
          </v:shape>
        </w:pict>
      </w:r>
      <w:r w:rsidR="007513EE">
        <w:rPr>
          <w:rFonts w:ascii="Century Gothic" w:hAnsi="Century Gothic"/>
          <w:b/>
          <w:color w:val="00B050"/>
          <w:sz w:val="20"/>
          <w:szCs w:val="20"/>
        </w:rPr>
        <w:tab/>
      </w:r>
    </w:p>
    <w:p w:rsidR="007513EE" w:rsidRPr="004901E7" w:rsidRDefault="00C05CE0" w:rsidP="007513EE">
      <w:pPr>
        <w:spacing w:after="0" w:line="360" w:lineRule="auto"/>
        <w:jc w:val="both"/>
        <w:rPr>
          <w:rFonts w:ascii="Century Gothic" w:hAnsi="Century Gothic"/>
          <w:b/>
          <w:color w:val="00B050"/>
          <w:sz w:val="20"/>
          <w:szCs w:val="20"/>
        </w:rPr>
      </w:pPr>
      <w:r>
        <w:rPr>
          <w:rFonts w:ascii="Century Gothic" w:hAnsi="Century Gothic"/>
          <w:b/>
          <w:noProof/>
          <w:sz w:val="20"/>
          <w:szCs w:val="20"/>
          <w:lang w:eastAsia="fr-FR"/>
        </w:rPr>
        <w:pict>
          <v:shape id="_x0000_s1147" type="#_x0000_t202" style="position:absolute;left:0;text-align:left;margin-left:52pt;margin-top:7.75pt;width:78.75pt;height:29.1pt;z-index:251728384" filled="f" stroked="f">
            <v:textbox>
              <w:txbxContent>
                <w:p w:rsidR="00BF2472" w:rsidRPr="00BF2472" w:rsidRDefault="00BF2472" w:rsidP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BF2472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S</w:t>
                  </w: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ublimation 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b/>
          <w:noProof/>
          <w:sz w:val="22"/>
          <w:u w:val="single"/>
          <w:lang w:eastAsia="fr-FR"/>
        </w:rPr>
        <w:pict>
          <v:shape id="_x0000_s1144" type="#_x0000_t202" style="position:absolute;left:0;text-align:left;margin-left:318.7pt;margin-top:7.75pt;width:78.75pt;height:29.1pt;z-index:251725312" filled="f" stroked="f">
            <v:textbox>
              <w:txbxContent>
                <w:p w:rsidR="00BF2472" w:rsidRPr="00BF2472" w:rsidRDefault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BF2472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Solidification</w:t>
                  </w:r>
                </w:p>
              </w:txbxContent>
            </v:textbox>
          </v:shape>
        </w:pict>
      </w:r>
    </w:p>
    <w:p w:rsidR="007513EE" w:rsidRPr="002C059D" w:rsidRDefault="00C05CE0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noProof/>
          <w:sz w:val="20"/>
          <w:szCs w:val="20"/>
          <w:lang w:eastAsia="fr-FR"/>
        </w:rPr>
        <w:pict>
          <v:shape id="_x0000_s1146" type="#_x0000_t202" style="position:absolute;left:0;text-align:left;margin-left:118.5pt;margin-top:13.35pt;width:78.75pt;height:29.1pt;z-index:251727360" filled="f" stroked="f">
            <v:textbox>
              <w:txbxContent>
                <w:p w:rsidR="00BF2472" w:rsidRPr="00BF2472" w:rsidRDefault="00BF2472" w:rsidP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Condensation </w:t>
                  </w:r>
                </w:p>
              </w:txbxContent>
            </v:textbox>
          </v:shape>
        </w:pict>
      </w:r>
      <w:r>
        <w:rPr>
          <w:rFonts w:ascii="Century Gothic" w:hAnsi="Century Gothic"/>
          <w:b/>
          <w:noProof/>
          <w:color w:val="00B050"/>
          <w:sz w:val="20"/>
          <w:szCs w:val="20"/>
          <w:lang w:eastAsia="fr-FR"/>
        </w:rPr>
        <w:pict>
          <v:shape id="_x0000_s1145" type="#_x0000_t202" style="position:absolute;left:0;text-align:left;margin-left:258pt;margin-top:8.25pt;width:78.75pt;height:29.1pt;z-index:251726336" filled="f" stroked="f">
            <v:textbox>
              <w:txbxContent>
                <w:p w:rsidR="00BF2472" w:rsidRPr="00BF2472" w:rsidRDefault="00BF2472" w:rsidP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Fusion </w:t>
                  </w:r>
                </w:p>
              </w:txbxContent>
            </v:textbox>
          </v:shape>
        </w:pict>
      </w:r>
    </w:p>
    <w:p w:rsidR="007513EE" w:rsidRDefault="007513EE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7513EE" w:rsidRDefault="007513EE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7513EE" w:rsidRDefault="00C05CE0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noProof/>
          <w:sz w:val="20"/>
          <w:szCs w:val="20"/>
          <w:lang w:eastAsia="fr-FR"/>
        </w:rPr>
        <w:pict>
          <v:shape id="_x0000_s1148" type="#_x0000_t202" style="position:absolute;left:0;text-align:left;margin-left:179.25pt;margin-top:8.4pt;width:78.75pt;height:29.1pt;z-index:251729408" filled="f" stroked="f">
            <v:textbox>
              <w:txbxContent>
                <w:p w:rsidR="00BF2472" w:rsidRPr="00BF2472" w:rsidRDefault="00BF2472" w:rsidP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Vaporisation</w:t>
                  </w:r>
                </w:p>
              </w:txbxContent>
            </v:textbox>
          </v:shape>
        </w:pict>
      </w:r>
    </w:p>
    <w:p w:rsidR="007513EE" w:rsidRDefault="00C05CE0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Theme="minorHAnsi" w:hAnsiTheme="minorHAnsi" w:cstheme="minorHAnsi"/>
          <w:b/>
          <w:noProof/>
          <w:sz w:val="22"/>
          <w:u w:val="single"/>
          <w:lang w:eastAsia="fr-FR"/>
        </w:rPr>
        <w:pict>
          <v:shape id="_x0000_s1143" type="#_x0000_t202" style="position:absolute;left:0;text-align:left;margin-left:32.25pt;margin-top:2.75pt;width:54.75pt;height:17.45pt;z-index:251724288" filled="f" stroked="f">
            <v:textbox>
              <w:txbxContent>
                <w:p w:rsidR="00BF2472" w:rsidRPr="00BF2472" w:rsidRDefault="00BF2472" w:rsidP="00BF2472">
                  <w:pPr>
                    <w:jc w:val="center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GAZEUX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142" type="#_x0000_t202" style="position:absolute;left:0;text-align:left;margin-left:344.25pt;margin-top:2.75pt;width:54.75pt;height:17.45pt;z-index:251723264" filled="f" stroked="f">
            <v:textbox>
              <w:txbxContent>
                <w:p w:rsidR="00BF2472" w:rsidRPr="00BF2472" w:rsidRDefault="00BF2472" w:rsidP="00BF2472">
                  <w:pPr>
                    <w:jc w:val="center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LIQUIDE</w:t>
                  </w:r>
                </w:p>
              </w:txbxContent>
            </v:textbox>
          </v:shape>
        </w:pict>
      </w:r>
      <w:r>
        <w:rPr>
          <w:noProof/>
        </w:rPr>
        <w:pict>
          <v:shape id="Connecteur droit avec flèche 31" o:spid="_x0000_s1032" type="#_x0000_t32" style="position:absolute;left:0;text-align:left;margin-left:100.45pt;margin-top:7.4pt;width:218.25pt;height:0;flip:x;z-index:2516587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" strokecolor="windowText" strokeweight="2.25pt">
            <v:stroke endarrow="block" joinstyle="miter"/>
          </v:shape>
        </w:pict>
      </w:r>
    </w:p>
    <w:p w:rsidR="007513EE" w:rsidRDefault="00C05CE0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noProof/>
          <w:lang w:eastAsia="fr-FR"/>
        </w:rPr>
        <w:pict>
          <v:shape id="_x0000_s1149" type="#_x0000_t202" style="position:absolute;left:0;text-align:left;margin-left:181.5pt;margin-top:13.6pt;width:78.75pt;height:29.1pt;z-index:251730432" filled="f" stroked="f">
            <v:textbox>
              <w:txbxContent>
                <w:p w:rsidR="00BF2472" w:rsidRPr="00BF2472" w:rsidRDefault="00BF2472" w:rsidP="00BF2472">
                  <w:pPr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Liquéfaction </w:t>
                  </w:r>
                </w:p>
              </w:txbxContent>
            </v:textbox>
          </v:shape>
        </w:pict>
      </w:r>
      <w:r>
        <w:rPr>
          <w:noProof/>
        </w:rPr>
        <w:pict>
          <v:shape id="Connecteur droit avec flèche 30" o:spid="_x0000_s1030" type="#_x0000_t32" style="position:absolute;left:0;text-align:left;margin-left:103.5pt;margin-top:13.6pt;width:218.25pt;height:0;z-index:25165772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" strokecolor="windowText" strokeweight="2.25pt">
            <v:stroke endarrow="block" joinstyle="miter"/>
          </v:shape>
        </w:pict>
      </w:r>
    </w:p>
    <w:p w:rsidR="007513EE" w:rsidRDefault="007513EE" w:rsidP="007513EE">
      <w:pPr>
        <w:spacing w:after="0" w:line="36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7513EE" w:rsidRDefault="007513EE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7513EE" w:rsidRDefault="007513EE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  <w:u w:val="single"/>
        </w:rPr>
      </w:pPr>
    </w:p>
    <w:p w:rsidR="00642381" w:rsidRDefault="008638F3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lastRenderedPageBreak/>
        <w:t xml:space="preserve">Activité 4 : </w:t>
      </w:r>
      <w:r w:rsidR="00642381" w:rsidRPr="00743AAC">
        <w:rPr>
          <w:rFonts w:asciiTheme="minorHAnsi" w:hAnsiTheme="minorHAnsi" w:cstheme="minorHAnsi"/>
          <w:b/>
          <w:sz w:val="22"/>
        </w:rPr>
        <w:t>La quantité de chaleur</w:t>
      </w:r>
    </w:p>
    <w:p w:rsidR="00C05CE0" w:rsidRDefault="00C05CE0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p w:rsidR="007513EE" w:rsidRDefault="007513EE" w:rsidP="00743AAC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  <w:r>
        <w:rPr>
          <w:rFonts w:asciiTheme="minorHAnsi" w:hAnsiTheme="minorHAnsi" w:cstheme="minorHAnsi"/>
          <w:b/>
          <w:sz w:val="22"/>
        </w:rPr>
        <w:t xml:space="preserve">Définition : </w:t>
      </w:r>
    </w:p>
    <w:p w:rsidR="00CF050F" w:rsidRDefault="00CF050F" w:rsidP="00CF050F">
      <w:pPr>
        <w:spacing w:after="0" w:line="360" w:lineRule="auto"/>
        <w:jc w:val="both"/>
        <w:rPr>
          <w:rFonts w:ascii="Century Gothic" w:hAnsi="Century Gothic"/>
          <w:b/>
          <w:color w:val="FF0000"/>
          <w:sz w:val="20"/>
          <w:szCs w:val="20"/>
        </w:rPr>
      </w:pPr>
      <w:r>
        <w:rPr>
          <w:rFonts w:ascii="Century Gothic" w:hAnsi="Century Gothic"/>
          <w:b/>
          <w:color w:val="FF0000"/>
          <w:sz w:val="20"/>
          <w:szCs w:val="20"/>
        </w:rPr>
        <w:t xml:space="preserve">La quantité de chaleur représente la quantité d’énergie transférée entre deux corps. </w:t>
      </w:r>
    </w:p>
    <w:p w:rsidR="00CF050F" w:rsidRDefault="00CF050F" w:rsidP="00CF050F">
      <w:pPr>
        <w:spacing w:after="0" w:line="360" w:lineRule="auto"/>
        <w:jc w:val="both"/>
        <w:rPr>
          <w:rFonts w:ascii="Century Gothic" w:hAnsi="Century Gothic"/>
          <w:b/>
          <w:color w:val="FF0000"/>
          <w:sz w:val="20"/>
          <w:szCs w:val="20"/>
        </w:rPr>
      </w:pPr>
      <w:r>
        <w:rPr>
          <w:rFonts w:ascii="Century Gothic" w:hAnsi="Century Gothic"/>
          <w:b/>
          <w:color w:val="FF0000"/>
          <w:sz w:val="20"/>
          <w:szCs w:val="20"/>
        </w:rPr>
        <w:t xml:space="preserve">La quantité de chaleur cédée par le corps chaud est égale à celle reçue par le corps froid. </w:t>
      </w:r>
    </w:p>
    <w:p w:rsidR="00CF050F" w:rsidRDefault="00C05CE0" w:rsidP="00CF050F">
      <w:pPr>
        <w:spacing w:after="0" w:line="360" w:lineRule="auto"/>
        <w:jc w:val="both"/>
        <w:rPr>
          <w:rFonts w:ascii="Century Gothic" w:hAnsi="Century Gothic"/>
          <w:b/>
          <w:color w:val="FF0000"/>
          <w:sz w:val="20"/>
          <w:szCs w:val="20"/>
        </w:rPr>
      </w:pPr>
      <w:r>
        <w:rPr>
          <w:noProof/>
          <w:lang w:eastAsia="fr-FR"/>
        </w:rPr>
        <w:pict>
          <v:shape id="_x0000_s1150" type="#_x0000_t32" style="position:absolute;left:0;text-align:left;margin-left:150pt;margin-top:16.5pt;width:57.75pt;height:26.55pt;flip:x y;z-index:251731456" o:connectortype="straight">
            <v:stroke endarrow="block"/>
          </v:shape>
        </w:pict>
      </w:r>
      <w:r>
        <w:rPr>
          <w:noProof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Connecteur droit avec flèche 33" o:spid="_x0000_s1138" type="#_x0000_t34" style="position:absolute;left:0;text-align:left;margin-left:114.35pt;margin-top:22.1pt;width:25.5pt;height:3.8pt;rotation:270;z-index:2517191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" adj=",-4540263,-136546" strokecolor="windowText" strokeweight="1.5pt">
            <v:stroke endarrow="block"/>
            <w10:wrap anchorx="margin"/>
          </v:shape>
        </w:pict>
      </w:r>
      <w:r w:rsidR="00CF050F">
        <w:rPr>
          <w:rFonts w:ascii="Century Gothic" w:hAnsi="Century Gothic"/>
          <w:b/>
          <w:color w:val="FF0000"/>
          <w:sz w:val="20"/>
          <w:szCs w:val="20"/>
        </w:rPr>
        <w:t xml:space="preserve">On a : </w:t>
      </w:r>
      <w:r>
        <w:rPr>
          <w:noProof/>
        </w:rPr>
        <w:pict>
          <v:shape id="Connecteur droit avec flèche 35" o:spid="_x0000_s1139" type="#_x0000_t32" style="position:absolute;left:0;text-align:left;margin-left:191.25pt;margin-top:16.5pt;width:48pt;height:3.75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" strokecolor="windowText" strokeweight="1.5pt">
            <v:stroke endarrow="block" joinstyle="miter"/>
          </v:shape>
        </w:pict>
      </w:r>
      <w:r>
        <w:rPr>
          <w:noProof/>
        </w:rPr>
        <w:pict>
          <v:shape id="Connecteur droit avec flèche 32" o:spid="_x0000_s1136" type="#_x0000_t32" style="position:absolute;left:0;text-align:left;margin-left:63.75pt;margin-top:11.25pt;width:35.25pt;height:14.25pt;flip:y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" strokecolor="black [3213]" strokeweight="1.5pt">
            <v:stroke endarrow="block"/>
          </v:shape>
        </w:pict>
      </w:r>
      <w:r w:rsidR="00CF050F">
        <w:rPr>
          <w:rFonts w:ascii="Century Gothic" w:hAnsi="Century Gothic"/>
          <w:b/>
          <w:color w:val="FF0000"/>
          <w:sz w:val="20"/>
          <w:szCs w:val="20"/>
        </w:rPr>
        <w:tab/>
      </w:r>
      <w:r w:rsidR="00CF050F">
        <w:rPr>
          <w:rFonts w:ascii="Century Gothic" w:hAnsi="Century Gothic"/>
          <w:b/>
          <w:color w:val="FF0000"/>
          <w:sz w:val="20"/>
          <w:szCs w:val="20"/>
        </w:rPr>
        <w:tab/>
      </w:r>
      <w:r w:rsidR="00CF050F">
        <w:rPr>
          <w:rFonts w:ascii="Century Gothic" w:hAnsi="Century Gothic"/>
          <w:b/>
          <w:color w:val="FF0000"/>
          <w:sz w:val="20"/>
          <w:szCs w:val="20"/>
        </w:rPr>
        <w:tab/>
        <w:t xml:space="preserve">Q = m × c × </w:t>
      </w:r>
      <w:proofErr w:type="gramStart"/>
      <w:r w:rsidR="00CF050F">
        <w:rPr>
          <w:rFonts w:ascii="Century Gothic" w:hAnsi="Century Gothic"/>
          <w:b/>
          <w:color w:val="FF0000"/>
          <w:sz w:val="20"/>
          <w:szCs w:val="20"/>
        </w:rPr>
        <w:t xml:space="preserve">( </w:t>
      </w:r>
      <w:proofErr w:type="spellStart"/>
      <w:r w:rsidR="00CF050F">
        <w:rPr>
          <w:rFonts w:ascii="Century Gothic" w:hAnsi="Century Gothic"/>
          <w:b/>
          <w:color w:val="FF0000"/>
          <w:sz w:val="20"/>
          <w:szCs w:val="20"/>
        </w:rPr>
        <w:t>θ</w:t>
      </w:r>
      <w:r w:rsidR="00CF050F">
        <w:rPr>
          <w:rFonts w:ascii="Century Gothic" w:hAnsi="Century Gothic"/>
          <w:b/>
          <w:color w:val="FF0000"/>
          <w:sz w:val="20"/>
          <w:szCs w:val="20"/>
          <w:vertAlign w:val="subscript"/>
        </w:rPr>
        <w:t>f</w:t>
      </w:r>
      <w:proofErr w:type="spellEnd"/>
      <w:proofErr w:type="gramEnd"/>
      <w:r w:rsidR="00CF050F">
        <w:rPr>
          <w:rFonts w:ascii="Century Gothic" w:hAnsi="Century Gothic"/>
          <w:b/>
          <w:color w:val="FF0000"/>
          <w:sz w:val="20"/>
          <w:szCs w:val="20"/>
        </w:rPr>
        <w:t xml:space="preserve"> – </w:t>
      </w:r>
      <w:proofErr w:type="spellStart"/>
      <w:r w:rsidR="00CF050F">
        <w:rPr>
          <w:rFonts w:ascii="Century Gothic" w:hAnsi="Century Gothic"/>
          <w:b/>
          <w:color w:val="FF0000"/>
          <w:sz w:val="20"/>
          <w:szCs w:val="20"/>
        </w:rPr>
        <w:t>θ</w:t>
      </w:r>
      <w:r w:rsidR="00CF050F">
        <w:rPr>
          <w:rFonts w:ascii="Century Gothic" w:hAnsi="Century Gothic"/>
          <w:b/>
          <w:color w:val="FF0000"/>
          <w:sz w:val="20"/>
          <w:szCs w:val="20"/>
          <w:vertAlign w:val="subscript"/>
        </w:rPr>
        <w:t>i</w:t>
      </w:r>
      <w:proofErr w:type="spellEnd"/>
      <w:r w:rsidR="00CF050F">
        <w:rPr>
          <w:rFonts w:ascii="Century Gothic" w:hAnsi="Century Gothic"/>
          <w:b/>
          <w:color w:val="FF0000"/>
          <w:sz w:val="20"/>
          <w:szCs w:val="20"/>
        </w:rPr>
        <w:t xml:space="preserve"> ) </w:t>
      </w:r>
    </w:p>
    <w:p w:rsidR="00CF050F" w:rsidRPr="000B3E41" w:rsidRDefault="000B3E41" w:rsidP="00CF050F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="Century Gothic" w:hAnsi="Century Gothic"/>
          <w:b/>
          <w:color w:val="FF0000"/>
          <w:sz w:val="20"/>
          <w:szCs w:val="20"/>
        </w:rPr>
        <w:tab/>
      </w:r>
      <w:r>
        <w:rPr>
          <w:rFonts w:asciiTheme="minorHAnsi" w:hAnsiTheme="minorHAnsi" w:cstheme="minorHAnsi"/>
          <w:b/>
          <w:color w:val="FF0000"/>
          <w:sz w:val="22"/>
        </w:rPr>
        <w:t xml:space="preserve">Température finale – température initiale </w:t>
      </w:r>
      <w:proofErr w:type="gramStart"/>
      <w:r>
        <w:rPr>
          <w:rFonts w:asciiTheme="minorHAnsi" w:hAnsiTheme="minorHAnsi" w:cstheme="minorHAnsi"/>
          <w:b/>
          <w:color w:val="FF0000"/>
          <w:sz w:val="22"/>
        </w:rPr>
        <w:t>( °</w:t>
      </w:r>
      <w:proofErr w:type="gramEnd"/>
      <w:r>
        <w:rPr>
          <w:rFonts w:asciiTheme="minorHAnsi" w:hAnsiTheme="minorHAnsi" w:cstheme="minorHAnsi"/>
          <w:b/>
          <w:color w:val="FF0000"/>
          <w:sz w:val="22"/>
        </w:rPr>
        <w:t>C )</w:t>
      </w:r>
    </w:p>
    <w:p w:rsidR="000B3E41" w:rsidRPr="000B3E41" w:rsidRDefault="000B3E41" w:rsidP="00CF050F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 w:rsidRPr="000B3E41">
        <w:rPr>
          <w:rFonts w:asciiTheme="minorHAnsi" w:hAnsiTheme="minorHAnsi" w:cstheme="minorHAnsi"/>
          <w:b/>
          <w:color w:val="FF0000"/>
          <w:sz w:val="22"/>
        </w:rPr>
        <w:t xml:space="preserve">Quantité de                    </w:t>
      </w:r>
      <w:proofErr w:type="gramStart"/>
      <w:r w:rsidRPr="000B3E41">
        <w:rPr>
          <w:rFonts w:asciiTheme="minorHAnsi" w:hAnsiTheme="minorHAnsi" w:cstheme="minorHAnsi"/>
          <w:b/>
          <w:color w:val="FF0000"/>
          <w:sz w:val="22"/>
        </w:rPr>
        <w:t xml:space="preserve">masse du                    </w:t>
      </w:r>
      <w:proofErr w:type="gramEnd"/>
      <w:r w:rsidRPr="000B3E41">
        <w:rPr>
          <w:rFonts w:asciiTheme="minorHAnsi" w:hAnsiTheme="minorHAnsi" w:cstheme="minorHAnsi"/>
          <w:b/>
          <w:color w:val="FF0000"/>
          <w:sz w:val="22"/>
        </w:rPr>
        <w:t xml:space="preserve"> capacité massique </w:t>
      </w:r>
    </w:p>
    <w:p w:rsidR="00CF050F" w:rsidRPr="000B3E41" w:rsidRDefault="000B3E41" w:rsidP="00CF050F">
      <w:pPr>
        <w:spacing w:after="0" w:line="360" w:lineRule="auto"/>
        <w:jc w:val="both"/>
        <w:rPr>
          <w:rFonts w:asciiTheme="minorHAnsi" w:hAnsiTheme="minorHAnsi" w:cstheme="minorHAnsi"/>
          <w:b/>
          <w:color w:val="FF0000"/>
          <w:sz w:val="22"/>
        </w:rPr>
      </w:pPr>
      <w:r w:rsidRPr="000B3E41">
        <w:rPr>
          <w:rFonts w:asciiTheme="minorHAnsi" w:hAnsiTheme="minorHAnsi" w:cstheme="minorHAnsi"/>
          <w:b/>
          <w:color w:val="FF0000"/>
          <w:sz w:val="22"/>
        </w:rPr>
        <w:t xml:space="preserve">chaleur </w:t>
      </w:r>
      <w:proofErr w:type="gramStart"/>
      <w:r w:rsidRPr="000B3E41">
        <w:rPr>
          <w:rFonts w:asciiTheme="minorHAnsi" w:hAnsiTheme="minorHAnsi" w:cstheme="minorHAnsi"/>
          <w:b/>
          <w:color w:val="FF0000"/>
          <w:sz w:val="22"/>
        </w:rPr>
        <w:t>( Joule</w:t>
      </w:r>
      <w:proofErr w:type="gramEnd"/>
      <w:r w:rsidRPr="000B3E41">
        <w:rPr>
          <w:rFonts w:asciiTheme="minorHAnsi" w:hAnsiTheme="minorHAnsi" w:cstheme="minorHAnsi"/>
          <w:b/>
          <w:color w:val="FF0000"/>
          <w:sz w:val="22"/>
        </w:rPr>
        <w:t xml:space="preserve"> )               corps ( kg )</w:t>
      </w:r>
      <w:r w:rsidRPr="000B3E41">
        <w:rPr>
          <w:rFonts w:asciiTheme="minorHAnsi" w:hAnsiTheme="minorHAnsi" w:cstheme="minorHAnsi"/>
          <w:b/>
          <w:color w:val="333333"/>
          <w:sz w:val="22"/>
          <w:shd w:val="clear" w:color="auto" w:fill="FFFFFF"/>
        </w:rPr>
        <w:t xml:space="preserve">                 </w:t>
      </w:r>
      <w:r w:rsidRPr="000B3E41">
        <w:rPr>
          <w:rFonts w:asciiTheme="minorHAnsi" w:hAnsiTheme="minorHAnsi" w:cstheme="minorHAnsi"/>
          <w:b/>
          <w:color w:val="FF0000"/>
          <w:sz w:val="22"/>
          <w:shd w:val="clear" w:color="auto" w:fill="FFFFFF"/>
        </w:rPr>
        <w:t>de ce corps (J/</w:t>
      </w:r>
      <w:proofErr w:type="spellStart"/>
      <w:r w:rsidRPr="000B3E41">
        <w:rPr>
          <w:rFonts w:asciiTheme="minorHAnsi" w:hAnsiTheme="minorHAnsi" w:cstheme="minorHAnsi"/>
          <w:b/>
          <w:color w:val="FF0000"/>
          <w:sz w:val="22"/>
          <w:shd w:val="clear" w:color="auto" w:fill="FFFFFF"/>
        </w:rPr>
        <w:t>kg.</w:t>
      </w:r>
      <w:r>
        <w:rPr>
          <w:rFonts w:asciiTheme="minorHAnsi" w:hAnsiTheme="minorHAnsi" w:cstheme="minorHAnsi"/>
          <w:b/>
          <w:color w:val="FF0000"/>
          <w:sz w:val="22"/>
          <w:shd w:val="clear" w:color="auto" w:fill="FFFFFF"/>
        </w:rPr>
        <w:t>°C</w:t>
      </w:r>
      <w:proofErr w:type="spellEnd"/>
      <w:r w:rsidRPr="000B3E41">
        <w:rPr>
          <w:rFonts w:asciiTheme="minorHAnsi" w:hAnsiTheme="minorHAnsi" w:cstheme="minorHAnsi"/>
          <w:b/>
          <w:color w:val="FF0000"/>
          <w:sz w:val="22"/>
          <w:shd w:val="clear" w:color="auto" w:fill="FFFFFF"/>
        </w:rPr>
        <w:t>) </w:t>
      </w:r>
    </w:p>
    <w:p w:rsidR="00CF050F" w:rsidRDefault="00CF050F" w:rsidP="00CF050F">
      <w:pPr>
        <w:spacing w:after="0" w:line="360" w:lineRule="auto"/>
        <w:jc w:val="both"/>
        <w:rPr>
          <w:rFonts w:ascii="Century Gothic" w:hAnsi="Century Gothic"/>
          <w:b/>
          <w:color w:val="FF0000"/>
          <w:sz w:val="20"/>
          <w:szCs w:val="20"/>
        </w:rPr>
      </w:pPr>
    </w:p>
    <w:p w:rsidR="007513EE" w:rsidRDefault="007513EE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Pr="007513EE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Application : </w:t>
      </w:r>
    </w:p>
    <w:p w:rsidR="00642381" w:rsidRPr="00743AAC" w:rsidRDefault="0064238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Le responsable d’un camp de randonnée en Laponie doit p</w:t>
      </w:r>
      <w:r w:rsidR="00541572" w:rsidRPr="00743AAC">
        <w:rPr>
          <w:rFonts w:asciiTheme="minorHAnsi" w:hAnsiTheme="minorHAnsi" w:cstheme="minorHAnsi"/>
          <w:sz w:val="22"/>
        </w:rPr>
        <w:t xml:space="preserve">réparer 5 litres d’eau chaude à </w:t>
      </w:r>
      <w:r w:rsidRPr="00743AAC">
        <w:rPr>
          <w:rFonts w:asciiTheme="minorHAnsi" w:hAnsiTheme="minorHAnsi" w:cstheme="minorHAnsi"/>
          <w:sz w:val="22"/>
        </w:rPr>
        <w:t xml:space="preserve">40 °C à partir de la glace prélevée sur des névés. La température de la glace est – 18°C. </w:t>
      </w:r>
    </w:p>
    <w:p w:rsidR="00642381" w:rsidRPr="00743AAC" w:rsidRDefault="0064238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Il fait fondre 5 kg de glace sur un réchaud à g</w:t>
      </w:r>
      <w:r w:rsidR="000B3E41">
        <w:rPr>
          <w:rFonts w:asciiTheme="minorHAnsi" w:hAnsiTheme="minorHAnsi" w:cstheme="minorHAnsi"/>
          <w:sz w:val="22"/>
        </w:rPr>
        <w:t>az</w:t>
      </w:r>
      <w:r w:rsidRPr="00743AAC">
        <w:rPr>
          <w:rFonts w:asciiTheme="minorHAnsi" w:hAnsiTheme="minorHAnsi" w:cstheme="minorHAnsi"/>
          <w:sz w:val="22"/>
        </w:rPr>
        <w:t xml:space="preserve">. </w:t>
      </w:r>
    </w:p>
    <w:p w:rsidR="00642381" w:rsidRDefault="0064238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Données : c</w:t>
      </w:r>
      <w:r w:rsidR="00A048AE" w:rsidRPr="00743AAC">
        <w:rPr>
          <w:rFonts w:asciiTheme="minorHAnsi" w:hAnsiTheme="minorHAnsi" w:cstheme="minorHAnsi"/>
          <w:sz w:val="22"/>
          <w:vertAlign w:val="subscript"/>
        </w:rPr>
        <w:t>eau</w:t>
      </w:r>
      <w:r w:rsidR="00A048AE" w:rsidRPr="00743AAC">
        <w:rPr>
          <w:rFonts w:asciiTheme="minorHAnsi" w:hAnsiTheme="minorHAnsi" w:cstheme="minorHAnsi"/>
          <w:sz w:val="22"/>
        </w:rPr>
        <w:t xml:space="preserve"> = 4 180 J</w:t>
      </w:r>
      <w:proofErr w:type="gramStart"/>
      <w:r w:rsidR="00A048AE" w:rsidRPr="00743AAC">
        <w:rPr>
          <w:rFonts w:asciiTheme="minorHAnsi" w:hAnsiTheme="minorHAnsi" w:cstheme="minorHAnsi"/>
          <w:sz w:val="22"/>
        </w:rPr>
        <w:t>/(</w:t>
      </w:r>
      <w:proofErr w:type="gramEnd"/>
      <w:r w:rsidR="00A048AE" w:rsidRPr="00743AAC">
        <w:rPr>
          <w:rFonts w:asciiTheme="minorHAnsi" w:hAnsiTheme="minorHAnsi" w:cstheme="minorHAnsi"/>
          <w:sz w:val="22"/>
        </w:rPr>
        <w:t>kg.°C ) ; c</w:t>
      </w:r>
      <w:r w:rsidR="00A048AE" w:rsidRPr="00743AAC">
        <w:rPr>
          <w:rFonts w:asciiTheme="minorHAnsi" w:hAnsiTheme="minorHAnsi" w:cstheme="minorHAnsi"/>
          <w:sz w:val="22"/>
          <w:vertAlign w:val="subscript"/>
        </w:rPr>
        <w:t>glace</w:t>
      </w:r>
      <w:r w:rsidR="00A048AE" w:rsidRPr="00743AAC">
        <w:rPr>
          <w:rFonts w:asciiTheme="minorHAnsi" w:hAnsiTheme="minorHAnsi" w:cstheme="minorHAnsi"/>
          <w:sz w:val="22"/>
        </w:rPr>
        <w:t xml:space="preserve"> = 2 100 J/(kg.°C ) </w:t>
      </w: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>Schéma résum</w:t>
      </w:r>
      <w:r>
        <w:rPr>
          <w:rFonts w:asciiTheme="minorHAnsi" w:hAnsiTheme="minorHAnsi" w:cstheme="minorHAnsi"/>
          <w:color w:val="FF0000"/>
          <w:sz w:val="22"/>
        </w:rPr>
        <w:t xml:space="preserve">ant </w:t>
      </w:r>
      <w:r w:rsidRPr="000B3E41">
        <w:rPr>
          <w:rFonts w:asciiTheme="minorHAnsi" w:hAnsiTheme="minorHAnsi" w:cstheme="minorHAnsi"/>
          <w:color w:val="FF0000"/>
          <w:sz w:val="22"/>
        </w:rPr>
        <w:t xml:space="preserve">la situation : </w:t>
      </w:r>
      <w:r>
        <w:rPr>
          <w:rFonts w:asciiTheme="minorHAnsi" w:hAnsiTheme="minorHAnsi" w:cstheme="minorHAnsi"/>
          <w:color w:val="FF0000"/>
          <w:sz w:val="22"/>
        </w:rPr>
        <w:tab/>
      </w:r>
      <w:r>
        <w:rPr>
          <w:rFonts w:asciiTheme="minorHAnsi" w:hAnsiTheme="minorHAnsi" w:cstheme="minorHAnsi"/>
          <w:color w:val="FF0000"/>
          <w:sz w:val="22"/>
        </w:rPr>
        <w:tab/>
        <w:t xml:space="preserve">glace ( - 18°C ) </w:t>
      </w:r>
      <w:r>
        <w:rPr>
          <w:rFonts w:asciiTheme="minorHAnsi" w:hAnsiTheme="minorHAnsi" w:cstheme="minorHAnsi"/>
          <w:color w:val="FF0000"/>
          <w:sz w:val="22"/>
        </w:rPr>
        <w:sym w:font="Symbol" w:char="F0AE"/>
      </w:r>
      <w:r>
        <w:rPr>
          <w:rFonts w:asciiTheme="minorHAnsi" w:hAnsiTheme="minorHAnsi" w:cstheme="minorHAnsi"/>
          <w:color w:val="FF0000"/>
          <w:sz w:val="22"/>
        </w:rPr>
        <w:t xml:space="preserve"> glace ( 0°C ) </w:t>
      </w:r>
      <w:r>
        <w:rPr>
          <w:rFonts w:asciiTheme="minorHAnsi" w:hAnsiTheme="minorHAnsi" w:cstheme="minorHAnsi"/>
          <w:color w:val="FF0000"/>
          <w:sz w:val="22"/>
        </w:rPr>
        <w:sym w:font="Symbol" w:char="F0AE"/>
      </w:r>
      <w:r>
        <w:rPr>
          <w:rFonts w:asciiTheme="minorHAnsi" w:hAnsiTheme="minorHAnsi" w:cstheme="minorHAnsi"/>
          <w:color w:val="FF0000"/>
          <w:sz w:val="22"/>
        </w:rPr>
        <w:t xml:space="preserve"> eau ( 0°C ) </w:t>
      </w:r>
      <w:r>
        <w:rPr>
          <w:rFonts w:asciiTheme="minorHAnsi" w:hAnsiTheme="minorHAnsi" w:cstheme="minorHAnsi"/>
          <w:color w:val="FF0000"/>
          <w:sz w:val="22"/>
        </w:rPr>
        <w:sym w:font="Symbol" w:char="F0AE"/>
      </w:r>
      <w:r>
        <w:rPr>
          <w:rFonts w:asciiTheme="minorHAnsi" w:hAnsiTheme="minorHAnsi" w:cstheme="minorHAnsi"/>
          <w:color w:val="FF0000"/>
          <w:sz w:val="22"/>
        </w:rPr>
        <w:t xml:space="preserve"> eau ( 40 °C ) </w:t>
      </w:r>
    </w:p>
    <w:p w:rsidR="000B3E41" w:rsidRP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</w:p>
    <w:p w:rsidR="00A048AE" w:rsidRDefault="00A048AE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1 – D’où vient la chaleur qui fait fondre la glace ? </w:t>
      </w:r>
    </w:p>
    <w:p w:rsidR="000B3E41" w:rsidRP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 xml:space="preserve">De la combustion du gaz dans le réchaud. </w:t>
      </w:r>
    </w:p>
    <w:p w:rsidR="000B3E41" w:rsidRPr="00743AAC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A048AE" w:rsidRDefault="00A048AE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2 – Quel est le nom </w:t>
      </w:r>
      <w:r w:rsidR="00CD1C3F" w:rsidRPr="00743AAC">
        <w:rPr>
          <w:rFonts w:asciiTheme="minorHAnsi" w:hAnsiTheme="minorHAnsi" w:cstheme="minorHAnsi"/>
          <w:sz w:val="22"/>
        </w:rPr>
        <w:t xml:space="preserve">donné au changement d’état décrit ci-dessus ? </w:t>
      </w:r>
    </w:p>
    <w:p w:rsid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 xml:space="preserve">Passage de l’état solide à l’état liquide : c’est la fusion. </w:t>
      </w:r>
    </w:p>
    <w:p w:rsidR="000B3E41" w:rsidRP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</w:p>
    <w:p w:rsidR="00CD1C3F" w:rsidRPr="00743AAC" w:rsidRDefault="00CD1C3F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3 – Calculer la quantité de chaleur : </w:t>
      </w:r>
    </w:p>
    <w:p w:rsidR="00CD1C3F" w:rsidRDefault="00CD1C3F" w:rsidP="00743AAC">
      <w:pPr>
        <w:pStyle w:val="Paragraphedeliste"/>
        <w:numPr>
          <w:ilvl w:val="0"/>
          <w:numId w:val="1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pour élever la température de la glace de – 18° à 0 °C </w:t>
      </w:r>
    </w:p>
    <w:p w:rsid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>Q</w:t>
      </w:r>
      <w:r w:rsidRPr="000B3E41">
        <w:rPr>
          <w:rFonts w:asciiTheme="minorHAnsi" w:hAnsiTheme="minorHAnsi" w:cstheme="minorHAnsi"/>
          <w:color w:val="FF0000"/>
          <w:sz w:val="22"/>
          <w:vertAlign w:val="subscript"/>
        </w:rPr>
        <w:t>1</w:t>
      </w:r>
      <w:r w:rsidRPr="000B3E41">
        <w:rPr>
          <w:rFonts w:asciiTheme="minorHAnsi" w:hAnsiTheme="minorHAnsi" w:cstheme="minorHAnsi"/>
          <w:color w:val="FF0000"/>
          <w:sz w:val="22"/>
        </w:rPr>
        <w:t xml:space="preserve"> = 5 × 2 100 × </w:t>
      </w:r>
      <w:proofErr w:type="gramStart"/>
      <w:r w:rsidRPr="000B3E41">
        <w:rPr>
          <w:rFonts w:asciiTheme="minorHAnsi" w:hAnsiTheme="minorHAnsi" w:cstheme="minorHAnsi"/>
          <w:color w:val="FF0000"/>
          <w:sz w:val="22"/>
        </w:rPr>
        <w:t>( 0</w:t>
      </w:r>
      <w:proofErr w:type="gramEnd"/>
      <w:r w:rsidRPr="000B3E41">
        <w:rPr>
          <w:rFonts w:asciiTheme="minorHAnsi" w:hAnsiTheme="minorHAnsi" w:cstheme="minorHAnsi"/>
          <w:color w:val="FF0000"/>
          <w:sz w:val="22"/>
        </w:rPr>
        <w:t xml:space="preserve"> – (- 18) ) = 189 000 J</w:t>
      </w:r>
      <w:r w:rsidR="00696967">
        <w:rPr>
          <w:rFonts w:asciiTheme="minorHAnsi" w:hAnsiTheme="minorHAnsi" w:cstheme="minorHAnsi"/>
          <w:color w:val="FF0000"/>
          <w:sz w:val="22"/>
        </w:rPr>
        <w:t xml:space="preserve"> = 189 kJ</w:t>
      </w:r>
    </w:p>
    <w:p w:rsidR="000B3E41" w:rsidRP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</w:p>
    <w:p w:rsidR="00CD1C3F" w:rsidRDefault="00CD1C3F" w:rsidP="00743AAC">
      <w:pPr>
        <w:pStyle w:val="Paragraphedeliste"/>
        <w:numPr>
          <w:ilvl w:val="0"/>
          <w:numId w:val="1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pour faire fondre la glace à 0°C, sachant qu’il faut fournir 335 kJ</w:t>
      </w:r>
      <w:r w:rsidR="003C1B13" w:rsidRPr="00743AAC">
        <w:rPr>
          <w:rFonts w:asciiTheme="minorHAnsi" w:hAnsiTheme="minorHAnsi" w:cstheme="minorHAnsi"/>
          <w:sz w:val="22"/>
        </w:rPr>
        <w:t xml:space="preserve"> </w:t>
      </w:r>
      <w:r w:rsidRPr="00743AAC">
        <w:rPr>
          <w:rFonts w:asciiTheme="minorHAnsi" w:hAnsiTheme="minorHAnsi" w:cstheme="minorHAnsi"/>
          <w:sz w:val="22"/>
        </w:rPr>
        <w:t>pour faire fondre un kilogramme de glace à 0°C</w:t>
      </w:r>
    </w:p>
    <w:p w:rsidR="000B3E41" w:rsidRP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>Q</w:t>
      </w:r>
      <w:r w:rsidRPr="000B3E41">
        <w:rPr>
          <w:rFonts w:asciiTheme="minorHAnsi" w:hAnsiTheme="minorHAnsi" w:cstheme="minorHAnsi"/>
          <w:color w:val="FF0000"/>
          <w:sz w:val="22"/>
          <w:vertAlign w:val="subscript"/>
        </w:rPr>
        <w:t>2</w:t>
      </w:r>
      <w:r w:rsidRPr="000B3E41">
        <w:rPr>
          <w:rFonts w:asciiTheme="minorHAnsi" w:hAnsiTheme="minorHAnsi" w:cstheme="minorHAnsi"/>
          <w:color w:val="FF0000"/>
          <w:sz w:val="22"/>
        </w:rPr>
        <w:t xml:space="preserve"> = 5 × 335 000 = 1 675 000 J</w:t>
      </w:r>
      <w:r w:rsidR="00696967">
        <w:rPr>
          <w:rFonts w:asciiTheme="minorHAnsi" w:hAnsiTheme="minorHAnsi" w:cstheme="minorHAnsi"/>
          <w:color w:val="FF0000"/>
          <w:sz w:val="22"/>
        </w:rPr>
        <w:t xml:space="preserve"> = 1 675 kJ</w:t>
      </w:r>
    </w:p>
    <w:p w:rsidR="000B3E41" w:rsidRP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CD1C3F" w:rsidRDefault="00CD1C3F" w:rsidP="00743AAC">
      <w:pPr>
        <w:pStyle w:val="Paragraphedeliste"/>
        <w:numPr>
          <w:ilvl w:val="0"/>
          <w:numId w:val="1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>pour élever la température de l’eau de</w:t>
      </w:r>
      <w:r w:rsidR="000B3E41">
        <w:rPr>
          <w:rFonts w:asciiTheme="minorHAnsi" w:hAnsiTheme="minorHAnsi" w:cstheme="minorHAnsi"/>
          <w:sz w:val="22"/>
        </w:rPr>
        <w:t xml:space="preserve"> </w:t>
      </w:r>
      <w:r w:rsidRPr="00743AAC">
        <w:rPr>
          <w:rFonts w:asciiTheme="minorHAnsi" w:hAnsiTheme="minorHAnsi" w:cstheme="minorHAnsi"/>
          <w:sz w:val="22"/>
        </w:rPr>
        <w:t>0°C à 40 °C</w:t>
      </w:r>
    </w:p>
    <w:p w:rsidR="000B3E41" w:rsidRP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>Q</w:t>
      </w:r>
      <w:r w:rsidRPr="000B3E41">
        <w:rPr>
          <w:rFonts w:asciiTheme="minorHAnsi" w:hAnsiTheme="minorHAnsi" w:cstheme="minorHAnsi"/>
          <w:color w:val="FF0000"/>
          <w:sz w:val="22"/>
          <w:vertAlign w:val="subscript"/>
        </w:rPr>
        <w:t>3</w:t>
      </w:r>
      <w:r w:rsidRPr="000B3E41">
        <w:rPr>
          <w:rFonts w:asciiTheme="minorHAnsi" w:hAnsiTheme="minorHAnsi" w:cstheme="minorHAnsi"/>
          <w:color w:val="FF0000"/>
          <w:sz w:val="22"/>
        </w:rPr>
        <w:t xml:space="preserve"> = 5 × 4 180 × </w:t>
      </w:r>
      <w:proofErr w:type="gramStart"/>
      <w:r w:rsidRPr="000B3E41">
        <w:rPr>
          <w:rFonts w:asciiTheme="minorHAnsi" w:hAnsiTheme="minorHAnsi" w:cstheme="minorHAnsi"/>
          <w:color w:val="FF0000"/>
          <w:sz w:val="22"/>
        </w:rPr>
        <w:t>( 40</w:t>
      </w:r>
      <w:proofErr w:type="gramEnd"/>
      <w:r w:rsidRPr="000B3E41">
        <w:rPr>
          <w:rFonts w:asciiTheme="minorHAnsi" w:hAnsiTheme="minorHAnsi" w:cstheme="minorHAnsi"/>
          <w:color w:val="FF0000"/>
          <w:sz w:val="22"/>
        </w:rPr>
        <w:t xml:space="preserve"> – 0 ) = 836 000 J</w:t>
      </w:r>
      <w:r w:rsidR="00696967">
        <w:rPr>
          <w:rFonts w:asciiTheme="minorHAnsi" w:hAnsiTheme="minorHAnsi" w:cstheme="minorHAnsi"/>
          <w:color w:val="FF0000"/>
          <w:sz w:val="22"/>
        </w:rPr>
        <w:t xml:space="preserve"> = 836 kJ</w:t>
      </w:r>
    </w:p>
    <w:p w:rsidR="000B3E41" w:rsidRPr="000B3E41" w:rsidRDefault="000B3E41" w:rsidP="000B3E41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1865E2" w:rsidRDefault="00CD1C3F" w:rsidP="00743AAC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743AAC">
        <w:rPr>
          <w:rFonts w:asciiTheme="minorHAnsi" w:hAnsiTheme="minorHAnsi" w:cstheme="minorHAnsi"/>
          <w:sz w:val="22"/>
        </w:rPr>
        <w:t xml:space="preserve">Laquelle de ces trois étapes nécessite plus de chaleur ?     </w:t>
      </w:r>
    </w:p>
    <w:p w:rsidR="000B3E41" w:rsidRPr="000B3E41" w:rsidRDefault="000B3E41" w:rsidP="00743AAC">
      <w:pPr>
        <w:spacing w:after="0" w:line="360" w:lineRule="auto"/>
        <w:jc w:val="both"/>
        <w:rPr>
          <w:rFonts w:asciiTheme="minorHAnsi" w:hAnsiTheme="minorHAnsi" w:cstheme="minorHAnsi"/>
          <w:color w:val="FF0000"/>
          <w:sz w:val="22"/>
        </w:rPr>
      </w:pPr>
      <w:r w:rsidRPr="000B3E41">
        <w:rPr>
          <w:rFonts w:asciiTheme="minorHAnsi" w:hAnsiTheme="minorHAnsi" w:cstheme="minorHAnsi"/>
          <w:color w:val="FF0000"/>
          <w:sz w:val="22"/>
        </w:rPr>
        <w:t xml:space="preserve">C’est l’étape du changement d’état qui nécessite le plus de chaleur. </w:t>
      </w:r>
    </w:p>
    <w:p w:rsidR="008638F3" w:rsidRPr="008638F3" w:rsidRDefault="008638F3" w:rsidP="008638F3">
      <w:pPr>
        <w:spacing w:after="0" w:line="360" w:lineRule="auto"/>
        <w:rPr>
          <w:rFonts w:asciiTheme="minorHAnsi" w:hAnsiTheme="minorHAnsi" w:cstheme="minorHAnsi"/>
          <w:b/>
          <w:sz w:val="22"/>
        </w:rPr>
      </w:pPr>
      <w:r w:rsidRPr="008638F3">
        <w:rPr>
          <w:rFonts w:asciiTheme="minorHAnsi" w:hAnsiTheme="minorHAnsi" w:cstheme="minorHAnsi"/>
          <w:b/>
          <w:sz w:val="22"/>
        </w:rPr>
        <w:lastRenderedPageBreak/>
        <w:t>Activité 5 : Les échanges thermiques appliqués aux matériels</w:t>
      </w:r>
    </w:p>
    <w:p w:rsidR="008638F3" w:rsidRDefault="008638F3" w:rsidP="008638F3">
      <w:pPr>
        <w:spacing w:after="0" w:line="360" w:lineRule="auto"/>
        <w:rPr>
          <w:rFonts w:asciiTheme="minorHAnsi" w:hAnsiTheme="minorHAnsi" w:cstheme="minorHAnsi"/>
          <w:i/>
          <w:sz w:val="22"/>
          <w:u w:val="single"/>
        </w:rPr>
      </w:pPr>
    </w:p>
    <w:p w:rsidR="008638F3" w:rsidRPr="008638F3" w:rsidRDefault="008638F3" w:rsidP="008638F3">
      <w:pPr>
        <w:spacing w:after="0" w:line="360" w:lineRule="auto"/>
        <w:rPr>
          <w:rFonts w:asciiTheme="minorHAnsi" w:hAnsiTheme="minorHAnsi" w:cstheme="minorHAnsi"/>
          <w:sz w:val="22"/>
        </w:rPr>
      </w:pPr>
      <w:r w:rsidRPr="008638F3">
        <w:rPr>
          <w:rFonts w:asciiTheme="minorHAnsi" w:hAnsiTheme="minorHAnsi" w:cstheme="minorHAnsi"/>
          <w:sz w:val="22"/>
        </w:rPr>
        <w:t>1 – Mode de tran</w:t>
      </w:r>
      <w:r>
        <w:rPr>
          <w:rFonts w:asciiTheme="minorHAnsi" w:hAnsiTheme="minorHAnsi" w:cstheme="minorHAnsi"/>
          <w:sz w:val="22"/>
        </w:rPr>
        <w:t>s</w:t>
      </w:r>
      <w:r w:rsidRPr="008638F3">
        <w:rPr>
          <w:rFonts w:asciiTheme="minorHAnsi" w:hAnsiTheme="minorHAnsi" w:cstheme="minorHAnsi"/>
          <w:sz w:val="22"/>
        </w:rPr>
        <w:t>fert de chaleur</w:t>
      </w:r>
      <w:r>
        <w:rPr>
          <w:rFonts w:asciiTheme="minorHAnsi" w:hAnsiTheme="minorHAnsi" w:cstheme="minorHAnsi"/>
          <w:sz w:val="22"/>
        </w:rPr>
        <w:t xml:space="preserve"> : </w:t>
      </w:r>
      <w:r w:rsidRPr="008638F3">
        <w:rPr>
          <w:rFonts w:asciiTheme="minorHAnsi" w:hAnsiTheme="minorHAnsi" w:cstheme="minorHAnsi"/>
          <w:sz w:val="22"/>
        </w:rPr>
        <w:t>On rencontre 3 modes particuliers de transfert de la chaleur :</w:t>
      </w:r>
    </w:p>
    <w:p w:rsidR="008638F3" w:rsidRPr="008638F3" w:rsidRDefault="008638F3" w:rsidP="008638F3">
      <w:pPr>
        <w:pStyle w:val="Paragraphedeliste"/>
        <w:spacing w:after="0" w:line="360" w:lineRule="auto"/>
        <w:jc w:val="center"/>
        <w:rPr>
          <w:rFonts w:asciiTheme="minorHAnsi" w:hAnsiTheme="minorHAnsi" w:cstheme="minorHAnsi"/>
          <w:noProof/>
          <w:sz w:val="22"/>
          <w:lang w:eastAsia="fr-FR"/>
        </w:rPr>
      </w:pPr>
      <w:r w:rsidRPr="008638F3">
        <w:rPr>
          <w:rFonts w:asciiTheme="minorHAnsi" w:hAnsiTheme="minorHAnsi" w:cstheme="minorHAnsi"/>
          <w:noProof/>
          <w:sz w:val="22"/>
          <w:lang w:eastAsia="fr-FR"/>
        </w:rPr>
        <w:drawing>
          <wp:inline distT="0" distB="0" distL="0" distR="0">
            <wp:extent cx="2914650" cy="2095500"/>
            <wp:effectExtent l="0" t="0" r="0" b="0"/>
            <wp:docPr id="2" name="Image 2" descr="Les 3 modes de transfert therm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Les 3 modes de transfert thermiqu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38F3" w:rsidRPr="008638F3" w:rsidRDefault="008638F3" w:rsidP="008638F3">
      <w:pPr>
        <w:pStyle w:val="Paragraphedeliste"/>
        <w:spacing w:after="0" w:line="360" w:lineRule="auto"/>
        <w:rPr>
          <w:rFonts w:asciiTheme="minorHAnsi" w:hAnsiTheme="minorHAnsi" w:cstheme="minorHAnsi"/>
          <w:noProof/>
          <w:sz w:val="22"/>
          <w:lang w:eastAsia="fr-FR"/>
        </w:rPr>
      </w:pPr>
    </w:p>
    <w:p w:rsidR="008638F3" w:rsidRPr="008638F3" w:rsidRDefault="008638F3" w:rsidP="008638F3">
      <w:pPr>
        <w:pStyle w:val="Paragraphedeliste"/>
        <w:numPr>
          <w:ilvl w:val="0"/>
          <w:numId w:val="4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638F3"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t>Par conduction :</w:t>
      </w:r>
      <w:r w:rsidRPr="008638F3">
        <w:rPr>
          <w:rFonts w:asciiTheme="minorHAnsi" w:hAnsiTheme="minorHAnsi" w:cstheme="minorHAnsi"/>
          <w:noProof/>
          <w:sz w:val="22"/>
          <w:lang w:eastAsia="fr-FR"/>
        </w:rPr>
        <w:t xml:space="preserve"> contact mutuel des molécules</w:t>
      </w:r>
    </w:p>
    <w:p w:rsidR="008638F3" w:rsidRPr="008638F3" w:rsidRDefault="008638F3" w:rsidP="008638F3">
      <w:pPr>
        <w:pStyle w:val="Paragraphedeliste"/>
        <w:numPr>
          <w:ilvl w:val="0"/>
          <w:numId w:val="4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638F3"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t>Par convection :</w:t>
      </w:r>
      <w:r w:rsidRPr="008638F3">
        <w:rPr>
          <w:rFonts w:asciiTheme="minorHAnsi" w:hAnsiTheme="minorHAnsi" w:cstheme="minorHAnsi"/>
          <w:noProof/>
          <w:sz w:val="22"/>
          <w:lang w:eastAsia="fr-FR"/>
        </w:rPr>
        <w:t xml:space="preserve"> dans le cas d’un gaz ou d’un fluide, on considère les échanges de chaleur résultant du mélange des fluides, ou le déplacement des filets d’un seul fluide</w:t>
      </w:r>
    </w:p>
    <w:p w:rsidR="008638F3" w:rsidRDefault="008638F3" w:rsidP="008638F3">
      <w:pPr>
        <w:pStyle w:val="Paragraphedeliste"/>
        <w:numPr>
          <w:ilvl w:val="0"/>
          <w:numId w:val="4"/>
        </w:num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 w:rsidRPr="008638F3">
        <w:rPr>
          <w:rFonts w:asciiTheme="minorHAnsi" w:hAnsiTheme="minorHAnsi" w:cstheme="minorHAnsi"/>
          <w:b/>
          <w:noProof/>
          <w:color w:val="FF0000"/>
          <w:sz w:val="22"/>
          <w:lang w:eastAsia="fr-FR"/>
        </w:rPr>
        <w:t>Par rayonnement :</w:t>
      </w:r>
      <w:r w:rsidRPr="008638F3">
        <w:rPr>
          <w:rFonts w:asciiTheme="minorHAnsi" w:hAnsiTheme="minorHAnsi" w:cstheme="minorHAnsi"/>
          <w:noProof/>
          <w:sz w:val="22"/>
          <w:lang w:eastAsia="fr-FR"/>
        </w:rPr>
        <w:t xml:space="preserve"> absorption ou émission de rayonnement électromagnétique (touit corps porté à une t° supérieure au zéro absolu rayonne dans toutes les directions une énergie sous forme d’électromagnétique).</w:t>
      </w:r>
    </w:p>
    <w:p w:rsidR="008638F3" w:rsidRDefault="008638F3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638F3" w:rsidRDefault="008638F3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638F3" w:rsidRPr="008638F3" w:rsidRDefault="00C05CE0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noProof/>
          <w:spacing w:val="15"/>
          <w:sz w:val="22"/>
          <w:u w:val="single"/>
        </w:rPr>
        <w:pict>
          <v:shape id="_x0000_s1065" type="#_x0000_t202" style="position:absolute;left:0;text-align:left;margin-left:247pt;margin-top:14.75pt;width:156.2pt;height:58.4pt;z-index:251671040">
            <v:textbox>
              <w:txbxContent>
                <w:p w:rsidR="008638F3" w:rsidRPr="000B3E41" w:rsidRDefault="008638F3" w:rsidP="000B3E41">
                  <w:pPr>
                    <w:jc w:val="center"/>
                    <w:rPr>
                      <w:rFonts w:asciiTheme="minorHAnsi" w:hAnsiTheme="minorHAnsi" w:cstheme="minorHAnsi"/>
                      <w:color w:val="FF0000"/>
                      <w:sz w:val="22"/>
                    </w:rPr>
                  </w:pPr>
                  <w:r w:rsidRP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4</w:t>
                  </w:r>
                  <w:r w:rsidR="000B3E41" w:rsidRP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</w:t>
                  </w:r>
                  <w:r w:rsid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- </w:t>
                  </w:r>
                  <w:r w:rsidRP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rayonnement électromagnétique </w:t>
                  </w:r>
                  <w:r w:rsidR="000B3E41" w:rsidRP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>au-dessus</w:t>
                  </w:r>
                  <w:r w:rsidRPr="000B3E41">
                    <w:rPr>
                      <w:rFonts w:asciiTheme="minorHAnsi" w:hAnsiTheme="minorHAnsi" w:cstheme="minorHAnsi"/>
                      <w:color w:val="FF0000"/>
                      <w:sz w:val="22"/>
                    </w:rPr>
                    <w:t xml:space="preserve"> de la culasse</w:t>
                  </w:r>
                </w:p>
              </w:txbxContent>
            </v:textbox>
          </v:shape>
        </w:pict>
      </w:r>
      <w:r w:rsidR="008638F3">
        <w:rPr>
          <w:rFonts w:asciiTheme="minorHAnsi" w:hAnsiTheme="minorHAnsi" w:cstheme="minorHAnsi"/>
          <w:sz w:val="22"/>
        </w:rPr>
        <w:t>2 – Exemple : refroidissement d’un cylindre</w: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66" type="#_x0000_t32" style="position:absolute;margin-left:175.75pt;margin-top:23.85pt;width:66.5pt;height:49.85pt;flip:x;z-index:251672064" o:connectortype="straight" strokeweight="2.25pt">
            <v:stroke endarrow="block"/>
          </v:shape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group id="_x0000_s1051" style="position:absolute;margin-left:137.75pt;margin-top:7.25pt;width:61.15pt;height:166.45pt;z-index:251668992" coordorigin="4320,2877" coordsize="1223,3329">
            <v:shapetype id="_x0000_t132" coordsize="21600,21600" o:spt="132" path="m10800,qx,3391l,18209qy10800,21600,21600,18209l21600,3391qy10800,xem,3391nfqy10800,6782,21600,3391e">
              <v:path o:extrusionok="f" gradientshapeok="t" o:connecttype="custom" o:connectlocs="10800,6782;10800,0;0,10800;10800,21600;21600,10800" o:connectangles="270,270,180,90,0" textboxrect="0,6782,21600,18209"/>
            </v:shapetype>
            <v:shape id="_x0000_s1052" type="#_x0000_t132" style="position:absolute;left:4320;top:3570;width:1114;height:2636" fillcolor="#4f81bd" strokecolor="#f2f2f2" strokeweight="3pt">
              <v:shadow on="t" type="perspective" color="#243f60" opacity=".5" offset="1pt" offset2="-1pt"/>
            </v:shape>
            <v:shape id="_x0000_s1053" type="#_x0000_t132" style="position:absolute;left:4537;top:4195;width:707;height:1712" fillcolor="red" strokecolor="#ffc000" strokeweight="6pt"/>
            <v:shapetype id="_x0000_t38" coordsize="21600,21600" o:spt="38" o:oned="t" path="m,c@0,0@1,5400@1,10800@1,16200@2,21600,21600,21600e" filled="f">
              <v:formulas>
                <v:f eqn="mid #0 0"/>
                <v:f eqn="val #0"/>
                <v:f eqn="mid #0 2160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x0000_s1054" type="#_x0000_t38" style="position:absolute;left:4789;top:3237;width:829;height:109;rotation:270;flip:x" o:connectortype="curved" adj="10787,1836000,-134160" strokecolor="red" strokeweight="3pt">
              <v:stroke endarrow="block"/>
            </v:shape>
            <v:shape id="_x0000_s1055" type="#_x0000_t38" style="position:absolute;left:4463;top:3237;width:829;height:109;rotation:270;flip:x" o:connectortype="curved" adj="10787,1836000,-134160" strokecolor="red" strokeweight="3pt">
              <v:stroke endarrow="block"/>
            </v:shape>
            <v:shape id="_x0000_s1056" type="#_x0000_t38" style="position:absolute;left:3960;top:3237;width:829;height:109;rotation:270;flip:x" o:connectortype="curved" adj="10787,1836000,-134160" strokecolor="red" strokeweight="3pt">
              <v:stroke endarrow="block"/>
            </v:shape>
            <v:shape id="_x0000_s1057" type="#_x0000_t38" style="position:absolute;left:5074;top:3332;width:829;height:109;rotation:270;flip:x" o:connectortype="curved" adj="10787,1836000,-134160" strokecolor="red" strokeweight="3pt">
              <v:stroke endarrow="block"/>
            </v:shape>
          </v:group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group id="_x0000_s1058" style="position:absolute;margin-left:-15.75pt;margin-top:27pt;width:489.05pt;height:146.7pt;z-index:251670016" coordorigin="951,3801" coordsize="9781,2934">
            <v:shape id="_x0000_s1059" type="#_x0000_t32" style="position:absolute;left:4932;top:4494;width:2689;height:652;flip:x" o:connectortype="straight" strokeweight="2.25pt">
              <v:stroke endarrow="block"/>
            </v:shape>
            <v:shape id="_x0000_s1060" type="#_x0000_t202" style="position:absolute;left:7621;top:3801;width:3111;height:1236">
              <v:textbox>
                <w:txbxContent>
                  <w:p w:rsidR="008638F3" w:rsidRPr="000B3E41" w:rsidRDefault="008638F3" w:rsidP="000B3E41">
                    <w:pPr>
                      <w:jc w:val="center"/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</w:pP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1</w:t>
                    </w:r>
                    <w:r w:rsid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 xml:space="preserve"> - </w:t>
                    </w: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Gaz de combustion dans le cylindre : transfert de 1 vers 2 par convection</w:t>
                    </w:r>
                  </w:p>
                </w:txbxContent>
              </v:textbox>
            </v:shape>
            <v:shape id="_x0000_s1061" type="#_x0000_t32" style="position:absolute;left:3450;top:5431;width:979;height:123;flip:y" o:connectortype="straight" strokeweight="2.25pt">
              <v:stroke endarrow="block"/>
            </v:shape>
            <v:shape id="_x0000_s1062" type="#_x0000_t202" style="position:absolute;left:7553;top:5228;width:2690;height:1236">
              <v:textbox>
                <w:txbxContent>
                  <w:p w:rsidR="008638F3" w:rsidRPr="000B3E41" w:rsidRDefault="008638F3" w:rsidP="000B3E41">
                    <w:pPr>
                      <w:jc w:val="center"/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</w:pP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2</w:t>
                    </w:r>
                    <w:r w:rsid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 xml:space="preserve"> - </w:t>
                    </w: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paroi du cylindre : transfert à travers 2 par conduction</w:t>
                    </w:r>
                  </w:p>
                </w:txbxContent>
              </v:textbox>
            </v:shape>
            <v:shape id="_x0000_s1063" type="#_x0000_t32" style="position:absolute;left:5244;top:5431;width:2268;height:244;flip:x y" o:connectortype="straight" strokeweight="2.25pt">
              <v:stroke endarrow="block"/>
            </v:shape>
            <v:shape id="_x0000_s1064" type="#_x0000_t202" style="position:absolute;left:951;top:4969;width:2690;height:1766">
              <v:textbox>
                <w:txbxContent>
                  <w:p w:rsidR="008638F3" w:rsidRPr="000B3E41" w:rsidRDefault="008638F3" w:rsidP="000B3E41">
                    <w:pPr>
                      <w:jc w:val="center"/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</w:pP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3</w:t>
                    </w:r>
                    <w:r w:rsid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 xml:space="preserve"> - </w:t>
                    </w:r>
                    <w:r w:rsidRPr="000B3E41">
                      <w:rPr>
                        <w:rFonts w:asciiTheme="minorHAnsi" w:hAnsiTheme="minorHAnsi" w:cstheme="minorHAnsi"/>
                        <w:color w:val="FF0000"/>
                        <w:sz w:val="22"/>
                      </w:rPr>
                      <w:t>la chambre d’eau ou liquide de refroidissement : transfert de 2 à travers 3 par convection</w:t>
                    </w:r>
                  </w:p>
                </w:txbxContent>
              </v:textbox>
            </v:shape>
          </v:group>
        </w:pict>
      </w: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0B3E41" w:rsidRDefault="000B3E41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Default="000B3E41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Default="000B3E41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Default="000B3E41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0B3E41" w:rsidRDefault="000B3E41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</w:p>
    <w:p w:rsidR="008638F3" w:rsidRDefault="008638F3" w:rsidP="008638F3">
      <w:pPr>
        <w:spacing w:after="0" w:line="360" w:lineRule="auto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lastRenderedPageBreak/>
        <w:t xml:space="preserve">3 – Evolution de la température durant les différents échanges. </w: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0" type="#_x0000_t202" style="position:absolute;margin-left:12.65pt;margin-top:6.6pt;width:105.95pt;height:29.2pt;z-index:251676160" stroked="f">
            <v:textbox>
              <w:txbxContent>
                <w:p w:rsidR="008638F3" w:rsidRPr="006E190A" w:rsidRDefault="00F91385" w:rsidP="008638F3">
                  <w:pPr>
                    <w:rPr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2"/>
                    </w:rPr>
                    <w:t>Température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67" type="#_x0000_t32" style="position:absolute;margin-left:5.9pt;margin-top:6.6pt;width:1.35pt;height:208.5pt;flip:x y;z-index:251673088" o:connectortype="straight">
            <v:stroke endarrow="block"/>
          </v:shape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5" type="#_x0000_t32" style="position:absolute;margin-left:203.55pt;margin-top:26.65pt;width:2.05pt;height:126.3pt;z-index:251681280" o:connectortype="straight" strokeweight="3pt"/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4" type="#_x0000_t32" style="position:absolute;margin-left:111.85pt;margin-top:21.75pt;width:2.05pt;height:126.3pt;z-index:251680256" o:connectortype="straight" strokeweight="3pt"/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group id="_x0000_s1079" style="position:absolute;margin-left:7.25pt;margin-top:14.25pt;width:286.65pt;height:81.55pt;z-index:251685376" coordorigin="1562,2962" coordsize="5733,1631">
            <v:shape id="_x0000_s1080" type="#_x0000_t32" style="position:absolute;left:1562;top:2962;width:965;height:0" o:connectortype="straight" strokecolor="red" strokeweight="1.5pt"/>
            <v:shape id="_x0000_s1081" type="#_x0000_t32" style="position:absolute;left:2527;top:2962;width:1127;height:449" o:connectortype="straight" strokecolor="red" strokeweight="1.5pt"/>
            <v:shape id="_x0000_s1082" type="#_x0000_t32" style="position:absolute;left:3654;top:3411;width:1834;height:338" o:connectortype="straight" strokecolor="red" strokeweight="1.5pt"/>
            <v:shape id="_x0000_s1083" type="#_x0000_t32" style="position:absolute;left:5529;top:3749;width:883;height:775" o:connectortype="straight" strokecolor="red" strokeweight="1.5pt"/>
            <v:shape id="_x0000_s1084" type="#_x0000_t32" style="position:absolute;left:6412;top:4524;width:883;height:69" o:connectortype="straight" strokecolor="red" strokeweight="1.5pt"/>
          </v:group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7" type="#_x0000_t202" style="position:absolute;margin-left:118.6pt;margin-top:34.1pt;width:81.5pt;height:39.75pt;z-index:251683328" filled="f" stroked="f">
            <v:textbox>
              <w:txbxContent>
                <w:p w:rsidR="008638F3" w:rsidRPr="008638F3" w:rsidRDefault="008638F3" w:rsidP="008638F3">
                  <w:pPr>
                    <w:jc w:val="center"/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</w:pPr>
                  <w:r w:rsidRPr="008638F3"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  <w:t>Paroi d’échange</w:t>
                  </w:r>
                </w:p>
              </w:txbxContent>
            </v:textbox>
          </v:shape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8" type="#_x0000_t202" style="position:absolute;margin-left:217.95pt;margin-top:25.2pt;width:81.5pt;height:26.2pt;z-index:251684352" filled="f" stroked="f">
            <v:textbox>
              <w:txbxContent>
                <w:p w:rsidR="008638F3" w:rsidRPr="008638F3" w:rsidRDefault="008638F3" w:rsidP="008638F3">
                  <w:pPr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</w:pPr>
                  <w:r w:rsidRPr="008638F3"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  <w:t>Fluide froid</w:t>
                  </w:r>
                </w:p>
              </w:txbxContent>
            </v:textbox>
          </v:shape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oval id="_x0000_s1071" style="position:absolute;margin-left:35pt;margin-top:32.2pt;width:33.25pt;height:32.45pt;z-index:251677184" stroked="f">
            <v:textbox>
              <w:txbxContent>
                <w:p w:rsidR="008638F3" w:rsidRPr="006E190A" w:rsidRDefault="008638F3" w:rsidP="008638F3">
                  <w:pPr>
                    <w:rPr>
                      <w:b/>
                      <w:color w:val="FF0000"/>
                      <w:sz w:val="36"/>
                      <w:szCs w:val="36"/>
                    </w:rPr>
                  </w:pPr>
                  <w:r w:rsidRPr="006E190A">
                    <w:rPr>
                      <w:b/>
                      <w:color w:val="FF0000"/>
                      <w:sz w:val="36"/>
                      <w:szCs w:val="36"/>
                    </w:rPr>
                    <w:t>1</w:t>
                  </w:r>
                </w:p>
              </w:txbxContent>
            </v:textbox>
          </v:oval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76" type="#_x0000_t202" style="position:absolute;margin-left:12.65pt;margin-top:13.05pt;width:81.5pt;height:32.75pt;z-index:251682304" filled="f" stroked="f">
            <v:textbox>
              <w:txbxContent>
                <w:p w:rsidR="008638F3" w:rsidRPr="008638F3" w:rsidRDefault="008638F3" w:rsidP="008638F3">
                  <w:pPr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</w:pPr>
                  <w:r w:rsidRPr="008638F3">
                    <w:rPr>
                      <w:rFonts w:asciiTheme="minorHAnsi" w:hAnsiTheme="minorHAnsi" w:cstheme="minorHAnsi"/>
                      <w:b/>
                      <w:sz w:val="24"/>
                      <w:szCs w:val="24"/>
                    </w:rPr>
                    <w:t>Fluide chaud</w:t>
                  </w:r>
                </w:p>
              </w:txbxContent>
            </v:textbox>
          </v:shape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oval id="_x0000_s1073" style="position:absolute;margin-left:238.9pt;margin-top:10.65pt;width:30.6pt;height:33.3pt;z-index:251679232" filled="f" fillcolor="#0070c0" stroked="f">
            <v:textbox>
              <w:txbxContent>
                <w:p w:rsidR="008638F3" w:rsidRPr="006D3CB1" w:rsidRDefault="008638F3" w:rsidP="008638F3">
                  <w:pPr>
                    <w:rPr>
                      <w:b/>
                      <w:color w:val="1F497D"/>
                      <w:sz w:val="36"/>
                      <w:szCs w:val="36"/>
                    </w:rPr>
                  </w:pPr>
                  <w:r w:rsidRPr="006D3CB1">
                    <w:rPr>
                      <w:b/>
                      <w:color w:val="1F497D"/>
                      <w:sz w:val="36"/>
                      <w:szCs w:val="36"/>
                    </w:rPr>
                    <w:t>3</w:t>
                  </w:r>
                </w:p>
              </w:txbxContent>
            </v:textbox>
          </v:oval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oval id="_x0000_s1072" style="position:absolute;margin-left:143.1pt;margin-top:3.55pt;width:32.65pt;height:33.3pt;z-index:251678208" filled="f" fillcolor="#ffc000" stroked="f">
            <v:textbox>
              <w:txbxContent>
                <w:p w:rsidR="008638F3" w:rsidRPr="006E190A" w:rsidRDefault="008638F3" w:rsidP="008638F3">
                  <w:pPr>
                    <w:rPr>
                      <w:b/>
                      <w:color w:val="FFC000"/>
                      <w:sz w:val="36"/>
                      <w:szCs w:val="36"/>
                    </w:rPr>
                  </w:pPr>
                  <w:r w:rsidRPr="006E190A">
                    <w:rPr>
                      <w:b/>
                      <w:color w:val="FFC000"/>
                      <w:sz w:val="36"/>
                      <w:szCs w:val="36"/>
                    </w:rPr>
                    <w:t>2</w:t>
                  </w:r>
                </w:p>
              </w:txbxContent>
            </v:textbox>
          </v:oval>
        </w:pict>
      </w:r>
    </w:p>
    <w:p w:rsidR="008638F3" w:rsidRPr="008638F3" w:rsidRDefault="00C05CE0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68" type="#_x0000_t32" style="position:absolute;margin-left:7.25pt;margin-top:28.35pt;width:310.45pt;height:0;z-index:251674112" o:connectortype="straight">
            <v:stroke endarrow="block"/>
          </v:shape>
        </w:pict>
      </w:r>
      <w:r>
        <w:rPr>
          <w:rFonts w:asciiTheme="minorHAnsi" w:hAnsiTheme="minorHAnsi" w:cstheme="minorHAnsi"/>
          <w:b/>
          <w:noProof/>
          <w:spacing w:val="15"/>
          <w:sz w:val="22"/>
          <w:szCs w:val="22"/>
          <w:u w:val="single"/>
        </w:rPr>
        <w:pict>
          <v:shape id="_x0000_s1069" type="#_x0000_t202" style="position:absolute;margin-left:332.6pt;margin-top:20.85pt;width:127.9pt;height:24.7pt;z-index:251675136" stroked="f">
            <v:textbox>
              <w:txbxContent>
                <w:p w:rsidR="008638F3" w:rsidRPr="006E190A" w:rsidRDefault="008638F3" w:rsidP="008638F3">
                  <w:pPr>
                    <w:rPr>
                      <w:b/>
                    </w:rPr>
                  </w:pPr>
                  <w:bookmarkStart w:id="0" w:name="_GoBack"/>
                  <w:r w:rsidRPr="008638F3">
                    <w:rPr>
                      <w:rFonts w:asciiTheme="minorHAnsi" w:hAnsiTheme="minorHAnsi" w:cstheme="minorHAnsi"/>
                      <w:b/>
                      <w:i/>
                      <w:sz w:val="22"/>
                    </w:rPr>
                    <w:t>Flux thermique</w:t>
                  </w:r>
                  <w:bookmarkEnd w:id="0"/>
                </w:p>
              </w:txbxContent>
            </v:textbox>
          </v:shape>
        </w:pict>
      </w:r>
    </w:p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403C5D" w:rsidRPr="00403C5D" w:rsidRDefault="00403C5D" w:rsidP="006046C5">
      <w:pPr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fr-FR"/>
        </w:rPr>
      </w:pPr>
      <w:r w:rsidRPr="00403C5D">
        <w:rPr>
          <w:rFonts w:ascii="Calibri" w:eastAsia="Times New Roman" w:hAnsi="Calibri" w:cs="Calibri"/>
          <w:bCs/>
          <w:color w:val="000000"/>
          <w:sz w:val="22"/>
          <w:lang w:eastAsia="fr-FR"/>
        </w:rPr>
        <w:t>Par rapport au circuit de base ci-dessus, indiquer les modifications et les éléments à ajouter pour l’améliorer dans les phases suivantes 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19"/>
        <w:gridCol w:w="5230"/>
        <w:gridCol w:w="2633"/>
      </w:tblGrid>
      <w:tr w:rsidR="00403C5D" w:rsidRPr="00403C5D" w:rsidTr="00403C5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phase de fonctionnement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objectif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élément(s) assurant cette fonction</w:t>
            </w:r>
          </w:p>
        </w:tc>
      </w:tr>
      <w:tr w:rsidR="00403C5D" w:rsidRPr="00403C5D" w:rsidTr="00403C5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montée en température moteur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permettre au moteur d’atteindre plus vite sa température de fonctionnement sans être refroidi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thermostat</w:t>
            </w:r>
          </w:p>
        </w:tc>
      </w:tr>
      <w:tr w:rsidR="00403C5D" w:rsidRPr="00403C5D" w:rsidTr="00403C5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refroidissement du moteur en statique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 xml:space="preserve">éviter la surchauffe </w:t>
            </w:r>
            <w:proofErr w:type="gramStart"/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moteur</w:t>
            </w:r>
            <w:proofErr w:type="gramEnd"/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 xml:space="preserve"> sans l’aide de la convection de l’air extérieur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ventilateur</w:t>
            </w:r>
          </w:p>
        </w:tc>
      </w:tr>
      <w:tr w:rsidR="00403C5D" w:rsidRPr="00403C5D" w:rsidTr="00403C5D"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color w:val="000000"/>
                <w:sz w:val="22"/>
                <w:lang w:eastAsia="fr-FR"/>
              </w:rPr>
              <w:t>refroidissement du moteur en dynamique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utiliser l’air extérieur pour compléter les échanges thermiques par convection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3C5D" w:rsidRPr="00403C5D" w:rsidRDefault="00403C5D" w:rsidP="006046C5">
            <w:pPr>
              <w:spacing w:after="0" w:line="36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fr-FR"/>
              </w:rPr>
            </w:pPr>
            <w:r w:rsidRPr="00403C5D">
              <w:rPr>
                <w:rFonts w:ascii="Calibri" w:eastAsia="Times New Roman" w:hAnsi="Calibri" w:cs="Calibri"/>
                <w:bCs/>
                <w:iCs/>
                <w:color w:val="FF0000"/>
                <w:sz w:val="22"/>
                <w:lang w:eastAsia="fr-FR"/>
              </w:rPr>
              <w:t>grilles, calandres, carénages de carrosserie</w:t>
            </w:r>
          </w:p>
        </w:tc>
      </w:tr>
    </w:tbl>
    <w:p w:rsidR="008638F3" w:rsidRPr="008638F3" w:rsidRDefault="008638F3" w:rsidP="008638F3">
      <w:pPr>
        <w:pStyle w:val="NormalWeb"/>
        <w:shd w:val="clear" w:color="auto" w:fill="FFFFFF"/>
        <w:spacing w:before="300" w:beforeAutospacing="0" w:after="0" w:afterAutospacing="0" w:line="360" w:lineRule="auto"/>
        <w:rPr>
          <w:rFonts w:asciiTheme="minorHAnsi" w:hAnsiTheme="minorHAnsi" w:cstheme="minorHAnsi"/>
          <w:b/>
          <w:spacing w:val="15"/>
          <w:sz w:val="22"/>
          <w:szCs w:val="22"/>
          <w:u w:val="single"/>
        </w:rPr>
      </w:pPr>
    </w:p>
    <w:p w:rsidR="008638F3" w:rsidRPr="008638F3" w:rsidRDefault="008638F3" w:rsidP="008638F3">
      <w:pPr>
        <w:spacing w:after="0" w:line="360" w:lineRule="auto"/>
        <w:jc w:val="both"/>
        <w:rPr>
          <w:rFonts w:asciiTheme="minorHAnsi" w:hAnsiTheme="minorHAnsi" w:cstheme="minorHAnsi"/>
          <w:b/>
          <w:sz w:val="22"/>
        </w:rPr>
      </w:pPr>
    </w:p>
    <w:sectPr w:rsidR="008638F3" w:rsidRPr="008638F3" w:rsidSect="00A0714E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F06A5F"/>
    <w:multiLevelType w:val="hybridMultilevel"/>
    <w:tmpl w:val="8A9E4254"/>
    <w:lvl w:ilvl="0" w:tplc="D1CE42BC">
      <w:numFmt w:val="bullet"/>
      <w:lvlText w:val="-"/>
      <w:lvlJc w:val="left"/>
      <w:pPr>
        <w:ind w:left="175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4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15" w:hanging="360"/>
      </w:pPr>
      <w:rPr>
        <w:rFonts w:ascii="Wingdings" w:hAnsi="Wingdings" w:hint="default"/>
      </w:rPr>
    </w:lvl>
  </w:abstractNum>
  <w:abstractNum w:abstractNumId="1">
    <w:nsid w:val="4D823FA0"/>
    <w:multiLevelType w:val="hybridMultilevel"/>
    <w:tmpl w:val="C15807E2"/>
    <w:lvl w:ilvl="0" w:tplc="66320E38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6383A75"/>
    <w:multiLevelType w:val="hybridMultilevel"/>
    <w:tmpl w:val="C42EA0B0"/>
    <w:lvl w:ilvl="0" w:tplc="00645980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194375"/>
    <w:multiLevelType w:val="hybridMultilevel"/>
    <w:tmpl w:val="B5400706"/>
    <w:lvl w:ilvl="0" w:tplc="5A3ACDCC">
      <w:start w:val="3"/>
      <w:numFmt w:val="bullet"/>
      <w:lvlText w:val="-"/>
      <w:lvlJc w:val="left"/>
      <w:pPr>
        <w:ind w:left="720" w:hanging="360"/>
      </w:pPr>
      <w:rPr>
        <w:rFonts w:ascii="Verdana" w:eastAsiaTheme="minorHAnsi" w:hAnsi="Verdan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6172591"/>
    <w:multiLevelType w:val="hybridMultilevel"/>
    <w:tmpl w:val="1C542C86"/>
    <w:lvl w:ilvl="0" w:tplc="18BC4FD6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4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0714E"/>
    <w:rsid w:val="000B3E41"/>
    <w:rsid w:val="001865E2"/>
    <w:rsid w:val="001A0ED0"/>
    <w:rsid w:val="0025541A"/>
    <w:rsid w:val="002C3A52"/>
    <w:rsid w:val="00353F96"/>
    <w:rsid w:val="0036178E"/>
    <w:rsid w:val="0036609C"/>
    <w:rsid w:val="0038754E"/>
    <w:rsid w:val="00387907"/>
    <w:rsid w:val="00396601"/>
    <w:rsid w:val="003C1B13"/>
    <w:rsid w:val="003D0525"/>
    <w:rsid w:val="003E2DDD"/>
    <w:rsid w:val="003F149E"/>
    <w:rsid w:val="003F5829"/>
    <w:rsid w:val="00403C5D"/>
    <w:rsid w:val="0040517A"/>
    <w:rsid w:val="004531D2"/>
    <w:rsid w:val="00477D91"/>
    <w:rsid w:val="00493DCA"/>
    <w:rsid w:val="00541572"/>
    <w:rsid w:val="005922D0"/>
    <w:rsid w:val="006046C5"/>
    <w:rsid w:val="00613F03"/>
    <w:rsid w:val="00642381"/>
    <w:rsid w:val="006846E0"/>
    <w:rsid w:val="00696967"/>
    <w:rsid w:val="00743AAC"/>
    <w:rsid w:val="007513EE"/>
    <w:rsid w:val="00787569"/>
    <w:rsid w:val="007F52DA"/>
    <w:rsid w:val="007F7E7B"/>
    <w:rsid w:val="008638F3"/>
    <w:rsid w:val="008952B9"/>
    <w:rsid w:val="008A2B9E"/>
    <w:rsid w:val="008E0F23"/>
    <w:rsid w:val="009554E7"/>
    <w:rsid w:val="0098142D"/>
    <w:rsid w:val="00A048AE"/>
    <w:rsid w:val="00A05A56"/>
    <w:rsid w:val="00A0714E"/>
    <w:rsid w:val="00A1239F"/>
    <w:rsid w:val="00B049E5"/>
    <w:rsid w:val="00B2726F"/>
    <w:rsid w:val="00BD67C0"/>
    <w:rsid w:val="00BF2472"/>
    <w:rsid w:val="00BF5F41"/>
    <w:rsid w:val="00C05CE0"/>
    <w:rsid w:val="00C536BB"/>
    <w:rsid w:val="00CD1C3F"/>
    <w:rsid w:val="00CF050F"/>
    <w:rsid w:val="00D035C8"/>
    <w:rsid w:val="00D34A3A"/>
    <w:rsid w:val="00DB0AC6"/>
    <w:rsid w:val="00DD04CA"/>
    <w:rsid w:val="00E337CE"/>
    <w:rsid w:val="00E8717B"/>
    <w:rsid w:val="00ED002D"/>
    <w:rsid w:val="00F5654C"/>
    <w:rsid w:val="00F91385"/>
    <w:rsid w:val="00F91F2B"/>
    <w:rsid w:val="00FD4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1"/>
    <o:shapelayout v:ext="edit">
      <o:idmap v:ext="edit" data="1"/>
      <o:rules v:ext="edit">
        <o:r id="V:Rule1" type="arc" idref="#_x0000_s1108"/>
        <o:r id="V:Rule2" type="arc" idref="#_x0000_s1109"/>
        <o:r id="V:Rule3" type="arc" idref="#_x0000_s1117"/>
        <o:r id="V:Rule4" type="arc" idref="#_x0000_s1118"/>
        <o:r id="V:Rule5" type="arc" idref="#_x0000_s1126"/>
        <o:r id="V:Rule6" type="arc" idref="#_x0000_s1127"/>
        <o:r id="V:Rule7" type="connector" idref="#Connecteur droit avec flèche 10"/>
        <o:r id="V:Rule8" type="connector" idref="#_x0000_s1061"/>
        <o:r id="V:Rule9" type="connector" idref="#_x0000_s1074"/>
        <o:r id="V:Rule10" type="connector" idref="#_x0000_s1066"/>
        <o:r id="V:Rule11" type="connector" idref="#_x0000_s1063"/>
        <o:r id="V:Rule12" type="connector" idref="#Connecteur droit avec flèche 14"/>
        <o:r id="V:Rule13" type="connector" idref="#_x0000_s1082"/>
        <o:r id="V:Rule14" type="connector" idref="#Connecteur droit avec flèche 4"/>
        <o:r id="V:Rule15" type="connector" idref="#_x0000_s1038"/>
        <o:r id="V:Rule16" type="connector" idref="#Connecteur droit avec flèche 31"/>
        <o:r id="V:Rule17" type="connector" idref="#_x0000_s1067"/>
        <o:r id="V:Rule18" type="connector" idref="#_x0000_s1120"/>
        <o:r id="V:Rule19" type="connector" idref="#Connecteur droit avec flèche 30"/>
        <o:r id="V:Rule20" type="connector" idref="#_x0000_s1132"/>
        <o:r id="V:Rule21" type="connector" idref="#_x0000_s1084"/>
        <o:r id="V:Rule22" type="connector" idref="#Connecteur droit avec flèche 11"/>
        <o:r id="V:Rule23" type="connector" idref="#_x0000_s1059"/>
        <o:r id="V:Rule24" type="connector" idref="#_x0000_s1150"/>
        <o:r id="V:Rule25" type="connector" idref="#Connecteur droit avec flèche 32"/>
        <o:r id="V:Rule26" type="connector" idref="#_x0000_s1055"/>
        <o:r id="V:Rule27" type="connector" idref="#_x0000_s1037"/>
        <o:r id="V:Rule28" type="connector" idref="#Connecteur droit avec flèche 15"/>
        <o:r id="V:Rule29" type="connector" idref="#Connecteur droit avec flèche 35"/>
        <o:r id="V:Rule30" type="connector" idref="#Connecteur droit avec flèche 27"/>
        <o:r id="V:Rule31" type="connector" idref="#Connecteur droit avec flèche 33"/>
        <o:r id="V:Rule32" type="connector" idref="#_x0000_s1054"/>
        <o:r id="V:Rule33" type="connector" idref="#_x0000_s1056"/>
        <o:r id="V:Rule34" type="connector" idref="#Connecteur droit avec flèche 8"/>
        <o:r id="V:Rule35" type="connector" idref="#_x0000_s1068"/>
        <o:r id="V:Rule36" type="connector" idref="#_x0000_s1075"/>
        <o:r id="V:Rule37" type="connector" idref="#_x0000_s1083"/>
        <o:r id="V:Rule38" type="connector" idref="#Connecteur droit avec flèche 29"/>
        <o:r id="V:Rule39" type="connector" idref="#_x0000_s1081"/>
        <o:r id="V:Rule40" type="connector" idref="#_x0000_s1119"/>
        <o:r id="V:Rule41" type="connector" idref="#_x0000_s1133"/>
        <o:r id="V:Rule42" type="connector" idref="#_x0000_s1057"/>
        <o:r id="V:Rule43" type="connector" idref="#_x0000_s1080"/>
      </o:rules>
    </o:shapelayout>
  </w:shapeDefaults>
  <w:decimalSymbol w:val=","/>
  <w:listSeparator w:val=";"/>
  <w15:docId w15:val="{5668A071-D889-4194-8092-5D83E45F7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Verdana" w:eastAsiaTheme="minorHAnsi" w:hAnsi="Verdana" w:cs="Times New Roman"/>
        <w:sz w:val="28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F149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071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714E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D1C3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638F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0799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251056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35003F-C909-4AC6-9517-29B2ACA5E6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7</Pages>
  <Words>1089</Words>
  <Characters>5994</Characters>
  <Application>Microsoft Office Word</Application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Mathi</dc:creator>
  <cp:lastModifiedBy>Mathilde</cp:lastModifiedBy>
  <cp:revision>38</cp:revision>
  <cp:lastPrinted>2020-09-09T19:29:00Z</cp:lastPrinted>
  <dcterms:created xsi:type="dcterms:W3CDTF">2011-01-06T20:58:00Z</dcterms:created>
  <dcterms:modified xsi:type="dcterms:W3CDTF">2020-09-09T19:30:00Z</dcterms:modified>
</cp:coreProperties>
</file>