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1"/>
        <w:tblW w:w="0" w:type="auto"/>
        <w:tblInd w:w="0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A51B07" w:rsidRPr="005B14C9" w:rsidTr="00B00766">
        <w:trPr>
          <w:trHeight w:val="281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07" w:rsidRPr="005B14C9" w:rsidRDefault="00A51B07" w:rsidP="00B00766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Séquence </w:t>
            </w:r>
            <w:proofErr w:type="spellStart"/>
            <w:r w:rsidRPr="005B14C9">
              <w:rPr>
                <w:rFonts w:ascii="Calibri" w:eastAsia="Calibri" w:hAnsi="Calibri" w:cs="Calibri"/>
                <w:b/>
                <w:sz w:val="22"/>
              </w:rPr>
              <w:t>co</w:t>
            </w:r>
            <w:proofErr w:type="spellEnd"/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-intervention </w:t>
            </w:r>
            <w:r>
              <w:rPr>
                <w:rFonts w:ascii="Calibri" w:eastAsia="Calibri" w:hAnsi="Calibri" w:cs="Calibri"/>
                <w:b/>
                <w:sz w:val="22"/>
              </w:rPr>
              <w:t>Thermique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07" w:rsidRPr="005B14C9" w:rsidRDefault="00A51B07" w:rsidP="00A51B07">
            <w:pPr>
              <w:spacing w:after="0" w:line="240" w:lineRule="auto"/>
              <w:jc w:val="right"/>
              <w:rPr>
                <w:rFonts w:ascii="Calibri" w:eastAsia="Calibri" w:hAnsi="Calibri" w:cs="Calibri"/>
                <w:b/>
                <w:sz w:val="22"/>
              </w:rPr>
            </w:pPr>
            <w:r w:rsidRPr="005B14C9">
              <w:rPr>
                <w:rFonts w:ascii="Calibri" w:eastAsia="Calibri" w:hAnsi="Calibri" w:cs="Calibri"/>
                <w:b/>
                <w:sz w:val="22"/>
              </w:rPr>
              <w:t xml:space="preserve">Activité </w:t>
            </w:r>
            <w:r>
              <w:rPr>
                <w:rFonts w:ascii="Calibri" w:eastAsia="Calibri" w:hAnsi="Calibri" w:cs="Calibri"/>
                <w:b/>
                <w:sz w:val="22"/>
              </w:rPr>
              <w:t>2</w:t>
            </w:r>
          </w:p>
        </w:tc>
      </w:tr>
      <w:tr w:rsidR="00A51B07" w:rsidRPr="005B14C9" w:rsidTr="00B00766">
        <w:trPr>
          <w:trHeight w:val="555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07" w:rsidRPr="005B14C9" w:rsidRDefault="00A51B07" w:rsidP="00A51B07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</w:rPr>
              <w:t>Température et chaleur </w:t>
            </w:r>
            <w:r w:rsidRPr="005B14C9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:rsidR="00A51B07" w:rsidRDefault="00A51B07" w:rsidP="00A51B07">
      <w:pPr>
        <w:rPr>
          <w:rFonts w:ascii="Calibri" w:eastAsia="Calibri" w:hAnsi="Calibri" w:cs="Calibri"/>
          <w:b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1 - Pourquoi un système de chauffage de type pompe à chaleur air/eau est-il encore capable d’apporter de la chaleur lorsque la température de l’air extérieure est 0°C ?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  <w:u w:val="single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Conclusion : 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2 - Pourquoi la température d’une pièce augmente si on utilise un moyen de chauffage comme la cheminée ? 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b/>
          <w:color w:val="FF0000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Conclusion : 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3 - Quel est alors le rapport entre température et chaleur ? 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……………………………………………………………………………………………………………………………………….…………………………………………….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4 - Observez les expériences et compléter le texte :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54610</wp:posOffset>
            </wp:positionV>
            <wp:extent cx="5019040" cy="1257300"/>
            <wp:effectExtent l="0" t="0" r="0" b="0"/>
            <wp:wrapSquare wrapText="bothSides"/>
            <wp:docPr id="1" name="Image 1" descr="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G_0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215900</wp:posOffset>
                </wp:positionV>
                <wp:extent cx="381000" cy="247650"/>
                <wp:effectExtent l="0" t="0" r="0" b="0"/>
                <wp:wrapNone/>
                <wp:docPr id="31" name="Forme libr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476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1475" h="238125" extrusionOk="0">
                              <a:moveTo>
                                <a:pt x="0" y="0"/>
                              </a:moveTo>
                              <a:lnTo>
                                <a:pt x="0" y="238125"/>
                              </a:lnTo>
                              <a:lnTo>
                                <a:pt x="371475" y="238125"/>
                              </a:lnTo>
                              <a:lnTo>
                                <a:pt x="37147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1B07" w:rsidRDefault="00A51B07" w:rsidP="00A51B0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>①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31" o:spid="_x0000_s1026" style="position:absolute;left:0;text-align:left;margin-left:102pt;margin-top:17pt;width:30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1475,238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" adj="-11796480,,5400" path="m,l,238125r371475,l371475,,,xe" filled="f" stroked="f">
                <v:stroke joinstyle="miter"/>
                <v:formulas/>
                <v:path arrowok="t" o:extrusionok="f" o:connecttype="custom" textboxrect="0,0,371475,238125"/>
                <v:textbox inset="7pt,3pt,7pt,3pt">
                  <w:txbxContent>
                    <w:p w:rsidR="00A51B07" w:rsidRDefault="00A51B07" w:rsidP="00A51B0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50800</wp:posOffset>
                </wp:positionV>
                <wp:extent cx="381000" cy="247650"/>
                <wp:effectExtent l="0" t="0" r="0" b="0"/>
                <wp:wrapNone/>
                <wp:docPr id="36" name="Forme libr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2476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1475" h="238125" extrusionOk="0">
                              <a:moveTo>
                                <a:pt x="0" y="0"/>
                              </a:moveTo>
                              <a:lnTo>
                                <a:pt x="0" y="238125"/>
                              </a:lnTo>
                              <a:lnTo>
                                <a:pt x="371475" y="238125"/>
                              </a:lnTo>
                              <a:lnTo>
                                <a:pt x="37147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1B07" w:rsidRDefault="00A51B07" w:rsidP="00A51B07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>②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36" o:spid="_x0000_s1027" style="position:absolute;left:0;text-align:left;margin-left:257pt;margin-top:4pt;width:30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1475,2381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" adj="-11796480,,5400" path="m,l,238125r371475,l371475,,,xe" filled="f" stroked="f">
                <v:stroke joinstyle="miter"/>
                <v:formulas/>
                <v:path arrowok="t" o:extrusionok="f" o:connecttype="custom" textboxrect="0,0,371475,238125"/>
                <v:textbox inset="7pt,3pt,7pt,3pt">
                  <w:txbxContent>
                    <w:p w:rsidR="00A51B07" w:rsidRDefault="00A51B07" w:rsidP="00A51B07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</w:p>
    <w:p w:rsidR="00A51B07" w:rsidRDefault="00A51B07" w:rsidP="00A51B07">
      <w:pPr>
        <w:spacing w:after="0" w:line="48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①L’eau chaude cède de la …………….……………………   à l’eau froide : la température dans le ballon ……………………………..</w:t>
      </w:r>
    </w:p>
    <w:p w:rsidR="00A51B07" w:rsidRDefault="00A51B07" w:rsidP="00A51B07">
      <w:pPr>
        <w:spacing w:after="0" w:line="48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②Le ballon d’eau chaude cède de la chaleur à ……………………………………… : la température de l’eau dans le ballon ……………………………………….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Conclusion : 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:rsidR="00A51B07" w:rsidRDefault="00A51B07" w:rsidP="00A51B07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50800</wp:posOffset>
                </wp:positionV>
                <wp:extent cx="1791335" cy="840740"/>
                <wp:effectExtent l="0" t="0" r="18415" b="16510"/>
                <wp:wrapNone/>
                <wp:docPr id="14" name="Ellips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1335" cy="8407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51B07" w:rsidRDefault="00A51B07" w:rsidP="00A51B0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4" o:spid="_x0000_s1028" style="position:absolute;left:0;text-align:left;margin-left:27pt;margin-top:4pt;width:141.05pt;height:6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" fillcolor="red" strokecolor="red" strokeweight="1pt">
                <v:stroke startarrowwidth="narrow" startarrowlength="short" endarrowwidth="narrow" endarrowlength="short"/>
                <v:path arrowok="t"/>
                <v:textbox inset="2.53958mm,2.53958mm,2.53958mm,2.53958mm">
                  <w:txbxContent>
                    <w:p w:rsidR="00A51B07" w:rsidRDefault="00A51B07" w:rsidP="00A51B07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3911600</wp:posOffset>
                </wp:positionH>
                <wp:positionV relativeFrom="paragraph">
                  <wp:posOffset>12700</wp:posOffset>
                </wp:positionV>
                <wp:extent cx="1294765" cy="863600"/>
                <wp:effectExtent l="0" t="0" r="635" b="0"/>
                <wp:wrapNone/>
                <wp:docPr id="21" name="Ellips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4765" cy="8636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51B07" w:rsidRDefault="00A51B07" w:rsidP="00A51B07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1" o:spid="_x0000_s1029" style="position:absolute;left:0;text-align:left;margin-left:308pt;margin-top:1pt;width:101.95pt;height: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" fillcolor="#00b0f0" stroked="f">
                <v:path arrowok="t"/>
                <v:textbox inset="2.53958mm,2.53958mm,2.53958mm,2.53958mm">
                  <w:txbxContent>
                    <w:p w:rsidR="00A51B07" w:rsidRDefault="00A51B07" w:rsidP="00A51B07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2298700</wp:posOffset>
                </wp:positionH>
                <wp:positionV relativeFrom="paragraph">
                  <wp:posOffset>25400</wp:posOffset>
                </wp:positionV>
                <wp:extent cx="1133475" cy="275590"/>
                <wp:effectExtent l="0" t="0" r="0" b="0"/>
                <wp:wrapNone/>
                <wp:docPr id="25" name="Forme libr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3475" cy="275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23950" h="266065" extrusionOk="0">
                              <a:moveTo>
                                <a:pt x="0" y="0"/>
                              </a:moveTo>
                              <a:lnTo>
                                <a:pt x="0" y="266065"/>
                              </a:lnTo>
                              <a:lnTo>
                                <a:pt x="1123950" y="266065"/>
                              </a:lnTo>
                              <a:lnTo>
                                <a:pt x="112395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51B07" w:rsidRDefault="00A51B07" w:rsidP="00A51B07">
                            <w:pPr>
                              <w:spacing w:line="275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25" o:spid="_x0000_s1030" style="position:absolute;left:0;text-align:left;margin-left:181pt;margin-top:2pt;width:89.2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3950,2660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" adj="-11796480,,5400" path="m,l,266065r1123950,l1123950,,,xe" filled="f" stroked="f">
                <v:stroke joinstyle="miter"/>
                <v:formulas/>
                <v:path arrowok="t" o:extrusionok="f" o:connecttype="custom" textboxrect="0,0,1123950,266065"/>
                <v:textbox inset="7pt,3pt,7pt,3pt">
                  <w:txbxContent>
                    <w:p w:rsidR="00A51B07" w:rsidRDefault="00A51B07" w:rsidP="00A51B07">
                      <w:pPr>
                        <w:spacing w:line="275" w:lineRule="auto"/>
                        <w:jc w:val="center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</w:p>
    <w:p w:rsidR="00A51B07" w:rsidRDefault="00A51B07" w:rsidP="00A51B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4" w:firstLine="696"/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b/>
          <w:color w:val="FF0000"/>
          <w:sz w:val="22"/>
          <w:szCs w:val="22"/>
        </w:rPr>
        <w:t xml:space="preserve">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76200</wp:posOffset>
                </wp:positionV>
                <wp:extent cx="1480820" cy="302895"/>
                <wp:effectExtent l="19050" t="19050" r="24130" b="20955"/>
                <wp:wrapNone/>
                <wp:docPr id="18" name="Forme libr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0820" cy="302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3670" h="245745" extrusionOk="0">
                              <a:moveTo>
                                <a:pt x="1067752" y="0"/>
                              </a:moveTo>
                              <a:lnTo>
                                <a:pt x="1067752" y="61436"/>
                              </a:lnTo>
                              <a:lnTo>
                                <a:pt x="222448" y="61436"/>
                              </a:lnTo>
                              <a:lnTo>
                                <a:pt x="222448" y="184308"/>
                              </a:lnTo>
                              <a:lnTo>
                                <a:pt x="1067752" y="184308"/>
                              </a:lnTo>
                              <a:lnTo>
                                <a:pt x="1067752" y="245745"/>
                              </a:lnTo>
                              <a:lnTo>
                                <a:pt x="1423670" y="122872"/>
                              </a:lnTo>
                              <a:close/>
                            </a:path>
                            <a:path w="1423670" h="245745" extrusionOk="0">
                              <a:moveTo>
                                <a:pt x="88979" y="61436"/>
                              </a:moveTo>
                              <a:lnTo>
                                <a:pt x="88979" y="184308"/>
                              </a:lnTo>
                              <a:lnTo>
                                <a:pt x="177958" y="184308"/>
                              </a:lnTo>
                              <a:lnTo>
                                <a:pt x="177958" y="61436"/>
                              </a:lnTo>
                              <a:close/>
                            </a:path>
                            <a:path w="1423670" h="245745" extrusionOk="0">
                              <a:moveTo>
                                <a:pt x="0" y="61436"/>
                              </a:moveTo>
                              <a:lnTo>
                                <a:pt x="0" y="184308"/>
                              </a:lnTo>
                              <a:lnTo>
                                <a:pt x="44489" y="184308"/>
                              </a:lnTo>
                              <a:lnTo>
                                <a:pt x="44489" y="614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CA9BA" id="Forme libre 18" o:spid="_x0000_s1026" style="position:absolute;margin-left:175pt;margin-top:6pt;width:116.6pt;height:2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23670,245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" path="m1067752,r,61436l222448,61436r,122872l1067752,184308r,61437l1423670,122872,1067752,xem88979,61436r,122872l177958,184308r,-122872l88979,61436xem,61436l,184308r44489,l44489,61436,,61436xe" strokeweight="2.25pt">
                <v:stroke startarrowwidth="narrow" startarrowlength="short" endarrowwidth="narrow" endarrowlength="short" miterlimit="5243f" joinstyle="miter"/>
                <v:path arrowok="t" o:extrusionok="f"/>
              </v:shape>
            </w:pict>
          </mc:Fallback>
        </mc:AlternateContent>
      </w:r>
    </w:p>
    <w:p w:rsidR="00A51B07" w:rsidRDefault="00A51B07" w:rsidP="00A51B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:rsidR="00A51B07" w:rsidRDefault="00A51B07" w:rsidP="00A51B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:rsidR="00A51B07" w:rsidRDefault="00A51B07" w:rsidP="00A51B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:rsidR="00A51B07" w:rsidRDefault="00A51B07" w:rsidP="00A51B0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Exercice : </w:t>
      </w:r>
      <w:r>
        <w:rPr>
          <w:rFonts w:ascii="Calibri" w:eastAsia="Calibri" w:hAnsi="Calibri" w:cs="Calibri"/>
          <w:sz w:val="22"/>
          <w:szCs w:val="22"/>
        </w:rPr>
        <w:t xml:space="preserve">Deux verres A et B contiennent la même quantité d’eau froide à la même température. On place un glaçon dans le verre A et on plonge le verre B dans un récipient d’eau chaude. 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 – Faire le schéma de l’expérience.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ab/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bookmarkStart w:id="0" w:name="_GoBack"/>
      <w:bookmarkEnd w:id="0"/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ab/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 – Dans quel verre l’eau reçoit-elle de la chaleur ? …………………………………………………………………………………………………..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Quel milieu fournit cette chaleur ? …………………………………………………………………………………………………………………………..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La température de l’eau dans ce verre </w:t>
      </w:r>
      <w:r>
        <w:rPr>
          <w:rFonts w:ascii="Calibri" w:eastAsia="Calibri" w:hAnsi="Calibri" w:cs="Calibri"/>
          <w:b/>
          <w:i/>
          <w:sz w:val="22"/>
          <w:szCs w:val="22"/>
        </w:rPr>
        <w:t>augmente-t-elle</w:t>
      </w:r>
      <w:r>
        <w:rPr>
          <w:rFonts w:ascii="Calibri" w:eastAsia="Calibri" w:hAnsi="Calibri" w:cs="Calibri"/>
          <w:sz w:val="22"/>
          <w:szCs w:val="22"/>
        </w:rPr>
        <w:t xml:space="preserve"> ou </w:t>
      </w:r>
      <w:r>
        <w:rPr>
          <w:rFonts w:ascii="Calibri" w:eastAsia="Calibri" w:hAnsi="Calibri" w:cs="Calibri"/>
          <w:b/>
          <w:i/>
          <w:sz w:val="22"/>
          <w:szCs w:val="22"/>
        </w:rPr>
        <w:t>diminue-t-elle</w:t>
      </w:r>
      <w:r>
        <w:rPr>
          <w:rFonts w:ascii="Calibri" w:eastAsia="Calibri" w:hAnsi="Calibri" w:cs="Calibri"/>
          <w:sz w:val="22"/>
          <w:szCs w:val="22"/>
        </w:rPr>
        <w:t xml:space="preserve"> ? 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 – Dans quel verre l’eau contenue cède-t-elle de la chaleur ? …………………………………………………………………………………..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Quel milieu reçoit cette chaleur ? ………………………………………………………………………………………………………………………………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La température de l’eau dans ce verre </w:t>
      </w:r>
      <w:r>
        <w:rPr>
          <w:rFonts w:ascii="Calibri" w:eastAsia="Calibri" w:hAnsi="Calibri" w:cs="Calibri"/>
          <w:b/>
          <w:i/>
          <w:sz w:val="22"/>
          <w:szCs w:val="22"/>
        </w:rPr>
        <w:t>augmente-t-elle</w:t>
      </w:r>
      <w:r>
        <w:rPr>
          <w:rFonts w:ascii="Calibri" w:eastAsia="Calibri" w:hAnsi="Calibri" w:cs="Calibri"/>
          <w:sz w:val="22"/>
          <w:szCs w:val="22"/>
        </w:rPr>
        <w:t xml:space="preserve"> ou </w:t>
      </w:r>
      <w:r>
        <w:rPr>
          <w:rFonts w:ascii="Calibri" w:eastAsia="Calibri" w:hAnsi="Calibri" w:cs="Calibri"/>
          <w:b/>
          <w:i/>
          <w:sz w:val="22"/>
          <w:szCs w:val="22"/>
        </w:rPr>
        <w:t>diminue-t-elle</w:t>
      </w:r>
      <w:r>
        <w:rPr>
          <w:rFonts w:ascii="Calibri" w:eastAsia="Calibri" w:hAnsi="Calibri" w:cs="Calibri"/>
          <w:sz w:val="22"/>
          <w:szCs w:val="22"/>
        </w:rPr>
        <w:t xml:space="preserve"> ? </w:t>
      </w:r>
    </w:p>
    <w:p w:rsidR="00A51B07" w:rsidRDefault="00A51B07" w:rsidP="00A51B07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F37E7D" w:rsidRDefault="00F37E7D"/>
    <w:sectPr w:rsidR="00F37E7D" w:rsidSect="00A51B07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07"/>
    <w:rsid w:val="00A51B07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1A51D-92D7-4CD8-868C-22741211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B07"/>
    <w:pPr>
      <w:spacing w:after="200" w:line="276" w:lineRule="auto"/>
    </w:pPr>
    <w:rPr>
      <w:rFonts w:ascii="Verdana" w:eastAsia="Verdana" w:hAnsi="Verdana" w:cs="Verdana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uiPriority w:val="39"/>
    <w:rsid w:val="00A51B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2022-05-15T16:53:00Z</dcterms:created>
  <dcterms:modified xsi:type="dcterms:W3CDTF">2022-05-15T16:54:00Z</dcterms:modified>
</cp:coreProperties>
</file>