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79D4" w:rsidRDefault="001F79D4" w:rsidP="001F79D4">
      <w:pPr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Co-intervention : </w:t>
      </w:r>
      <w:r w:rsidR="00C261A9" w:rsidRPr="00235B0E">
        <w:rPr>
          <w:rFonts w:asciiTheme="minorHAnsi" w:hAnsiTheme="minorHAnsi" w:cstheme="minorHAnsi"/>
          <w:b/>
        </w:rPr>
        <w:t>Généralités sur les fonctions</w:t>
      </w:r>
      <w:r w:rsidR="00F25C81">
        <w:rPr>
          <w:rFonts w:asciiTheme="minorHAnsi" w:hAnsiTheme="minorHAnsi" w:cstheme="minorHAnsi"/>
          <w:b/>
        </w:rPr>
        <w:t xml:space="preserve"> </w:t>
      </w:r>
      <w:r w:rsidR="00F25C81" w:rsidRPr="00235B0E">
        <w:rPr>
          <w:rFonts w:asciiTheme="minorHAnsi" w:hAnsiTheme="minorHAnsi" w:cstheme="minorHAnsi"/>
          <w:b/>
        </w:rPr>
        <w:t>appliquées aux matériels</w:t>
      </w:r>
    </w:p>
    <w:p w:rsidR="004E5C09" w:rsidRPr="00FE7C33" w:rsidRDefault="00235B0E" w:rsidP="001F79D4">
      <w:pPr>
        <w:jc w:val="center"/>
        <w:rPr>
          <w:rFonts w:asciiTheme="minorHAnsi" w:hAnsiTheme="minorHAnsi" w:cstheme="minorHAnsi"/>
          <w:b/>
          <w:color w:val="FF0000"/>
        </w:rPr>
      </w:pPr>
      <w:proofErr w:type="gramStart"/>
      <w:r w:rsidRPr="00235B0E">
        <w:rPr>
          <w:rFonts w:asciiTheme="minorHAnsi" w:hAnsiTheme="minorHAnsi" w:cstheme="minorHAnsi"/>
          <w:b/>
        </w:rPr>
        <w:t>( notion</w:t>
      </w:r>
      <w:proofErr w:type="gramEnd"/>
      <w:r w:rsidRPr="00235B0E">
        <w:rPr>
          <w:rFonts w:asciiTheme="minorHAnsi" w:hAnsiTheme="minorHAnsi" w:cstheme="minorHAnsi"/>
          <w:b/>
        </w:rPr>
        <w:t xml:space="preserve"> de fonctions, </w:t>
      </w:r>
      <w:r w:rsidR="00C261A9" w:rsidRPr="00235B0E">
        <w:rPr>
          <w:rFonts w:asciiTheme="minorHAnsi" w:hAnsiTheme="minorHAnsi" w:cstheme="minorHAnsi"/>
          <w:b/>
        </w:rPr>
        <w:t>lecture de courbes</w:t>
      </w:r>
      <w:r w:rsidR="004E5C09" w:rsidRPr="00235B0E">
        <w:rPr>
          <w:rFonts w:asciiTheme="minorHAnsi" w:hAnsiTheme="minorHAnsi" w:cstheme="minorHAnsi"/>
          <w:b/>
        </w:rPr>
        <w:t xml:space="preserve">, </w:t>
      </w:r>
      <w:r w:rsidRPr="00235B0E">
        <w:rPr>
          <w:rFonts w:asciiTheme="minorHAnsi" w:hAnsiTheme="minorHAnsi" w:cstheme="minorHAnsi"/>
          <w:b/>
        </w:rPr>
        <w:t>tableau de valeurs )</w:t>
      </w:r>
      <w:r>
        <w:rPr>
          <w:rFonts w:asciiTheme="minorHAnsi" w:hAnsiTheme="minorHAnsi" w:cstheme="minorHAnsi"/>
          <w:b/>
        </w:rPr>
        <w:t xml:space="preserve"> </w:t>
      </w:r>
      <w:r w:rsidR="00FE7C33">
        <w:rPr>
          <w:rFonts w:asciiTheme="minorHAnsi" w:hAnsiTheme="minorHAnsi" w:cstheme="minorHAnsi"/>
          <w:b/>
        </w:rPr>
        <w:t xml:space="preserve">                           </w:t>
      </w:r>
      <w:r w:rsidR="00FE7C33">
        <w:rPr>
          <w:rFonts w:asciiTheme="minorHAnsi" w:hAnsiTheme="minorHAnsi" w:cstheme="minorHAnsi"/>
          <w:b/>
          <w:color w:val="FF0000"/>
        </w:rPr>
        <w:t>CORRIGE</w:t>
      </w:r>
    </w:p>
    <w:p w:rsidR="00235B0E" w:rsidRDefault="003024B0" w:rsidP="00235B0E">
      <w:pPr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5676900</wp:posOffset>
                </wp:positionH>
                <wp:positionV relativeFrom="paragraph">
                  <wp:posOffset>241935</wp:posOffset>
                </wp:positionV>
                <wp:extent cx="1304925" cy="124777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4925" cy="1247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024B0" w:rsidRDefault="003024B0">
                            <w:pPr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 xml:space="preserve">Consommation spécifique effective </w:t>
                            </w:r>
                            <w:proofErr w:type="spellStart"/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Cse</w:t>
                            </w:r>
                            <w:proofErr w:type="spellEnd"/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>( en</w:t>
                            </w:r>
                            <w:proofErr w:type="gramEnd"/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 xml:space="preserve"> g / km/h ) </w:t>
                            </w:r>
                          </w:p>
                          <w:p w:rsidR="003024B0" w:rsidRPr="003024B0" w:rsidRDefault="003024B0">
                            <w:pPr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  <w:szCs w:val="20"/>
                              </w:rPr>
                              <w:t xml:space="preserve">C’est l’image du rendement du moteur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9" o:spid="_x0000_s1026" type="#_x0000_t202" style="position:absolute;left:0;text-align:left;margin-left:447pt;margin-top:19.05pt;width:102.75pt;height:98.2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" fillcolor="white [3201]" strokeweight=".5pt">
                <v:textbox>
                  <w:txbxContent>
                    <w:p w:rsidR="003024B0" w:rsidRDefault="003024B0">
                      <w:pPr>
                        <w:rPr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sz w:val="20"/>
                          <w:szCs w:val="20"/>
                        </w:rPr>
                        <w:t xml:space="preserve">Consommation spécifique effective </w:t>
                      </w:r>
                      <w:proofErr w:type="spellStart"/>
                      <w:r>
                        <w:rPr>
                          <w:i/>
                          <w:sz w:val="20"/>
                          <w:szCs w:val="20"/>
                        </w:rPr>
                        <w:t>Cse</w:t>
                      </w:r>
                      <w:proofErr w:type="spellEnd"/>
                      <w:r>
                        <w:rPr>
                          <w:i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>
                        <w:rPr>
                          <w:i/>
                          <w:sz w:val="20"/>
                          <w:szCs w:val="20"/>
                        </w:rPr>
                        <w:t>( en</w:t>
                      </w:r>
                      <w:proofErr w:type="gramEnd"/>
                      <w:r>
                        <w:rPr>
                          <w:i/>
                          <w:sz w:val="20"/>
                          <w:szCs w:val="20"/>
                        </w:rPr>
                        <w:t xml:space="preserve"> g / km/h ) </w:t>
                      </w:r>
                    </w:p>
                    <w:p w:rsidR="003024B0" w:rsidRPr="003024B0" w:rsidRDefault="003024B0">
                      <w:pPr>
                        <w:rPr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sz w:val="20"/>
                          <w:szCs w:val="20"/>
                        </w:rPr>
                        <w:t xml:space="preserve">C’est l’image du rendement du moteur </w:t>
                      </w:r>
                    </w:p>
                  </w:txbxContent>
                </v:textbox>
              </v:shape>
            </w:pict>
          </mc:Fallback>
        </mc:AlternateContent>
      </w:r>
    </w:p>
    <w:p w:rsidR="00235B0E" w:rsidRPr="00235B0E" w:rsidRDefault="00235B0E" w:rsidP="00235B0E">
      <w:pPr>
        <w:jc w:val="both"/>
        <w:rPr>
          <w:rFonts w:asciiTheme="minorHAnsi" w:hAnsiTheme="minorHAnsi" w:cstheme="minorHAnsi"/>
          <w:b/>
          <w:u w:val="single"/>
        </w:rPr>
      </w:pPr>
      <w:r w:rsidRPr="00235B0E">
        <w:rPr>
          <w:rFonts w:asciiTheme="minorHAnsi" w:hAnsiTheme="minorHAnsi" w:cstheme="minorHAnsi"/>
          <w:b/>
          <w:u w:val="single"/>
        </w:rPr>
        <w:t xml:space="preserve">Situation 1 : Courbes moteur </w:t>
      </w:r>
    </w:p>
    <w:p w:rsidR="00C261A9" w:rsidRDefault="003024B0" w:rsidP="00C261A9">
      <w:pPr>
        <w:rPr>
          <w:rFonts w:ascii="Times New Roman" w:hAnsi="Times New Roman"/>
          <w:b/>
          <w:i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1190625</wp:posOffset>
                </wp:positionH>
                <wp:positionV relativeFrom="paragraph">
                  <wp:posOffset>472440</wp:posOffset>
                </wp:positionV>
                <wp:extent cx="4410075" cy="2352675"/>
                <wp:effectExtent l="19050" t="19050" r="28575" b="28575"/>
                <wp:wrapNone/>
                <wp:docPr id="20" name="Forme libr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0075" cy="2352675"/>
                        </a:xfrm>
                        <a:custGeom>
                          <a:avLst/>
                          <a:gdLst>
                            <a:gd name="connsiteX0" fmla="*/ 0 w 4410075"/>
                            <a:gd name="connsiteY0" fmla="*/ 0 h 2352675"/>
                            <a:gd name="connsiteX1" fmla="*/ 57150 w 4410075"/>
                            <a:gd name="connsiteY1" fmla="*/ 76200 h 2352675"/>
                            <a:gd name="connsiteX2" fmla="*/ 85725 w 4410075"/>
                            <a:gd name="connsiteY2" fmla="*/ 161925 h 2352675"/>
                            <a:gd name="connsiteX3" fmla="*/ 95250 w 4410075"/>
                            <a:gd name="connsiteY3" fmla="*/ 190500 h 2352675"/>
                            <a:gd name="connsiteX4" fmla="*/ 152400 w 4410075"/>
                            <a:gd name="connsiteY4" fmla="*/ 276225 h 2352675"/>
                            <a:gd name="connsiteX5" fmla="*/ 171450 w 4410075"/>
                            <a:gd name="connsiteY5" fmla="*/ 304800 h 2352675"/>
                            <a:gd name="connsiteX6" fmla="*/ 200025 w 4410075"/>
                            <a:gd name="connsiteY6" fmla="*/ 333375 h 2352675"/>
                            <a:gd name="connsiteX7" fmla="*/ 266700 w 4410075"/>
                            <a:gd name="connsiteY7" fmla="*/ 409575 h 2352675"/>
                            <a:gd name="connsiteX8" fmla="*/ 295275 w 4410075"/>
                            <a:gd name="connsiteY8" fmla="*/ 466725 h 2352675"/>
                            <a:gd name="connsiteX9" fmla="*/ 314325 w 4410075"/>
                            <a:gd name="connsiteY9" fmla="*/ 523875 h 2352675"/>
                            <a:gd name="connsiteX10" fmla="*/ 342900 w 4410075"/>
                            <a:gd name="connsiteY10" fmla="*/ 609600 h 2352675"/>
                            <a:gd name="connsiteX11" fmla="*/ 352425 w 4410075"/>
                            <a:gd name="connsiteY11" fmla="*/ 638175 h 2352675"/>
                            <a:gd name="connsiteX12" fmla="*/ 361950 w 4410075"/>
                            <a:gd name="connsiteY12" fmla="*/ 666750 h 2352675"/>
                            <a:gd name="connsiteX13" fmla="*/ 381000 w 4410075"/>
                            <a:gd name="connsiteY13" fmla="*/ 695325 h 2352675"/>
                            <a:gd name="connsiteX14" fmla="*/ 400050 w 4410075"/>
                            <a:gd name="connsiteY14" fmla="*/ 752475 h 2352675"/>
                            <a:gd name="connsiteX15" fmla="*/ 419100 w 4410075"/>
                            <a:gd name="connsiteY15" fmla="*/ 781050 h 2352675"/>
                            <a:gd name="connsiteX16" fmla="*/ 438150 w 4410075"/>
                            <a:gd name="connsiteY16" fmla="*/ 847725 h 2352675"/>
                            <a:gd name="connsiteX17" fmla="*/ 457200 w 4410075"/>
                            <a:gd name="connsiteY17" fmla="*/ 904875 h 2352675"/>
                            <a:gd name="connsiteX18" fmla="*/ 466725 w 4410075"/>
                            <a:gd name="connsiteY18" fmla="*/ 933450 h 2352675"/>
                            <a:gd name="connsiteX19" fmla="*/ 514350 w 4410075"/>
                            <a:gd name="connsiteY19" fmla="*/ 1009650 h 2352675"/>
                            <a:gd name="connsiteX20" fmla="*/ 552450 w 4410075"/>
                            <a:gd name="connsiteY20" fmla="*/ 1066800 h 2352675"/>
                            <a:gd name="connsiteX21" fmla="*/ 571500 w 4410075"/>
                            <a:gd name="connsiteY21" fmla="*/ 1095375 h 2352675"/>
                            <a:gd name="connsiteX22" fmla="*/ 600075 w 4410075"/>
                            <a:gd name="connsiteY22" fmla="*/ 1123950 h 2352675"/>
                            <a:gd name="connsiteX23" fmla="*/ 647700 w 4410075"/>
                            <a:gd name="connsiteY23" fmla="*/ 1209675 h 2352675"/>
                            <a:gd name="connsiteX24" fmla="*/ 666750 w 4410075"/>
                            <a:gd name="connsiteY24" fmla="*/ 1247775 h 2352675"/>
                            <a:gd name="connsiteX25" fmla="*/ 676275 w 4410075"/>
                            <a:gd name="connsiteY25" fmla="*/ 1276350 h 2352675"/>
                            <a:gd name="connsiteX26" fmla="*/ 695325 w 4410075"/>
                            <a:gd name="connsiteY26" fmla="*/ 1304925 h 2352675"/>
                            <a:gd name="connsiteX27" fmla="*/ 704850 w 4410075"/>
                            <a:gd name="connsiteY27" fmla="*/ 1333500 h 2352675"/>
                            <a:gd name="connsiteX28" fmla="*/ 742950 w 4410075"/>
                            <a:gd name="connsiteY28" fmla="*/ 1390650 h 2352675"/>
                            <a:gd name="connsiteX29" fmla="*/ 752475 w 4410075"/>
                            <a:gd name="connsiteY29" fmla="*/ 1419225 h 2352675"/>
                            <a:gd name="connsiteX30" fmla="*/ 790575 w 4410075"/>
                            <a:gd name="connsiteY30" fmla="*/ 1476375 h 2352675"/>
                            <a:gd name="connsiteX31" fmla="*/ 819150 w 4410075"/>
                            <a:gd name="connsiteY31" fmla="*/ 1533525 h 2352675"/>
                            <a:gd name="connsiteX32" fmla="*/ 828675 w 4410075"/>
                            <a:gd name="connsiteY32" fmla="*/ 1562100 h 2352675"/>
                            <a:gd name="connsiteX33" fmla="*/ 847725 w 4410075"/>
                            <a:gd name="connsiteY33" fmla="*/ 1590675 h 2352675"/>
                            <a:gd name="connsiteX34" fmla="*/ 885825 w 4410075"/>
                            <a:gd name="connsiteY34" fmla="*/ 1666875 h 2352675"/>
                            <a:gd name="connsiteX35" fmla="*/ 904875 w 4410075"/>
                            <a:gd name="connsiteY35" fmla="*/ 1695450 h 2352675"/>
                            <a:gd name="connsiteX36" fmla="*/ 923925 w 4410075"/>
                            <a:gd name="connsiteY36" fmla="*/ 1733550 h 2352675"/>
                            <a:gd name="connsiteX37" fmla="*/ 942975 w 4410075"/>
                            <a:gd name="connsiteY37" fmla="*/ 1790700 h 2352675"/>
                            <a:gd name="connsiteX38" fmla="*/ 962025 w 4410075"/>
                            <a:gd name="connsiteY38" fmla="*/ 1819275 h 2352675"/>
                            <a:gd name="connsiteX39" fmla="*/ 981075 w 4410075"/>
                            <a:gd name="connsiteY39" fmla="*/ 1885950 h 2352675"/>
                            <a:gd name="connsiteX40" fmla="*/ 990600 w 4410075"/>
                            <a:gd name="connsiteY40" fmla="*/ 1924050 h 2352675"/>
                            <a:gd name="connsiteX41" fmla="*/ 1009650 w 4410075"/>
                            <a:gd name="connsiteY41" fmla="*/ 1981200 h 2352675"/>
                            <a:gd name="connsiteX42" fmla="*/ 1038225 w 4410075"/>
                            <a:gd name="connsiteY42" fmla="*/ 2057400 h 2352675"/>
                            <a:gd name="connsiteX43" fmla="*/ 1047750 w 4410075"/>
                            <a:gd name="connsiteY43" fmla="*/ 2085975 h 2352675"/>
                            <a:gd name="connsiteX44" fmla="*/ 1076325 w 4410075"/>
                            <a:gd name="connsiteY44" fmla="*/ 2114550 h 2352675"/>
                            <a:gd name="connsiteX45" fmla="*/ 1114425 w 4410075"/>
                            <a:gd name="connsiteY45" fmla="*/ 2162175 h 2352675"/>
                            <a:gd name="connsiteX46" fmla="*/ 1171575 w 4410075"/>
                            <a:gd name="connsiteY46" fmla="*/ 2228850 h 2352675"/>
                            <a:gd name="connsiteX47" fmla="*/ 1238250 w 4410075"/>
                            <a:gd name="connsiteY47" fmla="*/ 2266950 h 2352675"/>
                            <a:gd name="connsiteX48" fmla="*/ 1266825 w 4410075"/>
                            <a:gd name="connsiteY48" fmla="*/ 2286000 h 2352675"/>
                            <a:gd name="connsiteX49" fmla="*/ 1343025 w 4410075"/>
                            <a:gd name="connsiteY49" fmla="*/ 2305050 h 2352675"/>
                            <a:gd name="connsiteX50" fmla="*/ 1419225 w 4410075"/>
                            <a:gd name="connsiteY50" fmla="*/ 2314575 h 2352675"/>
                            <a:gd name="connsiteX51" fmla="*/ 1552575 w 4410075"/>
                            <a:gd name="connsiteY51" fmla="*/ 2324100 h 2352675"/>
                            <a:gd name="connsiteX52" fmla="*/ 1657350 w 4410075"/>
                            <a:gd name="connsiteY52" fmla="*/ 2333625 h 2352675"/>
                            <a:gd name="connsiteX53" fmla="*/ 1828800 w 4410075"/>
                            <a:gd name="connsiteY53" fmla="*/ 2352675 h 2352675"/>
                            <a:gd name="connsiteX54" fmla="*/ 2466975 w 4410075"/>
                            <a:gd name="connsiteY54" fmla="*/ 2343150 h 2352675"/>
                            <a:gd name="connsiteX55" fmla="*/ 2495550 w 4410075"/>
                            <a:gd name="connsiteY55" fmla="*/ 2333625 h 2352675"/>
                            <a:gd name="connsiteX56" fmla="*/ 2552700 w 4410075"/>
                            <a:gd name="connsiteY56" fmla="*/ 2305050 h 2352675"/>
                            <a:gd name="connsiteX57" fmla="*/ 2600325 w 4410075"/>
                            <a:gd name="connsiteY57" fmla="*/ 2257425 h 2352675"/>
                            <a:gd name="connsiteX58" fmla="*/ 2619375 w 4410075"/>
                            <a:gd name="connsiteY58" fmla="*/ 2228850 h 2352675"/>
                            <a:gd name="connsiteX59" fmla="*/ 2647950 w 4410075"/>
                            <a:gd name="connsiteY59" fmla="*/ 2200275 h 2352675"/>
                            <a:gd name="connsiteX60" fmla="*/ 2686050 w 4410075"/>
                            <a:gd name="connsiteY60" fmla="*/ 2143125 h 2352675"/>
                            <a:gd name="connsiteX61" fmla="*/ 2724150 w 4410075"/>
                            <a:gd name="connsiteY61" fmla="*/ 2124075 h 2352675"/>
                            <a:gd name="connsiteX62" fmla="*/ 2781300 w 4410075"/>
                            <a:gd name="connsiteY62" fmla="*/ 2057400 h 2352675"/>
                            <a:gd name="connsiteX63" fmla="*/ 2867025 w 4410075"/>
                            <a:gd name="connsiteY63" fmla="*/ 2009775 h 2352675"/>
                            <a:gd name="connsiteX64" fmla="*/ 2895600 w 4410075"/>
                            <a:gd name="connsiteY64" fmla="*/ 1990725 h 2352675"/>
                            <a:gd name="connsiteX65" fmla="*/ 2924175 w 4410075"/>
                            <a:gd name="connsiteY65" fmla="*/ 1981200 h 2352675"/>
                            <a:gd name="connsiteX66" fmla="*/ 2952750 w 4410075"/>
                            <a:gd name="connsiteY66" fmla="*/ 1962150 h 2352675"/>
                            <a:gd name="connsiteX67" fmla="*/ 2990850 w 4410075"/>
                            <a:gd name="connsiteY67" fmla="*/ 1943100 h 2352675"/>
                            <a:gd name="connsiteX68" fmla="*/ 3019425 w 4410075"/>
                            <a:gd name="connsiteY68" fmla="*/ 1924050 h 2352675"/>
                            <a:gd name="connsiteX69" fmla="*/ 3048000 w 4410075"/>
                            <a:gd name="connsiteY69" fmla="*/ 1914525 h 2352675"/>
                            <a:gd name="connsiteX70" fmla="*/ 3124200 w 4410075"/>
                            <a:gd name="connsiteY70" fmla="*/ 1866900 h 2352675"/>
                            <a:gd name="connsiteX71" fmla="*/ 3152775 w 4410075"/>
                            <a:gd name="connsiteY71" fmla="*/ 1847850 h 2352675"/>
                            <a:gd name="connsiteX72" fmla="*/ 3238500 w 4410075"/>
                            <a:gd name="connsiteY72" fmla="*/ 1781175 h 2352675"/>
                            <a:gd name="connsiteX73" fmla="*/ 3286125 w 4410075"/>
                            <a:gd name="connsiteY73" fmla="*/ 1714500 h 2352675"/>
                            <a:gd name="connsiteX74" fmla="*/ 3314700 w 4410075"/>
                            <a:gd name="connsiteY74" fmla="*/ 1695450 h 2352675"/>
                            <a:gd name="connsiteX75" fmla="*/ 3371850 w 4410075"/>
                            <a:gd name="connsiteY75" fmla="*/ 1619250 h 2352675"/>
                            <a:gd name="connsiteX76" fmla="*/ 3400425 w 4410075"/>
                            <a:gd name="connsiteY76" fmla="*/ 1581150 h 2352675"/>
                            <a:gd name="connsiteX77" fmla="*/ 3429000 w 4410075"/>
                            <a:gd name="connsiteY77" fmla="*/ 1562100 h 2352675"/>
                            <a:gd name="connsiteX78" fmla="*/ 3495675 w 4410075"/>
                            <a:gd name="connsiteY78" fmla="*/ 1466850 h 2352675"/>
                            <a:gd name="connsiteX79" fmla="*/ 3514725 w 4410075"/>
                            <a:gd name="connsiteY79" fmla="*/ 1438275 h 2352675"/>
                            <a:gd name="connsiteX80" fmla="*/ 3552825 w 4410075"/>
                            <a:gd name="connsiteY80" fmla="*/ 1390650 h 2352675"/>
                            <a:gd name="connsiteX81" fmla="*/ 3571875 w 4410075"/>
                            <a:gd name="connsiteY81" fmla="*/ 1362075 h 2352675"/>
                            <a:gd name="connsiteX82" fmla="*/ 3600450 w 4410075"/>
                            <a:gd name="connsiteY82" fmla="*/ 1323975 h 2352675"/>
                            <a:gd name="connsiteX83" fmla="*/ 3638550 w 4410075"/>
                            <a:gd name="connsiteY83" fmla="*/ 1266825 h 2352675"/>
                            <a:gd name="connsiteX84" fmla="*/ 3657600 w 4410075"/>
                            <a:gd name="connsiteY84" fmla="*/ 1228725 h 2352675"/>
                            <a:gd name="connsiteX85" fmla="*/ 3714750 w 4410075"/>
                            <a:gd name="connsiteY85" fmla="*/ 1181100 h 2352675"/>
                            <a:gd name="connsiteX86" fmla="*/ 3762375 w 4410075"/>
                            <a:gd name="connsiteY86" fmla="*/ 1123950 h 2352675"/>
                            <a:gd name="connsiteX87" fmla="*/ 3790950 w 4410075"/>
                            <a:gd name="connsiteY87" fmla="*/ 1104900 h 2352675"/>
                            <a:gd name="connsiteX88" fmla="*/ 3819525 w 4410075"/>
                            <a:gd name="connsiteY88" fmla="*/ 1076325 h 2352675"/>
                            <a:gd name="connsiteX89" fmla="*/ 3857625 w 4410075"/>
                            <a:gd name="connsiteY89" fmla="*/ 1028700 h 2352675"/>
                            <a:gd name="connsiteX90" fmla="*/ 3876675 w 4410075"/>
                            <a:gd name="connsiteY90" fmla="*/ 1000125 h 2352675"/>
                            <a:gd name="connsiteX91" fmla="*/ 3905250 w 4410075"/>
                            <a:gd name="connsiteY91" fmla="*/ 981075 h 2352675"/>
                            <a:gd name="connsiteX92" fmla="*/ 3933825 w 4410075"/>
                            <a:gd name="connsiteY92" fmla="*/ 942975 h 2352675"/>
                            <a:gd name="connsiteX93" fmla="*/ 4019550 w 4410075"/>
                            <a:gd name="connsiteY93" fmla="*/ 857250 h 2352675"/>
                            <a:gd name="connsiteX94" fmla="*/ 4067175 w 4410075"/>
                            <a:gd name="connsiteY94" fmla="*/ 800100 h 2352675"/>
                            <a:gd name="connsiteX95" fmla="*/ 4105275 w 4410075"/>
                            <a:gd name="connsiteY95" fmla="*/ 762000 h 2352675"/>
                            <a:gd name="connsiteX96" fmla="*/ 4143375 w 4410075"/>
                            <a:gd name="connsiteY96" fmla="*/ 695325 h 2352675"/>
                            <a:gd name="connsiteX97" fmla="*/ 4200525 w 4410075"/>
                            <a:gd name="connsiteY97" fmla="*/ 638175 h 2352675"/>
                            <a:gd name="connsiteX98" fmla="*/ 4219575 w 4410075"/>
                            <a:gd name="connsiteY98" fmla="*/ 609600 h 2352675"/>
                            <a:gd name="connsiteX99" fmla="*/ 4324350 w 4410075"/>
                            <a:gd name="connsiteY99" fmla="*/ 514350 h 2352675"/>
                            <a:gd name="connsiteX100" fmla="*/ 4381500 w 4410075"/>
                            <a:gd name="connsiteY100" fmla="*/ 466725 h 2352675"/>
                            <a:gd name="connsiteX101" fmla="*/ 4410075 w 4410075"/>
                            <a:gd name="connsiteY101" fmla="*/ 438150 h 23526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</a:cxnLst>
                          <a:rect l="l" t="t" r="r" b="b"/>
                          <a:pathLst>
                            <a:path w="4410075" h="2352675">
                              <a:moveTo>
                                <a:pt x="0" y="0"/>
                              </a:moveTo>
                              <a:cubicBezTo>
                                <a:pt x="4858" y="6072"/>
                                <a:pt x="49568" y="59141"/>
                                <a:pt x="57150" y="76200"/>
                              </a:cubicBezTo>
                              <a:lnTo>
                                <a:pt x="85725" y="161925"/>
                              </a:lnTo>
                              <a:cubicBezTo>
                                <a:pt x="88900" y="171450"/>
                                <a:pt x="89681" y="182146"/>
                                <a:pt x="95250" y="190500"/>
                              </a:cubicBezTo>
                              <a:lnTo>
                                <a:pt x="152400" y="276225"/>
                              </a:lnTo>
                              <a:cubicBezTo>
                                <a:pt x="158750" y="285750"/>
                                <a:pt x="163355" y="296705"/>
                                <a:pt x="171450" y="304800"/>
                              </a:cubicBezTo>
                              <a:cubicBezTo>
                                <a:pt x="180975" y="314325"/>
                                <a:pt x="191755" y="322742"/>
                                <a:pt x="200025" y="333375"/>
                              </a:cubicBezTo>
                              <a:cubicBezTo>
                                <a:pt x="259862" y="410308"/>
                                <a:pt x="211382" y="372696"/>
                                <a:pt x="266700" y="409575"/>
                              </a:cubicBezTo>
                              <a:cubicBezTo>
                                <a:pt x="301438" y="513788"/>
                                <a:pt x="246036" y="355938"/>
                                <a:pt x="295275" y="466725"/>
                              </a:cubicBezTo>
                              <a:cubicBezTo>
                                <a:pt x="303430" y="485075"/>
                                <a:pt x="307975" y="504825"/>
                                <a:pt x="314325" y="523875"/>
                              </a:cubicBezTo>
                              <a:lnTo>
                                <a:pt x="342900" y="609600"/>
                              </a:lnTo>
                              <a:lnTo>
                                <a:pt x="352425" y="638175"/>
                              </a:lnTo>
                              <a:cubicBezTo>
                                <a:pt x="355600" y="647700"/>
                                <a:pt x="356381" y="658396"/>
                                <a:pt x="361950" y="666750"/>
                              </a:cubicBezTo>
                              <a:cubicBezTo>
                                <a:pt x="368300" y="676275"/>
                                <a:pt x="376351" y="684864"/>
                                <a:pt x="381000" y="695325"/>
                              </a:cubicBezTo>
                              <a:cubicBezTo>
                                <a:pt x="389155" y="713675"/>
                                <a:pt x="388911" y="735767"/>
                                <a:pt x="400050" y="752475"/>
                              </a:cubicBezTo>
                              <a:cubicBezTo>
                                <a:pt x="406400" y="762000"/>
                                <a:pt x="413980" y="770811"/>
                                <a:pt x="419100" y="781050"/>
                              </a:cubicBezTo>
                              <a:cubicBezTo>
                                <a:pt x="427103" y="797055"/>
                                <a:pt x="433572" y="832466"/>
                                <a:pt x="438150" y="847725"/>
                              </a:cubicBezTo>
                              <a:cubicBezTo>
                                <a:pt x="443920" y="866959"/>
                                <a:pt x="450850" y="885825"/>
                                <a:pt x="457200" y="904875"/>
                              </a:cubicBezTo>
                              <a:cubicBezTo>
                                <a:pt x="460375" y="914400"/>
                                <a:pt x="461156" y="925096"/>
                                <a:pt x="466725" y="933450"/>
                              </a:cubicBezTo>
                              <a:cubicBezTo>
                                <a:pt x="524459" y="1020051"/>
                                <a:pt x="433932" y="883279"/>
                                <a:pt x="514350" y="1009650"/>
                              </a:cubicBezTo>
                              <a:cubicBezTo>
                                <a:pt x="526642" y="1028966"/>
                                <a:pt x="539750" y="1047750"/>
                                <a:pt x="552450" y="1066800"/>
                              </a:cubicBezTo>
                              <a:cubicBezTo>
                                <a:pt x="558800" y="1076325"/>
                                <a:pt x="563405" y="1087280"/>
                                <a:pt x="571500" y="1095375"/>
                              </a:cubicBezTo>
                              <a:lnTo>
                                <a:pt x="600075" y="1123950"/>
                              </a:lnTo>
                              <a:cubicBezTo>
                                <a:pt x="626415" y="1202971"/>
                                <a:pt x="582196" y="1078667"/>
                                <a:pt x="647700" y="1209675"/>
                              </a:cubicBezTo>
                              <a:cubicBezTo>
                                <a:pt x="654050" y="1222375"/>
                                <a:pt x="661157" y="1234724"/>
                                <a:pt x="666750" y="1247775"/>
                              </a:cubicBezTo>
                              <a:cubicBezTo>
                                <a:pt x="670705" y="1257003"/>
                                <a:pt x="671785" y="1267370"/>
                                <a:pt x="676275" y="1276350"/>
                              </a:cubicBezTo>
                              <a:cubicBezTo>
                                <a:pt x="681395" y="1286589"/>
                                <a:pt x="690205" y="1294686"/>
                                <a:pt x="695325" y="1304925"/>
                              </a:cubicBezTo>
                              <a:cubicBezTo>
                                <a:pt x="699815" y="1313905"/>
                                <a:pt x="699974" y="1324723"/>
                                <a:pt x="704850" y="1333500"/>
                              </a:cubicBezTo>
                              <a:cubicBezTo>
                                <a:pt x="715969" y="1353514"/>
                                <a:pt x="735710" y="1368930"/>
                                <a:pt x="742950" y="1390650"/>
                              </a:cubicBezTo>
                              <a:cubicBezTo>
                                <a:pt x="746125" y="1400175"/>
                                <a:pt x="747599" y="1410448"/>
                                <a:pt x="752475" y="1419225"/>
                              </a:cubicBezTo>
                              <a:cubicBezTo>
                                <a:pt x="763594" y="1439239"/>
                                <a:pt x="783335" y="1454655"/>
                                <a:pt x="790575" y="1476375"/>
                              </a:cubicBezTo>
                              <a:cubicBezTo>
                                <a:pt x="814516" y="1548199"/>
                                <a:pt x="782221" y="1459667"/>
                                <a:pt x="819150" y="1533525"/>
                              </a:cubicBezTo>
                              <a:cubicBezTo>
                                <a:pt x="823640" y="1542505"/>
                                <a:pt x="824185" y="1553120"/>
                                <a:pt x="828675" y="1562100"/>
                              </a:cubicBezTo>
                              <a:cubicBezTo>
                                <a:pt x="833795" y="1572339"/>
                                <a:pt x="842243" y="1580625"/>
                                <a:pt x="847725" y="1590675"/>
                              </a:cubicBezTo>
                              <a:cubicBezTo>
                                <a:pt x="861323" y="1615606"/>
                                <a:pt x="870073" y="1643246"/>
                                <a:pt x="885825" y="1666875"/>
                              </a:cubicBezTo>
                              <a:cubicBezTo>
                                <a:pt x="892175" y="1676400"/>
                                <a:pt x="899195" y="1685511"/>
                                <a:pt x="904875" y="1695450"/>
                              </a:cubicBezTo>
                              <a:cubicBezTo>
                                <a:pt x="911920" y="1707778"/>
                                <a:pt x="918652" y="1720367"/>
                                <a:pt x="923925" y="1733550"/>
                              </a:cubicBezTo>
                              <a:cubicBezTo>
                                <a:pt x="931383" y="1752194"/>
                                <a:pt x="931836" y="1773992"/>
                                <a:pt x="942975" y="1790700"/>
                              </a:cubicBezTo>
                              <a:lnTo>
                                <a:pt x="962025" y="1819275"/>
                              </a:lnTo>
                              <a:cubicBezTo>
                                <a:pt x="991802" y="1938382"/>
                                <a:pt x="953746" y="1790297"/>
                                <a:pt x="981075" y="1885950"/>
                              </a:cubicBezTo>
                              <a:cubicBezTo>
                                <a:pt x="984671" y="1898537"/>
                                <a:pt x="986838" y="1911511"/>
                                <a:pt x="990600" y="1924050"/>
                              </a:cubicBezTo>
                              <a:cubicBezTo>
                                <a:pt x="996370" y="1943284"/>
                                <a:pt x="1005712" y="1961509"/>
                                <a:pt x="1009650" y="1981200"/>
                              </a:cubicBezTo>
                              <a:cubicBezTo>
                                <a:pt x="1028027" y="2073084"/>
                                <a:pt x="1005523" y="1991996"/>
                                <a:pt x="1038225" y="2057400"/>
                              </a:cubicBezTo>
                              <a:cubicBezTo>
                                <a:pt x="1042715" y="2066380"/>
                                <a:pt x="1042181" y="2077621"/>
                                <a:pt x="1047750" y="2085975"/>
                              </a:cubicBezTo>
                              <a:cubicBezTo>
                                <a:pt x="1055222" y="2097183"/>
                                <a:pt x="1066800" y="2105025"/>
                                <a:pt x="1076325" y="2114550"/>
                              </a:cubicBezTo>
                              <a:cubicBezTo>
                                <a:pt x="1094868" y="2170180"/>
                                <a:pt x="1071341" y="2119091"/>
                                <a:pt x="1114425" y="2162175"/>
                              </a:cubicBezTo>
                              <a:cubicBezTo>
                                <a:pt x="1177492" y="2225242"/>
                                <a:pt x="1109366" y="2177009"/>
                                <a:pt x="1171575" y="2228850"/>
                              </a:cubicBezTo>
                              <a:cubicBezTo>
                                <a:pt x="1196891" y="2249947"/>
                                <a:pt x="1208607" y="2250011"/>
                                <a:pt x="1238250" y="2266950"/>
                              </a:cubicBezTo>
                              <a:cubicBezTo>
                                <a:pt x="1248189" y="2272630"/>
                                <a:pt x="1256586" y="2280880"/>
                                <a:pt x="1266825" y="2286000"/>
                              </a:cubicBezTo>
                              <a:cubicBezTo>
                                <a:pt x="1284853" y="2295014"/>
                                <a:pt x="1327326" y="2302635"/>
                                <a:pt x="1343025" y="2305050"/>
                              </a:cubicBezTo>
                              <a:cubicBezTo>
                                <a:pt x="1368325" y="2308942"/>
                                <a:pt x="1393732" y="2312257"/>
                                <a:pt x="1419225" y="2314575"/>
                              </a:cubicBezTo>
                              <a:cubicBezTo>
                                <a:pt x="1463605" y="2318610"/>
                                <a:pt x="1508154" y="2320546"/>
                                <a:pt x="1552575" y="2324100"/>
                              </a:cubicBezTo>
                              <a:cubicBezTo>
                                <a:pt x="1587532" y="2326897"/>
                                <a:pt x="1622425" y="2330450"/>
                                <a:pt x="1657350" y="2333625"/>
                              </a:cubicBezTo>
                              <a:cubicBezTo>
                                <a:pt x="1726395" y="2350886"/>
                                <a:pt x="1724223" y="2352675"/>
                                <a:pt x="1828800" y="2352675"/>
                              </a:cubicBezTo>
                              <a:cubicBezTo>
                                <a:pt x="2041549" y="2352675"/>
                                <a:pt x="2254250" y="2346325"/>
                                <a:pt x="2466975" y="2343150"/>
                              </a:cubicBezTo>
                              <a:cubicBezTo>
                                <a:pt x="2476500" y="2339975"/>
                                <a:pt x="2486570" y="2338115"/>
                                <a:pt x="2495550" y="2333625"/>
                              </a:cubicBezTo>
                              <a:cubicBezTo>
                                <a:pt x="2569408" y="2296696"/>
                                <a:pt x="2480876" y="2328991"/>
                                <a:pt x="2552700" y="2305050"/>
                              </a:cubicBezTo>
                              <a:cubicBezTo>
                                <a:pt x="2603500" y="2228850"/>
                                <a:pt x="2536825" y="2320925"/>
                                <a:pt x="2600325" y="2257425"/>
                              </a:cubicBezTo>
                              <a:cubicBezTo>
                                <a:pt x="2608420" y="2249330"/>
                                <a:pt x="2612046" y="2237644"/>
                                <a:pt x="2619375" y="2228850"/>
                              </a:cubicBezTo>
                              <a:cubicBezTo>
                                <a:pt x="2627999" y="2218502"/>
                                <a:pt x="2639680" y="2210908"/>
                                <a:pt x="2647950" y="2200275"/>
                              </a:cubicBezTo>
                              <a:cubicBezTo>
                                <a:pt x="2662006" y="2182203"/>
                                <a:pt x="2665572" y="2153364"/>
                                <a:pt x="2686050" y="2143125"/>
                              </a:cubicBezTo>
                              <a:lnTo>
                                <a:pt x="2724150" y="2124075"/>
                              </a:lnTo>
                              <a:cubicBezTo>
                                <a:pt x="2742045" y="2100215"/>
                                <a:pt x="2757420" y="2075973"/>
                                <a:pt x="2781300" y="2057400"/>
                              </a:cubicBezTo>
                              <a:cubicBezTo>
                                <a:pt x="2889417" y="1973309"/>
                                <a:pt x="2798043" y="2044266"/>
                                <a:pt x="2867025" y="2009775"/>
                              </a:cubicBezTo>
                              <a:cubicBezTo>
                                <a:pt x="2877264" y="2004655"/>
                                <a:pt x="2885361" y="1995845"/>
                                <a:pt x="2895600" y="1990725"/>
                              </a:cubicBezTo>
                              <a:cubicBezTo>
                                <a:pt x="2904580" y="1986235"/>
                                <a:pt x="2915195" y="1985690"/>
                                <a:pt x="2924175" y="1981200"/>
                              </a:cubicBezTo>
                              <a:cubicBezTo>
                                <a:pt x="2934414" y="1976080"/>
                                <a:pt x="2942811" y="1967830"/>
                                <a:pt x="2952750" y="1962150"/>
                              </a:cubicBezTo>
                              <a:cubicBezTo>
                                <a:pt x="2965078" y="1955105"/>
                                <a:pt x="2978522" y="1950145"/>
                                <a:pt x="2990850" y="1943100"/>
                              </a:cubicBezTo>
                              <a:cubicBezTo>
                                <a:pt x="3000789" y="1937420"/>
                                <a:pt x="3009186" y="1929170"/>
                                <a:pt x="3019425" y="1924050"/>
                              </a:cubicBezTo>
                              <a:cubicBezTo>
                                <a:pt x="3028405" y="1919560"/>
                                <a:pt x="3039186" y="1919333"/>
                                <a:pt x="3048000" y="1914525"/>
                              </a:cubicBezTo>
                              <a:cubicBezTo>
                                <a:pt x="3074296" y="1900182"/>
                                <a:pt x="3099278" y="1883515"/>
                                <a:pt x="3124200" y="1866900"/>
                              </a:cubicBezTo>
                              <a:cubicBezTo>
                                <a:pt x="3133725" y="1860550"/>
                                <a:pt x="3144219" y="1855455"/>
                                <a:pt x="3152775" y="1847850"/>
                              </a:cubicBezTo>
                              <a:cubicBezTo>
                                <a:pt x="3229874" y="1779317"/>
                                <a:pt x="3179578" y="1800816"/>
                                <a:pt x="3238500" y="1781175"/>
                              </a:cubicBezTo>
                              <a:cubicBezTo>
                                <a:pt x="3249317" y="1764950"/>
                                <a:pt x="3274310" y="1726315"/>
                                <a:pt x="3286125" y="1714500"/>
                              </a:cubicBezTo>
                              <a:cubicBezTo>
                                <a:pt x="3294220" y="1706405"/>
                                <a:pt x="3307042" y="1703959"/>
                                <a:pt x="3314700" y="1695450"/>
                              </a:cubicBezTo>
                              <a:cubicBezTo>
                                <a:pt x="3335940" y="1671850"/>
                                <a:pt x="3352800" y="1644650"/>
                                <a:pt x="3371850" y="1619250"/>
                              </a:cubicBezTo>
                              <a:cubicBezTo>
                                <a:pt x="3381375" y="1606550"/>
                                <a:pt x="3387216" y="1589956"/>
                                <a:pt x="3400425" y="1581150"/>
                              </a:cubicBezTo>
                              <a:lnTo>
                                <a:pt x="3429000" y="1562100"/>
                              </a:lnTo>
                              <a:cubicBezTo>
                                <a:pt x="3516588" y="1430718"/>
                                <a:pt x="3425155" y="1565578"/>
                                <a:pt x="3495675" y="1466850"/>
                              </a:cubicBezTo>
                              <a:cubicBezTo>
                                <a:pt x="3502329" y="1457535"/>
                                <a:pt x="3507856" y="1447433"/>
                                <a:pt x="3514725" y="1438275"/>
                              </a:cubicBezTo>
                              <a:cubicBezTo>
                                <a:pt x="3526923" y="1422011"/>
                                <a:pt x="3540627" y="1406914"/>
                                <a:pt x="3552825" y="1390650"/>
                              </a:cubicBezTo>
                              <a:cubicBezTo>
                                <a:pt x="3559694" y="1381492"/>
                                <a:pt x="3565221" y="1371390"/>
                                <a:pt x="3571875" y="1362075"/>
                              </a:cubicBezTo>
                              <a:cubicBezTo>
                                <a:pt x="3581102" y="1349157"/>
                                <a:pt x="3591346" y="1336980"/>
                                <a:pt x="3600450" y="1323975"/>
                              </a:cubicBezTo>
                              <a:cubicBezTo>
                                <a:pt x="3613580" y="1305218"/>
                                <a:pt x="3628311" y="1287303"/>
                                <a:pt x="3638550" y="1266825"/>
                              </a:cubicBezTo>
                              <a:cubicBezTo>
                                <a:pt x="3644900" y="1254125"/>
                                <a:pt x="3649347" y="1240279"/>
                                <a:pt x="3657600" y="1228725"/>
                              </a:cubicBezTo>
                              <a:cubicBezTo>
                                <a:pt x="3682154" y="1194350"/>
                                <a:pt x="3685264" y="1205672"/>
                                <a:pt x="3714750" y="1181100"/>
                              </a:cubicBezTo>
                              <a:cubicBezTo>
                                <a:pt x="3808375" y="1103079"/>
                                <a:pt x="3687450" y="1198875"/>
                                <a:pt x="3762375" y="1123950"/>
                              </a:cubicBezTo>
                              <a:cubicBezTo>
                                <a:pt x="3770470" y="1115855"/>
                                <a:pt x="3782156" y="1112229"/>
                                <a:pt x="3790950" y="1104900"/>
                              </a:cubicBezTo>
                              <a:cubicBezTo>
                                <a:pt x="3801298" y="1096276"/>
                                <a:pt x="3810000" y="1085850"/>
                                <a:pt x="3819525" y="1076325"/>
                              </a:cubicBezTo>
                              <a:cubicBezTo>
                                <a:pt x="3838068" y="1020695"/>
                                <a:pt x="3814541" y="1071784"/>
                                <a:pt x="3857625" y="1028700"/>
                              </a:cubicBezTo>
                              <a:cubicBezTo>
                                <a:pt x="3865720" y="1020605"/>
                                <a:pt x="3868580" y="1008220"/>
                                <a:pt x="3876675" y="1000125"/>
                              </a:cubicBezTo>
                              <a:cubicBezTo>
                                <a:pt x="3884770" y="992030"/>
                                <a:pt x="3897155" y="989170"/>
                                <a:pt x="3905250" y="981075"/>
                              </a:cubicBezTo>
                              <a:cubicBezTo>
                                <a:pt x="3916475" y="969850"/>
                                <a:pt x="3923205" y="954775"/>
                                <a:pt x="3933825" y="942975"/>
                              </a:cubicBezTo>
                              <a:lnTo>
                                <a:pt x="4019550" y="857250"/>
                              </a:lnTo>
                              <a:cubicBezTo>
                                <a:pt x="4118636" y="758164"/>
                                <a:pt x="3987609" y="892927"/>
                                <a:pt x="4067175" y="800100"/>
                              </a:cubicBezTo>
                              <a:cubicBezTo>
                                <a:pt x="4078864" y="786463"/>
                                <a:pt x="4093586" y="775637"/>
                                <a:pt x="4105275" y="762000"/>
                              </a:cubicBezTo>
                              <a:cubicBezTo>
                                <a:pt x="4199871" y="651638"/>
                                <a:pt x="4035271" y="830455"/>
                                <a:pt x="4143375" y="695325"/>
                              </a:cubicBezTo>
                              <a:cubicBezTo>
                                <a:pt x="4160205" y="674288"/>
                                <a:pt x="4185581" y="660591"/>
                                <a:pt x="4200525" y="638175"/>
                              </a:cubicBezTo>
                              <a:cubicBezTo>
                                <a:pt x="4206875" y="628650"/>
                                <a:pt x="4211970" y="618156"/>
                                <a:pt x="4219575" y="609600"/>
                              </a:cubicBezTo>
                              <a:cubicBezTo>
                                <a:pt x="4282635" y="538658"/>
                                <a:pt x="4262076" y="568840"/>
                                <a:pt x="4324350" y="514350"/>
                              </a:cubicBezTo>
                              <a:cubicBezTo>
                                <a:pt x="4383022" y="463012"/>
                                <a:pt x="4323019" y="505712"/>
                                <a:pt x="4381500" y="466725"/>
                              </a:cubicBezTo>
                              <a:cubicBezTo>
                                <a:pt x="4402311" y="435508"/>
                                <a:pt x="4389102" y="438150"/>
                                <a:pt x="4410075" y="43815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8E3F33" id="Forme libre 20" o:spid="_x0000_s1026" style="position:absolute;margin-left:93.75pt;margin-top:37.2pt;width:347.25pt;height:185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410075,2352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" path="m,c4858,6072,49568,59141,57150,76200r28575,85725c88900,171450,89681,182146,95250,190500r57150,85725c158750,285750,163355,296705,171450,304800v9525,9525,20305,17942,28575,28575c259862,410308,211382,372696,266700,409575v34738,104213,-20664,-53637,28575,57150c303430,485075,307975,504825,314325,523875r28575,85725l352425,638175v3175,9525,3956,20221,9525,28575c368300,676275,376351,684864,381000,695325v8155,18350,7911,40442,19050,57150c406400,762000,413980,770811,419100,781050v8003,16005,14472,51416,19050,66675c443920,866959,450850,885825,457200,904875v3175,9525,3956,20221,9525,28575c524459,1020051,433932,883279,514350,1009650v12292,19316,25400,38100,38100,57150c558800,1076325,563405,1087280,571500,1095375r28575,28575c626415,1202971,582196,1078667,647700,1209675v6350,12700,13457,25049,19050,38100c670705,1257003,671785,1267370,676275,1276350v5120,10239,13930,18336,19050,28575c699815,1313905,699974,1324723,704850,1333500v11119,20014,30860,35430,38100,57150c746125,1400175,747599,1410448,752475,1419225v11119,20014,30860,35430,38100,57150c814516,1548199,782221,1459667,819150,1533525v4490,8980,5035,19595,9525,28575c833795,1572339,842243,1580625,847725,1590675v13598,24931,22348,52571,38100,76200c892175,1676400,899195,1685511,904875,1695450v7045,12328,13777,24917,19050,38100c931383,1752194,931836,1773992,942975,1790700r19050,28575c991802,1938382,953746,1790297,981075,1885950v3596,12587,5763,25561,9525,38100c996370,1943284,1005712,1961509,1009650,1981200v18377,91884,-4127,10796,28575,76200c1042715,2066380,1042181,2077621,1047750,2085975v7472,11208,19050,19050,28575,28575c1094868,2170180,1071341,2119091,1114425,2162175v63067,63067,-5059,14834,57150,66675c1196891,2249947,1208607,2250011,1238250,2266950v9939,5680,18336,13930,28575,19050c1284853,2295014,1327326,2302635,1343025,2305050v25300,3892,50707,7207,76200,9525c1463605,2318610,1508154,2320546,1552575,2324100v34957,2797,69850,6350,104775,9525c1726395,2350886,1724223,2352675,1828800,2352675v212749,,425450,-6350,638175,-9525c2476500,2339975,2486570,2338115,2495550,2333625v73858,-36929,-14674,-4634,57150,-28575c2603500,2228850,2536825,2320925,2600325,2257425v8095,-8095,11721,-19781,19050,-28575c2627999,2218502,2639680,2210908,2647950,2200275v14056,-18072,17622,-46911,38100,-57150l2724150,2124075v17895,-23860,33270,-48102,57150,-66675c2889417,1973309,2798043,2044266,2867025,2009775v10239,-5120,18336,-13930,28575,-19050c2904580,1986235,2915195,1985690,2924175,1981200v10239,-5120,18636,-13370,28575,-19050c2965078,1955105,2978522,1950145,2990850,1943100v9939,-5680,18336,-13930,28575,-19050c3028405,1919560,3039186,1919333,3048000,1914525v26296,-14343,51278,-31010,76200,-47625c3133725,1860550,3144219,1855455,3152775,1847850v77099,-68533,26803,-47034,85725,-66675c3249317,1764950,3274310,1726315,3286125,1714500v8095,-8095,20917,-10541,28575,-19050c3335940,1671850,3352800,1644650,3371850,1619250v9525,-12700,15366,-29294,28575,-38100l3429000,1562100v87588,-131382,-3845,3478,66675,-95250c3502329,1457535,3507856,1447433,3514725,1438275v12198,-16264,25902,-31361,38100,-47625c3559694,1381492,3565221,1371390,3571875,1362075v9227,-12918,19471,-25095,28575,-38100c3613580,1305218,3628311,1287303,3638550,1266825v6350,-12700,10797,-26546,19050,-38100c3682154,1194350,3685264,1205672,3714750,1181100v93625,-78021,-27300,17775,47625,-57150c3770470,1115855,3782156,1112229,3790950,1104900v10348,-8624,19050,-19050,28575,-28575c3838068,1020695,3814541,1071784,3857625,1028700v8095,-8095,10955,-20480,19050,-28575c3884770,992030,3897155,989170,3905250,981075v11225,-11225,17955,-26300,28575,-38100l4019550,857250v99086,-99086,-31941,35677,47625,-57150c4078864,786463,4093586,775637,4105275,762000v94596,-110362,-70004,68455,38100,-66675c4160205,674288,4185581,660591,4200525,638175v6350,-9525,11445,-20019,19050,-28575c4282635,538658,4262076,568840,4324350,514350v58672,-51338,-1331,-8638,57150,-47625c4402311,435508,4389102,438150,4410075,438150e" filled="f" strokecolor="#ffc000" strokeweight="3pt">
                <v:stroke joinstyle="miter"/>
                <v:path arrowok="t" o:connecttype="custom" o:connectlocs="0,0;57150,76200;85725,161925;95250,190500;152400,276225;171450,304800;200025,333375;266700,409575;295275,466725;314325,523875;342900,609600;352425,638175;361950,666750;381000,695325;400050,752475;419100,781050;438150,847725;457200,904875;466725,933450;514350,1009650;552450,1066800;571500,1095375;600075,1123950;647700,1209675;666750,1247775;676275,1276350;695325,1304925;704850,1333500;742950,1390650;752475,1419225;790575,1476375;819150,1533525;828675,1562100;847725,1590675;885825,1666875;904875,1695450;923925,1733550;942975,1790700;962025,1819275;981075,1885950;990600,1924050;1009650,1981200;1038225,2057400;1047750,2085975;1076325,2114550;1114425,2162175;1171575,2228850;1238250,2266950;1266825,2286000;1343025,2305050;1419225,2314575;1552575,2324100;1657350,2333625;1828800,2352675;2466975,2343150;2495550,2333625;2552700,2305050;2600325,2257425;2619375,2228850;2647950,2200275;2686050,2143125;2724150,2124075;2781300,2057400;2867025,2009775;2895600,1990725;2924175,1981200;2952750,1962150;2990850,1943100;3019425,1924050;3048000,1914525;3124200,1866900;3152775,1847850;3238500,1781175;3286125,1714500;3314700,1695450;3371850,1619250;3400425,1581150;3429000,1562100;3495675,1466850;3514725,1438275;3552825,1390650;3571875,1362075;3600450,1323975;3638550,1266825;3657600,1228725;3714750,1181100;3762375,1123950;3790950,1104900;3819525,1076325;3857625,1028700;3876675,1000125;3905250,981075;3933825,942975;4019550,857250;4067175,800100;4105275,762000;4143375,695325;4200525,638175;4219575,609600;4324350,514350;4381500,466725;4410075,438150" o:connectangles="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="002A314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7DAFAE" wp14:editId="37C9A225">
                <wp:simplePos x="0" y="0"/>
                <wp:positionH relativeFrom="column">
                  <wp:posOffset>4146550</wp:posOffset>
                </wp:positionH>
                <wp:positionV relativeFrom="paragraph">
                  <wp:posOffset>1493520</wp:posOffset>
                </wp:positionV>
                <wp:extent cx="690245" cy="267335"/>
                <wp:effectExtent l="0" t="0" r="14605" b="18415"/>
                <wp:wrapNone/>
                <wp:docPr id="47" name="Zone de text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0245" cy="2673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F79D4" w:rsidRPr="00A11853" w:rsidRDefault="001F79D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252</w:t>
                            </w:r>
                            <w:r w:rsidRPr="00A11853">
                              <w:rPr>
                                <w:b/>
                              </w:rPr>
                              <w:t xml:space="preserve"> Nm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DAFAE" id="Zone de texte 47" o:spid="_x0000_s1027" type="#_x0000_t202" style="position:absolute;margin-left:326.5pt;margin-top:117.6pt;width:54.35pt;height:21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" filled="f" strokeweight=".5pt">
                <v:path arrowok="t"/>
                <v:textbox>
                  <w:txbxContent>
                    <w:p w:rsidR="001F79D4" w:rsidRPr="00A11853" w:rsidRDefault="001F79D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252</w:t>
                      </w:r>
                      <w:r w:rsidRPr="00A11853">
                        <w:rPr>
                          <w:b/>
                        </w:rPr>
                        <w:t xml:space="preserve"> Nm</w:t>
                      </w:r>
                    </w:p>
                  </w:txbxContent>
                </v:textbox>
              </v:shape>
            </w:pict>
          </mc:Fallback>
        </mc:AlternateContent>
      </w:r>
      <w:r w:rsidR="002A314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5E29B3" wp14:editId="3072A413">
                <wp:simplePos x="0" y="0"/>
                <wp:positionH relativeFrom="column">
                  <wp:posOffset>495300</wp:posOffset>
                </wp:positionH>
                <wp:positionV relativeFrom="paragraph">
                  <wp:posOffset>770890</wp:posOffset>
                </wp:positionV>
                <wp:extent cx="690245" cy="267335"/>
                <wp:effectExtent l="0" t="0" r="14605" b="18415"/>
                <wp:wrapNone/>
                <wp:docPr id="38" name="Zone de text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0245" cy="2673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F79D4" w:rsidRPr="00A11853" w:rsidRDefault="001F79D4">
                            <w:pPr>
                              <w:rPr>
                                <w:b/>
                              </w:rPr>
                            </w:pPr>
                            <w:r w:rsidRPr="00A11853">
                              <w:rPr>
                                <w:b/>
                              </w:rPr>
                              <w:t>330 Nm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E29B3" id="Zone de texte 38" o:spid="_x0000_s1028" type="#_x0000_t202" style="position:absolute;margin-left:39pt;margin-top:60.7pt;width:54.35pt;height:21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" filled="f" strokeweight=".5pt">
                <v:path arrowok="t"/>
                <v:textbox>
                  <w:txbxContent>
                    <w:p w:rsidR="001F79D4" w:rsidRPr="00A11853" w:rsidRDefault="001F79D4">
                      <w:pPr>
                        <w:rPr>
                          <w:b/>
                        </w:rPr>
                      </w:pPr>
                      <w:r w:rsidRPr="00A11853">
                        <w:rPr>
                          <w:b/>
                        </w:rPr>
                        <w:t>330 Nm</w:t>
                      </w:r>
                    </w:p>
                  </w:txbxContent>
                </v:textbox>
              </v:shape>
            </w:pict>
          </mc:Fallback>
        </mc:AlternateContent>
      </w:r>
      <w:r w:rsidR="002A3141" w:rsidRPr="00D429AD">
        <w:rPr>
          <w:rFonts w:ascii="Times New Roman" w:hAnsi="Times New Roman"/>
          <w:b/>
          <w:i/>
          <w:noProof/>
          <w:lang w:eastAsia="fr-FR"/>
        </w:rPr>
        <w:drawing>
          <wp:inline distT="0" distB="0" distL="0" distR="0" wp14:anchorId="4CF27D9C" wp14:editId="0DC9A636">
            <wp:extent cx="3895725" cy="6134100"/>
            <wp:effectExtent l="4763" t="0" r="0" b="0"/>
            <wp:docPr id="1" name="Image 36" descr="C:\Users\Eric\Desktop\certif CAP\Numérisation_20200109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 descr="C:\Users\Eric\Desktop\certif CAP\Numérisation_20200109 (4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9572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636" w:rsidRPr="00235B0E" w:rsidRDefault="00925636" w:rsidP="00235B0E">
      <w:pPr>
        <w:spacing w:after="0" w:line="360" w:lineRule="auto"/>
        <w:rPr>
          <w:rFonts w:asciiTheme="minorHAnsi" w:hAnsiTheme="minorHAnsi" w:cstheme="minorHAnsi"/>
          <w:b/>
        </w:rPr>
      </w:pPr>
      <w:r w:rsidRPr="00235B0E">
        <w:rPr>
          <w:rFonts w:asciiTheme="minorHAnsi" w:hAnsiTheme="minorHAnsi" w:cstheme="minorHAnsi"/>
          <w:b/>
        </w:rPr>
        <w:t>Sur les courbes de puissance et de couple du moteur ci-dessus, relever :</w:t>
      </w:r>
    </w:p>
    <w:p w:rsidR="00925636" w:rsidRPr="008441E6" w:rsidRDefault="00925636" w:rsidP="00235B0E">
      <w:pPr>
        <w:pStyle w:val="Paragraphedeliste"/>
        <w:numPr>
          <w:ilvl w:val="0"/>
          <w:numId w:val="7"/>
        </w:numPr>
        <w:spacing w:after="0" w:line="360" w:lineRule="auto"/>
        <w:rPr>
          <w:rFonts w:asciiTheme="minorHAnsi" w:hAnsiTheme="minorHAnsi" w:cstheme="minorHAnsi"/>
          <w:i/>
        </w:rPr>
      </w:pPr>
      <w:r w:rsidRPr="008441E6">
        <w:rPr>
          <w:rFonts w:asciiTheme="minorHAnsi" w:hAnsiTheme="minorHAnsi" w:cstheme="minorHAnsi"/>
          <w:i/>
        </w:rPr>
        <w:t>Le régime maximal à vide :</w:t>
      </w:r>
      <w:r w:rsidR="00235B0E" w:rsidRPr="008441E6">
        <w:rPr>
          <w:rFonts w:asciiTheme="minorHAnsi" w:hAnsiTheme="minorHAnsi" w:cstheme="minorHAnsi"/>
          <w:i/>
        </w:rPr>
        <w:t xml:space="preserve"> </w:t>
      </w:r>
      <w:r w:rsidR="00FE7C33">
        <w:rPr>
          <w:rFonts w:asciiTheme="minorHAnsi" w:hAnsiTheme="minorHAnsi" w:cstheme="minorHAnsi"/>
          <w:b/>
          <w:i/>
          <w:color w:val="00B050"/>
        </w:rPr>
        <w:t>2 520</w:t>
      </w:r>
    </w:p>
    <w:p w:rsidR="00925636" w:rsidRPr="008441E6" w:rsidRDefault="00925636" w:rsidP="00235B0E">
      <w:pPr>
        <w:pStyle w:val="Paragraphedeliste"/>
        <w:numPr>
          <w:ilvl w:val="0"/>
          <w:numId w:val="7"/>
        </w:numPr>
        <w:spacing w:after="0" w:line="360" w:lineRule="auto"/>
        <w:rPr>
          <w:rFonts w:asciiTheme="minorHAnsi" w:hAnsiTheme="minorHAnsi" w:cstheme="minorHAnsi"/>
          <w:i/>
        </w:rPr>
      </w:pPr>
      <w:r w:rsidRPr="008441E6">
        <w:rPr>
          <w:rFonts w:asciiTheme="minorHAnsi" w:hAnsiTheme="minorHAnsi" w:cstheme="minorHAnsi"/>
          <w:i/>
        </w:rPr>
        <w:t>Le régime nominal ou de puissance maxi :</w:t>
      </w:r>
      <w:r w:rsidR="005162CD">
        <w:rPr>
          <w:rFonts w:asciiTheme="minorHAnsi" w:hAnsiTheme="minorHAnsi" w:cstheme="minorHAnsi"/>
          <w:i/>
        </w:rPr>
        <w:t xml:space="preserve"> </w:t>
      </w:r>
      <w:r w:rsidR="005162CD">
        <w:rPr>
          <w:rFonts w:asciiTheme="minorHAnsi" w:hAnsiTheme="minorHAnsi" w:cstheme="minorHAnsi"/>
          <w:b/>
          <w:i/>
          <w:color w:val="00B050"/>
        </w:rPr>
        <w:t>2 450</w:t>
      </w:r>
    </w:p>
    <w:p w:rsidR="00925636" w:rsidRPr="005162CD" w:rsidRDefault="00925636" w:rsidP="00235B0E">
      <w:pPr>
        <w:pStyle w:val="Paragraphedeliste"/>
        <w:numPr>
          <w:ilvl w:val="0"/>
          <w:numId w:val="7"/>
        </w:num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 w:rsidRPr="008441E6">
        <w:rPr>
          <w:rFonts w:asciiTheme="minorHAnsi" w:hAnsiTheme="minorHAnsi" w:cstheme="minorHAnsi"/>
          <w:i/>
        </w:rPr>
        <w:t>Le régime de couple maxi :</w:t>
      </w:r>
      <w:r w:rsidR="005162CD">
        <w:rPr>
          <w:rFonts w:asciiTheme="minorHAnsi" w:hAnsiTheme="minorHAnsi" w:cstheme="minorHAnsi"/>
          <w:i/>
        </w:rPr>
        <w:t xml:space="preserve"> </w:t>
      </w:r>
      <w:r w:rsidR="005162CD">
        <w:rPr>
          <w:rFonts w:asciiTheme="minorHAnsi" w:hAnsiTheme="minorHAnsi" w:cstheme="minorHAnsi"/>
          <w:b/>
          <w:i/>
          <w:color w:val="00B050"/>
        </w:rPr>
        <w:t>1 500</w:t>
      </w:r>
    </w:p>
    <w:p w:rsidR="00925636" w:rsidRPr="008441E6" w:rsidRDefault="00925636" w:rsidP="00235B0E">
      <w:pPr>
        <w:pStyle w:val="Paragraphedeliste"/>
        <w:numPr>
          <w:ilvl w:val="0"/>
          <w:numId w:val="7"/>
        </w:numPr>
        <w:spacing w:after="0" w:line="360" w:lineRule="auto"/>
        <w:rPr>
          <w:rFonts w:asciiTheme="minorHAnsi" w:hAnsiTheme="minorHAnsi" w:cstheme="minorHAnsi"/>
          <w:i/>
        </w:rPr>
      </w:pPr>
      <w:r w:rsidRPr="008441E6">
        <w:rPr>
          <w:rFonts w:asciiTheme="minorHAnsi" w:hAnsiTheme="minorHAnsi" w:cstheme="minorHAnsi"/>
          <w:i/>
        </w:rPr>
        <w:t>Le régime de ralenti</w:t>
      </w:r>
      <w:r w:rsidR="00E47A4F">
        <w:rPr>
          <w:rFonts w:asciiTheme="minorHAnsi" w:hAnsiTheme="minorHAnsi" w:cstheme="minorHAnsi"/>
          <w:i/>
        </w:rPr>
        <w:t xml:space="preserve"> : </w:t>
      </w:r>
      <w:r w:rsidR="00E47A4F" w:rsidRPr="00E47A4F">
        <w:rPr>
          <w:rFonts w:asciiTheme="minorHAnsi" w:hAnsiTheme="minorHAnsi" w:cstheme="minorHAnsi"/>
          <w:b/>
          <w:i/>
          <w:color w:val="00B050"/>
        </w:rPr>
        <w:t>1 250</w:t>
      </w:r>
      <w:r w:rsidR="00E47A4F" w:rsidRPr="00E47A4F">
        <w:rPr>
          <w:rFonts w:asciiTheme="minorHAnsi" w:hAnsiTheme="minorHAnsi" w:cstheme="minorHAnsi"/>
          <w:i/>
          <w:color w:val="00B050"/>
        </w:rPr>
        <w:t xml:space="preserve"> </w:t>
      </w:r>
    </w:p>
    <w:p w:rsidR="00925636" w:rsidRDefault="00925636" w:rsidP="00235B0E">
      <w:pPr>
        <w:spacing w:after="0" w:line="360" w:lineRule="auto"/>
        <w:rPr>
          <w:rFonts w:asciiTheme="minorHAnsi" w:hAnsiTheme="minorHAnsi" w:cstheme="minorHAnsi"/>
        </w:rPr>
      </w:pPr>
    </w:p>
    <w:p w:rsidR="00235B0E" w:rsidRDefault="00235B0E" w:rsidP="00235B0E">
      <w:pPr>
        <w:spacing w:after="0" w:line="360" w:lineRule="auto"/>
        <w:rPr>
          <w:rFonts w:asciiTheme="minorHAnsi" w:hAnsiTheme="minorHAnsi" w:cstheme="minorHAnsi"/>
          <w:b/>
        </w:rPr>
      </w:pPr>
      <w:r w:rsidRPr="00235B0E">
        <w:rPr>
          <w:rFonts w:asciiTheme="minorHAnsi" w:hAnsiTheme="minorHAnsi" w:cstheme="minorHAnsi"/>
          <w:b/>
        </w:rPr>
        <w:t xml:space="preserve">A retenir : </w:t>
      </w:r>
    </w:p>
    <w:p w:rsidR="00235B0E" w:rsidRDefault="00235B0E" w:rsidP="00235B0E">
      <w:pPr>
        <w:spacing w:after="0" w:line="360" w:lineRule="auto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Une fonction : </w:t>
      </w:r>
    </w:p>
    <w:p w:rsidR="00235B0E" w:rsidRPr="00E47A4F" w:rsidRDefault="00E47A4F" w:rsidP="00235B0E">
      <w:pPr>
        <w:spacing w:after="0" w:line="360" w:lineRule="auto"/>
        <w:rPr>
          <w:rFonts w:asciiTheme="minorHAnsi" w:hAnsiTheme="minorHAnsi" w:cstheme="minorHAnsi"/>
          <w:b/>
          <w:color w:val="FF0000"/>
        </w:rPr>
      </w:pPr>
      <w:r>
        <w:rPr>
          <w:rFonts w:asciiTheme="minorHAnsi" w:hAnsiTheme="minorHAnsi" w:cstheme="minorHAnsi"/>
          <w:b/>
          <w:color w:val="FF0000"/>
        </w:rPr>
        <w:t xml:space="preserve">Une fonction numérique f associe à chaque nombre x, un nombre f </w:t>
      </w:r>
      <w:proofErr w:type="gramStart"/>
      <w:r>
        <w:rPr>
          <w:rFonts w:asciiTheme="minorHAnsi" w:hAnsiTheme="minorHAnsi" w:cstheme="minorHAnsi"/>
          <w:b/>
          <w:color w:val="FF0000"/>
        </w:rPr>
        <w:t>( x</w:t>
      </w:r>
      <w:proofErr w:type="gramEnd"/>
      <w:r>
        <w:rPr>
          <w:rFonts w:asciiTheme="minorHAnsi" w:hAnsiTheme="minorHAnsi" w:cstheme="minorHAnsi"/>
          <w:b/>
          <w:color w:val="FF0000"/>
        </w:rPr>
        <w:t xml:space="preserve"> ), appelé image de x. Le nombre x est appelé antécédent.  </w:t>
      </w:r>
    </w:p>
    <w:p w:rsidR="00235B0E" w:rsidRDefault="00235B0E" w:rsidP="00235B0E">
      <w:pPr>
        <w:spacing w:after="0" w:line="360" w:lineRule="auto"/>
        <w:rPr>
          <w:rFonts w:asciiTheme="minorHAnsi" w:hAnsiTheme="minorHAnsi" w:cstheme="minorHAnsi"/>
        </w:rPr>
      </w:pPr>
    </w:p>
    <w:p w:rsidR="00235B0E" w:rsidRPr="00235B0E" w:rsidRDefault="00235B0E" w:rsidP="00235B0E">
      <w:pPr>
        <w:spacing w:after="0" w:line="360" w:lineRule="auto"/>
        <w:rPr>
          <w:rFonts w:asciiTheme="minorHAnsi" w:hAnsiTheme="minorHAnsi" w:cstheme="minorHAnsi"/>
          <w:b/>
        </w:rPr>
      </w:pPr>
      <w:r w:rsidRPr="00235B0E">
        <w:rPr>
          <w:rFonts w:asciiTheme="minorHAnsi" w:hAnsiTheme="minorHAnsi" w:cstheme="minorHAnsi"/>
          <w:b/>
        </w:rPr>
        <w:t xml:space="preserve">La représentation graphique d’une fonction : </w:t>
      </w:r>
    </w:p>
    <w:p w:rsidR="00235B0E" w:rsidRPr="00E47A4F" w:rsidRDefault="00E47A4F" w:rsidP="00235B0E">
      <w:pPr>
        <w:spacing w:after="0" w:line="360" w:lineRule="auto"/>
        <w:rPr>
          <w:rFonts w:asciiTheme="minorHAnsi" w:hAnsiTheme="minorHAnsi" w:cstheme="minorHAnsi"/>
          <w:b/>
          <w:color w:val="FF0000"/>
        </w:rPr>
      </w:pPr>
      <w:r>
        <w:rPr>
          <w:rFonts w:asciiTheme="minorHAnsi" w:hAnsiTheme="minorHAnsi" w:cstheme="minorHAnsi"/>
          <w:b/>
          <w:color w:val="FF0000"/>
        </w:rPr>
        <w:t xml:space="preserve">La représentation graphique, ou courbe représentative, de la fonction f dans un repère est l’ensemble des points de coordonnées </w:t>
      </w:r>
      <w:proofErr w:type="gramStart"/>
      <w:r>
        <w:rPr>
          <w:rFonts w:asciiTheme="minorHAnsi" w:hAnsiTheme="minorHAnsi" w:cstheme="minorHAnsi"/>
          <w:b/>
          <w:color w:val="FF0000"/>
        </w:rPr>
        <w:t>( x</w:t>
      </w:r>
      <w:proofErr w:type="gramEnd"/>
      <w:r>
        <w:rPr>
          <w:rFonts w:asciiTheme="minorHAnsi" w:hAnsiTheme="minorHAnsi" w:cstheme="minorHAnsi"/>
          <w:b/>
          <w:color w:val="FF0000"/>
        </w:rPr>
        <w:t xml:space="preserve"> ; f ( x ) ). </w:t>
      </w:r>
    </w:p>
    <w:p w:rsidR="00235B0E" w:rsidRPr="00235B0E" w:rsidRDefault="00235B0E" w:rsidP="00235B0E">
      <w:pPr>
        <w:spacing w:after="0" w:line="360" w:lineRule="auto"/>
        <w:rPr>
          <w:rFonts w:asciiTheme="minorHAnsi" w:hAnsiTheme="minorHAnsi" w:cstheme="minorHAnsi"/>
        </w:rPr>
      </w:pPr>
    </w:p>
    <w:p w:rsidR="00925636" w:rsidRPr="008441E6" w:rsidRDefault="00925636" w:rsidP="008441E6">
      <w:pPr>
        <w:pStyle w:val="Paragraphedeliste"/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 w:cstheme="minorHAnsi"/>
          <w:i/>
        </w:rPr>
      </w:pPr>
      <w:r w:rsidRPr="008441E6">
        <w:rPr>
          <w:rFonts w:asciiTheme="minorHAnsi" w:hAnsiTheme="minorHAnsi" w:cstheme="minorHAnsi"/>
          <w:b/>
          <w:i/>
          <w:u w:val="single"/>
        </w:rPr>
        <w:lastRenderedPageBreak/>
        <w:t>La plage d’utilisation du moteur </w:t>
      </w:r>
      <w:proofErr w:type="gramStart"/>
      <w:r w:rsidRPr="008441E6">
        <w:rPr>
          <w:rFonts w:asciiTheme="minorHAnsi" w:hAnsiTheme="minorHAnsi" w:cstheme="minorHAnsi"/>
          <w:b/>
          <w:i/>
          <w:u w:val="single"/>
        </w:rPr>
        <w:t>:</w:t>
      </w:r>
      <w:r w:rsidR="00235B0E" w:rsidRPr="008441E6">
        <w:rPr>
          <w:rFonts w:asciiTheme="minorHAnsi" w:hAnsiTheme="minorHAnsi" w:cstheme="minorHAnsi"/>
          <w:b/>
          <w:i/>
          <w:u w:val="single"/>
        </w:rPr>
        <w:t xml:space="preserve">  </w:t>
      </w:r>
      <w:r w:rsidRPr="008441E6">
        <w:rPr>
          <w:rFonts w:asciiTheme="minorHAnsi" w:hAnsiTheme="minorHAnsi" w:cstheme="minorHAnsi"/>
          <w:i/>
        </w:rPr>
        <w:t>Elle</w:t>
      </w:r>
      <w:proofErr w:type="gramEnd"/>
      <w:r w:rsidRPr="008441E6">
        <w:rPr>
          <w:rFonts w:asciiTheme="minorHAnsi" w:hAnsiTheme="minorHAnsi" w:cstheme="minorHAnsi"/>
          <w:i/>
        </w:rPr>
        <w:t xml:space="preserve"> est définie par la différence entre : régime de puissance maxi et régime de couple maxi :</w:t>
      </w:r>
    </w:p>
    <w:p w:rsidR="00925636" w:rsidRPr="008441E6" w:rsidRDefault="00925636" w:rsidP="00235B0E">
      <w:pPr>
        <w:spacing w:after="0" w:line="360" w:lineRule="auto"/>
        <w:jc w:val="center"/>
        <w:rPr>
          <w:rFonts w:asciiTheme="minorHAnsi" w:hAnsiTheme="minorHAnsi" w:cstheme="minorHAnsi"/>
          <w:b/>
          <w:i/>
          <w:u w:val="single"/>
        </w:rPr>
      </w:pPr>
      <w:r w:rsidRPr="008441E6">
        <w:rPr>
          <w:rFonts w:asciiTheme="minorHAnsi" w:hAnsiTheme="minorHAnsi" w:cstheme="minorHAnsi"/>
          <w:b/>
          <w:i/>
          <w:u w:val="single"/>
        </w:rPr>
        <w:t>Plage d’utilisation = n</w:t>
      </w:r>
      <w:r w:rsidR="008069EF" w:rsidRPr="008441E6">
        <w:rPr>
          <w:rFonts w:asciiTheme="minorHAnsi" w:hAnsiTheme="minorHAnsi" w:cstheme="minorHAnsi"/>
          <w:b/>
          <w:i/>
          <w:u w:val="single"/>
        </w:rPr>
        <w:t xml:space="preserve"> </w:t>
      </w:r>
      <w:proofErr w:type="spellStart"/>
      <w:r w:rsidRPr="008441E6">
        <w:rPr>
          <w:rFonts w:asciiTheme="minorHAnsi" w:hAnsiTheme="minorHAnsi" w:cstheme="minorHAnsi"/>
          <w:b/>
          <w:i/>
          <w:u w:val="single"/>
        </w:rPr>
        <w:t>Pmaxi</w:t>
      </w:r>
      <w:proofErr w:type="spellEnd"/>
      <w:r w:rsidR="008069EF" w:rsidRPr="008441E6">
        <w:rPr>
          <w:rFonts w:asciiTheme="minorHAnsi" w:hAnsiTheme="minorHAnsi" w:cstheme="minorHAnsi"/>
          <w:b/>
          <w:i/>
          <w:u w:val="single"/>
        </w:rPr>
        <w:t xml:space="preserve"> – n </w:t>
      </w:r>
      <w:proofErr w:type="spellStart"/>
      <w:r w:rsidR="008069EF" w:rsidRPr="008441E6">
        <w:rPr>
          <w:rFonts w:asciiTheme="minorHAnsi" w:hAnsiTheme="minorHAnsi" w:cstheme="minorHAnsi"/>
          <w:b/>
          <w:i/>
          <w:u w:val="single"/>
        </w:rPr>
        <w:t>Cmaxi</w:t>
      </w:r>
      <w:proofErr w:type="spellEnd"/>
    </w:p>
    <w:p w:rsidR="00235B0E" w:rsidRPr="008441E6" w:rsidRDefault="00235B0E" w:rsidP="00235B0E">
      <w:pPr>
        <w:spacing w:after="0" w:line="360" w:lineRule="auto"/>
        <w:jc w:val="center"/>
        <w:rPr>
          <w:rFonts w:asciiTheme="minorHAnsi" w:hAnsiTheme="minorHAnsi" w:cstheme="minorHAnsi"/>
          <w:b/>
          <w:i/>
          <w:u w:val="single"/>
        </w:rPr>
      </w:pPr>
    </w:p>
    <w:p w:rsidR="008069EF" w:rsidRPr="008441E6" w:rsidRDefault="008069EF" w:rsidP="00235B0E">
      <w:pPr>
        <w:spacing w:after="0" w:line="360" w:lineRule="auto"/>
        <w:rPr>
          <w:rFonts w:asciiTheme="minorHAnsi" w:hAnsiTheme="minorHAnsi" w:cstheme="minorHAnsi"/>
          <w:i/>
        </w:rPr>
      </w:pPr>
      <w:r w:rsidRPr="008441E6">
        <w:rPr>
          <w:rFonts w:asciiTheme="minorHAnsi" w:hAnsiTheme="minorHAnsi" w:cstheme="minorHAnsi"/>
          <w:i/>
        </w:rPr>
        <w:t>Calculer la plage d’utilisation du moteur :</w:t>
      </w:r>
    </w:p>
    <w:p w:rsidR="00235B0E" w:rsidRPr="005162CD" w:rsidRDefault="005162CD" w:rsidP="00235B0E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  <w:b/>
          <w:color w:val="00B050"/>
        </w:rPr>
        <w:t>2 450 – 1 500 = 950 tr /min</w:t>
      </w:r>
    </w:p>
    <w:p w:rsidR="008069EF" w:rsidRPr="008441E6" w:rsidRDefault="008069EF" w:rsidP="00235B0E">
      <w:pPr>
        <w:spacing w:after="0" w:line="360" w:lineRule="auto"/>
        <w:rPr>
          <w:rFonts w:asciiTheme="minorHAnsi" w:hAnsiTheme="minorHAnsi" w:cstheme="minorHAnsi"/>
          <w:b/>
          <w:i/>
          <w:u w:val="single"/>
        </w:rPr>
      </w:pPr>
    </w:p>
    <w:p w:rsidR="005162CD" w:rsidRPr="008441E6" w:rsidRDefault="005162CD" w:rsidP="005162CD">
      <w:pPr>
        <w:spacing w:after="0" w:line="360" w:lineRule="auto"/>
        <w:rPr>
          <w:rFonts w:asciiTheme="minorHAnsi" w:hAnsiTheme="minorHAnsi" w:cstheme="minorHAnsi"/>
          <w:i/>
        </w:rPr>
      </w:pPr>
      <w:r w:rsidRPr="008441E6">
        <w:rPr>
          <w:rFonts w:asciiTheme="minorHAnsi" w:hAnsiTheme="minorHAnsi" w:cstheme="minorHAnsi"/>
          <w:i/>
        </w:rPr>
        <w:t>Les limites théoriques qui fixent la plage d’utilisation d’un moteur sont constituées par le régime du couple maxi et de puissance maxi.</w:t>
      </w:r>
      <w:r>
        <w:rPr>
          <w:rFonts w:asciiTheme="minorHAnsi" w:hAnsiTheme="minorHAnsi" w:cstheme="minorHAnsi"/>
          <w:i/>
        </w:rPr>
        <w:t xml:space="preserve"> </w:t>
      </w:r>
      <w:r w:rsidRPr="008441E6">
        <w:rPr>
          <w:rFonts w:asciiTheme="minorHAnsi" w:hAnsiTheme="minorHAnsi" w:cstheme="minorHAnsi"/>
          <w:i/>
        </w:rPr>
        <w:t>Le moteur travaille à l’intérieur de cette surface.</w:t>
      </w:r>
    </w:p>
    <w:p w:rsidR="005162CD" w:rsidRPr="005162CD" w:rsidRDefault="005162CD" w:rsidP="005162CD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 w:rsidRPr="008441E6">
        <w:rPr>
          <w:rFonts w:asciiTheme="minorHAnsi" w:hAnsiTheme="minorHAnsi" w:cstheme="minorHAnsi"/>
          <w:i/>
        </w:rPr>
        <w:t xml:space="preserve">En dessous du régime de couple maxi, le moteur </w:t>
      </w:r>
      <w:r>
        <w:rPr>
          <w:rFonts w:asciiTheme="minorHAnsi" w:hAnsiTheme="minorHAnsi" w:cstheme="minorHAnsi"/>
          <w:b/>
          <w:i/>
          <w:color w:val="00B050"/>
        </w:rPr>
        <w:t xml:space="preserve">risque de caler </w:t>
      </w:r>
      <w:proofErr w:type="gramStart"/>
      <w:r>
        <w:rPr>
          <w:rFonts w:asciiTheme="minorHAnsi" w:hAnsiTheme="minorHAnsi" w:cstheme="minorHAnsi"/>
          <w:b/>
          <w:i/>
          <w:color w:val="00B050"/>
        </w:rPr>
        <w:t>( le</w:t>
      </w:r>
      <w:proofErr w:type="gramEnd"/>
      <w:r>
        <w:rPr>
          <w:rFonts w:asciiTheme="minorHAnsi" w:hAnsiTheme="minorHAnsi" w:cstheme="minorHAnsi"/>
          <w:b/>
          <w:i/>
          <w:color w:val="00B050"/>
        </w:rPr>
        <w:t xml:space="preserve"> couple disponible est insuffisant ) </w:t>
      </w:r>
    </w:p>
    <w:p w:rsidR="005162CD" w:rsidRPr="005162CD" w:rsidRDefault="005162CD" w:rsidP="005162CD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 w:rsidRPr="008441E6">
        <w:rPr>
          <w:rFonts w:asciiTheme="minorHAnsi" w:hAnsiTheme="minorHAnsi" w:cstheme="minorHAnsi"/>
          <w:i/>
        </w:rPr>
        <w:t xml:space="preserve">Au-dessus du régime nominal (ou de puissance maxi) le moteur se situe </w:t>
      </w:r>
      <w:r>
        <w:rPr>
          <w:rFonts w:asciiTheme="minorHAnsi" w:hAnsiTheme="minorHAnsi" w:cstheme="minorHAnsi"/>
          <w:b/>
          <w:i/>
          <w:color w:val="00B050"/>
        </w:rPr>
        <w:t xml:space="preserve">dans une zone où la consommation de carburant augmente et le rendement diminue. </w:t>
      </w:r>
    </w:p>
    <w:p w:rsidR="005162CD" w:rsidRDefault="005162CD" w:rsidP="005162CD">
      <w:pPr>
        <w:spacing w:after="0" w:line="360" w:lineRule="auto"/>
        <w:rPr>
          <w:rFonts w:asciiTheme="minorHAnsi" w:hAnsiTheme="minorHAnsi" w:cstheme="minorHAnsi"/>
          <w:i/>
        </w:rPr>
      </w:pPr>
    </w:p>
    <w:p w:rsidR="005162CD" w:rsidRPr="008441E6" w:rsidRDefault="005162CD" w:rsidP="005162CD">
      <w:pPr>
        <w:spacing w:after="0" w:line="360" w:lineRule="auto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i/>
        </w:rPr>
        <w:t xml:space="preserve">Tracer sur le graphique précédent, la courbe représentant la consommation de carburant en fonction en fonction du nombre de tour par minute. </w:t>
      </w:r>
    </w:p>
    <w:p w:rsidR="005162CD" w:rsidRPr="00235B0E" w:rsidRDefault="005162CD" w:rsidP="005162CD">
      <w:pPr>
        <w:spacing w:after="0" w:line="360" w:lineRule="auto"/>
        <w:rPr>
          <w:rFonts w:asciiTheme="minorHAnsi" w:hAnsiTheme="minorHAnsi" w:cstheme="minorHAnsi"/>
        </w:rPr>
      </w:pPr>
    </w:p>
    <w:p w:rsidR="005162CD" w:rsidRPr="008441E6" w:rsidRDefault="005162CD" w:rsidP="005162CD">
      <w:pPr>
        <w:pStyle w:val="Paragraphedeliste"/>
        <w:numPr>
          <w:ilvl w:val="0"/>
          <w:numId w:val="8"/>
        </w:numPr>
        <w:spacing w:after="0" w:line="360" w:lineRule="auto"/>
        <w:rPr>
          <w:rFonts w:asciiTheme="minorHAnsi" w:hAnsiTheme="minorHAnsi" w:cstheme="minorHAnsi"/>
          <w:b/>
          <w:i/>
        </w:rPr>
      </w:pPr>
      <w:r w:rsidRPr="008441E6">
        <w:rPr>
          <w:rFonts w:asciiTheme="minorHAnsi" w:hAnsiTheme="minorHAnsi" w:cstheme="minorHAnsi"/>
          <w:b/>
          <w:i/>
          <w:u w:val="single"/>
        </w:rPr>
        <w:t xml:space="preserve">La réserve de couple : </w:t>
      </w:r>
      <w:r w:rsidRPr="008441E6">
        <w:rPr>
          <w:rFonts w:asciiTheme="minorHAnsi" w:hAnsiTheme="minorHAnsi" w:cstheme="minorHAnsi"/>
          <w:i/>
        </w:rPr>
        <w:t>elle est définie par :</w:t>
      </w:r>
      <w:r>
        <w:rPr>
          <w:rFonts w:asciiTheme="minorHAnsi" w:hAnsiTheme="minorHAnsi" w:cstheme="minorHAnsi"/>
          <w:i/>
        </w:rPr>
        <w:t xml:space="preserve">          </w:t>
      </w:r>
      <w:r w:rsidRPr="008441E6">
        <w:rPr>
          <w:rFonts w:asciiTheme="minorHAnsi" w:hAnsiTheme="minorHAnsi" w:cstheme="minorHAnsi"/>
          <w:b/>
          <w:i/>
        </w:rPr>
        <w:t xml:space="preserve">Réserve de couple en % =  </w:t>
      </w:r>
      <m:oMath>
        <m:f>
          <m:fPr>
            <m:ctrlPr>
              <w:rPr>
                <w:rFonts w:ascii="Cambria Math" w:hAnsi="Cambria Math" w:cstheme="minorHAnsi"/>
                <w:b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</w:rPr>
              <m:t>Couple maxi-Couple à P maxi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</w:rPr>
              <m:t xml:space="preserve">Couple à P maxi </m:t>
            </m:r>
          </m:den>
        </m:f>
      </m:oMath>
      <w:r w:rsidRPr="008441E6">
        <w:rPr>
          <w:rFonts w:asciiTheme="minorHAnsi" w:hAnsiTheme="minorHAnsi" w:cstheme="minorHAnsi"/>
          <w:b/>
          <w:i/>
        </w:rPr>
        <w:t xml:space="preserve"> × 100</w:t>
      </w:r>
    </w:p>
    <w:p w:rsidR="005162CD" w:rsidRPr="008441E6" w:rsidRDefault="005162CD" w:rsidP="005162CD">
      <w:pPr>
        <w:spacing w:after="0" w:line="360" w:lineRule="auto"/>
        <w:ind w:left="3540" w:firstLine="708"/>
        <w:rPr>
          <w:rFonts w:asciiTheme="minorHAnsi" w:hAnsiTheme="minorHAnsi" w:cstheme="minorHAnsi"/>
          <w:b/>
          <w:i/>
        </w:rPr>
      </w:pPr>
      <w:r w:rsidRPr="008441E6">
        <w:rPr>
          <w:rFonts w:asciiTheme="minorHAnsi" w:hAnsiTheme="minorHAnsi" w:cstheme="minorHAnsi"/>
          <w:b/>
          <w:i/>
        </w:rPr>
        <w:t xml:space="preserve">  </w:t>
      </w:r>
    </w:p>
    <w:p w:rsidR="005162CD" w:rsidRPr="008441E6" w:rsidRDefault="005162CD" w:rsidP="005162CD">
      <w:pPr>
        <w:spacing w:after="0" w:line="360" w:lineRule="auto"/>
        <w:rPr>
          <w:rFonts w:asciiTheme="minorHAnsi" w:hAnsiTheme="minorHAnsi" w:cstheme="minorHAnsi"/>
          <w:i/>
        </w:rPr>
      </w:pPr>
      <w:r w:rsidRPr="008441E6">
        <w:rPr>
          <w:rFonts w:asciiTheme="minorHAnsi" w:hAnsiTheme="minorHAnsi" w:cstheme="minorHAnsi"/>
          <w:i/>
        </w:rPr>
        <w:t>Calculer la réserve de couple pour le moteur ci-dessus :</w:t>
      </w:r>
    </w:p>
    <w:p w:rsidR="005162CD" w:rsidRPr="005162CD" w:rsidRDefault="005162CD" w:rsidP="005162CD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proofErr w:type="gramStart"/>
      <w:r>
        <w:rPr>
          <w:rFonts w:asciiTheme="minorHAnsi" w:hAnsiTheme="minorHAnsi" w:cstheme="minorHAnsi"/>
          <w:b/>
          <w:color w:val="00B050"/>
        </w:rPr>
        <w:t>r</w:t>
      </w:r>
      <w:proofErr w:type="gramEnd"/>
      <w:r>
        <w:rPr>
          <w:rFonts w:asciiTheme="minorHAnsi" w:hAnsiTheme="minorHAnsi" w:cstheme="minorHAnsi"/>
          <w:b/>
          <w:color w:val="00B050"/>
        </w:rPr>
        <w:t xml:space="preserve"> = </w:t>
      </w:r>
      <m:oMath>
        <m:f>
          <m:fPr>
            <m:ctrlPr>
              <w:rPr>
                <w:rFonts w:ascii="Cambria Math" w:hAnsi="Cambria Math" w:cstheme="minorHAnsi"/>
                <w:b/>
                <w:i/>
                <w:color w:val="00B05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color w:val="00B050"/>
              </w:rPr>
              <m:t xml:space="preserve">330-252 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color w:val="00B050"/>
              </w:rPr>
              <m:t>252</m:t>
            </m:r>
          </m:den>
        </m:f>
      </m:oMath>
      <w:r>
        <w:rPr>
          <w:rFonts w:asciiTheme="minorHAnsi" w:hAnsiTheme="minorHAnsi" w:cstheme="minorHAnsi"/>
          <w:b/>
          <w:color w:val="00B050"/>
        </w:rPr>
        <w:t xml:space="preserve"> × 100 = 31 soit 31 %</w:t>
      </w:r>
    </w:p>
    <w:p w:rsidR="003024B0" w:rsidRDefault="003024B0" w:rsidP="008441E6">
      <w:pPr>
        <w:spacing w:after="0" w:line="360" w:lineRule="auto"/>
        <w:rPr>
          <w:rFonts w:asciiTheme="minorHAnsi" w:hAnsiTheme="minorHAnsi" w:cstheme="minorHAnsi"/>
          <w:b/>
          <w:u w:val="single"/>
        </w:rPr>
      </w:pPr>
    </w:p>
    <w:p w:rsidR="008441E6" w:rsidRPr="003B3ABD" w:rsidRDefault="008441E6" w:rsidP="008441E6">
      <w:pPr>
        <w:spacing w:after="0" w:line="360" w:lineRule="auto"/>
        <w:rPr>
          <w:rFonts w:asciiTheme="minorHAnsi" w:hAnsiTheme="minorHAnsi" w:cstheme="minorHAnsi"/>
          <w:b/>
          <w:i/>
          <w:u w:val="single"/>
        </w:rPr>
      </w:pPr>
      <w:r w:rsidRPr="003B3ABD">
        <w:rPr>
          <w:rFonts w:asciiTheme="minorHAnsi" w:hAnsiTheme="minorHAnsi" w:cstheme="minorHAnsi"/>
          <w:b/>
          <w:u w:val="single"/>
        </w:rPr>
        <w:t xml:space="preserve">Situation 2 : Courbes capteur </w:t>
      </w:r>
    </w:p>
    <w:p w:rsidR="008441E6" w:rsidRPr="008441E6" w:rsidRDefault="005162CD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</w:rPr>
      </w:pPr>
      <w:r w:rsidRPr="00235B0E">
        <w:rPr>
          <w:rFonts w:asciiTheme="minorHAnsi" w:hAnsiTheme="minorHAnsi" w:cstheme="minorHAnsi"/>
          <w:noProof/>
          <w:lang w:eastAsia="fr-FR"/>
        </w:rPr>
        <w:drawing>
          <wp:anchor distT="0" distB="0" distL="114300" distR="114300" simplePos="0" relativeHeight="251664384" behindDoc="1" locked="0" layoutInCell="1" allowOverlap="1" wp14:anchorId="423EF576" wp14:editId="045B8FC8">
            <wp:simplePos x="0" y="0"/>
            <wp:positionH relativeFrom="column">
              <wp:posOffset>1066800</wp:posOffset>
            </wp:positionH>
            <wp:positionV relativeFrom="paragraph">
              <wp:posOffset>229870</wp:posOffset>
            </wp:positionV>
            <wp:extent cx="4000500" cy="3123565"/>
            <wp:effectExtent l="0" t="0" r="0" b="635"/>
            <wp:wrapTight wrapText="bothSides">
              <wp:wrapPolygon edited="0">
                <wp:start x="0" y="0"/>
                <wp:lineTo x="0" y="21473"/>
                <wp:lineTo x="21497" y="21473"/>
                <wp:lineTo x="21497" y="0"/>
                <wp:lineTo x="0" y="0"/>
              </wp:wrapPolygon>
            </wp:wrapTight>
            <wp:docPr id="12" name="Image 88" descr="Résultat de recherche d'images pour &quot;courbe sonde ct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8" descr="Résultat de recherche d'images pour &quot;courbe sonde ctn&quot;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12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41E6" w:rsidRPr="008441E6">
        <w:rPr>
          <w:rFonts w:asciiTheme="minorHAnsi" w:hAnsiTheme="minorHAnsi" w:cstheme="minorHAnsi"/>
        </w:rPr>
        <w:t>Exemple d’une courbe délivrée par un capteur de température d’air entrée moteur (CTN)</w:t>
      </w: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Pr="00235B0E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8441E6" w:rsidRPr="00E47A4F" w:rsidRDefault="008441E6" w:rsidP="008441E6">
      <w:pPr>
        <w:pStyle w:val="Paragraphedeliste"/>
        <w:spacing w:after="0" w:line="360" w:lineRule="auto"/>
        <w:ind w:left="0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</w:rPr>
        <w:lastRenderedPageBreak/>
        <w:t xml:space="preserve">1 – Quelle est la grandeur représentée en abscisse ? </w:t>
      </w:r>
      <w:proofErr w:type="gramStart"/>
      <w:r w:rsidR="00E47A4F">
        <w:rPr>
          <w:rFonts w:asciiTheme="minorHAnsi" w:hAnsiTheme="minorHAnsi" w:cstheme="minorHAnsi"/>
          <w:b/>
          <w:color w:val="00B050"/>
        </w:rPr>
        <w:t>la</w:t>
      </w:r>
      <w:proofErr w:type="gramEnd"/>
      <w:r w:rsidR="00E47A4F">
        <w:rPr>
          <w:rFonts w:asciiTheme="minorHAnsi" w:hAnsiTheme="minorHAnsi" w:cstheme="minorHAnsi"/>
          <w:b/>
          <w:color w:val="00B050"/>
        </w:rPr>
        <w:t xml:space="preserve"> température affichée en ° </w:t>
      </w:r>
    </w:p>
    <w:p w:rsidR="008441E6" w:rsidRDefault="008441E6" w:rsidP="008441E6">
      <w:pPr>
        <w:pStyle w:val="Paragraphedeliste"/>
        <w:spacing w:after="0" w:line="360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2 – Quelle est la grandeur représentée en ordonnée ? </w:t>
      </w:r>
      <w:proofErr w:type="gramStart"/>
      <w:r w:rsidR="00E47A4F">
        <w:rPr>
          <w:rFonts w:asciiTheme="minorHAnsi" w:hAnsiTheme="minorHAnsi" w:cstheme="minorHAnsi"/>
          <w:b/>
          <w:color w:val="00B050"/>
        </w:rPr>
        <w:t>la</w:t>
      </w:r>
      <w:proofErr w:type="gramEnd"/>
      <w:r w:rsidR="00E47A4F">
        <w:rPr>
          <w:rFonts w:asciiTheme="minorHAnsi" w:hAnsiTheme="minorHAnsi" w:cstheme="minorHAnsi"/>
          <w:b/>
          <w:color w:val="00B050"/>
        </w:rPr>
        <w:t xml:space="preserve"> résistance en kilo ohms. </w:t>
      </w:r>
    </w:p>
    <w:p w:rsidR="008441E6" w:rsidRDefault="008441E6" w:rsidP="008441E6">
      <w:pPr>
        <w:pStyle w:val="Paragraphedeliste"/>
        <w:spacing w:after="0" w:line="360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3 – Quelle est la plage d’utilisation de ce capteur ? </w:t>
      </w:r>
      <w:r w:rsidR="00E47A4F">
        <w:rPr>
          <w:rFonts w:asciiTheme="minorHAnsi" w:hAnsiTheme="minorHAnsi" w:cstheme="minorHAnsi"/>
        </w:rPr>
        <w:t xml:space="preserve">la plage du capteur est : </w:t>
      </w:r>
      <w:proofErr w:type="gramStart"/>
      <w:r w:rsidR="00E47A4F" w:rsidRPr="00E47A4F">
        <w:rPr>
          <w:rFonts w:asciiTheme="minorHAnsi" w:hAnsiTheme="minorHAnsi" w:cstheme="minorHAnsi"/>
          <w:b/>
          <w:color w:val="00B050"/>
        </w:rPr>
        <w:t>[ -</w:t>
      </w:r>
      <w:proofErr w:type="gramEnd"/>
      <w:r w:rsidR="00E47A4F" w:rsidRPr="00E47A4F">
        <w:rPr>
          <w:rFonts w:asciiTheme="minorHAnsi" w:hAnsiTheme="minorHAnsi" w:cstheme="minorHAnsi"/>
          <w:b/>
          <w:color w:val="00B050"/>
        </w:rPr>
        <w:t xml:space="preserve"> 12 ; 45 ]</w:t>
      </w:r>
    </w:p>
    <w:p w:rsidR="008441E6" w:rsidRDefault="008441E6" w:rsidP="007B7EBB">
      <w:pPr>
        <w:spacing w:after="0" w:line="360" w:lineRule="auto"/>
        <w:rPr>
          <w:rFonts w:asciiTheme="minorHAnsi" w:hAnsiTheme="minorHAnsi" w:cstheme="minorHAnsi"/>
        </w:rPr>
      </w:pPr>
    </w:p>
    <w:p w:rsidR="007B7EBB" w:rsidRPr="007B7EBB" w:rsidRDefault="007B7EBB" w:rsidP="007B7EBB">
      <w:pPr>
        <w:spacing w:after="0" w:line="360" w:lineRule="auto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</w:rPr>
        <w:t xml:space="preserve">4 – Compléter les résistances délivrées en fonction des températures suivantes : </w:t>
      </w:r>
    </w:p>
    <w:tbl>
      <w:tblPr>
        <w:tblpPr w:leftFromText="141" w:rightFromText="141" w:vertAnchor="text" w:horzAnchor="margin" w:tblpXSpec="center" w:tblpY="132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5"/>
        <w:gridCol w:w="1535"/>
        <w:gridCol w:w="1535"/>
        <w:gridCol w:w="1535"/>
        <w:gridCol w:w="1536"/>
        <w:gridCol w:w="1536"/>
      </w:tblGrid>
      <w:tr w:rsidR="007B7EBB" w:rsidRPr="007B7EBB" w:rsidTr="007B7EBB">
        <w:trPr>
          <w:jc w:val="center"/>
        </w:trPr>
        <w:tc>
          <w:tcPr>
            <w:tcW w:w="1535" w:type="dxa"/>
            <w:shd w:val="clear" w:color="auto" w:fill="auto"/>
          </w:tcPr>
          <w:p w:rsidR="007B7EBB" w:rsidRPr="007B7EBB" w:rsidRDefault="007B7EBB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i/>
              </w:rPr>
            </w:pPr>
            <w:r w:rsidRPr="007B7EBB">
              <w:rPr>
                <w:rFonts w:asciiTheme="minorHAnsi" w:hAnsiTheme="minorHAnsi" w:cstheme="minorHAnsi"/>
                <w:i/>
              </w:rPr>
              <w:t>t (°c)</w:t>
            </w:r>
          </w:p>
        </w:tc>
        <w:tc>
          <w:tcPr>
            <w:tcW w:w="1535" w:type="dxa"/>
            <w:shd w:val="clear" w:color="auto" w:fill="auto"/>
          </w:tcPr>
          <w:p w:rsidR="007B7EBB" w:rsidRPr="007B7EBB" w:rsidRDefault="007B7EBB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i/>
              </w:rPr>
            </w:pPr>
            <w:r w:rsidRPr="007B7EBB">
              <w:rPr>
                <w:rFonts w:asciiTheme="minorHAnsi" w:hAnsiTheme="minorHAnsi" w:cstheme="minorHAnsi"/>
                <w:i/>
              </w:rPr>
              <w:t>-10</w:t>
            </w:r>
          </w:p>
        </w:tc>
        <w:tc>
          <w:tcPr>
            <w:tcW w:w="1535" w:type="dxa"/>
            <w:shd w:val="clear" w:color="auto" w:fill="auto"/>
          </w:tcPr>
          <w:p w:rsidR="007B7EBB" w:rsidRPr="007B7EBB" w:rsidRDefault="007B7EBB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i/>
              </w:rPr>
            </w:pPr>
            <w:r w:rsidRPr="007B7EBB">
              <w:rPr>
                <w:rFonts w:asciiTheme="minorHAnsi" w:hAnsiTheme="minorHAnsi" w:cstheme="minorHAnsi"/>
                <w:i/>
              </w:rPr>
              <w:t>0</w:t>
            </w:r>
          </w:p>
        </w:tc>
        <w:tc>
          <w:tcPr>
            <w:tcW w:w="1535" w:type="dxa"/>
            <w:shd w:val="clear" w:color="auto" w:fill="auto"/>
          </w:tcPr>
          <w:p w:rsidR="007B7EBB" w:rsidRPr="007B7EBB" w:rsidRDefault="007B7EBB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i/>
              </w:rPr>
            </w:pPr>
            <w:r w:rsidRPr="007B7EBB">
              <w:rPr>
                <w:rFonts w:asciiTheme="minorHAnsi" w:hAnsiTheme="minorHAnsi" w:cstheme="minorHAnsi"/>
                <w:i/>
              </w:rPr>
              <w:t>10</w:t>
            </w:r>
          </w:p>
        </w:tc>
        <w:tc>
          <w:tcPr>
            <w:tcW w:w="1536" w:type="dxa"/>
            <w:shd w:val="clear" w:color="auto" w:fill="auto"/>
          </w:tcPr>
          <w:p w:rsidR="007B7EBB" w:rsidRPr="007B7EBB" w:rsidRDefault="007B7EBB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i/>
              </w:rPr>
            </w:pPr>
            <w:r w:rsidRPr="007B7EBB">
              <w:rPr>
                <w:rFonts w:asciiTheme="minorHAnsi" w:hAnsiTheme="minorHAnsi" w:cstheme="minorHAnsi"/>
                <w:i/>
              </w:rPr>
              <w:t>20</w:t>
            </w:r>
          </w:p>
        </w:tc>
        <w:tc>
          <w:tcPr>
            <w:tcW w:w="1536" w:type="dxa"/>
            <w:shd w:val="clear" w:color="auto" w:fill="auto"/>
          </w:tcPr>
          <w:p w:rsidR="007B7EBB" w:rsidRPr="007B7EBB" w:rsidRDefault="007B7EBB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i/>
              </w:rPr>
            </w:pPr>
            <w:r w:rsidRPr="007B7EBB">
              <w:rPr>
                <w:rFonts w:asciiTheme="minorHAnsi" w:hAnsiTheme="minorHAnsi" w:cstheme="minorHAnsi"/>
                <w:i/>
              </w:rPr>
              <w:t>30</w:t>
            </w:r>
          </w:p>
        </w:tc>
      </w:tr>
      <w:tr w:rsidR="007B7EBB" w:rsidRPr="007B7EBB" w:rsidTr="007B7EBB">
        <w:trPr>
          <w:jc w:val="center"/>
        </w:trPr>
        <w:tc>
          <w:tcPr>
            <w:tcW w:w="1535" w:type="dxa"/>
            <w:shd w:val="clear" w:color="auto" w:fill="auto"/>
          </w:tcPr>
          <w:p w:rsidR="007B7EBB" w:rsidRPr="007B7EBB" w:rsidRDefault="007B7EBB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i/>
              </w:rPr>
            </w:pPr>
            <w:r w:rsidRPr="007B7EBB">
              <w:rPr>
                <w:rFonts w:asciiTheme="minorHAnsi" w:hAnsiTheme="minorHAnsi" w:cstheme="minorHAnsi"/>
                <w:i/>
              </w:rPr>
              <w:t>R (Ω)</w:t>
            </w:r>
          </w:p>
        </w:tc>
        <w:tc>
          <w:tcPr>
            <w:tcW w:w="1535" w:type="dxa"/>
            <w:shd w:val="clear" w:color="auto" w:fill="auto"/>
          </w:tcPr>
          <w:p w:rsidR="007B7EBB" w:rsidRPr="00E47A4F" w:rsidRDefault="00E47A4F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b/>
                <w:i/>
                <w:color w:val="00B050"/>
              </w:rPr>
            </w:pPr>
            <w:r>
              <w:rPr>
                <w:rFonts w:asciiTheme="minorHAnsi" w:hAnsiTheme="minorHAnsi" w:cstheme="minorHAnsi"/>
                <w:b/>
                <w:i/>
                <w:color w:val="00B050"/>
              </w:rPr>
              <w:t>8,4</w:t>
            </w:r>
          </w:p>
        </w:tc>
        <w:tc>
          <w:tcPr>
            <w:tcW w:w="1535" w:type="dxa"/>
            <w:shd w:val="clear" w:color="auto" w:fill="auto"/>
          </w:tcPr>
          <w:p w:rsidR="007B7EBB" w:rsidRPr="00E47A4F" w:rsidRDefault="00E47A4F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b/>
                <w:i/>
                <w:color w:val="00B050"/>
              </w:rPr>
            </w:pPr>
            <w:r>
              <w:rPr>
                <w:rFonts w:asciiTheme="minorHAnsi" w:hAnsiTheme="minorHAnsi" w:cstheme="minorHAnsi"/>
                <w:b/>
                <w:i/>
                <w:color w:val="00B050"/>
              </w:rPr>
              <w:t>6</w:t>
            </w:r>
          </w:p>
        </w:tc>
        <w:tc>
          <w:tcPr>
            <w:tcW w:w="1535" w:type="dxa"/>
            <w:shd w:val="clear" w:color="auto" w:fill="auto"/>
          </w:tcPr>
          <w:p w:rsidR="007B7EBB" w:rsidRPr="00E47A4F" w:rsidRDefault="00E47A4F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b/>
                <w:i/>
                <w:color w:val="00B050"/>
              </w:rPr>
            </w:pPr>
            <w:r>
              <w:rPr>
                <w:rFonts w:asciiTheme="minorHAnsi" w:hAnsiTheme="minorHAnsi" w:cstheme="minorHAnsi"/>
                <w:b/>
                <w:i/>
                <w:color w:val="00B050"/>
              </w:rPr>
              <w:t>4,2</w:t>
            </w:r>
          </w:p>
        </w:tc>
        <w:tc>
          <w:tcPr>
            <w:tcW w:w="1536" w:type="dxa"/>
            <w:shd w:val="clear" w:color="auto" w:fill="auto"/>
          </w:tcPr>
          <w:p w:rsidR="007B7EBB" w:rsidRPr="00E47A4F" w:rsidRDefault="00E47A4F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b/>
                <w:i/>
                <w:color w:val="00B050"/>
              </w:rPr>
            </w:pPr>
            <w:r>
              <w:rPr>
                <w:rFonts w:asciiTheme="minorHAnsi" w:hAnsiTheme="minorHAnsi" w:cstheme="minorHAnsi"/>
                <w:b/>
                <w:i/>
                <w:color w:val="00B050"/>
              </w:rPr>
              <w:t>3</w:t>
            </w:r>
          </w:p>
        </w:tc>
        <w:tc>
          <w:tcPr>
            <w:tcW w:w="1536" w:type="dxa"/>
            <w:shd w:val="clear" w:color="auto" w:fill="auto"/>
          </w:tcPr>
          <w:p w:rsidR="007B7EBB" w:rsidRPr="00E47A4F" w:rsidRDefault="00E47A4F" w:rsidP="007B7EBB">
            <w:pPr>
              <w:pStyle w:val="Paragraphedeliste"/>
              <w:spacing w:after="0" w:line="360" w:lineRule="auto"/>
              <w:ind w:left="0"/>
              <w:jc w:val="center"/>
              <w:rPr>
                <w:rFonts w:asciiTheme="minorHAnsi" w:hAnsiTheme="minorHAnsi" w:cstheme="minorHAnsi"/>
                <w:b/>
                <w:i/>
                <w:color w:val="00B050"/>
              </w:rPr>
            </w:pPr>
            <w:r>
              <w:rPr>
                <w:rFonts w:asciiTheme="minorHAnsi" w:hAnsiTheme="minorHAnsi" w:cstheme="minorHAnsi"/>
                <w:b/>
                <w:i/>
                <w:color w:val="00B050"/>
              </w:rPr>
              <w:t>1,8</w:t>
            </w:r>
          </w:p>
        </w:tc>
      </w:tr>
    </w:tbl>
    <w:p w:rsidR="008441E6" w:rsidRPr="00235B0E" w:rsidRDefault="008441E6" w:rsidP="008441E6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1238BB" w:rsidRPr="00235B0E" w:rsidRDefault="001238BB" w:rsidP="00235B0E">
      <w:pPr>
        <w:spacing w:after="0" w:line="360" w:lineRule="auto"/>
        <w:rPr>
          <w:rFonts w:asciiTheme="minorHAnsi" w:hAnsiTheme="minorHAnsi" w:cstheme="minorHAnsi"/>
        </w:rPr>
      </w:pPr>
    </w:p>
    <w:p w:rsidR="001238BB" w:rsidRPr="00235B0E" w:rsidRDefault="001238BB" w:rsidP="00235B0E">
      <w:pPr>
        <w:spacing w:after="0" w:line="360" w:lineRule="auto"/>
        <w:rPr>
          <w:rFonts w:asciiTheme="minorHAnsi" w:hAnsiTheme="minorHAnsi" w:cstheme="minorHAnsi"/>
          <w:i/>
        </w:rPr>
      </w:pPr>
    </w:p>
    <w:p w:rsidR="007B7EBB" w:rsidRDefault="007B7EBB" w:rsidP="00235B0E">
      <w:pPr>
        <w:spacing w:after="0" w:line="360" w:lineRule="auto"/>
        <w:rPr>
          <w:rFonts w:asciiTheme="minorHAnsi" w:hAnsiTheme="minorHAnsi" w:cstheme="minorHAnsi"/>
        </w:rPr>
      </w:pPr>
    </w:p>
    <w:p w:rsidR="001238BB" w:rsidRDefault="008441E6" w:rsidP="00235B0E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A retenir : </w:t>
      </w:r>
    </w:p>
    <w:p w:rsidR="008441E6" w:rsidRDefault="008441E6" w:rsidP="00235B0E">
      <w:pPr>
        <w:spacing w:after="0" w:line="360" w:lineRule="auto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Ensemble de définition : </w:t>
      </w:r>
    </w:p>
    <w:p w:rsidR="008441E6" w:rsidRPr="00E47A4F" w:rsidRDefault="00E47A4F" w:rsidP="00235B0E">
      <w:pPr>
        <w:spacing w:after="0" w:line="360" w:lineRule="auto"/>
        <w:rPr>
          <w:rFonts w:asciiTheme="minorHAnsi" w:hAnsiTheme="minorHAnsi" w:cstheme="minorHAnsi"/>
          <w:b/>
          <w:color w:val="FF0000"/>
        </w:rPr>
      </w:pPr>
      <w:r>
        <w:rPr>
          <w:rFonts w:asciiTheme="minorHAnsi" w:hAnsiTheme="minorHAnsi" w:cstheme="minorHAnsi"/>
          <w:b/>
          <w:color w:val="FF0000"/>
        </w:rPr>
        <w:t xml:space="preserve">L’ensemble de définition d’une fonction est l’ensemble des valeurs que peut prendre la variable x. Il se note sous la forme d’un intervalle. </w:t>
      </w:r>
    </w:p>
    <w:p w:rsidR="008441E6" w:rsidRDefault="008441E6" w:rsidP="00235B0E">
      <w:pPr>
        <w:spacing w:after="0" w:line="360" w:lineRule="auto"/>
        <w:rPr>
          <w:rFonts w:asciiTheme="minorHAnsi" w:hAnsiTheme="minorHAnsi" w:cstheme="minorHAnsi"/>
        </w:rPr>
      </w:pPr>
    </w:p>
    <w:p w:rsidR="008441E6" w:rsidRDefault="008441E6" w:rsidP="00235B0E">
      <w:pPr>
        <w:spacing w:after="0" w:line="360" w:lineRule="auto"/>
        <w:rPr>
          <w:rFonts w:asciiTheme="minorHAnsi" w:hAnsiTheme="minorHAnsi" w:cstheme="minorHAnsi"/>
          <w:b/>
        </w:rPr>
      </w:pPr>
      <w:r w:rsidRPr="008441E6">
        <w:rPr>
          <w:rFonts w:asciiTheme="minorHAnsi" w:hAnsiTheme="minorHAnsi" w:cstheme="minorHAnsi"/>
          <w:b/>
        </w:rPr>
        <w:t xml:space="preserve">Tableau de valeurs : </w:t>
      </w:r>
    </w:p>
    <w:p w:rsidR="008441E6" w:rsidRPr="00E47A4F" w:rsidRDefault="00E47A4F" w:rsidP="00235B0E">
      <w:pPr>
        <w:spacing w:after="0" w:line="360" w:lineRule="auto"/>
        <w:rPr>
          <w:rFonts w:asciiTheme="minorHAnsi" w:hAnsiTheme="minorHAnsi" w:cstheme="minorHAnsi"/>
          <w:b/>
          <w:color w:val="FF0000"/>
        </w:rPr>
      </w:pPr>
      <w:r>
        <w:rPr>
          <w:rFonts w:asciiTheme="minorHAnsi" w:hAnsiTheme="minorHAnsi" w:cstheme="minorHAnsi"/>
          <w:b/>
          <w:color w:val="FF0000"/>
        </w:rPr>
        <w:t xml:space="preserve">Un tableau de valeurs d’une fonction regroupe les valeurs des couples </w:t>
      </w:r>
      <w:proofErr w:type="gramStart"/>
      <w:r>
        <w:rPr>
          <w:rFonts w:asciiTheme="minorHAnsi" w:hAnsiTheme="minorHAnsi" w:cstheme="minorHAnsi"/>
          <w:b/>
          <w:color w:val="FF0000"/>
        </w:rPr>
        <w:t>( x</w:t>
      </w:r>
      <w:proofErr w:type="gramEnd"/>
      <w:r>
        <w:rPr>
          <w:rFonts w:asciiTheme="minorHAnsi" w:hAnsiTheme="minorHAnsi" w:cstheme="minorHAnsi"/>
          <w:b/>
          <w:color w:val="FF0000"/>
        </w:rPr>
        <w:t xml:space="preserve"> ; f ( x ) ) </w:t>
      </w:r>
    </w:p>
    <w:p w:rsidR="00750334" w:rsidRDefault="00750334" w:rsidP="00235B0E">
      <w:pPr>
        <w:spacing w:after="0" w:line="360" w:lineRule="auto"/>
        <w:rPr>
          <w:rFonts w:asciiTheme="minorHAnsi" w:hAnsiTheme="minorHAnsi" w:cstheme="minorHAnsi"/>
        </w:rPr>
      </w:pPr>
    </w:p>
    <w:p w:rsidR="00750334" w:rsidRDefault="00750334" w:rsidP="00235B0E">
      <w:pPr>
        <w:spacing w:after="0" w:line="360" w:lineRule="auto"/>
        <w:rPr>
          <w:rFonts w:asciiTheme="minorHAnsi" w:hAnsiTheme="minorHAnsi" w:cstheme="minorHAnsi"/>
        </w:rPr>
      </w:pPr>
    </w:p>
    <w:p w:rsidR="00750334" w:rsidRPr="003B3ABD" w:rsidRDefault="00750334" w:rsidP="00235B0E">
      <w:pPr>
        <w:spacing w:after="0" w:line="360" w:lineRule="auto"/>
        <w:rPr>
          <w:rFonts w:asciiTheme="minorHAnsi" w:hAnsiTheme="minorHAnsi" w:cstheme="minorHAnsi"/>
          <w:b/>
          <w:u w:val="single"/>
        </w:rPr>
      </w:pPr>
      <w:r w:rsidRPr="003B3ABD">
        <w:rPr>
          <w:rFonts w:asciiTheme="minorHAnsi" w:hAnsiTheme="minorHAnsi" w:cstheme="minorHAnsi"/>
          <w:b/>
          <w:u w:val="single"/>
        </w:rPr>
        <w:t xml:space="preserve">Situation 3 : Régime moteur en fonction de la vitesse d’avancement : Courbes transmission </w:t>
      </w:r>
    </w:p>
    <w:p w:rsidR="00A95B51" w:rsidRPr="00750334" w:rsidRDefault="00A95B51" w:rsidP="00235B0E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Pr="00A95B51" w:rsidRDefault="00A95B51" w:rsidP="00A95B51">
      <w:pPr>
        <w:spacing w:after="0" w:line="360" w:lineRule="auto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i/>
          <w:noProof/>
          <w:lang w:eastAsia="fr-FR"/>
        </w:rPr>
        <w:drawing>
          <wp:anchor distT="0" distB="0" distL="114300" distR="114300" simplePos="0" relativeHeight="251666432" behindDoc="1" locked="0" layoutInCell="1" allowOverlap="1" wp14:anchorId="34F48EE4" wp14:editId="251A8C35">
            <wp:simplePos x="0" y="0"/>
            <wp:positionH relativeFrom="column">
              <wp:posOffset>3352800</wp:posOffset>
            </wp:positionH>
            <wp:positionV relativeFrom="paragraph">
              <wp:posOffset>417195</wp:posOffset>
            </wp:positionV>
            <wp:extent cx="3686810" cy="2541270"/>
            <wp:effectExtent l="0" t="0" r="8890" b="0"/>
            <wp:wrapTight wrapText="bothSides">
              <wp:wrapPolygon edited="0">
                <wp:start x="0" y="0"/>
                <wp:lineTo x="0" y="21373"/>
                <wp:lineTo x="21540" y="21373"/>
                <wp:lineTo x="21540" y="0"/>
                <wp:lineTo x="0" y="0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cv6_8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68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</w:rPr>
        <w:t>V</w:t>
      </w:r>
      <w:r w:rsidRPr="00A95B51">
        <w:rPr>
          <w:rFonts w:asciiTheme="minorHAnsi" w:hAnsiTheme="minorHAnsi" w:cstheme="minorHAnsi"/>
        </w:rPr>
        <w:t>itesses d’avancement en fonction du régime de rotation moteur pour un rapport donné</w:t>
      </w:r>
    </w:p>
    <w:p w:rsidR="001238BB" w:rsidRPr="00235B0E" w:rsidRDefault="00A95B51" w:rsidP="00235B0E">
      <w:pPr>
        <w:spacing w:after="0" w:line="360" w:lineRule="auto"/>
        <w:rPr>
          <w:rFonts w:asciiTheme="minorHAnsi" w:hAnsiTheme="minorHAnsi" w:cstheme="minorHAnsi"/>
          <w:i/>
        </w:rPr>
      </w:pPr>
      <w:r w:rsidRPr="00235B0E">
        <w:rPr>
          <w:rFonts w:asciiTheme="minorHAnsi" w:hAnsiTheme="minorHAnsi" w:cstheme="minorHAnsi"/>
          <w:b/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2120AE70" wp14:editId="7DD0B6CE">
            <wp:simplePos x="0" y="0"/>
            <wp:positionH relativeFrom="column">
              <wp:posOffset>-133350</wp:posOffset>
            </wp:positionH>
            <wp:positionV relativeFrom="paragraph">
              <wp:posOffset>75565</wp:posOffset>
            </wp:positionV>
            <wp:extent cx="3327400" cy="2773045"/>
            <wp:effectExtent l="0" t="0" r="6350" b="8255"/>
            <wp:wrapTight wrapText="bothSides">
              <wp:wrapPolygon edited="0">
                <wp:start x="0" y="0"/>
                <wp:lineTo x="0" y="21516"/>
                <wp:lineTo x="21518" y="21516"/>
                <wp:lineTo x="21518" y="0"/>
                <wp:lineTo x="0" y="0"/>
              </wp:wrapPolygon>
            </wp:wrapTight>
            <wp:docPr id="2" name="Image 70" descr="C:\Users\Eric\Desktop\certif CAP\Numérisation_20200109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0" descr="C:\Users\Eric\Desktop\certif CAP\Numérisation_20200109 (6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77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38BB" w:rsidRPr="00235B0E" w:rsidRDefault="003024B0" w:rsidP="00235B0E">
      <w:pPr>
        <w:spacing w:after="0" w:line="360" w:lineRule="auto"/>
        <w:rPr>
          <w:rFonts w:asciiTheme="minorHAnsi" w:hAnsiTheme="minorHAnsi" w:cstheme="minorHAnsi"/>
          <w:i/>
        </w:rPr>
      </w:pPr>
      <w:r w:rsidRPr="003024B0">
        <w:rPr>
          <w:rFonts w:asciiTheme="minorHAnsi" w:hAnsiTheme="minorHAnsi" w:cstheme="minorHAnsi"/>
          <w:b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C8DE63D" wp14:editId="0AC678AC">
                <wp:simplePos x="0" y="0"/>
                <wp:positionH relativeFrom="column">
                  <wp:posOffset>4305300</wp:posOffset>
                </wp:positionH>
                <wp:positionV relativeFrom="paragraph">
                  <wp:posOffset>255905</wp:posOffset>
                </wp:positionV>
                <wp:extent cx="2009775" cy="361950"/>
                <wp:effectExtent l="0" t="0" r="28575" b="1905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024B0" w:rsidRDefault="003024B0" w:rsidP="003024B0">
                            <w:pPr>
                              <w:jc w:val="center"/>
                            </w:pPr>
                            <w:r>
                              <w:t>Graphique 2 : Automobile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DE63D" id="Zone de texte 22" o:spid="_x0000_s1029" type="#_x0000_t202" style="position:absolute;margin-left:339pt;margin-top:20.15pt;width:158.25pt;height:28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" fillcolor="window" strokeweight=".5pt">
                <v:textbox>
                  <w:txbxContent>
                    <w:p w:rsidR="003024B0" w:rsidRDefault="003024B0" w:rsidP="003024B0">
                      <w:pPr>
                        <w:jc w:val="center"/>
                      </w:pPr>
                      <w:r>
                        <w:t>Graphique 2 : Automobile</w:t>
                      </w:r>
                    </w:p>
                  </w:txbxContent>
                </v:textbox>
              </v:shape>
            </w:pict>
          </mc:Fallback>
        </mc:AlternateContent>
      </w:r>
      <w:r w:rsidRPr="003024B0">
        <w:rPr>
          <w:rFonts w:asciiTheme="minorHAnsi" w:hAnsiTheme="minorHAnsi" w:cstheme="minorHAnsi"/>
          <w:b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7A5DD54" wp14:editId="3128D21F">
                <wp:simplePos x="0" y="0"/>
                <wp:positionH relativeFrom="column">
                  <wp:posOffset>733425</wp:posOffset>
                </wp:positionH>
                <wp:positionV relativeFrom="paragraph">
                  <wp:posOffset>256540</wp:posOffset>
                </wp:positionV>
                <wp:extent cx="2009775" cy="361950"/>
                <wp:effectExtent l="0" t="0" r="28575" b="1905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024B0" w:rsidRDefault="003024B0" w:rsidP="003024B0">
                            <w:pPr>
                              <w:jc w:val="center"/>
                            </w:pPr>
                            <w:r>
                              <w:t>Graphique 1 : Tracteur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5DD54" id="Zone de texte 21" o:spid="_x0000_s1030" type="#_x0000_t202" style="position:absolute;margin-left:57.75pt;margin-top:20.2pt;width:158.25pt;height:28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" fillcolor="window" strokeweight=".5pt">
                <v:textbox>
                  <w:txbxContent>
                    <w:p w:rsidR="003024B0" w:rsidRDefault="003024B0" w:rsidP="003024B0">
                      <w:pPr>
                        <w:jc w:val="center"/>
                      </w:pPr>
                      <w:r>
                        <w:t>Graphique 1 : Tracteur</w:t>
                      </w:r>
                    </w:p>
                  </w:txbxContent>
                </v:textbox>
              </v:shape>
            </w:pict>
          </mc:Fallback>
        </mc:AlternateContent>
      </w:r>
    </w:p>
    <w:p w:rsidR="00750334" w:rsidRDefault="00750334" w:rsidP="00235B0E">
      <w:pPr>
        <w:spacing w:after="0" w:line="360" w:lineRule="auto"/>
        <w:jc w:val="center"/>
        <w:rPr>
          <w:rFonts w:asciiTheme="minorHAnsi" w:hAnsiTheme="minorHAnsi" w:cstheme="minorHAnsi"/>
          <w:b/>
        </w:rPr>
      </w:pPr>
    </w:p>
    <w:p w:rsidR="00E47A4F" w:rsidRDefault="00E47A4F" w:rsidP="00235B0E">
      <w:pPr>
        <w:spacing w:after="0" w:line="360" w:lineRule="auto"/>
        <w:jc w:val="center"/>
        <w:rPr>
          <w:rFonts w:asciiTheme="minorHAnsi" w:hAnsiTheme="minorHAnsi" w:cstheme="minorHAnsi"/>
          <w:b/>
        </w:rPr>
      </w:pPr>
    </w:p>
    <w:p w:rsidR="00750334" w:rsidRDefault="00750334" w:rsidP="00235B0E">
      <w:pPr>
        <w:spacing w:after="0" w:line="360" w:lineRule="auto"/>
        <w:jc w:val="center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 xml:space="preserve">1 – A </w:t>
      </w:r>
      <w:r w:rsidR="001238BB" w:rsidRPr="00A95B51">
        <w:rPr>
          <w:rFonts w:asciiTheme="minorHAnsi" w:hAnsiTheme="minorHAnsi" w:cstheme="minorHAnsi"/>
        </w:rPr>
        <w:t xml:space="preserve">quel type de fonction </w:t>
      </w:r>
      <w:r>
        <w:rPr>
          <w:rFonts w:asciiTheme="minorHAnsi" w:hAnsiTheme="minorHAnsi" w:cstheme="minorHAnsi"/>
        </w:rPr>
        <w:t xml:space="preserve">peut-on associer chaque droite ? </w:t>
      </w:r>
    </w:p>
    <w:p w:rsidR="001238BB" w:rsidRPr="00E47A4F" w:rsidRDefault="00E47A4F" w:rsidP="00A95B51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  <w:b/>
          <w:color w:val="00B050"/>
        </w:rPr>
        <w:t xml:space="preserve">Les fonctions associées à ces droites sont des fonctions linéaires.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1238BB" w:rsidRP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2 - </w:t>
      </w:r>
      <w:r w:rsidR="001238BB" w:rsidRPr="00A95B51">
        <w:rPr>
          <w:rFonts w:asciiTheme="minorHAnsi" w:hAnsiTheme="minorHAnsi" w:cstheme="minorHAnsi"/>
        </w:rPr>
        <w:t>Quel</w:t>
      </w:r>
      <w:r>
        <w:rPr>
          <w:rFonts w:asciiTheme="minorHAnsi" w:hAnsiTheme="minorHAnsi" w:cstheme="minorHAnsi"/>
        </w:rPr>
        <w:t>le</w:t>
      </w:r>
      <w:r w:rsidR="001238BB" w:rsidRPr="00A95B51">
        <w:rPr>
          <w:rFonts w:asciiTheme="minorHAnsi" w:hAnsiTheme="minorHAnsi" w:cstheme="minorHAnsi"/>
        </w:rPr>
        <w:t xml:space="preserve"> est la vitesse maxi </w:t>
      </w:r>
      <w:r w:rsidR="006120E9" w:rsidRPr="00A95B51">
        <w:rPr>
          <w:rFonts w:asciiTheme="minorHAnsi" w:hAnsiTheme="minorHAnsi" w:cstheme="minorHAnsi"/>
        </w:rPr>
        <w:t xml:space="preserve">en rapport </w:t>
      </w:r>
      <w:r w:rsidR="003024B0">
        <w:rPr>
          <w:rFonts w:asciiTheme="minorHAnsi" w:hAnsiTheme="minorHAnsi" w:cstheme="minorHAnsi"/>
        </w:rPr>
        <w:t>A</w:t>
      </w:r>
      <w:r w:rsidR="006120E9" w:rsidRPr="00A95B51">
        <w:rPr>
          <w:rFonts w:asciiTheme="minorHAnsi" w:hAnsiTheme="minorHAnsi" w:cstheme="minorHAnsi"/>
        </w:rPr>
        <w:t> :</w:t>
      </w:r>
      <w:r>
        <w:rPr>
          <w:rFonts w:asciiTheme="minorHAnsi" w:hAnsiTheme="minorHAnsi" w:cstheme="minorHAnsi"/>
        </w:rPr>
        <w:t xml:space="preserve"> </w:t>
      </w:r>
      <w:r w:rsidR="00E47A4F">
        <w:rPr>
          <w:rFonts w:asciiTheme="minorHAnsi" w:hAnsiTheme="minorHAnsi" w:cstheme="minorHAnsi"/>
          <w:b/>
          <w:color w:val="00B050"/>
        </w:rPr>
        <w:t>25</w:t>
      </w:r>
    </w:p>
    <w:p w:rsidR="006120E9" w:rsidRPr="00A95B51" w:rsidRDefault="006120E9" w:rsidP="00A95B51">
      <w:pPr>
        <w:spacing w:after="0" w:line="360" w:lineRule="auto"/>
        <w:rPr>
          <w:rFonts w:asciiTheme="minorHAnsi" w:hAnsiTheme="minorHAnsi" w:cstheme="minorHAnsi"/>
        </w:rPr>
      </w:pPr>
      <w:r w:rsidRPr="00A95B51">
        <w:rPr>
          <w:rFonts w:asciiTheme="minorHAnsi" w:hAnsiTheme="minorHAnsi" w:cstheme="minorHAnsi"/>
        </w:rPr>
        <w:t>Quel</w:t>
      </w:r>
      <w:r w:rsidR="00A95B51">
        <w:rPr>
          <w:rFonts w:asciiTheme="minorHAnsi" w:hAnsiTheme="minorHAnsi" w:cstheme="minorHAnsi"/>
        </w:rPr>
        <w:t>le</w:t>
      </w:r>
      <w:r w:rsidRPr="00A95B51">
        <w:rPr>
          <w:rFonts w:asciiTheme="minorHAnsi" w:hAnsiTheme="minorHAnsi" w:cstheme="minorHAnsi"/>
        </w:rPr>
        <w:t xml:space="preserve"> est la vitesse maxi en rapport </w:t>
      </w:r>
      <w:r w:rsidR="003024B0">
        <w:rPr>
          <w:rFonts w:asciiTheme="minorHAnsi" w:hAnsiTheme="minorHAnsi" w:cstheme="minorHAnsi"/>
        </w:rPr>
        <w:t>B</w:t>
      </w:r>
      <w:r w:rsidRPr="00A95B51">
        <w:rPr>
          <w:rFonts w:asciiTheme="minorHAnsi" w:hAnsiTheme="minorHAnsi" w:cstheme="minorHAnsi"/>
        </w:rPr>
        <w:t> :</w:t>
      </w:r>
      <w:r w:rsidR="00A95B51">
        <w:rPr>
          <w:rFonts w:asciiTheme="minorHAnsi" w:hAnsiTheme="minorHAnsi" w:cstheme="minorHAnsi"/>
        </w:rPr>
        <w:t xml:space="preserve"> </w:t>
      </w:r>
      <w:r w:rsidR="00E47A4F" w:rsidRPr="00E47A4F">
        <w:rPr>
          <w:rFonts w:asciiTheme="minorHAnsi" w:hAnsiTheme="minorHAnsi" w:cstheme="minorHAnsi"/>
          <w:b/>
          <w:color w:val="00B050"/>
        </w:rPr>
        <w:t>52</w:t>
      </w:r>
    </w:p>
    <w:p w:rsidR="006120E9" w:rsidRPr="00E47A4F" w:rsidRDefault="006120E9" w:rsidP="00A95B51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 w:rsidRPr="00A95B51">
        <w:rPr>
          <w:rFonts w:asciiTheme="minorHAnsi" w:hAnsiTheme="minorHAnsi" w:cstheme="minorHAnsi"/>
        </w:rPr>
        <w:t>Quel</w:t>
      </w:r>
      <w:r w:rsidR="00A95B51">
        <w:rPr>
          <w:rFonts w:asciiTheme="minorHAnsi" w:hAnsiTheme="minorHAnsi" w:cstheme="minorHAnsi"/>
        </w:rPr>
        <w:t>le</w:t>
      </w:r>
      <w:r w:rsidRPr="00A95B51">
        <w:rPr>
          <w:rFonts w:asciiTheme="minorHAnsi" w:hAnsiTheme="minorHAnsi" w:cstheme="minorHAnsi"/>
        </w:rPr>
        <w:t xml:space="preserve"> est la vitesse maxi en rapport </w:t>
      </w:r>
      <w:r w:rsidR="003024B0">
        <w:rPr>
          <w:rFonts w:asciiTheme="minorHAnsi" w:hAnsiTheme="minorHAnsi" w:cstheme="minorHAnsi"/>
        </w:rPr>
        <w:t>C</w:t>
      </w:r>
      <w:r w:rsidRPr="00A95B51">
        <w:rPr>
          <w:rFonts w:asciiTheme="minorHAnsi" w:hAnsiTheme="minorHAnsi" w:cstheme="minorHAnsi"/>
        </w:rPr>
        <w:t> :</w:t>
      </w:r>
      <w:r w:rsidR="00A95B51">
        <w:rPr>
          <w:rFonts w:asciiTheme="minorHAnsi" w:hAnsiTheme="minorHAnsi" w:cstheme="minorHAnsi"/>
        </w:rPr>
        <w:t xml:space="preserve"> </w:t>
      </w:r>
      <w:r w:rsidR="00E47A4F">
        <w:rPr>
          <w:rFonts w:asciiTheme="minorHAnsi" w:hAnsiTheme="minorHAnsi" w:cstheme="minorHAnsi"/>
          <w:b/>
          <w:color w:val="00B050"/>
        </w:rPr>
        <w:t>80</w:t>
      </w:r>
    </w:p>
    <w:p w:rsidR="006120E9" w:rsidRPr="00E47A4F" w:rsidRDefault="006120E9" w:rsidP="00A95B51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 w:rsidRPr="00A95B51">
        <w:rPr>
          <w:rFonts w:asciiTheme="minorHAnsi" w:hAnsiTheme="minorHAnsi" w:cstheme="minorHAnsi"/>
        </w:rPr>
        <w:t>Quel</w:t>
      </w:r>
      <w:r w:rsidR="00A95B51">
        <w:rPr>
          <w:rFonts w:asciiTheme="minorHAnsi" w:hAnsiTheme="minorHAnsi" w:cstheme="minorHAnsi"/>
        </w:rPr>
        <w:t>le</w:t>
      </w:r>
      <w:r w:rsidRPr="00A95B51">
        <w:rPr>
          <w:rFonts w:asciiTheme="minorHAnsi" w:hAnsiTheme="minorHAnsi" w:cstheme="minorHAnsi"/>
        </w:rPr>
        <w:t xml:space="preserve"> est la vitesse maxi en rapport </w:t>
      </w:r>
      <w:r w:rsidR="003024B0">
        <w:rPr>
          <w:rFonts w:asciiTheme="minorHAnsi" w:hAnsiTheme="minorHAnsi" w:cstheme="minorHAnsi"/>
        </w:rPr>
        <w:t>D</w:t>
      </w:r>
      <w:r w:rsidRPr="00A95B51">
        <w:rPr>
          <w:rFonts w:asciiTheme="minorHAnsi" w:hAnsiTheme="minorHAnsi" w:cstheme="minorHAnsi"/>
        </w:rPr>
        <w:t> :</w:t>
      </w:r>
      <w:r w:rsidR="00A95B51">
        <w:rPr>
          <w:rFonts w:asciiTheme="minorHAnsi" w:hAnsiTheme="minorHAnsi" w:cstheme="minorHAnsi"/>
        </w:rPr>
        <w:t xml:space="preserve"> </w:t>
      </w:r>
      <w:r w:rsidR="00E47A4F">
        <w:rPr>
          <w:rFonts w:asciiTheme="minorHAnsi" w:hAnsiTheme="minorHAnsi" w:cstheme="minorHAnsi"/>
          <w:b/>
          <w:color w:val="00B050"/>
        </w:rPr>
        <w:t>110</w:t>
      </w:r>
    </w:p>
    <w:p w:rsidR="006120E9" w:rsidRDefault="006120E9" w:rsidP="00235B0E">
      <w:pPr>
        <w:pStyle w:val="Paragraphedeliste"/>
        <w:spacing w:after="0" w:line="360" w:lineRule="auto"/>
        <w:ind w:left="1065"/>
        <w:rPr>
          <w:rFonts w:asciiTheme="minorHAnsi" w:hAnsiTheme="minorHAnsi" w:cstheme="minorHAnsi"/>
        </w:rPr>
      </w:pPr>
    </w:p>
    <w:p w:rsidR="00A95B51" w:rsidRPr="00235B0E" w:rsidRDefault="00A95B51" w:rsidP="00235B0E">
      <w:pPr>
        <w:pStyle w:val="Paragraphedeliste"/>
        <w:spacing w:after="0" w:line="360" w:lineRule="auto"/>
        <w:ind w:left="1065"/>
        <w:rPr>
          <w:rFonts w:asciiTheme="minorHAnsi" w:hAnsiTheme="minorHAnsi" w:cstheme="minorHAnsi"/>
        </w:rPr>
      </w:pPr>
    </w:p>
    <w:p w:rsidR="006120E9" w:rsidRPr="00A95B51" w:rsidRDefault="006120E9" w:rsidP="00A95B51">
      <w:pPr>
        <w:pStyle w:val="Paragraphedeliste"/>
        <w:numPr>
          <w:ilvl w:val="0"/>
          <w:numId w:val="8"/>
        </w:numPr>
        <w:spacing w:after="0" w:line="360" w:lineRule="auto"/>
        <w:jc w:val="both"/>
        <w:rPr>
          <w:rFonts w:asciiTheme="minorHAnsi" w:hAnsiTheme="minorHAnsi" w:cstheme="minorHAnsi"/>
          <w:i/>
        </w:rPr>
      </w:pPr>
      <w:r w:rsidRPr="00A95B51">
        <w:rPr>
          <w:rFonts w:asciiTheme="minorHAnsi" w:hAnsiTheme="minorHAnsi" w:cstheme="minorHAnsi"/>
          <w:i/>
        </w:rPr>
        <w:t xml:space="preserve">Avec un engin équipé d’une transmission classique travaillant en rapport </w:t>
      </w:r>
      <w:r w:rsidR="003024B0">
        <w:rPr>
          <w:rFonts w:asciiTheme="minorHAnsi" w:hAnsiTheme="minorHAnsi" w:cstheme="minorHAnsi"/>
          <w:i/>
        </w:rPr>
        <w:t>C</w:t>
      </w:r>
      <w:r w:rsidRPr="00A95B51">
        <w:rPr>
          <w:rFonts w:asciiTheme="minorHAnsi" w:hAnsiTheme="minorHAnsi" w:cstheme="minorHAnsi"/>
          <w:i/>
        </w:rPr>
        <w:t xml:space="preserve">, lorsque l’effort de traction augmente, et qu’il s’avère nécessaire de rétrograder en </w:t>
      </w:r>
      <w:r w:rsidR="003024B0">
        <w:rPr>
          <w:rFonts w:asciiTheme="minorHAnsi" w:hAnsiTheme="minorHAnsi" w:cstheme="minorHAnsi"/>
          <w:i/>
        </w:rPr>
        <w:t>B</w:t>
      </w:r>
      <w:r w:rsidRPr="00A95B51">
        <w:rPr>
          <w:rFonts w:asciiTheme="minorHAnsi" w:hAnsiTheme="minorHAnsi" w:cstheme="minorHAnsi"/>
          <w:i/>
        </w:rPr>
        <w:t>, que risque-t-il de se passer :</w:t>
      </w:r>
    </w:p>
    <w:p w:rsidR="006120E9" w:rsidRPr="003024B0" w:rsidRDefault="003024B0" w:rsidP="00A95B51">
      <w:pPr>
        <w:spacing w:after="0" w:line="360" w:lineRule="auto"/>
        <w:jc w:val="both"/>
        <w:rPr>
          <w:rFonts w:asciiTheme="minorHAnsi" w:hAnsiTheme="minorHAnsi" w:cstheme="minorHAnsi"/>
          <w:b/>
          <w:i/>
          <w:color w:val="00B050"/>
        </w:rPr>
      </w:pPr>
      <w:r>
        <w:rPr>
          <w:rFonts w:asciiTheme="minorHAnsi" w:hAnsiTheme="minorHAnsi" w:cstheme="minorHAnsi"/>
          <w:b/>
          <w:i/>
          <w:color w:val="00B050"/>
        </w:rPr>
        <w:t xml:space="preserve">Risque de caler, le régime moteur chute trop et donc de se retrouver sur la courbe A directement </w:t>
      </w:r>
      <w:proofErr w:type="gramStart"/>
      <w:r>
        <w:rPr>
          <w:rFonts w:asciiTheme="minorHAnsi" w:hAnsiTheme="minorHAnsi" w:cstheme="minorHAnsi"/>
          <w:b/>
          <w:i/>
          <w:color w:val="00B050"/>
        </w:rPr>
        <w:t>( le</w:t>
      </w:r>
      <w:proofErr w:type="gramEnd"/>
      <w:r>
        <w:rPr>
          <w:rFonts w:asciiTheme="minorHAnsi" w:hAnsiTheme="minorHAnsi" w:cstheme="minorHAnsi"/>
          <w:b/>
          <w:i/>
          <w:color w:val="00B050"/>
        </w:rPr>
        <w:t xml:space="preserve"> couple résistant est trop élevé ) </w:t>
      </w:r>
    </w:p>
    <w:p w:rsidR="00A95B51" w:rsidRPr="00235B0E" w:rsidRDefault="00A95B51" w:rsidP="00235B0E">
      <w:pPr>
        <w:pStyle w:val="Paragraphedeliste"/>
        <w:spacing w:after="0" w:line="360" w:lineRule="auto"/>
        <w:ind w:left="1065"/>
        <w:rPr>
          <w:rFonts w:asciiTheme="minorHAnsi" w:hAnsiTheme="minorHAnsi" w:cstheme="minorHAnsi"/>
          <w:i/>
        </w:rPr>
      </w:pPr>
    </w:p>
    <w:p w:rsidR="006120E9" w:rsidRPr="00A95B51" w:rsidRDefault="006120E9" w:rsidP="00A95B51">
      <w:pPr>
        <w:pStyle w:val="Paragraphedeliste"/>
        <w:numPr>
          <w:ilvl w:val="0"/>
          <w:numId w:val="9"/>
        </w:numPr>
        <w:spacing w:after="0" w:line="360" w:lineRule="auto"/>
        <w:jc w:val="both"/>
        <w:rPr>
          <w:rFonts w:asciiTheme="minorHAnsi" w:hAnsiTheme="minorHAnsi" w:cstheme="minorHAnsi"/>
          <w:i/>
        </w:rPr>
      </w:pPr>
      <w:r w:rsidRPr="00A95B51">
        <w:rPr>
          <w:rFonts w:asciiTheme="minorHAnsi" w:hAnsiTheme="minorHAnsi" w:cstheme="minorHAnsi"/>
          <w:i/>
        </w:rPr>
        <w:t>Avec une transmission continue quelle va être la réponse à cette situation :</w:t>
      </w:r>
    </w:p>
    <w:p w:rsidR="006120E9" w:rsidRPr="003024B0" w:rsidRDefault="003024B0" w:rsidP="00A95B51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>
        <w:rPr>
          <w:rFonts w:asciiTheme="minorHAnsi" w:hAnsiTheme="minorHAnsi" w:cstheme="minorHAnsi"/>
          <w:b/>
          <w:i/>
          <w:color w:val="00B050"/>
        </w:rPr>
        <w:t xml:space="preserve">En rétrogradant sur la courbe B, il n’y a pas de chute de couple disponible, donc pas de perte de puissance disponible </w:t>
      </w:r>
      <w:proofErr w:type="gramStart"/>
      <w:r>
        <w:rPr>
          <w:rFonts w:asciiTheme="minorHAnsi" w:hAnsiTheme="minorHAnsi" w:cstheme="minorHAnsi"/>
          <w:b/>
          <w:i/>
          <w:color w:val="00B050"/>
        </w:rPr>
        <w:t>( la</w:t>
      </w:r>
      <w:proofErr w:type="gramEnd"/>
      <w:r>
        <w:rPr>
          <w:rFonts w:asciiTheme="minorHAnsi" w:hAnsiTheme="minorHAnsi" w:cstheme="minorHAnsi"/>
          <w:b/>
          <w:i/>
          <w:color w:val="00B050"/>
        </w:rPr>
        <w:t xml:space="preserve"> consommation de carburant ne varie pas ) 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Pr="003B3ABD" w:rsidRDefault="00A95B51" w:rsidP="00A95B51">
      <w:pPr>
        <w:spacing w:after="0" w:line="360" w:lineRule="auto"/>
        <w:rPr>
          <w:rFonts w:asciiTheme="minorHAnsi" w:hAnsiTheme="minorHAnsi" w:cstheme="minorHAnsi"/>
          <w:b/>
          <w:u w:val="single"/>
        </w:rPr>
      </w:pPr>
      <w:r w:rsidRPr="003B3ABD">
        <w:rPr>
          <w:rFonts w:asciiTheme="minorHAnsi" w:hAnsiTheme="minorHAnsi" w:cstheme="minorHAnsi"/>
          <w:noProof/>
          <w:u w:val="single"/>
          <w:lang w:eastAsia="fr-FR"/>
        </w:rPr>
        <w:drawing>
          <wp:anchor distT="0" distB="0" distL="114300" distR="114300" simplePos="0" relativeHeight="251668480" behindDoc="1" locked="0" layoutInCell="1" allowOverlap="1" wp14:anchorId="3CA52365" wp14:editId="264BB3C2">
            <wp:simplePos x="0" y="0"/>
            <wp:positionH relativeFrom="column">
              <wp:posOffset>828675</wp:posOffset>
            </wp:positionH>
            <wp:positionV relativeFrom="paragraph">
              <wp:posOffset>243840</wp:posOffset>
            </wp:positionV>
            <wp:extent cx="4592320" cy="4324350"/>
            <wp:effectExtent l="0" t="0" r="0" b="0"/>
            <wp:wrapTight wrapText="bothSides">
              <wp:wrapPolygon edited="0">
                <wp:start x="0" y="0"/>
                <wp:lineTo x="0" y="21505"/>
                <wp:lineTo x="21504" y="21505"/>
                <wp:lineTo x="21504" y="0"/>
                <wp:lineTo x="0" y="0"/>
              </wp:wrapPolygon>
            </wp:wrapTight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ase_puma195_puissance_couple_r.g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2320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3ABD">
        <w:rPr>
          <w:rFonts w:asciiTheme="minorHAnsi" w:hAnsiTheme="minorHAnsi" w:cstheme="minorHAnsi"/>
          <w:b/>
          <w:u w:val="single"/>
        </w:rPr>
        <w:t xml:space="preserve">Situation 4 : Puissance et couple en fonction de la vitesse du moteur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lastRenderedPageBreak/>
        <w:t>1 – Comment varie le couple lorsque la vitesse de rotation e</w:t>
      </w:r>
      <w:r w:rsidR="00E47A4F">
        <w:rPr>
          <w:rFonts w:asciiTheme="minorHAnsi" w:hAnsiTheme="minorHAnsi" w:cstheme="minorHAnsi"/>
        </w:rPr>
        <w:t>s</w:t>
      </w:r>
      <w:r>
        <w:rPr>
          <w:rFonts w:asciiTheme="minorHAnsi" w:hAnsiTheme="minorHAnsi" w:cstheme="minorHAnsi"/>
        </w:rPr>
        <w:t xml:space="preserve">t comprise entre 900 et 1 400 tr/min ? </w:t>
      </w:r>
    </w:p>
    <w:p w:rsidR="00A95B51" w:rsidRPr="00E47A4F" w:rsidRDefault="00E47A4F" w:rsidP="00A95B51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  <w:b/>
          <w:color w:val="00B050"/>
        </w:rPr>
        <w:t xml:space="preserve">Le couple augmente lorsque la vitesse est comprise entre 900 et 1 400 tr/min.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2 – Comment varie le couple lorsque la vitesse de rotation est comprise entre 1 400 et 2 200 tr/min ? </w:t>
      </w:r>
    </w:p>
    <w:p w:rsidR="00A95B51" w:rsidRPr="00E47A4F" w:rsidRDefault="00E47A4F" w:rsidP="00A95B51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  <w:b/>
          <w:color w:val="00B050"/>
        </w:rPr>
        <w:t xml:space="preserve">Le couple diminue lorsque la vitesse est comprise entre 1 400 et 2 200 tr/min.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3 – Sur quel intervalle de la vitesse la puissance augmente-t-elle ? </w:t>
      </w:r>
    </w:p>
    <w:p w:rsidR="00A95B51" w:rsidRPr="00195857" w:rsidRDefault="00195857" w:rsidP="00A95B51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  <w:b/>
          <w:color w:val="00B050"/>
        </w:rPr>
        <w:t xml:space="preserve">Sur l’intervalle </w:t>
      </w:r>
      <w:proofErr w:type="gramStart"/>
      <w:r w:rsidRPr="00195857">
        <w:rPr>
          <w:rFonts w:asciiTheme="minorHAnsi" w:hAnsiTheme="minorHAnsi" w:cstheme="minorHAnsi"/>
          <w:b/>
          <w:color w:val="00B050"/>
        </w:rPr>
        <w:t>[ 900</w:t>
      </w:r>
      <w:proofErr w:type="gramEnd"/>
      <w:r w:rsidRPr="00195857">
        <w:rPr>
          <w:rFonts w:asciiTheme="minorHAnsi" w:hAnsiTheme="minorHAnsi" w:cstheme="minorHAnsi"/>
          <w:b/>
          <w:color w:val="00B050"/>
        </w:rPr>
        <w:t> ; 1 200 ]</w:t>
      </w:r>
      <w:r>
        <w:rPr>
          <w:rFonts w:asciiTheme="minorHAnsi" w:hAnsiTheme="minorHAnsi" w:cstheme="minorHAnsi"/>
          <w:b/>
          <w:color w:val="00B050"/>
        </w:rPr>
        <w:t>, la puissance augmente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4 – Sur quel intervalle de la vitesse la puissance diminue-t-elle ? </w:t>
      </w:r>
    </w:p>
    <w:p w:rsidR="00A95B51" w:rsidRPr="00195857" w:rsidRDefault="00195857" w:rsidP="00A95B51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  <w:b/>
          <w:color w:val="00B050"/>
        </w:rPr>
        <w:t xml:space="preserve">Sur l’intervalle </w:t>
      </w:r>
      <w:proofErr w:type="gramStart"/>
      <w:r>
        <w:rPr>
          <w:rFonts w:asciiTheme="minorHAnsi" w:hAnsiTheme="minorHAnsi" w:cstheme="minorHAnsi"/>
          <w:b/>
          <w:color w:val="00B050"/>
        </w:rPr>
        <w:t>[ 1</w:t>
      </w:r>
      <w:proofErr w:type="gramEnd"/>
      <w:r>
        <w:rPr>
          <w:rFonts w:asciiTheme="minorHAnsi" w:hAnsiTheme="minorHAnsi" w:cstheme="minorHAnsi"/>
          <w:b/>
          <w:color w:val="00B050"/>
        </w:rPr>
        <w:t xml:space="preserve"> 900 ; 2 200 ] la puissance diminue.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 – Construire le tableau de var</w:t>
      </w:r>
      <w:r w:rsidR="00195857">
        <w:rPr>
          <w:rFonts w:asciiTheme="minorHAnsi" w:hAnsiTheme="minorHAnsi" w:cstheme="minorHAnsi"/>
        </w:rPr>
        <w:t xml:space="preserve">iation de la fonction associée à la puissance </w:t>
      </w:r>
      <w:r>
        <w:rPr>
          <w:rFonts w:asciiTheme="minorHAnsi" w:hAnsiTheme="minorHAnsi" w:cstheme="minorHAnsi"/>
        </w:rPr>
        <w:t>en fonction de la vitesse du moteur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4961"/>
      </w:tblGrid>
      <w:tr w:rsidR="00195857" w:rsidTr="00195857">
        <w:tc>
          <w:tcPr>
            <w:tcW w:w="1413" w:type="dxa"/>
          </w:tcPr>
          <w:p w:rsidR="00195857" w:rsidRPr="00195857" w:rsidRDefault="00195857" w:rsidP="00195857">
            <w:pPr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B050"/>
              </w:rPr>
            </w:pPr>
            <w:r w:rsidRPr="00195857">
              <w:rPr>
                <w:rFonts w:asciiTheme="minorHAnsi" w:hAnsiTheme="minorHAnsi" w:cstheme="minorHAnsi"/>
                <w:b/>
                <w:color w:val="00B050"/>
              </w:rPr>
              <w:t>Vitesse v</w:t>
            </w:r>
          </w:p>
        </w:tc>
        <w:tc>
          <w:tcPr>
            <w:tcW w:w="4961" w:type="dxa"/>
          </w:tcPr>
          <w:p w:rsidR="00195857" w:rsidRPr="00195857" w:rsidRDefault="00195857" w:rsidP="00195857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</w:rPr>
            </w:pPr>
            <w:r w:rsidRPr="00195857">
              <w:rPr>
                <w:rFonts w:asciiTheme="minorHAnsi" w:hAnsiTheme="minorHAnsi" w:cstheme="minorHAnsi"/>
                <w:b/>
                <w:color w:val="00B050"/>
              </w:rPr>
              <w:t xml:space="preserve">900                             </w:t>
            </w:r>
            <w:r>
              <w:rPr>
                <w:rFonts w:asciiTheme="minorHAnsi" w:hAnsiTheme="minorHAnsi" w:cstheme="minorHAnsi"/>
                <w:b/>
                <w:color w:val="00B050"/>
              </w:rPr>
              <w:t xml:space="preserve">   1 900</w:t>
            </w:r>
            <w:r w:rsidRPr="00195857">
              <w:rPr>
                <w:rFonts w:asciiTheme="minorHAnsi" w:hAnsiTheme="minorHAnsi" w:cstheme="minorHAnsi"/>
                <w:b/>
                <w:color w:val="00B050"/>
              </w:rPr>
              <w:t xml:space="preserve">                        </w:t>
            </w:r>
            <w:r>
              <w:rPr>
                <w:rFonts w:asciiTheme="minorHAnsi" w:hAnsiTheme="minorHAnsi" w:cstheme="minorHAnsi"/>
                <w:b/>
                <w:color w:val="00B050"/>
              </w:rPr>
              <w:t xml:space="preserve">     </w:t>
            </w:r>
            <w:r w:rsidRPr="00195857">
              <w:rPr>
                <w:rFonts w:asciiTheme="minorHAnsi" w:hAnsiTheme="minorHAnsi" w:cstheme="minorHAnsi"/>
                <w:b/>
                <w:color w:val="00B050"/>
              </w:rPr>
              <w:t xml:space="preserve">     </w:t>
            </w:r>
            <w:r>
              <w:rPr>
                <w:rFonts w:asciiTheme="minorHAnsi" w:hAnsiTheme="minorHAnsi" w:cstheme="minorHAnsi"/>
                <w:b/>
                <w:color w:val="00B050"/>
              </w:rPr>
              <w:t>2</w:t>
            </w:r>
            <w:r w:rsidRPr="00195857">
              <w:rPr>
                <w:rFonts w:asciiTheme="minorHAnsi" w:hAnsiTheme="minorHAnsi" w:cstheme="minorHAnsi"/>
                <w:b/>
                <w:color w:val="00B050"/>
              </w:rPr>
              <w:t xml:space="preserve"> 200</w:t>
            </w:r>
          </w:p>
        </w:tc>
      </w:tr>
      <w:tr w:rsidR="00195857" w:rsidTr="00195857">
        <w:tc>
          <w:tcPr>
            <w:tcW w:w="1413" w:type="dxa"/>
          </w:tcPr>
          <w:p w:rsidR="00195857" w:rsidRDefault="00195857" w:rsidP="00195857">
            <w:pPr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B050"/>
              </w:rPr>
            </w:pPr>
          </w:p>
          <w:p w:rsidR="00195857" w:rsidRDefault="00195857" w:rsidP="00195857">
            <w:pPr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B050"/>
              </w:rPr>
            </w:pPr>
            <w:r>
              <w:rPr>
                <w:rFonts w:asciiTheme="minorHAnsi" w:hAnsiTheme="minorHAnsi" w:cstheme="minorHAnsi"/>
                <w:b/>
                <w:color w:val="00B050"/>
              </w:rPr>
              <w:t>Puissance P</w:t>
            </w:r>
          </w:p>
          <w:p w:rsidR="00195857" w:rsidRPr="00195857" w:rsidRDefault="00195857" w:rsidP="00195857">
            <w:pPr>
              <w:spacing w:after="0" w:line="360" w:lineRule="auto"/>
              <w:jc w:val="center"/>
              <w:rPr>
                <w:rFonts w:asciiTheme="minorHAnsi" w:hAnsiTheme="minorHAnsi" w:cstheme="minorHAnsi"/>
                <w:b/>
                <w:color w:val="00B050"/>
              </w:rPr>
            </w:pPr>
            <w:r>
              <w:rPr>
                <w:rFonts w:asciiTheme="minorHAnsi" w:hAnsiTheme="minorHAnsi" w:cstheme="minorHAnsi"/>
                <w:b/>
                <w:color w:val="00B050"/>
              </w:rPr>
              <w:t xml:space="preserve"> </w:t>
            </w:r>
          </w:p>
        </w:tc>
        <w:tc>
          <w:tcPr>
            <w:tcW w:w="4961" w:type="dxa"/>
          </w:tcPr>
          <w:p w:rsidR="00195857" w:rsidRDefault="00195857" w:rsidP="00A95B51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</w:rPr>
            </w:pPr>
            <w:r>
              <w:rPr>
                <w:rFonts w:asciiTheme="minorHAnsi" w:hAnsiTheme="minorHAnsi" w:cstheme="minorHAnsi"/>
                <w:b/>
                <w:noProof/>
                <w:color w:val="00B05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1574165</wp:posOffset>
                      </wp:positionH>
                      <wp:positionV relativeFrom="paragraph">
                        <wp:posOffset>111125</wp:posOffset>
                      </wp:positionV>
                      <wp:extent cx="1162050" cy="523875"/>
                      <wp:effectExtent l="0" t="0" r="76200" b="66675"/>
                      <wp:wrapNone/>
                      <wp:docPr id="11" name="Connecteur droit avec flèche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62050" cy="5238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00B05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6473A8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1" o:spid="_x0000_s1026" type="#_x0000_t32" style="position:absolute;margin-left:123.95pt;margin-top:8.75pt;width:91.5pt;height:41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" strokecolor="#00b050" strokeweight="1.5pt">
                      <v:stroke endarrow="block" joinstyle="miter"/>
                    </v:shape>
                  </w:pict>
                </mc:Fallback>
              </mc:AlternateContent>
            </w:r>
            <w:r w:rsidRPr="00195857">
              <w:rPr>
                <w:rFonts w:asciiTheme="minorHAnsi" w:hAnsiTheme="minorHAnsi" w:cstheme="minorHAnsi"/>
                <w:b/>
                <w:noProof/>
                <w:color w:val="00B05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116839</wp:posOffset>
                      </wp:positionH>
                      <wp:positionV relativeFrom="paragraph">
                        <wp:posOffset>111125</wp:posOffset>
                      </wp:positionV>
                      <wp:extent cx="1152525" cy="523875"/>
                      <wp:effectExtent l="0" t="38100" r="47625" b="28575"/>
                      <wp:wrapNone/>
                      <wp:docPr id="3" name="Connecteur droit avec flèch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52525" cy="5238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00B05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92AF3AC" id="Connecteur droit avec flèche 3" o:spid="_x0000_s1026" type="#_x0000_t32" style="position:absolute;margin-left:9.2pt;margin-top:8.75pt;width:90.75pt;height:41.25pt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" strokecolor="#00b050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b/>
                <w:color w:val="00B050"/>
              </w:rPr>
              <w:t xml:space="preserve">                                         141</w:t>
            </w:r>
          </w:p>
          <w:p w:rsidR="00195857" w:rsidRDefault="00195857" w:rsidP="00A95B51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</w:rPr>
            </w:pPr>
          </w:p>
          <w:p w:rsidR="00195857" w:rsidRPr="00195857" w:rsidRDefault="00195857" w:rsidP="00A95B51">
            <w:pPr>
              <w:spacing w:after="0" w:line="360" w:lineRule="auto"/>
              <w:rPr>
                <w:rFonts w:asciiTheme="minorHAnsi" w:hAnsiTheme="minorHAnsi" w:cstheme="minorHAnsi"/>
                <w:b/>
                <w:color w:val="00B050"/>
              </w:rPr>
            </w:pPr>
            <w:r>
              <w:rPr>
                <w:rFonts w:asciiTheme="minorHAnsi" w:hAnsiTheme="minorHAnsi" w:cstheme="minorHAnsi"/>
                <w:b/>
                <w:color w:val="00B050"/>
              </w:rPr>
              <w:t>68                                                                                   127</w:t>
            </w:r>
          </w:p>
        </w:tc>
      </w:tr>
    </w:tbl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Pr="00D13240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  <w:r w:rsidRPr="00D13240">
        <w:rPr>
          <w:rFonts w:asciiTheme="minorHAnsi" w:hAnsiTheme="minorHAnsi" w:cstheme="minorHAnsi"/>
          <w:b/>
        </w:rPr>
        <w:t xml:space="preserve">A retenir : </w:t>
      </w:r>
    </w:p>
    <w:p w:rsidR="00A95B51" w:rsidRPr="00D13240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  <w:r w:rsidRPr="00D13240">
        <w:rPr>
          <w:rFonts w:asciiTheme="minorHAnsi" w:hAnsiTheme="minorHAnsi" w:cstheme="minorHAnsi"/>
          <w:b/>
        </w:rPr>
        <w:t xml:space="preserve">Sens de variation : </w:t>
      </w:r>
    </w:p>
    <w:p w:rsidR="00A95B51" w:rsidRPr="00195857" w:rsidRDefault="00195857" w:rsidP="00A95B51">
      <w:pPr>
        <w:spacing w:after="0" w:line="360" w:lineRule="auto"/>
        <w:rPr>
          <w:rFonts w:asciiTheme="minorHAnsi" w:hAnsiTheme="minorHAnsi" w:cstheme="minorHAnsi"/>
          <w:b/>
          <w:color w:val="FF0000"/>
        </w:rPr>
      </w:pPr>
      <w:r>
        <w:rPr>
          <w:rFonts w:asciiTheme="minorHAnsi" w:hAnsiTheme="minorHAnsi" w:cstheme="minorHAnsi"/>
          <w:b/>
          <w:color w:val="FF0000"/>
        </w:rPr>
        <w:t xml:space="preserve">Une fonction f est croissante sur un intervalle </w:t>
      </w:r>
      <w:proofErr w:type="gramStart"/>
      <w:r>
        <w:rPr>
          <w:rFonts w:asciiTheme="minorHAnsi" w:hAnsiTheme="minorHAnsi" w:cstheme="minorHAnsi"/>
          <w:b/>
          <w:color w:val="FF0000"/>
        </w:rPr>
        <w:t>[ a</w:t>
      </w:r>
      <w:proofErr w:type="gramEnd"/>
      <w:r>
        <w:rPr>
          <w:rFonts w:asciiTheme="minorHAnsi" w:hAnsiTheme="minorHAnsi" w:cstheme="minorHAnsi"/>
          <w:b/>
          <w:color w:val="FF0000"/>
        </w:rPr>
        <w:t xml:space="preserve"> ; b ] si les valeurs de f ( x ) augmentent lorsque les valeurs de x augmentent entre a et b. </w:t>
      </w:r>
    </w:p>
    <w:p w:rsidR="00195857" w:rsidRDefault="00195857" w:rsidP="00195857">
      <w:pPr>
        <w:spacing w:after="0" w:line="360" w:lineRule="auto"/>
        <w:rPr>
          <w:rFonts w:asciiTheme="minorHAnsi" w:hAnsiTheme="minorHAnsi" w:cstheme="minorHAnsi"/>
          <w:b/>
          <w:color w:val="FF0000"/>
        </w:rPr>
      </w:pPr>
      <w:r>
        <w:rPr>
          <w:rFonts w:asciiTheme="minorHAnsi" w:hAnsiTheme="minorHAnsi" w:cstheme="minorHAnsi"/>
          <w:b/>
          <w:color w:val="FF0000"/>
        </w:rPr>
        <w:t xml:space="preserve">Une fonction f est décroissante sur un intervalle </w:t>
      </w:r>
      <w:proofErr w:type="gramStart"/>
      <w:r>
        <w:rPr>
          <w:rFonts w:asciiTheme="minorHAnsi" w:hAnsiTheme="minorHAnsi" w:cstheme="minorHAnsi"/>
          <w:b/>
          <w:color w:val="FF0000"/>
        </w:rPr>
        <w:t>[ a</w:t>
      </w:r>
      <w:proofErr w:type="gramEnd"/>
      <w:r>
        <w:rPr>
          <w:rFonts w:asciiTheme="minorHAnsi" w:hAnsiTheme="minorHAnsi" w:cstheme="minorHAnsi"/>
          <w:b/>
          <w:color w:val="FF0000"/>
        </w:rPr>
        <w:t xml:space="preserve"> ; b ] si les valeurs de f ( x ) diminuent lorsque les valeurs de x augmentent entre a et b.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Pr="00D13240" w:rsidRDefault="00A95B51" w:rsidP="00A95B51">
      <w:pPr>
        <w:spacing w:after="0" w:line="360" w:lineRule="auto"/>
        <w:rPr>
          <w:rFonts w:asciiTheme="minorHAnsi" w:hAnsiTheme="minorHAnsi" w:cstheme="minorHAnsi"/>
          <w:b/>
        </w:rPr>
      </w:pPr>
      <w:r w:rsidRPr="00D13240">
        <w:rPr>
          <w:rFonts w:asciiTheme="minorHAnsi" w:hAnsiTheme="minorHAnsi" w:cstheme="minorHAnsi"/>
          <w:b/>
        </w:rPr>
        <w:t xml:space="preserve">Tableau de variation </w:t>
      </w:r>
    </w:p>
    <w:p w:rsidR="00A95B51" w:rsidRPr="00195857" w:rsidRDefault="00195857" w:rsidP="00A95B51">
      <w:pPr>
        <w:spacing w:after="0" w:line="360" w:lineRule="auto"/>
        <w:rPr>
          <w:rFonts w:asciiTheme="minorHAnsi" w:hAnsiTheme="minorHAnsi" w:cstheme="minorHAnsi"/>
          <w:b/>
          <w:color w:val="FF0000"/>
        </w:rPr>
      </w:pPr>
      <w:r>
        <w:rPr>
          <w:rFonts w:asciiTheme="minorHAnsi" w:hAnsiTheme="minorHAnsi" w:cstheme="minorHAnsi"/>
          <w:b/>
          <w:color w:val="FF0000"/>
        </w:rPr>
        <w:t xml:space="preserve">Un tableau de variation regroupe les variations de la fonction f sur un intervalle donné, ainsi que les images f </w:t>
      </w:r>
      <w:proofErr w:type="gramStart"/>
      <w:r>
        <w:rPr>
          <w:rFonts w:asciiTheme="minorHAnsi" w:hAnsiTheme="minorHAnsi" w:cstheme="minorHAnsi"/>
          <w:b/>
          <w:color w:val="FF0000"/>
        </w:rPr>
        <w:t>( x</w:t>
      </w:r>
      <w:proofErr w:type="gramEnd"/>
      <w:r>
        <w:rPr>
          <w:rFonts w:asciiTheme="minorHAnsi" w:hAnsiTheme="minorHAnsi" w:cstheme="minorHAnsi"/>
          <w:b/>
          <w:color w:val="FF0000"/>
        </w:rPr>
        <w:t xml:space="preserve"> ) des bornes de chaque intervalle. </w:t>
      </w: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195857" w:rsidRPr="00235B0E" w:rsidRDefault="00195857" w:rsidP="00A95B51">
      <w:pPr>
        <w:spacing w:after="0" w:line="360" w:lineRule="auto"/>
        <w:rPr>
          <w:rFonts w:asciiTheme="minorHAnsi" w:hAnsiTheme="minorHAnsi" w:cstheme="minorHAnsi"/>
        </w:rPr>
      </w:pPr>
    </w:p>
    <w:p w:rsidR="00A95B51" w:rsidRDefault="00A95B51" w:rsidP="00A95B51">
      <w:pPr>
        <w:spacing w:after="0" w:line="360" w:lineRule="auto"/>
        <w:rPr>
          <w:rFonts w:asciiTheme="minorHAnsi" w:hAnsiTheme="minorHAnsi" w:cstheme="minorHAnsi"/>
        </w:rPr>
      </w:pPr>
    </w:p>
    <w:p w:rsidR="00195857" w:rsidRDefault="00195857" w:rsidP="00A95B51">
      <w:pPr>
        <w:spacing w:after="0" w:line="360" w:lineRule="auto"/>
        <w:rPr>
          <w:rFonts w:asciiTheme="minorHAnsi" w:hAnsiTheme="minorHAnsi" w:cstheme="minorHAnsi"/>
        </w:rPr>
      </w:pPr>
    </w:p>
    <w:p w:rsidR="00195857" w:rsidRDefault="00195857" w:rsidP="00A95B51">
      <w:pPr>
        <w:spacing w:after="0" w:line="360" w:lineRule="auto"/>
        <w:rPr>
          <w:rFonts w:asciiTheme="minorHAnsi" w:hAnsiTheme="minorHAnsi" w:cstheme="minorHAnsi"/>
        </w:rPr>
      </w:pPr>
    </w:p>
    <w:p w:rsidR="00CF2FC0" w:rsidRDefault="00CF2FC0" w:rsidP="00A95B51">
      <w:pPr>
        <w:spacing w:after="0" w:line="360" w:lineRule="auto"/>
        <w:rPr>
          <w:rFonts w:asciiTheme="minorHAnsi" w:hAnsiTheme="minorHAnsi" w:cstheme="minorHAnsi"/>
        </w:rPr>
      </w:pPr>
    </w:p>
    <w:p w:rsidR="00195857" w:rsidRDefault="00195857" w:rsidP="00A95B51">
      <w:pPr>
        <w:spacing w:after="0" w:line="360" w:lineRule="auto"/>
        <w:rPr>
          <w:rFonts w:asciiTheme="minorHAnsi" w:hAnsiTheme="minorHAnsi" w:cstheme="minorHAnsi"/>
        </w:rPr>
      </w:pPr>
    </w:p>
    <w:p w:rsidR="00305E6A" w:rsidRPr="00BF255F" w:rsidRDefault="00305E6A" w:rsidP="00305E6A">
      <w:pPr>
        <w:spacing w:after="0" w:line="360" w:lineRule="auto"/>
        <w:rPr>
          <w:rFonts w:asciiTheme="minorHAnsi" w:hAnsiTheme="minorHAnsi" w:cstheme="minorHAnsi"/>
          <w:b/>
        </w:rPr>
      </w:pPr>
      <w:r w:rsidRPr="00BF255F">
        <w:rPr>
          <w:rFonts w:asciiTheme="minorHAnsi" w:hAnsiTheme="minorHAnsi" w:cstheme="minorHAnsi"/>
          <w:b/>
        </w:rPr>
        <w:lastRenderedPageBreak/>
        <w:t>Situation 5 : Fonctions particulières</w:t>
      </w:r>
    </w:p>
    <w:p w:rsidR="00305E6A" w:rsidRDefault="00305E6A" w:rsidP="00305E6A">
      <w:pPr>
        <w:spacing w:after="0" w:line="360" w:lineRule="auto"/>
        <w:rPr>
          <w:rFonts w:asciiTheme="minorHAnsi" w:hAnsiTheme="minorHAnsi" w:cstheme="minorHAnsi"/>
        </w:rPr>
      </w:pPr>
      <w:r w:rsidRPr="00235B0E">
        <w:rPr>
          <w:rFonts w:asciiTheme="minorHAnsi" w:hAnsiTheme="minorHAnsi" w:cstheme="minorHAnsi"/>
          <w:noProof/>
          <w:lang w:eastAsia="fr-FR"/>
        </w:rPr>
        <w:drawing>
          <wp:anchor distT="0" distB="0" distL="114300" distR="114300" simplePos="0" relativeHeight="251677696" behindDoc="1" locked="0" layoutInCell="1" allowOverlap="1" wp14:anchorId="73062951" wp14:editId="4E6BEFAD">
            <wp:simplePos x="0" y="0"/>
            <wp:positionH relativeFrom="column">
              <wp:posOffset>4614545</wp:posOffset>
            </wp:positionH>
            <wp:positionV relativeFrom="paragraph">
              <wp:posOffset>77470</wp:posOffset>
            </wp:positionV>
            <wp:extent cx="2222202" cy="1819275"/>
            <wp:effectExtent l="0" t="0" r="0" b="0"/>
            <wp:wrapTight wrapText="bothSides">
              <wp:wrapPolygon edited="0">
                <wp:start x="0" y="0"/>
                <wp:lineTo x="0" y="21261"/>
                <wp:lineTo x="21298" y="21261"/>
                <wp:lineTo x="21298" y="0"/>
                <wp:lineTo x="0" y="0"/>
              </wp:wrapPolygon>
            </wp:wrapTight>
            <wp:docPr id="17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202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5E6A" w:rsidRPr="00040738" w:rsidRDefault="00305E6A" w:rsidP="00305E6A">
      <w:pPr>
        <w:spacing w:after="0" w:line="360" w:lineRule="auto"/>
        <w:rPr>
          <w:rFonts w:asciiTheme="minorHAnsi" w:hAnsiTheme="minorHAnsi" w:cstheme="minorHAnsi"/>
          <w:b/>
          <w:noProof/>
          <w:lang w:eastAsia="fr-FR"/>
        </w:rPr>
      </w:pPr>
      <w:r w:rsidRPr="00040738">
        <w:rPr>
          <w:rFonts w:asciiTheme="minorHAnsi" w:hAnsiTheme="minorHAnsi" w:cstheme="minorHAnsi"/>
          <w:b/>
        </w:rPr>
        <w:t>1 - Capteur de régime moteur (inductif)</w:t>
      </w:r>
      <w:r w:rsidRPr="00040738">
        <w:rPr>
          <w:rFonts w:asciiTheme="minorHAnsi" w:hAnsiTheme="minorHAnsi" w:cstheme="minorHAnsi"/>
          <w:b/>
          <w:noProof/>
          <w:lang w:eastAsia="fr-FR"/>
        </w:rPr>
        <w:t xml:space="preserve">    </w:t>
      </w:r>
    </w:p>
    <w:p w:rsidR="00305E6A" w:rsidRDefault="00305E6A" w:rsidP="00305E6A">
      <w:pPr>
        <w:spacing w:after="0" w:line="360" w:lineRule="auto"/>
        <w:rPr>
          <w:rFonts w:asciiTheme="minorHAnsi" w:hAnsiTheme="minorHAnsi" w:cstheme="minorHAnsi"/>
          <w:i/>
        </w:rPr>
      </w:pPr>
      <w:r w:rsidRPr="00BF255F">
        <w:rPr>
          <w:rFonts w:asciiTheme="minorHAnsi" w:hAnsiTheme="minorHAnsi" w:cstheme="minorHAnsi"/>
          <w:noProof/>
          <w:lang w:eastAsia="fr-FR"/>
        </w:rPr>
        <w:t xml:space="preserve"> </w:t>
      </w:r>
      <w:r w:rsidRPr="00BF255F">
        <w:rPr>
          <w:rFonts w:asciiTheme="minorHAnsi" w:hAnsiTheme="minorHAnsi" w:cstheme="minorHAnsi"/>
          <w:i/>
        </w:rPr>
        <w:t>- quel est le type de fonction représentée par ce capteur :</w:t>
      </w:r>
    </w:p>
    <w:p w:rsidR="00305E6A" w:rsidRPr="00CF2FC0" w:rsidRDefault="00CF2FC0" w:rsidP="00305E6A">
      <w:pPr>
        <w:spacing w:after="0" w:line="360" w:lineRule="auto"/>
        <w:rPr>
          <w:rFonts w:asciiTheme="minorHAnsi" w:hAnsiTheme="minorHAnsi" w:cstheme="minorHAnsi"/>
          <w:b/>
          <w:color w:val="00B050"/>
        </w:rPr>
      </w:pPr>
      <w:r>
        <w:rPr>
          <w:rFonts w:asciiTheme="minorHAnsi" w:hAnsiTheme="minorHAnsi" w:cstheme="minorHAnsi"/>
          <w:b/>
          <w:i/>
          <w:color w:val="00B050"/>
        </w:rPr>
        <w:t xml:space="preserve">Fonction sinusoïdale </w:t>
      </w:r>
    </w:p>
    <w:p w:rsidR="00305E6A" w:rsidRDefault="00305E6A" w:rsidP="00305E6A">
      <w:pPr>
        <w:spacing w:after="0" w:line="360" w:lineRule="auto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i/>
        </w:rPr>
        <w:t xml:space="preserve">- quelle est la valeur maximale des images ? : </w:t>
      </w:r>
    </w:p>
    <w:p w:rsidR="00305E6A" w:rsidRPr="00CF2FC0" w:rsidRDefault="00CF2FC0" w:rsidP="00305E6A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>
        <w:rPr>
          <w:rFonts w:asciiTheme="minorHAnsi" w:hAnsiTheme="minorHAnsi" w:cstheme="minorHAnsi"/>
          <w:b/>
          <w:i/>
          <w:color w:val="00B050"/>
        </w:rPr>
        <w:t xml:space="preserve">12 V </w:t>
      </w:r>
    </w:p>
    <w:p w:rsidR="00305E6A" w:rsidRPr="00BF255F" w:rsidRDefault="00305E6A" w:rsidP="00305E6A">
      <w:pPr>
        <w:spacing w:after="0" w:line="360" w:lineRule="auto"/>
        <w:rPr>
          <w:rFonts w:asciiTheme="minorHAnsi" w:hAnsiTheme="minorHAnsi" w:cstheme="minorHAnsi"/>
          <w:i/>
        </w:rPr>
      </w:pPr>
    </w:p>
    <w:p w:rsidR="00305E6A" w:rsidRDefault="00305E6A" w:rsidP="00305E6A">
      <w:pPr>
        <w:spacing w:after="0" w:line="360" w:lineRule="auto"/>
        <w:rPr>
          <w:rFonts w:asciiTheme="minorHAnsi" w:hAnsiTheme="minorHAnsi" w:cstheme="minorHAnsi"/>
          <w:b/>
          <w:i/>
          <w:u w:val="single"/>
        </w:rPr>
      </w:pPr>
    </w:p>
    <w:p w:rsidR="00305E6A" w:rsidRPr="00040738" w:rsidRDefault="00305E6A" w:rsidP="00305E6A">
      <w:pPr>
        <w:spacing w:after="0" w:line="360" w:lineRule="auto"/>
        <w:rPr>
          <w:rFonts w:asciiTheme="minorHAnsi" w:hAnsiTheme="minorHAnsi" w:cstheme="minorHAnsi"/>
          <w:b/>
        </w:rPr>
      </w:pPr>
      <w:r w:rsidRPr="00040738">
        <w:rPr>
          <w:rFonts w:asciiTheme="minorHAnsi" w:hAnsiTheme="minorHAnsi" w:cstheme="minorHAnsi"/>
          <w:b/>
        </w:rPr>
        <w:t>2 - Exemple de calcul de régime de rotation du moteur :</w:t>
      </w:r>
    </w:p>
    <w:p w:rsidR="00305E6A" w:rsidRPr="00BF255F" w:rsidRDefault="00305E6A" w:rsidP="00305E6A">
      <w:pPr>
        <w:spacing w:after="0" w:line="360" w:lineRule="auto"/>
        <w:rPr>
          <w:rFonts w:asciiTheme="minorHAnsi" w:hAnsiTheme="minorHAnsi" w:cstheme="minorHAnsi"/>
          <w:bCs/>
          <w:i/>
          <w:iCs/>
        </w:rPr>
      </w:pPr>
      <w:r w:rsidRPr="00BF255F">
        <w:rPr>
          <w:rFonts w:asciiTheme="minorHAnsi" w:hAnsiTheme="minorHAnsi" w:cstheme="minorHAnsi"/>
          <w:bCs/>
          <w:i/>
          <w:iCs/>
        </w:rPr>
        <w:t xml:space="preserve">A l’aide du signal du capteur régime ci-dessous, </w:t>
      </w:r>
      <w:r>
        <w:rPr>
          <w:rFonts w:asciiTheme="minorHAnsi" w:hAnsiTheme="minorHAnsi" w:cstheme="minorHAnsi"/>
          <w:bCs/>
          <w:i/>
          <w:iCs/>
        </w:rPr>
        <w:t xml:space="preserve">on souhaite </w:t>
      </w:r>
      <w:r w:rsidRPr="00BF255F">
        <w:rPr>
          <w:rFonts w:asciiTheme="minorHAnsi" w:hAnsiTheme="minorHAnsi" w:cstheme="minorHAnsi"/>
          <w:bCs/>
          <w:i/>
          <w:iCs/>
        </w:rPr>
        <w:t>déterminer la vitesse de rotation du moteur en tr/min :</w:t>
      </w:r>
    </w:p>
    <w:p w:rsidR="00305E6A" w:rsidRPr="00235B0E" w:rsidRDefault="00C86138" w:rsidP="00305E6A">
      <w:pPr>
        <w:spacing w:after="0" w:line="360" w:lineRule="auto"/>
        <w:rPr>
          <w:rFonts w:asciiTheme="minorHAnsi" w:hAnsiTheme="minorHAnsi" w:cstheme="minorHAnsi"/>
          <w:b/>
          <w:i/>
          <w:u w:val="single"/>
        </w:rPr>
      </w:pPr>
      <w:r>
        <w:rPr>
          <w:rFonts w:asciiTheme="minorHAnsi" w:hAnsiTheme="minorHAnsi" w:cstheme="minorHAnsi"/>
          <w:i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B865526" wp14:editId="0B7D5CFD">
                <wp:simplePos x="0" y="0"/>
                <wp:positionH relativeFrom="column">
                  <wp:posOffset>2080541</wp:posOffset>
                </wp:positionH>
                <wp:positionV relativeFrom="paragraph">
                  <wp:posOffset>2668905</wp:posOffset>
                </wp:positionV>
                <wp:extent cx="571500" cy="428625"/>
                <wp:effectExtent l="0" t="0" r="0" b="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6138" w:rsidRPr="00C86138" w:rsidRDefault="00C86138">
                            <w:pPr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C86138">
                              <w:rPr>
                                <w:b/>
                                <w:color w:val="00B050"/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B865526" id="Zone de texte 23" o:spid="_x0000_s1031" type="#_x0000_t202" style="position:absolute;margin-left:163.8pt;margin-top:210.15pt;width:45pt;height:33.7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" filled="f" stroked="f" strokeweight=".5pt">
                <v:textbox>
                  <w:txbxContent>
                    <w:p w:rsidR="00C86138" w:rsidRPr="00C86138" w:rsidRDefault="00C86138">
                      <w:pPr>
                        <w:rPr>
                          <w:b/>
                          <w:color w:val="00B050"/>
                          <w:sz w:val="36"/>
                          <w:szCs w:val="36"/>
                        </w:rPr>
                      </w:pPr>
                      <w:r w:rsidRPr="00C86138">
                        <w:rPr>
                          <w:b/>
                          <w:color w:val="00B050"/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305E6A" w:rsidRPr="00235B0E">
        <w:rPr>
          <w:rFonts w:asciiTheme="minorHAnsi" w:hAnsiTheme="minorHAnsi" w:cstheme="minorHAnsi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6ECD656" wp14:editId="66E761D4">
                <wp:simplePos x="0" y="0"/>
                <wp:positionH relativeFrom="column">
                  <wp:posOffset>829233</wp:posOffset>
                </wp:positionH>
                <wp:positionV relativeFrom="paragraph">
                  <wp:posOffset>2053590</wp:posOffset>
                </wp:positionV>
                <wp:extent cx="2404941" cy="1041400"/>
                <wp:effectExtent l="0" t="0" r="0" b="6350"/>
                <wp:wrapNone/>
                <wp:docPr id="4099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04941" cy="1041400"/>
                          <a:chOff x="-551" y="0"/>
                          <a:chExt cx="2246" cy="656"/>
                        </a:xfrm>
                      </wpg:grpSpPr>
                      <wps:wsp>
                        <wps:cNvPr id="7" name="Line 4"/>
                        <wps:cNvCnPr/>
                        <wps:spPr bwMode="auto">
                          <a:xfrm>
                            <a:off x="0" y="288"/>
                            <a:ext cx="1152" cy="0"/>
                          </a:xfrm>
                          <a:prstGeom prst="line">
                            <a:avLst/>
                          </a:prstGeom>
                          <a:noFill/>
                          <a:ln w="31750">
                            <a:solidFill>
                              <a:srgbClr val="FF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" name="Line 5"/>
                        <wps:cNvCnPr/>
                        <wps:spPr bwMode="auto">
                          <a:xfrm>
                            <a:off x="0" y="48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317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" name="Line 6"/>
                        <wps:cNvCnPr/>
                        <wps:spPr bwMode="auto">
                          <a:xfrm>
                            <a:off x="1152" y="0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317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-551" y="414"/>
                            <a:ext cx="2246" cy="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0">
                                <a:solidFill>
                                  <a:srgbClr val="333399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305E6A" w:rsidRDefault="00305E6A" w:rsidP="00305E6A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40"/>
                                  <w:szCs w:val="40"/>
                                </w:rPr>
                                <w:t xml:space="preserve">1 tour = …… div 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ECD656" id="Group 3" o:spid="_x0000_s1032" style="position:absolute;margin-left:65.3pt;margin-top:161.7pt;width:189.35pt;height:82pt;z-index:251676672;mso-width-relative:margin" coordorigin="-551" coordsize="2246,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">
                <v:line id="Line 4" o:spid="_x0000_s1033" style="position:absolute;visibility:visible;mso-wrap-style:square" from="0,288" to="1152,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TYhcIAAADaAAAADwAAAGRycy9kb3ducmV2LnhtbESPQYvCMBSE74L/IbwFb5qqVKVrFBEF&#10;kb2oxb0+mrdtsXkpSdT6783Cwh6HmfmGWa4704gHOV9bVjAeJSCIC6trLhXkl/1wAcIHZI2NZVLw&#10;Ig/rVb+3xEzbJ5/ocQ6liBD2GSqoQmgzKX1RkUE/si1x9H6sMxiidKXUDp8Rbho5SZKZNFhzXKiw&#10;pW1Fxe18Nwpcnl5n3w0fk9vmsvjKd+n4NE2VGnx0m08QgbrwH/5rH7SCOfxeiTdAr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hTYhcIAAADaAAAADwAAAAAAAAAAAAAA&#10;AAChAgAAZHJzL2Rvd25yZXYueG1sUEsFBgAAAAAEAAQA+QAAAJADAAAAAA==&#10;" strokecolor="red" strokeweight="2.5pt">
                  <v:stroke startarrow="block" endarrow="block"/>
                  <v:shadow color="#e7e6e6 [3214]"/>
                </v:line>
                <v:line id="Line 5" o:spid="_x0000_s1034" style="position:absolute;visibility:visible;mso-wrap-style:square" from="0,48" to="0,3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hUiL8AAADaAAAADwAAAGRycy9kb3ducmV2LnhtbERP3WrCMBS+H/gO4QjeFE2VbUo1ikwG&#10;w7t1fYBDcmyrzUlpslr79MuFsMuP7393GGwjeup87VjBcpGCINbO1FwqKH4+5xsQPiAbbByTggd5&#10;OOwnLzvMjLvzN/V5KEUMYZ+hgiqENpPS64os+oVriSN3cZ3FEGFXStPhPYbbRq7S9F1arDk2VNjS&#10;R0X6lv9aBVrrYp28nkf9pvveXNenxPlRqdl0OG5BBBrCv/jp/jIK4tZ4Jd4Auf8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3bhUiL8AAADaAAAADwAAAAAAAAAAAAAAAACh&#10;AgAAZHJzL2Rvd25yZXYueG1sUEsFBgAAAAAEAAQA+QAAAI0DAAAAAA==&#10;" strokecolor="red" strokeweight="2.5pt">
                  <v:shadow color="#e7e6e6 [3214]"/>
                </v:line>
                <v:line id="Line 6" o:spid="_x0000_s1035" style="position:absolute;visibility:visible;mso-wrap-style:square" from="1152,0" to="1152,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TxE8EAAADaAAAADwAAAGRycy9kb3ducmV2LnhtbESP3YrCMBSE7wXfIRzBG1lTxd+uUWRF&#10;EO90fYBDcrbtbnNSmmytPr0RBC+HmfmGWW1aW4qGal84VjAaJiCItTMFZwou3/uPBQgfkA2WjknB&#10;jTxs1t3OClPjrnyi5hwyESHsU1SQh1ClUnqdk0U/dBVx9H5cbTFEWWfS1HiNcFvKcZLMpMWC40KO&#10;FX3lpP/O/1aB1voyH0yOdz3VTWN+57uB83el+r12+wkiUBve4Vf7YBQs4Xkl3gC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9PETwQAAANoAAAAPAAAAAAAAAAAAAAAA&#10;AKECAABkcnMvZG93bnJldi54bWxQSwUGAAAAAAQABAD5AAAAjwMAAAAA&#10;" strokecolor="red" strokeweight="2.5pt">
                  <v:shadow color="#e7e6e6 [3214]"/>
                </v:line>
                <v:shape id="Text Box 7" o:spid="_x0000_s1036" type="#_x0000_t202" style="position:absolute;left:-551;top:414;width:2246;height:2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4uXMUA&#10;AADbAAAADwAAAGRycy9kb3ducmV2LnhtbESPT2sCMRDF70K/Q5hCb5q1oJWtUYpQrO3FfwWPw2a6&#10;WdxMliTq+u07h0JvM7w37/1mvux9q64UUxPYwHhUgCKugm24NnA8vA9noFJGttgGJgN3SrBcPAzm&#10;WNpw4x1d97lWEsKpRAMu567UOlWOPKZR6IhF+wnRY5Y11tpGvEm4b/VzUUy1x4alwWFHK0fVeX/x&#10;Bk7b8fR0nKzdeRe/Vp8v2+67mmyMeXrs315BZerzv/nv+sMKvtDLLzK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Di5cxQAAANsAAAAPAAAAAAAAAAAAAAAAAJgCAABkcnMv&#10;ZG93bnJldi54bWxQSwUGAAAAAAQABAD1AAAAigMAAAAA&#10;" filled="f" fillcolor="#5b9bd5 [3204]" stroked="f" strokecolor="#339" strokeweight="2.5pt">
                  <v:shadow color="#e7e6e6 [3214]"/>
                  <v:textbox>
                    <w:txbxContent>
                      <w:p w:rsidR="00305E6A" w:rsidRDefault="00305E6A" w:rsidP="00305E6A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olor w:val="FF0000"/>
                            <w:kern w:val="24"/>
                            <w:sz w:val="40"/>
                            <w:szCs w:val="40"/>
                          </w:rPr>
                          <w:t xml:space="preserve">1 tour = …… div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05E6A" w:rsidRPr="00235B0E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5A0FD62" wp14:editId="1C258866">
                <wp:simplePos x="0" y="0"/>
                <wp:positionH relativeFrom="column">
                  <wp:posOffset>3886200</wp:posOffset>
                </wp:positionH>
                <wp:positionV relativeFrom="paragraph">
                  <wp:posOffset>1282065</wp:posOffset>
                </wp:positionV>
                <wp:extent cx="752475" cy="344170"/>
                <wp:effectExtent l="0" t="0" r="0" b="0"/>
                <wp:wrapNone/>
                <wp:docPr id="4108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44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bg2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05E6A" w:rsidRPr="00BF255F" w:rsidRDefault="00305E6A" w:rsidP="00305E6A">
                            <w:pPr>
                              <w:pStyle w:val="NormalWeb"/>
                              <w:spacing w:before="168" w:beforeAutospacing="0" w:after="0" w:afterAutospacing="0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BF255F">
                              <w:rPr>
                                <w:rFonts w:ascii="Arial" w:eastAsia="+mn-ea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0,01 s/d</w:t>
                            </w:r>
                            <w:r>
                              <w:rPr>
                                <w:rFonts w:ascii="Arial" w:eastAsia="+mn-ea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iv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A0FD62" id="Text Box 12" o:spid="_x0000_s1037" type="#_x0000_t202" style="position:absolute;margin-left:306pt;margin-top:100.95pt;width:59.25pt;height:27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" filled="f" fillcolor="#5b9bd5 [3204]" stroked="f" strokecolor="black [3213]">
                <v:shadow color="#e7e6e6 [3214]"/>
                <v:textbox style="mso-fit-shape-to-text:t">
                  <w:txbxContent>
                    <w:p w:rsidR="00305E6A" w:rsidRPr="00BF255F" w:rsidRDefault="00305E6A" w:rsidP="00305E6A">
                      <w:pPr>
                        <w:pStyle w:val="NormalWeb"/>
                        <w:spacing w:before="168" w:beforeAutospacing="0" w:after="0" w:afterAutospacing="0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BF255F">
                        <w:rPr>
                          <w:rFonts w:ascii="Arial" w:eastAsia="+mn-ea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0,01 s/d</w:t>
                      </w:r>
                      <w:r>
                        <w:rPr>
                          <w:rFonts w:ascii="Arial" w:eastAsia="+mn-ea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iv</w:t>
                      </w:r>
                    </w:p>
                  </w:txbxContent>
                </v:textbox>
              </v:shape>
            </w:pict>
          </mc:Fallback>
        </mc:AlternateContent>
      </w:r>
      <w:r w:rsidR="00305E6A" w:rsidRPr="00235B0E">
        <w:rPr>
          <w:rFonts w:asciiTheme="minorHAnsi" w:hAnsiTheme="minorHAnsi" w:cstheme="minorHAnsi"/>
          <w:b/>
          <w:i/>
          <w:noProof/>
          <w:lang w:eastAsia="fr-FR"/>
        </w:rPr>
        <w:drawing>
          <wp:inline distT="0" distB="0" distL="0" distR="0" wp14:anchorId="66EE64D4" wp14:editId="629F068F">
            <wp:extent cx="4800600" cy="3162300"/>
            <wp:effectExtent l="0" t="0" r="0" b="0"/>
            <wp:docPr id="18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5E6A" w:rsidRDefault="00305E6A" w:rsidP="00305E6A">
      <w:pPr>
        <w:spacing w:after="0" w:line="360" w:lineRule="auto"/>
        <w:rPr>
          <w:rFonts w:asciiTheme="minorHAnsi" w:hAnsiTheme="minorHAnsi" w:cstheme="minorHAnsi"/>
          <w:i/>
        </w:rPr>
      </w:pPr>
    </w:p>
    <w:p w:rsidR="00305E6A" w:rsidRDefault="00305E6A" w:rsidP="00305E6A">
      <w:pPr>
        <w:pStyle w:val="Paragraphedeliste"/>
        <w:numPr>
          <w:ilvl w:val="0"/>
          <w:numId w:val="10"/>
        </w:numPr>
        <w:spacing w:after="0" w:line="360" w:lineRule="auto"/>
        <w:rPr>
          <w:rFonts w:asciiTheme="minorHAnsi" w:hAnsiTheme="minorHAnsi" w:cstheme="minorHAnsi"/>
          <w:i/>
        </w:rPr>
      </w:pPr>
      <w:r w:rsidRPr="00361E35">
        <w:rPr>
          <w:rFonts w:asciiTheme="minorHAnsi" w:hAnsiTheme="minorHAnsi" w:cstheme="minorHAnsi"/>
          <w:i/>
        </w:rPr>
        <w:t xml:space="preserve">Calculer le temps nécessaire pour effectuer 1 tour : </w:t>
      </w:r>
    </w:p>
    <w:p w:rsidR="00305E6A" w:rsidRDefault="00CF2FC0" w:rsidP="00305E6A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>
        <w:rPr>
          <w:rFonts w:asciiTheme="minorHAnsi" w:hAnsiTheme="minorHAnsi" w:cstheme="minorHAnsi"/>
          <w:b/>
          <w:i/>
          <w:color w:val="00B050"/>
        </w:rPr>
        <w:t>5 × 0,01 = 0,05 s</w:t>
      </w:r>
    </w:p>
    <w:p w:rsidR="00CF2FC0" w:rsidRPr="00CF2FC0" w:rsidRDefault="00CF2FC0" w:rsidP="00305E6A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</w:p>
    <w:p w:rsidR="00305E6A" w:rsidRPr="00361E35" w:rsidRDefault="00305E6A" w:rsidP="00305E6A">
      <w:pPr>
        <w:pStyle w:val="Paragraphedeliste"/>
        <w:numPr>
          <w:ilvl w:val="0"/>
          <w:numId w:val="10"/>
        </w:numPr>
        <w:spacing w:after="0" w:line="360" w:lineRule="auto"/>
        <w:rPr>
          <w:rFonts w:asciiTheme="minorHAnsi" w:hAnsiTheme="minorHAnsi" w:cstheme="minorHAnsi"/>
          <w:b/>
          <w:i/>
          <w:u w:val="single"/>
        </w:rPr>
      </w:pPr>
      <w:r w:rsidRPr="00361E35">
        <w:rPr>
          <w:rFonts w:asciiTheme="minorHAnsi" w:hAnsiTheme="minorHAnsi" w:cstheme="minorHAnsi"/>
          <w:i/>
        </w:rPr>
        <w:t xml:space="preserve">Calculer le nombre de tours effectué en 1 seconde : </w:t>
      </w:r>
    </w:p>
    <w:p w:rsidR="00305E6A" w:rsidRPr="00CF2FC0" w:rsidRDefault="00CF2FC0" w:rsidP="00CF2FC0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 w:rsidRPr="00CF2FC0">
        <w:rPr>
          <w:rFonts w:asciiTheme="minorHAnsi" w:hAnsiTheme="minorHAnsi" w:cstheme="minorHAnsi"/>
          <w:b/>
          <w:i/>
          <w:color w:val="00B050"/>
        </w:rPr>
        <w:t>1 tour en 0,05 s</w:t>
      </w:r>
    </w:p>
    <w:p w:rsidR="00CF2FC0" w:rsidRPr="00CF2FC0" w:rsidRDefault="00CF2FC0" w:rsidP="00CF2FC0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 w:rsidRPr="00CF2FC0">
        <w:rPr>
          <w:rFonts w:asciiTheme="minorHAnsi" w:hAnsiTheme="minorHAnsi" w:cstheme="minorHAnsi"/>
          <w:b/>
          <w:i/>
          <w:color w:val="00B050"/>
        </w:rPr>
        <w:t xml:space="preserve">? </w:t>
      </w:r>
      <w:proofErr w:type="gramStart"/>
      <w:r w:rsidRPr="00CF2FC0">
        <w:rPr>
          <w:rFonts w:asciiTheme="minorHAnsi" w:hAnsiTheme="minorHAnsi" w:cstheme="minorHAnsi"/>
          <w:b/>
          <w:i/>
          <w:color w:val="00B050"/>
        </w:rPr>
        <w:t>tours</w:t>
      </w:r>
      <w:proofErr w:type="gramEnd"/>
      <w:r w:rsidRPr="00CF2FC0">
        <w:rPr>
          <w:rFonts w:asciiTheme="minorHAnsi" w:hAnsiTheme="minorHAnsi" w:cstheme="minorHAnsi"/>
          <w:b/>
          <w:i/>
          <w:color w:val="00B050"/>
        </w:rPr>
        <w:t xml:space="preserve"> en 1 s </w:t>
      </w:r>
      <w:r>
        <w:rPr>
          <w:rFonts w:asciiTheme="minorHAnsi" w:hAnsiTheme="minorHAnsi" w:cstheme="minorHAnsi"/>
          <w:b/>
          <w:i/>
          <w:color w:val="00B050"/>
        </w:rPr>
        <w:tab/>
      </w:r>
      <w:r>
        <w:rPr>
          <w:rFonts w:asciiTheme="minorHAnsi" w:hAnsiTheme="minorHAnsi" w:cstheme="minorHAnsi"/>
          <w:b/>
          <w:i/>
          <w:color w:val="00B050"/>
        </w:rPr>
        <w:tab/>
        <w:t xml:space="preserve">donc </w:t>
      </w:r>
      <m:oMath>
        <m:f>
          <m:fPr>
            <m:ctrlPr>
              <w:rPr>
                <w:rFonts w:ascii="Cambria Math" w:hAnsi="Cambria Math" w:cstheme="minorHAnsi"/>
                <w:b/>
                <w:i/>
                <w:color w:val="00B05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color w:val="00B050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color w:val="00B050"/>
              </w:rPr>
              <m:t>0,05</m:t>
            </m:r>
          </m:den>
        </m:f>
      </m:oMath>
      <w:r>
        <w:rPr>
          <w:rFonts w:asciiTheme="minorHAnsi" w:hAnsiTheme="minorHAnsi" w:cstheme="minorHAnsi"/>
          <w:b/>
          <w:i/>
          <w:color w:val="00B050"/>
        </w:rPr>
        <w:t xml:space="preserve"> = 20 soit 20 tr /s </w:t>
      </w:r>
    </w:p>
    <w:p w:rsidR="00305E6A" w:rsidRDefault="00305E6A" w:rsidP="00305E6A">
      <w:pPr>
        <w:spacing w:after="0" w:line="360" w:lineRule="auto"/>
        <w:ind w:left="705"/>
        <w:rPr>
          <w:rFonts w:asciiTheme="minorHAnsi" w:hAnsiTheme="minorHAnsi" w:cstheme="minorHAnsi"/>
          <w:b/>
          <w:i/>
          <w:u w:val="single"/>
        </w:rPr>
      </w:pPr>
    </w:p>
    <w:p w:rsidR="00305E6A" w:rsidRPr="00040738" w:rsidRDefault="00305E6A" w:rsidP="00305E6A">
      <w:pPr>
        <w:pStyle w:val="Paragraphedeliste"/>
        <w:numPr>
          <w:ilvl w:val="0"/>
          <w:numId w:val="10"/>
        </w:numPr>
        <w:spacing w:after="0" w:line="360" w:lineRule="auto"/>
        <w:rPr>
          <w:rFonts w:asciiTheme="minorHAnsi" w:hAnsiTheme="minorHAnsi" w:cstheme="minorHAnsi"/>
        </w:rPr>
      </w:pPr>
      <w:r w:rsidRPr="00361E35">
        <w:rPr>
          <w:rFonts w:asciiTheme="minorHAnsi" w:hAnsiTheme="minorHAnsi" w:cstheme="minorHAnsi"/>
          <w:i/>
        </w:rPr>
        <w:t xml:space="preserve">Calcul de la vitesse </w:t>
      </w:r>
      <w:proofErr w:type="gramStart"/>
      <w:r w:rsidRPr="00361E35">
        <w:rPr>
          <w:rFonts w:asciiTheme="minorHAnsi" w:hAnsiTheme="minorHAnsi" w:cstheme="minorHAnsi"/>
          <w:i/>
        </w:rPr>
        <w:t>( nombre</w:t>
      </w:r>
      <w:proofErr w:type="gramEnd"/>
      <w:r w:rsidRPr="00361E35">
        <w:rPr>
          <w:rFonts w:asciiTheme="minorHAnsi" w:hAnsiTheme="minorHAnsi" w:cstheme="minorHAnsi"/>
          <w:i/>
        </w:rPr>
        <w:t xml:space="preserve"> de tours en 1 min )</w:t>
      </w:r>
      <w:r>
        <w:rPr>
          <w:rFonts w:asciiTheme="minorHAnsi" w:hAnsiTheme="minorHAnsi" w:cstheme="minorHAnsi"/>
          <w:i/>
        </w:rPr>
        <w:t xml:space="preserve"> : </w:t>
      </w:r>
    </w:p>
    <w:p w:rsidR="00305E6A" w:rsidRPr="00CF2FC0" w:rsidRDefault="00CF2FC0" w:rsidP="00305E6A">
      <w:pPr>
        <w:spacing w:after="0" w:line="360" w:lineRule="auto"/>
        <w:rPr>
          <w:rFonts w:asciiTheme="minorHAnsi" w:hAnsiTheme="minorHAnsi" w:cstheme="minorHAnsi"/>
          <w:b/>
          <w:i/>
          <w:color w:val="00B050"/>
        </w:rPr>
      </w:pPr>
      <w:r>
        <w:rPr>
          <w:rFonts w:asciiTheme="minorHAnsi" w:hAnsiTheme="minorHAnsi" w:cstheme="minorHAnsi"/>
          <w:b/>
          <w:i/>
          <w:color w:val="00B050"/>
        </w:rPr>
        <w:t>Pour 1 min : 20 × 60 = 1 200 tr</w:t>
      </w:r>
    </w:p>
    <w:p w:rsidR="00305E6A" w:rsidRDefault="00305E6A" w:rsidP="00305E6A">
      <w:pPr>
        <w:spacing w:after="0" w:line="360" w:lineRule="auto"/>
        <w:rPr>
          <w:rFonts w:asciiTheme="minorHAnsi" w:hAnsiTheme="minorHAnsi" w:cstheme="minorHAnsi"/>
        </w:rPr>
      </w:pPr>
    </w:p>
    <w:p w:rsidR="00305E6A" w:rsidRDefault="00305E6A" w:rsidP="00305E6A">
      <w:pPr>
        <w:spacing w:after="0" w:line="360" w:lineRule="auto"/>
        <w:rPr>
          <w:rFonts w:asciiTheme="minorHAnsi" w:hAnsiTheme="minorHAnsi" w:cstheme="minorHAnsi"/>
        </w:rPr>
      </w:pPr>
    </w:p>
    <w:p w:rsidR="00305E6A" w:rsidRDefault="00305E6A" w:rsidP="00235B0E">
      <w:pPr>
        <w:spacing w:after="0" w:line="360" w:lineRule="auto"/>
        <w:rPr>
          <w:rFonts w:asciiTheme="minorHAnsi" w:hAnsiTheme="minorHAnsi" w:cstheme="minorHAnsi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rPr>
          <w:rFonts w:eastAsiaTheme="minorHAnsi" w:cs="Calibri"/>
          <w:color w:val="000000"/>
        </w:rPr>
      </w:pPr>
      <w:r>
        <w:rPr>
          <w:rFonts w:eastAsiaTheme="minorHAnsi" w:cs="Calibri"/>
          <w:b/>
          <w:bCs/>
          <w:color w:val="000000"/>
        </w:rPr>
        <w:lastRenderedPageBreak/>
        <w:t xml:space="preserve">3 – Etude d’une fonction </w:t>
      </w: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jc w:val="both"/>
        <w:rPr>
          <w:rFonts w:eastAsiaTheme="minorHAnsi" w:cs="Calibri"/>
          <w:color w:val="000000"/>
        </w:rPr>
      </w:pPr>
      <w:r w:rsidRPr="00040738">
        <w:rPr>
          <w:rFonts w:eastAsiaTheme="minorHAnsi" w:cs="Calibri"/>
          <w:color w:val="000000"/>
        </w:rPr>
        <w:t xml:space="preserve">Le câble d'une grue monte une charge d'une hauteur avec une accélération constante durant 3 secondes. </w:t>
      </w: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jc w:val="both"/>
        <w:rPr>
          <w:rFonts w:eastAsiaTheme="minorHAnsi" w:cs="Calibri"/>
          <w:color w:val="000000"/>
        </w:rPr>
      </w:pPr>
      <w:r w:rsidRPr="00040738">
        <w:rPr>
          <w:rFonts w:eastAsiaTheme="minorHAnsi" w:cs="Calibri"/>
          <w:color w:val="000000"/>
        </w:rPr>
        <w:t xml:space="preserve">L'équation horaire du mouvement pendant cet intervalle de temps est h = 0,25 t² (avec h en mètres et t en secondes). </w:t>
      </w: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jc w:val="both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45" w:line="360" w:lineRule="auto"/>
        <w:jc w:val="both"/>
        <w:rPr>
          <w:rFonts w:eastAsiaTheme="minorHAnsi" w:cs="Calibri"/>
          <w:color w:val="000000"/>
        </w:rPr>
      </w:pPr>
      <w:r w:rsidRPr="00040738">
        <w:rPr>
          <w:rFonts w:eastAsiaTheme="minorHAnsi" w:cs="Calibri"/>
          <w:color w:val="000000"/>
        </w:rPr>
        <w:t xml:space="preserve">1. Calculez la hauteur atteinte par la charge au bout de 2 secondes, puis au bout de 3 secondes </w:t>
      </w:r>
    </w:p>
    <w:p w:rsidR="00305E6A" w:rsidRDefault="00764662" w:rsidP="00305E6A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eastAsiaTheme="minorHAnsi" w:hAnsiTheme="minorHAnsi" w:cstheme="minorHAnsi"/>
          <w:b/>
          <w:color w:val="00B050"/>
        </w:rPr>
      </w:pPr>
      <w:r>
        <w:rPr>
          <w:rFonts w:asciiTheme="minorHAnsi" w:eastAsiaTheme="minorHAnsi" w:hAnsiTheme="minorHAnsi" w:cstheme="minorHAnsi"/>
          <w:b/>
          <w:color w:val="00B050"/>
        </w:rPr>
        <w:t>Pour t = 2 s on a h = 0,25 × 2² = 1 m</w:t>
      </w:r>
    </w:p>
    <w:p w:rsidR="00764662" w:rsidRPr="00764662" w:rsidRDefault="00764662" w:rsidP="00305E6A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eastAsiaTheme="minorHAnsi" w:hAnsiTheme="minorHAnsi" w:cstheme="minorHAnsi"/>
          <w:b/>
          <w:color w:val="00B050"/>
        </w:rPr>
      </w:pPr>
      <w:r>
        <w:rPr>
          <w:rFonts w:asciiTheme="minorHAnsi" w:eastAsiaTheme="minorHAnsi" w:hAnsiTheme="minorHAnsi" w:cstheme="minorHAnsi"/>
          <w:b/>
          <w:color w:val="00B050"/>
        </w:rPr>
        <w:t>Pour t = 3 s on a h = 0,25 × 3² = 2,25 m</w:t>
      </w: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eastAsiaTheme="minorHAnsi" w:hAnsiTheme="minorHAnsi" w:cstheme="minorHAns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jc w:val="both"/>
        <w:rPr>
          <w:rFonts w:asciiTheme="minorHAnsi" w:eastAsiaTheme="minorHAnsi" w:hAnsiTheme="minorHAnsi" w:cstheme="minorHAnsi"/>
          <w:color w:val="000000"/>
        </w:rPr>
      </w:pPr>
      <w:r w:rsidRPr="00040738">
        <w:rPr>
          <w:rFonts w:asciiTheme="minorHAnsi" w:eastAsiaTheme="minorHAnsi" w:hAnsiTheme="minorHAnsi" w:cstheme="minorHAnsi"/>
          <w:color w:val="000000"/>
        </w:rPr>
        <w:t xml:space="preserve">2. Soit la fonction définie par f </w:t>
      </w:r>
      <w:proofErr w:type="gramStart"/>
      <w:r w:rsidRPr="00040738">
        <w:rPr>
          <w:rFonts w:asciiTheme="minorHAnsi" w:eastAsiaTheme="minorHAnsi" w:hAnsiTheme="minorHAnsi" w:cstheme="minorHAnsi"/>
          <w:color w:val="000000"/>
        </w:rPr>
        <w:t>( x</w:t>
      </w:r>
      <w:proofErr w:type="gramEnd"/>
      <w:r w:rsidRPr="00040738">
        <w:rPr>
          <w:rFonts w:asciiTheme="minorHAnsi" w:eastAsiaTheme="minorHAnsi" w:hAnsiTheme="minorHAnsi" w:cstheme="minorHAnsi"/>
          <w:color w:val="000000"/>
        </w:rPr>
        <w:t xml:space="preserve"> ) = 0,25 x²</w:t>
      </w:r>
    </w:p>
    <w:p w:rsidR="00305E6A" w:rsidRPr="00040738" w:rsidRDefault="00764662" w:rsidP="00305E6A">
      <w:pPr>
        <w:autoSpaceDE w:val="0"/>
        <w:autoSpaceDN w:val="0"/>
        <w:adjustRightInd w:val="0"/>
        <w:spacing w:after="0" w:line="360" w:lineRule="auto"/>
        <w:jc w:val="both"/>
        <w:rPr>
          <w:rFonts w:eastAsiaTheme="minorHAnsi" w:cs="Calibri"/>
          <w:color w:val="000000"/>
        </w:rPr>
      </w:pPr>
      <w:r>
        <w:rPr>
          <w:rFonts w:eastAsiaTheme="minorHAnsi" w:cs="Calibri"/>
          <w:b/>
          <w:bCs/>
          <w:i/>
          <w:iCs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1038225</wp:posOffset>
                </wp:positionH>
                <wp:positionV relativeFrom="paragraph">
                  <wp:posOffset>520065</wp:posOffset>
                </wp:positionV>
                <wp:extent cx="5934075" cy="333375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40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4662" w:rsidRPr="00764662" w:rsidRDefault="00764662">
                            <w:pPr>
                              <w:rPr>
                                <w:b/>
                              </w:rPr>
                            </w:pPr>
                            <w:r w:rsidRPr="00764662">
                              <w:rPr>
                                <w:b/>
                                <w:color w:val="00B050"/>
                              </w:rPr>
                              <w:t xml:space="preserve">0 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>0,06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>
                              <w:rPr>
                                <w:b/>
                                <w:color w:val="00B050"/>
                              </w:rPr>
                              <w:t xml:space="preserve">        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>0,25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>
                              <w:rPr>
                                <w:b/>
                                <w:color w:val="00B050"/>
                              </w:rPr>
                              <w:t xml:space="preserve">       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>0,56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>
                              <w:rPr>
                                <w:b/>
                                <w:color w:val="00B050"/>
                              </w:rPr>
                              <w:t xml:space="preserve">       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>1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>
                              <w:rPr>
                                <w:b/>
                                <w:color w:val="00B050"/>
                              </w:rPr>
                              <w:t xml:space="preserve">                 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>1,56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>
                              <w:rPr>
                                <w:b/>
                                <w:color w:val="00B050"/>
                              </w:rPr>
                              <w:t xml:space="preserve">             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>2,25</w:t>
                            </w:r>
                            <w:r w:rsidRPr="00764662">
                              <w:rPr>
                                <w:b/>
                                <w:color w:val="00B050"/>
                              </w:rPr>
                              <w:tab/>
                            </w:r>
                            <w:r w:rsidRPr="00764662">
                              <w:rPr>
                                <w:b/>
                              </w:rPr>
                              <w:t xml:space="preserve">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4" o:spid="_x0000_s1038" type="#_x0000_t202" style="position:absolute;left:0;text-align:left;margin-left:81.75pt;margin-top:40.95pt;width:467.25pt;height:26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" filled="f" stroked="f" strokeweight=".5pt">
                <v:textbox>
                  <w:txbxContent>
                    <w:p w:rsidR="00764662" w:rsidRPr="00764662" w:rsidRDefault="00764662">
                      <w:pPr>
                        <w:rPr>
                          <w:b/>
                        </w:rPr>
                      </w:pPr>
                      <w:r w:rsidRPr="00764662">
                        <w:rPr>
                          <w:b/>
                          <w:color w:val="00B050"/>
                        </w:rPr>
                        <w:t xml:space="preserve">0 </w:t>
                      </w:r>
                      <w:r w:rsidRPr="00764662">
                        <w:rPr>
                          <w:b/>
                          <w:color w:val="00B050"/>
                        </w:rPr>
                        <w:tab/>
                      </w:r>
                      <w:r>
                        <w:rPr>
                          <w:b/>
                          <w:color w:val="00B050"/>
                        </w:rPr>
                        <w:tab/>
                      </w:r>
                      <w:r w:rsidRPr="00764662">
                        <w:rPr>
                          <w:b/>
                          <w:color w:val="00B050"/>
                        </w:rPr>
                        <w:t>0,06</w:t>
                      </w:r>
                      <w:r w:rsidRPr="00764662">
                        <w:rPr>
                          <w:b/>
                          <w:color w:val="00B050"/>
                        </w:rPr>
                        <w:tab/>
                      </w:r>
                      <w:r>
                        <w:rPr>
                          <w:b/>
                          <w:color w:val="00B050"/>
                        </w:rPr>
                        <w:t xml:space="preserve">        </w:t>
                      </w:r>
                      <w:r w:rsidRPr="00764662">
                        <w:rPr>
                          <w:b/>
                          <w:color w:val="00B050"/>
                        </w:rPr>
                        <w:t>0,25</w:t>
                      </w:r>
                      <w:r w:rsidRPr="00764662">
                        <w:rPr>
                          <w:b/>
                          <w:color w:val="00B050"/>
                        </w:rPr>
                        <w:tab/>
                      </w:r>
                      <w:r>
                        <w:rPr>
                          <w:b/>
                          <w:color w:val="00B050"/>
                        </w:rPr>
                        <w:t xml:space="preserve">       </w:t>
                      </w:r>
                      <w:r w:rsidRPr="00764662">
                        <w:rPr>
                          <w:b/>
                          <w:color w:val="00B050"/>
                        </w:rPr>
                        <w:t>0,56</w:t>
                      </w:r>
                      <w:r w:rsidRPr="00764662">
                        <w:rPr>
                          <w:b/>
                          <w:color w:val="00B050"/>
                        </w:rPr>
                        <w:tab/>
                      </w:r>
                      <w:r>
                        <w:rPr>
                          <w:b/>
                          <w:color w:val="00B050"/>
                        </w:rPr>
                        <w:t xml:space="preserve">       </w:t>
                      </w:r>
                      <w:r w:rsidRPr="00764662">
                        <w:rPr>
                          <w:b/>
                          <w:color w:val="00B050"/>
                        </w:rPr>
                        <w:t>1</w:t>
                      </w:r>
                      <w:r w:rsidRPr="00764662">
                        <w:rPr>
                          <w:b/>
                          <w:color w:val="00B050"/>
                        </w:rPr>
                        <w:tab/>
                      </w:r>
                      <w:r>
                        <w:rPr>
                          <w:b/>
                          <w:color w:val="00B050"/>
                        </w:rPr>
                        <w:t xml:space="preserve">                 </w:t>
                      </w:r>
                      <w:r w:rsidRPr="00764662">
                        <w:rPr>
                          <w:b/>
                          <w:color w:val="00B050"/>
                        </w:rPr>
                        <w:t>1,56</w:t>
                      </w:r>
                      <w:r w:rsidRPr="00764662">
                        <w:rPr>
                          <w:b/>
                          <w:color w:val="00B050"/>
                        </w:rPr>
                        <w:tab/>
                      </w:r>
                      <w:r>
                        <w:rPr>
                          <w:b/>
                          <w:color w:val="00B050"/>
                        </w:rPr>
                        <w:t xml:space="preserve">             </w:t>
                      </w:r>
                      <w:r w:rsidRPr="00764662">
                        <w:rPr>
                          <w:b/>
                          <w:color w:val="00B050"/>
                        </w:rPr>
                        <w:t>2,25</w:t>
                      </w:r>
                      <w:r w:rsidRPr="00764662">
                        <w:rPr>
                          <w:b/>
                          <w:color w:val="00B050"/>
                        </w:rPr>
                        <w:tab/>
                      </w:r>
                      <w:r w:rsidRPr="00764662">
                        <w:rPr>
                          <w:b/>
                        </w:rPr>
                        <w:t xml:space="preserve">       </w:t>
                      </w:r>
                    </w:p>
                  </w:txbxContent>
                </v:textbox>
              </v:shape>
            </w:pict>
          </mc:Fallback>
        </mc:AlternateContent>
      </w:r>
      <w:r w:rsidR="00305E6A" w:rsidRPr="00040738">
        <w:rPr>
          <w:rFonts w:eastAsiaTheme="minorHAnsi" w:cs="Calibri"/>
          <w:b/>
          <w:bCs/>
          <w:i/>
          <w:iCs/>
          <w:noProof/>
          <w:color w:val="000000"/>
          <w:lang w:eastAsia="fr-FR"/>
        </w:rPr>
        <w:drawing>
          <wp:anchor distT="0" distB="0" distL="114300" distR="114300" simplePos="0" relativeHeight="251672576" behindDoc="1" locked="0" layoutInCell="1" allowOverlap="1" wp14:anchorId="1130572A" wp14:editId="068CABB8">
            <wp:simplePos x="0" y="0"/>
            <wp:positionH relativeFrom="column">
              <wp:posOffset>0</wp:posOffset>
            </wp:positionH>
            <wp:positionV relativeFrom="paragraph">
              <wp:posOffset>276860</wp:posOffset>
            </wp:positionV>
            <wp:extent cx="6648450" cy="581025"/>
            <wp:effectExtent l="0" t="0" r="0" b="9525"/>
            <wp:wrapTight wrapText="bothSides">
              <wp:wrapPolygon edited="0">
                <wp:start x="0" y="0"/>
                <wp:lineTo x="0" y="21246"/>
                <wp:lineTo x="21538" y="21246"/>
                <wp:lineTo x="21538" y="0"/>
                <wp:lineTo x="0" y="0"/>
              </wp:wrapPolygon>
            </wp:wrapTight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E6A" w:rsidRPr="00040738">
        <w:rPr>
          <w:rFonts w:eastAsiaTheme="minorHAnsi" w:cs="Calibri"/>
          <w:color w:val="000000"/>
        </w:rPr>
        <w:t>a. Complétez le tableau de valeurs suivant à l'aide de la calculatrice (valeurs arrondies à 0,01)</w:t>
      </w: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jc w:val="both"/>
        <w:rPr>
          <w:rFonts w:eastAsiaTheme="minorHAnsi" w:cs="Calibri"/>
          <w:color w:val="000000"/>
        </w:rPr>
      </w:pPr>
    </w:p>
    <w:p w:rsidR="00305E6A" w:rsidRPr="00040738" w:rsidRDefault="00764662" w:rsidP="00305E6A">
      <w:pPr>
        <w:autoSpaceDE w:val="0"/>
        <w:autoSpaceDN w:val="0"/>
        <w:adjustRightInd w:val="0"/>
        <w:spacing w:after="0" w:line="360" w:lineRule="auto"/>
        <w:jc w:val="both"/>
        <w:rPr>
          <w:rFonts w:eastAsiaTheme="minorHAnsi" w:cs="Calibri"/>
          <w:color w:val="000000"/>
        </w:rPr>
      </w:pPr>
      <w:r>
        <w:rPr>
          <w:noProof/>
          <w:lang w:eastAsia="fr-FR"/>
        </w:rPr>
        <w:drawing>
          <wp:anchor distT="0" distB="0" distL="114300" distR="114300" simplePos="0" relativeHeight="251685888" behindDoc="1" locked="0" layoutInCell="1" allowOverlap="1" wp14:anchorId="7180E3E5" wp14:editId="78B3CB8A">
            <wp:simplePos x="0" y="0"/>
            <wp:positionH relativeFrom="column">
              <wp:posOffset>628650</wp:posOffset>
            </wp:positionH>
            <wp:positionV relativeFrom="paragraph">
              <wp:posOffset>259715</wp:posOffset>
            </wp:positionV>
            <wp:extent cx="5010150" cy="3533775"/>
            <wp:effectExtent l="0" t="0" r="0" b="9525"/>
            <wp:wrapTight wrapText="bothSides">
              <wp:wrapPolygon edited="0">
                <wp:start x="0" y="0"/>
                <wp:lineTo x="0" y="21542"/>
                <wp:lineTo x="21518" y="21542"/>
                <wp:lineTo x="21518" y="0"/>
                <wp:lineTo x="0" y="0"/>
              </wp:wrapPolygon>
            </wp:wrapTight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5E6A" w:rsidRPr="00040738">
        <w:rPr>
          <w:rFonts w:eastAsiaTheme="minorHAnsi" w:cs="Calibri"/>
          <w:color w:val="000000"/>
        </w:rPr>
        <w:t xml:space="preserve">b. Dans le repère ci-dessous, tracez la courbe représentative de la fonction f. </w:t>
      </w: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jc w:val="both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764662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  <w:r>
        <w:rPr>
          <w:rFonts w:eastAsiaTheme="minorHAnsi" w:cs="Calibri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130810</wp:posOffset>
                </wp:positionV>
                <wp:extent cx="0" cy="542925"/>
                <wp:effectExtent l="0" t="0" r="19050" b="9525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429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ECCE6A" id="Connecteur droit 27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pt,10.3pt" to="243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" strokecolor="black [3213]" strokeweight="1.5pt">
                <v:stroke dashstyle="dash" joinstyle="miter"/>
              </v:line>
            </w:pict>
          </mc:Fallback>
        </mc:AlternateContent>
      </w:r>
      <w:r>
        <w:rPr>
          <w:rFonts w:eastAsiaTheme="minorHAnsi" w:cs="Calibri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989965</wp:posOffset>
                </wp:positionH>
                <wp:positionV relativeFrom="paragraph">
                  <wp:posOffset>130810</wp:posOffset>
                </wp:positionV>
                <wp:extent cx="2124075" cy="0"/>
                <wp:effectExtent l="0" t="0" r="0" b="1905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240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8797C5" id="Connecteur droit 26" o:spid="_x0000_s1026" style="position:absolute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7.95pt,10.3pt" to="245.2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" strokecolor="black [3213]" strokeweight="1.5pt">
                <v:stroke dashstyle="dash" joinstyle="miter"/>
              </v:line>
            </w:pict>
          </mc:Fallback>
        </mc:AlternateContent>
      </w: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58" w:line="360" w:lineRule="auto"/>
        <w:rPr>
          <w:rFonts w:eastAsiaTheme="minorHAnsi" w:cs="Calibri"/>
          <w:color w:val="000000"/>
        </w:rPr>
      </w:pPr>
      <w:r w:rsidRPr="00040738">
        <w:rPr>
          <w:rFonts w:eastAsiaTheme="minorHAnsi" w:cs="Calibri"/>
          <w:color w:val="000000"/>
        </w:rPr>
        <w:t xml:space="preserve">3. Déterminez graphiquement un antécédent de 0,5 par f </w:t>
      </w:r>
    </w:p>
    <w:p w:rsidR="00305E6A" w:rsidRPr="00764662" w:rsidRDefault="00764662" w:rsidP="00305E6A">
      <w:pPr>
        <w:autoSpaceDE w:val="0"/>
        <w:autoSpaceDN w:val="0"/>
        <w:adjustRightInd w:val="0"/>
        <w:spacing w:after="0" w:line="360" w:lineRule="auto"/>
        <w:rPr>
          <w:rFonts w:eastAsiaTheme="minorHAnsi" w:cs="Calibri"/>
          <w:b/>
          <w:color w:val="00B050"/>
        </w:rPr>
      </w:pPr>
      <w:r>
        <w:rPr>
          <w:rFonts w:eastAsiaTheme="minorHAnsi" w:cs="Calibri"/>
          <w:b/>
          <w:color w:val="00B050"/>
        </w:rPr>
        <w:t xml:space="preserve">On a f </w:t>
      </w:r>
      <w:proofErr w:type="gramStart"/>
      <w:r>
        <w:rPr>
          <w:rFonts w:eastAsiaTheme="minorHAnsi" w:cs="Calibri"/>
          <w:b/>
          <w:color w:val="00B050"/>
        </w:rPr>
        <w:t>( 1,4</w:t>
      </w:r>
      <w:proofErr w:type="gramEnd"/>
      <w:r>
        <w:rPr>
          <w:rFonts w:eastAsiaTheme="minorHAnsi" w:cs="Calibri"/>
          <w:b/>
          <w:color w:val="00B050"/>
        </w:rPr>
        <w:t xml:space="preserve"> ) = 0,5 </w:t>
      </w: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rPr>
          <w:rFonts w:eastAsiaTheme="minorHAnsi" w:cs="Calibri"/>
          <w:color w:val="000000"/>
        </w:rPr>
      </w:pPr>
    </w:p>
    <w:p w:rsidR="00305E6A" w:rsidRPr="00040738" w:rsidRDefault="00305E6A" w:rsidP="00305E6A">
      <w:pPr>
        <w:autoSpaceDE w:val="0"/>
        <w:autoSpaceDN w:val="0"/>
        <w:adjustRightInd w:val="0"/>
        <w:spacing w:after="0" w:line="360" w:lineRule="auto"/>
        <w:rPr>
          <w:rFonts w:eastAsiaTheme="minorHAnsi" w:cs="Calibri"/>
          <w:color w:val="000000"/>
        </w:rPr>
      </w:pPr>
      <w:r w:rsidRPr="00040738">
        <w:rPr>
          <w:rFonts w:eastAsiaTheme="minorHAnsi" w:cs="Calibri"/>
          <w:color w:val="000000"/>
        </w:rPr>
        <w:t xml:space="preserve">4. En déduire la durée nécessaire pour élever la charge d'une hauteur de 0,5 mètres </w:t>
      </w:r>
    </w:p>
    <w:p w:rsidR="00305E6A" w:rsidRPr="00040738" w:rsidRDefault="00764662" w:rsidP="00F84373">
      <w:pPr>
        <w:spacing w:after="160" w:line="360" w:lineRule="auto"/>
        <w:jc w:val="both"/>
        <w:rPr>
          <w:rFonts w:eastAsiaTheme="minorHAnsi" w:cs="Calibri"/>
          <w:b/>
          <w:bCs/>
          <w:color w:val="000000"/>
        </w:rPr>
      </w:pPr>
      <w:r>
        <w:rPr>
          <w:rFonts w:asciiTheme="minorHAnsi" w:eastAsiaTheme="minorHAnsi" w:hAnsiTheme="minorHAnsi" w:cstheme="minorBidi"/>
          <w:b/>
          <w:color w:val="00B050"/>
        </w:rPr>
        <w:t xml:space="preserve">Pour soulever une charge d’une hauteur de 0,5 m il faut 1,4 s. </w:t>
      </w:r>
      <w:bookmarkStart w:id="0" w:name="_GoBack"/>
      <w:bookmarkEnd w:id="0"/>
    </w:p>
    <w:p w:rsidR="00305E6A" w:rsidRPr="00040738" w:rsidRDefault="00305E6A" w:rsidP="00305E6A">
      <w:pPr>
        <w:spacing w:after="0" w:line="360" w:lineRule="auto"/>
        <w:rPr>
          <w:rFonts w:asciiTheme="minorHAnsi" w:hAnsiTheme="minorHAnsi" w:cstheme="minorHAnsi"/>
        </w:rPr>
      </w:pPr>
    </w:p>
    <w:p w:rsidR="00305E6A" w:rsidRDefault="00305E6A" w:rsidP="00235B0E">
      <w:pPr>
        <w:spacing w:after="0" w:line="360" w:lineRule="auto"/>
        <w:rPr>
          <w:rFonts w:asciiTheme="minorHAnsi" w:hAnsiTheme="minorHAnsi" w:cstheme="minorHAnsi"/>
        </w:rPr>
      </w:pPr>
    </w:p>
    <w:sectPr w:rsidR="00305E6A" w:rsidSect="009574F7">
      <w:footerReference w:type="default" r:id="rId17"/>
      <w:pgSz w:w="11906" w:h="16838"/>
      <w:pgMar w:top="851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028E" w:rsidRDefault="00AD028E" w:rsidP="00D429AD">
      <w:pPr>
        <w:spacing w:after="0" w:line="240" w:lineRule="auto"/>
      </w:pPr>
      <w:r>
        <w:separator/>
      </w:r>
    </w:p>
  </w:endnote>
  <w:endnote w:type="continuationSeparator" w:id="0">
    <w:p w:rsidR="00AD028E" w:rsidRDefault="00AD028E" w:rsidP="00D429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79D4" w:rsidRPr="00D429AD" w:rsidRDefault="001F79D4" w:rsidP="00D429AD">
    <w:pPr>
      <w:pStyle w:val="Pieddepage"/>
      <w:ind w:firstLine="2832"/>
      <w:rPr>
        <w:b/>
        <w:i/>
      </w:rPr>
    </w:pPr>
    <w:r w:rsidRPr="00D429AD">
      <w:rPr>
        <w:b/>
        <w:i/>
      </w:rPr>
      <w:t>Co-</w:t>
    </w:r>
    <w:r>
      <w:rPr>
        <w:b/>
        <w:i/>
      </w:rPr>
      <w:t xml:space="preserve">intervention </w:t>
    </w:r>
    <w:r w:rsidRPr="00D429AD">
      <w:rPr>
        <w:b/>
        <w:i/>
      </w:rPr>
      <w:t xml:space="preserve"> – </w:t>
    </w:r>
    <w:r>
      <w:rPr>
        <w:b/>
        <w:i/>
      </w:rPr>
      <w:t>Les f</w:t>
    </w:r>
    <w:r w:rsidRPr="00D429AD">
      <w:rPr>
        <w:b/>
        <w:i/>
      </w:rPr>
      <w:t xml:space="preserve">onctions - Page </w:t>
    </w:r>
    <w:r w:rsidRPr="00D429AD">
      <w:rPr>
        <w:b/>
        <w:bCs/>
        <w:i/>
        <w:sz w:val="24"/>
        <w:szCs w:val="24"/>
      </w:rPr>
      <w:fldChar w:fldCharType="begin"/>
    </w:r>
    <w:r w:rsidRPr="00D429AD">
      <w:rPr>
        <w:b/>
        <w:bCs/>
        <w:i/>
      </w:rPr>
      <w:instrText>PAGE</w:instrText>
    </w:r>
    <w:r w:rsidRPr="00D429AD">
      <w:rPr>
        <w:b/>
        <w:bCs/>
        <w:i/>
        <w:sz w:val="24"/>
        <w:szCs w:val="24"/>
      </w:rPr>
      <w:fldChar w:fldCharType="separate"/>
    </w:r>
    <w:r w:rsidR="00DD66C5">
      <w:rPr>
        <w:b/>
        <w:bCs/>
        <w:i/>
        <w:noProof/>
      </w:rPr>
      <w:t>6</w:t>
    </w:r>
    <w:r w:rsidRPr="00D429AD">
      <w:rPr>
        <w:b/>
        <w:bCs/>
        <w:i/>
        <w:sz w:val="24"/>
        <w:szCs w:val="24"/>
      </w:rPr>
      <w:fldChar w:fldCharType="end"/>
    </w:r>
    <w:r w:rsidRPr="00D429AD">
      <w:rPr>
        <w:b/>
        <w:i/>
      </w:rPr>
      <w:t xml:space="preserve"> sur </w:t>
    </w:r>
    <w:r w:rsidRPr="00D429AD">
      <w:rPr>
        <w:b/>
        <w:bCs/>
        <w:i/>
        <w:sz w:val="24"/>
        <w:szCs w:val="24"/>
      </w:rPr>
      <w:fldChar w:fldCharType="begin"/>
    </w:r>
    <w:r w:rsidRPr="00D429AD">
      <w:rPr>
        <w:b/>
        <w:bCs/>
        <w:i/>
      </w:rPr>
      <w:instrText>NUMPAGES</w:instrText>
    </w:r>
    <w:r w:rsidRPr="00D429AD">
      <w:rPr>
        <w:b/>
        <w:bCs/>
        <w:i/>
        <w:sz w:val="24"/>
        <w:szCs w:val="24"/>
      </w:rPr>
      <w:fldChar w:fldCharType="separate"/>
    </w:r>
    <w:r w:rsidR="00DD66C5">
      <w:rPr>
        <w:b/>
        <w:bCs/>
        <w:i/>
        <w:noProof/>
      </w:rPr>
      <w:t>7</w:t>
    </w:r>
    <w:r w:rsidRPr="00D429AD">
      <w:rPr>
        <w:b/>
        <w:bCs/>
        <w:i/>
        <w:sz w:val="24"/>
        <w:szCs w:val="24"/>
      </w:rPr>
      <w:fldChar w:fldCharType="end"/>
    </w:r>
  </w:p>
  <w:p w:rsidR="001F79D4" w:rsidRDefault="001F79D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028E" w:rsidRDefault="00AD028E" w:rsidP="00D429AD">
      <w:pPr>
        <w:spacing w:after="0" w:line="240" w:lineRule="auto"/>
      </w:pPr>
      <w:r>
        <w:separator/>
      </w:r>
    </w:p>
  </w:footnote>
  <w:footnote w:type="continuationSeparator" w:id="0">
    <w:p w:rsidR="00AD028E" w:rsidRDefault="00AD028E" w:rsidP="00D429A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06207A"/>
    <w:multiLevelType w:val="hybridMultilevel"/>
    <w:tmpl w:val="716A9270"/>
    <w:lvl w:ilvl="0" w:tplc="C4767B60">
      <w:start w:val="1"/>
      <w:numFmt w:val="decimal"/>
      <w:lvlText w:val="%1)"/>
      <w:lvlJc w:val="left"/>
      <w:pPr>
        <w:ind w:left="1353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AE71D99"/>
    <w:multiLevelType w:val="hybridMultilevel"/>
    <w:tmpl w:val="7F90441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71D1DB5"/>
    <w:multiLevelType w:val="hybridMultilevel"/>
    <w:tmpl w:val="C6DC9E36"/>
    <w:lvl w:ilvl="0" w:tplc="1F263D86">
      <w:numFmt w:val="bullet"/>
      <w:lvlText w:val="-"/>
      <w:lvlJc w:val="left"/>
      <w:pPr>
        <w:ind w:left="1113" w:hanging="360"/>
      </w:pPr>
      <w:rPr>
        <w:rFonts w:ascii="Times New Roman" w:eastAsia="Times New Roman" w:hAnsi="Times New Roman" w:cs="Times New Roman" w:hint="default"/>
        <w:u w:val="none"/>
      </w:rPr>
    </w:lvl>
    <w:lvl w:ilvl="1" w:tplc="040C0003">
      <w:start w:val="1"/>
      <w:numFmt w:val="bullet"/>
      <w:lvlText w:val="o"/>
      <w:lvlJc w:val="left"/>
      <w:pPr>
        <w:ind w:left="18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</w:abstractNum>
  <w:abstractNum w:abstractNumId="4">
    <w:nsid w:val="415C3AA4"/>
    <w:multiLevelType w:val="hybridMultilevel"/>
    <w:tmpl w:val="B3F8C96E"/>
    <w:lvl w:ilvl="0" w:tplc="5A62C102">
      <w:numFmt w:val="bullet"/>
      <w:lvlText w:val="-"/>
      <w:lvlJc w:val="left"/>
      <w:pPr>
        <w:ind w:left="1065" w:hanging="360"/>
      </w:pPr>
      <w:rPr>
        <w:rFonts w:ascii="Times New Roman" w:eastAsia="Calibri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54A5810"/>
    <w:multiLevelType w:val="hybridMultilevel"/>
    <w:tmpl w:val="71C4FC02"/>
    <w:lvl w:ilvl="0" w:tplc="CAF23F44">
      <w:start w:val="1"/>
      <w:numFmt w:val="decimal"/>
      <w:lvlText w:val="%1-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4A4756AB"/>
    <w:multiLevelType w:val="hybridMultilevel"/>
    <w:tmpl w:val="63D8DDA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BB11739"/>
    <w:multiLevelType w:val="hybridMultilevel"/>
    <w:tmpl w:val="33B4C6E6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EF08BF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DE62987"/>
    <w:multiLevelType w:val="hybridMultilevel"/>
    <w:tmpl w:val="0E54F8D8"/>
    <w:lvl w:ilvl="0" w:tplc="5A62C102">
      <w:numFmt w:val="bullet"/>
      <w:lvlText w:val="-"/>
      <w:lvlJc w:val="left"/>
      <w:pPr>
        <w:ind w:left="1065" w:hanging="360"/>
      </w:pPr>
      <w:rPr>
        <w:rFonts w:ascii="Times New Roman" w:eastAsia="Calibr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5C09"/>
    <w:rsid w:val="00042DCB"/>
    <w:rsid w:val="000B09E6"/>
    <w:rsid w:val="00117FAF"/>
    <w:rsid w:val="001238BB"/>
    <w:rsid w:val="00156486"/>
    <w:rsid w:val="00195857"/>
    <w:rsid w:val="001F79D4"/>
    <w:rsid w:val="00235B0E"/>
    <w:rsid w:val="002A3141"/>
    <w:rsid w:val="003024B0"/>
    <w:rsid w:val="00303496"/>
    <w:rsid w:val="00305E6A"/>
    <w:rsid w:val="003237D6"/>
    <w:rsid w:val="003B3ABD"/>
    <w:rsid w:val="00486EFB"/>
    <w:rsid w:val="004E5C09"/>
    <w:rsid w:val="005162CD"/>
    <w:rsid w:val="0059012D"/>
    <w:rsid w:val="006120E9"/>
    <w:rsid w:val="006267B1"/>
    <w:rsid w:val="00697FD6"/>
    <w:rsid w:val="00717A97"/>
    <w:rsid w:val="00750334"/>
    <w:rsid w:val="00764662"/>
    <w:rsid w:val="007B7EBB"/>
    <w:rsid w:val="007D4ECA"/>
    <w:rsid w:val="008069EF"/>
    <w:rsid w:val="0081202C"/>
    <w:rsid w:val="008441E6"/>
    <w:rsid w:val="008B3018"/>
    <w:rsid w:val="00925636"/>
    <w:rsid w:val="0093287D"/>
    <w:rsid w:val="009574F7"/>
    <w:rsid w:val="00A11853"/>
    <w:rsid w:val="00A95B51"/>
    <w:rsid w:val="00AB207E"/>
    <w:rsid w:val="00AD028E"/>
    <w:rsid w:val="00B04F0B"/>
    <w:rsid w:val="00B74A9E"/>
    <w:rsid w:val="00C261A9"/>
    <w:rsid w:val="00C86138"/>
    <w:rsid w:val="00C919D4"/>
    <w:rsid w:val="00CF2FC0"/>
    <w:rsid w:val="00D04AFB"/>
    <w:rsid w:val="00D13240"/>
    <w:rsid w:val="00D429AD"/>
    <w:rsid w:val="00DD66C5"/>
    <w:rsid w:val="00E47A4F"/>
    <w:rsid w:val="00F25C81"/>
    <w:rsid w:val="00F84373"/>
    <w:rsid w:val="00FB77BF"/>
    <w:rsid w:val="00FC111D"/>
    <w:rsid w:val="00FE7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6CC573-EDAF-4F58-9037-312851269F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FC111D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D4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7D4ECA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04A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8B301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D429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429AD"/>
  </w:style>
  <w:style w:type="paragraph" w:styleId="Pieddepage">
    <w:name w:val="footer"/>
    <w:basedOn w:val="Normal"/>
    <w:link w:val="PieddepageCar"/>
    <w:uiPriority w:val="99"/>
    <w:unhideWhenUsed/>
    <w:rsid w:val="00D429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429AD"/>
  </w:style>
  <w:style w:type="character" w:styleId="Textedelespacerserv">
    <w:name w:val="Placeholder Text"/>
    <w:basedOn w:val="Policepardfaut"/>
    <w:uiPriority w:val="99"/>
    <w:semiHidden/>
    <w:rsid w:val="008441E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235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99FD29-7168-475B-80BC-F822928555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7</Pages>
  <Words>1070</Words>
  <Characters>5887</Characters>
  <Application>Microsoft Office Word</Application>
  <DocSecurity>0</DocSecurity>
  <Lines>49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cp:lastModifiedBy>Mathilde</cp:lastModifiedBy>
  <cp:revision>18</cp:revision>
  <cp:lastPrinted>2020-01-20T14:51:00Z</cp:lastPrinted>
  <dcterms:created xsi:type="dcterms:W3CDTF">2020-01-10T16:07:00Z</dcterms:created>
  <dcterms:modified xsi:type="dcterms:W3CDTF">2020-01-20T14:52:00Z</dcterms:modified>
</cp:coreProperties>
</file>