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1151"/>
        <w:tblW w:w="11057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E22C10" w14:paraId="4CC8A8AA" w14:textId="77777777" w:rsidTr="00091F1F">
        <w:trPr>
          <w:trHeight w:val="75"/>
        </w:trPr>
        <w:tc>
          <w:tcPr>
            <w:tcW w:w="6096" w:type="dxa"/>
            <w:vMerge w:val="restart"/>
          </w:tcPr>
          <w:p w14:paraId="3566583B" w14:textId="77777777" w:rsidR="00E22C10" w:rsidRDefault="00E22C10" w:rsidP="00335346">
            <w:r>
              <w:t>BAC PRO</w:t>
            </w:r>
            <w:r>
              <w:br/>
              <w:t>Maintenance des Systèmes de Production Connectés</w:t>
            </w:r>
          </w:p>
        </w:tc>
        <w:tc>
          <w:tcPr>
            <w:tcW w:w="4961" w:type="dxa"/>
          </w:tcPr>
          <w:p w14:paraId="32539D5C" w14:textId="58CFA5A3" w:rsidR="00E22C10" w:rsidRDefault="00E22C10" w:rsidP="00335346">
            <w:r>
              <w:t>TP</w:t>
            </w:r>
            <w:r>
              <w:t xml:space="preserve"> n°1</w:t>
            </w:r>
            <w:r>
              <w:t xml:space="preserve"> MSPC</w:t>
            </w:r>
          </w:p>
        </w:tc>
      </w:tr>
      <w:tr w:rsidR="00E22C10" w14:paraId="1D96E72E" w14:textId="77777777" w:rsidTr="00091F1F">
        <w:trPr>
          <w:trHeight w:val="75"/>
        </w:trPr>
        <w:tc>
          <w:tcPr>
            <w:tcW w:w="6096" w:type="dxa"/>
            <w:vMerge/>
          </w:tcPr>
          <w:p w14:paraId="48FB5E38" w14:textId="77777777" w:rsidR="00E22C10" w:rsidRDefault="00E22C10" w:rsidP="00335346"/>
        </w:tc>
        <w:tc>
          <w:tcPr>
            <w:tcW w:w="4961" w:type="dxa"/>
          </w:tcPr>
          <w:p w14:paraId="6E5A69BA" w14:textId="77777777" w:rsidR="00E22C10" w:rsidRDefault="00E22C10" w:rsidP="00335346">
            <w:r>
              <w:t>1</w:t>
            </w:r>
            <w:r w:rsidRPr="00462080">
              <w:rPr>
                <w:vertAlign w:val="superscript"/>
              </w:rPr>
              <w:t>Er</w:t>
            </w:r>
            <w:r>
              <w:t xml:space="preserve"> trimestre</w:t>
            </w:r>
          </w:p>
        </w:tc>
      </w:tr>
      <w:tr w:rsidR="00E22C10" w14:paraId="064D4361" w14:textId="77777777" w:rsidTr="00091F1F">
        <w:trPr>
          <w:trHeight w:val="75"/>
        </w:trPr>
        <w:tc>
          <w:tcPr>
            <w:tcW w:w="6096" w:type="dxa"/>
            <w:vMerge/>
          </w:tcPr>
          <w:p w14:paraId="412F84AF" w14:textId="77777777" w:rsidR="00E22C10" w:rsidRDefault="00E22C10" w:rsidP="00335346"/>
        </w:tc>
        <w:tc>
          <w:tcPr>
            <w:tcW w:w="4961" w:type="dxa"/>
          </w:tcPr>
          <w:p w14:paraId="57021786" w14:textId="3A588A5C" w:rsidR="00E22C10" w:rsidRDefault="00E22C10" w:rsidP="00335346">
            <w:r>
              <w:t xml:space="preserve">Durée : </w:t>
            </w:r>
            <w:r w:rsidR="00335346">
              <w:t>2h</w:t>
            </w:r>
          </w:p>
        </w:tc>
      </w:tr>
      <w:tr w:rsidR="00E22C10" w14:paraId="299CDB2C" w14:textId="77777777" w:rsidTr="00091F1F">
        <w:trPr>
          <w:trHeight w:val="75"/>
        </w:trPr>
        <w:tc>
          <w:tcPr>
            <w:tcW w:w="6096" w:type="dxa"/>
          </w:tcPr>
          <w:p w14:paraId="5D1E8F97" w14:textId="77777777" w:rsidR="00E22C10" w:rsidRDefault="00E22C10" w:rsidP="00335346">
            <w:r>
              <w:t>Activité professionnelle : A2 Maintenance préventive</w:t>
            </w:r>
          </w:p>
        </w:tc>
        <w:tc>
          <w:tcPr>
            <w:tcW w:w="4961" w:type="dxa"/>
          </w:tcPr>
          <w:p w14:paraId="78778C43" w14:textId="77777777" w:rsidR="00E22C10" w:rsidRDefault="00E22C10" w:rsidP="00335346">
            <w:r>
              <w:t>Tâche principale : A2T1</w:t>
            </w:r>
          </w:p>
          <w:p w14:paraId="1D4CE293" w14:textId="77777777" w:rsidR="00E22C10" w:rsidRDefault="00E22C10" w:rsidP="00335346">
            <w:r>
              <w:t>Surveiller, contrôler et exploiter les informations.</w:t>
            </w:r>
          </w:p>
        </w:tc>
      </w:tr>
      <w:tr w:rsidR="00E22C10" w14:paraId="430A7D07" w14:textId="77777777" w:rsidTr="00091F1F">
        <w:tc>
          <w:tcPr>
            <w:tcW w:w="6096" w:type="dxa"/>
          </w:tcPr>
          <w:p w14:paraId="0191028D" w14:textId="2CED7912" w:rsidR="00E22C10" w:rsidRDefault="00E22C10" w:rsidP="00335346">
            <w:r>
              <w:t>Support</w:t>
            </w:r>
            <w:r w:rsidR="003640E1">
              <w:t xml:space="preserve"> d’étude</w:t>
            </w:r>
            <w:r>
              <w:t xml:space="preserve"> : </w:t>
            </w:r>
            <w:r w:rsidR="003640E1">
              <w:t>Maquette réseau</w:t>
            </w:r>
          </w:p>
        </w:tc>
        <w:tc>
          <w:tcPr>
            <w:tcW w:w="4961" w:type="dxa"/>
          </w:tcPr>
          <w:p w14:paraId="331B8D5A" w14:textId="77777777" w:rsidR="00E22C10" w:rsidRDefault="00E22C10" w:rsidP="00335346">
            <w:r>
              <w:t>Photo du système</w:t>
            </w:r>
          </w:p>
        </w:tc>
      </w:tr>
      <w:tr w:rsidR="00E22C10" w14:paraId="569DBBCD" w14:textId="77777777" w:rsidTr="00091F1F">
        <w:tc>
          <w:tcPr>
            <w:tcW w:w="6096" w:type="dxa"/>
          </w:tcPr>
          <w:p w14:paraId="046B57E4" w14:textId="77777777" w:rsidR="00E22C10" w:rsidRDefault="00E22C10" w:rsidP="00335346">
            <w:r>
              <w:t>Compétences</w:t>
            </w:r>
          </w:p>
          <w:p w14:paraId="251775A2" w14:textId="77777777" w:rsidR="00E22C10" w:rsidRDefault="00E22C10" w:rsidP="00335346">
            <w:r>
              <w:t>C1.1</w:t>
            </w:r>
          </w:p>
          <w:p w14:paraId="10089D59" w14:textId="77777777" w:rsidR="00E22C10" w:rsidRDefault="00E22C10" w:rsidP="00335346">
            <w:r>
              <w:t>C1.3</w:t>
            </w:r>
          </w:p>
          <w:p w14:paraId="35891C79" w14:textId="77777777" w:rsidR="00E22C10" w:rsidRDefault="00E22C10" w:rsidP="00335346">
            <w:r>
              <w:t>C2.1</w:t>
            </w:r>
          </w:p>
        </w:tc>
        <w:tc>
          <w:tcPr>
            <w:tcW w:w="4961" w:type="dxa"/>
          </w:tcPr>
          <w:p w14:paraId="68163030" w14:textId="77777777" w:rsidR="00E22C10" w:rsidRDefault="00E22C10" w:rsidP="00335346">
            <w:r>
              <w:t xml:space="preserve">Actions </w:t>
            </w:r>
          </w:p>
          <w:p w14:paraId="3643804C" w14:textId="77777777" w:rsidR="00E22C10" w:rsidRDefault="00E22C10" w:rsidP="00335346">
            <w:r>
              <w:t>C2.1.5</w:t>
            </w:r>
          </w:p>
        </w:tc>
      </w:tr>
      <w:tr w:rsidR="00E22C10" w14:paraId="5E8D2E59" w14:textId="77777777" w:rsidTr="00091F1F">
        <w:tc>
          <w:tcPr>
            <w:tcW w:w="6096" w:type="dxa"/>
          </w:tcPr>
          <w:p w14:paraId="7C3A794A" w14:textId="77777777" w:rsidR="00E22C10" w:rsidRDefault="00E22C10" w:rsidP="00335346">
            <w:r>
              <w:t xml:space="preserve">Objectif de formation : </w:t>
            </w:r>
          </w:p>
          <w:p w14:paraId="6A4C1992" w14:textId="77777777" w:rsidR="00E22C10" w:rsidRDefault="00E22C10" w:rsidP="00335346">
            <w:r>
              <w:t>Savoir identifier un problème réseau physique applicatif.</w:t>
            </w:r>
          </w:p>
          <w:p w14:paraId="047DE277" w14:textId="77777777" w:rsidR="00E22C10" w:rsidRDefault="00E22C10" w:rsidP="00335346"/>
        </w:tc>
        <w:tc>
          <w:tcPr>
            <w:tcW w:w="4961" w:type="dxa"/>
            <w:vMerge w:val="restart"/>
          </w:tcPr>
          <w:p w14:paraId="6C659C56" w14:textId="77777777" w:rsidR="00E22C10" w:rsidRDefault="00E22C10" w:rsidP="00335346">
            <w:r>
              <w:t>Savoirs associés</w:t>
            </w:r>
          </w:p>
          <w:p w14:paraId="112B766C" w14:textId="29409E38" w:rsidR="00E22C10" w:rsidRDefault="00E22C10" w:rsidP="00335346">
            <w:r>
              <w:t>Modèle OSI</w:t>
            </w:r>
            <w:r w:rsidR="00DD07D5">
              <w:t>, couche application, couche Internet, couche accès au réseau</w:t>
            </w:r>
          </w:p>
          <w:p w14:paraId="4B6AC55B" w14:textId="679A3E1A" w:rsidR="00E22C10" w:rsidRDefault="00E22C10" w:rsidP="00335346">
            <w:r>
              <w:t>Vocabulaire associé aux réseaux</w:t>
            </w:r>
            <w:r w:rsidR="00DD07D5">
              <w:t xml:space="preserve"> (notion de périphérique et support de connexion)</w:t>
            </w:r>
          </w:p>
          <w:p w14:paraId="5A220FC5" w14:textId="0D962B61" w:rsidR="00E22C10" w:rsidRDefault="00E22C10" w:rsidP="00335346">
            <w:r>
              <w:t>Notion de bus ou réseau</w:t>
            </w:r>
            <w:r w:rsidR="00DD07D5">
              <w:t xml:space="preserve"> (notion de réseau)</w:t>
            </w:r>
          </w:p>
          <w:p w14:paraId="67C3DEFE" w14:textId="77777777" w:rsidR="00E22C10" w:rsidRDefault="00E22C10" w:rsidP="00335346"/>
          <w:p w14:paraId="604E9BBA" w14:textId="4A4A3694" w:rsidR="00E22C10" w:rsidRDefault="00E22C10" w:rsidP="00335346">
            <w:r>
              <w:t>Topologie</w:t>
            </w:r>
            <w:r w:rsidR="00DD07D5">
              <w:t xml:space="preserve"> (connexion en étoile)</w:t>
            </w:r>
            <w:r>
              <w:t>, adressage</w:t>
            </w:r>
            <w:r w:rsidR="00DD07D5">
              <w:t xml:space="preserve"> (adresse IP)</w:t>
            </w:r>
          </w:p>
          <w:p w14:paraId="42B90629" w14:textId="77777777" w:rsidR="00E22C10" w:rsidRDefault="00E22C10" w:rsidP="00335346"/>
          <w:p w14:paraId="4F2E39B2" w14:textId="7BA6AB06" w:rsidR="00E22C10" w:rsidRDefault="00E22C10" w:rsidP="00335346">
            <w:r>
              <w:t xml:space="preserve">Protocole </w:t>
            </w:r>
            <w:r w:rsidR="00DD07D5">
              <w:t>IP, HTTP</w:t>
            </w:r>
          </w:p>
          <w:p w14:paraId="3B684399" w14:textId="77777777" w:rsidR="00E22C10" w:rsidRDefault="00E22C10" w:rsidP="00335346"/>
          <w:p w14:paraId="29F60792" w14:textId="77777777" w:rsidR="00E22C10" w:rsidRDefault="00E22C10" w:rsidP="00335346">
            <w:r>
              <w:t>Transfert d’un programme (S4.6.3)</w:t>
            </w:r>
          </w:p>
        </w:tc>
      </w:tr>
      <w:tr w:rsidR="00E22C10" w14:paraId="4C1FB886" w14:textId="77777777" w:rsidTr="00091F1F">
        <w:tc>
          <w:tcPr>
            <w:tcW w:w="6096" w:type="dxa"/>
          </w:tcPr>
          <w:p w14:paraId="42F674E5" w14:textId="77777777" w:rsidR="008958D5" w:rsidRDefault="00E22C10" w:rsidP="00335346">
            <w:r>
              <w:t>Problématique posée</w:t>
            </w:r>
            <w:r w:rsidR="00091F1F">
              <w:t> :</w:t>
            </w:r>
          </w:p>
          <w:p w14:paraId="69380304" w14:textId="6E30032B" w:rsidR="00E22C10" w:rsidRDefault="00091F1F" w:rsidP="00335346">
            <w:r>
              <w:t>Comment mettre en œuvre un capteur sur un réseau TCP/IP ?</w:t>
            </w:r>
          </w:p>
          <w:p w14:paraId="24D8A5DE" w14:textId="77777777" w:rsidR="00E22C10" w:rsidRDefault="00E22C10" w:rsidP="00335346"/>
        </w:tc>
        <w:tc>
          <w:tcPr>
            <w:tcW w:w="4961" w:type="dxa"/>
            <w:vMerge/>
          </w:tcPr>
          <w:p w14:paraId="26600154" w14:textId="77777777" w:rsidR="00E22C10" w:rsidRDefault="00E22C10" w:rsidP="00335346"/>
        </w:tc>
      </w:tr>
      <w:tr w:rsidR="00E22C10" w14:paraId="42C6169A" w14:textId="77777777" w:rsidTr="00091F1F">
        <w:trPr>
          <w:trHeight w:val="1049"/>
        </w:trPr>
        <w:tc>
          <w:tcPr>
            <w:tcW w:w="6096" w:type="dxa"/>
            <w:vMerge w:val="restart"/>
          </w:tcPr>
          <w:p w14:paraId="77F6D1AE" w14:textId="77777777" w:rsidR="00E22C10" w:rsidRDefault="00E22C10" w:rsidP="00335346">
            <w:r>
              <w:t>Ressources matérielles</w:t>
            </w:r>
          </w:p>
          <w:p w14:paraId="52D6FAB8" w14:textId="3853DCC8" w:rsidR="00E22C10" w:rsidRDefault="00091F1F" w:rsidP="00335346">
            <w:r>
              <w:t>2 cartes Galaxia, un Point d’accès Wifi, une tablette ou smartphone.</w:t>
            </w:r>
          </w:p>
          <w:p w14:paraId="0449AFE3" w14:textId="77777777" w:rsidR="00091F1F" w:rsidRDefault="00091F1F" w:rsidP="00335346"/>
          <w:p w14:paraId="1C5D3E16" w14:textId="53A87166" w:rsidR="00E22C10" w:rsidRDefault="00E22C10" w:rsidP="00335346">
            <w:r>
              <w:t>Ressources logicielles et numériques</w:t>
            </w:r>
            <w:r w:rsidR="00091F1F">
              <w:t> :</w:t>
            </w:r>
          </w:p>
          <w:p w14:paraId="40239248" w14:textId="47311F1C" w:rsidR="00E22C10" w:rsidRDefault="00091F1F" w:rsidP="00335346">
            <w:r>
              <w:t>Fichiers mspc.py et mspc2.py</w:t>
            </w:r>
          </w:p>
          <w:p w14:paraId="428350A9" w14:textId="02773BA9" w:rsidR="007C4D9D" w:rsidRDefault="007C4D9D" w:rsidP="00335346">
            <w:r>
              <w:t>Logiciel Pingtools installé sur tablette ou smartphone.</w:t>
            </w:r>
          </w:p>
          <w:p w14:paraId="33E3975F" w14:textId="77777777" w:rsidR="00091F1F" w:rsidRDefault="00091F1F" w:rsidP="00335346"/>
          <w:p w14:paraId="2FAFA827" w14:textId="45A7D552" w:rsidR="00E22C10" w:rsidRDefault="00E22C10" w:rsidP="00335346">
            <w:r>
              <w:t>Pré requis</w:t>
            </w:r>
            <w:r w:rsidR="00091F1F">
              <w:t> : Aucun</w:t>
            </w:r>
          </w:p>
          <w:p w14:paraId="00D2AB66" w14:textId="77777777" w:rsidR="00E22C10" w:rsidRDefault="00E22C10" w:rsidP="00335346"/>
          <w:p w14:paraId="2D06299E" w14:textId="753CF8A9" w:rsidR="00E22C10" w:rsidRDefault="00E22C10" w:rsidP="00335346">
            <w:r>
              <w:t>Travail demandé</w:t>
            </w:r>
            <w:r w:rsidR="00091F1F">
              <w:t> :</w:t>
            </w:r>
          </w:p>
          <w:p w14:paraId="3F1C5C03" w14:textId="2BCB57D7" w:rsidR="00091F1F" w:rsidRDefault="00091F1F" w:rsidP="00091F1F">
            <w:pPr>
              <w:pStyle w:val="Paragraphedeliste"/>
              <w:numPr>
                <w:ilvl w:val="0"/>
                <w:numId w:val="1"/>
              </w:numPr>
            </w:pPr>
            <w:r>
              <w:t>S’interroger sur ce qu’est l’industrie 4.0</w:t>
            </w:r>
          </w:p>
          <w:p w14:paraId="607769C4" w14:textId="594ADF8E" w:rsidR="00E22C10" w:rsidRDefault="00091F1F" w:rsidP="00091F1F">
            <w:pPr>
              <w:pStyle w:val="Paragraphedeliste"/>
              <w:numPr>
                <w:ilvl w:val="0"/>
                <w:numId w:val="1"/>
              </w:numPr>
            </w:pPr>
            <w:r>
              <w:t>Identifier des éléments d’un réseau</w:t>
            </w:r>
          </w:p>
          <w:p w14:paraId="286F361C" w14:textId="272E70F6" w:rsidR="00091F1F" w:rsidRDefault="00091F1F" w:rsidP="00091F1F">
            <w:pPr>
              <w:pStyle w:val="Paragraphedeliste"/>
              <w:numPr>
                <w:ilvl w:val="0"/>
                <w:numId w:val="1"/>
              </w:numPr>
            </w:pPr>
            <w:r>
              <w:t>Compléter un schéma d’un réseau local</w:t>
            </w:r>
          </w:p>
          <w:p w14:paraId="3BB067CE" w14:textId="552AF15B" w:rsidR="00091F1F" w:rsidRDefault="00091F1F" w:rsidP="00091F1F">
            <w:pPr>
              <w:pStyle w:val="Paragraphedeliste"/>
              <w:numPr>
                <w:ilvl w:val="0"/>
                <w:numId w:val="1"/>
              </w:numPr>
            </w:pPr>
            <w:r>
              <w:t>Paramétrer l’adresse IP d’un périphérique final</w:t>
            </w:r>
          </w:p>
          <w:p w14:paraId="6B7A0CBE" w14:textId="4DFB2F4B" w:rsidR="00091F1F" w:rsidRDefault="00091F1F" w:rsidP="00091F1F">
            <w:pPr>
              <w:pStyle w:val="Paragraphedeliste"/>
              <w:numPr>
                <w:ilvl w:val="0"/>
                <w:numId w:val="1"/>
              </w:numPr>
            </w:pPr>
            <w:r>
              <w:t>Visualiser des périphériques sur un réseau avec un outil logiciel</w:t>
            </w:r>
          </w:p>
          <w:p w14:paraId="60216199" w14:textId="25F77625" w:rsidR="00E22C10" w:rsidRDefault="00091F1F" w:rsidP="00091F1F">
            <w:pPr>
              <w:pStyle w:val="Paragraphedeliste"/>
              <w:numPr>
                <w:ilvl w:val="0"/>
                <w:numId w:val="1"/>
              </w:numPr>
            </w:pPr>
            <w:r>
              <w:t>Mettre en œuvre un capteur sur un réseau</w:t>
            </w:r>
          </w:p>
          <w:p w14:paraId="217C3C8A" w14:textId="6071BFB7" w:rsidR="00091F1F" w:rsidRDefault="00091F1F" w:rsidP="00091F1F">
            <w:pPr>
              <w:pStyle w:val="Paragraphedeliste"/>
              <w:numPr>
                <w:ilvl w:val="0"/>
                <w:numId w:val="1"/>
              </w:numPr>
            </w:pPr>
            <w:r>
              <w:t>Visualiser des données du capteur</w:t>
            </w:r>
          </w:p>
          <w:p w14:paraId="6329C077" w14:textId="77777777" w:rsidR="00E22C10" w:rsidRDefault="00E22C10" w:rsidP="00335346"/>
          <w:p w14:paraId="53C980AD" w14:textId="03EF3ACE" w:rsidR="00E22C10" w:rsidRDefault="00E22C10" w:rsidP="00335346">
            <w:r>
              <w:t>Critères de réussite</w:t>
            </w:r>
            <w:r w:rsidR="00091F1F">
              <w:t> :</w:t>
            </w:r>
          </w:p>
          <w:p w14:paraId="67AAD727" w14:textId="20F3D95E" w:rsidR="00E22C10" w:rsidRDefault="008958D5" w:rsidP="00335346">
            <w:r>
              <w:t xml:space="preserve">Industrie 4.0 définie, éléments réseau identifiés et définis, schéma du réseau complété </w:t>
            </w:r>
            <w:r>
              <w:t>(périphérique final, intermédiaire, support de connexion)</w:t>
            </w:r>
            <w:r>
              <w:t>, Paramétrage adresse IP effectué, visualisation des périphériques sur l’outil, capteur mis en œuvre et fonctionnel, visualisation des données du capteur.</w:t>
            </w:r>
          </w:p>
          <w:p w14:paraId="745A58D1" w14:textId="5F29F50D" w:rsidR="008958D5" w:rsidRDefault="008958D5" w:rsidP="00335346"/>
        </w:tc>
        <w:tc>
          <w:tcPr>
            <w:tcW w:w="4961" w:type="dxa"/>
            <w:vMerge/>
          </w:tcPr>
          <w:p w14:paraId="490E4050" w14:textId="77777777" w:rsidR="00E22C10" w:rsidRDefault="00E22C10" w:rsidP="00335346"/>
        </w:tc>
      </w:tr>
      <w:tr w:rsidR="00E22C10" w14:paraId="5BB2AE5C" w14:textId="77777777" w:rsidTr="00091F1F">
        <w:trPr>
          <w:trHeight w:val="1047"/>
        </w:trPr>
        <w:tc>
          <w:tcPr>
            <w:tcW w:w="6096" w:type="dxa"/>
            <w:vMerge/>
          </w:tcPr>
          <w:p w14:paraId="445DEE1B" w14:textId="77777777" w:rsidR="00E22C10" w:rsidRDefault="00E22C10" w:rsidP="00335346"/>
        </w:tc>
        <w:tc>
          <w:tcPr>
            <w:tcW w:w="4961" w:type="dxa"/>
          </w:tcPr>
          <w:p w14:paraId="62846BAE" w14:textId="77777777" w:rsidR="00E22C10" w:rsidRDefault="00E22C10" w:rsidP="00335346">
            <w:r>
              <w:t>Connaissances</w:t>
            </w:r>
          </w:p>
          <w:p w14:paraId="0D23E54E" w14:textId="77777777" w:rsidR="00E22C10" w:rsidRDefault="00E22C10" w:rsidP="00335346"/>
          <w:p w14:paraId="352094D0" w14:textId="77777777" w:rsidR="00E22C10" w:rsidRDefault="00E22C10" w:rsidP="00335346"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S3 - LA CHAÎNE D’INFORMATION</w:t>
            </w:r>
          </w:p>
          <w:p w14:paraId="3DF9C13C" w14:textId="77777777" w:rsidR="00E22C10" w:rsidRDefault="00E22C10" w:rsidP="00335346"/>
          <w:p w14:paraId="3176F430" w14:textId="77777777" w:rsidR="00E22C10" w:rsidRDefault="00E22C10" w:rsidP="00335346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S3.1- Acquisition des informations</w:t>
            </w:r>
          </w:p>
          <w:p w14:paraId="3B82A3AA" w14:textId="37727624" w:rsidR="00E22C10" w:rsidRDefault="0031476E" w:rsidP="00335346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Capteur de température</w:t>
            </w:r>
          </w:p>
          <w:p w14:paraId="1DCD7C83" w14:textId="77777777" w:rsidR="00E22C10" w:rsidRDefault="00E22C10" w:rsidP="00335346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S3.3- Communication et transmission des informations</w:t>
            </w:r>
          </w:p>
          <w:p w14:paraId="6F2E7991" w14:textId="77777777" w:rsidR="00E22C10" w:rsidRDefault="00E22C10" w:rsidP="00335346"/>
          <w:p w14:paraId="64FA908E" w14:textId="77777777" w:rsidR="00E22C10" w:rsidRDefault="00E22C10" w:rsidP="00335346"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S4.6.3 – Robotique – Cobotique</w:t>
            </w:r>
          </w:p>
          <w:p w14:paraId="7B88928A" w14:textId="77777777" w:rsidR="00E22C10" w:rsidRDefault="00E22C10" w:rsidP="00335346"/>
          <w:p w14:paraId="416ABB1C" w14:textId="77777777" w:rsidR="00E22C10" w:rsidRDefault="00E22C10" w:rsidP="00335346">
            <w:pPr>
              <w:rPr>
                <w:rFonts w:ascii="Arial-BoldMT" w:hAnsi="Arial-BoldMT" w:cs="Arial-BoldMT"/>
                <w:b/>
                <w:bCs/>
                <w:sz w:val="20"/>
                <w:szCs w:val="20"/>
              </w:rPr>
            </w:pPr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S4.7.2 – Maintenance connectée</w:t>
            </w:r>
          </w:p>
          <w:p w14:paraId="3698E821" w14:textId="77777777" w:rsidR="00E22C10" w:rsidRDefault="00E22C10" w:rsidP="00335346"/>
          <w:p w14:paraId="230E145B" w14:textId="77777777" w:rsidR="00E22C10" w:rsidRDefault="00E22C10" w:rsidP="00335346">
            <w:r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S4.7.3 – Les réseaux</w:t>
            </w:r>
          </w:p>
          <w:p w14:paraId="6E2F9CC8" w14:textId="77777777" w:rsidR="00E22C10" w:rsidRDefault="00E22C10" w:rsidP="00335346"/>
          <w:p w14:paraId="339E8790" w14:textId="77777777" w:rsidR="00E22C10" w:rsidRDefault="00E22C10" w:rsidP="00335346"/>
          <w:p w14:paraId="63C37029" w14:textId="58C38410" w:rsidR="00E22C10" w:rsidRDefault="00E22C10" w:rsidP="00335346">
            <w:r>
              <w:t xml:space="preserve">Niveau </w:t>
            </w:r>
            <w:r w:rsidR="0031476E">
              <w:t xml:space="preserve">taxonomique </w:t>
            </w:r>
            <w:r>
              <w:t>d’acquisition</w:t>
            </w:r>
          </w:p>
        </w:tc>
      </w:tr>
      <w:tr w:rsidR="00E22C10" w14:paraId="15DE6557" w14:textId="77777777" w:rsidTr="00091F1F">
        <w:trPr>
          <w:trHeight w:val="439"/>
        </w:trPr>
        <w:tc>
          <w:tcPr>
            <w:tcW w:w="6096" w:type="dxa"/>
            <w:vMerge/>
          </w:tcPr>
          <w:p w14:paraId="70D7D49D" w14:textId="77777777" w:rsidR="00E22C10" w:rsidRDefault="00E22C10" w:rsidP="00335346"/>
        </w:tc>
        <w:tc>
          <w:tcPr>
            <w:tcW w:w="4961" w:type="dxa"/>
          </w:tcPr>
          <w:p w14:paraId="7DA3F441" w14:textId="1CD9C017" w:rsidR="00E22C10" w:rsidRDefault="00E22C10" w:rsidP="00335346"/>
        </w:tc>
      </w:tr>
      <w:tr w:rsidR="00E22C10" w14:paraId="6CFD6C26" w14:textId="77777777" w:rsidTr="00091F1F">
        <w:trPr>
          <w:trHeight w:val="438"/>
        </w:trPr>
        <w:tc>
          <w:tcPr>
            <w:tcW w:w="6096" w:type="dxa"/>
            <w:vMerge/>
          </w:tcPr>
          <w:p w14:paraId="0FE27AAC" w14:textId="77777777" w:rsidR="00E22C10" w:rsidRDefault="00E22C10" w:rsidP="00335346"/>
        </w:tc>
        <w:tc>
          <w:tcPr>
            <w:tcW w:w="4961" w:type="dxa"/>
          </w:tcPr>
          <w:p w14:paraId="62C2F9FE" w14:textId="68AAE993" w:rsidR="00E22C10" w:rsidRDefault="00E22C10" w:rsidP="00335346"/>
        </w:tc>
      </w:tr>
      <w:tr w:rsidR="00E22C10" w14:paraId="68344272" w14:textId="77777777" w:rsidTr="00091F1F">
        <w:trPr>
          <w:trHeight w:val="438"/>
        </w:trPr>
        <w:tc>
          <w:tcPr>
            <w:tcW w:w="6096" w:type="dxa"/>
            <w:vMerge/>
          </w:tcPr>
          <w:p w14:paraId="512AD6B4" w14:textId="77777777" w:rsidR="00E22C10" w:rsidRDefault="00E22C10" w:rsidP="00335346"/>
        </w:tc>
        <w:tc>
          <w:tcPr>
            <w:tcW w:w="4961" w:type="dxa"/>
          </w:tcPr>
          <w:p w14:paraId="737B9C9E" w14:textId="77777777" w:rsidR="00E22C10" w:rsidRDefault="00E22C10" w:rsidP="00335346">
            <w:r>
              <w:t>Commentaires</w:t>
            </w:r>
          </w:p>
        </w:tc>
      </w:tr>
    </w:tbl>
    <w:p w14:paraId="1A1E396B" w14:textId="25112E3A" w:rsidR="00C72E7E" w:rsidRDefault="00C72E7E"/>
    <w:p w14:paraId="0FCE9210" w14:textId="77777777" w:rsidR="00C72E7E" w:rsidRDefault="00C72E7E"/>
    <w:sectPr w:rsidR="00C72E7E" w:rsidSect="00E22C10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3ADD" w14:textId="77777777" w:rsidR="00A228C8" w:rsidRDefault="00A228C8" w:rsidP="00E22C10">
      <w:pPr>
        <w:spacing w:after="0" w:line="240" w:lineRule="auto"/>
      </w:pPr>
      <w:r>
        <w:separator/>
      </w:r>
    </w:p>
  </w:endnote>
  <w:endnote w:type="continuationSeparator" w:id="0">
    <w:p w14:paraId="6F013B0B" w14:textId="77777777" w:rsidR="00A228C8" w:rsidRDefault="00A228C8" w:rsidP="00E22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7B0F4" w14:textId="77777777" w:rsidR="00A228C8" w:rsidRDefault="00A228C8" w:rsidP="00E22C10">
      <w:pPr>
        <w:spacing w:after="0" w:line="240" w:lineRule="auto"/>
      </w:pPr>
      <w:r>
        <w:separator/>
      </w:r>
    </w:p>
  </w:footnote>
  <w:footnote w:type="continuationSeparator" w:id="0">
    <w:p w14:paraId="22034655" w14:textId="77777777" w:rsidR="00A228C8" w:rsidRDefault="00A228C8" w:rsidP="00E22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2AD2" w14:textId="79AD2CC5" w:rsidR="00335346" w:rsidRDefault="00335346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39B84C5" wp14:editId="743382B6">
              <wp:simplePos x="0" y="0"/>
              <wp:positionH relativeFrom="margin">
                <wp:posOffset>-264795</wp:posOffset>
              </wp:positionH>
              <wp:positionV relativeFrom="paragraph">
                <wp:posOffset>-20320</wp:posOffset>
              </wp:positionV>
              <wp:extent cx="6257290" cy="356235"/>
              <wp:effectExtent l="0" t="0" r="10160" b="2476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7290" cy="356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FC5CC6" w14:textId="77777777" w:rsidR="00335346" w:rsidRPr="00335346" w:rsidRDefault="00335346" w:rsidP="00335346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335346">
                            <w:rPr>
                              <w:sz w:val="32"/>
                              <w:szCs w:val="32"/>
                            </w:rPr>
                            <w:t>Fiche pédagogique de préparation de séance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B84C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0.85pt;margin-top:-1.6pt;width:492.7pt;height:2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">
              <v:textbox>
                <w:txbxContent>
                  <w:p w14:paraId="3FFC5CC6" w14:textId="77777777" w:rsidR="00335346" w:rsidRPr="00335346" w:rsidRDefault="00335346" w:rsidP="00335346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335346">
                      <w:rPr>
                        <w:sz w:val="32"/>
                        <w:szCs w:val="32"/>
                      </w:rPr>
                      <w:t>Fiche pédagogique de préparation de séance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A36"/>
    <w:multiLevelType w:val="hybridMultilevel"/>
    <w:tmpl w:val="886E6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7E"/>
    <w:rsid w:val="00091F1F"/>
    <w:rsid w:val="00143F2F"/>
    <w:rsid w:val="001D783E"/>
    <w:rsid w:val="002F2777"/>
    <w:rsid w:val="0031476E"/>
    <w:rsid w:val="00335346"/>
    <w:rsid w:val="003640E1"/>
    <w:rsid w:val="00462080"/>
    <w:rsid w:val="004A6251"/>
    <w:rsid w:val="004F1700"/>
    <w:rsid w:val="005276BD"/>
    <w:rsid w:val="006313C3"/>
    <w:rsid w:val="00714809"/>
    <w:rsid w:val="007C4D9D"/>
    <w:rsid w:val="008958D5"/>
    <w:rsid w:val="008B6687"/>
    <w:rsid w:val="00985425"/>
    <w:rsid w:val="00A228C8"/>
    <w:rsid w:val="00AB35DE"/>
    <w:rsid w:val="00C72E7E"/>
    <w:rsid w:val="00D50CA0"/>
    <w:rsid w:val="00DD07D5"/>
    <w:rsid w:val="00DF3D47"/>
    <w:rsid w:val="00E22C10"/>
    <w:rsid w:val="00E43EEF"/>
    <w:rsid w:val="00FC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CE058"/>
  <w15:chartTrackingRefBased/>
  <w15:docId w15:val="{D6AF8AF8-209F-4308-943C-0E3E3FDD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2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2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2C10"/>
  </w:style>
  <w:style w:type="paragraph" w:styleId="Pieddepage">
    <w:name w:val="footer"/>
    <w:basedOn w:val="Normal"/>
    <w:link w:val="PieddepageCar"/>
    <w:uiPriority w:val="99"/>
    <w:unhideWhenUsed/>
    <w:rsid w:val="00E22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2C10"/>
  </w:style>
  <w:style w:type="paragraph" w:styleId="Paragraphedeliste">
    <w:name w:val="List Paragraph"/>
    <w:basedOn w:val="Normal"/>
    <w:uiPriority w:val="34"/>
    <w:qFormat/>
    <w:rsid w:val="0009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launay</dc:creator>
  <cp:keywords/>
  <dc:description/>
  <cp:lastModifiedBy>julien launay</cp:lastModifiedBy>
  <cp:revision>10</cp:revision>
  <dcterms:created xsi:type="dcterms:W3CDTF">2022-01-25T07:58:00Z</dcterms:created>
  <dcterms:modified xsi:type="dcterms:W3CDTF">2022-01-25T08:28:00Z</dcterms:modified>
</cp:coreProperties>
</file>