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2484"/>
        <w:gridCol w:w="4032"/>
        <w:gridCol w:w="2693"/>
      </w:tblGrid>
      <w:tr w:rsidR="00B30583" w14:paraId="2B98CF82" w14:textId="77777777" w:rsidTr="003A1C99">
        <w:trPr>
          <w:trHeight w:val="1408"/>
        </w:trPr>
        <w:tc>
          <w:tcPr>
            <w:tcW w:w="6516" w:type="dxa"/>
            <w:gridSpan w:val="2"/>
          </w:tcPr>
          <w:p w14:paraId="068457E4" w14:textId="21CD1DFA" w:rsidR="00B30583" w:rsidRDefault="00B30583" w:rsidP="00B30583">
            <w:pPr>
              <w:pStyle w:val="Titre3"/>
              <w:outlineLvl w:val="2"/>
            </w:pPr>
            <w:bookmarkStart w:id="0" w:name="_GoBack"/>
            <w:bookmarkEnd w:id="0"/>
            <w:r>
              <w:rPr>
                <w:rFonts w:asciiTheme="minorHAnsi" w:hAnsiTheme="minorHAnsi"/>
                <w:color w:val="002060"/>
                <w:sz w:val="32"/>
              </w:rPr>
              <w:t>BACCALAUR</w:t>
            </w:r>
            <w:r w:rsidRPr="003E0A90">
              <w:rPr>
                <w:rFonts w:asciiTheme="minorHAnsi" w:hAnsiTheme="minorHAnsi"/>
                <w:color w:val="002060"/>
                <w:sz w:val="32"/>
              </w:rPr>
              <w:t>ÉAT INSTALLATEUR EN CHAUFFAGE CLIMATISATION ET ÉNERGIES RENOUVELABLES</w:t>
            </w:r>
          </w:p>
        </w:tc>
        <w:tc>
          <w:tcPr>
            <w:tcW w:w="2693" w:type="dxa"/>
            <w:shd w:val="clear" w:color="auto" w:fill="00B0F0"/>
            <w:vAlign w:val="center"/>
          </w:tcPr>
          <w:p w14:paraId="5DE815CA" w14:textId="75506661" w:rsidR="00B30583" w:rsidRPr="00EC0092" w:rsidRDefault="00B30583" w:rsidP="005E7E9C">
            <w:pPr>
              <w:jc w:val="center"/>
            </w:pPr>
            <w:r w:rsidRPr="00F43CA0">
              <w:rPr>
                <w:rFonts w:ascii="Elephant" w:hAnsi="Elephant"/>
                <w:color w:val="FFFFFF" w:themeColor="background1"/>
                <w:sz w:val="32"/>
              </w:rPr>
              <w:t>ICCER</w:t>
            </w:r>
          </w:p>
        </w:tc>
      </w:tr>
      <w:tr w:rsidR="00B30583" w14:paraId="382B16B0" w14:textId="77777777" w:rsidTr="002D1312">
        <w:tc>
          <w:tcPr>
            <w:tcW w:w="9209" w:type="dxa"/>
            <w:gridSpan w:val="3"/>
          </w:tcPr>
          <w:p w14:paraId="678D69B5" w14:textId="77777777" w:rsidR="002D1312" w:rsidRDefault="002D1312" w:rsidP="002D1312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F43CA0">
              <w:rPr>
                <w:b/>
                <w:color w:val="002060"/>
                <w:sz w:val="24"/>
                <w:szCs w:val="24"/>
                <w:u w:val="single"/>
              </w:rPr>
              <w:t>Le scénario envisagé suite à l’inventaire pédagogique d’un dossier</w:t>
            </w:r>
          </w:p>
          <w:p w14:paraId="7C6F0402" w14:textId="77777777" w:rsidR="005B1BE7" w:rsidRDefault="005B1BE7" w:rsidP="005B1B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SUPPORT PÉDAGOGIQUE</w:t>
            </w:r>
          </w:p>
          <w:p w14:paraId="763F1B74" w14:textId="77777777" w:rsidR="002D1312" w:rsidRDefault="002D1312" w:rsidP="002D13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Groupe scolaire Germaine TILLON Toulouse</w:t>
            </w:r>
          </w:p>
          <w:p w14:paraId="712BCB81" w14:textId="6E0D2042" w:rsidR="00B30583" w:rsidRDefault="002D1312" w:rsidP="002D1312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089B6C35" wp14:editId="4D92D3D7">
                      <wp:extent cx="2360930" cy="1404620"/>
                      <wp:effectExtent l="0" t="0" r="1270" b="2540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6ACBD1" w14:textId="42489347" w:rsidR="002D1312" w:rsidRPr="00ED3111" w:rsidRDefault="004E5E9E" w:rsidP="002D1312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Chaufferie </w:t>
                                  </w:r>
                                  <w:r w:rsidR="002D1312" w:rsidRPr="00ED3111">
                                    <w:rPr>
                                      <w:sz w:val="32"/>
                                    </w:rPr>
                                    <w:t>du groupe scolaire</w:t>
                                  </w:r>
                                  <w:r>
                                    <w:rPr>
                                      <w:sz w:val="32"/>
                                    </w:rPr>
                                    <w:t xml:space="preserve"> </w:t>
                                  </w:r>
                                  <w:r w:rsidR="00012828">
                                    <w:rPr>
                                      <w:sz w:val="32"/>
                                    </w:rPr>
                                    <w:t xml:space="preserve">Germaine </w:t>
                                  </w:r>
                                  <w:proofErr w:type="spellStart"/>
                                  <w:r>
                                    <w:rPr>
                                      <w:sz w:val="32"/>
                                    </w:rPr>
                                    <w:t>Tillon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89B6C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QfJgIAACM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" stroked="f">
                      <v:textbox style="mso-fit-shape-to-text:t">
                        <w:txbxContent>
                          <w:p w14:paraId="2B6ACBD1" w14:textId="42489347" w:rsidR="002D1312" w:rsidRPr="00ED3111" w:rsidRDefault="004E5E9E" w:rsidP="002D1312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Chaufferie </w:t>
                            </w:r>
                            <w:r w:rsidR="002D1312" w:rsidRPr="00ED3111">
                              <w:rPr>
                                <w:sz w:val="32"/>
                              </w:rPr>
                              <w:t>du groupe scolaire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="00012828">
                              <w:rPr>
                                <w:sz w:val="32"/>
                              </w:rPr>
                              <w:t xml:space="preserve">Germaine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Tillon</w:t>
                            </w:r>
                            <w:proofErr w:type="spell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14D5CDDA" wp14:editId="6946E980">
                  <wp:extent cx="3112898" cy="1030770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3172495" cy="1050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334" w14:paraId="7F2F6CF9" w14:textId="77777777" w:rsidTr="001200A7">
        <w:tc>
          <w:tcPr>
            <w:tcW w:w="2484" w:type="dxa"/>
            <w:vAlign w:val="center"/>
          </w:tcPr>
          <w:p w14:paraId="61C899E5" w14:textId="34600074" w:rsidR="00F33334" w:rsidRDefault="00897FB6" w:rsidP="00542838">
            <w:r>
              <w:t>SP</w:t>
            </w:r>
            <w:r w:rsidRPr="003E0A90">
              <w:t>É</w:t>
            </w:r>
            <w:r>
              <w:t>CIALIT</w:t>
            </w:r>
            <w:r w:rsidRPr="003E0A90">
              <w:t>É</w:t>
            </w:r>
          </w:p>
        </w:tc>
        <w:tc>
          <w:tcPr>
            <w:tcW w:w="6725" w:type="dxa"/>
            <w:gridSpan w:val="2"/>
            <w:shd w:val="clear" w:color="auto" w:fill="00B0F0"/>
          </w:tcPr>
          <w:p w14:paraId="7952F935" w14:textId="50B67113" w:rsidR="00F33334" w:rsidRDefault="00F33334" w:rsidP="00F33334">
            <w:pPr>
              <w:jc w:val="center"/>
              <w:rPr>
                <w:b/>
              </w:rPr>
            </w:pPr>
            <w:r>
              <w:rPr>
                <w:b/>
              </w:rPr>
              <w:t xml:space="preserve">Baccalauréat professionnel </w:t>
            </w:r>
            <w:r w:rsidRPr="009A4B0B">
              <w:rPr>
                <w:b/>
              </w:rPr>
              <w:t>ICCER</w:t>
            </w:r>
          </w:p>
        </w:tc>
      </w:tr>
      <w:tr w:rsidR="00AF0D33" w14:paraId="4413992E" w14:textId="77777777" w:rsidTr="002D1312">
        <w:tc>
          <w:tcPr>
            <w:tcW w:w="2484" w:type="dxa"/>
            <w:vMerge w:val="restart"/>
          </w:tcPr>
          <w:p w14:paraId="59747D13" w14:textId="3FA6802B" w:rsidR="00AF0D33" w:rsidRDefault="00AF0D33" w:rsidP="00AF0D33">
            <w:r>
              <w:t>LOT CVC – (Chauffage)</w:t>
            </w:r>
          </w:p>
        </w:tc>
        <w:tc>
          <w:tcPr>
            <w:tcW w:w="6725" w:type="dxa"/>
            <w:gridSpan w:val="2"/>
            <w:shd w:val="clear" w:color="auto" w:fill="BFBFBF" w:themeFill="background1" w:themeFillShade="BF"/>
          </w:tcPr>
          <w:p w14:paraId="64EF1C0A" w14:textId="1088EAB2" w:rsidR="00AF0D33" w:rsidRDefault="005B1BE7" w:rsidP="00AF0D33">
            <w:pPr>
              <w:jc w:val="center"/>
            </w:pPr>
            <w:r w:rsidRPr="005B1BE7">
              <w:rPr>
                <w:szCs w:val="28"/>
              </w:rPr>
              <w:t>É</w:t>
            </w:r>
            <w:r>
              <w:t>L</w:t>
            </w:r>
            <w:r w:rsidRPr="005B1BE7">
              <w:rPr>
                <w:szCs w:val="28"/>
              </w:rPr>
              <w:t>É</w:t>
            </w:r>
            <w:r>
              <w:t xml:space="preserve">MENTS D’OUVRAGES </w:t>
            </w:r>
            <w:r w:rsidRPr="005B1BE7">
              <w:rPr>
                <w:szCs w:val="28"/>
              </w:rPr>
              <w:t>É</w:t>
            </w:r>
            <w:r>
              <w:t>TUDI</w:t>
            </w:r>
            <w:r w:rsidRPr="005B1BE7">
              <w:rPr>
                <w:szCs w:val="28"/>
              </w:rPr>
              <w:t>É</w:t>
            </w:r>
            <w:r w:rsidR="00AF0D33">
              <w:t>S</w:t>
            </w:r>
          </w:p>
        </w:tc>
      </w:tr>
      <w:tr w:rsidR="00AF0D33" w14:paraId="21E7D834" w14:textId="77777777" w:rsidTr="002D1312">
        <w:trPr>
          <w:trHeight w:val="533"/>
        </w:trPr>
        <w:tc>
          <w:tcPr>
            <w:tcW w:w="2484" w:type="dxa"/>
            <w:vMerge/>
          </w:tcPr>
          <w:p w14:paraId="3EE8429E" w14:textId="77777777" w:rsidR="00AF0D33" w:rsidRDefault="00AF0D33" w:rsidP="00AF0D33"/>
        </w:tc>
        <w:tc>
          <w:tcPr>
            <w:tcW w:w="6725" w:type="dxa"/>
            <w:gridSpan w:val="2"/>
            <w:vAlign w:val="center"/>
          </w:tcPr>
          <w:p w14:paraId="52A51372" w14:textId="2AA8006A" w:rsidR="00AF0D33" w:rsidRPr="00143541" w:rsidRDefault="0030768F" w:rsidP="00AF0D33">
            <w:pPr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14354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</w:t>
            </w:r>
            <w:r w:rsidR="00AF0D33" w:rsidRPr="0014354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ircuit secondaire de la chaufferie du groupe scolaire Germaine TILLON</w:t>
            </w:r>
          </w:p>
        </w:tc>
      </w:tr>
      <w:tr w:rsidR="00AF0D33" w14:paraId="5BD18F61" w14:textId="77777777" w:rsidTr="002D1312">
        <w:tc>
          <w:tcPr>
            <w:tcW w:w="2484" w:type="dxa"/>
          </w:tcPr>
          <w:p w14:paraId="775EB92A" w14:textId="77777777" w:rsidR="00AF0D33" w:rsidRDefault="00AF0D33" w:rsidP="00AF0D33">
            <w:r>
              <w:t>Compétences travaillées</w:t>
            </w:r>
          </w:p>
        </w:tc>
        <w:tc>
          <w:tcPr>
            <w:tcW w:w="6725" w:type="dxa"/>
            <w:gridSpan w:val="2"/>
          </w:tcPr>
          <w:p w14:paraId="4A61203C" w14:textId="0BFA691E" w:rsidR="00AF0D33" w:rsidRPr="00A97657" w:rsidRDefault="00AF0D33" w:rsidP="00FA4CAF">
            <w:pPr>
              <w:tabs>
                <w:tab w:val="left" w:pos="5115"/>
              </w:tabs>
              <w:ind w:left="-57" w:right="141"/>
              <w:rPr>
                <w:b/>
                <w:bCs/>
                <w:color w:val="002060"/>
                <w:szCs w:val="24"/>
              </w:rPr>
            </w:pPr>
            <w:r w:rsidRPr="00A97657">
              <w:rPr>
                <w:b/>
                <w:bCs/>
                <w:color w:val="002060"/>
                <w:szCs w:val="24"/>
              </w:rPr>
              <w:t>Séquence 3 : Comment</w:t>
            </w:r>
            <w:r w:rsidR="00A97657" w:rsidRPr="00A97657">
              <w:rPr>
                <w:b/>
                <w:bCs/>
                <w:color w:val="002060"/>
                <w:szCs w:val="24"/>
              </w:rPr>
              <w:t xml:space="preserve"> </w:t>
            </w:r>
            <w:r w:rsidR="00A742AA">
              <w:rPr>
                <w:b/>
                <w:bCs/>
                <w:color w:val="002060"/>
                <w:szCs w:val="24"/>
              </w:rPr>
              <w:t>conduire</w:t>
            </w:r>
            <w:r w:rsidR="00A97657" w:rsidRPr="00A97657">
              <w:rPr>
                <w:b/>
                <w:bCs/>
                <w:color w:val="002060"/>
                <w:szCs w:val="24"/>
              </w:rPr>
              <w:t xml:space="preserve"> un équipement ou une installation pour en assurer l’efficacité énergétique </w:t>
            </w:r>
            <w:r w:rsidRPr="00A97657">
              <w:rPr>
                <w:b/>
                <w:bCs/>
                <w:color w:val="002060"/>
                <w:szCs w:val="24"/>
              </w:rPr>
              <w:t>?</w:t>
            </w:r>
          </w:p>
          <w:p w14:paraId="347E094B" w14:textId="77777777" w:rsidR="00AF0D33" w:rsidRDefault="00AF0D33" w:rsidP="00A7133F">
            <w:pPr>
              <w:tabs>
                <w:tab w:val="left" w:pos="5115"/>
              </w:tabs>
              <w:ind w:left="-107" w:right="141"/>
              <w:rPr>
                <w:b/>
                <w:bCs/>
                <w:color w:val="F79646" w:themeColor="accent6"/>
                <w:szCs w:val="24"/>
              </w:rPr>
            </w:pPr>
          </w:p>
          <w:p w14:paraId="33052113" w14:textId="1D3E3102" w:rsidR="009A1D00" w:rsidRDefault="009A1D00" w:rsidP="00FA4CAF">
            <w:pPr>
              <w:rPr>
                <w:b/>
                <w:bCs/>
                <w:sz w:val="20"/>
                <w:szCs w:val="20"/>
              </w:rPr>
            </w:pPr>
            <w:r w:rsidRPr="00642A91">
              <w:rPr>
                <w:b/>
                <w:bCs/>
                <w:sz w:val="20"/>
                <w:szCs w:val="20"/>
              </w:rPr>
              <w:t>C9</w:t>
            </w:r>
            <w:r>
              <w:rPr>
                <w:b/>
                <w:bCs/>
                <w:sz w:val="20"/>
                <w:szCs w:val="20"/>
              </w:rPr>
              <w:t xml:space="preserve">.1 : </w:t>
            </w:r>
            <w:r w:rsidRPr="009A1D00">
              <w:rPr>
                <w:b/>
                <w:bCs/>
                <w:sz w:val="20"/>
                <w:szCs w:val="20"/>
              </w:rPr>
              <w:t>Analyser l’environnement de travail et les conditions de l’intervention</w:t>
            </w:r>
          </w:p>
          <w:p w14:paraId="75EAD657" w14:textId="4B3CE002" w:rsidR="009A1D00" w:rsidRDefault="009A1D00" w:rsidP="00FA4C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C9.2 : </w:t>
            </w:r>
            <w:r w:rsidR="00CA7B13" w:rsidRPr="00CA7B13">
              <w:rPr>
                <w:b/>
                <w:bCs/>
                <w:sz w:val="20"/>
                <w:szCs w:val="20"/>
              </w:rPr>
              <w:t>Analyser les risques liés à l’intervention</w:t>
            </w:r>
          </w:p>
          <w:p w14:paraId="1F902065" w14:textId="4522A284" w:rsidR="00FA4CAF" w:rsidRDefault="00A97657" w:rsidP="00A97657">
            <w:pPr>
              <w:tabs>
                <w:tab w:val="left" w:pos="5115"/>
              </w:tabs>
              <w:rPr>
                <w:b/>
                <w:bCs/>
                <w:sz w:val="20"/>
                <w:szCs w:val="20"/>
              </w:rPr>
            </w:pPr>
            <w:r w:rsidRPr="00642A91">
              <w:rPr>
                <w:b/>
                <w:bCs/>
                <w:sz w:val="20"/>
                <w:szCs w:val="20"/>
              </w:rPr>
              <w:t>C9</w:t>
            </w:r>
            <w:r w:rsidR="00754B83">
              <w:rPr>
                <w:b/>
                <w:bCs/>
                <w:sz w:val="20"/>
                <w:szCs w:val="20"/>
              </w:rPr>
              <w:t>.3</w:t>
            </w:r>
            <w:r>
              <w:rPr>
                <w:b/>
                <w:bCs/>
                <w:sz w:val="20"/>
                <w:szCs w:val="20"/>
              </w:rPr>
              <w:t> :</w:t>
            </w:r>
            <w:r w:rsidRPr="00642A91">
              <w:rPr>
                <w:b/>
                <w:bCs/>
                <w:sz w:val="20"/>
                <w:szCs w:val="20"/>
              </w:rPr>
              <w:t xml:space="preserve"> </w:t>
            </w:r>
            <w:r w:rsidR="00754B83">
              <w:rPr>
                <w:b/>
                <w:bCs/>
                <w:sz w:val="20"/>
                <w:szCs w:val="20"/>
              </w:rPr>
              <w:t>Exploiter les données du dossier technique</w:t>
            </w:r>
          </w:p>
          <w:p w14:paraId="1A3B16E0" w14:textId="0AD4060D" w:rsidR="00754B83" w:rsidRDefault="00754B83" w:rsidP="00A97657">
            <w:pPr>
              <w:tabs>
                <w:tab w:val="left" w:pos="511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C9.4 : Réaliser l’intervention d’ordre technique ou réglementaire</w:t>
            </w:r>
          </w:p>
          <w:p w14:paraId="31463D9B" w14:textId="3F460ADA" w:rsidR="00FA4CAF" w:rsidRDefault="00AF0D33" w:rsidP="00FA4CAF">
            <w:pPr>
              <w:tabs>
                <w:tab w:val="left" w:pos="5115"/>
              </w:tabs>
              <w:ind w:right="141"/>
              <w:rPr>
                <w:b/>
                <w:bCs/>
                <w:sz w:val="20"/>
                <w:szCs w:val="20"/>
              </w:rPr>
            </w:pPr>
            <w:r w:rsidRPr="00642A91">
              <w:rPr>
                <w:b/>
                <w:bCs/>
                <w:sz w:val="20"/>
                <w:szCs w:val="20"/>
              </w:rPr>
              <w:t>C11</w:t>
            </w:r>
            <w:r w:rsidR="00A85B0A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2 :</w:t>
            </w:r>
            <w:r w:rsidRPr="00642A91">
              <w:rPr>
                <w:b/>
                <w:bCs/>
                <w:sz w:val="20"/>
                <w:szCs w:val="20"/>
              </w:rPr>
              <w:t xml:space="preserve"> </w:t>
            </w:r>
            <w:r w:rsidR="00754B83">
              <w:rPr>
                <w:b/>
                <w:bCs/>
                <w:sz w:val="20"/>
                <w:szCs w:val="20"/>
              </w:rPr>
              <w:t>Rédiger un bon d’intervention</w:t>
            </w:r>
          </w:p>
          <w:p w14:paraId="71B54C1E" w14:textId="77777777" w:rsidR="00BF5D47" w:rsidRDefault="00AF0D33" w:rsidP="005313F6">
            <w:pPr>
              <w:tabs>
                <w:tab w:val="left" w:pos="5115"/>
              </w:tabs>
              <w:ind w:right="141"/>
              <w:rPr>
                <w:b/>
                <w:bCs/>
                <w:sz w:val="20"/>
                <w:szCs w:val="20"/>
              </w:rPr>
            </w:pPr>
            <w:r w:rsidRPr="00642A91">
              <w:rPr>
                <w:b/>
                <w:bCs/>
                <w:sz w:val="20"/>
                <w:szCs w:val="20"/>
              </w:rPr>
              <w:t>C13</w:t>
            </w:r>
            <w:r w:rsidR="00A85B0A">
              <w:rPr>
                <w:b/>
                <w:bCs/>
                <w:sz w:val="20"/>
                <w:szCs w:val="20"/>
              </w:rPr>
              <w:t>.</w:t>
            </w:r>
            <w:r w:rsidR="00754B83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 :</w:t>
            </w:r>
            <w:r w:rsidRPr="00642A91">
              <w:rPr>
                <w:b/>
                <w:bCs/>
                <w:sz w:val="20"/>
                <w:szCs w:val="20"/>
              </w:rPr>
              <w:t xml:space="preserve"> </w:t>
            </w:r>
            <w:r w:rsidR="00754B83">
              <w:rPr>
                <w:b/>
                <w:bCs/>
                <w:sz w:val="20"/>
                <w:szCs w:val="20"/>
              </w:rPr>
              <w:t>Expliquer le fonctionnement et l’utilisation de l’installation au client et/ou à l’exploitant</w:t>
            </w:r>
          </w:p>
          <w:p w14:paraId="024A8DA0" w14:textId="08925AE2" w:rsidR="00AF0D33" w:rsidRDefault="001F2861" w:rsidP="005313F6">
            <w:pPr>
              <w:tabs>
                <w:tab w:val="left" w:pos="5115"/>
              </w:tabs>
              <w:ind w:right="141"/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  <w:tab/>
            </w:r>
          </w:p>
          <w:p w14:paraId="5C5213BF" w14:textId="4A683CC6" w:rsidR="00AF0D33" w:rsidRPr="00A97657" w:rsidRDefault="00AF0D33" w:rsidP="005B1BE7">
            <w:pPr>
              <w:tabs>
                <w:tab w:val="left" w:pos="5115"/>
              </w:tabs>
              <w:ind w:left="-57" w:right="141"/>
              <w:rPr>
                <w:b/>
                <w:bCs/>
                <w:color w:val="002060"/>
                <w:szCs w:val="24"/>
              </w:rPr>
            </w:pPr>
            <w:r w:rsidRPr="00A97657">
              <w:rPr>
                <w:b/>
                <w:bCs/>
                <w:color w:val="002060"/>
                <w:szCs w:val="24"/>
              </w:rPr>
              <w:t>Séquence 4 : Comment assurer le bon fonctionnement d’un équipement ou d’une installation?</w:t>
            </w:r>
          </w:p>
          <w:p w14:paraId="634C5A77" w14:textId="77777777" w:rsidR="00AF0D33" w:rsidRDefault="00AF0D33" w:rsidP="00A7133F">
            <w:pPr>
              <w:tabs>
                <w:tab w:val="left" w:pos="5115"/>
              </w:tabs>
              <w:ind w:left="-107" w:right="141"/>
              <w:rPr>
                <w:b/>
                <w:bCs/>
                <w:color w:val="F79646" w:themeColor="accent6"/>
                <w:szCs w:val="24"/>
              </w:rPr>
            </w:pPr>
          </w:p>
          <w:p w14:paraId="7CB02F5E" w14:textId="63FBB1B8" w:rsidR="005F7804" w:rsidRPr="00642A91" w:rsidRDefault="005F7804" w:rsidP="005F7804">
            <w:pPr>
              <w:tabs>
                <w:tab w:val="left" w:pos="5115"/>
              </w:tabs>
              <w:rPr>
                <w:b/>
                <w:bCs/>
                <w:sz w:val="20"/>
                <w:szCs w:val="20"/>
              </w:rPr>
            </w:pPr>
            <w:r w:rsidRPr="005F7804">
              <w:rPr>
                <w:b/>
                <w:bCs/>
                <w:sz w:val="20"/>
                <w:szCs w:val="20"/>
              </w:rPr>
              <w:t>C13.1</w:t>
            </w:r>
            <w:r w:rsidR="007875DF">
              <w:rPr>
                <w:b/>
                <w:bCs/>
                <w:sz w:val="20"/>
                <w:szCs w:val="20"/>
              </w:rPr>
              <w:t> :</w:t>
            </w:r>
            <w:r w:rsidRPr="005F7804">
              <w:rPr>
                <w:b/>
                <w:bCs/>
                <w:sz w:val="20"/>
                <w:szCs w:val="20"/>
              </w:rPr>
              <w:t xml:space="preserve"> Écouter et questionner le client et/ou l’exploitant sur ses besoins</w:t>
            </w:r>
          </w:p>
          <w:p w14:paraId="2E791A25" w14:textId="1FDB3D48" w:rsidR="00AF0D33" w:rsidRDefault="00A97657" w:rsidP="005B1BE7">
            <w:pPr>
              <w:tabs>
                <w:tab w:val="left" w:pos="511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C10</w:t>
            </w:r>
            <w:r w:rsidR="006B45F1">
              <w:rPr>
                <w:b/>
                <w:bCs/>
                <w:sz w:val="20"/>
                <w:szCs w:val="20"/>
              </w:rPr>
              <w:t>.1</w:t>
            </w:r>
            <w:r w:rsidR="00AF0D33">
              <w:rPr>
                <w:b/>
                <w:bCs/>
                <w:sz w:val="20"/>
                <w:szCs w:val="20"/>
              </w:rPr>
              <w:t> :</w:t>
            </w:r>
            <w:r w:rsidR="00AF0D33" w:rsidRPr="00642A91">
              <w:rPr>
                <w:b/>
                <w:bCs/>
                <w:sz w:val="20"/>
                <w:szCs w:val="20"/>
              </w:rPr>
              <w:t xml:space="preserve"> </w:t>
            </w:r>
            <w:r w:rsidR="0014109D">
              <w:rPr>
                <w:b/>
                <w:bCs/>
                <w:sz w:val="20"/>
                <w:szCs w:val="20"/>
              </w:rPr>
              <w:t>Etablir le constat de défaillance</w:t>
            </w:r>
          </w:p>
          <w:p w14:paraId="14576673" w14:textId="3C9FFF63" w:rsidR="0014109D" w:rsidRDefault="0014109D" w:rsidP="005B1BE7">
            <w:pPr>
              <w:tabs>
                <w:tab w:val="left" w:pos="511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C10.3 : Effectuer des mesures, des contrôles, des tests permettant de valider ou non les hypothèses en respectant les règles de sécurité</w:t>
            </w:r>
          </w:p>
          <w:p w14:paraId="29D49BD3" w14:textId="77777777" w:rsidR="00BF5D47" w:rsidRDefault="00BF5D47" w:rsidP="005B1BE7">
            <w:pPr>
              <w:tabs>
                <w:tab w:val="left" w:pos="511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C10.4 : Identifier le composant défectueux et/ou la cause de la défaillance</w:t>
            </w:r>
          </w:p>
          <w:p w14:paraId="2D95CFA3" w14:textId="77777777" w:rsidR="005F7804" w:rsidRDefault="00BF5D47" w:rsidP="005B1BE7">
            <w:pPr>
              <w:tabs>
                <w:tab w:val="left" w:pos="511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C10.5 : Informer sa hiérarchie</w:t>
            </w:r>
          </w:p>
          <w:p w14:paraId="03163AE5" w14:textId="55D8A252" w:rsidR="005F7804" w:rsidRDefault="005F7804" w:rsidP="005B1BE7">
            <w:pPr>
              <w:tabs>
                <w:tab w:val="left" w:pos="5115"/>
              </w:tabs>
              <w:rPr>
                <w:b/>
                <w:bCs/>
                <w:sz w:val="20"/>
                <w:szCs w:val="20"/>
              </w:rPr>
            </w:pPr>
            <w:r w:rsidRPr="005F7804">
              <w:rPr>
                <w:b/>
                <w:bCs/>
                <w:sz w:val="20"/>
                <w:szCs w:val="20"/>
              </w:rPr>
              <w:t>C13.4</w:t>
            </w:r>
            <w:r w:rsidR="007875DF">
              <w:rPr>
                <w:b/>
                <w:bCs/>
                <w:sz w:val="20"/>
                <w:szCs w:val="20"/>
              </w:rPr>
              <w:t xml:space="preserve"> : </w:t>
            </w:r>
            <w:r w:rsidRPr="005F7804">
              <w:rPr>
                <w:b/>
                <w:bCs/>
                <w:sz w:val="20"/>
                <w:szCs w:val="20"/>
              </w:rPr>
              <w:t xml:space="preserve">Proposer une solution technique </w:t>
            </w:r>
            <w:r>
              <w:rPr>
                <w:b/>
                <w:bCs/>
                <w:sz w:val="20"/>
                <w:szCs w:val="20"/>
              </w:rPr>
              <w:t>au client et/ou à l’exploitant</w:t>
            </w:r>
          </w:p>
          <w:p w14:paraId="611557E6" w14:textId="1028FC59" w:rsidR="00BF5D47" w:rsidRDefault="005F7804" w:rsidP="005B1BE7">
            <w:pPr>
              <w:tabs>
                <w:tab w:val="left" w:pos="5115"/>
              </w:tabs>
              <w:rPr>
                <w:b/>
                <w:bCs/>
                <w:sz w:val="20"/>
                <w:szCs w:val="20"/>
              </w:rPr>
            </w:pPr>
            <w:r w:rsidRPr="005F7804">
              <w:rPr>
                <w:b/>
                <w:bCs/>
                <w:sz w:val="20"/>
                <w:szCs w:val="20"/>
              </w:rPr>
              <w:t>C10.6</w:t>
            </w:r>
            <w:r w:rsidR="007875DF">
              <w:rPr>
                <w:b/>
                <w:bCs/>
                <w:sz w:val="20"/>
                <w:szCs w:val="20"/>
              </w:rPr>
              <w:t xml:space="preserve"> : </w:t>
            </w:r>
            <w:r w:rsidRPr="005F7804">
              <w:rPr>
                <w:b/>
                <w:bCs/>
                <w:sz w:val="20"/>
                <w:szCs w:val="20"/>
              </w:rPr>
              <w:t>Approvisionner en matériels, équipements et outillages</w:t>
            </w:r>
          </w:p>
          <w:p w14:paraId="3BB5B7B9" w14:textId="659E0898" w:rsidR="00E86392" w:rsidRDefault="00E86392" w:rsidP="005B1BE7">
            <w:pPr>
              <w:tabs>
                <w:tab w:val="left" w:pos="511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C10.</w:t>
            </w:r>
            <w:r w:rsidR="009059EF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 xml:space="preserve"> : </w:t>
            </w:r>
            <w:r w:rsidR="00B978AA">
              <w:rPr>
                <w:b/>
                <w:bCs/>
                <w:sz w:val="20"/>
                <w:szCs w:val="20"/>
              </w:rPr>
              <w:t>Consigner le système</w:t>
            </w:r>
          </w:p>
          <w:p w14:paraId="7F922864" w14:textId="77777777" w:rsidR="00BF5D47" w:rsidRPr="00BF5D47" w:rsidRDefault="00BF5D47" w:rsidP="00BF5D47">
            <w:pPr>
              <w:tabs>
                <w:tab w:val="left" w:pos="5115"/>
              </w:tabs>
              <w:rPr>
                <w:b/>
                <w:bCs/>
                <w:sz w:val="20"/>
                <w:szCs w:val="20"/>
              </w:rPr>
            </w:pPr>
            <w:r w:rsidRPr="00BF5D47">
              <w:rPr>
                <w:b/>
                <w:bCs/>
                <w:sz w:val="20"/>
                <w:szCs w:val="20"/>
              </w:rPr>
              <w:t>C10.8 : Effectuer la dépose du composant défectueux</w:t>
            </w:r>
          </w:p>
          <w:p w14:paraId="252484C2" w14:textId="77777777" w:rsidR="00BF5D47" w:rsidRPr="00BF5D47" w:rsidRDefault="00BF5D47" w:rsidP="00BF5D47">
            <w:pPr>
              <w:tabs>
                <w:tab w:val="left" w:pos="5115"/>
              </w:tabs>
              <w:rPr>
                <w:b/>
                <w:bCs/>
                <w:sz w:val="20"/>
                <w:szCs w:val="20"/>
              </w:rPr>
            </w:pPr>
            <w:r w:rsidRPr="00BF5D47">
              <w:rPr>
                <w:b/>
                <w:bCs/>
                <w:sz w:val="20"/>
                <w:szCs w:val="20"/>
              </w:rPr>
              <w:t>C10.9 : Installer le composant de remplacement</w:t>
            </w:r>
          </w:p>
          <w:p w14:paraId="0505C6D8" w14:textId="77777777" w:rsidR="00BF5D47" w:rsidRPr="00BF5D47" w:rsidRDefault="00BF5D47" w:rsidP="00BF5D47">
            <w:pPr>
              <w:tabs>
                <w:tab w:val="left" w:pos="5115"/>
              </w:tabs>
              <w:rPr>
                <w:b/>
                <w:bCs/>
                <w:sz w:val="20"/>
                <w:szCs w:val="20"/>
              </w:rPr>
            </w:pPr>
            <w:r w:rsidRPr="00BF5D47">
              <w:rPr>
                <w:b/>
                <w:bCs/>
                <w:sz w:val="20"/>
                <w:szCs w:val="20"/>
              </w:rPr>
              <w:t>C10.10 : Déconsigner le système</w:t>
            </w:r>
          </w:p>
          <w:p w14:paraId="7ABCA959" w14:textId="12CD61B7" w:rsidR="00BF5D47" w:rsidRDefault="00BF5D47" w:rsidP="00BF5D47">
            <w:pPr>
              <w:tabs>
                <w:tab w:val="left" w:pos="5115"/>
              </w:tabs>
              <w:rPr>
                <w:b/>
                <w:bCs/>
                <w:sz w:val="20"/>
                <w:szCs w:val="20"/>
              </w:rPr>
            </w:pPr>
            <w:r w:rsidRPr="00BF5D47">
              <w:rPr>
                <w:b/>
                <w:bCs/>
                <w:sz w:val="20"/>
                <w:szCs w:val="20"/>
              </w:rPr>
              <w:t>C10.12 : Remettre en service le système</w:t>
            </w:r>
          </w:p>
          <w:p w14:paraId="6C2A66D8" w14:textId="2BEBAABC" w:rsidR="005F7804" w:rsidRDefault="005F7804" w:rsidP="00BF5D47">
            <w:pPr>
              <w:tabs>
                <w:tab w:val="left" w:pos="5115"/>
              </w:tabs>
              <w:rPr>
                <w:b/>
                <w:bCs/>
                <w:sz w:val="20"/>
                <w:szCs w:val="20"/>
              </w:rPr>
            </w:pPr>
            <w:r w:rsidRPr="005F7804">
              <w:rPr>
                <w:b/>
                <w:bCs/>
                <w:sz w:val="20"/>
                <w:szCs w:val="20"/>
              </w:rPr>
              <w:t>C10.13 Évacuer les déchets</w:t>
            </w:r>
          </w:p>
          <w:p w14:paraId="35782AF3" w14:textId="7BCA1BE2" w:rsidR="00AF0D33" w:rsidRDefault="00AF0D33" w:rsidP="00BB369A">
            <w:pPr>
              <w:tabs>
                <w:tab w:val="left" w:pos="5115"/>
              </w:tabs>
              <w:rPr>
                <w:b/>
                <w:bCs/>
                <w:sz w:val="20"/>
                <w:szCs w:val="20"/>
              </w:rPr>
            </w:pPr>
            <w:r w:rsidRPr="00642A91">
              <w:rPr>
                <w:b/>
                <w:bCs/>
                <w:sz w:val="20"/>
                <w:szCs w:val="20"/>
              </w:rPr>
              <w:t>C1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6B45F1">
              <w:rPr>
                <w:b/>
                <w:bCs/>
                <w:sz w:val="20"/>
                <w:szCs w:val="20"/>
              </w:rPr>
              <w:t>.</w:t>
            </w:r>
            <w:r w:rsidRPr="00642A9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 :</w:t>
            </w:r>
            <w:r w:rsidRPr="00642A91">
              <w:rPr>
                <w:b/>
                <w:bCs/>
                <w:sz w:val="20"/>
                <w:szCs w:val="20"/>
              </w:rPr>
              <w:t xml:space="preserve"> </w:t>
            </w:r>
            <w:r w:rsidR="00BB369A">
              <w:rPr>
                <w:b/>
                <w:bCs/>
                <w:sz w:val="20"/>
                <w:szCs w:val="20"/>
              </w:rPr>
              <w:t>Rédiger un bon d’intervention</w:t>
            </w:r>
          </w:p>
          <w:p w14:paraId="14BE18FE" w14:textId="1C0556C2" w:rsidR="00AF0D33" w:rsidRPr="00EC0092" w:rsidRDefault="00AF0D33" w:rsidP="007875DF">
            <w:pPr>
              <w:tabs>
                <w:tab w:val="left" w:pos="5115"/>
              </w:tabs>
              <w:rPr>
                <w:b/>
                <w:bCs/>
                <w:color w:val="001F5F"/>
                <w:sz w:val="20"/>
                <w:szCs w:val="20"/>
              </w:rPr>
            </w:pPr>
          </w:p>
        </w:tc>
      </w:tr>
    </w:tbl>
    <w:p w14:paraId="5F1ECD20" w14:textId="77777777" w:rsidR="000C10CF" w:rsidRDefault="000C10CF" w:rsidP="00CA7B13">
      <w:pPr>
        <w:tabs>
          <w:tab w:val="left" w:pos="5730"/>
        </w:tabs>
        <w:spacing w:after="0"/>
        <w:ind w:left="-737"/>
        <w:rPr>
          <w:b/>
          <w:sz w:val="24"/>
          <w:szCs w:val="24"/>
        </w:rPr>
      </w:pPr>
    </w:p>
    <w:p w14:paraId="2DAF3393" w14:textId="77777777" w:rsidR="000C10CF" w:rsidRDefault="000C10CF" w:rsidP="000C10CF">
      <w:pPr>
        <w:rPr>
          <w:b/>
          <w:sz w:val="24"/>
          <w:szCs w:val="24"/>
        </w:rPr>
      </w:pPr>
    </w:p>
    <w:p w14:paraId="2C21D3DE" w14:textId="77777777" w:rsidR="000C10CF" w:rsidRDefault="000C10CF" w:rsidP="000C10CF">
      <w:pPr>
        <w:rPr>
          <w:b/>
          <w:sz w:val="24"/>
          <w:szCs w:val="24"/>
        </w:rPr>
      </w:pPr>
    </w:p>
    <w:p w14:paraId="111F183B" w14:textId="77777777" w:rsidR="00C66014" w:rsidRDefault="00C66014" w:rsidP="000C10CF">
      <w:pPr>
        <w:ind w:left="-737"/>
        <w:rPr>
          <w:b/>
          <w:sz w:val="24"/>
          <w:szCs w:val="24"/>
        </w:rPr>
      </w:pPr>
    </w:p>
    <w:p w14:paraId="22EC7460" w14:textId="52EE0ABF" w:rsidR="00944C55" w:rsidRDefault="00E3744E" w:rsidP="00C66014">
      <w:pPr>
        <w:spacing w:after="120"/>
        <w:ind w:left="-73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EXEMPLE D’ACTIVITÉS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PROPOSÉES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EN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FONCTION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DES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OUVRAGES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OU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ESPACES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CIBLÉS</w:t>
      </w: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7939"/>
        <w:gridCol w:w="2693"/>
      </w:tblGrid>
      <w:tr w:rsidR="003474B2" w14:paraId="7A3B1A66" w14:textId="77777777" w:rsidTr="00CA7B13">
        <w:trPr>
          <w:trHeight w:val="918"/>
        </w:trPr>
        <w:tc>
          <w:tcPr>
            <w:tcW w:w="10632" w:type="dxa"/>
            <w:gridSpan w:val="2"/>
            <w:shd w:val="clear" w:color="auto" w:fill="8DB3E2" w:themeFill="text2" w:themeFillTint="66"/>
            <w:vAlign w:val="center"/>
          </w:tcPr>
          <w:p w14:paraId="79187108" w14:textId="77777777" w:rsidR="003474B2" w:rsidRDefault="00E3744E">
            <w:pPr>
              <w:jc w:val="center"/>
              <w:rPr>
                <w:b/>
                <w:sz w:val="28"/>
                <w:szCs w:val="28"/>
              </w:rPr>
            </w:pPr>
            <w:bookmarkStart w:id="1" w:name="_Hlk69120821"/>
            <w:r>
              <w:rPr>
                <w:b/>
                <w:sz w:val="28"/>
                <w:szCs w:val="28"/>
              </w:rPr>
              <w:t>Séquence 3</w:t>
            </w:r>
          </w:p>
          <w:p w14:paraId="39B54594" w14:textId="5EABE23A" w:rsidR="003474B2" w:rsidRPr="000937E7" w:rsidRDefault="00E3744E">
            <w:pPr>
              <w:jc w:val="center"/>
              <w:rPr>
                <w:b/>
                <w:sz w:val="24"/>
                <w:szCs w:val="24"/>
              </w:rPr>
            </w:pPr>
            <w:r w:rsidRPr="000937E7">
              <w:rPr>
                <w:b/>
                <w:color w:val="001F5F"/>
                <w:sz w:val="24"/>
                <w:szCs w:val="24"/>
              </w:rPr>
              <w:t xml:space="preserve">Comment </w:t>
            </w:r>
            <w:r w:rsidR="00A742AA">
              <w:rPr>
                <w:b/>
                <w:color w:val="001F5F"/>
                <w:sz w:val="24"/>
                <w:szCs w:val="24"/>
              </w:rPr>
              <w:t>conduire</w:t>
            </w:r>
            <w:r w:rsidR="00BA176A">
              <w:rPr>
                <w:b/>
                <w:color w:val="001F5F"/>
                <w:sz w:val="24"/>
                <w:szCs w:val="24"/>
              </w:rPr>
              <w:t xml:space="preserve"> un équipement </w:t>
            </w:r>
            <w:r w:rsidR="00DD65D5">
              <w:rPr>
                <w:b/>
                <w:color w:val="001F5F"/>
                <w:sz w:val="24"/>
                <w:szCs w:val="24"/>
              </w:rPr>
              <w:t>ou une installation pour en assurer son efficacité énergétique ?</w:t>
            </w:r>
            <w:r w:rsidRPr="000937E7">
              <w:rPr>
                <w:b/>
                <w:color w:val="001F5F"/>
                <w:sz w:val="24"/>
                <w:szCs w:val="24"/>
              </w:rPr>
              <w:t xml:space="preserve"> </w:t>
            </w:r>
          </w:p>
        </w:tc>
      </w:tr>
      <w:tr w:rsidR="001F7FB3" w14:paraId="3BBA115D" w14:textId="77777777" w:rsidTr="00CA7B13">
        <w:trPr>
          <w:trHeight w:val="340"/>
        </w:trPr>
        <w:tc>
          <w:tcPr>
            <w:tcW w:w="10632" w:type="dxa"/>
            <w:gridSpan w:val="2"/>
            <w:shd w:val="clear" w:color="auto" w:fill="00B0F0"/>
            <w:vAlign w:val="center"/>
          </w:tcPr>
          <w:p w14:paraId="5825C316" w14:textId="2FBA2709" w:rsidR="001F7FB3" w:rsidRDefault="001F7FB3" w:rsidP="001F7FB3">
            <w:pPr>
              <w:jc w:val="center"/>
              <w:rPr>
                <w:b/>
              </w:rPr>
            </w:pPr>
            <w:r>
              <w:rPr>
                <w:b/>
              </w:rPr>
              <w:t xml:space="preserve">Baccalauréat professionnel </w:t>
            </w:r>
            <w:r w:rsidRPr="009A4B0B">
              <w:rPr>
                <w:b/>
              </w:rPr>
              <w:t>ICCER</w:t>
            </w:r>
          </w:p>
        </w:tc>
      </w:tr>
      <w:tr w:rsidR="001F7FB3" w14:paraId="61401F73" w14:textId="77777777" w:rsidTr="00CA7B13">
        <w:trPr>
          <w:trHeight w:val="321"/>
        </w:trPr>
        <w:tc>
          <w:tcPr>
            <w:tcW w:w="10632" w:type="dxa"/>
            <w:gridSpan w:val="2"/>
            <w:shd w:val="clear" w:color="auto" w:fill="BFBFBF" w:themeFill="background1" w:themeFillShade="BF"/>
          </w:tcPr>
          <w:p w14:paraId="6C38FC9E" w14:textId="4480EDB8" w:rsidR="001F7FB3" w:rsidRDefault="00FE33F5" w:rsidP="001F7FB3">
            <w:pPr>
              <w:jc w:val="center"/>
            </w:pPr>
            <w:r w:rsidRPr="005B1BE7">
              <w:rPr>
                <w:szCs w:val="28"/>
              </w:rPr>
              <w:t>É</w:t>
            </w:r>
            <w:r>
              <w:t>L</w:t>
            </w:r>
            <w:r w:rsidRPr="005B1BE7">
              <w:rPr>
                <w:szCs w:val="28"/>
              </w:rPr>
              <w:t>É</w:t>
            </w:r>
            <w:r>
              <w:t xml:space="preserve">MENTS D’OUVRAGES </w:t>
            </w:r>
            <w:r w:rsidRPr="005B1BE7">
              <w:rPr>
                <w:szCs w:val="28"/>
              </w:rPr>
              <w:t>É</w:t>
            </w:r>
            <w:r>
              <w:t>TUDI</w:t>
            </w:r>
            <w:r w:rsidRPr="005B1BE7">
              <w:rPr>
                <w:szCs w:val="28"/>
              </w:rPr>
              <w:t>É</w:t>
            </w:r>
            <w:r>
              <w:t>S</w:t>
            </w:r>
          </w:p>
        </w:tc>
      </w:tr>
      <w:tr w:rsidR="00597C88" w14:paraId="045FF8CF" w14:textId="77777777" w:rsidTr="00CA7B13">
        <w:trPr>
          <w:trHeight w:val="567"/>
        </w:trPr>
        <w:tc>
          <w:tcPr>
            <w:tcW w:w="10632" w:type="dxa"/>
            <w:gridSpan w:val="2"/>
            <w:vAlign w:val="center"/>
          </w:tcPr>
          <w:p w14:paraId="16C0FABE" w14:textId="14AA0054" w:rsidR="002F1523" w:rsidRPr="00143541" w:rsidRDefault="00032450" w:rsidP="002F15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2450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Après plusieurs années de fonctionnement, suite à un diagnostic visant à améliorer l’efficacité énergétique de l’installation, le circulateur du circuit « CTA » SALMSON DXM 32-50 a été remplacé par un circulateur double, à vitesse variable SIRIUS. Suite au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x</w:t>
            </w:r>
            <w:r w:rsidRPr="00032450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travaux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de remplacement</w:t>
            </w:r>
            <w:r w:rsidRPr="00032450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, votre entreprise vous demande d’effectuer le réglage de certains paramètres afin d’optimiser le fonctionnement du circulateur.</w:t>
            </w:r>
          </w:p>
        </w:tc>
      </w:tr>
      <w:tr w:rsidR="00597C88" w14:paraId="4B08B857" w14:textId="77777777" w:rsidTr="00CA7B13">
        <w:trPr>
          <w:trHeight w:val="624"/>
        </w:trPr>
        <w:tc>
          <w:tcPr>
            <w:tcW w:w="10632" w:type="dxa"/>
            <w:gridSpan w:val="2"/>
          </w:tcPr>
          <w:p w14:paraId="2B60060A" w14:textId="4B3AF1AF" w:rsidR="00597C88" w:rsidRPr="00143541" w:rsidRDefault="003121C2" w:rsidP="00597C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Décoder les</w:t>
            </w:r>
            <w:r w:rsidR="00143541" w:rsidRPr="00143541">
              <w:rPr>
                <w:rFonts w:asciiTheme="minorHAnsi" w:hAnsiTheme="minorHAnsi" w:cstheme="minorHAnsi"/>
                <w:sz w:val="20"/>
                <w:szCs w:val="20"/>
              </w:rPr>
              <w:t xml:space="preserve"> documents techniques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le CCTP</w:t>
            </w:r>
            <w:r w:rsidR="00597C88" w:rsidRPr="001435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78E300D" w14:textId="73F45664" w:rsidR="00597C88" w:rsidRDefault="00597C88" w:rsidP="00597C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541">
              <w:rPr>
                <w:rFonts w:asciiTheme="minorHAnsi" w:hAnsiTheme="minorHAnsi" w:cstheme="minorHAnsi"/>
                <w:sz w:val="20"/>
                <w:szCs w:val="20"/>
              </w:rPr>
              <w:t>Définir le mode opératoire de l’intervention</w:t>
            </w:r>
            <w:r w:rsidR="003121C2">
              <w:rPr>
                <w:rFonts w:asciiTheme="minorHAnsi" w:hAnsiTheme="minorHAnsi" w:cstheme="minorHAnsi"/>
                <w:sz w:val="20"/>
                <w:szCs w:val="20"/>
              </w:rPr>
              <w:t xml:space="preserve"> d’amélioration</w:t>
            </w:r>
            <w:r w:rsidRPr="001435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762C3EA" w14:textId="1AB623F1" w:rsidR="003121C2" w:rsidRPr="00143541" w:rsidRDefault="003121C2" w:rsidP="00597C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Régler les paramètres à des fins d’optimisation.</w:t>
            </w:r>
          </w:p>
          <w:p w14:paraId="072FACE6" w14:textId="63D26D40" w:rsidR="00597C88" w:rsidRPr="00143541" w:rsidRDefault="00597C88" w:rsidP="00312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541">
              <w:rPr>
                <w:rFonts w:asciiTheme="minorHAnsi" w:hAnsiTheme="minorHAnsi" w:cstheme="minorHAnsi"/>
                <w:sz w:val="20"/>
                <w:szCs w:val="20"/>
              </w:rPr>
              <w:t>Rendre</w:t>
            </w:r>
            <w:r w:rsidR="003121C2">
              <w:rPr>
                <w:rFonts w:asciiTheme="minorHAnsi" w:hAnsiTheme="minorHAnsi" w:cstheme="minorHAnsi"/>
                <w:sz w:val="20"/>
                <w:szCs w:val="20"/>
              </w:rPr>
              <w:t xml:space="preserve"> compte au client.</w:t>
            </w:r>
          </w:p>
        </w:tc>
      </w:tr>
      <w:tr w:rsidR="00597C88" w14:paraId="2C89A5C0" w14:textId="77777777" w:rsidTr="00CA7B13">
        <w:trPr>
          <w:trHeight w:val="340"/>
        </w:trPr>
        <w:tc>
          <w:tcPr>
            <w:tcW w:w="10632" w:type="dxa"/>
            <w:gridSpan w:val="2"/>
          </w:tcPr>
          <w:p w14:paraId="18703F14" w14:textId="7045C072" w:rsidR="00597C88" w:rsidRDefault="00597C88" w:rsidP="00597C88">
            <w:pPr>
              <w:jc w:val="center"/>
            </w:pPr>
          </w:p>
          <w:p w14:paraId="6F410643" w14:textId="176A83CF" w:rsidR="00C66014" w:rsidRDefault="002101D1" w:rsidP="00597C88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6C4F64E1" wp14:editId="5A1073D0">
                      <wp:simplePos x="0" y="0"/>
                      <wp:positionH relativeFrom="column">
                        <wp:posOffset>4496001</wp:posOffset>
                      </wp:positionH>
                      <wp:positionV relativeFrom="paragraph">
                        <wp:posOffset>909320</wp:posOffset>
                      </wp:positionV>
                      <wp:extent cx="846588" cy="100965"/>
                      <wp:effectExtent l="0" t="0" r="0" b="13335"/>
                      <wp:wrapNone/>
                      <wp:docPr id="18" name="Groupe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6588" cy="100965"/>
                                <a:chOff x="0" y="0"/>
                                <a:chExt cx="846588" cy="100965"/>
                              </a:xfrm>
                            </wpg:grpSpPr>
                            <wpg:grpSp>
                              <wpg:cNvPr id="25" name="Groupe 25"/>
                              <wpg:cNvGrpSpPr/>
                              <wpg:grpSpPr>
                                <a:xfrm>
                                  <a:off x="0" y="0"/>
                                  <a:ext cx="234810" cy="100965"/>
                                  <a:chOff x="0" y="0"/>
                                  <a:chExt cx="144780" cy="57600"/>
                                </a:xfrm>
                              </wpg:grpSpPr>
                              <wps:wsp>
                                <wps:cNvPr id="20" name="Rectangle 20"/>
                                <wps:cNvSpPr/>
                                <wps:spPr>
                                  <a:xfrm>
                                    <a:off x="0" y="3451"/>
                                    <a:ext cx="144780" cy="536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8" name="Groupe 8"/>
                                <wpg:cNvGrpSpPr/>
                                <wpg:grpSpPr>
                                  <a:xfrm>
                                    <a:off x="0" y="0"/>
                                    <a:ext cx="57785" cy="57150"/>
                                    <a:chOff x="0" y="0"/>
                                    <a:chExt cx="182006" cy="180000"/>
                                  </a:xfrm>
                                </wpg:grpSpPr>
                                <wps:wsp>
                                  <wps:cNvPr id="3" name="Ellipse 3"/>
                                  <wps:cNvSpPr/>
                                  <wps:spPr>
                                    <a:xfrm>
                                      <a:off x="0" y="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" name="Triangle isocèle 7"/>
                                  <wps:cNvSpPr/>
                                  <wps:spPr>
                                    <a:xfrm>
                                      <a:off x="9206" y="3068"/>
                                      <a:ext cx="172800" cy="119670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1" name="Groupe 21"/>
                                <wpg:cNvGrpSpPr/>
                                <wpg:grpSpPr>
                                  <a:xfrm>
                                    <a:off x="62110" y="0"/>
                                    <a:ext cx="58301" cy="57600"/>
                                    <a:chOff x="0" y="0"/>
                                    <a:chExt cx="182006" cy="180000"/>
                                  </a:xfrm>
                                </wpg:grpSpPr>
                                <wps:wsp>
                                  <wps:cNvPr id="22" name="Ellipse 22"/>
                                  <wps:cNvSpPr/>
                                  <wps:spPr>
                                    <a:xfrm>
                                      <a:off x="0" y="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" name="Triangle isocèle 23"/>
                                  <wps:cNvSpPr/>
                                  <wps:spPr>
                                    <a:xfrm>
                                      <a:off x="9206" y="3068"/>
                                      <a:ext cx="172800" cy="119670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6" name="Groupe 6"/>
                              <wpg:cNvGrpSpPr/>
                              <wpg:grpSpPr>
                                <a:xfrm>
                                  <a:off x="612273" y="0"/>
                                  <a:ext cx="234315" cy="100965"/>
                                  <a:chOff x="0" y="0"/>
                                  <a:chExt cx="144780" cy="57600"/>
                                </a:xfrm>
                              </wpg:grpSpPr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0" y="3451"/>
                                    <a:ext cx="144780" cy="536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1" name="Groupe 11"/>
                                <wpg:cNvGrpSpPr/>
                                <wpg:grpSpPr>
                                  <a:xfrm>
                                    <a:off x="0" y="0"/>
                                    <a:ext cx="57785" cy="57150"/>
                                    <a:chOff x="0" y="0"/>
                                    <a:chExt cx="182006" cy="180000"/>
                                  </a:xfrm>
                                </wpg:grpSpPr>
                                <wps:wsp>
                                  <wps:cNvPr id="12" name="Ellipse 12"/>
                                  <wps:cNvSpPr/>
                                  <wps:spPr>
                                    <a:xfrm>
                                      <a:off x="0" y="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" name="Triangle isocèle 13"/>
                                  <wps:cNvSpPr/>
                                  <wps:spPr>
                                    <a:xfrm>
                                      <a:off x="9206" y="3068"/>
                                      <a:ext cx="172800" cy="119670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4" name="Groupe 14"/>
                                <wpg:cNvGrpSpPr/>
                                <wpg:grpSpPr>
                                  <a:xfrm>
                                    <a:off x="62110" y="0"/>
                                    <a:ext cx="58301" cy="57600"/>
                                    <a:chOff x="0" y="0"/>
                                    <a:chExt cx="182006" cy="180000"/>
                                  </a:xfrm>
                                </wpg:grpSpPr>
                                <wps:wsp>
                                  <wps:cNvPr id="15" name="Ellipse 15"/>
                                  <wps:cNvSpPr/>
                                  <wps:spPr>
                                    <a:xfrm>
                                      <a:off x="0" y="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" name="Triangle isocèle 16"/>
                                  <wps:cNvSpPr/>
                                  <wps:spPr>
                                    <a:xfrm>
                                      <a:off x="9206" y="3068"/>
                                      <a:ext cx="172800" cy="119670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0DD927F2" id="Groupe 18" o:spid="_x0000_s1026" style="position:absolute;margin-left:354pt;margin-top:71.6pt;width:66.65pt;height:7.95pt;z-index:251711488" coordsize="8465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">
                      <v:group id="Groupe 25" o:spid="_x0000_s1027" style="position:absolute;width:2348;height:1009" coordsize="144780,5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rect id="Rectangle 20" o:spid="_x0000_s1028" style="position:absolute;top:3451;width:144780;height:53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" fillcolor="white [3212]" stroked="f" strokeweight="2pt"/>
                        <v:group id="Groupe 8" o:spid="_x0000_s1029" style="position:absolute;width:57785;height:57150" coordsize="182006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<v:oval id="Ellipse 3" o:spid="_x0000_s1030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" fillcolor="white [3212]" strokecolor="black [3213]" strokeweight=".25pt"/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Triangle isocèle 7" o:spid="_x0000_s1031" type="#_x0000_t5" style="position:absolute;left:9206;top:3068;width:172800;height:119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" fillcolor="black [3213]" stroked="f" strokeweight="2pt"/>
                        </v:group>
                        <v:group id="Groupe 21" o:spid="_x0000_s1032" style="position:absolute;left:62110;width:58301;height:57600" coordsize="182006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<v:oval id="Ellipse 22" o:spid="_x0000_s1033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" fillcolor="white [3212]" strokecolor="black [3213]" strokeweight=".25pt"/>
                          <v:shape id="Triangle isocèle 23" o:spid="_x0000_s1034" type="#_x0000_t5" style="position:absolute;left:9206;top:3068;width:172800;height:119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" fillcolor="black [3213]" stroked="f" strokeweight="2pt"/>
                        </v:group>
                      </v:group>
                      <v:group id="Groupe 6" o:spid="_x0000_s1035" style="position:absolute;left:6122;width:2343;height:1009" coordsize="144780,5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rect id="Rectangle 10" o:spid="_x0000_s1036" style="position:absolute;top:3451;width:144780;height:53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" fillcolor="white [3212]" stroked="f" strokeweight="2pt"/>
                        <v:group id="Groupe 11" o:spid="_x0000_s1037" style="position:absolute;width:57785;height:57150" coordsize="182006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oval id="Ellipse 12" o:spid="_x0000_s1038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" fillcolor="white [3212]" strokecolor="black [3213]" strokeweight=".25pt"/>
                          <v:shape id="Triangle isocèle 13" o:spid="_x0000_s1039" type="#_x0000_t5" style="position:absolute;left:9206;top:3068;width:172800;height:119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" fillcolor="black [3213]" stroked="f" strokeweight="2pt"/>
                        </v:group>
                        <v:group id="Groupe 14" o:spid="_x0000_s1040" style="position:absolute;left:62110;width:58301;height:57600" coordsize="182006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<v:oval id="Ellipse 15" o:spid="_x0000_s1041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" fillcolor="white [3212]" strokecolor="black [3213]" strokeweight=".25pt"/>
                          <v:shape id="Triangle isocèle 16" o:spid="_x0000_s1042" type="#_x0000_t5" style="position:absolute;left:9206;top:3068;width:172800;height:119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" fillcolor="black [3213]" stroked="f" strokeweight="2pt"/>
                        </v:group>
                      </v:group>
                    </v:group>
                  </w:pict>
                </mc:Fallback>
              </mc:AlternateContent>
            </w:r>
            <w:r w:rsidR="00597C88">
              <w:rPr>
                <w:noProof/>
                <w:lang w:eastAsia="fr-FR"/>
              </w:rPr>
              <w:drawing>
                <wp:inline distT="0" distB="0" distL="0" distR="0" wp14:anchorId="348CDEAE" wp14:editId="0711B82A">
                  <wp:extent cx="4917286" cy="3074795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3471" cy="3153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EBA47C" w14:textId="115E71D0" w:rsidR="00597C88" w:rsidRDefault="00D96DC0" w:rsidP="00597C88">
            <w:pPr>
              <w:jc w:val="center"/>
            </w:pPr>
            <w:r>
              <w:pict w14:anchorId="4ADBDB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9" type="#_x0000_t75" style="position:absolute;left:0;text-align:left;margin-left:0;margin-top:0;width:50pt;height:50pt;z-index:251689984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  <w:p w14:paraId="12C1B6AC" w14:textId="4C80EC07" w:rsidR="00597C88" w:rsidRDefault="00D96DC0" w:rsidP="00597C88">
            <w:r>
              <w:pict w14:anchorId="70506B6D">
                <v:shape id="_x0000_s1060" type="#_x0000_t75" style="position:absolute;margin-left:0;margin-top:0;width:50pt;height:50pt;z-index:25169100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</w:tc>
      </w:tr>
      <w:tr w:rsidR="00597C88" w14:paraId="66B211FA" w14:textId="77777777" w:rsidTr="00CA7B13">
        <w:trPr>
          <w:trHeight w:val="280"/>
        </w:trPr>
        <w:tc>
          <w:tcPr>
            <w:tcW w:w="7939" w:type="dxa"/>
            <w:shd w:val="clear" w:color="auto" w:fill="B8CCE4" w:themeFill="accent1" w:themeFillTint="66"/>
            <w:vAlign w:val="center"/>
          </w:tcPr>
          <w:p w14:paraId="3AEAAD0D" w14:textId="2278061E" w:rsidR="00597C88" w:rsidRDefault="00597C88" w:rsidP="00F6130F">
            <w:pPr>
              <w:tabs>
                <w:tab w:val="left" w:pos="5115"/>
              </w:tabs>
              <w:ind w:right="113"/>
              <w:rPr>
                <w:b/>
                <w:bCs/>
                <w:color w:val="001F5F"/>
                <w:sz w:val="20"/>
                <w:szCs w:val="20"/>
              </w:rPr>
            </w:pPr>
            <w:r w:rsidRPr="00E61FC9">
              <w:t>A</w:t>
            </w:r>
            <w:r>
              <w:t>4</w:t>
            </w:r>
            <w:r w:rsidRPr="00E61FC9">
              <w:t xml:space="preserve"> : </w:t>
            </w:r>
            <w:r w:rsidR="001728FC">
              <w:t>TRAVAUX D’AM</w:t>
            </w:r>
            <w:r w:rsidR="001728FC" w:rsidRPr="005B1BE7">
              <w:rPr>
                <w:szCs w:val="28"/>
              </w:rPr>
              <w:t>É</w:t>
            </w:r>
            <w:r>
              <w:t>LIORATION</w:t>
            </w:r>
            <w:r w:rsidR="00F6130F">
              <w:t xml:space="preserve"> DE l’EFFICACIT</w:t>
            </w:r>
            <w:r w:rsidR="00F6130F" w:rsidRPr="005B1BE7">
              <w:rPr>
                <w:szCs w:val="28"/>
              </w:rPr>
              <w:t>É</w:t>
            </w:r>
            <w:r w:rsidR="00F6130F">
              <w:t xml:space="preserve"> </w:t>
            </w:r>
            <w:r w:rsidR="00F6130F" w:rsidRPr="005B1BE7">
              <w:rPr>
                <w:szCs w:val="28"/>
              </w:rPr>
              <w:t>É</w:t>
            </w:r>
            <w:r w:rsidR="00F6130F">
              <w:t>NE</w:t>
            </w:r>
            <w:r w:rsidR="00CF17EB">
              <w:t>R</w:t>
            </w:r>
            <w:r w:rsidR="00F6130F">
              <w:t>G</w:t>
            </w:r>
            <w:r w:rsidR="00F6130F" w:rsidRPr="005B1BE7">
              <w:rPr>
                <w:szCs w:val="28"/>
              </w:rPr>
              <w:t>É</w:t>
            </w:r>
            <w:r w:rsidR="00F6130F">
              <w:t>TIQUE</w:t>
            </w:r>
            <w:r>
              <w:t xml:space="preserve"> ET DE D</w:t>
            </w:r>
            <w:r w:rsidR="001728FC" w:rsidRPr="005B1BE7">
              <w:rPr>
                <w:szCs w:val="28"/>
              </w:rPr>
              <w:t>É</w:t>
            </w:r>
            <w:r>
              <w:t>PANNAGE</w:t>
            </w:r>
          </w:p>
        </w:tc>
        <w:tc>
          <w:tcPr>
            <w:tcW w:w="2693" w:type="dxa"/>
            <w:shd w:val="clear" w:color="auto" w:fill="FF99CC"/>
            <w:vAlign w:val="center"/>
          </w:tcPr>
          <w:p w14:paraId="7DC0C0D1" w14:textId="71622F8D" w:rsidR="00597C88" w:rsidRDefault="00597C88" w:rsidP="00597C88">
            <w:pPr>
              <w:tabs>
                <w:tab w:val="left" w:pos="5115"/>
              </w:tabs>
              <w:ind w:right="141"/>
              <w:rPr>
                <w:b/>
                <w:bCs/>
                <w:color w:val="001F5F"/>
                <w:sz w:val="20"/>
                <w:szCs w:val="20"/>
              </w:rPr>
            </w:pPr>
            <w:r w:rsidRPr="00D94B77">
              <w:t>A5 : COMMUNICATION</w:t>
            </w:r>
          </w:p>
        </w:tc>
      </w:tr>
      <w:bookmarkEnd w:id="1"/>
      <w:tr w:rsidR="0080019C" w14:paraId="486C8DCE" w14:textId="77777777" w:rsidTr="00C66014">
        <w:trPr>
          <w:trHeight w:val="156"/>
        </w:trPr>
        <w:tc>
          <w:tcPr>
            <w:tcW w:w="10632" w:type="dxa"/>
            <w:gridSpan w:val="2"/>
            <w:shd w:val="clear" w:color="auto" w:fill="BFBFBF" w:themeFill="background1" w:themeFillShade="BF"/>
          </w:tcPr>
          <w:p w14:paraId="235D2BF8" w14:textId="3748F546" w:rsidR="0080019C" w:rsidRDefault="0080019C" w:rsidP="0080019C">
            <w:pPr>
              <w:tabs>
                <w:tab w:val="left" w:pos="5115"/>
              </w:tabs>
              <w:ind w:right="141"/>
              <w:rPr>
                <w:b/>
                <w:bCs/>
                <w:color w:val="001F5F"/>
                <w:sz w:val="20"/>
                <w:szCs w:val="20"/>
              </w:rPr>
            </w:pPr>
            <w:r w:rsidRPr="00CA7B13">
              <w:rPr>
                <w:b/>
                <w:bCs/>
                <w:color w:val="001F5F"/>
                <w:sz w:val="20"/>
                <w:szCs w:val="20"/>
              </w:rPr>
              <w:t>C9.1 : Analyser l’environnement de travail et l</w:t>
            </w:r>
            <w:r>
              <w:rPr>
                <w:b/>
                <w:bCs/>
                <w:color w:val="001F5F"/>
                <w:sz w:val="20"/>
                <w:szCs w:val="20"/>
              </w:rPr>
              <w:t>es conditions de l’intervention</w:t>
            </w:r>
          </w:p>
        </w:tc>
      </w:tr>
      <w:tr w:rsidR="0080019C" w14:paraId="68B86133" w14:textId="77777777" w:rsidTr="0080019C">
        <w:trPr>
          <w:trHeight w:val="262"/>
        </w:trPr>
        <w:tc>
          <w:tcPr>
            <w:tcW w:w="10632" w:type="dxa"/>
            <w:gridSpan w:val="2"/>
            <w:shd w:val="clear" w:color="auto" w:fill="FFFFFF" w:themeFill="background1"/>
          </w:tcPr>
          <w:p w14:paraId="316E1F6D" w14:textId="6F0CF363" w:rsidR="0080019C" w:rsidRPr="0080019C" w:rsidRDefault="0080019C" w:rsidP="009B4058">
            <w:pPr>
              <w:pStyle w:val="Paragraphedeliste"/>
              <w:numPr>
                <w:ilvl w:val="0"/>
                <w:numId w:val="4"/>
              </w:numPr>
              <w:ind w:left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- </w:t>
            </w:r>
            <w:r w:rsidRPr="00D73263">
              <w:rPr>
                <w:noProof/>
                <w:sz w:val="20"/>
                <w:szCs w:val="20"/>
              </w:rPr>
              <w:t xml:space="preserve">Tenir compte des </w:t>
            </w:r>
            <w:r w:rsidR="009B4058">
              <w:rPr>
                <w:noProof/>
                <w:sz w:val="20"/>
                <w:szCs w:val="20"/>
              </w:rPr>
              <w:t xml:space="preserve">spécificités techniques </w:t>
            </w:r>
            <w:r>
              <w:rPr>
                <w:noProof/>
                <w:sz w:val="20"/>
                <w:szCs w:val="20"/>
              </w:rPr>
              <w:t>de l’installation</w:t>
            </w:r>
            <w:r w:rsidR="009B4058">
              <w:rPr>
                <w:noProof/>
                <w:sz w:val="20"/>
                <w:szCs w:val="20"/>
              </w:rPr>
              <w:t xml:space="preserve"> et des contraintes liées à l’intervention</w:t>
            </w:r>
            <w:r>
              <w:rPr>
                <w:sz w:val="16"/>
                <w:szCs w:val="16"/>
              </w:rPr>
              <w:t>.</w:t>
            </w:r>
            <w:r w:rsidR="009B4058">
              <w:rPr>
                <w:noProof/>
                <w:sz w:val="20"/>
                <w:szCs w:val="20"/>
              </w:rPr>
              <w:t xml:space="preserve"> (Dossier technique,</w:t>
            </w:r>
            <w:r w:rsidR="009B4058" w:rsidRPr="00D73263">
              <w:rPr>
                <w:noProof/>
                <w:sz w:val="20"/>
                <w:szCs w:val="20"/>
              </w:rPr>
              <w:t xml:space="preserve"> CCTP</w:t>
            </w:r>
            <w:r w:rsidR="009B4058">
              <w:rPr>
                <w:noProof/>
                <w:sz w:val="20"/>
                <w:szCs w:val="20"/>
              </w:rPr>
              <w:t>).</w:t>
            </w:r>
          </w:p>
        </w:tc>
      </w:tr>
      <w:tr w:rsidR="0080019C" w14:paraId="6047FE07" w14:textId="77777777" w:rsidTr="00C66014">
        <w:trPr>
          <w:trHeight w:val="73"/>
        </w:trPr>
        <w:tc>
          <w:tcPr>
            <w:tcW w:w="10632" w:type="dxa"/>
            <w:gridSpan w:val="2"/>
            <w:shd w:val="clear" w:color="auto" w:fill="BFBFBF" w:themeFill="background1" w:themeFillShade="BF"/>
          </w:tcPr>
          <w:p w14:paraId="1B38775D" w14:textId="74F1661B" w:rsidR="0080019C" w:rsidRPr="00D73263" w:rsidRDefault="0080019C" w:rsidP="0080019C">
            <w:pPr>
              <w:pStyle w:val="Paragraphedeliste"/>
              <w:numPr>
                <w:ilvl w:val="0"/>
                <w:numId w:val="4"/>
              </w:numPr>
              <w:shd w:val="clear" w:color="auto" w:fill="BFBFBF" w:themeFill="background1" w:themeFillShade="BF"/>
              <w:ind w:left="0"/>
              <w:rPr>
                <w:noProof/>
                <w:sz w:val="20"/>
                <w:szCs w:val="20"/>
              </w:rPr>
            </w:pPr>
            <w:r w:rsidRPr="00CA7B13">
              <w:rPr>
                <w:b/>
                <w:bCs/>
                <w:color w:val="001F5F"/>
                <w:sz w:val="20"/>
                <w:szCs w:val="20"/>
              </w:rPr>
              <w:t>C9.2 : Analyser les risques liés à l’intervention</w:t>
            </w:r>
          </w:p>
        </w:tc>
      </w:tr>
      <w:tr w:rsidR="0080019C" w14:paraId="18C1FFFE" w14:textId="77777777" w:rsidTr="00602FA1">
        <w:trPr>
          <w:trHeight w:val="156"/>
        </w:trPr>
        <w:tc>
          <w:tcPr>
            <w:tcW w:w="10632" w:type="dxa"/>
            <w:gridSpan w:val="2"/>
            <w:shd w:val="clear" w:color="auto" w:fill="FFFFFF" w:themeFill="background1"/>
          </w:tcPr>
          <w:p w14:paraId="6613982E" w14:textId="7FC5CA2D" w:rsidR="00602FA1" w:rsidRPr="00602FA1" w:rsidRDefault="00602FA1" w:rsidP="00602FA1">
            <w:pPr>
              <w:pStyle w:val="Paragraphedeliste"/>
              <w:numPr>
                <w:ilvl w:val="0"/>
                <w:numId w:val="4"/>
              </w:numPr>
              <w:ind w:left="0"/>
              <w:rPr>
                <w:noProof/>
                <w:sz w:val="20"/>
                <w:szCs w:val="20"/>
              </w:rPr>
            </w:pPr>
            <w:r w:rsidRPr="00602FA1">
              <w:rPr>
                <w:noProof/>
                <w:sz w:val="20"/>
                <w:szCs w:val="20"/>
              </w:rPr>
              <w:t>- Sélectionner</w:t>
            </w:r>
            <w:r w:rsidR="00902F5D">
              <w:rPr>
                <w:noProof/>
                <w:sz w:val="20"/>
                <w:szCs w:val="20"/>
              </w:rPr>
              <w:t xml:space="preserve"> l’outillage, les appareils de mesure et</w:t>
            </w:r>
            <w:r w:rsidRPr="00602FA1">
              <w:rPr>
                <w:noProof/>
                <w:sz w:val="20"/>
                <w:szCs w:val="20"/>
              </w:rPr>
              <w:t xml:space="preserve"> les équipements de protection nécessaires et adaptés à l’intervention.</w:t>
            </w:r>
          </w:p>
        </w:tc>
      </w:tr>
      <w:tr w:rsidR="0080019C" w14:paraId="66920254" w14:textId="77777777" w:rsidTr="00151AD0">
        <w:trPr>
          <w:trHeight w:val="175"/>
        </w:trPr>
        <w:tc>
          <w:tcPr>
            <w:tcW w:w="10632" w:type="dxa"/>
            <w:gridSpan w:val="2"/>
            <w:shd w:val="clear" w:color="auto" w:fill="BFBFBF" w:themeFill="background1" w:themeFillShade="BF"/>
          </w:tcPr>
          <w:p w14:paraId="44720E0E" w14:textId="68CA72AC" w:rsidR="0080019C" w:rsidRPr="004E165D" w:rsidRDefault="0080019C" w:rsidP="0080019C">
            <w:pPr>
              <w:tabs>
                <w:tab w:val="left" w:pos="5115"/>
              </w:tabs>
              <w:ind w:right="141"/>
              <w:rPr>
                <w:b/>
                <w:bCs/>
                <w:color w:val="001F5F"/>
                <w:sz w:val="20"/>
                <w:szCs w:val="20"/>
              </w:rPr>
            </w:pPr>
            <w:r w:rsidRPr="00CA7B13">
              <w:rPr>
                <w:b/>
                <w:bCs/>
                <w:color w:val="001F5F"/>
                <w:sz w:val="20"/>
                <w:szCs w:val="20"/>
              </w:rPr>
              <w:t>C9.3 : Exploiter l</w:t>
            </w:r>
            <w:r>
              <w:rPr>
                <w:b/>
                <w:bCs/>
                <w:color w:val="001F5F"/>
                <w:sz w:val="20"/>
                <w:szCs w:val="20"/>
              </w:rPr>
              <w:t>es données du dossier technique</w:t>
            </w:r>
          </w:p>
        </w:tc>
      </w:tr>
      <w:tr w:rsidR="0080019C" w14:paraId="3E427CB0" w14:textId="77777777" w:rsidTr="00C66014">
        <w:trPr>
          <w:trHeight w:val="104"/>
        </w:trPr>
        <w:tc>
          <w:tcPr>
            <w:tcW w:w="10632" w:type="dxa"/>
            <w:gridSpan w:val="2"/>
            <w:shd w:val="clear" w:color="auto" w:fill="FFFFFF" w:themeFill="background1"/>
          </w:tcPr>
          <w:p w14:paraId="4EB62F54" w14:textId="6EDB4AA2" w:rsidR="001332B7" w:rsidRPr="00D740FA" w:rsidRDefault="00602FA1" w:rsidP="00D740FA">
            <w:pPr>
              <w:pStyle w:val="Paragraphedeliste"/>
              <w:numPr>
                <w:ilvl w:val="0"/>
                <w:numId w:val="4"/>
              </w:numPr>
              <w:ind w:left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  <w:r w:rsidR="001332B7">
              <w:rPr>
                <w:noProof/>
                <w:sz w:val="20"/>
                <w:szCs w:val="20"/>
              </w:rPr>
              <w:t xml:space="preserve"> Repérer</w:t>
            </w:r>
            <w:r>
              <w:rPr>
                <w:noProof/>
                <w:sz w:val="20"/>
                <w:szCs w:val="20"/>
              </w:rPr>
              <w:t xml:space="preserve"> les données</w:t>
            </w:r>
            <w:r w:rsidR="001332B7">
              <w:rPr>
                <w:noProof/>
                <w:sz w:val="20"/>
                <w:szCs w:val="20"/>
              </w:rPr>
              <w:t xml:space="preserve"> techniques</w:t>
            </w:r>
            <w:r>
              <w:rPr>
                <w:noProof/>
                <w:sz w:val="20"/>
                <w:szCs w:val="20"/>
              </w:rPr>
              <w:t xml:space="preserve"> nécessaires à l’intervention, (Dossier</w:t>
            </w:r>
            <w:r w:rsidR="009B4058">
              <w:rPr>
                <w:noProof/>
                <w:sz w:val="20"/>
                <w:szCs w:val="20"/>
              </w:rPr>
              <w:t xml:space="preserve"> et documentation</w:t>
            </w:r>
            <w:r>
              <w:rPr>
                <w:noProof/>
                <w:sz w:val="20"/>
                <w:szCs w:val="20"/>
              </w:rPr>
              <w:t xml:space="preserve"> technique,</w:t>
            </w:r>
            <w:r w:rsidRPr="00D73263">
              <w:rPr>
                <w:noProof/>
                <w:sz w:val="20"/>
                <w:szCs w:val="20"/>
              </w:rPr>
              <w:t xml:space="preserve"> CCTP</w:t>
            </w:r>
            <w:r>
              <w:rPr>
                <w:noProof/>
                <w:sz w:val="20"/>
                <w:szCs w:val="20"/>
              </w:rPr>
              <w:t>).</w:t>
            </w:r>
          </w:p>
        </w:tc>
      </w:tr>
      <w:tr w:rsidR="0080019C" w14:paraId="459B7137" w14:textId="77777777" w:rsidTr="00C66014">
        <w:trPr>
          <w:trHeight w:val="73"/>
        </w:trPr>
        <w:tc>
          <w:tcPr>
            <w:tcW w:w="10632" w:type="dxa"/>
            <w:gridSpan w:val="2"/>
            <w:shd w:val="clear" w:color="auto" w:fill="BFBFBF" w:themeFill="background1" w:themeFillShade="BF"/>
          </w:tcPr>
          <w:p w14:paraId="546519CB" w14:textId="3A822738" w:rsidR="0080019C" w:rsidRDefault="0080019C" w:rsidP="0080019C">
            <w:pPr>
              <w:pStyle w:val="Paragraphedeliste"/>
              <w:numPr>
                <w:ilvl w:val="0"/>
                <w:numId w:val="4"/>
              </w:numPr>
              <w:ind w:left="0"/>
              <w:rPr>
                <w:noProof/>
                <w:sz w:val="20"/>
                <w:szCs w:val="20"/>
              </w:rPr>
            </w:pPr>
            <w:r w:rsidRPr="00CA7B13">
              <w:rPr>
                <w:b/>
                <w:bCs/>
                <w:color w:val="001F5F"/>
                <w:sz w:val="20"/>
                <w:szCs w:val="20"/>
              </w:rPr>
              <w:t>C9.4 : Réaliser l’intervention d’ordre technique ou réglementaire</w:t>
            </w:r>
          </w:p>
        </w:tc>
      </w:tr>
      <w:tr w:rsidR="001332B7" w14:paraId="79272E28" w14:textId="77777777" w:rsidTr="00C66014">
        <w:trPr>
          <w:trHeight w:val="255"/>
        </w:trPr>
        <w:tc>
          <w:tcPr>
            <w:tcW w:w="10632" w:type="dxa"/>
            <w:gridSpan w:val="2"/>
            <w:shd w:val="clear" w:color="auto" w:fill="auto"/>
          </w:tcPr>
          <w:p w14:paraId="628C5C59" w14:textId="77777777" w:rsidR="00D740FA" w:rsidRPr="00D740FA" w:rsidRDefault="00D740FA" w:rsidP="00D740FA">
            <w:pPr>
              <w:pStyle w:val="Paragraphedeliste"/>
              <w:numPr>
                <w:ilvl w:val="0"/>
                <w:numId w:val="4"/>
              </w:numPr>
              <w:ind w:left="0"/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 Contrôler, mesurer, vérifier les grandeurs caractéristiques de l’installation en lien avec l’intervention.</w:t>
            </w:r>
          </w:p>
          <w:p w14:paraId="2362E8B0" w14:textId="77777777" w:rsidR="001332B7" w:rsidRPr="00D740FA" w:rsidRDefault="00D740FA" w:rsidP="00D740FA">
            <w:pPr>
              <w:pStyle w:val="Paragraphedeliste"/>
              <w:numPr>
                <w:ilvl w:val="0"/>
                <w:numId w:val="4"/>
              </w:numPr>
              <w:ind w:left="0"/>
              <w:rPr>
                <w:bCs/>
                <w:color w:val="001F5F"/>
                <w:sz w:val="20"/>
                <w:szCs w:val="20"/>
              </w:rPr>
            </w:pPr>
            <w:r w:rsidRPr="00D740FA">
              <w:rPr>
                <w:noProof/>
                <w:color w:val="0D0D0D" w:themeColor="text1" w:themeTint="F2"/>
                <w:sz w:val="20"/>
                <w:szCs w:val="20"/>
              </w:rPr>
              <w:t xml:space="preserve">- </w:t>
            </w:r>
            <w:r w:rsidRPr="00D740FA">
              <w:rPr>
                <w:bCs/>
                <w:color w:val="0D0D0D" w:themeColor="text1" w:themeTint="F2"/>
                <w:sz w:val="20"/>
                <w:szCs w:val="20"/>
              </w:rPr>
              <w:t xml:space="preserve">Procéder </w:t>
            </w:r>
            <w:r>
              <w:rPr>
                <w:bCs/>
                <w:color w:val="0D0D0D" w:themeColor="text1" w:themeTint="F2"/>
                <w:sz w:val="20"/>
                <w:szCs w:val="20"/>
              </w:rPr>
              <w:t>aux opérations de réglage des paramètres.</w:t>
            </w:r>
          </w:p>
          <w:p w14:paraId="0744E58E" w14:textId="173B09D8" w:rsidR="00D740FA" w:rsidRPr="00D740FA" w:rsidRDefault="00D740FA" w:rsidP="00D740FA">
            <w:pPr>
              <w:pStyle w:val="Paragraphedeliste"/>
              <w:numPr>
                <w:ilvl w:val="0"/>
                <w:numId w:val="4"/>
              </w:numPr>
              <w:ind w:left="0"/>
              <w:rPr>
                <w:bCs/>
                <w:color w:val="001F5F"/>
                <w:sz w:val="20"/>
                <w:szCs w:val="20"/>
              </w:rPr>
            </w:pPr>
            <w:r>
              <w:rPr>
                <w:bCs/>
                <w:color w:val="0D0D0D" w:themeColor="text1" w:themeTint="F2"/>
                <w:sz w:val="20"/>
                <w:szCs w:val="20"/>
              </w:rPr>
              <w:t xml:space="preserve">- </w:t>
            </w:r>
            <w:r w:rsidR="009B4058">
              <w:rPr>
                <w:bCs/>
                <w:color w:val="0D0D0D" w:themeColor="text1" w:themeTint="F2"/>
                <w:sz w:val="20"/>
                <w:szCs w:val="20"/>
              </w:rPr>
              <w:t>Vérifier l’état de fonctionnement optimal.</w:t>
            </w:r>
          </w:p>
        </w:tc>
      </w:tr>
      <w:tr w:rsidR="0080019C" w14:paraId="148C8F48" w14:textId="77777777" w:rsidTr="00C66014">
        <w:trPr>
          <w:trHeight w:val="82"/>
        </w:trPr>
        <w:tc>
          <w:tcPr>
            <w:tcW w:w="10632" w:type="dxa"/>
            <w:gridSpan w:val="2"/>
            <w:shd w:val="clear" w:color="auto" w:fill="BFBFBF" w:themeFill="background1" w:themeFillShade="BF"/>
          </w:tcPr>
          <w:p w14:paraId="1FA4E908" w14:textId="173D1FAE" w:rsidR="0080019C" w:rsidRPr="00EC2903" w:rsidRDefault="0080019C" w:rsidP="00902F5D">
            <w:pPr>
              <w:tabs>
                <w:tab w:val="left" w:pos="5115"/>
              </w:tabs>
              <w:ind w:right="141"/>
              <w:rPr>
                <w:b/>
                <w:bCs/>
                <w:color w:val="001F5F"/>
                <w:sz w:val="20"/>
                <w:szCs w:val="20"/>
              </w:rPr>
            </w:pPr>
            <w:bookmarkStart w:id="2" w:name="_Hlk69111135"/>
            <w:r>
              <w:rPr>
                <w:b/>
                <w:bCs/>
                <w:color w:val="001F5F"/>
                <w:sz w:val="20"/>
                <w:szCs w:val="20"/>
              </w:rPr>
              <w:t xml:space="preserve">C11.2 Rédiger un </w:t>
            </w:r>
            <w:r w:rsidR="00902F5D">
              <w:rPr>
                <w:b/>
                <w:bCs/>
                <w:color w:val="001F5F"/>
                <w:sz w:val="20"/>
                <w:szCs w:val="20"/>
              </w:rPr>
              <w:t>bon d’intervention</w:t>
            </w:r>
          </w:p>
        </w:tc>
      </w:tr>
      <w:bookmarkEnd w:id="2"/>
      <w:tr w:rsidR="0080019C" w14:paraId="0980D923" w14:textId="77777777" w:rsidTr="00902F5D">
        <w:trPr>
          <w:trHeight w:val="203"/>
        </w:trPr>
        <w:tc>
          <w:tcPr>
            <w:tcW w:w="10632" w:type="dxa"/>
            <w:gridSpan w:val="2"/>
          </w:tcPr>
          <w:p w14:paraId="6F61798C" w14:textId="322E3989" w:rsidR="0080019C" w:rsidRPr="00902F5D" w:rsidRDefault="0080019C" w:rsidP="00902F5D">
            <w:pPr>
              <w:pStyle w:val="Paragraphedeliste"/>
              <w:numPr>
                <w:ilvl w:val="0"/>
                <w:numId w:val="4"/>
              </w:numPr>
              <w:ind w:left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  <w:r w:rsidR="00902F5D">
              <w:rPr>
                <w:noProof/>
                <w:sz w:val="20"/>
                <w:szCs w:val="20"/>
              </w:rPr>
              <w:t xml:space="preserve"> </w:t>
            </w:r>
            <w:r w:rsidR="000C10CF">
              <w:rPr>
                <w:noProof/>
                <w:sz w:val="20"/>
                <w:szCs w:val="20"/>
              </w:rPr>
              <w:t>Rédiger un rapport d’intervention, consigner les nouvelles valeurs de réglage</w:t>
            </w:r>
            <w:r w:rsidR="004A760F">
              <w:rPr>
                <w:noProof/>
                <w:sz w:val="20"/>
                <w:szCs w:val="20"/>
              </w:rPr>
              <w:t xml:space="preserve"> et de fonctionnement</w:t>
            </w:r>
            <w:r w:rsidR="000C10CF">
              <w:rPr>
                <w:noProof/>
                <w:sz w:val="20"/>
                <w:szCs w:val="20"/>
              </w:rPr>
              <w:t>.</w:t>
            </w:r>
          </w:p>
        </w:tc>
      </w:tr>
      <w:tr w:rsidR="0080019C" w14:paraId="4977380E" w14:textId="77777777" w:rsidTr="00C66014">
        <w:trPr>
          <w:trHeight w:val="73"/>
        </w:trPr>
        <w:tc>
          <w:tcPr>
            <w:tcW w:w="10632" w:type="dxa"/>
            <w:gridSpan w:val="2"/>
            <w:shd w:val="clear" w:color="auto" w:fill="BFBFBF" w:themeFill="background1" w:themeFillShade="BF"/>
          </w:tcPr>
          <w:p w14:paraId="7BC82D1A" w14:textId="52781479" w:rsidR="0080019C" w:rsidRPr="005313F6" w:rsidRDefault="000C10CF" w:rsidP="00902F5D">
            <w:pPr>
              <w:tabs>
                <w:tab w:val="left" w:pos="5115"/>
              </w:tabs>
              <w:ind w:right="141"/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  <w:t>C13.2</w:t>
            </w:r>
            <w:r w:rsidR="0080019C" w:rsidRPr="005313F6">
              <w:rPr>
                <w:b/>
                <w:bCs/>
                <w:color w:val="001F5F"/>
                <w:sz w:val="20"/>
                <w:szCs w:val="20"/>
              </w:rPr>
              <w:t xml:space="preserve"> </w:t>
            </w:r>
            <w:r w:rsidR="00902F5D">
              <w:rPr>
                <w:b/>
                <w:bCs/>
                <w:color w:val="001F5F"/>
                <w:sz w:val="20"/>
                <w:szCs w:val="20"/>
              </w:rPr>
              <w:t>Expliquer le fonctionnement de l’installation au client et/ou à l’exploitant</w:t>
            </w:r>
          </w:p>
        </w:tc>
      </w:tr>
      <w:tr w:rsidR="0080019C" w14:paraId="18537821" w14:textId="77777777" w:rsidTr="00CA7B13">
        <w:trPr>
          <w:trHeight w:val="340"/>
        </w:trPr>
        <w:tc>
          <w:tcPr>
            <w:tcW w:w="10632" w:type="dxa"/>
            <w:gridSpan w:val="2"/>
          </w:tcPr>
          <w:p w14:paraId="488B0534" w14:textId="367637B0" w:rsidR="0080019C" w:rsidRPr="00D73263" w:rsidRDefault="0080019C" w:rsidP="000C10CF">
            <w:pPr>
              <w:pStyle w:val="Paragraphedeliste"/>
              <w:numPr>
                <w:ilvl w:val="0"/>
                <w:numId w:val="4"/>
              </w:numPr>
              <w:ind w:left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  <w:r w:rsidR="00902F5D">
              <w:rPr>
                <w:noProof/>
                <w:sz w:val="20"/>
                <w:szCs w:val="20"/>
              </w:rPr>
              <w:t xml:space="preserve"> Expliquer </w:t>
            </w:r>
            <w:r>
              <w:rPr>
                <w:noProof/>
                <w:sz w:val="20"/>
                <w:szCs w:val="20"/>
              </w:rPr>
              <w:t>au client ou</w:t>
            </w:r>
            <w:r w:rsidR="00902F5D">
              <w:rPr>
                <w:noProof/>
                <w:sz w:val="20"/>
                <w:szCs w:val="20"/>
              </w:rPr>
              <w:t xml:space="preserve"> à l’exploitant l’intervention pratiquée sur l’installation et l</w:t>
            </w:r>
            <w:r>
              <w:rPr>
                <w:noProof/>
                <w:sz w:val="20"/>
                <w:szCs w:val="20"/>
              </w:rPr>
              <w:t xml:space="preserve">’amélioration </w:t>
            </w:r>
            <w:r w:rsidR="00902F5D">
              <w:rPr>
                <w:noProof/>
                <w:sz w:val="20"/>
                <w:szCs w:val="20"/>
              </w:rPr>
              <w:t xml:space="preserve">apportée </w:t>
            </w:r>
            <w:r w:rsidR="000C10CF">
              <w:rPr>
                <w:noProof/>
                <w:sz w:val="20"/>
                <w:szCs w:val="20"/>
              </w:rPr>
              <w:t>au regard de l’</w:t>
            </w:r>
            <w:r w:rsidR="00902F5D">
              <w:rPr>
                <w:noProof/>
                <w:sz w:val="20"/>
                <w:szCs w:val="20"/>
              </w:rPr>
              <w:t>efficacité</w:t>
            </w:r>
            <w:r w:rsidR="000C10CF">
              <w:rPr>
                <w:noProof/>
                <w:sz w:val="20"/>
                <w:szCs w:val="20"/>
              </w:rPr>
              <w:t xml:space="preserve"> énergétique</w:t>
            </w:r>
            <w:r w:rsidR="00902F5D">
              <w:rPr>
                <w:noProof/>
                <w:sz w:val="20"/>
                <w:szCs w:val="20"/>
              </w:rPr>
              <w:t>.</w:t>
            </w:r>
          </w:p>
        </w:tc>
      </w:tr>
    </w:tbl>
    <w:p w14:paraId="5AABE63A" w14:textId="0FAC1DB5" w:rsidR="000C10CF" w:rsidRDefault="000C10CF">
      <w:r>
        <w:br w:type="page"/>
      </w: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7939"/>
        <w:gridCol w:w="2693"/>
      </w:tblGrid>
      <w:tr w:rsidR="0032446C" w14:paraId="19B3B2E3" w14:textId="77777777" w:rsidTr="00CA7B13">
        <w:trPr>
          <w:trHeight w:val="918"/>
        </w:trPr>
        <w:tc>
          <w:tcPr>
            <w:tcW w:w="10632" w:type="dxa"/>
            <w:gridSpan w:val="2"/>
            <w:shd w:val="clear" w:color="auto" w:fill="8DB3E2" w:themeFill="text2" w:themeFillTint="66"/>
            <w:vAlign w:val="center"/>
          </w:tcPr>
          <w:p w14:paraId="240BE8F9" w14:textId="72BA2971" w:rsidR="0032446C" w:rsidRDefault="0032446C" w:rsidP="003244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Séquence 4</w:t>
            </w:r>
          </w:p>
          <w:p w14:paraId="6FBB1C7A" w14:textId="4F6E15AA" w:rsidR="0032446C" w:rsidRPr="001968C4" w:rsidRDefault="0032446C" w:rsidP="0032446C">
            <w:pPr>
              <w:jc w:val="center"/>
              <w:rPr>
                <w:b/>
                <w:bCs/>
                <w:color w:val="001F5F"/>
                <w:sz w:val="24"/>
                <w:szCs w:val="24"/>
              </w:rPr>
            </w:pPr>
            <w:r w:rsidRPr="001968C4">
              <w:rPr>
                <w:b/>
                <w:bCs/>
                <w:color w:val="001F5F"/>
                <w:sz w:val="24"/>
                <w:szCs w:val="24"/>
              </w:rPr>
              <w:t>Comment assurer le bon fonctionnement d’un équipement ou d’une installation ?</w:t>
            </w:r>
          </w:p>
          <w:p w14:paraId="77F55466" w14:textId="5E975C41" w:rsidR="0032446C" w:rsidRDefault="0032446C" w:rsidP="0032446C">
            <w:pPr>
              <w:jc w:val="center"/>
              <w:rPr>
                <w:sz w:val="24"/>
                <w:szCs w:val="24"/>
              </w:rPr>
            </w:pPr>
          </w:p>
        </w:tc>
      </w:tr>
      <w:tr w:rsidR="0032446C" w14:paraId="0FF9B60E" w14:textId="77777777" w:rsidTr="00CA7B13">
        <w:trPr>
          <w:trHeight w:val="321"/>
        </w:trPr>
        <w:tc>
          <w:tcPr>
            <w:tcW w:w="10632" w:type="dxa"/>
            <w:gridSpan w:val="2"/>
            <w:shd w:val="clear" w:color="auto" w:fill="00B0F0"/>
            <w:vAlign w:val="center"/>
          </w:tcPr>
          <w:p w14:paraId="1DE25C40" w14:textId="1C098670" w:rsidR="0032446C" w:rsidRDefault="0032446C" w:rsidP="0032446C">
            <w:pPr>
              <w:jc w:val="center"/>
            </w:pPr>
            <w:r>
              <w:rPr>
                <w:b/>
              </w:rPr>
              <w:t xml:space="preserve">Baccalauréat professionnel </w:t>
            </w:r>
            <w:r w:rsidRPr="009A4B0B">
              <w:rPr>
                <w:b/>
              </w:rPr>
              <w:t>ICCER</w:t>
            </w:r>
          </w:p>
        </w:tc>
      </w:tr>
      <w:tr w:rsidR="0032446C" w14:paraId="53189DE5" w14:textId="77777777" w:rsidTr="00CA7B13">
        <w:trPr>
          <w:trHeight w:val="340"/>
        </w:trPr>
        <w:tc>
          <w:tcPr>
            <w:tcW w:w="10632" w:type="dxa"/>
            <w:gridSpan w:val="2"/>
            <w:shd w:val="clear" w:color="auto" w:fill="A6A6A6" w:themeFill="background1" w:themeFillShade="A6"/>
          </w:tcPr>
          <w:p w14:paraId="79C9F067" w14:textId="41739A61" w:rsidR="0032446C" w:rsidRDefault="0032446C" w:rsidP="0032446C">
            <w:pPr>
              <w:jc w:val="center"/>
              <w:rPr>
                <w:b/>
              </w:rPr>
            </w:pPr>
            <w:r w:rsidRPr="005B1BE7">
              <w:rPr>
                <w:szCs w:val="28"/>
              </w:rPr>
              <w:t>É</w:t>
            </w:r>
            <w:r>
              <w:t>L</w:t>
            </w:r>
            <w:r w:rsidRPr="005B1BE7">
              <w:rPr>
                <w:szCs w:val="28"/>
              </w:rPr>
              <w:t>É</w:t>
            </w:r>
            <w:r>
              <w:t xml:space="preserve">MENTS D’OUVRAGES </w:t>
            </w:r>
            <w:r w:rsidRPr="005B1BE7">
              <w:rPr>
                <w:szCs w:val="28"/>
              </w:rPr>
              <w:t>É</w:t>
            </w:r>
            <w:r>
              <w:t>TUDI</w:t>
            </w:r>
            <w:r w:rsidRPr="005B1BE7">
              <w:rPr>
                <w:szCs w:val="28"/>
              </w:rPr>
              <w:t>É</w:t>
            </w:r>
            <w:r>
              <w:t>S</w:t>
            </w:r>
          </w:p>
        </w:tc>
      </w:tr>
      <w:tr w:rsidR="003121C2" w14:paraId="413AF0C7" w14:textId="77777777" w:rsidTr="003121C2">
        <w:trPr>
          <w:trHeight w:val="340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52F52A1D" w14:textId="7756E1AA" w:rsidR="003121C2" w:rsidRPr="00012828" w:rsidRDefault="003121C2" w:rsidP="003121C2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1282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Circuit secondaire « </w:t>
            </w:r>
            <w:r w:rsidR="005A1591" w:rsidRPr="0001282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PANNEAUX RADIANTS</w:t>
            </w:r>
            <w:r w:rsidRPr="0001282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 » de la chaufferie du groupe scolaire Germaine TILLON :</w:t>
            </w:r>
          </w:p>
          <w:p w14:paraId="51017D90" w14:textId="63CF6188" w:rsidR="003121C2" w:rsidRPr="00F6130F" w:rsidRDefault="003121C2" w:rsidP="00F6130F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1282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Suite </w:t>
            </w:r>
            <w:r w:rsidR="00F6130F" w:rsidRPr="0001282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à un diagnostic de panne d’un circulateur sur le réseau secondaire « </w:t>
            </w:r>
            <w:r w:rsidR="005A1591" w:rsidRPr="0001282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PANNEAUX RADIANTS</w:t>
            </w:r>
            <w:r w:rsidR="00F6130F" w:rsidRPr="0001282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 »</w:t>
            </w:r>
            <w:r w:rsidR="004A760F" w:rsidRPr="0001282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,</w:t>
            </w:r>
            <w:r w:rsidR="00F6130F" w:rsidRPr="0001282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1282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vous devez réaliser l’intervention </w:t>
            </w:r>
            <w:r w:rsidR="00F6130F" w:rsidRPr="0001282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de dépannage</w:t>
            </w:r>
            <w:r w:rsidRPr="0001282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6130F" w:rsidRPr="0001282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pour permettre</w:t>
            </w:r>
            <w:r w:rsidRPr="0001282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le</w:t>
            </w:r>
            <w:r w:rsidR="00F6130F" w:rsidRPr="0001282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bon</w:t>
            </w:r>
            <w:r w:rsidRPr="0001282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fonctionnement hydraulique de ce réseau.</w:t>
            </w:r>
          </w:p>
        </w:tc>
      </w:tr>
      <w:tr w:rsidR="003121C2" w14:paraId="64422BB3" w14:textId="77777777" w:rsidTr="00CA7B13">
        <w:trPr>
          <w:trHeight w:val="451"/>
        </w:trPr>
        <w:tc>
          <w:tcPr>
            <w:tcW w:w="10632" w:type="dxa"/>
            <w:gridSpan w:val="2"/>
          </w:tcPr>
          <w:p w14:paraId="2B3EFAD0" w14:textId="067B8F46" w:rsidR="003121C2" w:rsidRPr="00143541" w:rsidRDefault="00C66014" w:rsidP="00312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Arial"/>
                <w:noProof/>
                <w:color w:val="FF0000"/>
                <w:sz w:val="18"/>
                <w:szCs w:val="18"/>
                <w:lang w:eastAsia="fr-FR"/>
              </w:rPr>
              <w:drawing>
                <wp:anchor distT="0" distB="0" distL="114300" distR="114300" simplePos="0" relativeHeight="251705344" behindDoc="0" locked="0" layoutInCell="1" allowOverlap="1" wp14:anchorId="5DE8AD0A" wp14:editId="07C0A339">
                  <wp:simplePos x="0" y="0"/>
                  <wp:positionH relativeFrom="column">
                    <wp:posOffset>5699125</wp:posOffset>
                  </wp:positionH>
                  <wp:positionV relativeFrom="paragraph">
                    <wp:posOffset>61072</wp:posOffset>
                  </wp:positionV>
                  <wp:extent cx="790232" cy="1152000"/>
                  <wp:effectExtent l="0" t="0" r="0" b="0"/>
                  <wp:wrapSquare wrapText="bothSides"/>
                  <wp:docPr id="24" name="Image 24" descr="Une image contenant intérieur, vieux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 descr="Une image contenant intérieur, vieux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232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21C2">
              <w:rPr>
                <w:rFonts w:asciiTheme="minorHAnsi" w:hAnsiTheme="minorHAnsi" w:cstheme="minorHAnsi"/>
                <w:sz w:val="20"/>
                <w:szCs w:val="20"/>
              </w:rPr>
              <w:t>Décoder les</w:t>
            </w:r>
            <w:r w:rsidR="003121C2" w:rsidRPr="00143541">
              <w:rPr>
                <w:rFonts w:asciiTheme="minorHAnsi" w:hAnsiTheme="minorHAnsi" w:cstheme="minorHAnsi"/>
                <w:sz w:val="20"/>
                <w:szCs w:val="20"/>
              </w:rPr>
              <w:t xml:space="preserve"> documents techniques</w:t>
            </w:r>
            <w:r w:rsidR="003121C2">
              <w:rPr>
                <w:rFonts w:asciiTheme="minorHAnsi" w:hAnsiTheme="minorHAnsi" w:cstheme="minorHAnsi"/>
                <w:sz w:val="20"/>
                <w:szCs w:val="20"/>
              </w:rPr>
              <w:t>, le CCTP</w:t>
            </w:r>
            <w:r w:rsidR="003121C2" w:rsidRPr="001435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A28B563" w14:textId="096624FC" w:rsidR="003121C2" w:rsidRDefault="003121C2" w:rsidP="00312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541">
              <w:rPr>
                <w:rFonts w:asciiTheme="minorHAnsi" w:hAnsiTheme="minorHAnsi" w:cstheme="minorHAnsi"/>
                <w:sz w:val="20"/>
                <w:szCs w:val="20"/>
              </w:rPr>
              <w:t>Définir le mode opératoire de l’intervention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 dépannage</w:t>
            </w:r>
            <w:r w:rsidRPr="001435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BA23BE9" w14:textId="40097C86" w:rsidR="003121C2" w:rsidRDefault="003121C2" w:rsidP="00312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Réaliser l’intervention de dépannage.</w:t>
            </w:r>
          </w:p>
          <w:p w14:paraId="06D85751" w14:textId="77777777" w:rsidR="003121C2" w:rsidRDefault="003121C2" w:rsidP="00312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541">
              <w:rPr>
                <w:rFonts w:asciiTheme="minorHAnsi" w:hAnsiTheme="minorHAnsi" w:cstheme="minorHAnsi"/>
                <w:sz w:val="20"/>
                <w:szCs w:val="20"/>
              </w:rPr>
              <w:t>Rendre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compte au client.</w:t>
            </w:r>
          </w:p>
          <w:p w14:paraId="22C5EB77" w14:textId="77777777" w:rsidR="00C66014" w:rsidRDefault="00C66014" w:rsidP="003121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4AE5CB" w14:textId="77777777" w:rsidR="00C66014" w:rsidRDefault="00C66014" w:rsidP="003121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0EFDA0" w14:textId="77777777" w:rsidR="00C66014" w:rsidRDefault="00C66014" w:rsidP="003121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CF5024" w14:textId="145E7DDB" w:rsidR="00C66014" w:rsidRPr="00A63F8D" w:rsidRDefault="00C66014" w:rsidP="003121C2">
            <w:pPr>
              <w:rPr>
                <w:szCs w:val="20"/>
              </w:rPr>
            </w:pPr>
          </w:p>
        </w:tc>
      </w:tr>
      <w:tr w:rsidR="00F6130F" w14:paraId="5AB227BA" w14:textId="77777777" w:rsidTr="00CA7B13">
        <w:trPr>
          <w:trHeight w:val="280"/>
        </w:trPr>
        <w:tc>
          <w:tcPr>
            <w:tcW w:w="7939" w:type="dxa"/>
            <w:shd w:val="clear" w:color="auto" w:fill="B8CCE4" w:themeFill="accent1" w:themeFillTint="66"/>
            <w:vAlign w:val="center"/>
          </w:tcPr>
          <w:p w14:paraId="1AF163EB" w14:textId="5BAE474C" w:rsidR="00F6130F" w:rsidRDefault="00F6130F" w:rsidP="00F6130F">
            <w:pPr>
              <w:tabs>
                <w:tab w:val="left" w:pos="5115"/>
              </w:tabs>
              <w:ind w:right="141"/>
              <w:rPr>
                <w:b/>
                <w:bCs/>
                <w:color w:val="001F5F"/>
                <w:sz w:val="20"/>
                <w:szCs w:val="20"/>
              </w:rPr>
            </w:pPr>
            <w:r w:rsidRPr="00E61FC9">
              <w:t>A</w:t>
            </w:r>
            <w:r>
              <w:t>4</w:t>
            </w:r>
            <w:r w:rsidRPr="00E61FC9">
              <w:t xml:space="preserve"> : </w:t>
            </w:r>
            <w:r>
              <w:t>TRAVAUX D’AM</w:t>
            </w:r>
            <w:r w:rsidRPr="005B1BE7">
              <w:rPr>
                <w:szCs w:val="28"/>
              </w:rPr>
              <w:t>É</w:t>
            </w:r>
            <w:r>
              <w:t>LIORATION DE l’EFFICACIT</w:t>
            </w:r>
            <w:r w:rsidRPr="005B1BE7">
              <w:rPr>
                <w:szCs w:val="28"/>
              </w:rPr>
              <w:t>É</w:t>
            </w:r>
            <w:r>
              <w:t xml:space="preserve"> </w:t>
            </w:r>
            <w:r w:rsidRPr="005B1BE7">
              <w:rPr>
                <w:szCs w:val="28"/>
              </w:rPr>
              <w:t>É</w:t>
            </w:r>
            <w:r>
              <w:t>NEG</w:t>
            </w:r>
            <w:r w:rsidRPr="005B1BE7">
              <w:rPr>
                <w:szCs w:val="28"/>
              </w:rPr>
              <w:t>É</w:t>
            </w:r>
            <w:r>
              <w:t>TIQUE ET DE D</w:t>
            </w:r>
            <w:r w:rsidRPr="005B1BE7">
              <w:rPr>
                <w:szCs w:val="28"/>
              </w:rPr>
              <w:t>É</w:t>
            </w:r>
            <w:r>
              <w:t>PANNAGE</w:t>
            </w:r>
          </w:p>
        </w:tc>
        <w:tc>
          <w:tcPr>
            <w:tcW w:w="2693" w:type="dxa"/>
            <w:shd w:val="clear" w:color="auto" w:fill="FF99CC"/>
            <w:vAlign w:val="center"/>
          </w:tcPr>
          <w:p w14:paraId="3E1C31E0" w14:textId="38925567" w:rsidR="00F6130F" w:rsidRDefault="00F6130F" w:rsidP="00F6130F">
            <w:pPr>
              <w:tabs>
                <w:tab w:val="left" w:pos="5115"/>
              </w:tabs>
              <w:ind w:right="141"/>
              <w:rPr>
                <w:b/>
                <w:bCs/>
                <w:color w:val="001F5F"/>
                <w:sz w:val="20"/>
                <w:szCs w:val="20"/>
              </w:rPr>
            </w:pPr>
            <w:r w:rsidRPr="00D94B77">
              <w:t>A5 : COMMUNICATION</w:t>
            </w:r>
          </w:p>
        </w:tc>
      </w:tr>
      <w:tr w:rsidR="00F6130F" w14:paraId="43AEC289" w14:textId="77777777" w:rsidTr="00C66014">
        <w:trPr>
          <w:trHeight w:val="73"/>
        </w:trPr>
        <w:tc>
          <w:tcPr>
            <w:tcW w:w="10632" w:type="dxa"/>
            <w:gridSpan w:val="2"/>
            <w:shd w:val="clear" w:color="auto" w:fill="BFBFBF" w:themeFill="background1" w:themeFillShade="BF"/>
          </w:tcPr>
          <w:p w14:paraId="57CBE220" w14:textId="17863B94" w:rsidR="00F6130F" w:rsidRDefault="00F6130F" w:rsidP="00F6130F">
            <w:pPr>
              <w:tabs>
                <w:tab w:val="left" w:pos="5115"/>
              </w:tabs>
              <w:ind w:right="141"/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  <w:t>C13.1</w:t>
            </w:r>
            <w:r>
              <w:t xml:space="preserve"> </w:t>
            </w:r>
            <w:r w:rsidRPr="00F6130F">
              <w:rPr>
                <w:b/>
                <w:bCs/>
                <w:color w:val="001F5F"/>
                <w:sz w:val="20"/>
                <w:szCs w:val="20"/>
              </w:rPr>
              <w:t>Écouter et questionner le client et/ou l’exploitant sur ses besoins</w:t>
            </w:r>
            <w:r>
              <w:rPr>
                <w:b/>
                <w:bCs/>
                <w:color w:val="001F5F"/>
                <w:sz w:val="20"/>
                <w:szCs w:val="20"/>
              </w:rPr>
              <w:t xml:space="preserve"> </w:t>
            </w:r>
          </w:p>
        </w:tc>
      </w:tr>
      <w:tr w:rsidR="00F6130F" w14:paraId="2FDD9384" w14:textId="77777777" w:rsidTr="00C66014">
        <w:trPr>
          <w:trHeight w:val="73"/>
        </w:trPr>
        <w:tc>
          <w:tcPr>
            <w:tcW w:w="10632" w:type="dxa"/>
            <w:gridSpan w:val="2"/>
            <w:shd w:val="clear" w:color="auto" w:fill="auto"/>
          </w:tcPr>
          <w:p w14:paraId="3CF576DB" w14:textId="72906793" w:rsidR="00F6130F" w:rsidRPr="00F6130F" w:rsidRDefault="00F6130F" w:rsidP="00F6130F">
            <w:pPr>
              <w:pStyle w:val="Paragraphedeliste"/>
              <w:numPr>
                <w:ilvl w:val="0"/>
                <w:numId w:val="4"/>
              </w:numPr>
              <w:ind w:left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- </w:t>
            </w:r>
            <w:r w:rsidRPr="00D73263">
              <w:rPr>
                <w:noProof/>
                <w:sz w:val="20"/>
                <w:szCs w:val="20"/>
              </w:rPr>
              <w:t xml:space="preserve">Échanger avec </w:t>
            </w:r>
            <w:r w:rsidRPr="00012828">
              <w:rPr>
                <w:i/>
                <w:noProof/>
                <w:sz w:val="20"/>
                <w:szCs w:val="20"/>
              </w:rPr>
              <w:t>le client</w:t>
            </w:r>
            <w:r w:rsidRPr="00D73263">
              <w:rPr>
                <w:noProof/>
                <w:sz w:val="20"/>
                <w:szCs w:val="20"/>
              </w:rPr>
              <w:t xml:space="preserve"> sur le dysfonctionnement afin d’identifier le matériel concerné ainsi que sa localisation.</w:t>
            </w:r>
          </w:p>
        </w:tc>
      </w:tr>
      <w:tr w:rsidR="005C7730" w14:paraId="1357E512" w14:textId="77777777" w:rsidTr="00C66014">
        <w:trPr>
          <w:trHeight w:val="73"/>
        </w:trPr>
        <w:tc>
          <w:tcPr>
            <w:tcW w:w="10632" w:type="dxa"/>
            <w:gridSpan w:val="2"/>
            <w:shd w:val="clear" w:color="auto" w:fill="BFBFBF" w:themeFill="background1" w:themeFillShade="BF"/>
          </w:tcPr>
          <w:p w14:paraId="6778761B" w14:textId="3A443CFF" w:rsidR="005C7730" w:rsidRDefault="005C7730" w:rsidP="005C7730">
            <w:pPr>
              <w:pStyle w:val="Paragraphedeliste"/>
              <w:numPr>
                <w:ilvl w:val="0"/>
                <w:numId w:val="4"/>
              </w:numPr>
              <w:ind w:left="0"/>
              <w:rPr>
                <w:noProof/>
                <w:sz w:val="20"/>
                <w:szCs w:val="20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  <w:t>C10.1</w:t>
            </w:r>
            <w:r>
              <w:t xml:space="preserve"> </w:t>
            </w:r>
            <w:r>
              <w:rPr>
                <w:b/>
                <w:bCs/>
                <w:color w:val="001F5F"/>
                <w:sz w:val="20"/>
                <w:szCs w:val="20"/>
              </w:rPr>
              <w:t xml:space="preserve">Établir le constat de défaillance </w:t>
            </w:r>
          </w:p>
        </w:tc>
      </w:tr>
      <w:tr w:rsidR="005C7730" w14:paraId="4030BB77" w14:textId="77777777" w:rsidTr="00C66014">
        <w:trPr>
          <w:trHeight w:val="172"/>
        </w:trPr>
        <w:tc>
          <w:tcPr>
            <w:tcW w:w="10632" w:type="dxa"/>
            <w:gridSpan w:val="2"/>
            <w:shd w:val="clear" w:color="auto" w:fill="auto"/>
          </w:tcPr>
          <w:p w14:paraId="08870E00" w14:textId="2AEE2388" w:rsidR="005C7730" w:rsidRDefault="005C7730" w:rsidP="005C7730">
            <w:pPr>
              <w:pStyle w:val="Paragraphedeliste"/>
              <w:numPr>
                <w:ilvl w:val="0"/>
                <w:numId w:val="4"/>
              </w:numPr>
              <w:ind w:left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 Vérifier l’état de défaillance du composant concerné.</w:t>
            </w:r>
          </w:p>
        </w:tc>
      </w:tr>
      <w:tr w:rsidR="007969E6" w14:paraId="3402191E" w14:textId="77777777" w:rsidTr="00C66014">
        <w:trPr>
          <w:trHeight w:val="78"/>
        </w:trPr>
        <w:tc>
          <w:tcPr>
            <w:tcW w:w="10632" w:type="dxa"/>
            <w:gridSpan w:val="2"/>
            <w:shd w:val="clear" w:color="auto" w:fill="BFBFBF" w:themeFill="background1" w:themeFillShade="BF"/>
          </w:tcPr>
          <w:p w14:paraId="2A6306A1" w14:textId="69440E61" w:rsidR="007969E6" w:rsidRDefault="007969E6" w:rsidP="007969E6">
            <w:pPr>
              <w:tabs>
                <w:tab w:val="left" w:pos="5115"/>
              </w:tabs>
              <w:ind w:right="141"/>
              <w:rPr>
                <w:b/>
                <w:bCs/>
                <w:color w:val="001F5F"/>
                <w:sz w:val="20"/>
                <w:szCs w:val="20"/>
              </w:rPr>
            </w:pPr>
            <w:r w:rsidRPr="00AA70DF">
              <w:rPr>
                <w:b/>
                <w:bCs/>
                <w:color w:val="001F5F"/>
                <w:sz w:val="20"/>
                <w:szCs w:val="20"/>
              </w:rPr>
              <w:t>C10</w:t>
            </w:r>
            <w:r>
              <w:rPr>
                <w:b/>
                <w:bCs/>
                <w:color w:val="001F5F"/>
                <w:sz w:val="20"/>
                <w:szCs w:val="20"/>
              </w:rPr>
              <w:t>.3</w:t>
            </w:r>
            <w:r w:rsidRPr="00AA70DF">
              <w:rPr>
                <w:b/>
                <w:bCs/>
                <w:color w:val="001F5F"/>
                <w:sz w:val="20"/>
                <w:szCs w:val="20"/>
              </w:rPr>
              <w:t xml:space="preserve"> </w:t>
            </w:r>
            <w:r w:rsidRPr="005C7730">
              <w:rPr>
                <w:b/>
                <w:bCs/>
                <w:color w:val="001F5F"/>
                <w:sz w:val="20"/>
                <w:szCs w:val="20"/>
              </w:rPr>
              <w:t>Effectuer des mesures, des contrôles, des tests permettant de valider ou non les hypothèses en respectant les règles de sécurité</w:t>
            </w:r>
          </w:p>
        </w:tc>
      </w:tr>
      <w:tr w:rsidR="007969E6" w14:paraId="0A8EFF9F" w14:textId="77777777" w:rsidTr="00FE5CAF">
        <w:trPr>
          <w:trHeight w:val="217"/>
        </w:trPr>
        <w:tc>
          <w:tcPr>
            <w:tcW w:w="10632" w:type="dxa"/>
            <w:gridSpan w:val="2"/>
            <w:shd w:val="clear" w:color="auto" w:fill="auto"/>
          </w:tcPr>
          <w:p w14:paraId="777D5F6F" w14:textId="1162444D" w:rsidR="007969E6" w:rsidRDefault="007969E6" w:rsidP="00FE5CAF">
            <w:pPr>
              <w:pStyle w:val="Paragraphedeliste"/>
              <w:numPr>
                <w:ilvl w:val="0"/>
                <w:numId w:val="4"/>
              </w:numPr>
              <w:ind w:left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  <w:r w:rsidR="004A760F">
              <w:rPr>
                <w:noProof/>
                <w:sz w:val="20"/>
                <w:szCs w:val="20"/>
              </w:rPr>
              <w:t xml:space="preserve"> </w:t>
            </w:r>
            <w:r w:rsidR="00FE5CAF">
              <w:rPr>
                <w:noProof/>
                <w:sz w:val="20"/>
                <w:szCs w:val="20"/>
              </w:rPr>
              <w:t>localiser les points de contrôles, réaliser les opérations de tests et de mesures de façon méthodique.</w:t>
            </w:r>
          </w:p>
          <w:p w14:paraId="7EF4A5F1" w14:textId="5055894E" w:rsidR="00FE5CAF" w:rsidRPr="00FE5CAF" w:rsidRDefault="00FE5CAF" w:rsidP="00FE5CAF">
            <w:pPr>
              <w:pStyle w:val="Paragraphedeliste"/>
              <w:numPr>
                <w:ilvl w:val="0"/>
                <w:numId w:val="4"/>
              </w:numPr>
              <w:ind w:left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- </w:t>
            </w:r>
            <w:r w:rsidRPr="00D73263">
              <w:rPr>
                <w:noProof/>
                <w:sz w:val="20"/>
                <w:szCs w:val="20"/>
              </w:rPr>
              <w:t>É</w:t>
            </w:r>
            <w:r>
              <w:rPr>
                <w:noProof/>
                <w:sz w:val="20"/>
                <w:szCs w:val="20"/>
              </w:rPr>
              <w:t>liminer et valider la ou les hypothèses.</w:t>
            </w:r>
          </w:p>
        </w:tc>
      </w:tr>
      <w:tr w:rsidR="007969E6" w14:paraId="5CBB9293" w14:textId="77777777" w:rsidTr="00C66014">
        <w:trPr>
          <w:trHeight w:val="73"/>
        </w:trPr>
        <w:tc>
          <w:tcPr>
            <w:tcW w:w="10632" w:type="dxa"/>
            <w:gridSpan w:val="2"/>
            <w:shd w:val="clear" w:color="auto" w:fill="BFBFBF" w:themeFill="background1" w:themeFillShade="BF"/>
          </w:tcPr>
          <w:p w14:paraId="245E9D0C" w14:textId="2CE5E1BD" w:rsidR="007969E6" w:rsidRPr="00AA70DF" w:rsidRDefault="007969E6" w:rsidP="007969E6">
            <w:pPr>
              <w:tabs>
                <w:tab w:val="left" w:pos="5115"/>
              </w:tabs>
              <w:ind w:right="141"/>
              <w:rPr>
                <w:b/>
                <w:bCs/>
                <w:color w:val="001F5F"/>
                <w:sz w:val="20"/>
                <w:szCs w:val="20"/>
              </w:rPr>
            </w:pPr>
            <w:r w:rsidRPr="005C7730">
              <w:rPr>
                <w:b/>
                <w:noProof/>
                <w:color w:val="002060"/>
                <w:sz w:val="20"/>
                <w:szCs w:val="20"/>
              </w:rPr>
              <w:t>C10.4 Identifier le composant défectueux et/ou la cause de la défaillance</w:t>
            </w:r>
          </w:p>
        </w:tc>
      </w:tr>
      <w:tr w:rsidR="007969E6" w14:paraId="5373B1D3" w14:textId="77777777" w:rsidTr="00C66014">
        <w:trPr>
          <w:trHeight w:val="73"/>
        </w:trPr>
        <w:tc>
          <w:tcPr>
            <w:tcW w:w="10632" w:type="dxa"/>
            <w:gridSpan w:val="2"/>
          </w:tcPr>
          <w:p w14:paraId="2269E49A" w14:textId="269F24AF" w:rsidR="007969E6" w:rsidRPr="00AE2289" w:rsidRDefault="007969E6" w:rsidP="007969E6">
            <w:pPr>
              <w:pStyle w:val="Paragraphedeliste"/>
              <w:numPr>
                <w:ilvl w:val="0"/>
                <w:numId w:val="4"/>
              </w:numPr>
              <w:ind w:left="0"/>
              <w:rPr>
                <w:sz w:val="16"/>
                <w:szCs w:val="16"/>
              </w:rPr>
            </w:pPr>
            <w:r w:rsidRPr="007969E6">
              <w:rPr>
                <w:sz w:val="20"/>
                <w:szCs w:val="16"/>
              </w:rPr>
              <w:t>Ré</w:t>
            </w:r>
            <w:r>
              <w:rPr>
                <w:sz w:val="20"/>
                <w:szCs w:val="16"/>
              </w:rPr>
              <w:t xml:space="preserve">aliser les contrôles et mesures nécessaires à l’identification du composant défectueux.  </w:t>
            </w:r>
          </w:p>
        </w:tc>
      </w:tr>
      <w:tr w:rsidR="007969E6" w14:paraId="16A5A6BA" w14:textId="77777777" w:rsidTr="00C66014">
        <w:trPr>
          <w:trHeight w:val="73"/>
        </w:trPr>
        <w:tc>
          <w:tcPr>
            <w:tcW w:w="10632" w:type="dxa"/>
            <w:gridSpan w:val="2"/>
            <w:shd w:val="clear" w:color="auto" w:fill="BFBFBF" w:themeFill="background1" w:themeFillShade="BF"/>
          </w:tcPr>
          <w:p w14:paraId="53C70F60" w14:textId="3E478028" w:rsidR="007969E6" w:rsidRPr="005C7730" w:rsidRDefault="007969E6" w:rsidP="007969E6">
            <w:pPr>
              <w:tabs>
                <w:tab w:val="left" w:pos="5115"/>
              </w:tabs>
              <w:ind w:right="141"/>
              <w:rPr>
                <w:b/>
                <w:noProof/>
                <w:color w:val="002060"/>
                <w:sz w:val="20"/>
                <w:szCs w:val="20"/>
              </w:rPr>
            </w:pPr>
            <w:r>
              <w:rPr>
                <w:b/>
                <w:noProof/>
                <w:color w:val="002060"/>
                <w:sz w:val="20"/>
                <w:szCs w:val="20"/>
              </w:rPr>
              <w:t>C10.5</w:t>
            </w:r>
            <w:r w:rsidRPr="005C7730">
              <w:rPr>
                <w:b/>
                <w:noProof/>
                <w:color w:val="002060"/>
                <w:sz w:val="20"/>
                <w:szCs w:val="20"/>
              </w:rPr>
              <w:t xml:space="preserve"> </w:t>
            </w:r>
            <w:r w:rsidRPr="007969E6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Informer sa hiérarchie</w:t>
            </w:r>
          </w:p>
        </w:tc>
      </w:tr>
      <w:tr w:rsidR="007969E6" w14:paraId="31BAD0FD" w14:textId="77777777" w:rsidTr="00C66014">
        <w:trPr>
          <w:trHeight w:val="73"/>
        </w:trPr>
        <w:tc>
          <w:tcPr>
            <w:tcW w:w="10632" w:type="dxa"/>
            <w:gridSpan w:val="2"/>
            <w:shd w:val="clear" w:color="auto" w:fill="auto"/>
          </w:tcPr>
          <w:p w14:paraId="1097FC68" w14:textId="63908C19" w:rsidR="007969E6" w:rsidRPr="005C7730" w:rsidRDefault="007969E6" w:rsidP="007969E6">
            <w:pPr>
              <w:tabs>
                <w:tab w:val="left" w:pos="5115"/>
              </w:tabs>
              <w:ind w:right="141"/>
              <w:rPr>
                <w:b/>
                <w:noProof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- Rendre compte de la situation et expliquer la</w:t>
            </w:r>
            <w:r w:rsidRPr="00FD2F88">
              <w:rPr>
                <w:sz w:val="20"/>
                <w:szCs w:val="20"/>
              </w:rPr>
              <w:t xml:space="preserve"> solution technique</w:t>
            </w:r>
            <w:r>
              <w:rPr>
                <w:sz w:val="20"/>
                <w:szCs w:val="20"/>
              </w:rPr>
              <w:t xml:space="preserve"> envisagée. Obtenir la validation pour</w:t>
            </w:r>
            <w:r w:rsidR="00012828">
              <w:rPr>
                <w:sz w:val="20"/>
                <w:szCs w:val="20"/>
              </w:rPr>
              <w:t xml:space="preserve"> pratiquer</w:t>
            </w:r>
            <w:r>
              <w:rPr>
                <w:sz w:val="20"/>
                <w:szCs w:val="20"/>
              </w:rPr>
              <w:t xml:space="preserve"> l’intervention.</w:t>
            </w:r>
          </w:p>
        </w:tc>
      </w:tr>
      <w:tr w:rsidR="007969E6" w14:paraId="66D71A54" w14:textId="77777777" w:rsidTr="00C66014">
        <w:trPr>
          <w:trHeight w:val="73"/>
        </w:trPr>
        <w:tc>
          <w:tcPr>
            <w:tcW w:w="10632" w:type="dxa"/>
            <w:gridSpan w:val="2"/>
            <w:shd w:val="clear" w:color="auto" w:fill="BFBFBF" w:themeFill="background1" w:themeFillShade="BF"/>
          </w:tcPr>
          <w:p w14:paraId="298823EE" w14:textId="5FED93E4" w:rsidR="007969E6" w:rsidRPr="005C7730" w:rsidRDefault="007969E6" w:rsidP="007969E6">
            <w:pPr>
              <w:tabs>
                <w:tab w:val="left" w:pos="5115"/>
              </w:tabs>
              <w:ind w:right="141"/>
              <w:rPr>
                <w:b/>
                <w:noProof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  <w:t xml:space="preserve">C13.4 </w:t>
            </w:r>
            <w:r w:rsidRPr="0016372B">
              <w:rPr>
                <w:b/>
                <w:bCs/>
                <w:color w:val="001F5F"/>
                <w:sz w:val="20"/>
                <w:szCs w:val="20"/>
              </w:rPr>
              <w:t>Proposer une solution technique au client et/ou à l’exploitant</w:t>
            </w:r>
            <w:r w:rsidRPr="0012365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969E6" w14:paraId="2CC359D5" w14:textId="77777777" w:rsidTr="00C66014">
        <w:trPr>
          <w:trHeight w:val="73"/>
        </w:trPr>
        <w:tc>
          <w:tcPr>
            <w:tcW w:w="10632" w:type="dxa"/>
            <w:gridSpan w:val="2"/>
            <w:shd w:val="clear" w:color="auto" w:fill="auto"/>
          </w:tcPr>
          <w:p w14:paraId="3DD1980F" w14:textId="1CD74D43" w:rsidR="007969E6" w:rsidRPr="00D82E89" w:rsidRDefault="007969E6" w:rsidP="007969E6">
            <w:pPr>
              <w:tabs>
                <w:tab w:val="left" w:pos="5115"/>
              </w:tabs>
              <w:ind w:right="141"/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- </w:t>
            </w:r>
            <w:r w:rsidRPr="00D73263">
              <w:rPr>
                <w:noProof/>
                <w:sz w:val="20"/>
                <w:szCs w:val="20"/>
              </w:rPr>
              <w:t xml:space="preserve">Proposer </w:t>
            </w:r>
            <w:r>
              <w:rPr>
                <w:noProof/>
                <w:sz w:val="20"/>
                <w:szCs w:val="20"/>
              </w:rPr>
              <w:t>et expliquer au client la</w:t>
            </w:r>
            <w:r w:rsidRPr="00D73263">
              <w:rPr>
                <w:noProof/>
                <w:sz w:val="20"/>
                <w:szCs w:val="20"/>
              </w:rPr>
              <w:t xml:space="preserve"> solution technique</w:t>
            </w:r>
            <w:r>
              <w:rPr>
                <w:noProof/>
                <w:sz w:val="20"/>
                <w:szCs w:val="20"/>
              </w:rPr>
              <w:t xml:space="preserve"> retenue.</w:t>
            </w:r>
          </w:p>
        </w:tc>
      </w:tr>
      <w:tr w:rsidR="0069221C" w14:paraId="20361859" w14:textId="77777777" w:rsidTr="00C66014">
        <w:trPr>
          <w:trHeight w:val="73"/>
        </w:trPr>
        <w:tc>
          <w:tcPr>
            <w:tcW w:w="10632" w:type="dxa"/>
            <w:gridSpan w:val="2"/>
            <w:shd w:val="clear" w:color="auto" w:fill="BFBFBF" w:themeFill="background1" w:themeFillShade="BF"/>
            <w:vAlign w:val="center"/>
          </w:tcPr>
          <w:p w14:paraId="2B8B75E2" w14:textId="3E0C3689" w:rsidR="0069221C" w:rsidRPr="00D82E89" w:rsidRDefault="0069221C" w:rsidP="0069221C">
            <w:pPr>
              <w:shd w:val="clear" w:color="auto" w:fill="BFBFBF" w:themeFill="background1" w:themeFillShade="BF"/>
              <w:tabs>
                <w:tab w:val="left" w:pos="5115"/>
              </w:tabs>
              <w:ind w:right="141"/>
              <w:rPr>
                <w:b/>
                <w:bCs/>
                <w:color w:val="001F5F"/>
                <w:sz w:val="20"/>
                <w:szCs w:val="20"/>
              </w:rPr>
            </w:pPr>
            <w:r w:rsidRPr="00620DC0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C10</w:t>
            </w:r>
            <w: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.</w:t>
            </w:r>
            <w:r w:rsidRPr="00620DC0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6 Approvisionner en matériels, équipements et outillages</w:t>
            </w:r>
          </w:p>
        </w:tc>
      </w:tr>
      <w:tr w:rsidR="0069221C" w14:paraId="2D9340A0" w14:textId="77777777" w:rsidTr="00C66014">
        <w:trPr>
          <w:trHeight w:val="73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3E2F09AE" w14:textId="35317BFB" w:rsidR="0069221C" w:rsidRPr="00D82E89" w:rsidRDefault="0069221C" w:rsidP="0069221C">
            <w:pPr>
              <w:tabs>
                <w:tab w:val="left" w:pos="5115"/>
              </w:tabs>
              <w:ind w:right="141"/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Préparer les matériels, les équipements et l’outillage nécessaires et adaptés pour une intervention en toute sécurité. </w:t>
            </w:r>
          </w:p>
        </w:tc>
      </w:tr>
      <w:tr w:rsidR="007969E6" w14:paraId="7DBDC40E" w14:textId="77777777" w:rsidTr="004A760F">
        <w:trPr>
          <w:trHeight w:val="73"/>
        </w:trPr>
        <w:tc>
          <w:tcPr>
            <w:tcW w:w="10632" w:type="dxa"/>
            <w:gridSpan w:val="2"/>
            <w:shd w:val="clear" w:color="auto" w:fill="BFBFBF" w:themeFill="background1" w:themeFillShade="BF"/>
          </w:tcPr>
          <w:p w14:paraId="53B5BA6D" w14:textId="22954046" w:rsidR="007969E6" w:rsidRPr="00D82E89" w:rsidRDefault="007969E6" w:rsidP="007969E6">
            <w:pPr>
              <w:tabs>
                <w:tab w:val="left" w:pos="5115"/>
              </w:tabs>
              <w:ind w:right="141"/>
              <w:rPr>
                <w:b/>
                <w:bCs/>
                <w:color w:val="001F5F"/>
                <w:sz w:val="20"/>
                <w:szCs w:val="20"/>
              </w:rPr>
            </w:pPr>
            <w:r w:rsidRPr="00D82E89">
              <w:rPr>
                <w:b/>
                <w:bCs/>
                <w:color w:val="001F5F"/>
                <w:sz w:val="20"/>
                <w:szCs w:val="20"/>
              </w:rPr>
              <w:t>C10.7 Consigner le système</w:t>
            </w:r>
          </w:p>
        </w:tc>
      </w:tr>
      <w:tr w:rsidR="007969E6" w14:paraId="7ACF5204" w14:textId="77777777" w:rsidTr="00C66014">
        <w:trPr>
          <w:trHeight w:val="73"/>
        </w:trPr>
        <w:tc>
          <w:tcPr>
            <w:tcW w:w="10632" w:type="dxa"/>
            <w:gridSpan w:val="2"/>
          </w:tcPr>
          <w:p w14:paraId="6E382423" w14:textId="3B5B791E" w:rsidR="007969E6" w:rsidRPr="00D73263" w:rsidRDefault="007969E6" w:rsidP="007969E6">
            <w:pPr>
              <w:pStyle w:val="Paragraphedeliste"/>
              <w:numPr>
                <w:ilvl w:val="0"/>
                <w:numId w:val="4"/>
              </w:numPr>
              <w:ind w:left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  <w:r w:rsidR="00012828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Mettre à l’arrêt et hors tension l’appareil ou le système.</w:t>
            </w:r>
          </w:p>
        </w:tc>
      </w:tr>
      <w:tr w:rsidR="007969E6" w14:paraId="1329FDFB" w14:textId="77777777" w:rsidTr="00C66014">
        <w:trPr>
          <w:trHeight w:val="73"/>
        </w:trPr>
        <w:tc>
          <w:tcPr>
            <w:tcW w:w="10632" w:type="dxa"/>
            <w:gridSpan w:val="2"/>
            <w:shd w:val="clear" w:color="auto" w:fill="BFBFBF" w:themeFill="background1" w:themeFillShade="BF"/>
          </w:tcPr>
          <w:p w14:paraId="1879C93E" w14:textId="6D6E0C59" w:rsidR="007969E6" w:rsidRPr="00C014E3" w:rsidRDefault="007969E6" w:rsidP="007969E6">
            <w:pPr>
              <w:tabs>
                <w:tab w:val="left" w:pos="5115"/>
              </w:tabs>
              <w:ind w:right="141"/>
              <w:rPr>
                <w:b/>
                <w:bCs/>
                <w:color w:val="001F5F"/>
                <w:sz w:val="20"/>
                <w:szCs w:val="20"/>
              </w:rPr>
            </w:pPr>
            <w:r w:rsidRPr="00D82E89">
              <w:rPr>
                <w:b/>
                <w:bCs/>
                <w:color w:val="001F5F"/>
                <w:sz w:val="20"/>
                <w:szCs w:val="20"/>
              </w:rPr>
              <w:t>C10.</w:t>
            </w:r>
            <w:r>
              <w:rPr>
                <w:b/>
                <w:bCs/>
                <w:color w:val="001F5F"/>
                <w:sz w:val="20"/>
                <w:szCs w:val="20"/>
              </w:rPr>
              <w:t>9</w:t>
            </w:r>
            <w:r w:rsidRPr="00D82E89">
              <w:rPr>
                <w:b/>
                <w:bCs/>
                <w:color w:val="001F5F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1F5F"/>
                <w:sz w:val="20"/>
                <w:szCs w:val="20"/>
              </w:rPr>
              <w:t>Installer le composant de remplacement</w:t>
            </w:r>
          </w:p>
        </w:tc>
      </w:tr>
      <w:tr w:rsidR="007969E6" w14:paraId="50BD63F9" w14:textId="77777777" w:rsidTr="00C66014">
        <w:trPr>
          <w:trHeight w:val="411"/>
        </w:trPr>
        <w:tc>
          <w:tcPr>
            <w:tcW w:w="10632" w:type="dxa"/>
            <w:gridSpan w:val="2"/>
          </w:tcPr>
          <w:p w14:paraId="5D318260" w14:textId="6A10D76A" w:rsidR="007969E6" w:rsidRDefault="007969E6" w:rsidP="007969E6">
            <w:pPr>
              <w:pStyle w:val="Paragraphedeliste"/>
              <w:numPr>
                <w:ilvl w:val="0"/>
                <w:numId w:val="4"/>
              </w:numPr>
              <w:ind w:left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  <w:r w:rsidR="0069221C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Démonter le composant défectueux.</w:t>
            </w:r>
          </w:p>
          <w:p w14:paraId="245E4D04" w14:textId="0DE3751F" w:rsidR="007969E6" w:rsidRPr="00BA12A9" w:rsidRDefault="007969E6" w:rsidP="0069221C">
            <w:pPr>
              <w:pStyle w:val="Paragraphedeliste"/>
              <w:numPr>
                <w:ilvl w:val="0"/>
                <w:numId w:val="4"/>
              </w:numPr>
              <w:ind w:left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  <w:r w:rsidR="0069221C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Remonter le composant de remplacement.</w:t>
            </w:r>
          </w:p>
        </w:tc>
      </w:tr>
      <w:tr w:rsidR="007969E6" w14:paraId="3E352A8F" w14:textId="77777777" w:rsidTr="00C66014">
        <w:trPr>
          <w:trHeight w:val="205"/>
        </w:trPr>
        <w:tc>
          <w:tcPr>
            <w:tcW w:w="10632" w:type="dxa"/>
            <w:gridSpan w:val="2"/>
            <w:shd w:val="clear" w:color="auto" w:fill="BFBFBF" w:themeFill="background1" w:themeFillShade="BF"/>
          </w:tcPr>
          <w:p w14:paraId="05EF08E7" w14:textId="18B52E2F" w:rsidR="007969E6" w:rsidRPr="00C014E3" w:rsidRDefault="007969E6" w:rsidP="007969E6">
            <w:pPr>
              <w:tabs>
                <w:tab w:val="left" w:pos="5115"/>
              </w:tabs>
              <w:ind w:right="141"/>
              <w:rPr>
                <w:b/>
                <w:bCs/>
                <w:color w:val="001F5F"/>
                <w:sz w:val="20"/>
                <w:szCs w:val="20"/>
              </w:rPr>
            </w:pPr>
            <w:r w:rsidRPr="001968C4">
              <w:rPr>
                <w:b/>
                <w:bCs/>
                <w:color w:val="001F5F"/>
                <w:sz w:val="20"/>
                <w:szCs w:val="20"/>
              </w:rPr>
              <w:t>C1</w:t>
            </w:r>
            <w:r>
              <w:rPr>
                <w:b/>
                <w:bCs/>
                <w:color w:val="001F5F"/>
                <w:sz w:val="20"/>
                <w:szCs w:val="20"/>
              </w:rPr>
              <w:t>0.10 Déconsigner le système</w:t>
            </w:r>
          </w:p>
        </w:tc>
      </w:tr>
      <w:tr w:rsidR="007969E6" w14:paraId="0A993A3F" w14:textId="77777777" w:rsidTr="00C66014">
        <w:trPr>
          <w:trHeight w:val="223"/>
        </w:trPr>
        <w:tc>
          <w:tcPr>
            <w:tcW w:w="10632" w:type="dxa"/>
            <w:gridSpan w:val="2"/>
          </w:tcPr>
          <w:p w14:paraId="1F473A6D" w14:textId="609D4EC3" w:rsidR="007969E6" w:rsidRPr="00D73263" w:rsidRDefault="007969E6" w:rsidP="007969E6">
            <w:pPr>
              <w:pStyle w:val="Paragraphedeliste"/>
              <w:numPr>
                <w:ilvl w:val="0"/>
                <w:numId w:val="4"/>
              </w:numPr>
              <w:ind w:left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  <w:r w:rsidR="0069221C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Remettre sous tension l’appareil ou le système.</w:t>
            </w:r>
          </w:p>
        </w:tc>
      </w:tr>
      <w:tr w:rsidR="0069221C" w14:paraId="08DDB23C" w14:textId="77777777" w:rsidTr="00C66014">
        <w:trPr>
          <w:trHeight w:val="99"/>
        </w:trPr>
        <w:tc>
          <w:tcPr>
            <w:tcW w:w="10632" w:type="dxa"/>
            <w:gridSpan w:val="2"/>
            <w:shd w:val="clear" w:color="auto" w:fill="BFBFBF" w:themeFill="background1" w:themeFillShade="BF"/>
            <w:vAlign w:val="center"/>
          </w:tcPr>
          <w:p w14:paraId="15B62CB4" w14:textId="3B5FD939" w:rsidR="0069221C" w:rsidRDefault="0069221C" w:rsidP="0069221C">
            <w:pPr>
              <w:pStyle w:val="Paragraphedeliste"/>
              <w:numPr>
                <w:ilvl w:val="0"/>
                <w:numId w:val="4"/>
              </w:numPr>
              <w:ind w:left="0"/>
              <w:rPr>
                <w:noProof/>
                <w:sz w:val="20"/>
                <w:szCs w:val="20"/>
              </w:rPr>
            </w:pPr>
            <w:r w:rsidRPr="00731A1F">
              <w:rPr>
                <w:b/>
                <w:color w:val="002060"/>
                <w:sz w:val="20"/>
                <w:szCs w:val="20"/>
              </w:rPr>
              <w:t>C10.</w:t>
            </w:r>
            <w:r>
              <w:rPr>
                <w:b/>
                <w:color w:val="002060"/>
                <w:sz w:val="20"/>
                <w:szCs w:val="20"/>
              </w:rPr>
              <w:t xml:space="preserve">12 </w:t>
            </w:r>
            <w:r w:rsidRPr="00731A1F">
              <w:rPr>
                <w:b/>
                <w:color w:val="002060"/>
                <w:sz w:val="20"/>
                <w:szCs w:val="20"/>
              </w:rPr>
              <w:t>Remettre en service le système</w:t>
            </w:r>
          </w:p>
        </w:tc>
      </w:tr>
      <w:tr w:rsidR="0069221C" w14:paraId="4CE197EF" w14:textId="77777777" w:rsidTr="00824B5B">
        <w:trPr>
          <w:trHeight w:val="325"/>
        </w:trPr>
        <w:tc>
          <w:tcPr>
            <w:tcW w:w="10632" w:type="dxa"/>
            <w:gridSpan w:val="2"/>
            <w:vAlign w:val="center"/>
          </w:tcPr>
          <w:p w14:paraId="52B6E0F9" w14:textId="5F24B93B" w:rsidR="0069221C" w:rsidRDefault="0069221C" w:rsidP="0069221C">
            <w:pPr>
              <w:pStyle w:val="Paragraphedeliste"/>
              <w:numPr>
                <w:ilvl w:val="0"/>
                <w:numId w:val="4"/>
              </w:numPr>
              <w:ind w:left="0"/>
              <w:rPr>
                <w:noProof/>
                <w:sz w:val="20"/>
                <w:szCs w:val="20"/>
              </w:rPr>
            </w:pPr>
            <w:r w:rsidRPr="00274FA7">
              <w:rPr>
                <w:sz w:val="20"/>
                <w:szCs w:val="20"/>
              </w:rPr>
              <w:t>- Remettre en service l’appareil et vérifier le fonctionnement, seul puis avec le client.</w:t>
            </w:r>
          </w:p>
        </w:tc>
      </w:tr>
      <w:tr w:rsidR="0069221C" w14:paraId="4F73DEFC" w14:textId="77777777" w:rsidTr="00C66014">
        <w:trPr>
          <w:trHeight w:val="73"/>
        </w:trPr>
        <w:tc>
          <w:tcPr>
            <w:tcW w:w="10632" w:type="dxa"/>
            <w:gridSpan w:val="2"/>
            <w:shd w:val="clear" w:color="auto" w:fill="BFBFBF" w:themeFill="background1" w:themeFillShade="BF"/>
            <w:vAlign w:val="center"/>
          </w:tcPr>
          <w:p w14:paraId="6397BE7E" w14:textId="38522ACE" w:rsidR="0069221C" w:rsidRPr="00C66014" w:rsidRDefault="0069221C" w:rsidP="00C66014">
            <w:pPr>
              <w:rPr>
                <w:sz w:val="20"/>
                <w:szCs w:val="20"/>
              </w:rPr>
            </w:pPr>
            <w:r w:rsidRPr="00C66014">
              <w:rPr>
                <w:b/>
                <w:color w:val="002060"/>
                <w:sz w:val="20"/>
                <w:szCs w:val="20"/>
              </w:rPr>
              <w:t>C10.13</w:t>
            </w:r>
            <w:r w:rsidR="00C66014" w:rsidRPr="00C66014">
              <w:rPr>
                <w:b/>
                <w:color w:val="002060"/>
                <w:sz w:val="20"/>
                <w:szCs w:val="20"/>
              </w:rPr>
              <w:t xml:space="preserve"> É</w:t>
            </w:r>
            <w:r w:rsidRPr="00C66014">
              <w:rPr>
                <w:b/>
                <w:color w:val="002060"/>
                <w:sz w:val="20"/>
                <w:szCs w:val="20"/>
              </w:rPr>
              <w:t>vacuer les déchets</w:t>
            </w:r>
          </w:p>
        </w:tc>
      </w:tr>
      <w:tr w:rsidR="0069221C" w14:paraId="4C913CDC" w14:textId="77777777" w:rsidTr="00C66014">
        <w:trPr>
          <w:trHeight w:val="73"/>
        </w:trPr>
        <w:tc>
          <w:tcPr>
            <w:tcW w:w="10632" w:type="dxa"/>
            <w:gridSpan w:val="2"/>
            <w:vAlign w:val="center"/>
          </w:tcPr>
          <w:p w14:paraId="163D667B" w14:textId="599D7800" w:rsidR="0069221C" w:rsidRPr="00274FA7" w:rsidRDefault="0069221C" w:rsidP="0069221C">
            <w:pPr>
              <w:pStyle w:val="Paragraphedeliste"/>
              <w:numPr>
                <w:ilvl w:val="0"/>
                <w:numId w:val="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Procéder au tri sélectif des déchets produits.</w:t>
            </w:r>
          </w:p>
        </w:tc>
      </w:tr>
      <w:tr w:rsidR="007969E6" w14:paraId="38FCEF53" w14:textId="77777777" w:rsidTr="00C66014">
        <w:trPr>
          <w:trHeight w:val="73"/>
        </w:trPr>
        <w:tc>
          <w:tcPr>
            <w:tcW w:w="10632" w:type="dxa"/>
            <w:gridSpan w:val="2"/>
            <w:shd w:val="clear" w:color="auto" w:fill="BFBFBF" w:themeFill="background1" w:themeFillShade="BF"/>
          </w:tcPr>
          <w:p w14:paraId="75A0E84E" w14:textId="39B82BD1" w:rsidR="007969E6" w:rsidRDefault="007969E6" w:rsidP="007969E6">
            <w:pPr>
              <w:tabs>
                <w:tab w:val="left" w:pos="5115"/>
              </w:tabs>
              <w:rPr>
                <w:sz w:val="16"/>
                <w:szCs w:val="16"/>
              </w:rPr>
            </w:pPr>
            <w:r>
              <w:rPr>
                <w:b/>
                <w:bCs/>
                <w:color w:val="001F5F"/>
                <w:sz w:val="20"/>
                <w:szCs w:val="20"/>
              </w:rPr>
              <w:t>C11.2 Rédiger un bon d’intervention</w:t>
            </w:r>
          </w:p>
        </w:tc>
      </w:tr>
      <w:tr w:rsidR="007969E6" w14:paraId="05D3430E" w14:textId="77777777" w:rsidTr="00C66014">
        <w:trPr>
          <w:trHeight w:val="73"/>
        </w:trPr>
        <w:tc>
          <w:tcPr>
            <w:tcW w:w="10632" w:type="dxa"/>
            <w:gridSpan w:val="2"/>
          </w:tcPr>
          <w:p w14:paraId="515D5D5B" w14:textId="79271393" w:rsidR="007969E6" w:rsidRPr="00AE2289" w:rsidRDefault="007969E6" w:rsidP="007969E6">
            <w:pPr>
              <w:pStyle w:val="Paragraphedeliste"/>
              <w:numPr>
                <w:ilvl w:val="0"/>
                <w:numId w:val="4"/>
              </w:numPr>
              <w:ind w:left="0"/>
              <w:rPr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w:t>-</w:t>
            </w:r>
            <w:r w:rsidR="0069221C">
              <w:rPr>
                <w:noProof/>
                <w:sz w:val="20"/>
                <w:szCs w:val="20"/>
              </w:rPr>
              <w:t xml:space="preserve"> </w:t>
            </w:r>
            <w:r w:rsidRPr="00DA3177">
              <w:rPr>
                <w:noProof/>
                <w:sz w:val="20"/>
                <w:szCs w:val="20"/>
              </w:rPr>
              <w:t>Rédiger un bon d’intervention</w:t>
            </w:r>
            <w:r>
              <w:rPr>
                <w:noProof/>
                <w:sz w:val="20"/>
                <w:szCs w:val="20"/>
              </w:rPr>
              <w:t>.</w:t>
            </w:r>
          </w:p>
        </w:tc>
      </w:tr>
    </w:tbl>
    <w:p w14:paraId="1A8341E0" w14:textId="77777777" w:rsidR="001968C4" w:rsidRDefault="001968C4" w:rsidP="00EC0092">
      <w:pPr>
        <w:rPr>
          <w:b/>
          <w:sz w:val="24"/>
          <w:szCs w:val="24"/>
        </w:rPr>
      </w:pPr>
    </w:p>
    <w:sectPr w:rsidR="001968C4" w:rsidSect="00C66014">
      <w:footerReference w:type="default" r:id="rId10"/>
      <w:pgSz w:w="11906" w:h="16838"/>
      <w:pgMar w:top="1134" w:right="851" w:bottom="1134" w:left="1247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2DF82" w14:textId="77777777" w:rsidR="00D96DC0" w:rsidRDefault="00D96DC0">
      <w:pPr>
        <w:spacing w:after="0" w:line="240" w:lineRule="auto"/>
      </w:pPr>
      <w:r>
        <w:separator/>
      </w:r>
    </w:p>
  </w:endnote>
  <w:endnote w:type="continuationSeparator" w:id="0">
    <w:p w14:paraId="4C7817A8" w14:textId="77777777" w:rsidR="00D96DC0" w:rsidRDefault="00D9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97F8E" w14:textId="6E1B0171" w:rsidR="001F2861" w:rsidRDefault="001F2861" w:rsidP="000B0FF9">
    <w:pPr>
      <w:pStyle w:val="Pieddepage"/>
      <w:jc w:val="right"/>
    </w:pPr>
    <w:r w:rsidRPr="00E159BF">
      <w:rPr>
        <w:sz w:val="20"/>
      </w:rPr>
      <w:t>Projet GS TILLON</w:t>
    </w:r>
    <w:r w:rsidR="005B1BE7">
      <w:rPr>
        <w:sz w:val="20"/>
      </w:rPr>
      <w:t xml:space="preserve"> - Intervention en chaufferie</w:t>
    </w:r>
    <w:r>
      <w:rPr>
        <w:sz w:val="20"/>
      </w:rPr>
      <w:t xml:space="preserve"> – </w:t>
    </w:r>
    <w:r w:rsidR="005B1BE7" w:rsidRPr="005B1BE7">
      <w:rPr>
        <w:szCs w:val="28"/>
      </w:rPr>
      <w:t>É</w:t>
    </w:r>
    <w:r>
      <w:rPr>
        <w:sz w:val="20"/>
      </w:rPr>
      <w:t>tape 3</w:t>
    </w:r>
    <w:r w:rsidRPr="00E159BF">
      <w:rPr>
        <w:sz w:val="20"/>
      </w:rPr>
      <w:t xml:space="preserve"> </w:t>
    </w:r>
    <w:r>
      <w:rPr>
        <w:sz w:val="20"/>
      </w:rPr>
      <w:t>–</w:t>
    </w:r>
    <w:r w:rsidRPr="00E159BF">
      <w:rPr>
        <w:sz w:val="20"/>
      </w:rPr>
      <w:t xml:space="preserve"> </w:t>
    </w:r>
    <w:r w:rsidR="00392000">
      <w:rPr>
        <w:sz w:val="20"/>
      </w:rPr>
      <w:t>RD -</w:t>
    </w:r>
    <w:r w:rsidR="00C4003D">
      <w:rPr>
        <w:sz w:val="20"/>
      </w:rPr>
      <w:t>Chaufferie</w:t>
    </w:r>
    <w:r>
      <w:rPr>
        <w:sz w:val="20"/>
      </w:rPr>
      <w:t>–</w:t>
    </w:r>
    <w:r w:rsidRPr="00E159BF">
      <w:rPr>
        <w:sz w:val="20"/>
      </w:rPr>
      <w:t xml:space="preserve"> RNR ICCER</w:t>
    </w:r>
  </w:p>
  <w:p w14:paraId="44278B63" w14:textId="77777777" w:rsidR="001F2861" w:rsidRDefault="001F28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ED23D" w14:textId="77777777" w:rsidR="00D96DC0" w:rsidRDefault="00D96DC0">
      <w:pPr>
        <w:spacing w:after="0" w:line="240" w:lineRule="auto"/>
      </w:pPr>
      <w:r>
        <w:separator/>
      </w:r>
    </w:p>
  </w:footnote>
  <w:footnote w:type="continuationSeparator" w:id="0">
    <w:p w14:paraId="4CAB50B1" w14:textId="77777777" w:rsidR="00D96DC0" w:rsidRDefault="00D96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62233"/>
    <w:multiLevelType w:val="hybridMultilevel"/>
    <w:tmpl w:val="E37218A0"/>
    <w:lvl w:ilvl="0" w:tplc="6F660C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80D47"/>
    <w:multiLevelType w:val="hybridMultilevel"/>
    <w:tmpl w:val="598823BA"/>
    <w:lvl w:ilvl="0" w:tplc="D018CF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9778C"/>
    <w:multiLevelType w:val="hybridMultilevel"/>
    <w:tmpl w:val="139C9E46"/>
    <w:lvl w:ilvl="0" w:tplc="7098FB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3E8E8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24AB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8264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E871B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68A4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A266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D0E82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F6EAB8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B333F0"/>
    <w:multiLevelType w:val="hybridMultilevel"/>
    <w:tmpl w:val="6CC4194E"/>
    <w:lvl w:ilvl="0" w:tplc="45A087E2">
      <w:start w:val="1"/>
      <w:numFmt w:val="bullet"/>
      <w:lvlText w:val="-"/>
      <w:lvlJc w:val="left"/>
      <w:pPr>
        <w:ind w:left="720" w:hanging="359"/>
      </w:pPr>
      <w:rPr>
        <w:rFonts w:ascii="Arial" w:eastAsia="Arial" w:hAnsi="Arial" w:cs="Arial" w:hint="default"/>
        <w:color w:val="000000"/>
      </w:rPr>
    </w:lvl>
    <w:lvl w:ilvl="1" w:tplc="86863CD2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C0E6E720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6B1EE048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C95EA7F0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37FAE688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B290C5FA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A23A3194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897E3CA8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4" w15:restartNumberingAfterBreak="0">
    <w:nsid w:val="72DE0E2C"/>
    <w:multiLevelType w:val="hybridMultilevel"/>
    <w:tmpl w:val="CF7C5EC8"/>
    <w:lvl w:ilvl="0" w:tplc="9904CD5C">
      <w:start w:val="1"/>
      <w:numFmt w:val="bullet"/>
      <w:lvlText w:val="-"/>
      <w:lvlJc w:val="left"/>
      <w:pPr>
        <w:ind w:left="720" w:hanging="359"/>
      </w:pPr>
      <w:rPr>
        <w:rFonts w:ascii="Arial" w:eastAsia="Arial" w:hAnsi="Arial" w:cs="Arial" w:hint="default"/>
        <w:color w:val="000000"/>
      </w:rPr>
    </w:lvl>
    <w:lvl w:ilvl="1" w:tplc="EA5ED0A2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7E305824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BF8CD80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0004DE5C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2FF88566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1E642E34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E764646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1464AC7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B2"/>
    <w:rsid w:val="000072FC"/>
    <w:rsid w:val="00012828"/>
    <w:rsid w:val="00032450"/>
    <w:rsid w:val="00041C6E"/>
    <w:rsid w:val="00042564"/>
    <w:rsid w:val="000627A4"/>
    <w:rsid w:val="000658CA"/>
    <w:rsid w:val="0008708B"/>
    <w:rsid w:val="000937E7"/>
    <w:rsid w:val="000A7CD8"/>
    <w:rsid w:val="000B0FF9"/>
    <w:rsid w:val="000B7927"/>
    <w:rsid w:val="000B7B4B"/>
    <w:rsid w:val="000C10CF"/>
    <w:rsid w:val="000C11F6"/>
    <w:rsid w:val="000C5535"/>
    <w:rsid w:val="000E18DC"/>
    <w:rsid w:val="000F6EF2"/>
    <w:rsid w:val="001021E4"/>
    <w:rsid w:val="00115E12"/>
    <w:rsid w:val="001179C6"/>
    <w:rsid w:val="00120AE8"/>
    <w:rsid w:val="00125F2F"/>
    <w:rsid w:val="001332B7"/>
    <w:rsid w:val="00134DCE"/>
    <w:rsid w:val="0014109D"/>
    <w:rsid w:val="00143541"/>
    <w:rsid w:val="00151AD0"/>
    <w:rsid w:val="00151F0B"/>
    <w:rsid w:val="00157703"/>
    <w:rsid w:val="0016372B"/>
    <w:rsid w:val="001728FC"/>
    <w:rsid w:val="00174961"/>
    <w:rsid w:val="0019180D"/>
    <w:rsid w:val="001968C4"/>
    <w:rsid w:val="001A65B1"/>
    <w:rsid w:val="001C3108"/>
    <w:rsid w:val="001C6433"/>
    <w:rsid w:val="001C78F7"/>
    <w:rsid w:val="001F2861"/>
    <w:rsid w:val="001F7FB3"/>
    <w:rsid w:val="00207DDE"/>
    <w:rsid w:val="002101D1"/>
    <w:rsid w:val="002106A9"/>
    <w:rsid w:val="00215040"/>
    <w:rsid w:val="00222EE2"/>
    <w:rsid w:val="002354E2"/>
    <w:rsid w:val="002615AA"/>
    <w:rsid w:val="00270B6B"/>
    <w:rsid w:val="002754B0"/>
    <w:rsid w:val="00290DEC"/>
    <w:rsid w:val="00294879"/>
    <w:rsid w:val="002A4333"/>
    <w:rsid w:val="002A74F1"/>
    <w:rsid w:val="002B63E4"/>
    <w:rsid w:val="002B6431"/>
    <w:rsid w:val="002C3AE1"/>
    <w:rsid w:val="002D1312"/>
    <w:rsid w:val="002E0CBA"/>
    <w:rsid w:val="002F1523"/>
    <w:rsid w:val="002F2FF0"/>
    <w:rsid w:val="00304050"/>
    <w:rsid w:val="0030768F"/>
    <w:rsid w:val="003121C2"/>
    <w:rsid w:val="0031630C"/>
    <w:rsid w:val="00321544"/>
    <w:rsid w:val="0032446C"/>
    <w:rsid w:val="00331C37"/>
    <w:rsid w:val="00344C24"/>
    <w:rsid w:val="00346F95"/>
    <w:rsid w:val="003474B2"/>
    <w:rsid w:val="00351383"/>
    <w:rsid w:val="00381057"/>
    <w:rsid w:val="00392000"/>
    <w:rsid w:val="00392732"/>
    <w:rsid w:val="003946C6"/>
    <w:rsid w:val="003A1C99"/>
    <w:rsid w:val="004557E1"/>
    <w:rsid w:val="00491EBD"/>
    <w:rsid w:val="004A16DC"/>
    <w:rsid w:val="004A760F"/>
    <w:rsid w:val="004B2CD9"/>
    <w:rsid w:val="004C0000"/>
    <w:rsid w:val="004C19FB"/>
    <w:rsid w:val="004D5DBC"/>
    <w:rsid w:val="004E0211"/>
    <w:rsid w:val="004E165D"/>
    <w:rsid w:val="004E5E9E"/>
    <w:rsid w:val="00521887"/>
    <w:rsid w:val="005313F6"/>
    <w:rsid w:val="00535264"/>
    <w:rsid w:val="00542527"/>
    <w:rsid w:val="00542838"/>
    <w:rsid w:val="005542C6"/>
    <w:rsid w:val="00573DAB"/>
    <w:rsid w:val="00576540"/>
    <w:rsid w:val="00597C88"/>
    <w:rsid w:val="005A0791"/>
    <w:rsid w:val="005A0851"/>
    <w:rsid w:val="005A0EDB"/>
    <w:rsid w:val="005A1591"/>
    <w:rsid w:val="005A64DA"/>
    <w:rsid w:val="005A6795"/>
    <w:rsid w:val="005B1BE7"/>
    <w:rsid w:val="005B2058"/>
    <w:rsid w:val="005C5111"/>
    <w:rsid w:val="005C7730"/>
    <w:rsid w:val="005D16C0"/>
    <w:rsid w:val="005D77F4"/>
    <w:rsid w:val="005E5CA2"/>
    <w:rsid w:val="005E7E9C"/>
    <w:rsid w:val="005F7804"/>
    <w:rsid w:val="00602FA1"/>
    <w:rsid w:val="00603300"/>
    <w:rsid w:val="006068E2"/>
    <w:rsid w:val="00642A91"/>
    <w:rsid w:val="00650147"/>
    <w:rsid w:val="006563C7"/>
    <w:rsid w:val="0067326D"/>
    <w:rsid w:val="0068252A"/>
    <w:rsid w:val="00690609"/>
    <w:rsid w:val="0069221C"/>
    <w:rsid w:val="0069719C"/>
    <w:rsid w:val="006A409C"/>
    <w:rsid w:val="006B45F1"/>
    <w:rsid w:val="006B5A72"/>
    <w:rsid w:val="006C53BC"/>
    <w:rsid w:val="00730665"/>
    <w:rsid w:val="0074799E"/>
    <w:rsid w:val="00754330"/>
    <w:rsid w:val="00754B83"/>
    <w:rsid w:val="00755277"/>
    <w:rsid w:val="00763597"/>
    <w:rsid w:val="00773509"/>
    <w:rsid w:val="00775B32"/>
    <w:rsid w:val="007875DF"/>
    <w:rsid w:val="007969E6"/>
    <w:rsid w:val="007A187D"/>
    <w:rsid w:val="007B0B0D"/>
    <w:rsid w:val="007B28F8"/>
    <w:rsid w:val="007C45B4"/>
    <w:rsid w:val="007D1341"/>
    <w:rsid w:val="007F45DA"/>
    <w:rsid w:val="0080019C"/>
    <w:rsid w:val="008102DF"/>
    <w:rsid w:val="00824B5B"/>
    <w:rsid w:val="008445C6"/>
    <w:rsid w:val="00853C0C"/>
    <w:rsid w:val="008663C8"/>
    <w:rsid w:val="00897FB6"/>
    <w:rsid w:val="008B0B23"/>
    <w:rsid w:val="008B0EA1"/>
    <w:rsid w:val="008E59D2"/>
    <w:rsid w:val="008F67DD"/>
    <w:rsid w:val="00902F5D"/>
    <w:rsid w:val="009059EF"/>
    <w:rsid w:val="00905EA2"/>
    <w:rsid w:val="00944C55"/>
    <w:rsid w:val="00961E2B"/>
    <w:rsid w:val="00970B20"/>
    <w:rsid w:val="00982DC0"/>
    <w:rsid w:val="0099185B"/>
    <w:rsid w:val="0099516E"/>
    <w:rsid w:val="009A1D00"/>
    <w:rsid w:val="009A4B0B"/>
    <w:rsid w:val="009A6F0F"/>
    <w:rsid w:val="009B096B"/>
    <w:rsid w:val="009B4058"/>
    <w:rsid w:val="009E41A2"/>
    <w:rsid w:val="00A11E8E"/>
    <w:rsid w:val="00A17D3D"/>
    <w:rsid w:val="00A22C5D"/>
    <w:rsid w:val="00A25389"/>
    <w:rsid w:val="00A4167A"/>
    <w:rsid w:val="00A43A7D"/>
    <w:rsid w:val="00A43E07"/>
    <w:rsid w:val="00A43E87"/>
    <w:rsid w:val="00A63F8D"/>
    <w:rsid w:val="00A7133F"/>
    <w:rsid w:val="00A742AA"/>
    <w:rsid w:val="00A84E5D"/>
    <w:rsid w:val="00A85B0A"/>
    <w:rsid w:val="00A97657"/>
    <w:rsid w:val="00AA70DF"/>
    <w:rsid w:val="00AE2289"/>
    <w:rsid w:val="00AE7CB9"/>
    <w:rsid w:val="00AF0414"/>
    <w:rsid w:val="00AF0D33"/>
    <w:rsid w:val="00AF2C9D"/>
    <w:rsid w:val="00B0098C"/>
    <w:rsid w:val="00B30583"/>
    <w:rsid w:val="00B70056"/>
    <w:rsid w:val="00B75A52"/>
    <w:rsid w:val="00B87DF1"/>
    <w:rsid w:val="00B9697B"/>
    <w:rsid w:val="00B978AA"/>
    <w:rsid w:val="00BA12A9"/>
    <w:rsid w:val="00BA176A"/>
    <w:rsid w:val="00BA1EDA"/>
    <w:rsid w:val="00BA3838"/>
    <w:rsid w:val="00BB3409"/>
    <w:rsid w:val="00BB369A"/>
    <w:rsid w:val="00BF5D47"/>
    <w:rsid w:val="00C014E3"/>
    <w:rsid w:val="00C13C2B"/>
    <w:rsid w:val="00C24BF1"/>
    <w:rsid w:val="00C4003D"/>
    <w:rsid w:val="00C401B8"/>
    <w:rsid w:val="00C5124E"/>
    <w:rsid w:val="00C516F7"/>
    <w:rsid w:val="00C51FBD"/>
    <w:rsid w:val="00C649A4"/>
    <w:rsid w:val="00C66014"/>
    <w:rsid w:val="00C8201A"/>
    <w:rsid w:val="00C82818"/>
    <w:rsid w:val="00C9451B"/>
    <w:rsid w:val="00C97728"/>
    <w:rsid w:val="00CA14BD"/>
    <w:rsid w:val="00CA7B13"/>
    <w:rsid w:val="00CC2D49"/>
    <w:rsid w:val="00CC6246"/>
    <w:rsid w:val="00CD075F"/>
    <w:rsid w:val="00CD50E2"/>
    <w:rsid w:val="00CF17EB"/>
    <w:rsid w:val="00D0374B"/>
    <w:rsid w:val="00D20B77"/>
    <w:rsid w:val="00D56BC6"/>
    <w:rsid w:val="00D73263"/>
    <w:rsid w:val="00D740FA"/>
    <w:rsid w:val="00D821A5"/>
    <w:rsid w:val="00D82E89"/>
    <w:rsid w:val="00D94B77"/>
    <w:rsid w:val="00D96DC0"/>
    <w:rsid w:val="00DA3177"/>
    <w:rsid w:val="00DD65D5"/>
    <w:rsid w:val="00DE09AB"/>
    <w:rsid w:val="00DE7C31"/>
    <w:rsid w:val="00DF495E"/>
    <w:rsid w:val="00E13233"/>
    <w:rsid w:val="00E15B4C"/>
    <w:rsid w:val="00E3744E"/>
    <w:rsid w:val="00E503A1"/>
    <w:rsid w:val="00E5488D"/>
    <w:rsid w:val="00E642E8"/>
    <w:rsid w:val="00E851EF"/>
    <w:rsid w:val="00E86392"/>
    <w:rsid w:val="00E93217"/>
    <w:rsid w:val="00E937BA"/>
    <w:rsid w:val="00EB6FA6"/>
    <w:rsid w:val="00EB7CBD"/>
    <w:rsid w:val="00EC0092"/>
    <w:rsid w:val="00EC2903"/>
    <w:rsid w:val="00EC68B9"/>
    <w:rsid w:val="00ED08C8"/>
    <w:rsid w:val="00ED0FF1"/>
    <w:rsid w:val="00ED2C9F"/>
    <w:rsid w:val="00EE131C"/>
    <w:rsid w:val="00EE2659"/>
    <w:rsid w:val="00EE6552"/>
    <w:rsid w:val="00EF1B96"/>
    <w:rsid w:val="00EF36EC"/>
    <w:rsid w:val="00F15919"/>
    <w:rsid w:val="00F31C7B"/>
    <w:rsid w:val="00F332EC"/>
    <w:rsid w:val="00F33334"/>
    <w:rsid w:val="00F42A0E"/>
    <w:rsid w:val="00F467C6"/>
    <w:rsid w:val="00F6130F"/>
    <w:rsid w:val="00FA4CAF"/>
    <w:rsid w:val="00FB0A19"/>
    <w:rsid w:val="00FB2375"/>
    <w:rsid w:val="00FD3E9A"/>
    <w:rsid w:val="00FD4D2A"/>
    <w:rsid w:val="00FE33F5"/>
    <w:rsid w:val="00FE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7AF6614A"/>
  <w15:docId w15:val="{6869189E-4EB9-4D8D-9FE1-D748E491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link w:val="Titre8Car"/>
    <w:uiPriority w:val="1"/>
    <w:qFormat/>
    <w:pPr>
      <w:widowControl w:val="0"/>
      <w:spacing w:before="51" w:after="0" w:line="240" w:lineRule="auto"/>
      <w:ind w:left="100"/>
      <w:outlineLvl w:val="7"/>
    </w:pPr>
    <w:rPr>
      <w:b/>
      <w:bCs/>
      <w:sz w:val="24"/>
      <w:szCs w:val="24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Lined">
    <w:name w:val="Lined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1"/>
    <w:rPr>
      <w:rFonts w:ascii="Calibri" w:eastAsia="Calibri" w:hAnsi="Calibri"/>
      <w:b/>
      <w:bCs/>
      <w:sz w:val="24"/>
      <w:szCs w:val="24"/>
      <w:lang w:val="en-US"/>
    </w:rPr>
  </w:style>
  <w:style w:type="paragraph" w:customStyle="1" w:styleId="Default">
    <w:name w:val="Default"/>
    <w:rsid w:val="00E642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95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988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richard.devedeux;eric.giroud</dc:creator>
  <cp:lastModifiedBy>egiroud1</cp:lastModifiedBy>
  <cp:revision>2</cp:revision>
  <cp:lastPrinted>2022-04-25T11:36:00Z</cp:lastPrinted>
  <dcterms:created xsi:type="dcterms:W3CDTF">2022-04-26T09:06:00Z</dcterms:created>
  <dcterms:modified xsi:type="dcterms:W3CDTF">2022-04-26T09:06:00Z</dcterms:modified>
</cp:coreProperties>
</file>