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5000" w:type="pct"/>
        <w:tblLook w:val="04A0"/>
      </w:tblPr>
      <w:tblGrid>
        <w:gridCol w:w="1973"/>
        <w:gridCol w:w="8200"/>
        <w:gridCol w:w="1559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36"/>
      </w:tblGrid>
      <w:tr w:rsidR="00E57C55" w:rsidRPr="00A576E0" w:rsidTr="00E57C55">
        <w:trPr>
          <w:cantSplit/>
          <w:trHeight w:val="374"/>
        </w:trPr>
        <w:tc>
          <w:tcPr>
            <w:tcW w:w="437" w:type="pct"/>
            <w:vMerge w:val="restart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right w:val="single" w:sz="2" w:space="0" w:color="000000" w:themeColor="text1"/>
            </w:tcBorders>
            <w:textDirection w:val="btLr"/>
            <w:vAlign w:val="center"/>
          </w:tcPr>
          <w:p w:rsidR="000A6023" w:rsidRPr="002218F0" w:rsidRDefault="000A6023" w:rsidP="00E61F4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36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36"/>
              </w:rPr>
              <w:t>Dates</w:t>
            </w:r>
          </w:p>
        </w:tc>
        <w:tc>
          <w:tcPr>
            <w:tcW w:w="1815" w:type="pct"/>
            <w:vMerge w:val="restart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right w:val="single" w:sz="2" w:space="0" w:color="000000" w:themeColor="text1"/>
            </w:tcBorders>
            <w:vAlign w:val="center"/>
          </w:tcPr>
          <w:p w:rsidR="000A6023" w:rsidRPr="00E61F4D" w:rsidRDefault="000A6023" w:rsidP="005B33F1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36"/>
              </w:rPr>
            </w:pPr>
            <w:r w:rsidRPr="002218F0">
              <w:rPr>
                <w:rFonts w:ascii="Arial" w:hAnsi="Arial" w:cs="Arial"/>
                <w:b/>
                <w:color w:val="632423" w:themeColor="accent2" w:themeShade="80"/>
                <w:sz w:val="36"/>
              </w:rPr>
              <w:t xml:space="preserve">TACHES </w:t>
            </w:r>
            <w:r w:rsidR="005B33F1">
              <w:rPr>
                <w:rFonts w:ascii="Comic Sans MS" w:hAnsi="Comic Sans MS" w:cs="Arial"/>
                <w:b/>
                <w:color w:val="632423" w:themeColor="accent2" w:themeShade="80"/>
                <w:sz w:val="36"/>
              </w:rPr>
              <w:t>À</w:t>
            </w:r>
            <w:r w:rsidRPr="002218F0">
              <w:rPr>
                <w:rFonts w:ascii="Arial" w:hAnsi="Arial" w:cs="Arial"/>
                <w:b/>
                <w:color w:val="632423" w:themeColor="accent2" w:themeShade="80"/>
                <w:sz w:val="36"/>
              </w:rPr>
              <w:t xml:space="preserve"> REALISER</w:t>
            </w:r>
          </w:p>
        </w:tc>
        <w:tc>
          <w:tcPr>
            <w:tcW w:w="345" w:type="pct"/>
            <w:vMerge w:val="restart"/>
            <w:tcBorders>
              <w:top w:val="single" w:sz="24" w:space="0" w:color="984806" w:themeColor="accent6" w:themeShade="80"/>
              <w:left w:val="single" w:sz="2" w:space="0" w:color="000000" w:themeColor="text1"/>
              <w:right w:val="single" w:sz="24" w:space="0" w:color="984806" w:themeColor="accent6" w:themeShade="80"/>
            </w:tcBorders>
            <w:shd w:val="clear" w:color="auto" w:fill="FFFFFF" w:themeFill="background1"/>
            <w:textDirection w:val="btLr"/>
            <w:vAlign w:val="center"/>
          </w:tcPr>
          <w:p w:rsidR="000A6023" w:rsidRPr="00A576E0" w:rsidRDefault="000A6023" w:rsidP="005B33F1">
            <w:pPr>
              <w:jc w:val="center"/>
              <w:rPr>
                <w:rFonts w:ascii="Arial" w:hAnsi="Arial" w:cs="Arial"/>
              </w:rPr>
            </w:pPr>
            <w:r w:rsidRPr="00F806F2">
              <w:rPr>
                <w:rFonts w:ascii="Arial" w:hAnsi="Arial" w:cs="Arial"/>
                <w:b/>
                <w:color w:val="632423" w:themeColor="accent2" w:themeShade="80"/>
                <w:sz w:val="36"/>
              </w:rPr>
              <w:t>QUESTIONS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Pr="00724952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Pr="00724952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Pr="00724952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Pr="00724952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Pr="00724952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A6023" w:rsidRPr="00724952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63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24" w:space="0" w:color="984806" w:themeColor="accent6" w:themeShade="80"/>
            </w:tcBorders>
            <w:shd w:val="clear" w:color="auto" w:fill="92CDDC" w:themeFill="accent5" w:themeFillTint="99"/>
            <w:vAlign w:val="center"/>
          </w:tcPr>
          <w:p w:rsidR="000A6023" w:rsidRPr="00724952" w:rsidRDefault="000A6023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E57C55" w:rsidRPr="00A576E0" w:rsidTr="00E57C55">
        <w:trPr>
          <w:cantSplit/>
          <w:trHeight w:val="2525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2" w:space="0" w:color="000000" w:themeColor="text1"/>
            </w:tcBorders>
            <w:textDirection w:val="btLr"/>
            <w:vAlign w:val="center"/>
          </w:tcPr>
          <w:p w:rsidR="00E57C55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36"/>
              </w:rPr>
            </w:pPr>
          </w:p>
        </w:tc>
        <w:tc>
          <w:tcPr>
            <w:tcW w:w="1815" w:type="pct"/>
            <w:vMerge/>
            <w:tcBorders>
              <w:left w:val="single" w:sz="24" w:space="0" w:color="984806" w:themeColor="accent6" w:themeShade="80"/>
              <w:right w:val="single" w:sz="2" w:space="0" w:color="000000" w:themeColor="text1"/>
            </w:tcBorders>
            <w:vAlign w:val="center"/>
          </w:tcPr>
          <w:p w:rsidR="00E57C55" w:rsidRPr="002218F0" w:rsidRDefault="00E57C55" w:rsidP="00E57C55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36"/>
              </w:rPr>
            </w:pPr>
          </w:p>
        </w:tc>
        <w:tc>
          <w:tcPr>
            <w:tcW w:w="345" w:type="pct"/>
            <w:vMerge/>
            <w:tcBorders>
              <w:left w:val="single" w:sz="2" w:space="0" w:color="000000" w:themeColor="text1"/>
              <w:right w:val="single" w:sz="24" w:space="0" w:color="984806" w:themeColor="accent6" w:themeShade="80"/>
            </w:tcBorders>
            <w:shd w:val="clear" w:color="auto" w:fill="FFFFFF" w:themeFill="background1"/>
            <w:textDirection w:val="btLr"/>
            <w:vAlign w:val="center"/>
          </w:tcPr>
          <w:p w:rsidR="00E57C55" w:rsidRPr="00F806F2" w:rsidRDefault="00E57C55" w:rsidP="00E57C55">
            <w:pPr>
              <w:rPr>
                <w:rFonts w:ascii="Arial" w:hAnsi="Arial" w:cs="Arial"/>
                <w:b/>
                <w:color w:val="632423" w:themeColor="accent2" w:themeShade="80"/>
                <w:sz w:val="36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E57C55" w:rsidRDefault="00A06739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Etudiant x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E57C55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724952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724952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724952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724952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724952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724952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724952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724952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724952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724952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724952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724952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shd w:val="clear" w:color="auto" w:fill="92CDDC" w:themeFill="accent5" w:themeFillTint="99"/>
            <w:textDirection w:val="btLr"/>
            <w:vAlign w:val="center"/>
          </w:tcPr>
          <w:p w:rsidR="00E57C55" w:rsidRPr="00724952" w:rsidRDefault="00E57C55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7C9" w:rsidRPr="00A576E0" w:rsidTr="003247C9">
        <w:trPr>
          <w:trHeight w:val="567"/>
        </w:trPr>
        <w:tc>
          <w:tcPr>
            <w:tcW w:w="437" w:type="pct"/>
            <w:vMerge w:val="restart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right w:val="single" w:sz="4" w:space="0" w:color="auto"/>
            </w:tcBorders>
            <w:textDirection w:val="btLr"/>
            <w:vAlign w:val="center"/>
          </w:tcPr>
          <w:p w:rsidR="003247C9" w:rsidRPr="003247C9" w:rsidRDefault="003247C9" w:rsidP="003247C9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3247C9">
              <w:rPr>
                <w:rFonts w:ascii="Arial" w:hAnsi="Arial" w:cs="Arial"/>
                <w:b/>
                <w:color w:val="FF0000"/>
                <w:sz w:val="40"/>
                <w:szCs w:val="40"/>
              </w:rPr>
              <w:t>Date</w:t>
            </w: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s</w:t>
            </w:r>
            <w:r w:rsidRPr="003247C9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à définir par les professeures</w:t>
            </w:r>
          </w:p>
        </w:tc>
        <w:tc>
          <w:tcPr>
            <w:tcW w:w="1815" w:type="pct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sz w:val="26"/>
                <w:szCs w:val="26"/>
              </w:rPr>
              <w:t>Sélectionner les mesures nécessaires à la gradation et définir les écarts dimensionnels inter tailles</w:t>
            </w:r>
          </w:p>
        </w:tc>
        <w:tc>
          <w:tcPr>
            <w:tcW w:w="345" w:type="pct"/>
            <w:tcBorders>
              <w:top w:val="single" w:sz="24" w:space="0" w:color="984806" w:themeColor="accent6" w:themeShade="80"/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3247C9" w:rsidRPr="00B75198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Q1.a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E57C55">
        <w:trPr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0A6023" w:rsidRDefault="003247C9" w:rsidP="00E57C55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sz w:val="26"/>
                <w:szCs w:val="26"/>
              </w:rPr>
              <w:t>Saisir les évolutions vectorielles et contrôler la gradation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3247C9" w:rsidRPr="00B75198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B75198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E57C55">
        <w:trPr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9A0EE6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sz w:val="26"/>
                <w:szCs w:val="26"/>
              </w:rPr>
              <w:t>Définir les spécifications dimensionnelles des éléments composant le produit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3247C9" w:rsidRPr="00B75198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Q2.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E57C55">
        <w:trPr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9A0EE6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color w:val="00B050"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color w:val="00B050"/>
                <w:sz w:val="26"/>
                <w:szCs w:val="26"/>
              </w:rPr>
              <w:t>Rédiger sur feuille de copie la démarche de transformation de la base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3247C9" w:rsidRPr="00165486" w:rsidRDefault="003247C9" w:rsidP="00E57C55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Validation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6304D9">
        <w:trPr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9A0EE6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sz w:val="26"/>
                <w:szCs w:val="26"/>
              </w:rPr>
              <w:t>Tracer sur la base les lignes nécessaires par CAO pour obtenir le patron plan du produit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shd w:val="clear" w:color="auto" w:fill="92CDDC" w:themeFill="accent5" w:themeFillTint="99"/>
            <w:vAlign w:val="center"/>
          </w:tcPr>
          <w:p w:rsidR="003247C9" w:rsidRPr="00B75198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Q3.a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6304D9">
        <w:trPr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9A0EE6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sz w:val="26"/>
                <w:szCs w:val="26"/>
              </w:rPr>
              <w:t>Transformer la base par CAO pour obtenir les volumes du nouveau produit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shd w:val="clear" w:color="auto" w:fill="92CDDC" w:themeFill="accent5" w:themeFillTint="99"/>
            <w:vAlign w:val="center"/>
          </w:tcPr>
          <w:p w:rsidR="003247C9" w:rsidRPr="00B75198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Q3.</w:t>
            </w: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6304D9">
        <w:trPr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9A0EE6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247C9" w:rsidRPr="00E57C55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7C55">
              <w:rPr>
                <w:rFonts w:ascii="Arial" w:hAnsi="Arial" w:cs="Arial"/>
                <w:b/>
                <w:sz w:val="26"/>
                <w:szCs w:val="26"/>
              </w:rPr>
              <w:t>Construire les lignes internes de l’élément produit étudié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shd w:val="clear" w:color="auto" w:fill="92CDDC" w:themeFill="accent5" w:themeFillTint="99"/>
            <w:vAlign w:val="center"/>
          </w:tcPr>
          <w:p w:rsidR="003247C9" w:rsidRPr="00E57C55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55">
              <w:rPr>
                <w:rFonts w:ascii="Arial" w:hAnsi="Arial" w:cs="Arial"/>
                <w:b/>
                <w:sz w:val="28"/>
                <w:szCs w:val="28"/>
              </w:rPr>
              <w:t>Q3.c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6304D9">
        <w:trPr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9A0EE6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sz w:val="26"/>
                <w:szCs w:val="26"/>
              </w:rPr>
              <w:t>Industrialiser les patrons du nouveau modèle et créer la variante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shd w:val="clear" w:color="auto" w:fill="92CDDC" w:themeFill="accent5" w:themeFillTint="99"/>
            <w:vAlign w:val="center"/>
          </w:tcPr>
          <w:p w:rsidR="003247C9" w:rsidRPr="00B75198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Q3.</w:t>
            </w: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D24B80">
        <w:trPr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9A0EE6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sz w:val="26"/>
                <w:szCs w:val="26"/>
              </w:rPr>
              <w:t>Régler correctement le matériel nécessaire et Réalisation de l'essai technique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3247C9" w:rsidRPr="00095DBB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5DBB">
              <w:rPr>
                <w:rFonts w:ascii="Arial" w:hAnsi="Arial" w:cs="Arial"/>
                <w:b/>
                <w:sz w:val="28"/>
                <w:szCs w:val="28"/>
              </w:rPr>
              <w:t>Q4.a et b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D24B80">
        <w:trPr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9A0EE6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color w:val="00B050"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color w:val="00B050"/>
                <w:sz w:val="26"/>
                <w:szCs w:val="26"/>
              </w:rPr>
              <w:t xml:space="preserve">Réalisation du placement des </w:t>
            </w:r>
            <w:proofErr w:type="spellStart"/>
            <w:r w:rsidRPr="00861514">
              <w:rPr>
                <w:rFonts w:ascii="Arial" w:hAnsi="Arial" w:cs="Arial"/>
                <w:b/>
                <w:color w:val="00B050"/>
                <w:sz w:val="26"/>
                <w:szCs w:val="26"/>
              </w:rPr>
              <w:t>patronnages</w:t>
            </w:r>
            <w:proofErr w:type="spellEnd"/>
          </w:p>
        </w:tc>
        <w:tc>
          <w:tcPr>
            <w:tcW w:w="345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3247C9" w:rsidRPr="00B75198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Validation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E57C55">
        <w:trPr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9A0EE6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color w:val="00B050"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color w:val="00B050"/>
                <w:sz w:val="26"/>
                <w:szCs w:val="26"/>
              </w:rPr>
              <w:t xml:space="preserve">Coupe du prototype 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3247C9" w:rsidRPr="00B75198" w:rsidRDefault="003247C9" w:rsidP="00E57C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Validation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E57C55">
        <w:trPr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9A0EE6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Default="003247C9" w:rsidP="00E57C55">
            <w:r w:rsidRPr="001F0250">
              <w:rPr>
                <w:rFonts w:ascii="Arial" w:hAnsi="Arial" w:cs="Arial"/>
                <w:b/>
                <w:color w:val="00B050"/>
                <w:sz w:val="28"/>
                <w:szCs w:val="28"/>
              </w:rPr>
              <w:t>Validation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3247C9" w:rsidRDefault="003247C9" w:rsidP="00E57C55">
            <w:r w:rsidRPr="001F0250">
              <w:rPr>
                <w:rFonts w:ascii="Arial" w:hAnsi="Arial" w:cs="Arial"/>
                <w:b/>
                <w:color w:val="00B050"/>
                <w:sz w:val="28"/>
                <w:szCs w:val="28"/>
              </w:rPr>
              <w:t>Validation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E57C55">
        <w:trPr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9A0EE6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sz w:val="26"/>
                <w:szCs w:val="26"/>
              </w:rPr>
              <w:t>Fabrication du prototype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3247C9" w:rsidRPr="00B75198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D24B80">
        <w:trPr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9A0EE6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sz w:val="26"/>
                <w:szCs w:val="26"/>
              </w:rPr>
              <w:t>Fabrication du prototype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24" w:space="0" w:color="984806" w:themeColor="accent6" w:themeShade="80"/>
              <w:right w:val="single" w:sz="18" w:space="0" w:color="984806" w:themeColor="accent6" w:themeShade="80"/>
            </w:tcBorders>
            <w:vAlign w:val="center"/>
          </w:tcPr>
          <w:p w:rsidR="003247C9" w:rsidRPr="00B75198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center"/>
          </w:tcPr>
          <w:p w:rsidR="003247C9" w:rsidRPr="00A576E0" w:rsidRDefault="003247C9" w:rsidP="00E57C55">
            <w:pPr>
              <w:rPr>
                <w:rFonts w:ascii="Arial" w:hAnsi="Arial" w:cs="Arial"/>
              </w:rPr>
            </w:pPr>
          </w:p>
        </w:tc>
      </w:tr>
      <w:tr w:rsidR="003247C9" w:rsidRPr="00A576E0" w:rsidTr="00E57C55">
        <w:trPr>
          <w:gridAfter w:val="15"/>
          <w:wAfter w:w="2403" w:type="pct"/>
          <w:trHeight w:val="510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E12D90" w:rsidRDefault="003247C9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DOCUMENTS DOSSIER</w:t>
            </w:r>
          </w:p>
        </w:tc>
        <w:tc>
          <w:tcPr>
            <w:tcW w:w="345" w:type="pct"/>
            <w:tcBorders>
              <w:top w:val="single" w:sz="24" w:space="0" w:color="984806" w:themeColor="accent6" w:themeShade="80"/>
              <w:left w:val="single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E12D90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47C9" w:rsidRPr="00A576E0" w:rsidTr="00E57C55">
        <w:trPr>
          <w:gridAfter w:val="15"/>
          <w:wAfter w:w="2403" w:type="pct"/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</w:tcPr>
          <w:p w:rsidR="003247C9" w:rsidRPr="00E12D90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sz w:val="26"/>
                <w:szCs w:val="26"/>
              </w:rPr>
              <w:t>Dessin technique d’ensemble et nomenclature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E12D90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Q2</w:t>
            </w:r>
            <w:r w:rsidRPr="00E12D90">
              <w:rPr>
                <w:rFonts w:ascii="Arial" w:hAnsi="Arial" w:cs="Arial"/>
                <w:b/>
                <w:sz w:val="28"/>
                <w:szCs w:val="28"/>
              </w:rPr>
              <w:t>.b</w:t>
            </w:r>
          </w:p>
        </w:tc>
      </w:tr>
      <w:tr w:rsidR="003247C9" w:rsidRPr="00A576E0" w:rsidTr="00E57C55">
        <w:trPr>
          <w:gridAfter w:val="15"/>
          <w:wAfter w:w="2403" w:type="pct"/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</w:tcPr>
          <w:p w:rsidR="003247C9" w:rsidRPr="00E12D90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sz w:val="26"/>
                <w:szCs w:val="26"/>
              </w:rPr>
              <w:t>Document d'instruction de la gradation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E12D90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2D90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3247C9" w:rsidRPr="00A576E0" w:rsidTr="00E57C55">
        <w:trPr>
          <w:gridAfter w:val="15"/>
          <w:wAfter w:w="2403" w:type="pct"/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</w:tcPr>
          <w:p w:rsidR="003247C9" w:rsidRPr="00E12D90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left w:val="single" w:sz="24" w:space="0" w:color="984806" w:themeColor="accent6" w:themeShade="80"/>
              <w:bottom w:val="single" w:sz="6" w:space="0" w:color="auto"/>
              <w:right w:val="single" w:sz="4" w:space="0" w:color="auto"/>
            </w:tcBorders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sz w:val="26"/>
                <w:szCs w:val="26"/>
              </w:rPr>
              <w:t>Analyser les résultats des tests en laboratoire, proposer un code d'entretien et justifier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6" w:space="0" w:color="auto"/>
              <w:right w:val="single" w:sz="24" w:space="0" w:color="984806" w:themeColor="accent6" w:themeShade="80"/>
            </w:tcBorders>
            <w:vAlign w:val="center"/>
          </w:tcPr>
          <w:p w:rsidR="003247C9" w:rsidRPr="00E12D90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2D90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3247C9" w:rsidRPr="00A576E0" w:rsidTr="00E57C55">
        <w:trPr>
          <w:gridAfter w:val="15"/>
          <w:wAfter w:w="2403" w:type="pct"/>
          <w:trHeight w:val="567"/>
        </w:trPr>
        <w:tc>
          <w:tcPr>
            <w:tcW w:w="437" w:type="pct"/>
            <w:vMerge/>
            <w:tcBorders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4" w:space="0" w:color="auto"/>
            </w:tcBorders>
          </w:tcPr>
          <w:p w:rsidR="003247C9" w:rsidRPr="00E12D90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5" w:type="pct"/>
            <w:tcBorders>
              <w:top w:val="single" w:sz="6" w:space="0" w:color="auto"/>
              <w:left w:val="single" w:sz="4" w:space="0" w:color="auto"/>
              <w:bottom w:val="single" w:sz="24" w:space="0" w:color="984806" w:themeColor="accent6" w:themeShade="80"/>
              <w:right w:val="single" w:sz="8" w:space="0" w:color="auto"/>
            </w:tcBorders>
            <w:vAlign w:val="center"/>
          </w:tcPr>
          <w:p w:rsidR="003247C9" w:rsidRPr="00861514" w:rsidRDefault="003247C9" w:rsidP="00E57C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61514">
              <w:rPr>
                <w:rFonts w:ascii="Arial" w:hAnsi="Arial" w:cs="Arial"/>
                <w:b/>
                <w:sz w:val="26"/>
                <w:szCs w:val="26"/>
              </w:rPr>
              <w:t xml:space="preserve">Enregistrement sur clef le dossier technique et le </w:t>
            </w:r>
            <w:proofErr w:type="spellStart"/>
            <w:r w:rsidRPr="00861514">
              <w:rPr>
                <w:rFonts w:ascii="Arial" w:hAnsi="Arial" w:cs="Arial"/>
                <w:b/>
                <w:sz w:val="26"/>
                <w:szCs w:val="26"/>
              </w:rPr>
              <w:t>patronnage</w:t>
            </w:r>
            <w:proofErr w:type="spellEnd"/>
            <w:r w:rsidRPr="00861514">
              <w:rPr>
                <w:rFonts w:ascii="Arial" w:hAnsi="Arial" w:cs="Arial"/>
                <w:b/>
                <w:sz w:val="26"/>
                <w:szCs w:val="26"/>
              </w:rPr>
              <w:t xml:space="preserve"> avec le bon nom de fichier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8" w:space="0" w:color="auto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center"/>
          </w:tcPr>
          <w:p w:rsidR="003247C9" w:rsidRPr="00E12D90" w:rsidRDefault="003247C9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2D90">
              <w:rPr>
                <w:rFonts w:ascii="Arial" w:hAnsi="Arial" w:cs="Arial"/>
                <w:b/>
                <w:sz w:val="28"/>
                <w:szCs w:val="28"/>
              </w:rPr>
              <w:t>Q7</w:t>
            </w:r>
          </w:p>
        </w:tc>
      </w:tr>
    </w:tbl>
    <w:p w:rsidR="00F95039" w:rsidRPr="00165486" w:rsidRDefault="00F95039" w:rsidP="00165486">
      <w:pPr>
        <w:rPr>
          <w:rFonts w:ascii="Arial" w:hAnsi="Arial" w:cs="Arial"/>
          <w:sz w:val="2"/>
          <w:szCs w:val="2"/>
        </w:rPr>
      </w:pPr>
    </w:p>
    <w:sectPr w:rsidR="00F95039" w:rsidRPr="00165486" w:rsidSect="0003208B">
      <w:headerReference w:type="default" r:id="rId6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14" w:rsidRDefault="00861514" w:rsidP="00861514">
      <w:pPr>
        <w:spacing w:after="0" w:line="240" w:lineRule="auto"/>
      </w:pPr>
      <w:r>
        <w:separator/>
      </w:r>
    </w:p>
  </w:endnote>
  <w:endnote w:type="continuationSeparator" w:id="0">
    <w:p w:rsidR="00861514" w:rsidRDefault="00861514" w:rsidP="0086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14" w:rsidRDefault="00861514" w:rsidP="00861514">
      <w:pPr>
        <w:spacing w:after="0" w:line="240" w:lineRule="auto"/>
      </w:pPr>
      <w:r>
        <w:separator/>
      </w:r>
    </w:p>
  </w:footnote>
  <w:footnote w:type="continuationSeparator" w:id="0">
    <w:p w:rsidR="00861514" w:rsidRDefault="00861514" w:rsidP="0086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14" w:rsidRPr="00861514" w:rsidRDefault="00861514" w:rsidP="00861514">
    <w:pPr>
      <w:pStyle w:val="En-tte"/>
      <w:jc w:val="center"/>
      <w:rPr>
        <w:rFonts w:ascii="Arial" w:hAnsi="Arial" w:cs="Arial"/>
        <w:b/>
        <w:sz w:val="28"/>
        <w:szCs w:val="28"/>
      </w:rPr>
    </w:pPr>
    <w:r w:rsidRPr="00861514">
      <w:rPr>
        <w:rFonts w:ascii="Arial" w:hAnsi="Arial" w:cs="Arial"/>
        <w:b/>
        <w:sz w:val="28"/>
        <w:szCs w:val="28"/>
      </w:rPr>
      <w:t xml:space="preserve">VALIDATION DES ETAPES </w:t>
    </w:r>
    <w:r w:rsidR="00A06739">
      <w:rPr>
        <w:rFonts w:ascii="Arial" w:hAnsi="Arial" w:cs="Arial"/>
        <w:b/>
        <w:sz w:val="28"/>
        <w:szCs w:val="28"/>
      </w:rPr>
      <w:t>SUJET JUPE « ESPOIR » 40h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A3D"/>
    <w:rsid w:val="0003208B"/>
    <w:rsid w:val="00074651"/>
    <w:rsid w:val="0008195E"/>
    <w:rsid w:val="00085B3D"/>
    <w:rsid w:val="00095DBB"/>
    <w:rsid w:val="000A6023"/>
    <w:rsid w:val="000F5732"/>
    <w:rsid w:val="0010480C"/>
    <w:rsid w:val="00111E32"/>
    <w:rsid w:val="00116B48"/>
    <w:rsid w:val="00165486"/>
    <w:rsid w:val="00174577"/>
    <w:rsid w:val="00186B6A"/>
    <w:rsid w:val="001F6AA8"/>
    <w:rsid w:val="00203F19"/>
    <w:rsid w:val="002218F0"/>
    <w:rsid w:val="00226A3D"/>
    <w:rsid w:val="002453AF"/>
    <w:rsid w:val="00255008"/>
    <w:rsid w:val="002555DA"/>
    <w:rsid w:val="002708AA"/>
    <w:rsid w:val="00271902"/>
    <w:rsid w:val="00290F58"/>
    <w:rsid w:val="002A05F7"/>
    <w:rsid w:val="002E183E"/>
    <w:rsid w:val="003061C4"/>
    <w:rsid w:val="003141F3"/>
    <w:rsid w:val="003247C9"/>
    <w:rsid w:val="00420A52"/>
    <w:rsid w:val="004467D7"/>
    <w:rsid w:val="00472938"/>
    <w:rsid w:val="0048777B"/>
    <w:rsid w:val="004C036E"/>
    <w:rsid w:val="004F411D"/>
    <w:rsid w:val="005866B0"/>
    <w:rsid w:val="005B33F1"/>
    <w:rsid w:val="005B4B2F"/>
    <w:rsid w:val="006124E0"/>
    <w:rsid w:val="006145FD"/>
    <w:rsid w:val="00621DEA"/>
    <w:rsid w:val="006304D9"/>
    <w:rsid w:val="0064267B"/>
    <w:rsid w:val="00643ED6"/>
    <w:rsid w:val="00654A6F"/>
    <w:rsid w:val="00655DAE"/>
    <w:rsid w:val="006628E0"/>
    <w:rsid w:val="00691B4E"/>
    <w:rsid w:val="006B709B"/>
    <w:rsid w:val="006C4CAC"/>
    <w:rsid w:val="006F34F6"/>
    <w:rsid w:val="00724952"/>
    <w:rsid w:val="00752747"/>
    <w:rsid w:val="007626AC"/>
    <w:rsid w:val="00763122"/>
    <w:rsid w:val="00766F53"/>
    <w:rsid w:val="007E7468"/>
    <w:rsid w:val="00824354"/>
    <w:rsid w:val="00861514"/>
    <w:rsid w:val="00865AFF"/>
    <w:rsid w:val="00905808"/>
    <w:rsid w:val="0096361B"/>
    <w:rsid w:val="009A0EE6"/>
    <w:rsid w:val="009C3063"/>
    <w:rsid w:val="009C590A"/>
    <w:rsid w:val="00A005DB"/>
    <w:rsid w:val="00A06739"/>
    <w:rsid w:val="00A576E0"/>
    <w:rsid w:val="00AA5F34"/>
    <w:rsid w:val="00AC0249"/>
    <w:rsid w:val="00AD2156"/>
    <w:rsid w:val="00B20BAD"/>
    <w:rsid w:val="00B75198"/>
    <w:rsid w:val="00BA0B5B"/>
    <w:rsid w:val="00BF7987"/>
    <w:rsid w:val="00C6675C"/>
    <w:rsid w:val="00C941C6"/>
    <w:rsid w:val="00D154F4"/>
    <w:rsid w:val="00D35B78"/>
    <w:rsid w:val="00D7159E"/>
    <w:rsid w:val="00D72F17"/>
    <w:rsid w:val="00DB04EE"/>
    <w:rsid w:val="00DD08D8"/>
    <w:rsid w:val="00DF3E38"/>
    <w:rsid w:val="00E00184"/>
    <w:rsid w:val="00E12D90"/>
    <w:rsid w:val="00E1665E"/>
    <w:rsid w:val="00E216FA"/>
    <w:rsid w:val="00E30124"/>
    <w:rsid w:val="00E35E8F"/>
    <w:rsid w:val="00E57C55"/>
    <w:rsid w:val="00E61F4D"/>
    <w:rsid w:val="00E776AA"/>
    <w:rsid w:val="00F15D7C"/>
    <w:rsid w:val="00F3122C"/>
    <w:rsid w:val="00F55BFF"/>
    <w:rsid w:val="00F806F2"/>
    <w:rsid w:val="00F847E6"/>
    <w:rsid w:val="00F95039"/>
    <w:rsid w:val="00FC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847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1514"/>
  </w:style>
  <w:style w:type="paragraph" w:styleId="Pieddepage">
    <w:name w:val="footer"/>
    <w:basedOn w:val="Normal"/>
    <w:link w:val="PieddepageCar"/>
    <w:uiPriority w:val="99"/>
    <w:semiHidden/>
    <w:unhideWhenUsed/>
    <w:rsid w:val="0086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1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</dc:creator>
  <cp:lastModifiedBy>PC</cp:lastModifiedBy>
  <cp:revision>6</cp:revision>
  <cp:lastPrinted>2021-07-09T07:30:00Z</cp:lastPrinted>
  <dcterms:created xsi:type="dcterms:W3CDTF">2021-06-02T09:04:00Z</dcterms:created>
  <dcterms:modified xsi:type="dcterms:W3CDTF">2021-07-09T09:28:00Z</dcterms:modified>
</cp:coreProperties>
</file>