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E28" w:rsidRDefault="00831E28" w:rsidP="00C32456">
      <w:pPr>
        <w:pStyle w:val="Titre"/>
      </w:pPr>
    </w:p>
    <w:sdt>
      <w:sdtPr>
        <w:rPr>
          <w:sz w:val="52"/>
          <w:szCs w:val="52"/>
        </w:rPr>
        <w:alias w:val="Titre"/>
        <w:id w:val="541263684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p w:rsidR="004910A1" w:rsidRPr="004910A1" w:rsidRDefault="00802C35" w:rsidP="004910A1">
          <w:pPr>
            <w:spacing w:after="0" w:line="240" w:lineRule="auto"/>
            <w:jc w:val="center"/>
            <w:rPr>
              <w:sz w:val="52"/>
              <w:szCs w:val="52"/>
            </w:rPr>
          </w:pPr>
          <w:r>
            <w:rPr>
              <w:sz w:val="52"/>
              <w:szCs w:val="52"/>
            </w:rPr>
            <w:t>TD : DEFINIR LE PROCESSUS DE FABRICATION DU CORPS D'EPREUVE</w:t>
          </w:r>
        </w:p>
      </w:sdtContent>
    </w:sdt>
    <w:p w:rsidR="00C32456" w:rsidRDefault="00C32456" w:rsidP="00C32456">
      <w:pPr>
        <w:pStyle w:val="Titre"/>
        <w:rPr>
          <w:rStyle w:val="Sous-titreCar"/>
        </w:rPr>
      </w:pPr>
    </w:p>
    <w:p w:rsidR="00B217EE" w:rsidRDefault="00B217EE" w:rsidP="00780157">
      <w:pPr>
        <w:rPr>
          <w:rStyle w:val="Emphaseintense"/>
        </w:rPr>
      </w:pPr>
      <w:r w:rsidRPr="00F83E18">
        <w:rPr>
          <w:rStyle w:val="Emphaseintense"/>
        </w:rPr>
        <w:t>Compétence</w:t>
      </w:r>
      <w:r w:rsidR="000B0C12">
        <w:rPr>
          <w:rStyle w:val="Emphaseintense"/>
        </w:rPr>
        <w:t>s</w:t>
      </w:r>
      <w:r w:rsidRPr="00F83E18">
        <w:rPr>
          <w:rStyle w:val="Emphaseintense"/>
        </w:rPr>
        <w:t xml:space="preserve"> associées </w:t>
      </w:r>
      <w:r w:rsidR="0009533A">
        <w:rPr>
          <w:rStyle w:val="Emphaseintense"/>
        </w:rPr>
        <w:t>du programme de CPGE  PTSI PT</w:t>
      </w:r>
      <w:r w:rsidRPr="00F83E18">
        <w:rPr>
          <w:rStyle w:val="Emphaseintense"/>
        </w:rPr>
        <w:t>:</w:t>
      </w:r>
    </w:p>
    <w:p w:rsidR="00D8168E" w:rsidRPr="00B0677D" w:rsidRDefault="00D8168E" w:rsidP="00B0677D">
      <w:pPr>
        <w:pStyle w:val="Sansinterligne"/>
        <w:tabs>
          <w:tab w:val="left" w:pos="1418"/>
        </w:tabs>
        <w:ind w:left="2127" w:hanging="2127"/>
        <w:rPr>
          <w:sz w:val="18"/>
          <w:szCs w:val="18"/>
        </w:rPr>
      </w:pPr>
      <w:r>
        <w:rPr>
          <w:sz w:val="18"/>
          <w:szCs w:val="18"/>
        </w:rPr>
        <w:t>F</w:t>
      </w:r>
      <w:r w:rsidR="004910A1">
        <w:rPr>
          <w:sz w:val="18"/>
          <w:szCs w:val="18"/>
        </w:rPr>
        <w:t xml:space="preserve"> – Réaliser</w:t>
      </w:r>
      <w:r w:rsidR="004910A1">
        <w:rPr>
          <w:sz w:val="18"/>
          <w:szCs w:val="18"/>
        </w:rPr>
        <w:tab/>
        <w:t>F.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>Définir l'ordonnancement des différentes phases</w:t>
      </w:r>
    </w:p>
    <w:p w:rsidR="00A6732F" w:rsidRDefault="00B0677D" w:rsidP="00A6732F">
      <w:pPr>
        <w:pStyle w:val="Titre1"/>
        <w:rPr>
          <w:rFonts w:cs="Calibri Light"/>
          <w:sz w:val="22"/>
          <w:szCs w:val="22"/>
        </w:rPr>
      </w:pPr>
      <w:r w:rsidRPr="00A6732F">
        <w:rPr>
          <w:rFonts w:ascii="Cambria" w:hAnsi="Cambria" w:cs="Calibri Light"/>
          <w:sz w:val="28"/>
          <w:szCs w:val="28"/>
        </w:rPr>
        <w:t>O</w:t>
      </w:r>
      <w:r w:rsidR="00E22533" w:rsidRPr="00A6732F">
        <w:rPr>
          <w:rFonts w:ascii="Cambria" w:hAnsi="Cambria" w:cs="Calibri Light"/>
          <w:sz w:val="28"/>
          <w:szCs w:val="28"/>
        </w:rPr>
        <w:t>bjectif</w:t>
      </w:r>
      <w:r w:rsidR="005D5198" w:rsidRPr="00A6732F">
        <w:rPr>
          <w:rFonts w:ascii="Cambria" w:hAnsi="Cambria" w:cs="Calibri Light"/>
          <w:sz w:val="28"/>
          <w:szCs w:val="28"/>
        </w:rPr>
        <w:t> </w:t>
      </w:r>
      <w:r w:rsidR="005D5198" w:rsidRPr="00A6732F">
        <w:rPr>
          <w:rFonts w:ascii="Calibri Light" w:hAnsi="Calibri Light" w:cs="Calibri Light"/>
          <w:sz w:val="22"/>
          <w:szCs w:val="22"/>
        </w:rPr>
        <w:t xml:space="preserve">: </w:t>
      </w:r>
      <w:r w:rsidR="00A6732F" w:rsidRPr="00A6732F">
        <w:rPr>
          <w:rFonts w:cs="Calibri Light"/>
          <w:sz w:val="22"/>
          <w:szCs w:val="22"/>
        </w:rPr>
        <w:t>Définir l'ordonnancement des différentes phase</w:t>
      </w:r>
      <w:r w:rsidR="00A6732F">
        <w:rPr>
          <w:rFonts w:cs="Calibri Light"/>
          <w:sz w:val="22"/>
          <w:szCs w:val="22"/>
        </w:rPr>
        <w:t>s lors d4un usinage sur MOCN 4 AXES.</w:t>
      </w:r>
    </w:p>
    <w:p w:rsidR="008861AB" w:rsidRDefault="005D5198" w:rsidP="00A6732F">
      <w:pPr>
        <w:pStyle w:val="Titre1"/>
      </w:pPr>
      <w:bookmarkStart w:id="0" w:name="_GoBack"/>
      <w:bookmarkEnd w:id="0"/>
      <w:r>
        <w:t xml:space="preserve">Rappel du </w:t>
      </w:r>
      <w:r w:rsidR="008861AB">
        <w:t>Cahier des charges</w:t>
      </w:r>
    </w:p>
    <w:p w:rsidR="00990393" w:rsidRDefault="008861AB" w:rsidP="00990393">
      <w:pPr>
        <w:spacing w:after="0"/>
        <w:jc w:val="center"/>
      </w:pPr>
      <w:r>
        <w:rPr>
          <w:noProof/>
          <w:lang w:eastAsia="fr-FR"/>
        </w:rPr>
        <w:drawing>
          <wp:inline distT="0" distB="0" distL="0" distR="0" wp14:anchorId="7EE501DC" wp14:editId="328556D9">
            <wp:extent cx="4423014" cy="3043351"/>
            <wp:effectExtent l="0" t="0" r="0" b="5080"/>
            <wp:docPr id="289" name="Image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7522" cy="3039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01BA" w:rsidRDefault="00251BB0" w:rsidP="005D01BA">
      <w:pPr>
        <w:pStyle w:val="Titre1"/>
      </w:pPr>
      <w:r>
        <w:t>Réaliser</w:t>
      </w:r>
      <w:r w:rsidR="005D01BA">
        <w:t xml:space="preserve"> </w:t>
      </w:r>
      <w:r>
        <w:t>le</w:t>
      </w:r>
      <w:r w:rsidR="005D01BA">
        <w:t xml:space="preserve"> corps d'épreuve</w:t>
      </w:r>
    </w:p>
    <w:p w:rsidR="005C6EC2" w:rsidRDefault="005D01BA" w:rsidP="005D01BA">
      <w:pPr>
        <w:pStyle w:val="points"/>
      </w:pPr>
      <w:r>
        <w:t xml:space="preserve">Utiliser CES </w:t>
      </w:r>
      <w:proofErr w:type="spellStart"/>
      <w:r>
        <w:t>Edupack</w:t>
      </w:r>
      <w:proofErr w:type="spellEnd"/>
      <w:r>
        <w:t xml:space="preserve"> pour trouver quels sont les procédés de fabrication (primaires et secondaires) compatibles avec le matériau choisi.</w:t>
      </w:r>
    </w:p>
    <w:p w:rsidR="00251BB0" w:rsidRDefault="005C6EC2" w:rsidP="00251BB0">
      <w:pPr>
        <w:pStyle w:val="Question"/>
      </w:pPr>
      <w:r>
        <w:t>Sachant que l'on souhaite produire environ 1200 capteurs/an, avec un coût d'outillage faible, proposer un ensemble procédé primaire + procédés secondaires qui permettront la réalisation du capteur.</w:t>
      </w:r>
    </w:p>
    <w:p w:rsidR="00A3366E" w:rsidRPr="00802C35" w:rsidRDefault="00251BB0" w:rsidP="008C435B">
      <w:pPr>
        <w:pStyle w:val="Question"/>
      </w:pPr>
      <w:r>
        <w:t>Décrire la liste des opérations d'usinage  permettant de réaliser les surfaces fonctionnelles de fixation du capteur</w:t>
      </w:r>
      <w:r w:rsidDel="004375EA">
        <w:t xml:space="preserve"> </w:t>
      </w:r>
      <w:r>
        <w:t>(surfaçage, p</w:t>
      </w:r>
      <w:r w:rsidR="008C435B">
        <w:t xml:space="preserve">ointage, perçage, alésage, </w:t>
      </w:r>
      <w:proofErr w:type="spellStart"/>
      <w:r w:rsidR="008C435B">
        <w:t>etc</w:t>
      </w:r>
      <w:proofErr w:type="spellEnd"/>
      <w:r w:rsidR="008C435B">
        <w:t>)</w:t>
      </w:r>
    </w:p>
    <w:tbl>
      <w:tblPr>
        <w:tblStyle w:val="Grilledutableau"/>
        <w:tblpPr w:leftFromText="141" w:rightFromText="141" w:vertAnchor="text" w:horzAnchor="margin" w:tblpXSpec="center" w:tblpY="-161"/>
        <w:tblW w:w="11025" w:type="dxa"/>
        <w:tblLayout w:type="fixed"/>
        <w:tblLook w:val="04A0" w:firstRow="1" w:lastRow="0" w:firstColumn="1" w:lastColumn="0" w:noHBand="0" w:noVBand="1"/>
      </w:tblPr>
      <w:tblGrid>
        <w:gridCol w:w="5415"/>
        <w:gridCol w:w="5610"/>
      </w:tblGrid>
      <w:tr w:rsidR="008C435B" w:rsidRPr="00422DE3" w:rsidTr="008C435B">
        <w:trPr>
          <w:trHeight w:val="399"/>
        </w:trPr>
        <w:tc>
          <w:tcPr>
            <w:tcW w:w="1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5B" w:rsidRPr="00467985" w:rsidRDefault="00AD2F99" w:rsidP="008C435B">
            <w:pPr>
              <w:jc w:val="center"/>
              <w:rPr>
                <w:rFonts w:asciiTheme="minorHAnsi" w:hAnsiTheme="minorHAnsi"/>
                <w:b/>
                <w:sz w:val="36"/>
              </w:rPr>
            </w:pPr>
            <w:r>
              <w:rPr>
                <w:b/>
                <w:sz w:val="36"/>
              </w:rPr>
              <w:lastRenderedPageBreak/>
              <w:t>DOCUMENT REPONSE</w:t>
            </w:r>
            <w:r w:rsidR="008C435B" w:rsidRPr="00647393">
              <w:rPr>
                <w:b/>
                <w:sz w:val="36"/>
              </w:rPr>
              <w:t xml:space="preserve"> </w:t>
            </w:r>
          </w:p>
        </w:tc>
      </w:tr>
      <w:tr w:rsidR="008C435B" w:rsidRPr="00422DE3" w:rsidTr="008C435B">
        <w:trPr>
          <w:trHeight w:val="399"/>
        </w:trPr>
        <w:tc>
          <w:tcPr>
            <w:tcW w:w="1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99" w:rsidRDefault="00AD2F99" w:rsidP="00AD2F99">
            <w:pPr>
              <w:pStyle w:val="Question"/>
              <w:numPr>
                <w:ilvl w:val="0"/>
                <w:numId w:val="44"/>
              </w:numPr>
            </w:pPr>
            <w:r>
              <w:t>Sachant que l'on souhaite produire environ 1200 capteurs/an, avec un coût d'outillage faible, proposer un ensemble procédé primaire + procédés secondaires qui permettront la réalisation du capteur.</w:t>
            </w:r>
          </w:p>
          <w:p w:rsidR="008C435B" w:rsidRPr="00467985" w:rsidRDefault="008C435B" w:rsidP="008C435B">
            <w:pPr>
              <w:jc w:val="center"/>
              <w:rPr>
                <w:b/>
                <w:snapToGrid w:val="0"/>
                <w:color w:val="000000"/>
              </w:rPr>
            </w:pPr>
          </w:p>
          <w:p w:rsidR="008C435B" w:rsidRPr="00467985" w:rsidRDefault="008C435B" w:rsidP="008C435B">
            <w:pPr>
              <w:jc w:val="center"/>
              <w:rPr>
                <w:b/>
                <w:snapToGrid w:val="0"/>
                <w:color w:val="000000"/>
              </w:rPr>
            </w:pPr>
          </w:p>
          <w:p w:rsidR="008C435B" w:rsidRPr="00467985" w:rsidRDefault="008C435B" w:rsidP="00AD2F99">
            <w:pPr>
              <w:rPr>
                <w:b/>
                <w:snapToGrid w:val="0"/>
                <w:color w:val="000000"/>
              </w:rPr>
            </w:pPr>
          </w:p>
          <w:p w:rsidR="008C435B" w:rsidRPr="00467985" w:rsidRDefault="008C435B" w:rsidP="008C435B">
            <w:pPr>
              <w:jc w:val="center"/>
              <w:rPr>
                <w:b/>
                <w:snapToGrid w:val="0"/>
                <w:color w:val="000000"/>
              </w:rPr>
            </w:pPr>
          </w:p>
          <w:p w:rsidR="008C435B" w:rsidRPr="00467985" w:rsidRDefault="008C435B" w:rsidP="008C435B">
            <w:pPr>
              <w:jc w:val="center"/>
              <w:rPr>
                <w:b/>
                <w:snapToGrid w:val="0"/>
                <w:color w:val="000000"/>
              </w:rPr>
            </w:pPr>
          </w:p>
          <w:p w:rsidR="008C435B" w:rsidRPr="00467985" w:rsidRDefault="008C435B" w:rsidP="008C435B">
            <w:pPr>
              <w:jc w:val="center"/>
              <w:rPr>
                <w:b/>
                <w:snapToGrid w:val="0"/>
                <w:color w:val="000000"/>
              </w:rPr>
            </w:pPr>
          </w:p>
          <w:p w:rsidR="008C435B" w:rsidRPr="00467985" w:rsidRDefault="008C435B" w:rsidP="008C435B">
            <w:pPr>
              <w:jc w:val="center"/>
              <w:rPr>
                <w:b/>
                <w:snapToGrid w:val="0"/>
                <w:color w:val="000000"/>
              </w:rPr>
            </w:pPr>
          </w:p>
          <w:p w:rsidR="008C435B" w:rsidRPr="00467985" w:rsidRDefault="008C435B" w:rsidP="008C435B">
            <w:pPr>
              <w:jc w:val="center"/>
              <w:rPr>
                <w:b/>
                <w:snapToGrid w:val="0"/>
                <w:color w:val="000000"/>
              </w:rPr>
            </w:pPr>
          </w:p>
          <w:p w:rsidR="008C435B" w:rsidRPr="00467985" w:rsidRDefault="008C435B" w:rsidP="008C435B">
            <w:pPr>
              <w:jc w:val="center"/>
              <w:rPr>
                <w:b/>
                <w:snapToGrid w:val="0"/>
                <w:color w:val="000000"/>
              </w:rPr>
            </w:pPr>
          </w:p>
          <w:p w:rsidR="008C435B" w:rsidRPr="00467985" w:rsidRDefault="008C435B" w:rsidP="008C435B">
            <w:pPr>
              <w:rPr>
                <w:rFonts w:asciiTheme="minorHAnsi" w:hAnsiTheme="minorHAnsi"/>
                <w:b/>
                <w:snapToGrid w:val="0"/>
                <w:color w:val="000000"/>
              </w:rPr>
            </w:pPr>
          </w:p>
        </w:tc>
      </w:tr>
      <w:tr w:rsidR="008C435B" w:rsidRPr="00422DE3" w:rsidTr="008C435B">
        <w:trPr>
          <w:trHeight w:val="5030"/>
        </w:trPr>
        <w:tc>
          <w:tcPr>
            <w:tcW w:w="1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99" w:rsidRDefault="00AD2F99" w:rsidP="008C435B">
            <w:pPr>
              <w:pStyle w:val="Paragraphedeliste"/>
              <w:ind w:left="28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Q2</w:t>
            </w:r>
          </w:p>
          <w:p w:rsidR="008C435B" w:rsidRPr="00467985" w:rsidRDefault="008C435B" w:rsidP="008C435B">
            <w:pPr>
              <w:pStyle w:val="Paragraphedeliste"/>
              <w:ind w:left="284" w:hanging="142"/>
              <w:rPr>
                <w:rFonts w:asciiTheme="minorHAnsi" w:hAnsiTheme="minorHAnsi"/>
                <w:sz w:val="20"/>
                <w:szCs w:val="20"/>
              </w:rPr>
            </w:pPr>
            <w:r w:rsidRPr="00647393">
              <w:rPr>
                <w:sz w:val="20"/>
                <w:szCs w:val="20"/>
              </w:rPr>
              <w:t xml:space="preserve">- Indiquer en vert, les surfaces sur lesquelles réaliser la mise en position isostatique de la pièce sur la MOCN et les 6 normales permettant d’assurer une mise en position isostatique; </w:t>
            </w:r>
          </w:p>
          <w:p w:rsidR="008C435B" w:rsidRDefault="008C435B" w:rsidP="008C435B">
            <w:pPr>
              <w:pStyle w:val="Paragraphedeliste"/>
              <w:ind w:left="284" w:hanging="142"/>
              <w:rPr>
                <w:sz w:val="20"/>
                <w:szCs w:val="20"/>
              </w:rPr>
            </w:pPr>
            <w:r w:rsidRPr="00647393">
              <w:rPr>
                <w:sz w:val="20"/>
                <w:szCs w:val="20"/>
              </w:rPr>
              <w:t>-  Indiquer en rouge, les surfaces à usiner dans cette phase.</w:t>
            </w:r>
          </w:p>
          <w:p w:rsidR="00AD2F99" w:rsidRDefault="00AD2F99" w:rsidP="008C435B">
            <w:pPr>
              <w:pStyle w:val="Paragraphedeliste"/>
              <w:ind w:left="284" w:hanging="142"/>
              <w:rPr>
                <w:sz w:val="20"/>
                <w:szCs w:val="20"/>
              </w:rPr>
            </w:pPr>
          </w:p>
          <w:p w:rsidR="00AD2F99" w:rsidRPr="00467985" w:rsidRDefault="00AD2F99" w:rsidP="008C435B">
            <w:pPr>
              <w:pStyle w:val="Paragraphedeliste"/>
              <w:ind w:left="284" w:hanging="142"/>
              <w:rPr>
                <w:sz w:val="20"/>
                <w:szCs w:val="20"/>
              </w:rPr>
            </w:pPr>
          </w:p>
          <w:p w:rsidR="008C435B" w:rsidRPr="00467985" w:rsidRDefault="008C435B" w:rsidP="008C435B">
            <w:pPr>
              <w:rPr>
                <w:sz w:val="20"/>
                <w:szCs w:val="20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709440" behindDoc="0" locked="0" layoutInCell="1" allowOverlap="1" wp14:anchorId="4A47B220" wp14:editId="3B8957EE">
                  <wp:simplePos x="0" y="0"/>
                  <wp:positionH relativeFrom="column">
                    <wp:posOffset>1197610</wp:posOffset>
                  </wp:positionH>
                  <wp:positionV relativeFrom="paragraph">
                    <wp:posOffset>50165</wp:posOffset>
                  </wp:positionV>
                  <wp:extent cx="3382645" cy="2489835"/>
                  <wp:effectExtent l="0" t="0" r="8255" b="5715"/>
                  <wp:wrapSquare wrapText="bothSides"/>
                  <wp:docPr id="76" name="Imag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2645" cy="2489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06368" behindDoc="0" locked="0" layoutInCell="1" allowOverlap="1" wp14:anchorId="1EFF2B4A" wp14:editId="3E2C89F4">
                  <wp:simplePos x="0" y="0"/>
                  <wp:positionH relativeFrom="column">
                    <wp:posOffset>5248275</wp:posOffset>
                  </wp:positionH>
                  <wp:positionV relativeFrom="paragraph">
                    <wp:posOffset>836930</wp:posOffset>
                  </wp:positionV>
                  <wp:extent cx="1430020" cy="1509395"/>
                  <wp:effectExtent l="19050" t="0" r="0" b="0"/>
                  <wp:wrapSquare wrapText="bothSides"/>
                  <wp:docPr id="7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0" cy="15093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8C435B" w:rsidRPr="00467985" w:rsidRDefault="008C435B" w:rsidP="008C435B">
            <w:pPr>
              <w:rPr>
                <w:sz w:val="20"/>
                <w:szCs w:val="20"/>
              </w:rPr>
            </w:pPr>
          </w:p>
          <w:p w:rsidR="008C435B" w:rsidRPr="00467985" w:rsidRDefault="008C435B" w:rsidP="008C435B">
            <w:pPr>
              <w:rPr>
                <w:sz w:val="20"/>
                <w:szCs w:val="20"/>
              </w:rPr>
            </w:pPr>
          </w:p>
          <w:p w:rsidR="008C435B" w:rsidRPr="00467985" w:rsidRDefault="008C435B" w:rsidP="008C435B">
            <w:pPr>
              <w:rPr>
                <w:sz w:val="20"/>
                <w:szCs w:val="20"/>
              </w:rPr>
            </w:pPr>
          </w:p>
          <w:p w:rsidR="008C435B" w:rsidRPr="00467985" w:rsidRDefault="008C435B" w:rsidP="008C435B">
            <w:pPr>
              <w:rPr>
                <w:sz w:val="20"/>
                <w:szCs w:val="20"/>
              </w:rPr>
            </w:pPr>
          </w:p>
          <w:p w:rsidR="008C435B" w:rsidRPr="00467985" w:rsidRDefault="008C435B" w:rsidP="008C435B">
            <w:pPr>
              <w:rPr>
                <w:sz w:val="20"/>
                <w:szCs w:val="20"/>
              </w:rPr>
            </w:pPr>
          </w:p>
          <w:p w:rsidR="008C435B" w:rsidRPr="00467985" w:rsidRDefault="008C435B" w:rsidP="008C435B">
            <w:pPr>
              <w:rPr>
                <w:sz w:val="20"/>
                <w:szCs w:val="20"/>
              </w:rPr>
            </w:pPr>
          </w:p>
          <w:p w:rsidR="008C435B" w:rsidRPr="00467985" w:rsidRDefault="008C435B" w:rsidP="008C435B">
            <w:pPr>
              <w:rPr>
                <w:sz w:val="20"/>
                <w:szCs w:val="20"/>
              </w:rPr>
            </w:pPr>
          </w:p>
          <w:p w:rsidR="008C435B" w:rsidRPr="00467985" w:rsidRDefault="008C435B" w:rsidP="008C435B">
            <w:pPr>
              <w:rPr>
                <w:sz w:val="20"/>
                <w:szCs w:val="20"/>
              </w:rPr>
            </w:pPr>
          </w:p>
          <w:p w:rsidR="008C435B" w:rsidRPr="00467985" w:rsidRDefault="008C435B" w:rsidP="008C435B">
            <w:pPr>
              <w:rPr>
                <w:sz w:val="20"/>
                <w:szCs w:val="20"/>
              </w:rPr>
            </w:pPr>
          </w:p>
          <w:p w:rsidR="008C435B" w:rsidRPr="00467985" w:rsidRDefault="008C435B" w:rsidP="008C435B">
            <w:pPr>
              <w:rPr>
                <w:sz w:val="20"/>
                <w:szCs w:val="20"/>
              </w:rPr>
            </w:pPr>
          </w:p>
          <w:p w:rsidR="008C435B" w:rsidRDefault="008C435B" w:rsidP="008C435B">
            <w:pPr>
              <w:rPr>
                <w:sz w:val="20"/>
                <w:szCs w:val="20"/>
              </w:rPr>
            </w:pPr>
          </w:p>
          <w:p w:rsidR="00AD2F99" w:rsidRDefault="00AD2F99" w:rsidP="008C435B">
            <w:pPr>
              <w:rPr>
                <w:sz w:val="20"/>
                <w:szCs w:val="20"/>
              </w:rPr>
            </w:pPr>
          </w:p>
          <w:p w:rsidR="00AD2F99" w:rsidRDefault="00AD2F99" w:rsidP="008C435B">
            <w:pPr>
              <w:rPr>
                <w:sz w:val="20"/>
                <w:szCs w:val="20"/>
              </w:rPr>
            </w:pPr>
          </w:p>
          <w:p w:rsidR="00AD2F99" w:rsidRDefault="00AD2F99" w:rsidP="008C435B">
            <w:pPr>
              <w:rPr>
                <w:sz w:val="20"/>
                <w:szCs w:val="20"/>
              </w:rPr>
            </w:pPr>
          </w:p>
          <w:p w:rsidR="00AD2F99" w:rsidRDefault="00AD2F99" w:rsidP="008C435B">
            <w:pPr>
              <w:rPr>
                <w:sz w:val="20"/>
                <w:szCs w:val="20"/>
              </w:rPr>
            </w:pPr>
          </w:p>
          <w:p w:rsidR="00AD2F99" w:rsidRDefault="00AD2F99" w:rsidP="008C435B">
            <w:pPr>
              <w:rPr>
                <w:sz w:val="20"/>
                <w:szCs w:val="20"/>
              </w:rPr>
            </w:pPr>
          </w:p>
          <w:p w:rsidR="00AD2F99" w:rsidRPr="00467985" w:rsidRDefault="00AD2F99" w:rsidP="008C435B">
            <w:pPr>
              <w:rPr>
                <w:sz w:val="20"/>
                <w:szCs w:val="20"/>
              </w:rPr>
            </w:pPr>
          </w:p>
          <w:p w:rsidR="008C435B" w:rsidRPr="00467985" w:rsidRDefault="008C435B" w:rsidP="008C435B">
            <w:pPr>
              <w:ind w:left="-284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C435B" w:rsidRPr="00422DE3" w:rsidTr="008C435B">
        <w:trPr>
          <w:trHeight w:val="397"/>
        </w:trPr>
        <w:tc>
          <w:tcPr>
            <w:tcW w:w="1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5B" w:rsidRDefault="008C435B" w:rsidP="008C435B">
            <w:pPr>
              <w:pStyle w:val="T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Détail de la phase: Orientation de la pièce sur la MOCN.</w:t>
            </w:r>
          </w:p>
          <w:p w:rsidR="008C435B" w:rsidRPr="00467985" w:rsidRDefault="008C435B" w:rsidP="008C435B">
            <w:pPr>
              <w:rPr>
                <w:sz w:val="20"/>
                <w:szCs w:val="20"/>
              </w:rPr>
            </w:pPr>
            <w:r w:rsidRPr="00647393">
              <w:rPr>
                <w:sz w:val="20"/>
                <w:szCs w:val="20"/>
              </w:rPr>
              <w:t>Pour les différentes orientations de la pièce par rapport à l'axe de la broche (Rotation B de la machine), indiquer:</w:t>
            </w:r>
          </w:p>
          <w:p w:rsidR="008C435B" w:rsidRPr="00467985" w:rsidRDefault="008C435B" w:rsidP="008C435B">
            <w:pPr>
              <w:pStyle w:val="Paragraphedeliste"/>
              <w:numPr>
                <w:ilvl w:val="0"/>
                <w:numId w:val="42"/>
              </w:numPr>
              <w:ind w:left="284" w:hanging="284"/>
              <w:rPr>
                <w:sz w:val="20"/>
                <w:szCs w:val="20"/>
              </w:rPr>
            </w:pPr>
            <w:r w:rsidRPr="00647393">
              <w:rPr>
                <w:sz w:val="20"/>
                <w:szCs w:val="20"/>
              </w:rPr>
              <w:t xml:space="preserve">En bleu, le repère machine </w:t>
            </w:r>
            <w:r w:rsidRPr="00647393">
              <w:rPr>
                <w:rFonts w:asciiTheme="minorHAnsi" w:eastAsia="Times New Roman" w:hAnsiTheme="minorHAnsi"/>
                <w:position w:val="-10"/>
                <w:sz w:val="20"/>
                <w:szCs w:val="20"/>
              </w:rPr>
              <w:object w:dxaOrig="8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.6pt;height:18.6pt" o:ole="">
                  <v:imagedata r:id="rId11" o:title=""/>
                </v:shape>
                <o:OLEObject Type="Embed" ProgID="Equation.DSMT4" ShapeID="_x0000_i1025" DrawAspect="Content" ObjectID="_1644231349" r:id="rId12"/>
              </w:object>
            </w:r>
            <w:r w:rsidRPr="00647393">
              <w:rPr>
                <w:sz w:val="20"/>
                <w:szCs w:val="20"/>
              </w:rPr>
              <w:t xml:space="preserve"> sur la pièce pour chaque orientation nécessaire</w:t>
            </w:r>
          </w:p>
          <w:p w:rsidR="008C435B" w:rsidRPr="00467985" w:rsidRDefault="008C435B" w:rsidP="008C435B">
            <w:pPr>
              <w:pStyle w:val="Paragraphedeliste"/>
              <w:keepNext/>
              <w:numPr>
                <w:ilvl w:val="0"/>
                <w:numId w:val="42"/>
              </w:numPr>
              <w:spacing w:before="240"/>
              <w:ind w:left="284" w:hanging="284"/>
              <w:outlineLvl w:val="3"/>
              <w:rPr>
                <w:sz w:val="20"/>
                <w:szCs w:val="20"/>
              </w:rPr>
            </w:pPr>
            <w:r w:rsidRPr="00647393">
              <w:rPr>
                <w:sz w:val="20"/>
                <w:szCs w:val="20"/>
              </w:rPr>
              <w:t>Lister les opérations d'usinage à réaliser.</w:t>
            </w:r>
          </w:p>
        </w:tc>
      </w:tr>
      <w:tr w:rsidR="008C435B" w:rsidTr="008C435B">
        <w:trPr>
          <w:trHeight w:val="3489"/>
        </w:trPr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5B" w:rsidRDefault="008C435B" w:rsidP="008C435B">
            <w:pPr>
              <w:jc w:val="center"/>
              <w:rPr>
                <w:rFonts w:asciiTheme="minorHAnsi" w:hAnsiTheme="minorHAnsi" w:cs="ArialMT"/>
              </w:rPr>
            </w:pPr>
            <w:r>
              <w:rPr>
                <w:rFonts w:cs="ArialMT"/>
              </w:rPr>
              <w:t>ORIENTATION 1 : B=</w:t>
            </w:r>
          </w:p>
          <w:p w:rsidR="008C435B" w:rsidRDefault="008C435B" w:rsidP="008C435B">
            <w:pPr>
              <w:jc w:val="center"/>
              <w:rPr>
                <w:rFonts w:cs="ArialMT"/>
              </w:rPr>
            </w:pPr>
          </w:p>
          <w:p w:rsidR="008C435B" w:rsidRDefault="008C435B" w:rsidP="008C435B">
            <w:pPr>
              <w:jc w:val="center"/>
              <w:rPr>
                <w:rFonts w:cs="ArialMT"/>
              </w:rPr>
            </w:pPr>
          </w:p>
          <w:p w:rsidR="008C435B" w:rsidRDefault="008C435B" w:rsidP="008C435B">
            <w:pPr>
              <w:jc w:val="center"/>
              <w:rPr>
                <w:rFonts w:cs="ArialMT"/>
              </w:rPr>
            </w:pPr>
          </w:p>
          <w:p w:rsidR="008C435B" w:rsidRDefault="008C435B" w:rsidP="008C435B">
            <w:pPr>
              <w:jc w:val="center"/>
              <w:rPr>
                <w:rFonts w:cs="ArialMT"/>
              </w:rPr>
            </w:pPr>
          </w:p>
          <w:p w:rsidR="008C435B" w:rsidRDefault="008C435B" w:rsidP="008C435B">
            <w:pPr>
              <w:jc w:val="center"/>
              <w:rPr>
                <w:rFonts w:cs="ArialMT"/>
              </w:rPr>
            </w:pPr>
          </w:p>
          <w:p w:rsidR="008C435B" w:rsidRDefault="008C435B" w:rsidP="008C435B">
            <w:pPr>
              <w:jc w:val="center"/>
              <w:rPr>
                <w:rFonts w:cs="ArialMT"/>
              </w:rPr>
            </w:pPr>
          </w:p>
          <w:p w:rsidR="008C435B" w:rsidRDefault="008C435B" w:rsidP="008C435B">
            <w:pPr>
              <w:rPr>
                <w:rFonts w:cs="ArialMT"/>
              </w:rPr>
            </w:pPr>
          </w:p>
          <w:p w:rsidR="008C435B" w:rsidRDefault="008C435B" w:rsidP="008C435B">
            <w:pPr>
              <w:jc w:val="center"/>
              <w:rPr>
                <w:rFonts w:cs="ArialMT"/>
              </w:rPr>
            </w:pPr>
          </w:p>
          <w:p w:rsidR="008C435B" w:rsidRDefault="008C435B" w:rsidP="008C435B">
            <w:pPr>
              <w:jc w:val="center"/>
              <w:rPr>
                <w:rFonts w:cs="ArialMT"/>
              </w:rPr>
            </w:pPr>
          </w:p>
          <w:p w:rsidR="008C435B" w:rsidRDefault="008C435B" w:rsidP="008C435B">
            <w:pPr>
              <w:jc w:val="center"/>
              <w:rPr>
                <w:rFonts w:cs="ArialMT"/>
              </w:rPr>
            </w:pPr>
          </w:p>
          <w:p w:rsidR="008C435B" w:rsidRDefault="008C435B" w:rsidP="008C435B">
            <w:r>
              <w:rPr>
                <w:noProof/>
                <w:lang w:eastAsia="fr-FR"/>
              </w:rPr>
              <w:drawing>
                <wp:anchor distT="0" distB="0" distL="114300" distR="114300" simplePos="0" relativeHeight="251708416" behindDoc="0" locked="0" layoutInCell="1" allowOverlap="1" wp14:anchorId="12E78BB2" wp14:editId="57E6F398">
                  <wp:simplePos x="0" y="0"/>
                  <wp:positionH relativeFrom="column">
                    <wp:posOffset>692785</wp:posOffset>
                  </wp:positionH>
                  <wp:positionV relativeFrom="paragraph">
                    <wp:posOffset>-1484630</wp:posOffset>
                  </wp:positionV>
                  <wp:extent cx="1701800" cy="1250315"/>
                  <wp:effectExtent l="19050" t="0" r="0" b="0"/>
                  <wp:wrapSquare wrapText="bothSides"/>
                  <wp:docPr id="75" name="Imag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0" cy="1250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35B" w:rsidRDefault="008C435B" w:rsidP="008C435B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cs="ArialMT"/>
              </w:rPr>
              <w:t>ORIENTATION 2 : B=</w:t>
            </w:r>
          </w:p>
          <w:p w:rsidR="008C435B" w:rsidRDefault="008C435B" w:rsidP="008C435B">
            <w:pPr>
              <w:jc w:val="center"/>
              <w:rPr>
                <w:rFonts w:cs="Arial"/>
              </w:rPr>
            </w:pPr>
          </w:p>
          <w:p w:rsidR="008C435B" w:rsidRDefault="008C435B" w:rsidP="008C435B">
            <w:pPr>
              <w:jc w:val="center"/>
              <w:rPr>
                <w:rFonts w:cs="Arial"/>
              </w:rPr>
            </w:pPr>
          </w:p>
          <w:p w:rsidR="008C435B" w:rsidRDefault="008C435B" w:rsidP="008C435B">
            <w:pPr>
              <w:jc w:val="center"/>
              <w:rPr>
                <w:rFonts w:cs="Arial"/>
              </w:rPr>
            </w:pPr>
          </w:p>
          <w:p w:rsidR="008C435B" w:rsidRDefault="008C435B" w:rsidP="008C435B">
            <w:pPr>
              <w:rPr>
                <w:rFonts w:cs="Arial"/>
              </w:rPr>
            </w:pPr>
          </w:p>
          <w:p w:rsidR="008C435B" w:rsidRDefault="008C435B" w:rsidP="008C435B">
            <w:pPr>
              <w:jc w:val="center"/>
              <w:rPr>
                <w:rFonts w:cs="Arial"/>
              </w:rPr>
            </w:pPr>
          </w:p>
          <w:p w:rsidR="008C435B" w:rsidRDefault="008C435B" w:rsidP="008C435B">
            <w:pPr>
              <w:jc w:val="center"/>
              <w:rPr>
                <w:rFonts w:cs="Arial"/>
              </w:rPr>
            </w:pPr>
          </w:p>
          <w:p w:rsidR="008C435B" w:rsidRDefault="008C435B" w:rsidP="008C435B">
            <w:pPr>
              <w:jc w:val="center"/>
              <w:rPr>
                <w:rFonts w:cs="Arial"/>
              </w:rPr>
            </w:pPr>
          </w:p>
          <w:p w:rsidR="008C435B" w:rsidRDefault="008C435B" w:rsidP="008C435B">
            <w:pPr>
              <w:jc w:val="center"/>
              <w:rPr>
                <w:rFonts w:cs="Arial"/>
              </w:rPr>
            </w:pPr>
          </w:p>
          <w:p w:rsidR="008C435B" w:rsidRDefault="008C435B" w:rsidP="008C435B">
            <w:pPr>
              <w:jc w:val="center"/>
              <w:rPr>
                <w:rFonts w:cs="Arial"/>
              </w:rPr>
            </w:pPr>
          </w:p>
          <w:p w:rsidR="008C435B" w:rsidRDefault="008C435B" w:rsidP="008C435B">
            <w:pPr>
              <w:jc w:val="center"/>
              <w:rPr>
                <w:rFonts w:cs="Arial"/>
              </w:rPr>
            </w:pPr>
          </w:p>
          <w:p w:rsidR="008C435B" w:rsidRDefault="008C435B" w:rsidP="008C435B">
            <w:pPr>
              <w:jc w:val="center"/>
              <w:rPr>
                <w:rFonts w:cs="Arial"/>
              </w:rPr>
            </w:pPr>
          </w:p>
          <w:p w:rsidR="008C435B" w:rsidRDefault="008C435B" w:rsidP="008C435B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cs="Arial"/>
                <w:noProof/>
                <w:lang w:eastAsia="fr-FR"/>
              </w:rPr>
              <w:drawing>
                <wp:anchor distT="0" distB="0" distL="114300" distR="114300" simplePos="0" relativeHeight="251707392" behindDoc="0" locked="0" layoutInCell="1" allowOverlap="1" wp14:anchorId="00DB729B" wp14:editId="7DC84C51">
                  <wp:simplePos x="0" y="0"/>
                  <wp:positionH relativeFrom="column">
                    <wp:posOffset>969645</wp:posOffset>
                  </wp:positionH>
                  <wp:positionV relativeFrom="paragraph">
                    <wp:posOffset>-1489710</wp:posOffset>
                  </wp:positionV>
                  <wp:extent cx="1654810" cy="1216025"/>
                  <wp:effectExtent l="19050" t="0" r="2540" b="0"/>
                  <wp:wrapSquare wrapText="bothSides"/>
                  <wp:docPr id="74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810" cy="1216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14394" w:rsidRPr="008C435B" w:rsidRDefault="00F14394" w:rsidP="008C435B"/>
    <w:sectPr w:rsidR="00F14394" w:rsidRPr="008C435B" w:rsidSect="008C435B">
      <w:headerReference w:type="default" r:id="rId13"/>
      <w:footerReference w:type="default" r:id="rId14"/>
      <w:pgSz w:w="11906" w:h="16838"/>
      <w:pgMar w:top="1097" w:right="1417" w:bottom="1135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3CF" w:rsidRDefault="00B743CF" w:rsidP="00CF06B8">
      <w:pPr>
        <w:spacing w:after="0" w:line="240" w:lineRule="auto"/>
      </w:pPr>
      <w:r>
        <w:separator/>
      </w:r>
    </w:p>
  </w:endnote>
  <w:endnote w:type="continuationSeparator" w:id="0">
    <w:p w:rsidR="00B743CF" w:rsidRDefault="00B743CF" w:rsidP="00CF0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0AF" w:rsidRDefault="00CD60AF" w:rsidP="00CF06B8">
    <w:pPr>
      <w:pStyle w:val="Pieddepage"/>
    </w:pPr>
    <w:r>
      <w:rPr>
        <w:noProof/>
        <w:sz w:val="36"/>
        <w:szCs w:val="36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FBA097C" wp14:editId="5F0ABE73">
              <wp:simplePos x="0" y="0"/>
              <wp:positionH relativeFrom="column">
                <wp:posOffset>-899795</wp:posOffset>
              </wp:positionH>
              <wp:positionV relativeFrom="paragraph">
                <wp:posOffset>-76530</wp:posOffset>
              </wp:positionV>
              <wp:extent cx="7101840" cy="0"/>
              <wp:effectExtent l="0" t="0" r="2286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018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78A6C7" id="Connecteur droit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0.85pt,-6.05pt" to="488.35pt,-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" strokecolor="#4579b8 [3044]"/>
          </w:pict>
        </mc:Fallback>
      </mc:AlternateContent>
    </w:r>
    <w:r>
      <w:tab/>
    </w:r>
    <w:sdt>
      <w:sdtPr>
        <w:id w:val="-208212451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6732F">
          <w:rPr>
            <w:noProof/>
          </w:rPr>
          <w:t>2</w:t>
        </w:r>
        <w:r>
          <w:fldChar w:fldCharType="end"/>
        </w:r>
      </w:sdtContent>
    </w:sdt>
  </w:p>
  <w:p w:rsidR="00CD60AF" w:rsidRPr="006712A1" w:rsidRDefault="00CD60AF">
    <w:pPr>
      <w:pStyle w:val="Pieddepage"/>
      <w:rPr>
        <w:sz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3CF" w:rsidRDefault="00B743CF" w:rsidP="00CF06B8">
      <w:pPr>
        <w:spacing w:after="0" w:line="240" w:lineRule="auto"/>
      </w:pPr>
      <w:r>
        <w:separator/>
      </w:r>
    </w:p>
  </w:footnote>
  <w:footnote w:type="continuationSeparator" w:id="0">
    <w:p w:rsidR="00B743CF" w:rsidRDefault="00B743CF" w:rsidP="00CF0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0AF" w:rsidRDefault="00CD60AF" w:rsidP="00CF06B8">
    <w:pPr>
      <w:pStyle w:val="En-tte"/>
      <w:tabs>
        <w:tab w:val="clear" w:pos="4536"/>
        <w:tab w:val="clear" w:pos="9072"/>
        <w:tab w:val="left" w:pos="2954"/>
      </w:tabs>
    </w:pPr>
    <w:r>
      <w:rPr>
        <w:noProof/>
        <w:sz w:val="36"/>
        <w:szCs w:val="36"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0030CD" wp14:editId="685D1F9B">
              <wp:simplePos x="0" y="0"/>
              <wp:positionH relativeFrom="column">
                <wp:posOffset>0</wp:posOffset>
              </wp:positionH>
              <wp:positionV relativeFrom="paragraph">
                <wp:posOffset>-20486</wp:posOffset>
              </wp:positionV>
              <wp:extent cx="6202754" cy="0"/>
              <wp:effectExtent l="0" t="0" r="26670" b="1905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275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627B92F" id="Connecteur droit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.6pt" to="488.4pt,-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" strokecolor="#4579b8 [3044]"/>
          </w:pict>
        </mc:Fallback>
      </mc:AlternateContent>
    </w:r>
    <w:r w:rsidRPr="00CF06B8">
      <w:rPr>
        <w:noProof/>
        <w:sz w:val="36"/>
        <w:szCs w:val="36"/>
        <w:lang w:eastAsia="fr-FR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792762B" wp14:editId="28CC28F0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473" name="Zone de text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re"/>
                            <w:id w:val="-1889787629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CD60AF" w:rsidRDefault="00285727">
                              <w:pPr>
                                <w:spacing w:after="0" w:line="240" w:lineRule="auto"/>
                              </w:pPr>
                              <w:r>
                                <w:t xml:space="preserve">TD : </w:t>
                              </w:r>
                              <w:r w:rsidR="00802C35">
                                <w:t>DEFINIR LE PROCESSUS DE FABRICATION</w:t>
                              </w:r>
                              <w:r>
                                <w:t xml:space="preserve"> </w:t>
                              </w:r>
                              <w:r w:rsidR="004910A1">
                                <w:t>DU CORPS D'EPREUVE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92762B" id="_x0000_t202" coordsize="21600,21600" o:spt="202" path="m,l,21600r21600,l21600,xe">
              <v:stroke joinstyle="miter"/>
              <v:path gradientshapeok="t" o:connecttype="rect"/>
            </v:shapetype>
            <v:shape id="Zone de texte 473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" o:allowincell="f" filled="f" stroked="f">
              <v:textbox style="mso-fit-shape-to-text:t" inset=",0,,0">
                <w:txbxContent>
                  <w:sdt>
                    <w:sdtPr>
                      <w:alias w:val="Titre"/>
                      <w:id w:val="-1889787629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:rsidR="00CD60AF" w:rsidRDefault="00285727">
                        <w:pPr>
                          <w:spacing w:after="0" w:line="240" w:lineRule="auto"/>
                        </w:pPr>
                        <w:r>
                          <w:t xml:space="preserve">TD : </w:t>
                        </w:r>
                        <w:r w:rsidR="00802C35">
                          <w:t>DEFINIR LE PROCESSUS DE FABRICATION</w:t>
                        </w:r>
                        <w:r>
                          <w:t xml:space="preserve"> </w:t>
                        </w:r>
                        <w:r w:rsidR="004910A1">
                          <w:t>DU CORPS D'EPREUVE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 w:rsidRPr="00CF06B8">
      <w:rPr>
        <w:noProof/>
        <w:sz w:val="36"/>
        <w:szCs w:val="36"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B4B4672" wp14:editId="51DA5349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0" b="635"/>
              <wp:wrapNone/>
              <wp:docPr id="474" name="Zone de text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extLst/>
                    </wps:spPr>
                    <wps:txbx>
                      <w:txbxContent>
                        <w:p w:rsidR="00CD60AF" w:rsidRDefault="00CD60AF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14:numForm w14:val="lining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4B4672" id="Zone de texte 474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" o:allowincell="f" fillcolor="#4f81bd [3204]" stroked="f">
              <v:textbox style="mso-fit-shape-to-text:t" inset=",0,,0">
                <w:txbxContent>
                  <w:p w:rsidR="00CD60AF" w:rsidRDefault="00CD60AF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14:numForm w14:val="lining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C3DD0"/>
    <w:multiLevelType w:val="hybridMultilevel"/>
    <w:tmpl w:val="255E032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F1E6F"/>
    <w:multiLevelType w:val="hybridMultilevel"/>
    <w:tmpl w:val="875AF802"/>
    <w:lvl w:ilvl="0" w:tplc="F2322E02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00F59"/>
    <w:multiLevelType w:val="hybridMultilevel"/>
    <w:tmpl w:val="0F766B12"/>
    <w:lvl w:ilvl="0" w:tplc="F2322E02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A0B95"/>
    <w:multiLevelType w:val="hybridMultilevel"/>
    <w:tmpl w:val="FB2C57CC"/>
    <w:lvl w:ilvl="0" w:tplc="AD3E981C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D673C5"/>
    <w:multiLevelType w:val="hybridMultilevel"/>
    <w:tmpl w:val="12CEA760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05C72"/>
    <w:multiLevelType w:val="hybridMultilevel"/>
    <w:tmpl w:val="476C8924"/>
    <w:lvl w:ilvl="0" w:tplc="308600BA">
      <w:numFmt w:val="bullet"/>
      <w:lvlText w:val="-"/>
      <w:lvlJc w:val="left"/>
      <w:pPr>
        <w:ind w:left="1068" w:hanging="360"/>
      </w:pPr>
      <w:rPr>
        <w:rFonts w:ascii="Cambria" w:eastAsiaTheme="majorEastAsia" w:hAnsi="Cambria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18357B2"/>
    <w:multiLevelType w:val="hybridMultilevel"/>
    <w:tmpl w:val="3774B8D2"/>
    <w:lvl w:ilvl="0" w:tplc="7FD80E9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39A777B"/>
    <w:multiLevelType w:val="hybridMultilevel"/>
    <w:tmpl w:val="40FC94BC"/>
    <w:lvl w:ilvl="0" w:tplc="6FB27266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513F1A"/>
    <w:multiLevelType w:val="hybridMultilevel"/>
    <w:tmpl w:val="3702B658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3E1482"/>
    <w:multiLevelType w:val="hybridMultilevel"/>
    <w:tmpl w:val="E64803F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06A0A23"/>
    <w:multiLevelType w:val="hybridMultilevel"/>
    <w:tmpl w:val="93A6D33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83136"/>
    <w:multiLevelType w:val="hybridMultilevel"/>
    <w:tmpl w:val="5210A95C"/>
    <w:lvl w:ilvl="0" w:tplc="B72CA1D8">
      <w:numFmt w:val="bullet"/>
      <w:lvlText w:val="-"/>
      <w:lvlJc w:val="left"/>
      <w:pPr>
        <w:ind w:left="1533" w:hanging="825"/>
      </w:pPr>
      <w:rPr>
        <w:rFonts w:ascii="Cambria" w:eastAsiaTheme="majorEastAsia" w:hAnsi="Cambria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8CE70A1"/>
    <w:multiLevelType w:val="hybridMultilevel"/>
    <w:tmpl w:val="29669828"/>
    <w:lvl w:ilvl="0" w:tplc="7FD80E98">
      <w:start w:val="1"/>
      <w:numFmt w:val="bullet"/>
      <w:lvlText w:val="-"/>
      <w:lvlJc w:val="left"/>
      <w:pPr>
        <w:ind w:left="19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3">
    <w:nsid w:val="39C46422"/>
    <w:multiLevelType w:val="hybridMultilevel"/>
    <w:tmpl w:val="61427A52"/>
    <w:lvl w:ilvl="0" w:tplc="BFFA8C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C046D"/>
    <w:multiLevelType w:val="hybridMultilevel"/>
    <w:tmpl w:val="EB72F37E"/>
    <w:lvl w:ilvl="0" w:tplc="BFFA8C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F860864">
      <w:start w:val="1"/>
      <w:numFmt w:val="bullet"/>
      <w:pStyle w:val="points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9D21D4"/>
    <w:multiLevelType w:val="hybridMultilevel"/>
    <w:tmpl w:val="F8BC1074"/>
    <w:lvl w:ilvl="0" w:tplc="236E8FD4">
      <w:start w:val="1"/>
      <w:numFmt w:val="bullet"/>
      <w:lvlText w:val=""/>
      <w:lvlJc w:val="left"/>
      <w:pPr>
        <w:ind w:left="14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6">
    <w:nsid w:val="40E42D01"/>
    <w:multiLevelType w:val="hybridMultilevel"/>
    <w:tmpl w:val="68481F6C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D46AE7"/>
    <w:multiLevelType w:val="hybridMultilevel"/>
    <w:tmpl w:val="FD740612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694DEF"/>
    <w:multiLevelType w:val="hybridMultilevel"/>
    <w:tmpl w:val="FDB2334E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3805BB"/>
    <w:multiLevelType w:val="hybridMultilevel"/>
    <w:tmpl w:val="F57A067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C214543"/>
    <w:multiLevelType w:val="hybridMultilevel"/>
    <w:tmpl w:val="D50A9940"/>
    <w:lvl w:ilvl="0" w:tplc="040C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>
    <w:nsid w:val="50045E8E"/>
    <w:multiLevelType w:val="multilevel"/>
    <w:tmpl w:val="A548300A"/>
    <w:lvl w:ilvl="0">
      <w:start w:val="1"/>
      <w:numFmt w:val="decimal"/>
      <w:pStyle w:val="S1"/>
      <w:lvlText w:val="%1."/>
      <w:lvlJc w:val="left"/>
      <w:pPr>
        <w:ind w:left="432" w:hanging="432"/>
      </w:pPr>
    </w:lvl>
    <w:lvl w:ilvl="1">
      <w:start w:val="1"/>
      <w:numFmt w:val="decimal"/>
      <w:pStyle w:val="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502C6EEE"/>
    <w:multiLevelType w:val="hybridMultilevel"/>
    <w:tmpl w:val="D8F6ED4C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EF2537"/>
    <w:multiLevelType w:val="hybridMultilevel"/>
    <w:tmpl w:val="9264B196"/>
    <w:lvl w:ilvl="0" w:tplc="55A6297A">
      <w:start w:val="1"/>
      <w:numFmt w:val="decimal"/>
      <w:pStyle w:val="Q1"/>
      <w:lvlText w:val="Activité %1: 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2D0F93"/>
    <w:multiLevelType w:val="hybridMultilevel"/>
    <w:tmpl w:val="484AA2E6"/>
    <w:lvl w:ilvl="0" w:tplc="E924A94E">
      <w:start w:val="1"/>
      <w:numFmt w:val="bullet"/>
      <w:pStyle w:val="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1254BA"/>
    <w:multiLevelType w:val="hybridMultilevel"/>
    <w:tmpl w:val="7168406E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B0FD5"/>
    <w:multiLevelType w:val="hybridMultilevel"/>
    <w:tmpl w:val="1E54D4D0"/>
    <w:lvl w:ilvl="0" w:tplc="88F8097C">
      <w:numFmt w:val="bullet"/>
      <w:lvlText w:val=""/>
      <w:lvlJc w:val="left"/>
      <w:pPr>
        <w:ind w:left="644" w:hanging="360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>
    <w:nsid w:val="5C8C2B8A"/>
    <w:multiLevelType w:val="hybridMultilevel"/>
    <w:tmpl w:val="FF1EBDCE"/>
    <w:lvl w:ilvl="0" w:tplc="0A0E00FC">
      <w:start w:val="1"/>
      <w:numFmt w:val="bullet"/>
      <w:pStyle w:val="Tir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3007B8"/>
    <w:multiLevelType w:val="hybridMultilevel"/>
    <w:tmpl w:val="58E846C8"/>
    <w:lvl w:ilvl="0" w:tplc="450E7BEC">
      <w:start w:val="1"/>
      <w:numFmt w:val="decimal"/>
      <w:pStyle w:val="Question"/>
      <w:lvlText w:val="Q%1."/>
      <w:lvlJc w:val="center"/>
      <w:pPr>
        <w:ind w:left="720" w:hanging="360"/>
      </w:pPr>
      <w:rPr>
        <w:rFonts w:ascii="Times New Roman" w:hAnsi="Times New Roman" w:hint="default"/>
        <w:b w:val="0"/>
        <w:i w:val="0"/>
        <w:strike w:val="0"/>
        <w:dstrike w:val="0"/>
        <w:vanish w:val="0"/>
        <w:color w:val="000000"/>
        <w:sz w:val="24"/>
        <w:vertAlign w:val="baseli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780953"/>
    <w:multiLevelType w:val="hybridMultilevel"/>
    <w:tmpl w:val="C2D6015E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B35085"/>
    <w:multiLevelType w:val="hybridMultilevel"/>
    <w:tmpl w:val="713EDC5A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70FC3F87"/>
    <w:multiLevelType w:val="hybridMultilevel"/>
    <w:tmpl w:val="B718963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74D73515"/>
    <w:multiLevelType w:val="hybridMultilevel"/>
    <w:tmpl w:val="6C3A4896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141FEC"/>
    <w:multiLevelType w:val="hybridMultilevel"/>
    <w:tmpl w:val="C44C5460"/>
    <w:lvl w:ilvl="0" w:tplc="7FD80E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4"/>
  </w:num>
  <w:num w:numId="3">
    <w:abstractNumId w:val="7"/>
  </w:num>
  <w:num w:numId="4">
    <w:abstractNumId w:val="7"/>
  </w:num>
  <w:num w:numId="5">
    <w:abstractNumId w:val="20"/>
  </w:num>
  <w:num w:numId="6">
    <w:abstractNumId w:val="12"/>
  </w:num>
  <w:num w:numId="7">
    <w:abstractNumId w:val="14"/>
  </w:num>
  <w:num w:numId="8">
    <w:abstractNumId w:val="13"/>
  </w:num>
  <w:num w:numId="9">
    <w:abstractNumId w:val="26"/>
  </w:num>
  <w:num w:numId="10">
    <w:abstractNumId w:val="6"/>
  </w:num>
  <w:num w:numId="11">
    <w:abstractNumId w:val="11"/>
  </w:num>
  <w:num w:numId="12">
    <w:abstractNumId w:val="10"/>
  </w:num>
  <w:num w:numId="13">
    <w:abstractNumId w:val="15"/>
  </w:num>
  <w:num w:numId="14">
    <w:abstractNumId w:val="3"/>
  </w:num>
  <w:num w:numId="15">
    <w:abstractNumId w:val="21"/>
  </w:num>
  <w:num w:numId="16">
    <w:abstractNumId w:val="29"/>
  </w:num>
  <w:num w:numId="17">
    <w:abstractNumId w:val="16"/>
  </w:num>
  <w:num w:numId="18">
    <w:abstractNumId w:val="25"/>
  </w:num>
  <w:num w:numId="19">
    <w:abstractNumId w:val="34"/>
  </w:num>
  <w:num w:numId="20">
    <w:abstractNumId w:val="23"/>
  </w:num>
  <w:num w:numId="21">
    <w:abstractNumId w:val="4"/>
  </w:num>
  <w:num w:numId="22">
    <w:abstractNumId w:val="28"/>
  </w:num>
  <w:num w:numId="23">
    <w:abstractNumId w:val="1"/>
  </w:num>
  <w:num w:numId="24">
    <w:abstractNumId w:val="18"/>
  </w:num>
  <w:num w:numId="25">
    <w:abstractNumId w:val="22"/>
  </w:num>
  <w:num w:numId="26">
    <w:abstractNumId w:val="32"/>
  </w:num>
  <w:num w:numId="27">
    <w:abstractNumId w:val="30"/>
  </w:num>
  <w:num w:numId="28">
    <w:abstractNumId w:val="8"/>
  </w:num>
  <w:num w:numId="29">
    <w:abstractNumId w:val="19"/>
  </w:num>
  <w:num w:numId="30">
    <w:abstractNumId w:val="17"/>
  </w:num>
  <w:num w:numId="31">
    <w:abstractNumId w:val="31"/>
  </w:num>
  <w:num w:numId="32">
    <w:abstractNumId w:val="28"/>
    <w:lvlOverride w:ilvl="0">
      <w:startOverride w:val="1"/>
    </w:lvlOverride>
  </w:num>
  <w:num w:numId="33">
    <w:abstractNumId w:val="28"/>
    <w:lvlOverride w:ilvl="0">
      <w:startOverride w:val="1"/>
    </w:lvlOverride>
  </w:num>
  <w:num w:numId="34">
    <w:abstractNumId w:val="28"/>
    <w:lvlOverride w:ilvl="0">
      <w:startOverride w:val="1"/>
    </w:lvlOverride>
  </w:num>
  <w:num w:numId="35">
    <w:abstractNumId w:val="28"/>
    <w:lvlOverride w:ilvl="0">
      <w:startOverride w:val="1"/>
    </w:lvlOverride>
  </w:num>
  <w:num w:numId="36">
    <w:abstractNumId w:val="24"/>
  </w:num>
  <w:num w:numId="37">
    <w:abstractNumId w:val="28"/>
    <w:lvlOverride w:ilvl="0">
      <w:startOverride w:val="1"/>
    </w:lvlOverride>
  </w:num>
  <w:num w:numId="38">
    <w:abstractNumId w:val="5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</w:num>
  <w:num w:numId="41">
    <w:abstractNumId w:val="2"/>
  </w:num>
  <w:num w:numId="4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6B8"/>
    <w:rsid w:val="000008E6"/>
    <w:rsid w:val="00007866"/>
    <w:rsid w:val="000128D7"/>
    <w:rsid w:val="00014CAD"/>
    <w:rsid w:val="00026347"/>
    <w:rsid w:val="000264B7"/>
    <w:rsid w:val="00045EEB"/>
    <w:rsid w:val="00046694"/>
    <w:rsid w:val="00047E45"/>
    <w:rsid w:val="0005519D"/>
    <w:rsid w:val="00056912"/>
    <w:rsid w:val="000577A4"/>
    <w:rsid w:val="00066737"/>
    <w:rsid w:val="00072A67"/>
    <w:rsid w:val="0008669D"/>
    <w:rsid w:val="00090053"/>
    <w:rsid w:val="0009533A"/>
    <w:rsid w:val="000A6460"/>
    <w:rsid w:val="000B0C12"/>
    <w:rsid w:val="000B6D1F"/>
    <w:rsid w:val="000B7186"/>
    <w:rsid w:val="000C2DF5"/>
    <w:rsid w:val="000C3246"/>
    <w:rsid w:val="000C517F"/>
    <w:rsid w:val="000C5C85"/>
    <w:rsid w:val="000C7BC7"/>
    <w:rsid w:val="000D0238"/>
    <w:rsid w:val="000D3CFC"/>
    <w:rsid w:val="000D3E0D"/>
    <w:rsid w:val="000D7FFA"/>
    <w:rsid w:val="000F1AE5"/>
    <w:rsid w:val="001013EC"/>
    <w:rsid w:val="0010254E"/>
    <w:rsid w:val="00111474"/>
    <w:rsid w:val="001133F2"/>
    <w:rsid w:val="001234DB"/>
    <w:rsid w:val="00123AEE"/>
    <w:rsid w:val="001431C4"/>
    <w:rsid w:val="00147B53"/>
    <w:rsid w:val="00153933"/>
    <w:rsid w:val="0016224A"/>
    <w:rsid w:val="00173B16"/>
    <w:rsid w:val="00174E25"/>
    <w:rsid w:val="00177D03"/>
    <w:rsid w:val="00181E89"/>
    <w:rsid w:val="00192D51"/>
    <w:rsid w:val="001A56D6"/>
    <w:rsid w:val="001B414B"/>
    <w:rsid w:val="001B6A46"/>
    <w:rsid w:val="001D23E5"/>
    <w:rsid w:val="001E59AB"/>
    <w:rsid w:val="001F0907"/>
    <w:rsid w:val="001F1F50"/>
    <w:rsid w:val="002057B3"/>
    <w:rsid w:val="00207D11"/>
    <w:rsid w:val="00215C34"/>
    <w:rsid w:val="00217927"/>
    <w:rsid w:val="00220D04"/>
    <w:rsid w:val="002217A7"/>
    <w:rsid w:val="00235DB7"/>
    <w:rsid w:val="00246543"/>
    <w:rsid w:val="00251BB0"/>
    <w:rsid w:val="00256BDE"/>
    <w:rsid w:val="00257F62"/>
    <w:rsid w:val="0026396D"/>
    <w:rsid w:val="00285727"/>
    <w:rsid w:val="00290641"/>
    <w:rsid w:val="002A33D2"/>
    <w:rsid w:val="002A41EF"/>
    <w:rsid w:val="002A521E"/>
    <w:rsid w:val="002B4842"/>
    <w:rsid w:val="002B7C7B"/>
    <w:rsid w:val="002C0FF0"/>
    <w:rsid w:val="002C4AB7"/>
    <w:rsid w:val="002D02E4"/>
    <w:rsid w:val="002D0B8F"/>
    <w:rsid w:val="002D10B4"/>
    <w:rsid w:val="002D2D31"/>
    <w:rsid w:val="002D3E07"/>
    <w:rsid w:val="002E3896"/>
    <w:rsid w:val="002E4063"/>
    <w:rsid w:val="002F52B3"/>
    <w:rsid w:val="0030051A"/>
    <w:rsid w:val="00301F91"/>
    <w:rsid w:val="00304B58"/>
    <w:rsid w:val="00306253"/>
    <w:rsid w:val="0030648A"/>
    <w:rsid w:val="00311771"/>
    <w:rsid w:val="003161E4"/>
    <w:rsid w:val="003166CD"/>
    <w:rsid w:val="003179F1"/>
    <w:rsid w:val="003209B1"/>
    <w:rsid w:val="003250F0"/>
    <w:rsid w:val="00331C4A"/>
    <w:rsid w:val="003419C0"/>
    <w:rsid w:val="00350BE0"/>
    <w:rsid w:val="00350E12"/>
    <w:rsid w:val="00360F53"/>
    <w:rsid w:val="003637F4"/>
    <w:rsid w:val="0037475D"/>
    <w:rsid w:val="00382BE4"/>
    <w:rsid w:val="0039155A"/>
    <w:rsid w:val="003938E8"/>
    <w:rsid w:val="00394B2C"/>
    <w:rsid w:val="003970C8"/>
    <w:rsid w:val="003A2B99"/>
    <w:rsid w:val="003A4B38"/>
    <w:rsid w:val="003B0EAB"/>
    <w:rsid w:val="003B244F"/>
    <w:rsid w:val="003B4283"/>
    <w:rsid w:val="003D2F92"/>
    <w:rsid w:val="003D3AEC"/>
    <w:rsid w:val="003E08A0"/>
    <w:rsid w:val="003E0A0C"/>
    <w:rsid w:val="003E527D"/>
    <w:rsid w:val="003E6AE9"/>
    <w:rsid w:val="003F363C"/>
    <w:rsid w:val="003F678A"/>
    <w:rsid w:val="003F6855"/>
    <w:rsid w:val="00412BA9"/>
    <w:rsid w:val="00414173"/>
    <w:rsid w:val="00416820"/>
    <w:rsid w:val="00416972"/>
    <w:rsid w:val="00420E18"/>
    <w:rsid w:val="004230AB"/>
    <w:rsid w:val="00423C30"/>
    <w:rsid w:val="00433D67"/>
    <w:rsid w:val="00435D9A"/>
    <w:rsid w:val="004406EE"/>
    <w:rsid w:val="00441049"/>
    <w:rsid w:val="0045208E"/>
    <w:rsid w:val="004526F2"/>
    <w:rsid w:val="00452874"/>
    <w:rsid w:val="00461CD1"/>
    <w:rsid w:val="00470C56"/>
    <w:rsid w:val="00475B35"/>
    <w:rsid w:val="00485395"/>
    <w:rsid w:val="004910A1"/>
    <w:rsid w:val="00491C1D"/>
    <w:rsid w:val="004B4841"/>
    <w:rsid w:val="004D22D7"/>
    <w:rsid w:val="004D5545"/>
    <w:rsid w:val="004E6F38"/>
    <w:rsid w:val="005007EE"/>
    <w:rsid w:val="00503C4A"/>
    <w:rsid w:val="005059F5"/>
    <w:rsid w:val="005060B7"/>
    <w:rsid w:val="005144AF"/>
    <w:rsid w:val="00522270"/>
    <w:rsid w:val="0052470B"/>
    <w:rsid w:val="0052651C"/>
    <w:rsid w:val="005269B7"/>
    <w:rsid w:val="00543EC9"/>
    <w:rsid w:val="00551676"/>
    <w:rsid w:val="00557350"/>
    <w:rsid w:val="005655DA"/>
    <w:rsid w:val="00567B9C"/>
    <w:rsid w:val="0057261A"/>
    <w:rsid w:val="0057608D"/>
    <w:rsid w:val="00587432"/>
    <w:rsid w:val="00587DAA"/>
    <w:rsid w:val="00590C0B"/>
    <w:rsid w:val="00594853"/>
    <w:rsid w:val="0059750B"/>
    <w:rsid w:val="00597ECD"/>
    <w:rsid w:val="00597FCD"/>
    <w:rsid w:val="005A22CC"/>
    <w:rsid w:val="005A37E5"/>
    <w:rsid w:val="005B07BD"/>
    <w:rsid w:val="005B3748"/>
    <w:rsid w:val="005C6689"/>
    <w:rsid w:val="005C6EC2"/>
    <w:rsid w:val="005D01BA"/>
    <w:rsid w:val="005D2493"/>
    <w:rsid w:val="005D5198"/>
    <w:rsid w:val="005D582E"/>
    <w:rsid w:val="005E27B9"/>
    <w:rsid w:val="005F6B1A"/>
    <w:rsid w:val="00606B42"/>
    <w:rsid w:val="0061123A"/>
    <w:rsid w:val="006178DF"/>
    <w:rsid w:val="00640EFB"/>
    <w:rsid w:val="00654097"/>
    <w:rsid w:val="006617C5"/>
    <w:rsid w:val="00663E8E"/>
    <w:rsid w:val="00665C24"/>
    <w:rsid w:val="00667E45"/>
    <w:rsid w:val="006712A1"/>
    <w:rsid w:val="00674CBF"/>
    <w:rsid w:val="00683E6B"/>
    <w:rsid w:val="00684EEA"/>
    <w:rsid w:val="00694306"/>
    <w:rsid w:val="006963DE"/>
    <w:rsid w:val="00696DFC"/>
    <w:rsid w:val="006A0F60"/>
    <w:rsid w:val="006A4F14"/>
    <w:rsid w:val="006B09CB"/>
    <w:rsid w:val="006B68AA"/>
    <w:rsid w:val="006C4762"/>
    <w:rsid w:val="006C558F"/>
    <w:rsid w:val="006C6F3A"/>
    <w:rsid w:val="006E70A7"/>
    <w:rsid w:val="006E7645"/>
    <w:rsid w:val="006E7B37"/>
    <w:rsid w:val="006F1ABB"/>
    <w:rsid w:val="00714FA8"/>
    <w:rsid w:val="00717440"/>
    <w:rsid w:val="007202E4"/>
    <w:rsid w:val="0072731C"/>
    <w:rsid w:val="007345D9"/>
    <w:rsid w:val="0074326C"/>
    <w:rsid w:val="007570FA"/>
    <w:rsid w:val="00780157"/>
    <w:rsid w:val="00781257"/>
    <w:rsid w:val="00786527"/>
    <w:rsid w:val="00786666"/>
    <w:rsid w:val="00786B45"/>
    <w:rsid w:val="007975A3"/>
    <w:rsid w:val="007A0051"/>
    <w:rsid w:val="007A02B5"/>
    <w:rsid w:val="007B0E7E"/>
    <w:rsid w:val="007B48A6"/>
    <w:rsid w:val="007C196E"/>
    <w:rsid w:val="007D0A44"/>
    <w:rsid w:val="007D0D68"/>
    <w:rsid w:val="007D3F57"/>
    <w:rsid w:val="007D64AA"/>
    <w:rsid w:val="007E0688"/>
    <w:rsid w:val="007E7653"/>
    <w:rsid w:val="007F1BA0"/>
    <w:rsid w:val="007F3D3D"/>
    <w:rsid w:val="007F657C"/>
    <w:rsid w:val="00802C35"/>
    <w:rsid w:val="00810306"/>
    <w:rsid w:val="008108EF"/>
    <w:rsid w:val="00815293"/>
    <w:rsid w:val="00825E3A"/>
    <w:rsid w:val="00831E28"/>
    <w:rsid w:val="00840217"/>
    <w:rsid w:val="008436D0"/>
    <w:rsid w:val="00846AE6"/>
    <w:rsid w:val="00860A52"/>
    <w:rsid w:val="00867B4C"/>
    <w:rsid w:val="00871DD7"/>
    <w:rsid w:val="00881A94"/>
    <w:rsid w:val="008827E9"/>
    <w:rsid w:val="00884531"/>
    <w:rsid w:val="008861AB"/>
    <w:rsid w:val="00895561"/>
    <w:rsid w:val="008A0EE5"/>
    <w:rsid w:val="008B3D28"/>
    <w:rsid w:val="008B76D7"/>
    <w:rsid w:val="008C3C34"/>
    <w:rsid w:val="008C435B"/>
    <w:rsid w:val="008E3A64"/>
    <w:rsid w:val="008F0D93"/>
    <w:rsid w:val="008F1953"/>
    <w:rsid w:val="008F49FF"/>
    <w:rsid w:val="009055F5"/>
    <w:rsid w:val="00910DC7"/>
    <w:rsid w:val="0091139A"/>
    <w:rsid w:val="00917C3B"/>
    <w:rsid w:val="00924C7E"/>
    <w:rsid w:val="0092528D"/>
    <w:rsid w:val="009262B0"/>
    <w:rsid w:val="0092683E"/>
    <w:rsid w:val="0094665F"/>
    <w:rsid w:val="00947F96"/>
    <w:rsid w:val="0095637E"/>
    <w:rsid w:val="00960695"/>
    <w:rsid w:val="00970B8E"/>
    <w:rsid w:val="0097327A"/>
    <w:rsid w:val="00990393"/>
    <w:rsid w:val="0099196A"/>
    <w:rsid w:val="009A1026"/>
    <w:rsid w:val="009A12B6"/>
    <w:rsid w:val="009A4DFE"/>
    <w:rsid w:val="009A7516"/>
    <w:rsid w:val="009B2E0D"/>
    <w:rsid w:val="009B50D8"/>
    <w:rsid w:val="009B5738"/>
    <w:rsid w:val="009C2334"/>
    <w:rsid w:val="009C682D"/>
    <w:rsid w:val="009D0A36"/>
    <w:rsid w:val="009D12D7"/>
    <w:rsid w:val="009E0C02"/>
    <w:rsid w:val="009E1FDD"/>
    <w:rsid w:val="009E2F97"/>
    <w:rsid w:val="00A1515B"/>
    <w:rsid w:val="00A24132"/>
    <w:rsid w:val="00A244E8"/>
    <w:rsid w:val="00A3366E"/>
    <w:rsid w:val="00A35555"/>
    <w:rsid w:val="00A35606"/>
    <w:rsid w:val="00A361DB"/>
    <w:rsid w:val="00A41D5C"/>
    <w:rsid w:val="00A56047"/>
    <w:rsid w:val="00A63140"/>
    <w:rsid w:val="00A66B14"/>
    <w:rsid w:val="00A66DA0"/>
    <w:rsid w:val="00A6732F"/>
    <w:rsid w:val="00A67FCE"/>
    <w:rsid w:val="00A81A13"/>
    <w:rsid w:val="00A81AEF"/>
    <w:rsid w:val="00A918E3"/>
    <w:rsid w:val="00A94174"/>
    <w:rsid w:val="00AA31E6"/>
    <w:rsid w:val="00AC0B97"/>
    <w:rsid w:val="00AD2F99"/>
    <w:rsid w:val="00AD7B9B"/>
    <w:rsid w:val="00AE263A"/>
    <w:rsid w:val="00AE560E"/>
    <w:rsid w:val="00AF125E"/>
    <w:rsid w:val="00AF62C7"/>
    <w:rsid w:val="00AF674F"/>
    <w:rsid w:val="00AF7F2B"/>
    <w:rsid w:val="00B013CA"/>
    <w:rsid w:val="00B05C7E"/>
    <w:rsid w:val="00B0677D"/>
    <w:rsid w:val="00B115EA"/>
    <w:rsid w:val="00B17806"/>
    <w:rsid w:val="00B217EE"/>
    <w:rsid w:val="00B31C3F"/>
    <w:rsid w:val="00B44487"/>
    <w:rsid w:val="00B45346"/>
    <w:rsid w:val="00B60C4B"/>
    <w:rsid w:val="00B732FA"/>
    <w:rsid w:val="00B743CF"/>
    <w:rsid w:val="00B76598"/>
    <w:rsid w:val="00B96DA6"/>
    <w:rsid w:val="00BA0884"/>
    <w:rsid w:val="00BA13AC"/>
    <w:rsid w:val="00BA37A6"/>
    <w:rsid w:val="00BA4DC5"/>
    <w:rsid w:val="00BA5222"/>
    <w:rsid w:val="00BA679F"/>
    <w:rsid w:val="00BB418A"/>
    <w:rsid w:val="00BC64C4"/>
    <w:rsid w:val="00BC7633"/>
    <w:rsid w:val="00BD1E1C"/>
    <w:rsid w:val="00BD5FFD"/>
    <w:rsid w:val="00BE19B1"/>
    <w:rsid w:val="00BE3404"/>
    <w:rsid w:val="00BE68AF"/>
    <w:rsid w:val="00BF0AF6"/>
    <w:rsid w:val="00BF2BF3"/>
    <w:rsid w:val="00C24076"/>
    <w:rsid w:val="00C25F21"/>
    <w:rsid w:val="00C32456"/>
    <w:rsid w:val="00C47142"/>
    <w:rsid w:val="00C504CC"/>
    <w:rsid w:val="00C67397"/>
    <w:rsid w:val="00C747F2"/>
    <w:rsid w:val="00C76724"/>
    <w:rsid w:val="00CA58E2"/>
    <w:rsid w:val="00CA5BC4"/>
    <w:rsid w:val="00CB00F1"/>
    <w:rsid w:val="00CB4242"/>
    <w:rsid w:val="00CC07DB"/>
    <w:rsid w:val="00CC2A45"/>
    <w:rsid w:val="00CC5E98"/>
    <w:rsid w:val="00CD542D"/>
    <w:rsid w:val="00CD60AF"/>
    <w:rsid w:val="00CE2E21"/>
    <w:rsid w:val="00CE6350"/>
    <w:rsid w:val="00CF0095"/>
    <w:rsid w:val="00CF06B8"/>
    <w:rsid w:val="00D01B39"/>
    <w:rsid w:val="00D03730"/>
    <w:rsid w:val="00D0780A"/>
    <w:rsid w:val="00D10917"/>
    <w:rsid w:val="00D177CC"/>
    <w:rsid w:val="00D20DF4"/>
    <w:rsid w:val="00D26C98"/>
    <w:rsid w:val="00D31132"/>
    <w:rsid w:val="00D55755"/>
    <w:rsid w:val="00D57677"/>
    <w:rsid w:val="00D75C60"/>
    <w:rsid w:val="00D8168E"/>
    <w:rsid w:val="00D87BC4"/>
    <w:rsid w:val="00DA5E4E"/>
    <w:rsid w:val="00DA7BDB"/>
    <w:rsid w:val="00DB1658"/>
    <w:rsid w:val="00DB2F35"/>
    <w:rsid w:val="00DB5FB2"/>
    <w:rsid w:val="00DB62E3"/>
    <w:rsid w:val="00DC303A"/>
    <w:rsid w:val="00DC7577"/>
    <w:rsid w:val="00DD37F8"/>
    <w:rsid w:val="00DE79D5"/>
    <w:rsid w:val="00DF0DF2"/>
    <w:rsid w:val="00E04FE9"/>
    <w:rsid w:val="00E10D93"/>
    <w:rsid w:val="00E22533"/>
    <w:rsid w:val="00E43265"/>
    <w:rsid w:val="00E51E99"/>
    <w:rsid w:val="00E604AB"/>
    <w:rsid w:val="00E673DC"/>
    <w:rsid w:val="00E67C75"/>
    <w:rsid w:val="00E708B8"/>
    <w:rsid w:val="00E7259B"/>
    <w:rsid w:val="00E74153"/>
    <w:rsid w:val="00E758AC"/>
    <w:rsid w:val="00E82F0B"/>
    <w:rsid w:val="00E85172"/>
    <w:rsid w:val="00E87A5F"/>
    <w:rsid w:val="00E943FF"/>
    <w:rsid w:val="00E96FAB"/>
    <w:rsid w:val="00EA25D1"/>
    <w:rsid w:val="00EC20D5"/>
    <w:rsid w:val="00EC2C0E"/>
    <w:rsid w:val="00EC315C"/>
    <w:rsid w:val="00EC473B"/>
    <w:rsid w:val="00EC506A"/>
    <w:rsid w:val="00ED00AE"/>
    <w:rsid w:val="00ED1BBB"/>
    <w:rsid w:val="00ED3A3C"/>
    <w:rsid w:val="00ED4C92"/>
    <w:rsid w:val="00EE2E32"/>
    <w:rsid w:val="00EE48D5"/>
    <w:rsid w:val="00EF0CE8"/>
    <w:rsid w:val="00EF2EA6"/>
    <w:rsid w:val="00EF44CC"/>
    <w:rsid w:val="00EF72FD"/>
    <w:rsid w:val="00F10A93"/>
    <w:rsid w:val="00F1415C"/>
    <w:rsid w:val="00F14394"/>
    <w:rsid w:val="00F21216"/>
    <w:rsid w:val="00F2145E"/>
    <w:rsid w:val="00F261CC"/>
    <w:rsid w:val="00F33AAD"/>
    <w:rsid w:val="00F36990"/>
    <w:rsid w:val="00F37169"/>
    <w:rsid w:val="00F56F2D"/>
    <w:rsid w:val="00F64A34"/>
    <w:rsid w:val="00F66FE4"/>
    <w:rsid w:val="00F67D9C"/>
    <w:rsid w:val="00F816AE"/>
    <w:rsid w:val="00F83D20"/>
    <w:rsid w:val="00F90182"/>
    <w:rsid w:val="00F9726C"/>
    <w:rsid w:val="00FA2CAE"/>
    <w:rsid w:val="00FA3B18"/>
    <w:rsid w:val="00FA46EA"/>
    <w:rsid w:val="00FB4155"/>
    <w:rsid w:val="00FC14CD"/>
    <w:rsid w:val="00FC1EC9"/>
    <w:rsid w:val="00FC5523"/>
    <w:rsid w:val="00FD2963"/>
    <w:rsid w:val="00FD53DC"/>
    <w:rsid w:val="00FE0DE5"/>
    <w:rsid w:val="00FE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011AACA-DB85-469D-847B-B01F626AA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5E3A"/>
  </w:style>
  <w:style w:type="paragraph" w:styleId="Titre1">
    <w:name w:val="heading 1"/>
    <w:basedOn w:val="Normal"/>
    <w:next w:val="Normal"/>
    <w:link w:val="Titre1Car"/>
    <w:uiPriority w:val="9"/>
    <w:qFormat/>
    <w:rsid w:val="00825E3A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25E3A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25E3A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25E3A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25E3A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25E3A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25E3A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25E3A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25E3A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CF0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CF06B8"/>
  </w:style>
  <w:style w:type="paragraph" w:styleId="Pieddepage">
    <w:name w:val="footer"/>
    <w:basedOn w:val="Normal"/>
    <w:link w:val="PieddepageCar"/>
    <w:uiPriority w:val="99"/>
    <w:unhideWhenUsed/>
    <w:rsid w:val="00CF06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06B8"/>
  </w:style>
  <w:style w:type="paragraph" w:styleId="Textedebulles">
    <w:name w:val="Balloon Text"/>
    <w:basedOn w:val="Normal"/>
    <w:link w:val="TextedebullesCar"/>
    <w:uiPriority w:val="99"/>
    <w:semiHidden/>
    <w:unhideWhenUsed/>
    <w:rsid w:val="00CF0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06B8"/>
    <w:rPr>
      <w:rFonts w:ascii="Tahoma" w:hAnsi="Tahoma" w:cs="Tahoma"/>
      <w:sz w:val="16"/>
      <w:szCs w:val="16"/>
    </w:rPr>
  </w:style>
  <w:style w:type="paragraph" w:customStyle="1" w:styleId="3CBD5A742C28424DA5172AD252E32316">
    <w:name w:val="3CBD5A742C28424DA5172AD252E32316"/>
    <w:rsid w:val="00CF06B8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25E3A"/>
    <w:rPr>
      <w:smallCaps/>
      <w:spacing w:val="5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825E3A"/>
    <w:rPr>
      <w:smallCap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825E3A"/>
    <w:rPr>
      <w:i/>
      <w:iCs/>
      <w:smallCaps/>
      <w:spacing w:val="5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825E3A"/>
    <w:rPr>
      <w:b/>
      <w:bCs/>
      <w:spacing w:val="5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825E3A"/>
    <w:rPr>
      <w:i/>
      <w:i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825E3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itre7Car">
    <w:name w:val="Titre 7 Car"/>
    <w:basedOn w:val="Policepardfaut"/>
    <w:link w:val="Titre7"/>
    <w:uiPriority w:val="9"/>
    <w:semiHidden/>
    <w:rsid w:val="00825E3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825E3A"/>
    <w:rPr>
      <w:b/>
      <w:bCs/>
      <w:color w:val="7F7F7F" w:themeColor="text1" w:themeTint="8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825E3A"/>
    <w:rPr>
      <w:b/>
      <w:bCs/>
      <w:i/>
      <w:iCs/>
      <w:color w:val="7F7F7F" w:themeColor="text1" w:themeTint="80"/>
      <w:sz w:val="18"/>
      <w:szCs w:val="18"/>
    </w:rPr>
  </w:style>
  <w:style w:type="paragraph" w:styleId="Lgende">
    <w:name w:val="caption"/>
    <w:basedOn w:val="Normal"/>
    <w:next w:val="Normal"/>
    <w:unhideWhenUsed/>
    <w:qFormat/>
    <w:rsid w:val="00825E3A"/>
    <w:rPr>
      <w:caps/>
      <w:spacing w:val="10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825E3A"/>
    <w:pPr>
      <w:spacing w:after="300" w:line="240" w:lineRule="auto"/>
      <w:contextualSpacing/>
      <w:jc w:val="center"/>
    </w:pPr>
    <w:rPr>
      <w:smallCaps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25E3A"/>
    <w:rPr>
      <w:smallCaps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25E3A"/>
    <w:rPr>
      <w:i/>
      <w:iCs/>
      <w:smallCaps/>
      <w:spacing w:val="10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25E3A"/>
    <w:rPr>
      <w:i/>
      <w:iCs/>
      <w:smallCaps/>
      <w:spacing w:val="10"/>
      <w:sz w:val="28"/>
      <w:szCs w:val="28"/>
    </w:rPr>
  </w:style>
  <w:style w:type="character" w:styleId="lev">
    <w:name w:val="Strong"/>
    <w:uiPriority w:val="22"/>
    <w:qFormat/>
    <w:rsid w:val="00825E3A"/>
    <w:rPr>
      <w:b/>
      <w:bCs/>
    </w:rPr>
  </w:style>
  <w:style w:type="character" w:styleId="Accentuation">
    <w:name w:val="Emphasis"/>
    <w:uiPriority w:val="20"/>
    <w:qFormat/>
    <w:rsid w:val="00825E3A"/>
    <w:rPr>
      <w:b/>
      <w:bCs/>
      <w:i/>
      <w:iCs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825E3A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825E3A"/>
  </w:style>
  <w:style w:type="paragraph" w:styleId="Paragraphedeliste">
    <w:name w:val="List Paragraph"/>
    <w:basedOn w:val="Normal"/>
    <w:link w:val="ParagraphedelisteCar"/>
    <w:uiPriority w:val="34"/>
    <w:qFormat/>
    <w:rsid w:val="00825E3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825E3A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825E3A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25E3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25E3A"/>
    <w:rPr>
      <w:i/>
      <w:iCs/>
    </w:rPr>
  </w:style>
  <w:style w:type="character" w:styleId="Emphaseple">
    <w:name w:val="Subtle Emphasis"/>
    <w:uiPriority w:val="19"/>
    <w:qFormat/>
    <w:rsid w:val="00825E3A"/>
    <w:rPr>
      <w:i/>
      <w:iCs/>
    </w:rPr>
  </w:style>
  <w:style w:type="character" w:styleId="Emphaseintense">
    <w:name w:val="Intense Emphasis"/>
    <w:uiPriority w:val="21"/>
    <w:qFormat/>
    <w:rsid w:val="00825E3A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825E3A"/>
    <w:rPr>
      <w:smallCaps/>
    </w:rPr>
  </w:style>
  <w:style w:type="character" w:styleId="Rfrenceintense">
    <w:name w:val="Intense Reference"/>
    <w:uiPriority w:val="32"/>
    <w:qFormat/>
    <w:rsid w:val="00825E3A"/>
    <w:rPr>
      <w:b/>
      <w:bCs/>
      <w:smallCaps/>
    </w:rPr>
  </w:style>
  <w:style w:type="character" w:styleId="Titredulivre">
    <w:name w:val="Book Title"/>
    <w:basedOn w:val="Policepardfaut"/>
    <w:uiPriority w:val="33"/>
    <w:qFormat/>
    <w:rsid w:val="00825E3A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25E3A"/>
    <w:pPr>
      <w:outlineLvl w:val="9"/>
    </w:pPr>
    <w:rPr>
      <w:lang w:bidi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32456"/>
    <w:pPr>
      <w:spacing w:after="0" w:line="240" w:lineRule="atLeast"/>
      <w:jc w:val="both"/>
    </w:pPr>
    <w:rPr>
      <w:rFonts w:ascii="Cambria" w:eastAsia="Calibri" w:hAnsi="Cambria" w:cs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32456"/>
    <w:rPr>
      <w:rFonts w:ascii="Cambria" w:eastAsia="Calibri" w:hAnsi="Cambria" w:cs="Times New Roman"/>
      <w:sz w:val="20"/>
      <w:szCs w:val="20"/>
      <w:lang w:eastAsia="fr-FR"/>
    </w:rPr>
  </w:style>
  <w:style w:type="paragraph" w:customStyle="1" w:styleId="Figure">
    <w:name w:val="Figure"/>
    <w:basedOn w:val="Normal"/>
    <w:next w:val="Lgende"/>
    <w:qFormat/>
    <w:rsid w:val="00C32456"/>
    <w:pPr>
      <w:keepNext/>
      <w:keepLines/>
      <w:spacing w:after="0" w:line="240" w:lineRule="atLeast"/>
      <w:jc w:val="center"/>
    </w:pPr>
    <w:rPr>
      <w:rFonts w:ascii="Arial" w:eastAsia="Calibri" w:hAnsi="Arial" w:cs="Times New Roman"/>
      <w:noProof/>
      <w:sz w:val="18"/>
      <w:szCs w:val="24"/>
      <w:lang w:eastAsia="fr-FR"/>
    </w:rPr>
  </w:style>
  <w:style w:type="character" w:customStyle="1" w:styleId="pointsCar">
    <w:name w:val="points Car"/>
    <w:link w:val="points"/>
    <w:locked/>
    <w:rsid w:val="00AE560E"/>
  </w:style>
  <w:style w:type="paragraph" w:customStyle="1" w:styleId="points">
    <w:name w:val="points"/>
    <w:basedOn w:val="Normal"/>
    <w:link w:val="pointsCar"/>
    <w:qFormat/>
    <w:rsid w:val="00AE560E"/>
    <w:pPr>
      <w:numPr>
        <w:numId w:val="36"/>
      </w:numPr>
      <w:spacing w:after="0"/>
      <w:ind w:left="284" w:hanging="142"/>
      <w:jc w:val="both"/>
    </w:pPr>
  </w:style>
  <w:style w:type="character" w:customStyle="1" w:styleId="points2Car">
    <w:name w:val="points 2 Car"/>
    <w:link w:val="points2"/>
    <w:locked/>
    <w:rsid w:val="00BC64C4"/>
  </w:style>
  <w:style w:type="paragraph" w:customStyle="1" w:styleId="points2">
    <w:name w:val="points 2"/>
    <w:basedOn w:val="points"/>
    <w:link w:val="points2Car"/>
    <w:qFormat/>
    <w:rsid w:val="00BC64C4"/>
    <w:pPr>
      <w:numPr>
        <w:ilvl w:val="1"/>
        <w:numId w:val="2"/>
      </w:numPr>
      <w:ind w:left="993" w:hanging="283"/>
    </w:pPr>
  </w:style>
  <w:style w:type="character" w:styleId="Appelnotedebasdep">
    <w:name w:val="footnote reference"/>
    <w:uiPriority w:val="99"/>
    <w:semiHidden/>
    <w:unhideWhenUsed/>
    <w:rsid w:val="00C32456"/>
    <w:rPr>
      <w:vertAlign w:val="superscript"/>
    </w:rPr>
  </w:style>
  <w:style w:type="paragraph" w:customStyle="1" w:styleId="Texte">
    <w:name w:val="Texte"/>
    <w:basedOn w:val="Normal"/>
    <w:link w:val="TexteCar"/>
    <w:qFormat/>
    <w:rsid w:val="001013EC"/>
    <w:pPr>
      <w:spacing w:after="0" w:line="240" w:lineRule="auto"/>
    </w:pPr>
    <w:rPr>
      <w:rFonts w:asciiTheme="minorHAnsi" w:eastAsiaTheme="minorEastAsia" w:hAnsiTheme="minorHAnsi" w:cs="Times New Roman"/>
      <w:szCs w:val="24"/>
      <w:lang w:bidi="en-US"/>
    </w:rPr>
  </w:style>
  <w:style w:type="character" w:customStyle="1" w:styleId="TexteCar">
    <w:name w:val="Texte Car"/>
    <w:basedOn w:val="Policepardfaut"/>
    <w:link w:val="Texte"/>
    <w:rsid w:val="001013EC"/>
    <w:rPr>
      <w:rFonts w:asciiTheme="minorHAnsi" w:eastAsiaTheme="minorEastAsia" w:hAnsiTheme="minorHAnsi" w:cs="Times New Roman"/>
      <w:szCs w:val="24"/>
      <w:lang w:bidi="en-US"/>
    </w:rPr>
  </w:style>
  <w:style w:type="paragraph" w:customStyle="1" w:styleId="S1">
    <w:name w:val="S_1"/>
    <w:basedOn w:val="Normal"/>
    <w:link w:val="S1Car"/>
    <w:autoRedefine/>
    <w:rsid w:val="001013EC"/>
    <w:pPr>
      <w:numPr>
        <w:numId w:val="15"/>
      </w:numPr>
      <w:pBdr>
        <w:bottom w:val="single" w:sz="4" w:space="1" w:color="auto"/>
      </w:pBdr>
      <w:tabs>
        <w:tab w:val="left" w:pos="426"/>
        <w:tab w:val="left" w:pos="1843"/>
      </w:tabs>
      <w:spacing w:before="240" w:after="60" w:line="240" w:lineRule="auto"/>
      <w:outlineLvl w:val="0"/>
    </w:pPr>
    <w:rPr>
      <w:rFonts w:asciiTheme="minorHAnsi" w:hAnsiTheme="minorHAnsi" w:cs="Times New Roman"/>
      <w:b/>
      <w:bCs/>
      <w:kern w:val="28"/>
      <w:sz w:val="32"/>
      <w:lang w:bidi="en-US"/>
    </w:rPr>
  </w:style>
  <w:style w:type="character" w:customStyle="1" w:styleId="S1Car">
    <w:name w:val="S_1 Car"/>
    <w:basedOn w:val="Policepardfaut"/>
    <w:link w:val="S1"/>
    <w:rsid w:val="001013EC"/>
    <w:rPr>
      <w:rFonts w:asciiTheme="minorHAnsi" w:hAnsiTheme="minorHAnsi" w:cs="Times New Roman"/>
      <w:b/>
      <w:bCs/>
      <w:kern w:val="28"/>
      <w:sz w:val="32"/>
      <w:lang w:bidi="en-US"/>
    </w:rPr>
  </w:style>
  <w:style w:type="paragraph" w:customStyle="1" w:styleId="S2">
    <w:name w:val="S__2"/>
    <w:basedOn w:val="S1"/>
    <w:rsid w:val="001013EC"/>
    <w:pPr>
      <w:numPr>
        <w:ilvl w:val="1"/>
      </w:numPr>
      <w:pBdr>
        <w:bottom w:val="none" w:sz="0" w:space="0" w:color="auto"/>
      </w:pBdr>
      <w:tabs>
        <w:tab w:val="clear" w:pos="1843"/>
        <w:tab w:val="num" w:pos="360"/>
        <w:tab w:val="left" w:pos="1134"/>
      </w:tabs>
      <w:ind w:hanging="150"/>
    </w:pPr>
    <w:rPr>
      <w:sz w:val="28"/>
    </w:rPr>
  </w:style>
  <w:style w:type="character" w:styleId="Textedelespacerserv">
    <w:name w:val="Placeholder Text"/>
    <w:basedOn w:val="Policepardfaut"/>
    <w:uiPriority w:val="99"/>
    <w:semiHidden/>
    <w:rsid w:val="00DA7BDB"/>
    <w:rPr>
      <w:color w:val="808080"/>
    </w:rPr>
  </w:style>
  <w:style w:type="paragraph" w:customStyle="1" w:styleId="Q1">
    <w:name w:val="Q_1"/>
    <w:basedOn w:val="En-tte"/>
    <w:link w:val="Q1Car"/>
    <w:rsid w:val="00257F62"/>
    <w:pPr>
      <w:numPr>
        <w:numId w:val="20"/>
      </w:numPr>
      <w:tabs>
        <w:tab w:val="clear" w:pos="4536"/>
        <w:tab w:val="clear" w:pos="9072"/>
        <w:tab w:val="left" w:pos="1134"/>
      </w:tabs>
    </w:pPr>
    <w:rPr>
      <w:rFonts w:ascii="Calibri" w:eastAsiaTheme="minorEastAsia" w:hAnsi="Calibri" w:cs="Arial"/>
      <w:b/>
      <w:lang w:bidi="en-US"/>
    </w:rPr>
  </w:style>
  <w:style w:type="character" w:customStyle="1" w:styleId="Q1Car">
    <w:name w:val="Q_1 Car"/>
    <w:basedOn w:val="En-tteCar"/>
    <w:link w:val="Q1"/>
    <w:rsid w:val="00257F62"/>
    <w:rPr>
      <w:rFonts w:ascii="Calibri" w:eastAsiaTheme="minorEastAsia" w:hAnsi="Calibri" w:cs="Arial"/>
      <w:b/>
      <w:lang w:bidi="en-US"/>
    </w:rPr>
  </w:style>
  <w:style w:type="paragraph" w:customStyle="1" w:styleId="Q2">
    <w:name w:val="Q_2"/>
    <w:basedOn w:val="Paragraphedeliste"/>
    <w:link w:val="Q2Car"/>
    <w:qFormat/>
    <w:rsid w:val="00257F62"/>
    <w:pPr>
      <w:spacing w:after="0" w:line="240" w:lineRule="auto"/>
      <w:ind w:left="0"/>
    </w:pPr>
    <w:rPr>
      <w:rFonts w:ascii="Calibri" w:eastAsiaTheme="minorEastAsia" w:hAnsi="Calibri" w:cs="Times New Roman"/>
      <w:w w:val="105"/>
      <w:szCs w:val="24"/>
      <w:lang w:bidi="en-US"/>
    </w:rPr>
  </w:style>
  <w:style w:type="character" w:customStyle="1" w:styleId="Q2Car">
    <w:name w:val="Q_2 Car"/>
    <w:basedOn w:val="Policepardfaut"/>
    <w:link w:val="Q2"/>
    <w:rsid w:val="00257F62"/>
    <w:rPr>
      <w:rFonts w:ascii="Calibri" w:eastAsiaTheme="minorEastAsia" w:hAnsi="Calibri" w:cs="Times New Roman"/>
      <w:w w:val="105"/>
      <w:szCs w:val="24"/>
      <w:lang w:bidi="en-US"/>
    </w:rPr>
  </w:style>
  <w:style w:type="paragraph" w:customStyle="1" w:styleId="Question">
    <w:name w:val="Question"/>
    <w:link w:val="QuestionCar"/>
    <w:qFormat/>
    <w:rsid w:val="00257F62"/>
    <w:pPr>
      <w:numPr>
        <w:numId w:val="22"/>
      </w:numPr>
      <w:spacing w:after="120" w:line="240" w:lineRule="auto"/>
      <w:jc w:val="both"/>
    </w:pPr>
    <w:rPr>
      <w:rFonts w:eastAsia="Times New Roman" w:cs="Times New Roman"/>
      <w:i/>
      <w:iCs/>
      <w:lang w:eastAsia="fr-FR" w:bidi="en-US"/>
    </w:rPr>
  </w:style>
  <w:style w:type="character" w:customStyle="1" w:styleId="QuestionCar">
    <w:name w:val="Question Car"/>
    <w:basedOn w:val="Policepardfaut"/>
    <w:link w:val="Question"/>
    <w:rsid w:val="00257F62"/>
    <w:rPr>
      <w:rFonts w:eastAsia="Times New Roman" w:cs="Times New Roman"/>
      <w:i/>
      <w:iCs/>
      <w:lang w:eastAsia="fr-FR" w:bidi="en-US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780157"/>
  </w:style>
  <w:style w:type="table" w:styleId="Ombrageclair">
    <w:name w:val="Light Shading"/>
    <w:basedOn w:val="TableauNormal"/>
    <w:uiPriority w:val="60"/>
    <w:rsid w:val="0078015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Grilledutableau">
    <w:name w:val="Table Grid"/>
    <w:basedOn w:val="TableauNormal"/>
    <w:rsid w:val="00F10A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F2BF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retCar">
    <w:name w:val="Tiret Car"/>
    <w:basedOn w:val="Policepardfaut"/>
    <w:link w:val="Tiret"/>
    <w:locked/>
    <w:rsid w:val="00FA46EA"/>
    <w:rPr>
      <w:rFonts w:asciiTheme="minorHAnsi" w:eastAsia="Cambria" w:hAnsiTheme="minorHAnsi" w:cs="Arial"/>
      <w:b/>
      <w:noProof/>
    </w:rPr>
  </w:style>
  <w:style w:type="paragraph" w:customStyle="1" w:styleId="Tiret">
    <w:name w:val="Tiret"/>
    <w:basedOn w:val="Normal"/>
    <w:link w:val="TiretCar"/>
    <w:qFormat/>
    <w:rsid w:val="00FA46EA"/>
    <w:pPr>
      <w:numPr>
        <w:numId w:val="39"/>
      </w:numPr>
      <w:tabs>
        <w:tab w:val="left" w:pos="1134"/>
      </w:tabs>
      <w:spacing w:after="0" w:line="240" w:lineRule="auto"/>
      <w:ind w:left="709" w:hanging="425"/>
    </w:pPr>
    <w:rPr>
      <w:rFonts w:asciiTheme="minorHAnsi" w:eastAsia="Cambria" w:hAnsiTheme="minorHAnsi" w:cs="Arial"/>
      <w:b/>
      <w:noProof/>
    </w:rPr>
  </w:style>
  <w:style w:type="character" w:customStyle="1" w:styleId="apple-converted-space">
    <w:name w:val="apple-converted-space"/>
    <w:basedOn w:val="Policepardfaut"/>
    <w:rsid w:val="00B05C7E"/>
  </w:style>
  <w:style w:type="paragraph" w:customStyle="1" w:styleId="T1">
    <w:name w:val="T_1"/>
    <w:basedOn w:val="Texte"/>
    <w:link w:val="T1Car"/>
    <w:qFormat/>
    <w:rsid w:val="008C435B"/>
    <w:pPr>
      <w:pBdr>
        <w:top w:val="single" w:sz="4" w:space="1" w:color="auto"/>
        <w:bottom w:val="single" w:sz="4" w:space="1" w:color="auto"/>
      </w:pBdr>
      <w:jc w:val="center"/>
    </w:pPr>
    <w:rPr>
      <w:rFonts w:ascii="Calibri" w:hAnsi="Calibri" w:cs="Arial"/>
      <w:b/>
      <w:sz w:val="32"/>
      <w:szCs w:val="32"/>
    </w:rPr>
  </w:style>
  <w:style w:type="character" w:customStyle="1" w:styleId="T1Car">
    <w:name w:val="T_1 Car"/>
    <w:basedOn w:val="TexteCar"/>
    <w:link w:val="T1"/>
    <w:rsid w:val="008C435B"/>
    <w:rPr>
      <w:rFonts w:ascii="Calibri" w:eastAsiaTheme="minorEastAsia" w:hAnsi="Calibri" w:cs="Arial"/>
      <w:b/>
      <w:sz w:val="32"/>
      <w:szCs w:val="3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2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035D6-D113-4347-A0E5-466BEB071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TD : DEFINIR LE PROCESSUS DE FABRICATION DU CORPS D'EPREUVE</vt:lpstr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TD : DEFINIR LE PROCESSUS DE FABRICATION DU CORPS D'EPREUVE</dc:title>
  <dc:creator>Mat</dc:creator>
  <cp:lastModifiedBy>Utilisateur Windows</cp:lastModifiedBy>
  <cp:revision>9</cp:revision>
  <cp:lastPrinted>2015-12-01T10:36:00Z</cp:lastPrinted>
  <dcterms:created xsi:type="dcterms:W3CDTF">2020-02-26T11:03:00Z</dcterms:created>
  <dcterms:modified xsi:type="dcterms:W3CDTF">2020-02-26T13:09:00Z</dcterms:modified>
</cp:coreProperties>
</file>