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3967"/>
        <w:gridCol w:w="1133"/>
        <w:gridCol w:w="567"/>
        <w:gridCol w:w="2952"/>
        <w:gridCol w:w="2297"/>
      </w:tblGrid>
      <w:tr w:rsidR="00856D99" w:rsidRPr="00046522" w14:paraId="1C2BB4DD" w14:textId="77777777" w:rsidTr="0069228D">
        <w:trPr>
          <w:trHeight w:val="383"/>
        </w:trPr>
        <w:tc>
          <w:tcPr>
            <w:tcW w:w="3967" w:type="dxa"/>
            <w:vMerge w:val="restart"/>
          </w:tcPr>
          <w:p w14:paraId="22E6DB6F" w14:textId="77777777" w:rsidR="00856D99" w:rsidRPr="00046522" w:rsidRDefault="00B033DF" w:rsidP="00F83AE5">
            <w:pPr>
              <w:jc w:val="center"/>
              <w:rPr>
                <w:rFonts w:ascii="Arial" w:hAnsi="Arial" w:cs="Arial"/>
                <w:color w:val="0070C0"/>
              </w:rPr>
            </w:pPr>
            <w:r w:rsidRPr="00B033DF">
              <w:rPr>
                <w:rFonts w:ascii="Arial" w:hAnsi="Arial" w:cs="Arial"/>
                <w:color w:val="0070C0"/>
              </w:rPr>
              <w:t>BACCALAURÉAT</w:t>
            </w:r>
            <w:r w:rsidR="00856D99" w:rsidRPr="00046522">
              <w:rPr>
                <w:rFonts w:ascii="Arial" w:hAnsi="Arial" w:cs="Arial"/>
                <w:color w:val="0070C0"/>
              </w:rPr>
              <w:t xml:space="preserve"> PROFESSIONNEL</w:t>
            </w:r>
          </w:p>
          <w:p w14:paraId="0D7CF3DD" w14:textId="77777777" w:rsidR="00856D99" w:rsidRDefault="00856D99" w:rsidP="009F4CA0">
            <w:pPr>
              <w:jc w:val="center"/>
              <w:rPr>
                <w:rFonts w:ascii="Arial" w:hAnsi="Arial" w:cs="Arial"/>
                <w:color w:val="0070C0"/>
              </w:rPr>
            </w:pPr>
            <w:r w:rsidRPr="00046522">
              <w:rPr>
                <w:rFonts w:ascii="Arial" w:hAnsi="Arial" w:cs="Arial"/>
                <w:color w:val="0070C0"/>
              </w:rPr>
              <w:t xml:space="preserve">Métiers de </w:t>
            </w:r>
            <w:r w:rsidR="00A67264" w:rsidRPr="00046522">
              <w:rPr>
                <w:rFonts w:ascii="Arial" w:hAnsi="Arial" w:cs="Arial"/>
                <w:color w:val="0070C0"/>
              </w:rPr>
              <w:t>l’entretien</w:t>
            </w:r>
            <w:r w:rsidRPr="00046522">
              <w:rPr>
                <w:rFonts w:ascii="Arial" w:hAnsi="Arial" w:cs="Arial"/>
                <w:color w:val="0070C0"/>
              </w:rPr>
              <w:t xml:space="preserve"> des textiles</w:t>
            </w:r>
          </w:p>
          <w:p w14:paraId="0DA42427" w14:textId="77777777" w:rsidR="00A848D3" w:rsidRPr="00046522" w:rsidRDefault="007A6369" w:rsidP="004A13C9">
            <w:pPr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Session</w:t>
            </w:r>
            <w:r w:rsidR="00A848D3">
              <w:rPr>
                <w:rFonts w:ascii="Arial" w:hAnsi="Arial" w:cs="Arial"/>
                <w:color w:val="0070C0"/>
              </w:rPr>
              <w:t xml:space="preserve"> : </w:t>
            </w:r>
            <w:r w:rsidR="004A13C9">
              <w:rPr>
                <w:rFonts w:ascii="Arial" w:hAnsi="Arial" w:cs="Arial"/>
                <w:color w:val="0070C0"/>
              </w:rPr>
              <w:t>……..</w:t>
            </w:r>
          </w:p>
        </w:tc>
        <w:tc>
          <w:tcPr>
            <w:tcW w:w="4652" w:type="dxa"/>
            <w:gridSpan w:val="3"/>
            <w:vMerge w:val="restart"/>
          </w:tcPr>
          <w:p w14:paraId="6D0BAEDA" w14:textId="77777777" w:rsidR="00856D99" w:rsidRPr="00046522" w:rsidRDefault="00856D99" w:rsidP="009F4CA0">
            <w:pPr>
              <w:jc w:val="center"/>
              <w:rPr>
                <w:rFonts w:ascii="Arial" w:hAnsi="Arial" w:cs="Arial"/>
                <w:color w:val="0070C0"/>
              </w:rPr>
            </w:pPr>
            <w:r w:rsidRPr="00046522">
              <w:rPr>
                <w:rFonts w:ascii="Arial" w:hAnsi="Arial" w:cs="Arial"/>
                <w:color w:val="0070C0"/>
              </w:rPr>
              <w:t>PÔLE 3</w:t>
            </w:r>
          </w:p>
          <w:p w14:paraId="743FD45B" w14:textId="77777777" w:rsidR="00856D99" w:rsidRPr="00046522" w:rsidRDefault="00856D99" w:rsidP="009F4CA0">
            <w:pPr>
              <w:jc w:val="center"/>
              <w:rPr>
                <w:rFonts w:ascii="Arial" w:hAnsi="Arial" w:cs="Arial"/>
                <w:color w:val="0070C0"/>
              </w:rPr>
            </w:pPr>
            <w:r w:rsidRPr="00046522">
              <w:rPr>
                <w:rFonts w:ascii="Arial" w:hAnsi="Arial" w:cs="Arial"/>
                <w:color w:val="0070C0"/>
              </w:rPr>
              <w:t>Activité 5 : pilotage et gestion de la qualité</w:t>
            </w:r>
          </w:p>
          <w:p w14:paraId="4FC2AE4E" w14:textId="77777777" w:rsidR="00856D99" w:rsidRPr="00046522" w:rsidRDefault="00856D99" w:rsidP="009F4CA0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297" w:type="dxa"/>
          </w:tcPr>
          <w:p w14:paraId="7AA5BAED" w14:textId="77777777" w:rsidR="00530D93" w:rsidRPr="008643CD" w:rsidRDefault="00856D99" w:rsidP="00530D93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643CD">
              <w:rPr>
                <w:rFonts w:ascii="Arial" w:hAnsi="Arial" w:cs="Arial"/>
                <w:color w:val="0070C0"/>
                <w:sz w:val="18"/>
                <w:szCs w:val="18"/>
              </w:rPr>
              <w:t>Bloc de compétence</w:t>
            </w:r>
            <w:r w:rsidR="00557B20" w:rsidRPr="008643CD">
              <w:rPr>
                <w:rFonts w:ascii="Arial" w:hAnsi="Arial" w:cs="Arial"/>
                <w:color w:val="0070C0"/>
                <w:sz w:val="18"/>
                <w:szCs w:val="18"/>
              </w:rPr>
              <w:t>s</w:t>
            </w:r>
          </w:p>
          <w:p w14:paraId="43011913" w14:textId="77777777" w:rsidR="00856D99" w:rsidRPr="00046522" w:rsidRDefault="007470EC" w:rsidP="00530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n°</w:t>
            </w:r>
            <w:r w:rsidR="00E019E5" w:rsidRPr="008643CD">
              <w:rPr>
                <w:rFonts w:ascii="Arial" w:hAnsi="Arial" w:cs="Arial"/>
                <w:color w:val="0070C0"/>
                <w:sz w:val="18"/>
                <w:szCs w:val="18"/>
              </w:rPr>
              <w:t>3</w:t>
            </w:r>
          </w:p>
        </w:tc>
      </w:tr>
      <w:tr w:rsidR="00856D99" w:rsidRPr="00046522" w14:paraId="5DDBD1D4" w14:textId="77777777" w:rsidTr="0069228D">
        <w:trPr>
          <w:trHeight w:val="382"/>
        </w:trPr>
        <w:tc>
          <w:tcPr>
            <w:tcW w:w="3967" w:type="dxa"/>
            <w:vMerge/>
          </w:tcPr>
          <w:p w14:paraId="53C63649" w14:textId="77777777" w:rsidR="00856D99" w:rsidRPr="00046522" w:rsidRDefault="00856D99" w:rsidP="00F83AE5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4652" w:type="dxa"/>
            <w:gridSpan w:val="3"/>
            <w:vMerge/>
          </w:tcPr>
          <w:p w14:paraId="761D6A9A" w14:textId="77777777" w:rsidR="00856D99" w:rsidRPr="00046522" w:rsidRDefault="00856D99" w:rsidP="009F4CA0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2297" w:type="dxa"/>
          </w:tcPr>
          <w:p w14:paraId="618F9F36" w14:textId="77777777" w:rsidR="00856D99" w:rsidRPr="00046522" w:rsidRDefault="0052690F" w:rsidP="009F4CA0">
            <w:pPr>
              <w:jc w:val="center"/>
              <w:rPr>
                <w:color w:val="0070C0"/>
              </w:rPr>
            </w:pPr>
            <w:r w:rsidRPr="00046522">
              <w:rPr>
                <w:color w:val="0070C0"/>
              </w:rPr>
              <w:t>CCF</w:t>
            </w:r>
          </w:p>
        </w:tc>
      </w:tr>
      <w:tr w:rsidR="007C7E78" w:rsidRPr="00046522" w14:paraId="0DB77DDE" w14:textId="77777777" w:rsidTr="0069228D">
        <w:tc>
          <w:tcPr>
            <w:tcW w:w="3967" w:type="dxa"/>
          </w:tcPr>
          <w:p w14:paraId="550D8B7B" w14:textId="77777777" w:rsidR="007C7E78" w:rsidRPr="00046522" w:rsidRDefault="00046522" w:rsidP="007B149D">
            <w:pPr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O</w:t>
            </w:r>
            <w:r w:rsidR="007B149D" w:rsidRPr="00046522">
              <w:rPr>
                <w:rFonts w:ascii="Arial" w:hAnsi="Arial" w:cs="Arial"/>
                <w:color w:val="0070C0"/>
              </w:rPr>
              <w:t>ption A</w:t>
            </w:r>
            <w:r w:rsidR="00021A27">
              <w:rPr>
                <w:rFonts w:ascii="Arial" w:hAnsi="Arial" w:cs="Arial"/>
                <w:color w:val="0070C0"/>
              </w:rPr>
              <w:t xml:space="preserve"> </w:t>
            </w:r>
            <w:r w:rsidR="00557B20" w:rsidRPr="00046522">
              <w:rPr>
                <w:rFonts w:ascii="Arial" w:hAnsi="Arial" w:cs="Arial"/>
                <w:color w:val="0070C0"/>
              </w:rPr>
              <w:t xml:space="preserve">: </w:t>
            </w:r>
            <w:r w:rsidR="00530D93" w:rsidRPr="00046522">
              <w:rPr>
                <w:rFonts w:ascii="Arial" w:hAnsi="Arial" w:cs="Arial"/>
                <w:color w:val="0070C0"/>
              </w:rPr>
              <w:t>BLANCHISSERIE</w:t>
            </w:r>
          </w:p>
        </w:tc>
        <w:tc>
          <w:tcPr>
            <w:tcW w:w="4652" w:type="dxa"/>
            <w:gridSpan w:val="3"/>
          </w:tcPr>
          <w:p w14:paraId="03ACC2E2" w14:textId="77777777" w:rsidR="007C7E78" w:rsidRPr="00046522" w:rsidRDefault="00EB4499" w:rsidP="00EB4499">
            <w:pPr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bCs/>
                <w:color w:val="0070C0"/>
              </w:rPr>
              <w:t>Sous-é</w:t>
            </w:r>
            <w:r w:rsidR="008643CD">
              <w:rPr>
                <w:rFonts w:ascii="Arial" w:hAnsi="Arial" w:cs="Arial"/>
                <w:bCs/>
                <w:color w:val="0070C0"/>
              </w:rPr>
              <w:t>preuve E32 : p</w:t>
            </w:r>
            <w:r w:rsidR="00922DC6" w:rsidRPr="00046522">
              <w:rPr>
                <w:rFonts w:ascii="Arial" w:hAnsi="Arial" w:cs="Arial"/>
                <w:bCs/>
                <w:color w:val="0070C0"/>
              </w:rPr>
              <w:t>réparation et organisation de la production</w:t>
            </w:r>
          </w:p>
        </w:tc>
        <w:tc>
          <w:tcPr>
            <w:tcW w:w="2297" w:type="dxa"/>
          </w:tcPr>
          <w:p w14:paraId="15BCF95F" w14:textId="77777777" w:rsidR="007C7E78" w:rsidRPr="00046522" w:rsidRDefault="007C7E78" w:rsidP="00530D93">
            <w:pPr>
              <w:jc w:val="center"/>
              <w:rPr>
                <w:color w:val="0070C0"/>
              </w:rPr>
            </w:pPr>
            <w:r w:rsidRPr="00046522">
              <w:rPr>
                <w:color w:val="0070C0"/>
              </w:rPr>
              <w:t xml:space="preserve">Coefficient </w:t>
            </w:r>
            <w:r w:rsidR="00FC2F44" w:rsidRPr="00046522">
              <w:rPr>
                <w:color w:val="0070C0"/>
              </w:rPr>
              <w:t>3</w:t>
            </w:r>
          </w:p>
        </w:tc>
      </w:tr>
      <w:tr w:rsidR="007C7E78" w:rsidRPr="00046522" w14:paraId="398A2B84" w14:textId="77777777" w:rsidTr="0069228D">
        <w:tc>
          <w:tcPr>
            <w:tcW w:w="5100" w:type="dxa"/>
            <w:gridSpan w:val="2"/>
          </w:tcPr>
          <w:p w14:paraId="536464A5" w14:textId="77777777" w:rsidR="007C7E78" w:rsidRPr="00046522" w:rsidRDefault="007C7E78" w:rsidP="009F4CA0">
            <w:pPr>
              <w:rPr>
                <w:rFonts w:ascii="Arial" w:hAnsi="Arial" w:cs="Arial"/>
                <w:b/>
                <w:u w:val="single"/>
              </w:rPr>
            </w:pPr>
            <w:r w:rsidRPr="00046522">
              <w:rPr>
                <w:rFonts w:ascii="Arial" w:hAnsi="Arial" w:cs="Arial"/>
                <w:b/>
                <w:u w:val="single"/>
              </w:rPr>
              <w:t xml:space="preserve">Compétences évaluées : </w:t>
            </w:r>
          </w:p>
          <w:p w14:paraId="4D75F438" w14:textId="77777777" w:rsidR="007C7E78" w:rsidRPr="00046522" w:rsidRDefault="007C7E78" w:rsidP="009F4CA0">
            <w:pPr>
              <w:rPr>
                <w:rFonts w:ascii="Arial" w:hAnsi="Arial" w:cs="Arial"/>
                <w:b/>
                <w:u w:val="single"/>
              </w:rPr>
            </w:pPr>
          </w:p>
          <w:p w14:paraId="4126DFDC" w14:textId="77777777" w:rsidR="007C7E78" w:rsidRPr="007470EC" w:rsidRDefault="007470EC" w:rsidP="009F4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C12 : </w:t>
            </w:r>
            <w:r w:rsidR="00557B20" w:rsidRPr="007470EC">
              <w:rPr>
                <w:rFonts w:ascii="Arial" w:hAnsi="Arial" w:cs="Arial"/>
              </w:rPr>
              <w:t>O</w:t>
            </w:r>
            <w:r w:rsidR="00AB1E52" w:rsidRPr="007470EC">
              <w:rPr>
                <w:rFonts w:ascii="Arial" w:hAnsi="Arial" w:cs="Arial"/>
              </w:rPr>
              <w:t xml:space="preserve">rganiser </w:t>
            </w:r>
            <w:r w:rsidR="00FE36F7" w:rsidRPr="007470EC">
              <w:rPr>
                <w:rFonts w:ascii="Arial" w:hAnsi="Arial" w:cs="Arial"/>
              </w:rPr>
              <w:t>la production</w:t>
            </w:r>
          </w:p>
          <w:p w14:paraId="0B66DAC2" w14:textId="77777777" w:rsidR="007C7E78" w:rsidRPr="007470EC" w:rsidRDefault="00FE36F7" w:rsidP="009F4CA0">
            <w:pPr>
              <w:rPr>
                <w:rFonts w:ascii="Arial" w:hAnsi="Arial" w:cs="Arial"/>
              </w:rPr>
            </w:pPr>
            <w:r w:rsidRPr="007470EC">
              <w:rPr>
                <w:rFonts w:ascii="Arial" w:hAnsi="Arial" w:cs="Arial"/>
              </w:rPr>
              <w:t xml:space="preserve">C13 : </w:t>
            </w:r>
            <w:r w:rsidR="00557B20" w:rsidRPr="007470EC">
              <w:rPr>
                <w:rFonts w:ascii="Arial" w:hAnsi="Arial" w:cs="Arial"/>
              </w:rPr>
              <w:t>M</w:t>
            </w:r>
            <w:r w:rsidR="00AB1E52" w:rsidRPr="007470EC">
              <w:rPr>
                <w:rFonts w:ascii="Arial" w:hAnsi="Arial" w:cs="Arial"/>
              </w:rPr>
              <w:t xml:space="preserve">anager </w:t>
            </w:r>
            <w:r w:rsidRPr="007470EC">
              <w:rPr>
                <w:rFonts w:ascii="Arial" w:hAnsi="Arial" w:cs="Arial"/>
              </w:rPr>
              <w:t>une équipe</w:t>
            </w:r>
          </w:p>
          <w:p w14:paraId="03E3042B" w14:textId="77777777" w:rsidR="007C7E78" w:rsidRPr="007470EC" w:rsidRDefault="00FE36F7" w:rsidP="009F4CA0">
            <w:pPr>
              <w:rPr>
                <w:rFonts w:ascii="Arial" w:hAnsi="Arial" w:cs="Arial"/>
              </w:rPr>
            </w:pPr>
            <w:r w:rsidRPr="007470EC">
              <w:rPr>
                <w:rFonts w:ascii="Arial" w:hAnsi="Arial" w:cs="Arial"/>
              </w:rPr>
              <w:t>C14</w:t>
            </w:r>
            <w:r w:rsidR="007C7E78" w:rsidRPr="007470EC">
              <w:rPr>
                <w:rFonts w:ascii="Arial" w:hAnsi="Arial" w:cs="Arial"/>
              </w:rPr>
              <w:t xml:space="preserve"> : </w:t>
            </w:r>
            <w:r w:rsidR="00557B20" w:rsidRPr="007470EC">
              <w:rPr>
                <w:rFonts w:ascii="Arial" w:hAnsi="Arial" w:cs="Arial"/>
              </w:rPr>
              <w:t>M</w:t>
            </w:r>
            <w:r w:rsidR="00AB1E52" w:rsidRPr="007470EC">
              <w:rPr>
                <w:rFonts w:ascii="Arial" w:hAnsi="Arial" w:cs="Arial"/>
              </w:rPr>
              <w:t xml:space="preserve">ettre </w:t>
            </w:r>
            <w:r w:rsidR="007C7E78" w:rsidRPr="007470EC">
              <w:rPr>
                <w:rFonts w:ascii="Arial" w:hAnsi="Arial" w:cs="Arial"/>
              </w:rPr>
              <w:t>en</w:t>
            </w:r>
            <w:r w:rsidRPr="007470EC">
              <w:rPr>
                <w:rFonts w:ascii="Arial" w:hAnsi="Arial" w:cs="Arial"/>
              </w:rPr>
              <w:t xml:space="preserve"> œuvre la démarche qualité</w:t>
            </w:r>
          </w:p>
          <w:p w14:paraId="3723A83C" w14:textId="77777777" w:rsidR="007C7E78" w:rsidRPr="00046522" w:rsidRDefault="007C7E78" w:rsidP="00FE36F7">
            <w:pPr>
              <w:rPr>
                <w:rFonts w:ascii="Arial" w:hAnsi="Arial" w:cs="Arial"/>
              </w:rPr>
            </w:pPr>
          </w:p>
        </w:tc>
        <w:tc>
          <w:tcPr>
            <w:tcW w:w="5816" w:type="dxa"/>
            <w:gridSpan w:val="3"/>
          </w:tcPr>
          <w:p w14:paraId="6DF9CBA1" w14:textId="77777777" w:rsidR="007C7E78" w:rsidRPr="00046522" w:rsidRDefault="007C7E78" w:rsidP="009F4CA0">
            <w:pPr>
              <w:rPr>
                <w:rFonts w:ascii="Arial" w:hAnsi="Arial" w:cs="Arial"/>
                <w:b/>
                <w:u w:val="single"/>
              </w:rPr>
            </w:pPr>
            <w:r w:rsidRPr="00046522">
              <w:rPr>
                <w:rFonts w:ascii="Arial" w:hAnsi="Arial" w:cs="Arial"/>
                <w:b/>
                <w:u w:val="single"/>
              </w:rPr>
              <w:t>Objectif de l’évaluation</w:t>
            </w:r>
            <w:r w:rsidR="001E6190">
              <w:rPr>
                <w:rFonts w:ascii="Arial" w:hAnsi="Arial" w:cs="Arial"/>
                <w:b/>
                <w:u w:val="single"/>
              </w:rPr>
              <w:t> :</w:t>
            </w:r>
          </w:p>
          <w:p w14:paraId="2305C46B" w14:textId="77777777" w:rsidR="007C7E78" w:rsidRPr="00046522" w:rsidRDefault="007C7E78" w:rsidP="009F4CA0">
            <w:pPr>
              <w:rPr>
                <w:rFonts w:ascii="Arial" w:hAnsi="Arial" w:cs="Arial"/>
                <w:b/>
                <w:u w:val="single"/>
              </w:rPr>
            </w:pPr>
          </w:p>
          <w:p w14:paraId="2F4D0A20" w14:textId="77777777" w:rsidR="00FE36F7" w:rsidRPr="00046522" w:rsidRDefault="007C7E78" w:rsidP="00AB1E52">
            <w:pPr>
              <w:rPr>
                <w:rFonts w:ascii="Arial" w:hAnsi="Arial" w:cs="Arial"/>
              </w:rPr>
            </w:pPr>
            <w:r w:rsidRPr="00046522">
              <w:rPr>
                <w:rFonts w:ascii="Arial" w:hAnsi="Arial" w:cs="Arial"/>
                <w:color w:val="0070C0"/>
              </w:rPr>
              <w:t xml:space="preserve">Apprécier l’aptitude du candidat à réaliser les tâches relatives aux activités définies dans le référentiel </w:t>
            </w:r>
            <w:r w:rsidR="00AB1E52" w:rsidRPr="00046522">
              <w:rPr>
                <w:rFonts w:ascii="Arial" w:hAnsi="Arial" w:cs="Arial"/>
                <w:color w:val="0070C0"/>
              </w:rPr>
              <w:t xml:space="preserve">et portant sur </w:t>
            </w:r>
            <w:r w:rsidR="00FE36F7" w:rsidRPr="00046522">
              <w:rPr>
                <w:rFonts w:ascii="Arial" w:hAnsi="Arial" w:cs="Arial"/>
                <w:color w:val="0070C0"/>
              </w:rPr>
              <w:t>le pilotage et la gestion d’une équipe et d’une production</w:t>
            </w:r>
            <w:r w:rsidR="007470EC">
              <w:rPr>
                <w:rFonts w:ascii="Arial" w:hAnsi="Arial" w:cs="Arial"/>
                <w:color w:val="0070C0"/>
              </w:rPr>
              <w:t>.</w:t>
            </w:r>
          </w:p>
        </w:tc>
      </w:tr>
      <w:tr w:rsidR="00E019E5" w:rsidRPr="00046522" w14:paraId="66FFBB36" w14:textId="77777777" w:rsidTr="0069228D">
        <w:tc>
          <w:tcPr>
            <w:tcW w:w="10916" w:type="dxa"/>
            <w:gridSpan w:val="5"/>
          </w:tcPr>
          <w:p w14:paraId="04B44225" w14:textId="77777777" w:rsidR="007470EC" w:rsidRDefault="005F74E3" w:rsidP="008358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Problématique</w:t>
            </w:r>
            <w:r w:rsidR="00724538" w:rsidRPr="00046522">
              <w:rPr>
                <w:rFonts w:ascii="Arial" w:hAnsi="Arial" w:cs="Arial"/>
                <w:b/>
                <w:u w:val="single"/>
              </w:rPr>
              <w:t> :</w:t>
            </w:r>
            <w:r w:rsidR="008643CD">
              <w:rPr>
                <w:rFonts w:ascii="Arial" w:hAnsi="Arial" w:cs="Arial"/>
              </w:rPr>
              <w:t xml:space="preserve">  </w:t>
            </w:r>
          </w:p>
          <w:p w14:paraId="125A3B18" w14:textId="77777777" w:rsidR="00BF7612" w:rsidRPr="00046522" w:rsidRDefault="007470EC" w:rsidP="008358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Suite à la crise sanitaire, une</w:t>
            </w:r>
            <w:r w:rsidR="00724538" w:rsidRPr="00046522">
              <w:rPr>
                <w:rFonts w:ascii="Arial" w:hAnsi="Arial" w:cs="Arial"/>
              </w:rPr>
              <w:t xml:space="preserve"> blanchisserie doit s'adapter pour traiter un surplus de travail de 20%. Elle doit gérer ses stocks </w:t>
            </w:r>
            <w:r>
              <w:rPr>
                <w:rFonts w:ascii="Arial" w:hAnsi="Arial" w:cs="Arial"/>
              </w:rPr>
              <w:t xml:space="preserve">de produits </w:t>
            </w:r>
            <w:r w:rsidR="00724538" w:rsidRPr="00046522">
              <w:rPr>
                <w:rFonts w:ascii="Arial" w:hAnsi="Arial" w:cs="Arial"/>
              </w:rPr>
              <w:t xml:space="preserve">lessiviels et faire face à un problème de finition à la sortie du tunnel. De plus, elle doit </w:t>
            </w:r>
            <w:r>
              <w:rPr>
                <w:rFonts w:ascii="Arial" w:hAnsi="Arial" w:cs="Arial"/>
              </w:rPr>
              <w:t>adapter</w:t>
            </w:r>
            <w:r w:rsidR="00724538" w:rsidRPr="00046522">
              <w:rPr>
                <w:rFonts w:ascii="Arial" w:hAnsi="Arial" w:cs="Arial"/>
              </w:rPr>
              <w:t xml:space="preserve"> ses plannings au poste de</w:t>
            </w:r>
            <w:r w:rsidR="00D23CC8" w:rsidRPr="00046522">
              <w:rPr>
                <w:rFonts w:ascii="Arial" w:hAnsi="Arial" w:cs="Arial"/>
              </w:rPr>
              <w:t xml:space="preserve"> mise sur cintre des</w:t>
            </w:r>
            <w:r w:rsidR="00724538" w:rsidRPr="00046522">
              <w:rPr>
                <w:rFonts w:ascii="Arial" w:hAnsi="Arial" w:cs="Arial"/>
              </w:rPr>
              <w:t xml:space="preserve"> vêtements de travail.</w:t>
            </w:r>
            <w:r w:rsidR="008643CD">
              <w:rPr>
                <w:rFonts w:ascii="Arial" w:hAnsi="Arial" w:cs="Arial"/>
              </w:rPr>
              <w:t xml:space="preserve"> </w:t>
            </w:r>
            <w:r w:rsidR="00724538" w:rsidRPr="00046522">
              <w:rPr>
                <w:rFonts w:ascii="Arial" w:hAnsi="Arial" w:cs="Arial"/>
              </w:rPr>
              <w:t xml:space="preserve">Comment </w:t>
            </w:r>
            <w:r w:rsidR="0083587A" w:rsidRPr="00046522">
              <w:rPr>
                <w:rFonts w:ascii="Arial" w:hAnsi="Arial" w:cs="Arial"/>
              </w:rPr>
              <w:t>allez-vous</w:t>
            </w:r>
            <w:r w:rsidR="00724538" w:rsidRPr="00046522">
              <w:rPr>
                <w:rFonts w:ascii="Arial" w:hAnsi="Arial" w:cs="Arial"/>
              </w:rPr>
              <w:t xml:space="preserve"> gérer ses différents problèmes</w:t>
            </w:r>
            <w:r>
              <w:rPr>
                <w:rFonts w:ascii="Arial" w:hAnsi="Arial" w:cs="Arial"/>
              </w:rPr>
              <w:t xml:space="preserve"> </w:t>
            </w:r>
            <w:r w:rsidR="00724538" w:rsidRPr="00046522">
              <w:rPr>
                <w:rFonts w:ascii="Arial" w:hAnsi="Arial" w:cs="Arial"/>
              </w:rPr>
              <w:t>?</w:t>
            </w:r>
          </w:p>
          <w:p w14:paraId="2A99BD4B" w14:textId="77777777" w:rsidR="00E019E5" w:rsidRPr="00046522" w:rsidRDefault="00E019E5" w:rsidP="009F4CA0">
            <w:pPr>
              <w:rPr>
                <w:highlight w:val="yellow"/>
              </w:rPr>
            </w:pPr>
          </w:p>
        </w:tc>
      </w:tr>
      <w:tr w:rsidR="007C7E78" w:rsidRPr="00046522" w14:paraId="2AFECEDA" w14:textId="77777777" w:rsidTr="0069228D">
        <w:tc>
          <w:tcPr>
            <w:tcW w:w="5667" w:type="dxa"/>
            <w:gridSpan w:val="3"/>
          </w:tcPr>
          <w:p w14:paraId="7BBE0611" w14:textId="77777777" w:rsidR="007C7E78" w:rsidRPr="00046522" w:rsidRDefault="00046522" w:rsidP="000465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</w:t>
            </w:r>
            <w:r w:rsidR="007C7E78" w:rsidRPr="00046522">
              <w:rPr>
                <w:rFonts w:ascii="Arial" w:hAnsi="Arial" w:cs="Arial"/>
              </w:rPr>
              <w:t>essource</w:t>
            </w:r>
            <w:r w:rsidR="005065E5" w:rsidRPr="00046522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mises à disposition</w:t>
            </w:r>
          </w:p>
        </w:tc>
        <w:tc>
          <w:tcPr>
            <w:tcW w:w="5249" w:type="dxa"/>
            <w:gridSpan w:val="2"/>
          </w:tcPr>
          <w:p w14:paraId="43FBB941" w14:textId="77777777" w:rsidR="007C7E78" w:rsidRPr="00046522" w:rsidRDefault="007C7E78" w:rsidP="005065E5">
            <w:pPr>
              <w:jc w:val="center"/>
              <w:rPr>
                <w:rFonts w:ascii="Arial" w:hAnsi="Arial" w:cs="Arial"/>
              </w:rPr>
            </w:pPr>
            <w:r w:rsidRPr="00046522">
              <w:rPr>
                <w:rFonts w:ascii="Arial" w:hAnsi="Arial" w:cs="Arial"/>
              </w:rPr>
              <w:t>Moyens mobilisés</w:t>
            </w:r>
          </w:p>
        </w:tc>
      </w:tr>
      <w:tr w:rsidR="0018019E" w:rsidRPr="00046522" w14:paraId="3F6A2D50" w14:textId="77777777" w:rsidTr="00FF7782">
        <w:trPr>
          <w:trHeight w:val="3776"/>
        </w:trPr>
        <w:tc>
          <w:tcPr>
            <w:tcW w:w="5667" w:type="dxa"/>
            <w:gridSpan w:val="3"/>
            <w:vAlign w:val="center"/>
          </w:tcPr>
          <w:p w14:paraId="0C524BAD" w14:textId="77777777" w:rsidR="0018019E" w:rsidRPr="00046522" w:rsidRDefault="00530D93" w:rsidP="00C42CD8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46522">
              <w:rPr>
                <w:rFonts w:ascii="Arial" w:hAnsi="Arial" w:cs="Arial"/>
              </w:rPr>
              <w:t>Plan</w:t>
            </w:r>
            <w:r w:rsidR="005C0B60" w:rsidRPr="00046522">
              <w:rPr>
                <w:rFonts w:ascii="Arial" w:hAnsi="Arial" w:cs="Arial"/>
              </w:rPr>
              <w:t xml:space="preserve"> et consignes de stockage</w:t>
            </w:r>
            <w:r w:rsidR="008643CD">
              <w:rPr>
                <w:rFonts w:ascii="Arial" w:hAnsi="Arial" w:cs="Arial"/>
              </w:rPr>
              <w:t>.</w:t>
            </w:r>
            <w:r w:rsidR="005C0B60" w:rsidRPr="00046522">
              <w:rPr>
                <w:rFonts w:ascii="Arial" w:hAnsi="Arial" w:cs="Arial"/>
              </w:rPr>
              <w:t> </w:t>
            </w:r>
          </w:p>
          <w:p w14:paraId="4C2DF474" w14:textId="77777777" w:rsidR="0018019E" w:rsidRPr="00046522" w:rsidRDefault="00530D93" w:rsidP="005C0B60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46522">
              <w:rPr>
                <w:rFonts w:ascii="Arial" w:hAnsi="Arial" w:cs="Arial"/>
              </w:rPr>
              <w:t>Fiches</w:t>
            </w:r>
            <w:r w:rsidR="0018019E" w:rsidRPr="00046522">
              <w:rPr>
                <w:rFonts w:ascii="Arial" w:hAnsi="Arial" w:cs="Arial"/>
              </w:rPr>
              <w:t xml:space="preserve"> techniques des produits</w:t>
            </w:r>
            <w:r w:rsidR="008643CD">
              <w:rPr>
                <w:rFonts w:ascii="Arial" w:hAnsi="Arial" w:cs="Arial"/>
              </w:rPr>
              <w:t>.</w:t>
            </w:r>
          </w:p>
          <w:p w14:paraId="1A07E05B" w14:textId="77777777" w:rsidR="0018019E" w:rsidRPr="00046522" w:rsidRDefault="00530D93" w:rsidP="00C42CD8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46522">
              <w:rPr>
                <w:rFonts w:ascii="Arial" w:hAnsi="Arial" w:cs="Arial"/>
              </w:rPr>
              <w:t>Fiches</w:t>
            </w:r>
            <w:r w:rsidR="005C0B60" w:rsidRPr="00046522">
              <w:rPr>
                <w:rFonts w:ascii="Arial" w:hAnsi="Arial" w:cs="Arial"/>
              </w:rPr>
              <w:t xml:space="preserve"> de stock</w:t>
            </w:r>
            <w:r w:rsidR="008643CD">
              <w:rPr>
                <w:rFonts w:ascii="Arial" w:hAnsi="Arial" w:cs="Arial"/>
              </w:rPr>
              <w:t>.</w:t>
            </w:r>
            <w:r w:rsidR="005C0B60" w:rsidRPr="00046522">
              <w:rPr>
                <w:rFonts w:ascii="Arial" w:hAnsi="Arial" w:cs="Arial"/>
              </w:rPr>
              <w:t> </w:t>
            </w:r>
          </w:p>
          <w:p w14:paraId="3B36D136" w14:textId="77777777" w:rsidR="0018019E" w:rsidRPr="00046522" w:rsidRDefault="00530D93" w:rsidP="00C42CD8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46522">
              <w:rPr>
                <w:rFonts w:ascii="Arial" w:hAnsi="Arial" w:cs="Arial"/>
              </w:rPr>
              <w:t>Volume</w:t>
            </w:r>
            <w:r w:rsidR="008643CD">
              <w:rPr>
                <w:rFonts w:ascii="Arial" w:hAnsi="Arial" w:cs="Arial"/>
              </w:rPr>
              <w:t xml:space="preserve"> d’articles traités.</w:t>
            </w:r>
          </w:p>
          <w:p w14:paraId="4104C967" w14:textId="77777777" w:rsidR="00A16CF5" w:rsidRPr="00046522" w:rsidRDefault="00530D93" w:rsidP="00A16CF5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046522">
              <w:rPr>
                <w:rFonts w:ascii="Arial" w:hAnsi="Arial" w:cs="Arial"/>
              </w:rPr>
              <w:t>Fiche</w:t>
            </w:r>
            <w:r w:rsidR="00A16CF5" w:rsidRPr="00046522">
              <w:rPr>
                <w:rFonts w:ascii="Arial" w:hAnsi="Arial" w:cs="Arial"/>
              </w:rPr>
              <w:t xml:space="preserve"> de suivi</w:t>
            </w:r>
            <w:r w:rsidR="005C0B60" w:rsidRPr="00046522">
              <w:rPr>
                <w:rFonts w:ascii="Arial" w:hAnsi="Arial" w:cs="Arial"/>
              </w:rPr>
              <w:t xml:space="preserve"> de production prévisionnelle</w:t>
            </w:r>
            <w:r w:rsidR="008643CD">
              <w:rPr>
                <w:rFonts w:ascii="Arial" w:hAnsi="Arial" w:cs="Arial"/>
              </w:rPr>
              <w:t>.</w:t>
            </w:r>
            <w:r w:rsidR="005C0B60" w:rsidRPr="00046522">
              <w:rPr>
                <w:rFonts w:ascii="Arial" w:hAnsi="Arial" w:cs="Arial"/>
              </w:rPr>
              <w:t> </w:t>
            </w:r>
          </w:p>
          <w:p w14:paraId="6FAF4484" w14:textId="77777777" w:rsidR="00A16CF5" w:rsidRPr="00046522" w:rsidRDefault="00530D93" w:rsidP="00A16CF5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046522">
              <w:rPr>
                <w:rFonts w:ascii="Arial" w:hAnsi="Arial" w:cs="Arial"/>
              </w:rPr>
              <w:t>Données</w:t>
            </w:r>
            <w:r w:rsidR="00A16CF5" w:rsidRPr="00046522">
              <w:rPr>
                <w:rFonts w:ascii="Arial" w:hAnsi="Arial" w:cs="Arial"/>
              </w:rPr>
              <w:t xml:space="preserve"> spécifi</w:t>
            </w:r>
            <w:r w:rsidR="005C0B60" w:rsidRPr="00046522">
              <w:rPr>
                <w:rFonts w:ascii="Arial" w:hAnsi="Arial" w:cs="Arial"/>
              </w:rPr>
              <w:t>ques de suivi de la production</w:t>
            </w:r>
            <w:r w:rsidR="008643CD">
              <w:rPr>
                <w:rFonts w:ascii="Arial" w:hAnsi="Arial" w:cs="Arial"/>
              </w:rPr>
              <w:t>.</w:t>
            </w:r>
            <w:r w:rsidR="005C0B60" w:rsidRPr="00046522">
              <w:rPr>
                <w:rFonts w:ascii="Arial" w:hAnsi="Arial" w:cs="Arial"/>
              </w:rPr>
              <w:t> </w:t>
            </w:r>
            <w:r w:rsidR="00A16CF5" w:rsidRPr="00046522">
              <w:rPr>
                <w:rFonts w:ascii="Arial" w:hAnsi="Arial" w:cs="Arial"/>
              </w:rPr>
              <w:t xml:space="preserve"> </w:t>
            </w:r>
          </w:p>
          <w:p w14:paraId="31E45C76" w14:textId="77777777" w:rsidR="00A16CF5" w:rsidRPr="00046522" w:rsidRDefault="00530D93" w:rsidP="00A16CF5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046522">
              <w:rPr>
                <w:rFonts w:ascii="Arial" w:hAnsi="Arial" w:cs="Arial"/>
              </w:rPr>
              <w:t>Volume</w:t>
            </w:r>
            <w:r w:rsidR="00A16CF5" w:rsidRPr="00046522">
              <w:rPr>
                <w:rFonts w:ascii="Arial" w:hAnsi="Arial" w:cs="Arial"/>
              </w:rPr>
              <w:t xml:space="preserve"> d’articles traités et </w:t>
            </w:r>
            <w:r w:rsidRPr="00046522">
              <w:rPr>
                <w:rFonts w:ascii="Arial" w:hAnsi="Arial" w:cs="Arial"/>
              </w:rPr>
              <w:t>historique</w:t>
            </w:r>
            <w:r w:rsidR="008643CD">
              <w:rPr>
                <w:rFonts w:ascii="Arial" w:hAnsi="Arial" w:cs="Arial"/>
              </w:rPr>
              <w:t>.</w:t>
            </w:r>
            <w:r w:rsidRPr="00046522">
              <w:rPr>
                <w:rFonts w:ascii="Arial" w:hAnsi="Arial" w:cs="Arial"/>
              </w:rPr>
              <w:t xml:space="preserve"> </w:t>
            </w:r>
            <w:r w:rsidR="00A16CF5" w:rsidRPr="00046522">
              <w:rPr>
                <w:rFonts w:ascii="Arial" w:hAnsi="Arial" w:cs="Arial"/>
              </w:rPr>
              <w:t xml:space="preserve"> </w:t>
            </w:r>
          </w:p>
          <w:p w14:paraId="20BBF2E9" w14:textId="77777777" w:rsidR="00A16CF5" w:rsidRPr="00046522" w:rsidRDefault="00530D93" w:rsidP="00A16CF5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046522">
              <w:rPr>
                <w:rFonts w:ascii="Arial" w:hAnsi="Arial" w:cs="Arial"/>
              </w:rPr>
              <w:t>Fiche</w:t>
            </w:r>
            <w:r w:rsidR="005C0B60" w:rsidRPr="00046522">
              <w:rPr>
                <w:rFonts w:ascii="Arial" w:hAnsi="Arial" w:cs="Arial"/>
              </w:rPr>
              <w:t xml:space="preserve"> procédure assurance qualité</w:t>
            </w:r>
            <w:r w:rsidR="008643CD">
              <w:rPr>
                <w:rFonts w:ascii="Arial" w:hAnsi="Arial" w:cs="Arial"/>
              </w:rPr>
              <w:t>.</w:t>
            </w:r>
            <w:r w:rsidR="005C0B60" w:rsidRPr="00046522">
              <w:rPr>
                <w:rFonts w:ascii="Arial" w:hAnsi="Arial" w:cs="Arial"/>
              </w:rPr>
              <w:t> </w:t>
            </w:r>
          </w:p>
          <w:p w14:paraId="65629887" w14:textId="77777777" w:rsidR="00A16CF5" w:rsidRPr="00046522" w:rsidRDefault="00530D93" w:rsidP="00A16CF5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46522">
              <w:rPr>
                <w:rFonts w:ascii="Arial" w:hAnsi="Arial" w:cs="Arial"/>
              </w:rPr>
              <w:t>Tableaux</w:t>
            </w:r>
            <w:r w:rsidR="005C0B60" w:rsidRPr="00046522">
              <w:rPr>
                <w:rFonts w:ascii="Arial" w:hAnsi="Arial" w:cs="Arial"/>
              </w:rPr>
              <w:t xml:space="preserve"> de bord</w:t>
            </w:r>
            <w:r w:rsidR="008643CD">
              <w:rPr>
                <w:rFonts w:ascii="Arial" w:hAnsi="Arial" w:cs="Arial"/>
              </w:rPr>
              <w:t>.</w:t>
            </w:r>
            <w:r w:rsidR="005C0B60" w:rsidRPr="00046522">
              <w:rPr>
                <w:rFonts w:ascii="Arial" w:hAnsi="Arial" w:cs="Arial"/>
              </w:rPr>
              <w:t> </w:t>
            </w:r>
          </w:p>
          <w:p w14:paraId="1282629D" w14:textId="77777777" w:rsidR="00502CC1" w:rsidRPr="00046522" w:rsidRDefault="00530D93" w:rsidP="00502CC1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046522">
              <w:rPr>
                <w:rFonts w:ascii="Arial" w:hAnsi="Arial" w:cs="Arial"/>
              </w:rPr>
              <w:t>Document</w:t>
            </w:r>
            <w:r w:rsidR="00502CC1" w:rsidRPr="00046522">
              <w:rPr>
                <w:rFonts w:ascii="Arial" w:hAnsi="Arial" w:cs="Arial"/>
              </w:rPr>
              <w:t xml:space="preserve"> de suivi de la production et de la mise e</w:t>
            </w:r>
            <w:r w:rsidR="005C0B60" w:rsidRPr="00046522">
              <w:rPr>
                <w:rFonts w:ascii="Arial" w:hAnsi="Arial" w:cs="Arial"/>
              </w:rPr>
              <w:t>n œuvre de la démarche qualité</w:t>
            </w:r>
            <w:r w:rsidR="008643CD">
              <w:rPr>
                <w:rFonts w:ascii="Arial" w:hAnsi="Arial" w:cs="Arial"/>
              </w:rPr>
              <w:t>.</w:t>
            </w:r>
            <w:r w:rsidR="005C0B60" w:rsidRPr="00046522">
              <w:rPr>
                <w:rFonts w:ascii="Arial" w:hAnsi="Arial" w:cs="Arial"/>
              </w:rPr>
              <w:t> </w:t>
            </w:r>
          </w:p>
          <w:p w14:paraId="2F0DE645" w14:textId="77777777" w:rsidR="0018019E" w:rsidRPr="00046522" w:rsidRDefault="0018019E" w:rsidP="00FF7782">
            <w:pPr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5249" w:type="dxa"/>
            <w:gridSpan w:val="2"/>
            <w:vAlign w:val="center"/>
          </w:tcPr>
          <w:p w14:paraId="4347B89D" w14:textId="77777777" w:rsidR="0018019E" w:rsidRPr="00046522" w:rsidRDefault="00530D93" w:rsidP="00310758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46522">
              <w:rPr>
                <w:rFonts w:ascii="Arial" w:hAnsi="Arial" w:cs="Arial"/>
              </w:rPr>
              <w:t>Locaux</w:t>
            </w:r>
            <w:r w:rsidR="0018019E" w:rsidRPr="00046522">
              <w:rPr>
                <w:rFonts w:ascii="Arial" w:hAnsi="Arial" w:cs="Arial"/>
              </w:rPr>
              <w:t xml:space="preserve"> équipés conformément aux règles d’hygiène, de sécurité et de</w:t>
            </w:r>
            <w:r w:rsidR="00450457" w:rsidRPr="00046522">
              <w:rPr>
                <w:rFonts w:ascii="Arial" w:hAnsi="Arial" w:cs="Arial"/>
              </w:rPr>
              <w:t xml:space="preserve"> protection de l’environnement</w:t>
            </w:r>
            <w:r w:rsidR="008643CD">
              <w:rPr>
                <w:rFonts w:ascii="Arial" w:hAnsi="Arial" w:cs="Arial"/>
              </w:rPr>
              <w:t>.</w:t>
            </w:r>
            <w:r w:rsidR="00450457" w:rsidRPr="00046522">
              <w:rPr>
                <w:rFonts w:ascii="Arial" w:hAnsi="Arial" w:cs="Arial"/>
              </w:rPr>
              <w:t> </w:t>
            </w:r>
          </w:p>
          <w:p w14:paraId="318226D1" w14:textId="77777777" w:rsidR="0018019E" w:rsidRPr="00046522" w:rsidRDefault="00530D93" w:rsidP="00310758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46522">
              <w:rPr>
                <w:rFonts w:ascii="Arial" w:hAnsi="Arial" w:cs="Arial"/>
              </w:rPr>
              <w:t>Fiches</w:t>
            </w:r>
            <w:r w:rsidR="008643CD">
              <w:rPr>
                <w:rFonts w:ascii="Arial" w:hAnsi="Arial" w:cs="Arial"/>
              </w:rPr>
              <w:t xml:space="preserve"> de stocks, bons de commande.</w:t>
            </w:r>
          </w:p>
          <w:p w14:paraId="6917FA36" w14:textId="77777777" w:rsidR="00450457" w:rsidRPr="00046522" w:rsidRDefault="00530D93" w:rsidP="00450457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046522">
              <w:rPr>
                <w:rFonts w:ascii="Arial" w:hAnsi="Arial" w:cs="Arial"/>
              </w:rPr>
              <w:t>Planning</w:t>
            </w:r>
            <w:r w:rsidR="00A16CF5" w:rsidRPr="00046522">
              <w:rPr>
                <w:rFonts w:ascii="Arial" w:hAnsi="Arial" w:cs="Arial"/>
              </w:rPr>
              <w:t xml:space="preserve"> prévisionnel des volumes et des heures de travail</w:t>
            </w:r>
            <w:r w:rsidR="008643CD">
              <w:rPr>
                <w:rFonts w:ascii="Arial" w:hAnsi="Arial" w:cs="Arial"/>
              </w:rPr>
              <w:t>.</w:t>
            </w:r>
            <w:r w:rsidR="00A16CF5" w:rsidRPr="00046522">
              <w:rPr>
                <w:rFonts w:ascii="Arial" w:hAnsi="Arial" w:cs="Arial"/>
              </w:rPr>
              <w:t> </w:t>
            </w:r>
          </w:p>
          <w:p w14:paraId="57E6E519" w14:textId="77777777" w:rsidR="00A16CF5" w:rsidRPr="00046522" w:rsidRDefault="00530D93" w:rsidP="00310758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46522">
              <w:rPr>
                <w:rFonts w:ascii="Arial" w:hAnsi="Arial" w:cs="Arial"/>
              </w:rPr>
              <w:t>Effectifs</w:t>
            </w:r>
            <w:r w:rsidR="00A16CF5" w:rsidRPr="00046522">
              <w:rPr>
                <w:rFonts w:ascii="Arial" w:hAnsi="Arial" w:cs="Arial"/>
              </w:rPr>
              <w:t xml:space="preserve"> et répartition des compét</w:t>
            </w:r>
            <w:r w:rsidR="008643CD">
              <w:rPr>
                <w:rFonts w:ascii="Arial" w:hAnsi="Arial" w:cs="Arial"/>
              </w:rPr>
              <w:t>ences sur les postes de travail.</w:t>
            </w:r>
          </w:p>
          <w:p w14:paraId="4FEFD71C" w14:textId="77777777" w:rsidR="00502CC1" w:rsidRPr="00046522" w:rsidRDefault="00530D93" w:rsidP="00502CC1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046522">
              <w:rPr>
                <w:rFonts w:ascii="Arial" w:hAnsi="Arial" w:cs="Arial"/>
              </w:rPr>
              <w:t>Matériel</w:t>
            </w:r>
            <w:r w:rsidR="00502CC1" w:rsidRPr="00046522">
              <w:rPr>
                <w:rFonts w:ascii="Arial" w:hAnsi="Arial" w:cs="Arial"/>
              </w:rPr>
              <w:t xml:space="preserve"> en état </w:t>
            </w:r>
            <w:r w:rsidR="008643CD">
              <w:rPr>
                <w:rFonts w:ascii="Arial" w:hAnsi="Arial" w:cs="Arial"/>
              </w:rPr>
              <w:t>de fonctionnement et en nombre suffisant.</w:t>
            </w:r>
          </w:p>
          <w:p w14:paraId="3F1C1DA5" w14:textId="77777777" w:rsidR="00502CC1" w:rsidRPr="00046522" w:rsidRDefault="00530D93" w:rsidP="00502CC1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046522">
              <w:rPr>
                <w:rFonts w:ascii="Arial" w:hAnsi="Arial" w:cs="Arial"/>
              </w:rPr>
              <w:t>Matériel</w:t>
            </w:r>
            <w:r w:rsidR="00502CC1" w:rsidRPr="00046522">
              <w:rPr>
                <w:rFonts w:ascii="Arial" w:hAnsi="Arial" w:cs="Arial"/>
              </w:rPr>
              <w:t>, outils, méthodes d</w:t>
            </w:r>
            <w:r w:rsidR="008643CD">
              <w:rPr>
                <w:rFonts w:ascii="Arial" w:hAnsi="Arial" w:cs="Arial"/>
              </w:rPr>
              <w:t>e mesure et de contrôle adaptés.</w:t>
            </w:r>
          </w:p>
          <w:p w14:paraId="34AA1FEE" w14:textId="77777777" w:rsidR="00502CC1" w:rsidRPr="00046522" w:rsidRDefault="00502CC1" w:rsidP="007052D5">
            <w:pPr>
              <w:ind w:left="360"/>
              <w:rPr>
                <w:rFonts w:ascii="Arial" w:hAnsi="Arial" w:cs="Arial"/>
              </w:rPr>
            </w:pPr>
          </w:p>
          <w:p w14:paraId="7D97B0E5" w14:textId="77777777" w:rsidR="0018019E" w:rsidRPr="00046522" w:rsidRDefault="0018019E" w:rsidP="009F4CA0">
            <w:pPr>
              <w:rPr>
                <w:rFonts w:ascii="Arial" w:hAnsi="Arial" w:cs="Arial"/>
                <w:b/>
              </w:rPr>
            </w:pPr>
          </w:p>
        </w:tc>
      </w:tr>
    </w:tbl>
    <w:p w14:paraId="67593418" w14:textId="77777777" w:rsidR="007C7E78" w:rsidRPr="00046522" w:rsidRDefault="007C7E78" w:rsidP="007C7E78">
      <w:pPr>
        <w:rPr>
          <w:sz w:val="18"/>
          <w:szCs w:val="18"/>
        </w:rPr>
      </w:pPr>
    </w:p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7C7E78" w:rsidRPr="00046522" w14:paraId="32F8DE20" w14:textId="77777777" w:rsidTr="0069228D">
        <w:tc>
          <w:tcPr>
            <w:tcW w:w="10916" w:type="dxa"/>
          </w:tcPr>
          <w:p w14:paraId="64307B58" w14:textId="77777777" w:rsidR="007C7E78" w:rsidRPr="00046522" w:rsidRDefault="007C7E78" w:rsidP="009F4CA0">
            <w:pPr>
              <w:jc w:val="center"/>
              <w:rPr>
                <w:rFonts w:ascii="Arial" w:hAnsi="Arial" w:cs="Arial"/>
              </w:rPr>
            </w:pPr>
            <w:r w:rsidRPr="00046522">
              <w:rPr>
                <w:rFonts w:ascii="Arial" w:hAnsi="Arial" w:cs="Arial"/>
              </w:rPr>
              <w:t>Travail demandé</w:t>
            </w:r>
          </w:p>
        </w:tc>
      </w:tr>
      <w:tr w:rsidR="007C7E78" w:rsidRPr="00046522" w14:paraId="6DF977F3" w14:textId="77777777" w:rsidTr="0069228D">
        <w:tc>
          <w:tcPr>
            <w:tcW w:w="10916" w:type="dxa"/>
          </w:tcPr>
          <w:p w14:paraId="106E2E78" w14:textId="77777777" w:rsidR="007C7E78" w:rsidRPr="00046522" w:rsidRDefault="008F0172" w:rsidP="009F4CA0">
            <w:pPr>
              <w:rPr>
                <w:rFonts w:ascii="Arial" w:hAnsi="Arial" w:cs="Arial"/>
              </w:rPr>
            </w:pPr>
            <w:r w:rsidRPr="00046522">
              <w:rPr>
                <w:rFonts w:ascii="Arial" w:hAnsi="Arial" w:cs="Arial"/>
              </w:rPr>
              <w:t>T1</w:t>
            </w:r>
            <w:r w:rsidR="008643CD">
              <w:rPr>
                <w:rFonts w:ascii="Arial" w:hAnsi="Arial" w:cs="Arial"/>
              </w:rPr>
              <w:t> :</w:t>
            </w:r>
            <w:r w:rsidRPr="00046522">
              <w:rPr>
                <w:rFonts w:ascii="Arial" w:hAnsi="Arial" w:cs="Arial"/>
              </w:rPr>
              <w:t xml:space="preserve"> </w:t>
            </w:r>
            <w:r w:rsidR="007C7E78" w:rsidRPr="00046522">
              <w:rPr>
                <w:rFonts w:ascii="Arial" w:hAnsi="Arial" w:cs="Arial"/>
              </w:rPr>
              <w:t xml:space="preserve">Gérer </w:t>
            </w:r>
            <w:r w:rsidRPr="00046522">
              <w:rPr>
                <w:rFonts w:ascii="Arial" w:hAnsi="Arial" w:cs="Arial"/>
              </w:rPr>
              <w:t>les stocks</w:t>
            </w:r>
          </w:p>
        </w:tc>
      </w:tr>
      <w:tr w:rsidR="007C7E78" w:rsidRPr="00046522" w14:paraId="1E016E9B" w14:textId="77777777" w:rsidTr="0069228D">
        <w:tc>
          <w:tcPr>
            <w:tcW w:w="10916" w:type="dxa"/>
          </w:tcPr>
          <w:p w14:paraId="167B94A0" w14:textId="77777777" w:rsidR="007C7E78" w:rsidRPr="00046522" w:rsidRDefault="008F0172" w:rsidP="009F4CA0">
            <w:pPr>
              <w:rPr>
                <w:rFonts w:ascii="Arial" w:hAnsi="Arial" w:cs="Arial"/>
              </w:rPr>
            </w:pPr>
            <w:r w:rsidRPr="00046522">
              <w:rPr>
                <w:rFonts w:ascii="Arial" w:hAnsi="Arial" w:cs="Arial"/>
              </w:rPr>
              <w:t>T2</w:t>
            </w:r>
            <w:r w:rsidR="008643CD">
              <w:rPr>
                <w:rFonts w:ascii="Arial" w:hAnsi="Arial" w:cs="Arial"/>
              </w:rPr>
              <w:t xml:space="preserve"> : </w:t>
            </w:r>
            <w:r w:rsidR="00A67264" w:rsidRPr="00046522">
              <w:rPr>
                <w:rFonts w:ascii="Arial" w:hAnsi="Arial" w:cs="Arial"/>
              </w:rPr>
              <w:t>Gérer</w:t>
            </w:r>
            <w:r w:rsidRPr="00046522">
              <w:rPr>
                <w:rFonts w:ascii="Arial" w:hAnsi="Arial" w:cs="Arial"/>
              </w:rPr>
              <w:t xml:space="preserve"> les activités</w:t>
            </w:r>
          </w:p>
        </w:tc>
      </w:tr>
      <w:tr w:rsidR="007C7E78" w:rsidRPr="00046522" w14:paraId="7EBAE528" w14:textId="77777777" w:rsidTr="0069228D">
        <w:tc>
          <w:tcPr>
            <w:tcW w:w="10916" w:type="dxa"/>
          </w:tcPr>
          <w:p w14:paraId="37FCF7CA" w14:textId="77777777" w:rsidR="007C7E78" w:rsidRPr="00046522" w:rsidRDefault="008F0172" w:rsidP="009F4CA0">
            <w:pPr>
              <w:rPr>
                <w:rFonts w:ascii="Arial" w:hAnsi="Arial" w:cs="Arial"/>
              </w:rPr>
            </w:pPr>
            <w:r w:rsidRPr="00046522">
              <w:rPr>
                <w:rFonts w:ascii="Arial" w:hAnsi="Arial" w:cs="Arial"/>
              </w:rPr>
              <w:t>T3</w:t>
            </w:r>
            <w:r w:rsidR="008643CD">
              <w:rPr>
                <w:rFonts w:ascii="Arial" w:hAnsi="Arial" w:cs="Arial"/>
              </w:rPr>
              <w:t xml:space="preserve"> : </w:t>
            </w:r>
            <w:r w:rsidRPr="00046522">
              <w:rPr>
                <w:rFonts w:ascii="Arial" w:hAnsi="Arial" w:cs="Arial"/>
              </w:rPr>
              <w:t xml:space="preserve">Gérer une </w:t>
            </w:r>
            <w:r w:rsidR="00A67264" w:rsidRPr="00046522">
              <w:rPr>
                <w:rFonts w:ascii="Arial" w:hAnsi="Arial" w:cs="Arial"/>
              </w:rPr>
              <w:t>équipe</w:t>
            </w:r>
          </w:p>
        </w:tc>
      </w:tr>
      <w:tr w:rsidR="007C7E78" w:rsidRPr="00046522" w14:paraId="1B555CAB" w14:textId="77777777" w:rsidTr="0069228D">
        <w:tc>
          <w:tcPr>
            <w:tcW w:w="10916" w:type="dxa"/>
          </w:tcPr>
          <w:p w14:paraId="62F63B7F" w14:textId="77777777" w:rsidR="007C7E78" w:rsidRPr="00046522" w:rsidRDefault="008F0172" w:rsidP="00424516">
            <w:pPr>
              <w:rPr>
                <w:rFonts w:ascii="Arial" w:hAnsi="Arial" w:cs="Arial"/>
              </w:rPr>
            </w:pPr>
            <w:r w:rsidRPr="00046522">
              <w:rPr>
                <w:rFonts w:ascii="Arial" w:hAnsi="Arial" w:cs="Arial"/>
              </w:rPr>
              <w:t>T4</w:t>
            </w:r>
            <w:r w:rsidR="008643CD">
              <w:rPr>
                <w:rFonts w:ascii="Arial" w:hAnsi="Arial" w:cs="Arial"/>
              </w:rPr>
              <w:t xml:space="preserve"> : </w:t>
            </w:r>
            <w:r w:rsidRPr="00046522">
              <w:rPr>
                <w:rFonts w:ascii="Arial" w:hAnsi="Arial" w:cs="Arial"/>
              </w:rPr>
              <w:t>Appliquer la démarche et les procédures de qualité à chaque étape du processus de production</w:t>
            </w:r>
          </w:p>
        </w:tc>
      </w:tr>
    </w:tbl>
    <w:p w14:paraId="34D0C451" w14:textId="77777777" w:rsidR="007C7E78" w:rsidRPr="00046522" w:rsidRDefault="007C7E78" w:rsidP="007C7E78">
      <w:pPr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7910"/>
        <w:gridCol w:w="3006"/>
      </w:tblGrid>
      <w:tr w:rsidR="00024979" w:rsidRPr="00046522" w14:paraId="5AD33E5D" w14:textId="77777777" w:rsidTr="0069228D">
        <w:tc>
          <w:tcPr>
            <w:tcW w:w="7910" w:type="dxa"/>
          </w:tcPr>
          <w:p w14:paraId="48083A1B" w14:textId="77777777" w:rsidR="00024979" w:rsidRPr="00046522" w:rsidRDefault="00024979" w:rsidP="009F4CA0">
            <w:pPr>
              <w:rPr>
                <w:rFonts w:ascii="Arial" w:hAnsi="Arial" w:cs="Arial"/>
                <w:b/>
              </w:rPr>
            </w:pPr>
            <w:r w:rsidRPr="00046522">
              <w:rPr>
                <w:rFonts w:ascii="Arial" w:hAnsi="Arial" w:cs="Arial"/>
                <w:b/>
              </w:rPr>
              <w:t>Critères d’évaluation au regard des compétences évaluées</w:t>
            </w:r>
          </w:p>
        </w:tc>
        <w:tc>
          <w:tcPr>
            <w:tcW w:w="3006" w:type="dxa"/>
          </w:tcPr>
          <w:p w14:paraId="7EAA001C" w14:textId="77777777" w:rsidR="00024979" w:rsidRPr="00046522" w:rsidRDefault="00BD42EC" w:rsidP="00FF7782">
            <w:pPr>
              <w:jc w:val="center"/>
              <w:rPr>
                <w:rFonts w:ascii="Arial" w:hAnsi="Arial" w:cs="Arial"/>
                <w:b/>
              </w:rPr>
            </w:pPr>
            <w:r w:rsidRPr="00046522">
              <w:rPr>
                <w:rFonts w:ascii="Arial" w:hAnsi="Arial" w:cs="Arial"/>
                <w:b/>
              </w:rPr>
              <w:t>Poids de la</w:t>
            </w:r>
            <w:r w:rsidR="00024979" w:rsidRPr="00046522">
              <w:rPr>
                <w:rFonts w:ascii="Arial" w:hAnsi="Arial" w:cs="Arial"/>
                <w:b/>
              </w:rPr>
              <w:t xml:space="preserve"> compétence</w:t>
            </w:r>
          </w:p>
        </w:tc>
      </w:tr>
      <w:tr w:rsidR="00BD42EC" w:rsidRPr="00046522" w14:paraId="1EC0C1F6" w14:textId="77777777" w:rsidTr="0069228D">
        <w:tc>
          <w:tcPr>
            <w:tcW w:w="7910" w:type="dxa"/>
          </w:tcPr>
          <w:p w14:paraId="750C49ED" w14:textId="77777777" w:rsidR="00BD42EC" w:rsidRPr="008643CD" w:rsidRDefault="00BD42EC" w:rsidP="005F780E">
            <w:pPr>
              <w:pStyle w:val="Grillemoyenne1-Accent21"/>
              <w:widowControl/>
              <w:numPr>
                <w:ilvl w:val="0"/>
                <w:numId w:val="8"/>
              </w:numPr>
              <w:rPr>
                <w:rFonts w:ascii="Arial" w:hAnsi="Arial" w:cs="Arial"/>
                <w:color w:val="auto"/>
                <w:szCs w:val="22"/>
              </w:rPr>
            </w:pPr>
            <w:r w:rsidRPr="008643CD">
              <w:rPr>
                <w:rFonts w:ascii="Arial" w:eastAsia="Calibri" w:hAnsi="Arial" w:cs="Arial"/>
                <w:color w:val="auto"/>
                <w:szCs w:val="22"/>
                <w:lang w:eastAsia="en-US"/>
              </w:rPr>
              <w:t xml:space="preserve">Organiser la production </w:t>
            </w:r>
          </w:p>
        </w:tc>
        <w:tc>
          <w:tcPr>
            <w:tcW w:w="3006" w:type="dxa"/>
          </w:tcPr>
          <w:p w14:paraId="737D089F" w14:textId="77777777" w:rsidR="00BD42EC" w:rsidRPr="008643CD" w:rsidRDefault="00FF7782" w:rsidP="00FF7782">
            <w:pPr>
              <w:pStyle w:val="Grillemoyenne1-Accent21"/>
              <w:widowControl/>
              <w:ind w:left="36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643CD">
              <w:rPr>
                <w:rFonts w:ascii="Arial" w:hAnsi="Arial" w:cs="Arial"/>
                <w:color w:val="auto"/>
                <w:szCs w:val="22"/>
              </w:rPr>
              <w:t>40%</w:t>
            </w:r>
          </w:p>
        </w:tc>
      </w:tr>
      <w:tr w:rsidR="00BD42EC" w:rsidRPr="00046522" w14:paraId="797E5988" w14:textId="77777777" w:rsidTr="0069228D">
        <w:tc>
          <w:tcPr>
            <w:tcW w:w="7910" w:type="dxa"/>
          </w:tcPr>
          <w:p w14:paraId="63DDBA21" w14:textId="77777777" w:rsidR="00BD42EC" w:rsidRPr="008643CD" w:rsidRDefault="00BD42EC" w:rsidP="007C7E78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8643C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Manager une équipe</w:t>
            </w:r>
          </w:p>
        </w:tc>
        <w:tc>
          <w:tcPr>
            <w:tcW w:w="3006" w:type="dxa"/>
          </w:tcPr>
          <w:p w14:paraId="4C3A73EE" w14:textId="77777777" w:rsidR="00BD42EC" w:rsidRPr="008643CD" w:rsidRDefault="00FF7782" w:rsidP="00FF7782">
            <w:pPr>
              <w:ind w:left="360"/>
              <w:jc w:val="center"/>
              <w:rPr>
                <w:rFonts w:ascii="Arial" w:hAnsi="Arial" w:cs="Arial"/>
              </w:rPr>
            </w:pPr>
            <w:r w:rsidRPr="008643CD">
              <w:rPr>
                <w:rFonts w:ascii="Arial" w:hAnsi="Arial" w:cs="Arial"/>
              </w:rPr>
              <w:t>30%</w:t>
            </w:r>
          </w:p>
        </w:tc>
      </w:tr>
      <w:tr w:rsidR="00BD42EC" w:rsidRPr="00046522" w14:paraId="7F9362B3" w14:textId="77777777" w:rsidTr="0069228D">
        <w:tc>
          <w:tcPr>
            <w:tcW w:w="7910" w:type="dxa"/>
          </w:tcPr>
          <w:p w14:paraId="7F3DC212" w14:textId="77777777" w:rsidR="00BD42EC" w:rsidRPr="008643CD" w:rsidRDefault="00BD42EC" w:rsidP="007C7E78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8643C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Mettre en œuvre la démarche qualité</w:t>
            </w:r>
          </w:p>
        </w:tc>
        <w:tc>
          <w:tcPr>
            <w:tcW w:w="3006" w:type="dxa"/>
          </w:tcPr>
          <w:p w14:paraId="7F4B1C8E" w14:textId="77777777" w:rsidR="00BD42EC" w:rsidRPr="008643CD" w:rsidRDefault="00FF7782" w:rsidP="00FF7782">
            <w:pPr>
              <w:ind w:left="360"/>
              <w:jc w:val="center"/>
              <w:rPr>
                <w:rFonts w:ascii="Arial" w:hAnsi="Arial" w:cs="Arial"/>
              </w:rPr>
            </w:pPr>
            <w:r w:rsidRPr="008643CD">
              <w:rPr>
                <w:rFonts w:ascii="Arial" w:hAnsi="Arial" w:cs="Arial"/>
              </w:rPr>
              <w:t>30%</w:t>
            </w:r>
          </w:p>
        </w:tc>
      </w:tr>
    </w:tbl>
    <w:p w14:paraId="543E7B9D" w14:textId="77777777" w:rsidR="007C7E78" w:rsidRPr="00046522" w:rsidRDefault="007C7E78" w:rsidP="007C7E78">
      <w:pPr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7939"/>
        <w:gridCol w:w="2977"/>
      </w:tblGrid>
      <w:tr w:rsidR="007C7E78" w:rsidRPr="00046522" w14:paraId="73DF06B9" w14:textId="77777777" w:rsidTr="00A848D3">
        <w:tc>
          <w:tcPr>
            <w:tcW w:w="7939" w:type="dxa"/>
          </w:tcPr>
          <w:p w14:paraId="7C192959" w14:textId="77777777" w:rsidR="007C7E78" w:rsidRPr="00046522" w:rsidRDefault="007C7E78" w:rsidP="009F4CA0">
            <w:pPr>
              <w:rPr>
                <w:rFonts w:ascii="Arial" w:hAnsi="Arial" w:cs="Arial"/>
              </w:rPr>
            </w:pPr>
            <w:r w:rsidRPr="00046522">
              <w:rPr>
                <w:rFonts w:ascii="Arial" w:hAnsi="Arial" w:cs="Arial"/>
              </w:rPr>
              <w:t xml:space="preserve">        </w:t>
            </w:r>
            <w:r w:rsidR="00F83AE5" w:rsidRPr="00046522">
              <w:rPr>
                <w:rFonts w:ascii="Arial" w:hAnsi="Arial" w:cs="Arial"/>
              </w:rPr>
              <w:t xml:space="preserve">                                               </w:t>
            </w:r>
            <w:r w:rsidRPr="00046522">
              <w:rPr>
                <w:rFonts w:ascii="Arial" w:hAnsi="Arial" w:cs="Arial"/>
              </w:rPr>
              <w:t xml:space="preserve">                                                       </w:t>
            </w:r>
          </w:p>
        </w:tc>
        <w:tc>
          <w:tcPr>
            <w:tcW w:w="2977" w:type="dxa"/>
          </w:tcPr>
          <w:p w14:paraId="6C542A13" w14:textId="77777777" w:rsidR="007C7E78" w:rsidRPr="00046522" w:rsidRDefault="004C0FE2" w:rsidP="00192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É</w:t>
            </w:r>
            <w:r w:rsidR="00A848D3">
              <w:rPr>
                <w:rFonts w:ascii="Arial" w:hAnsi="Arial" w:cs="Arial"/>
              </w:rPr>
              <w:t>margement</w:t>
            </w:r>
          </w:p>
        </w:tc>
      </w:tr>
      <w:tr w:rsidR="007C7E78" w:rsidRPr="00046522" w14:paraId="6F2AEDBC" w14:textId="77777777" w:rsidTr="00A848D3">
        <w:tc>
          <w:tcPr>
            <w:tcW w:w="7939" w:type="dxa"/>
          </w:tcPr>
          <w:p w14:paraId="4E11CFBB" w14:textId="77777777" w:rsidR="008643CD" w:rsidRPr="00046522" w:rsidRDefault="00A848D3" w:rsidP="00A848D3">
            <w:pPr>
              <w:rPr>
                <w:rFonts w:ascii="Arial" w:hAnsi="Arial" w:cs="Arial"/>
              </w:rPr>
            </w:pPr>
            <w:r w:rsidRPr="00046522">
              <w:rPr>
                <w:rFonts w:ascii="Arial" w:hAnsi="Arial" w:cs="Arial"/>
              </w:rPr>
              <w:t>Nom </w:t>
            </w:r>
            <w:r>
              <w:rPr>
                <w:rFonts w:ascii="Arial" w:hAnsi="Arial" w:cs="Arial"/>
              </w:rPr>
              <w:t xml:space="preserve">et prénom du candidat </w:t>
            </w:r>
            <w:r w:rsidRPr="00046522">
              <w:rPr>
                <w:rFonts w:ascii="Arial" w:hAnsi="Arial" w:cs="Arial"/>
              </w:rPr>
              <w:t xml:space="preserve">:         </w:t>
            </w:r>
            <w:r>
              <w:rPr>
                <w:rFonts w:ascii="Arial" w:hAnsi="Arial" w:cs="Arial"/>
              </w:rPr>
              <w:br/>
            </w:r>
            <w:r w:rsidRPr="00046522">
              <w:rPr>
                <w:rFonts w:ascii="Arial" w:hAnsi="Arial" w:cs="Arial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2977" w:type="dxa"/>
          </w:tcPr>
          <w:p w14:paraId="1C5B21C3" w14:textId="77777777" w:rsidR="007C7E78" w:rsidRPr="00046522" w:rsidRDefault="007C7E78" w:rsidP="009F4CA0">
            <w:pPr>
              <w:rPr>
                <w:rFonts w:ascii="Arial" w:hAnsi="Arial" w:cs="Arial"/>
              </w:rPr>
            </w:pPr>
          </w:p>
        </w:tc>
      </w:tr>
      <w:tr w:rsidR="007C7E78" w:rsidRPr="00046522" w14:paraId="06346D7E" w14:textId="77777777" w:rsidTr="00A848D3">
        <w:tc>
          <w:tcPr>
            <w:tcW w:w="7939" w:type="dxa"/>
          </w:tcPr>
          <w:p w14:paraId="5CEF3277" w14:textId="77777777" w:rsidR="008643CD" w:rsidRDefault="007C7E78" w:rsidP="009F4CA0">
            <w:pPr>
              <w:rPr>
                <w:rFonts w:ascii="Arial" w:hAnsi="Arial" w:cs="Arial"/>
              </w:rPr>
            </w:pPr>
            <w:r w:rsidRPr="00046522">
              <w:rPr>
                <w:rFonts w:ascii="Arial" w:hAnsi="Arial" w:cs="Arial"/>
              </w:rPr>
              <w:t xml:space="preserve">Le représentant de l’équipe pédagogique :    </w:t>
            </w:r>
          </w:p>
          <w:p w14:paraId="5F6FF218" w14:textId="77777777" w:rsidR="007C7E78" w:rsidRPr="00046522" w:rsidRDefault="007C7E78" w:rsidP="00A848D3">
            <w:pPr>
              <w:rPr>
                <w:rFonts w:ascii="Arial" w:hAnsi="Arial" w:cs="Arial"/>
              </w:rPr>
            </w:pPr>
            <w:r w:rsidRPr="00046522">
              <w:rPr>
                <w:rFonts w:ascii="Arial" w:hAnsi="Arial" w:cs="Arial"/>
              </w:rPr>
              <w:t xml:space="preserve">            </w:t>
            </w:r>
            <w:r w:rsidR="00A848D3">
              <w:rPr>
                <w:rFonts w:ascii="Arial" w:hAnsi="Arial" w:cs="Arial"/>
              </w:rPr>
              <w:t xml:space="preserve">                               </w:t>
            </w:r>
          </w:p>
        </w:tc>
        <w:tc>
          <w:tcPr>
            <w:tcW w:w="2977" w:type="dxa"/>
          </w:tcPr>
          <w:p w14:paraId="64A76E04" w14:textId="77777777" w:rsidR="007C7E78" w:rsidRPr="00046522" w:rsidRDefault="007C7E78" w:rsidP="009F4CA0">
            <w:pPr>
              <w:jc w:val="center"/>
              <w:rPr>
                <w:rFonts w:ascii="Arial" w:hAnsi="Arial" w:cs="Arial"/>
              </w:rPr>
            </w:pPr>
          </w:p>
        </w:tc>
      </w:tr>
      <w:tr w:rsidR="00A848D3" w:rsidRPr="00046522" w14:paraId="118A8E98" w14:textId="77777777" w:rsidTr="00A848D3">
        <w:tc>
          <w:tcPr>
            <w:tcW w:w="7939" w:type="dxa"/>
          </w:tcPr>
          <w:p w14:paraId="24592CAD" w14:textId="77777777" w:rsidR="00A848D3" w:rsidRPr="00046522" w:rsidRDefault="00A848D3" w:rsidP="00A848D3">
            <w:pPr>
              <w:rPr>
                <w:rFonts w:ascii="Arial" w:hAnsi="Arial" w:cs="Arial"/>
              </w:rPr>
            </w:pPr>
            <w:r w:rsidRPr="00046522">
              <w:rPr>
                <w:rFonts w:ascii="Arial" w:hAnsi="Arial" w:cs="Arial"/>
              </w:rPr>
              <w:t xml:space="preserve">Le représentant de la profession : </w:t>
            </w:r>
          </w:p>
          <w:p w14:paraId="0C13C1A4" w14:textId="77777777" w:rsidR="00A848D3" w:rsidRPr="00046522" w:rsidRDefault="00A848D3" w:rsidP="009F4CA0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CF86D6B" w14:textId="77777777" w:rsidR="00A848D3" w:rsidRPr="00046522" w:rsidRDefault="00A848D3" w:rsidP="009F4CA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B8D2647" w14:textId="77777777" w:rsidR="00FF7782" w:rsidRDefault="00FF7782" w:rsidP="00E92B6F">
      <w:pPr>
        <w:rPr>
          <w:rFonts w:ascii="Arial" w:hAnsi="Arial" w:cs="Arial"/>
          <w:b/>
          <w:bCs/>
          <w:sz w:val="22"/>
          <w:szCs w:val="22"/>
        </w:rPr>
      </w:pPr>
    </w:p>
    <w:p w14:paraId="41022917" w14:textId="77777777" w:rsidR="00FF7782" w:rsidRDefault="00FF7782" w:rsidP="00E92B6F">
      <w:pPr>
        <w:rPr>
          <w:rFonts w:ascii="Arial" w:hAnsi="Arial" w:cs="Arial"/>
          <w:b/>
          <w:bCs/>
          <w:sz w:val="22"/>
          <w:szCs w:val="22"/>
        </w:rPr>
      </w:pPr>
    </w:p>
    <w:p w14:paraId="0AEF3325" w14:textId="77777777" w:rsidR="00A27783" w:rsidRDefault="00A27783" w:rsidP="00E92B6F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7"/>
      </w:tblGrid>
      <w:tr w:rsidR="00E92B6F" w:rsidRPr="00BB3025" w14:paraId="7C3CFA24" w14:textId="77777777" w:rsidTr="00046522">
        <w:tc>
          <w:tcPr>
            <w:tcW w:w="10627" w:type="dxa"/>
            <w:shd w:val="clear" w:color="auto" w:fill="auto"/>
          </w:tcPr>
          <w:p w14:paraId="1589D97A" w14:textId="77777777" w:rsidR="00E92B6F" w:rsidRPr="001F6869" w:rsidRDefault="00E92B6F" w:rsidP="004A13C9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</w:rPr>
            </w:pPr>
            <w:r w:rsidRPr="001F6869">
              <w:rPr>
                <w:rFonts w:ascii="Arial" w:hAnsi="Arial" w:cs="Arial"/>
                <w:b/>
                <w:bCs/>
                <w:color w:val="0070C0"/>
                <w:sz w:val="22"/>
              </w:rPr>
              <w:lastRenderedPageBreak/>
              <w:t>BACCALAURÉAT PROFESSIONNEL</w:t>
            </w:r>
          </w:p>
          <w:p w14:paraId="6468D849" w14:textId="77777777" w:rsidR="00E92B6F" w:rsidRPr="001F6869" w:rsidRDefault="00D12D56" w:rsidP="004A13C9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</w:rPr>
            </w:pPr>
            <w:r w:rsidRPr="001F6869">
              <w:rPr>
                <w:rFonts w:ascii="Arial" w:hAnsi="Arial" w:cs="Arial"/>
                <w:b/>
                <w:bCs/>
                <w:color w:val="0070C0"/>
                <w:sz w:val="22"/>
              </w:rPr>
              <w:t>MÉ</w:t>
            </w:r>
            <w:r w:rsidR="00E92B6F" w:rsidRPr="001F6869">
              <w:rPr>
                <w:rFonts w:ascii="Arial" w:hAnsi="Arial" w:cs="Arial"/>
                <w:b/>
                <w:bCs/>
                <w:color w:val="0070C0"/>
                <w:sz w:val="22"/>
              </w:rPr>
              <w:t>TIERS DE L’ENTRETIEN DES TEXTILES</w:t>
            </w:r>
          </w:p>
          <w:p w14:paraId="253E66DA" w14:textId="77777777" w:rsidR="00E92B6F" w:rsidRPr="001F6869" w:rsidRDefault="00737AC7" w:rsidP="009F4CA0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</w:rPr>
            </w:pPr>
            <w:r w:rsidRPr="001F6869">
              <w:rPr>
                <w:rFonts w:ascii="Arial" w:hAnsi="Arial" w:cs="Arial"/>
                <w:b/>
                <w:bCs/>
                <w:color w:val="0070C0"/>
                <w:sz w:val="22"/>
              </w:rPr>
              <w:t>OPTION A</w:t>
            </w:r>
            <w:r w:rsidR="00530D93" w:rsidRPr="001F6869">
              <w:rPr>
                <w:rFonts w:ascii="Arial" w:hAnsi="Arial" w:cs="Arial"/>
                <w:b/>
                <w:bCs/>
                <w:color w:val="0070C0"/>
                <w:sz w:val="22"/>
              </w:rPr>
              <w:t xml:space="preserve"> BLANCHISSERIE</w:t>
            </w:r>
          </w:p>
          <w:p w14:paraId="65FC761C" w14:textId="77777777" w:rsidR="00E92B6F" w:rsidRPr="001F6869" w:rsidRDefault="00737AC7" w:rsidP="00E92B6F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</w:rPr>
            </w:pPr>
            <w:r w:rsidRPr="001F6869">
              <w:rPr>
                <w:rFonts w:ascii="Arial" w:hAnsi="Arial" w:cs="Arial"/>
                <w:b/>
                <w:bCs/>
                <w:color w:val="0070C0"/>
                <w:sz w:val="22"/>
              </w:rPr>
              <w:t>Sous</w:t>
            </w:r>
            <w:r w:rsidR="00D12D56" w:rsidRPr="001F6869">
              <w:rPr>
                <w:rFonts w:ascii="Arial" w:hAnsi="Arial" w:cs="Arial"/>
                <w:b/>
                <w:bCs/>
                <w:color w:val="0070C0"/>
                <w:sz w:val="22"/>
              </w:rPr>
              <w:t>-épreuve E32 : p</w:t>
            </w:r>
            <w:r w:rsidRPr="001F6869">
              <w:rPr>
                <w:rFonts w:ascii="Arial" w:hAnsi="Arial" w:cs="Arial"/>
                <w:b/>
                <w:bCs/>
                <w:color w:val="0070C0"/>
                <w:sz w:val="22"/>
              </w:rPr>
              <w:t>réparation et organisation de la production</w:t>
            </w:r>
          </w:p>
          <w:p w14:paraId="214C03DD" w14:textId="77777777" w:rsidR="00E92B6F" w:rsidRPr="00BB3025" w:rsidRDefault="007A6369" w:rsidP="004A13C9">
            <w:pPr>
              <w:jc w:val="center"/>
              <w:rPr>
                <w:rFonts w:ascii="Arial" w:hAnsi="Arial" w:cs="Arial"/>
              </w:rPr>
            </w:pPr>
            <w:r w:rsidRPr="001F6869">
              <w:rPr>
                <w:rFonts w:ascii="Arial" w:hAnsi="Arial" w:cs="Arial"/>
                <w:b/>
                <w:bCs/>
                <w:color w:val="0070C0"/>
                <w:sz w:val="22"/>
              </w:rPr>
              <w:t>Session</w:t>
            </w:r>
            <w:r w:rsidR="004A13C9" w:rsidRPr="001F6869">
              <w:rPr>
                <w:rFonts w:ascii="Arial" w:hAnsi="Arial" w:cs="Arial"/>
                <w:b/>
                <w:bCs/>
                <w:color w:val="0070C0"/>
                <w:sz w:val="22"/>
              </w:rPr>
              <w:t> :</w:t>
            </w:r>
            <w:r w:rsidR="004A13C9" w:rsidRPr="001F6869">
              <w:rPr>
                <w:rFonts w:ascii="Arial" w:hAnsi="Arial" w:cs="Arial"/>
                <w:sz w:val="22"/>
              </w:rPr>
              <w:t xml:space="preserve"> </w:t>
            </w:r>
            <w:r w:rsidR="004A13C9" w:rsidRPr="001F6869">
              <w:rPr>
                <w:rFonts w:ascii="Arial" w:hAnsi="Arial" w:cs="Arial"/>
                <w:color w:val="0070C0"/>
                <w:sz w:val="22"/>
              </w:rPr>
              <w:t>…………</w:t>
            </w:r>
          </w:p>
        </w:tc>
      </w:tr>
    </w:tbl>
    <w:p w14:paraId="4A553482" w14:textId="77777777" w:rsidR="009E0941" w:rsidRDefault="009E0941" w:rsidP="00E92B6F">
      <w:pPr>
        <w:rPr>
          <w:rFonts w:ascii="Arial" w:hAnsi="Arial" w:cs="Arial"/>
        </w:rPr>
      </w:pPr>
    </w:p>
    <w:p w14:paraId="41CC3BC3" w14:textId="77777777" w:rsidR="00BB3025" w:rsidRPr="00BB3025" w:rsidRDefault="00C4422D" w:rsidP="00D12D56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Grille</w:t>
      </w:r>
      <w:r w:rsidR="00BB3025" w:rsidRPr="00BB3025">
        <w:rPr>
          <w:rFonts w:ascii="Arial" w:hAnsi="Arial" w:cs="Arial"/>
          <w:u w:val="single"/>
        </w:rPr>
        <w:t xml:space="preserve"> d’évaluation des compétences</w:t>
      </w:r>
    </w:p>
    <w:p w14:paraId="531D8E31" w14:textId="77777777" w:rsidR="00BB3025" w:rsidRDefault="00BB3025" w:rsidP="00E92B6F">
      <w:pPr>
        <w:rPr>
          <w:rFonts w:ascii="Arial" w:hAnsi="Arial" w:cs="Arial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2689"/>
        <w:gridCol w:w="5317"/>
        <w:gridCol w:w="583"/>
        <w:gridCol w:w="553"/>
        <w:gridCol w:w="495"/>
        <w:gridCol w:w="495"/>
        <w:gridCol w:w="495"/>
      </w:tblGrid>
      <w:tr w:rsidR="008371D5" w14:paraId="344305DD" w14:textId="77777777" w:rsidTr="00E0567B">
        <w:tc>
          <w:tcPr>
            <w:tcW w:w="10627" w:type="dxa"/>
            <w:gridSpan w:val="7"/>
          </w:tcPr>
          <w:p w14:paraId="2FE4CC49" w14:textId="77777777" w:rsidR="00737AC7" w:rsidRPr="001F6869" w:rsidRDefault="00737AC7" w:rsidP="00737AC7">
            <w:pPr>
              <w:spacing w:before="120"/>
              <w:jc w:val="center"/>
              <w:rPr>
                <w:rFonts w:ascii="Arial" w:eastAsiaTheme="minorHAnsi" w:hAnsi="Arial" w:cs="Arial"/>
                <w:b/>
                <w:sz w:val="22"/>
                <w:szCs w:val="20"/>
                <w:lang w:eastAsia="en-US"/>
              </w:rPr>
            </w:pPr>
            <w:r w:rsidRPr="001F6869">
              <w:rPr>
                <w:rFonts w:ascii="Arial" w:eastAsiaTheme="minorEastAsia" w:hAnsi="Arial" w:cs="Arial"/>
                <w:b/>
                <w:bCs/>
                <w:color w:val="0070C0"/>
                <w:sz w:val="22"/>
                <w:szCs w:val="20"/>
                <w:lang w:eastAsia="en-US"/>
              </w:rPr>
              <w:t>Pôle 3 :</w:t>
            </w:r>
            <w:r w:rsidR="00D12D56" w:rsidRPr="001F6869">
              <w:rPr>
                <w:rFonts w:ascii="Arial" w:eastAsiaTheme="minorHAnsi" w:hAnsi="Arial" w:cs="Arial"/>
                <w:b/>
                <w:color w:val="0070C0"/>
                <w:sz w:val="22"/>
                <w:szCs w:val="20"/>
                <w:lang w:eastAsia="en-US"/>
              </w:rPr>
              <w:t xml:space="preserve"> Activité 5 - </w:t>
            </w:r>
            <w:r w:rsidRPr="001F6869">
              <w:rPr>
                <w:rFonts w:ascii="Arial" w:eastAsiaTheme="minorEastAsia" w:hAnsi="Arial" w:cs="Arial"/>
                <w:b/>
                <w:bCs/>
                <w:color w:val="0070C0"/>
                <w:sz w:val="22"/>
                <w:szCs w:val="20"/>
                <w:lang w:eastAsia="en-US"/>
              </w:rPr>
              <w:t>Pilotage</w:t>
            </w:r>
            <w:r w:rsidRPr="001F6869">
              <w:rPr>
                <w:rFonts w:ascii="Arial" w:eastAsiaTheme="minorEastAsia" w:hAnsi="Arial" w:cs="Arial"/>
                <w:color w:val="0070C0"/>
                <w:sz w:val="22"/>
                <w:szCs w:val="20"/>
                <w:lang w:eastAsia="en-US"/>
              </w:rPr>
              <w:t xml:space="preserve"> </w:t>
            </w:r>
            <w:r w:rsidRPr="001F6869">
              <w:rPr>
                <w:rFonts w:ascii="Arial" w:eastAsiaTheme="minorEastAsia" w:hAnsi="Arial" w:cs="Arial"/>
                <w:b/>
                <w:color w:val="0070C0"/>
                <w:sz w:val="22"/>
                <w:szCs w:val="20"/>
                <w:lang w:eastAsia="en-US"/>
              </w:rPr>
              <w:t>et gestion de la qualité</w:t>
            </w:r>
          </w:p>
          <w:p w14:paraId="777DE83B" w14:textId="77777777" w:rsidR="009E0941" w:rsidRPr="00737AC7" w:rsidRDefault="009E0941" w:rsidP="00A84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F44" w14:paraId="4C74DFC5" w14:textId="77777777" w:rsidTr="00B00DFC">
        <w:trPr>
          <w:trHeight w:val="510"/>
        </w:trPr>
        <w:tc>
          <w:tcPr>
            <w:tcW w:w="2689" w:type="dxa"/>
            <w:shd w:val="clear" w:color="auto" w:fill="FFFFFF" w:themeFill="background1"/>
            <w:vAlign w:val="center"/>
          </w:tcPr>
          <w:p w14:paraId="0A44AE74" w14:textId="77777777" w:rsidR="008371D5" w:rsidRPr="001F6869" w:rsidRDefault="008371D5" w:rsidP="00B00DF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F6869">
              <w:rPr>
                <w:rFonts w:ascii="Arial" w:hAnsi="Arial" w:cs="Arial"/>
                <w:sz w:val="22"/>
                <w:szCs w:val="20"/>
              </w:rPr>
              <w:t>Compétences évaluées</w:t>
            </w:r>
          </w:p>
        </w:tc>
        <w:tc>
          <w:tcPr>
            <w:tcW w:w="5317" w:type="dxa"/>
            <w:shd w:val="clear" w:color="auto" w:fill="FFFFFF" w:themeFill="background1"/>
            <w:vAlign w:val="center"/>
          </w:tcPr>
          <w:p w14:paraId="0347D5ED" w14:textId="0AC4A4E3" w:rsidR="009E0941" w:rsidRPr="001F6869" w:rsidRDefault="002E3DBC" w:rsidP="00B00DF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F6869">
              <w:rPr>
                <w:rFonts w:ascii="Arial" w:hAnsi="Arial" w:cs="Arial"/>
                <w:sz w:val="22"/>
                <w:szCs w:val="20"/>
              </w:rPr>
              <w:t>Critères d'évaluation</w:t>
            </w: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14:paraId="75E6A10A" w14:textId="77777777" w:rsidR="008371D5" w:rsidRPr="008371D5" w:rsidRDefault="00FC2F44" w:rsidP="00E05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</w:t>
            </w:r>
          </w:p>
        </w:tc>
        <w:tc>
          <w:tcPr>
            <w:tcW w:w="553" w:type="dxa"/>
            <w:shd w:val="clear" w:color="auto" w:fill="FFFFFF" w:themeFill="background1"/>
            <w:vAlign w:val="center"/>
          </w:tcPr>
          <w:p w14:paraId="2BBCE277" w14:textId="77777777" w:rsidR="008371D5" w:rsidRPr="008371D5" w:rsidRDefault="00FC2F44" w:rsidP="00E05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14:paraId="0848B3F2" w14:textId="77777777" w:rsidR="008371D5" w:rsidRPr="008371D5" w:rsidRDefault="00FC2F44" w:rsidP="00E05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1/3</w:t>
            </w: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14:paraId="682BEDAE" w14:textId="77777777" w:rsidR="008371D5" w:rsidRPr="008371D5" w:rsidRDefault="00FC2F44" w:rsidP="00E05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2/3</w:t>
            </w: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14:paraId="784A10D6" w14:textId="77777777" w:rsidR="008371D5" w:rsidRPr="008371D5" w:rsidRDefault="00FC2F44" w:rsidP="00E05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3/3</w:t>
            </w:r>
          </w:p>
        </w:tc>
      </w:tr>
      <w:tr w:rsidR="008371D5" w14:paraId="78035ECA" w14:textId="77777777" w:rsidTr="00E0567B">
        <w:tc>
          <w:tcPr>
            <w:tcW w:w="10627" w:type="dxa"/>
            <w:gridSpan w:val="7"/>
          </w:tcPr>
          <w:p w14:paraId="3AB9767D" w14:textId="77777777" w:rsidR="009E0941" w:rsidRPr="00737AC7" w:rsidRDefault="009E0941" w:rsidP="008371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1D5" w14:paraId="05A63A11" w14:textId="77777777" w:rsidTr="00A848D3">
        <w:tc>
          <w:tcPr>
            <w:tcW w:w="8006" w:type="dxa"/>
            <w:gridSpan w:val="2"/>
          </w:tcPr>
          <w:p w14:paraId="3458733B" w14:textId="77777777" w:rsidR="00702E7D" w:rsidRDefault="00702E7D" w:rsidP="008371D5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40495E0C" w14:textId="77777777" w:rsidR="008371D5" w:rsidRPr="00424516" w:rsidRDefault="00737AC7" w:rsidP="008371D5">
            <w:pPr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424516"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Compétence C12 – Organiser la production</w:t>
            </w:r>
          </w:p>
          <w:p w14:paraId="59A9D45D" w14:textId="77777777" w:rsidR="00702E7D" w:rsidRPr="00737AC7" w:rsidRDefault="00702E7D" w:rsidP="00837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6344E41A" w14:textId="77777777" w:rsidR="008371D5" w:rsidRPr="00737AC7" w:rsidRDefault="008371D5" w:rsidP="00837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14:paraId="64EF9DFF" w14:textId="77777777" w:rsidR="008371D5" w:rsidRPr="00737AC7" w:rsidRDefault="008371D5" w:rsidP="00837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14:paraId="578D36B2" w14:textId="77777777" w:rsidR="008371D5" w:rsidRPr="00737AC7" w:rsidRDefault="008371D5" w:rsidP="00837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14:paraId="5F783C8E" w14:textId="77777777" w:rsidR="008371D5" w:rsidRPr="00737AC7" w:rsidRDefault="008371D5" w:rsidP="00837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14:paraId="22B7F106" w14:textId="77777777" w:rsidR="008371D5" w:rsidRPr="00737AC7" w:rsidRDefault="008371D5" w:rsidP="008371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2D5" w14:paraId="1A8B51B9" w14:textId="77777777" w:rsidTr="00A848D3">
        <w:trPr>
          <w:trHeight w:val="245"/>
        </w:trPr>
        <w:tc>
          <w:tcPr>
            <w:tcW w:w="2689" w:type="dxa"/>
            <w:vMerge w:val="restart"/>
            <w:vAlign w:val="center"/>
          </w:tcPr>
          <w:p w14:paraId="550E4B35" w14:textId="77777777" w:rsidR="007052D5" w:rsidRPr="00737AC7" w:rsidRDefault="007052D5" w:rsidP="00737AC7">
            <w:pPr>
              <w:rPr>
                <w:sz w:val="20"/>
                <w:szCs w:val="20"/>
              </w:rPr>
            </w:pPr>
            <w:r w:rsidRPr="00737AC7">
              <w:rPr>
                <w:rFonts w:ascii="Arial" w:hAnsi="Arial" w:cs="Arial"/>
                <w:b/>
                <w:bCs/>
                <w:sz w:val="20"/>
                <w:szCs w:val="20"/>
              </w:rPr>
              <w:t>C12.1</w:t>
            </w:r>
            <w:r w:rsidR="00D12D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D12D56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737A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Identifier les moyens adaptés à l’activité</w:t>
            </w:r>
          </w:p>
        </w:tc>
        <w:tc>
          <w:tcPr>
            <w:tcW w:w="5317" w:type="dxa"/>
            <w:vAlign w:val="center"/>
          </w:tcPr>
          <w:p w14:paraId="20681077" w14:textId="77777777" w:rsidR="007052D5" w:rsidRPr="00046522" w:rsidRDefault="007052D5" w:rsidP="002E3DBC">
            <w:pPr>
              <w:numPr>
                <w:ilvl w:val="0"/>
                <w:numId w:val="3"/>
              </w:numPr>
              <w:ind w:left="329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46522">
              <w:rPr>
                <w:rFonts w:ascii="Arial" w:hAnsi="Arial" w:cs="Arial"/>
                <w:sz w:val="20"/>
                <w:szCs w:val="20"/>
              </w:rPr>
              <w:t>Moyens liés à l’activité identifiés et examinés </w:t>
            </w:r>
          </w:p>
        </w:tc>
        <w:tc>
          <w:tcPr>
            <w:tcW w:w="583" w:type="dxa"/>
          </w:tcPr>
          <w:p w14:paraId="534C6166" w14:textId="77777777" w:rsidR="007052D5" w:rsidRPr="00737AC7" w:rsidRDefault="007052D5" w:rsidP="00737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14:paraId="34415A6D" w14:textId="77777777" w:rsidR="007052D5" w:rsidRPr="00737AC7" w:rsidRDefault="007052D5" w:rsidP="00737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14:paraId="4A36CF4E" w14:textId="77777777" w:rsidR="007052D5" w:rsidRPr="00737AC7" w:rsidRDefault="007052D5" w:rsidP="00737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14:paraId="33BBB6A8" w14:textId="77777777" w:rsidR="007052D5" w:rsidRPr="00737AC7" w:rsidRDefault="007052D5" w:rsidP="00737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14:paraId="435B2445" w14:textId="77777777" w:rsidR="007052D5" w:rsidRPr="00737AC7" w:rsidRDefault="007052D5" w:rsidP="00737A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2D5" w14:paraId="747A59C2" w14:textId="77777777" w:rsidTr="00A848D3">
        <w:trPr>
          <w:trHeight w:val="245"/>
        </w:trPr>
        <w:tc>
          <w:tcPr>
            <w:tcW w:w="2689" w:type="dxa"/>
            <w:vMerge/>
            <w:vAlign w:val="center"/>
          </w:tcPr>
          <w:p w14:paraId="6DCAD3D6" w14:textId="77777777" w:rsidR="007052D5" w:rsidRPr="00737AC7" w:rsidRDefault="007052D5" w:rsidP="00737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17" w:type="dxa"/>
            <w:vAlign w:val="center"/>
          </w:tcPr>
          <w:p w14:paraId="192DAA56" w14:textId="77777777" w:rsidR="007052D5" w:rsidRPr="00046522" w:rsidRDefault="007052D5" w:rsidP="002E3DBC">
            <w:pPr>
              <w:numPr>
                <w:ilvl w:val="0"/>
                <w:numId w:val="3"/>
              </w:numPr>
              <w:ind w:left="329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46522">
              <w:rPr>
                <w:rFonts w:ascii="Arial" w:hAnsi="Arial" w:cs="Arial"/>
                <w:sz w:val="20"/>
                <w:szCs w:val="20"/>
              </w:rPr>
              <w:t>Stocks et approvisionnements identifiés</w:t>
            </w:r>
          </w:p>
        </w:tc>
        <w:tc>
          <w:tcPr>
            <w:tcW w:w="583" w:type="dxa"/>
          </w:tcPr>
          <w:p w14:paraId="07EC66CF" w14:textId="77777777" w:rsidR="007052D5" w:rsidRPr="00737AC7" w:rsidRDefault="007052D5" w:rsidP="00737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14:paraId="1330C435" w14:textId="77777777" w:rsidR="007052D5" w:rsidRPr="00737AC7" w:rsidRDefault="007052D5" w:rsidP="00737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14:paraId="50E3D0C9" w14:textId="77777777" w:rsidR="007052D5" w:rsidRPr="00737AC7" w:rsidRDefault="007052D5" w:rsidP="00737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14:paraId="4ECD9D50" w14:textId="77777777" w:rsidR="007052D5" w:rsidRPr="00737AC7" w:rsidRDefault="007052D5" w:rsidP="00737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14:paraId="4118EE4A" w14:textId="77777777" w:rsidR="007052D5" w:rsidRPr="00737AC7" w:rsidRDefault="007052D5" w:rsidP="00737A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2D5" w14:paraId="73DF9F8D" w14:textId="77777777" w:rsidTr="00A848D3">
        <w:trPr>
          <w:trHeight w:val="245"/>
        </w:trPr>
        <w:tc>
          <w:tcPr>
            <w:tcW w:w="2689" w:type="dxa"/>
            <w:vMerge/>
            <w:vAlign w:val="center"/>
          </w:tcPr>
          <w:p w14:paraId="14D24F41" w14:textId="77777777" w:rsidR="007052D5" w:rsidRPr="00737AC7" w:rsidRDefault="007052D5" w:rsidP="00737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17" w:type="dxa"/>
            <w:vAlign w:val="center"/>
          </w:tcPr>
          <w:p w14:paraId="63373A1E" w14:textId="77777777" w:rsidR="007052D5" w:rsidRPr="00046522" w:rsidRDefault="007052D5" w:rsidP="00737AC7">
            <w:pPr>
              <w:numPr>
                <w:ilvl w:val="0"/>
                <w:numId w:val="3"/>
              </w:numPr>
              <w:ind w:left="329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46522">
              <w:rPr>
                <w:rFonts w:ascii="Arial" w:hAnsi="Arial" w:cs="Arial"/>
                <w:sz w:val="20"/>
                <w:szCs w:val="20"/>
              </w:rPr>
              <w:t>Tableau de bord renseigné</w:t>
            </w:r>
          </w:p>
        </w:tc>
        <w:tc>
          <w:tcPr>
            <w:tcW w:w="583" w:type="dxa"/>
          </w:tcPr>
          <w:p w14:paraId="58BD7201" w14:textId="77777777" w:rsidR="007052D5" w:rsidRPr="00737AC7" w:rsidRDefault="007052D5" w:rsidP="00737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14:paraId="76CB79C9" w14:textId="77777777" w:rsidR="007052D5" w:rsidRPr="00737AC7" w:rsidRDefault="007052D5" w:rsidP="00737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14:paraId="770C03A9" w14:textId="77777777" w:rsidR="007052D5" w:rsidRPr="00737AC7" w:rsidRDefault="007052D5" w:rsidP="00737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14:paraId="22F55D1D" w14:textId="77777777" w:rsidR="007052D5" w:rsidRPr="00737AC7" w:rsidRDefault="007052D5" w:rsidP="00737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14:paraId="3A01D89C" w14:textId="77777777" w:rsidR="007052D5" w:rsidRPr="00737AC7" w:rsidRDefault="007052D5" w:rsidP="00737A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2D5" w14:paraId="3CB8E9C4" w14:textId="77777777" w:rsidTr="00A848D3">
        <w:trPr>
          <w:trHeight w:val="240"/>
        </w:trPr>
        <w:tc>
          <w:tcPr>
            <w:tcW w:w="2689" w:type="dxa"/>
            <w:vMerge w:val="restart"/>
            <w:vAlign w:val="center"/>
          </w:tcPr>
          <w:p w14:paraId="64F8DDFB" w14:textId="77777777" w:rsidR="007052D5" w:rsidRPr="00737AC7" w:rsidRDefault="007052D5" w:rsidP="00737AC7">
            <w:pPr>
              <w:rPr>
                <w:sz w:val="20"/>
                <w:szCs w:val="20"/>
              </w:rPr>
            </w:pPr>
            <w:r w:rsidRPr="00737AC7">
              <w:rPr>
                <w:rFonts w:ascii="Arial" w:hAnsi="Arial" w:cs="Arial"/>
                <w:b/>
                <w:bCs/>
                <w:sz w:val="20"/>
                <w:szCs w:val="20"/>
              </w:rPr>
              <w:t>C12.2</w:t>
            </w:r>
            <w:r w:rsidR="00D12D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D12D56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737A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37AC7">
              <w:rPr>
                <w:rFonts w:ascii="Arial" w:hAnsi="Arial" w:cs="Arial"/>
                <w:b/>
                <w:bCs/>
                <w:sz w:val="20"/>
                <w:szCs w:val="20"/>
              </w:rPr>
              <w:t>Analyser les données de production</w:t>
            </w:r>
          </w:p>
        </w:tc>
        <w:tc>
          <w:tcPr>
            <w:tcW w:w="5317" w:type="dxa"/>
            <w:vAlign w:val="center"/>
          </w:tcPr>
          <w:p w14:paraId="3A68C678" w14:textId="77777777" w:rsidR="007052D5" w:rsidRPr="00046522" w:rsidRDefault="007052D5" w:rsidP="002E3DBC">
            <w:pPr>
              <w:numPr>
                <w:ilvl w:val="0"/>
                <w:numId w:val="3"/>
              </w:numPr>
              <w:ind w:left="329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46522">
              <w:rPr>
                <w:rFonts w:ascii="Arial" w:hAnsi="Arial" w:cs="Arial"/>
                <w:sz w:val="20"/>
                <w:szCs w:val="20"/>
              </w:rPr>
              <w:t>Tableau de bord analysé</w:t>
            </w:r>
          </w:p>
        </w:tc>
        <w:tc>
          <w:tcPr>
            <w:tcW w:w="583" w:type="dxa"/>
          </w:tcPr>
          <w:p w14:paraId="6092ACBA" w14:textId="77777777" w:rsidR="007052D5" w:rsidRPr="00737AC7" w:rsidRDefault="007052D5" w:rsidP="00737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14:paraId="75F9522E" w14:textId="77777777" w:rsidR="007052D5" w:rsidRPr="00737AC7" w:rsidRDefault="007052D5" w:rsidP="00737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14:paraId="78D29D27" w14:textId="77777777" w:rsidR="007052D5" w:rsidRPr="00737AC7" w:rsidRDefault="007052D5" w:rsidP="00737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14:paraId="42E3D77B" w14:textId="77777777" w:rsidR="007052D5" w:rsidRPr="00737AC7" w:rsidRDefault="007052D5" w:rsidP="00737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14:paraId="39CE5C55" w14:textId="77777777" w:rsidR="007052D5" w:rsidRPr="00737AC7" w:rsidRDefault="007052D5" w:rsidP="00737A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2D5" w14:paraId="3018395C" w14:textId="77777777" w:rsidTr="00A848D3">
        <w:trPr>
          <w:trHeight w:val="240"/>
        </w:trPr>
        <w:tc>
          <w:tcPr>
            <w:tcW w:w="2689" w:type="dxa"/>
            <w:vMerge/>
            <w:vAlign w:val="center"/>
          </w:tcPr>
          <w:p w14:paraId="1CECE995" w14:textId="77777777" w:rsidR="007052D5" w:rsidRPr="00737AC7" w:rsidRDefault="007052D5" w:rsidP="00737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17" w:type="dxa"/>
            <w:vAlign w:val="center"/>
          </w:tcPr>
          <w:p w14:paraId="47C9C9C0" w14:textId="77777777" w:rsidR="007052D5" w:rsidRPr="00046522" w:rsidRDefault="00E0567B" w:rsidP="00737AC7">
            <w:pPr>
              <w:numPr>
                <w:ilvl w:val="0"/>
                <w:numId w:val="3"/>
              </w:numPr>
              <w:ind w:left="329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="007052D5" w:rsidRPr="00046522">
              <w:rPr>
                <w:rFonts w:ascii="Arial" w:hAnsi="Arial" w:cs="Arial"/>
                <w:sz w:val="20"/>
                <w:szCs w:val="20"/>
              </w:rPr>
              <w:t>carts et seuils de sécurité analysés</w:t>
            </w:r>
          </w:p>
        </w:tc>
        <w:tc>
          <w:tcPr>
            <w:tcW w:w="583" w:type="dxa"/>
          </w:tcPr>
          <w:p w14:paraId="234DB5AD" w14:textId="77777777" w:rsidR="007052D5" w:rsidRPr="00737AC7" w:rsidRDefault="007052D5" w:rsidP="00737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14:paraId="773F690A" w14:textId="77777777" w:rsidR="007052D5" w:rsidRPr="00737AC7" w:rsidRDefault="007052D5" w:rsidP="00737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14:paraId="56AD9181" w14:textId="77777777" w:rsidR="007052D5" w:rsidRPr="00737AC7" w:rsidRDefault="007052D5" w:rsidP="00737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14:paraId="5BB3D8DB" w14:textId="77777777" w:rsidR="007052D5" w:rsidRPr="00737AC7" w:rsidRDefault="007052D5" w:rsidP="00737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14:paraId="1D931EFB" w14:textId="77777777" w:rsidR="007052D5" w:rsidRPr="00737AC7" w:rsidRDefault="007052D5" w:rsidP="00737A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2D5" w14:paraId="00350D6F" w14:textId="77777777" w:rsidTr="00A848D3">
        <w:trPr>
          <w:trHeight w:val="233"/>
        </w:trPr>
        <w:tc>
          <w:tcPr>
            <w:tcW w:w="2689" w:type="dxa"/>
            <w:vMerge w:val="restart"/>
            <w:vAlign w:val="center"/>
          </w:tcPr>
          <w:p w14:paraId="2C5D3E6A" w14:textId="77777777" w:rsidR="007052D5" w:rsidRPr="00737AC7" w:rsidRDefault="007052D5" w:rsidP="00737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C12.3</w:t>
            </w:r>
            <w:r w:rsidR="00D12D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optimiser les moyens et les ressources</w:t>
            </w:r>
          </w:p>
        </w:tc>
        <w:tc>
          <w:tcPr>
            <w:tcW w:w="5317" w:type="dxa"/>
            <w:vAlign w:val="center"/>
          </w:tcPr>
          <w:p w14:paraId="103020A2" w14:textId="77777777" w:rsidR="007052D5" w:rsidRPr="00046522" w:rsidRDefault="00046522" w:rsidP="00737AC7">
            <w:pPr>
              <w:numPr>
                <w:ilvl w:val="0"/>
                <w:numId w:val="3"/>
              </w:numPr>
              <w:ind w:left="329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052D5" w:rsidRPr="00046522">
              <w:rPr>
                <w:rFonts w:ascii="Arial" w:hAnsi="Arial" w:cs="Arial"/>
                <w:sz w:val="20"/>
                <w:szCs w:val="20"/>
              </w:rPr>
              <w:t>lus-value analysée</w:t>
            </w:r>
          </w:p>
        </w:tc>
        <w:tc>
          <w:tcPr>
            <w:tcW w:w="583" w:type="dxa"/>
          </w:tcPr>
          <w:p w14:paraId="21609C34" w14:textId="77777777" w:rsidR="007052D5" w:rsidRPr="00737AC7" w:rsidRDefault="007052D5" w:rsidP="00737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14:paraId="125536F5" w14:textId="77777777" w:rsidR="007052D5" w:rsidRPr="00737AC7" w:rsidRDefault="007052D5" w:rsidP="00737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14:paraId="6A2A1417" w14:textId="77777777" w:rsidR="007052D5" w:rsidRPr="00737AC7" w:rsidRDefault="007052D5" w:rsidP="00737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14:paraId="6B51B44F" w14:textId="77777777" w:rsidR="007052D5" w:rsidRPr="00737AC7" w:rsidRDefault="007052D5" w:rsidP="00737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14:paraId="387F2180" w14:textId="77777777" w:rsidR="007052D5" w:rsidRPr="00737AC7" w:rsidRDefault="007052D5" w:rsidP="00737A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2D5" w14:paraId="21DBB75A" w14:textId="77777777" w:rsidTr="00A848D3">
        <w:trPr>
          <w:trHeight w:val="232"/>
        </w:trPr>
        <w:tc>
          <w:tcPr>
            <w:tcW w:w="2689" w:type="dxa"/>
            <w:vMerge/>
            <w:vAlign w:val="center"/>
          </w:tcPr>
          <w:p w14:paraId="0E511E50" w14:textId="77777777" w:rsidR="007052D5" w:rsidRDefault="007052D5" w:rsidP="00737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17" w:type="dxa"/>
            <w:vAlign w:val="center"/>
          </w:tcPr>
          <w:p w14:paraId="5904A560" w14:textId="77777777" w:rsidR="007052D5" w:rsidRPr="00046522" w:rsidRDefault="00046522" w:rsidP="00737AC7">
            <w:pPr>
              <w:numPr>
                <w:ilvl w:val="0"/>
                <w:numId w:val="3"/>
              </w:numPr>
              <w:ind w:left="329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7052D5" w:rsidRPr="00046522">
              <w:rPr>
                <w:rFonts w:ascii="Arial" w:hAnsi="Arial" w:cs="Arial"/>
                <w:sz w:val="20"/>
                <w:szCs w:val="20"/>
              </w:rPr>
              <w:t>olutions d'amélioration adaptées mises en œuvre</w:t>
            </w:r>
          </w:p>
        </w:tc>
        <w:tc>
          <w:tcPr>
            <w:tcW w:w="583" w:type="dxa"/>
          </w:tcPr>
          <w:p w14:paraId="22493291" w14:textId="77777777" w:rsidR="007052D5" w:rsidRPr="00737AC7" w:rsidRDefault="007052D5" w:rsidP="00737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14:paraId="6D25B6CB" w14:textId="77777777" w:rsidR="007052D5" w:rsidRPr="00737AC7" w:rsidRDefault="007052D5" w:rsidP="00737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14:paraId="5AE28CF2" w14:textId="77777777" w:rsidR="007052D5" w:rsidRPr="00737AC7" w:rsidRDefault="007052D5" w:rsidP="00737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14:paraId="4045FBDA" w14:textId="77777777" w:rsidR="007052D5" w:rsidRPr="00737AC7" w:rsidRDefault="007052D5" w:rsidP="00737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14:paraId="57DBAF2A" w14:textId="77777777" w:rsidR="007052D5" w:rsidRPr="00737AC7" w:rsidRDefault="007052D5" w:rsidP="00737A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DBC" w14:paraId="2B296A99" w14:textId="77777777" w:rsidTr="00E0567B">
        <w:tc>
          <w:tcPr>
            <w:tcW w:w="10627" w:type="dxa"/>
            <w:gridSpan w:val="7"/>
          </w:tcPr>
          <w:p w14:paraId="0515AA0D" w14:textId="77777777" w:rsidR="002E3DBC" w:rsidRPr="00424516" w:rsidRDefault="002E3DBC" w:rsidP="00A848D3">
            <w:pPr>
              <w:spacing w:before="120"/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737AC7" w14:paraId="511F406B" w14:textId="77777777" w:rsidTr="00E0567B">
        <w:tc>
          <w:tcPr>
            <w:tcW w:w="10627" w:type="dxa"/>
            <w:gridSpan w:val="7"/>
          </w:tcPr>
          <w:p w14:paraId="6EEB3A0F" w14:textId="77777777" w:rsidR="00702E7D" w:rsidRPr="00A848D3" w:rsidRDefault="00737AC7" w:rsidP="00A848D3">
            <w:pPr>
              <w:spacing w:before="120"/>
              <w:ind w:left="601" w:hanging="601"/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424516"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Compétence C13 – Manager une équipe</w:t>
            </w:r>
            <w:r w:rsidR="00A848D3"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br/>
            </w:r>
          </w:p>
        </w:tc>
      </w:tr>
      <w:tr w:rsidR="007052D5" w14:paraId="69E2DE47" w14:textId="77777777" w:rsidTr="00A848D3">
        <w:trPr>
          <w:trHeight w:val="245"/>
        </w:trPr>
        <w:tc>
          <w:tcPr>
            <w:tcW w:w="2689" w:type="dxa"/>
            <w:vMerge w:val="restart"/>
            <w:vAlign w:val="center"/>
          </w:tcPr>
          <w:p w14:paraId="36F72329" w14:textId="77777777" w:rsidR="007052D5" w:rsidRPr="00737AC7" w:rsidRDefault="007052D5" w:rsidP="00737AC7">
            <w:pPr>
              <w:rPr>
                <w:sz w:val="20"/>
                <w:szCs w:val="20"/>
              </w:rPr>
            </w:pPr>
            <w:r w:rsidRPr="00737A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C13.1 </w:t>
            </w:r>
            <w:r w:rsidR="00D12D56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737A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37AC7">
              <w:rPr>
                <w:rFonts w:ascii="Arial" w:hAnsi="Arial" w:cs="Arial"/>
                <w:b/>
                <w:bCs/>
                <w:sz w:val="20"/>
                <w:szCs w:val="20"/>
              </w:rPr>
              <w:t>Gérer l’activité des personnels</w:t>
            </w:r>
          </w:p>
        </w:tc>
        <w:tc>
          <w:tcPr>
            <w:tcW w:w="5317" w:type="dxa"/>
            <w:vAlign w:val="center"/>
          </w:tcPr>
          <w:p w14:paraId="420CB103" w14:textId="77777777" w:rsidR="007052D5" w:rsidRPr="00046522" w:rsidRDefault="007052D5" w:rsidP="007052D5">
            <w:pPr>
              <w:pStyle w:val="Paragraphedeliste"/>
              <w:numPr>
                <w:ilvl w:val="0"/>
                <w:numId w:val="5"/>
              </w:numPr>
              <w:ind w:left="328" w:hanging="328"/>
              <w:rPr>
                <w:rFonts w:ascii="Arial" w:hAnsi="Arial" w:cs="Arial"/>
              </w:rPr>
            </w:pPr>
            <w:r w:rsidRPr="00046522">
              <w:rPr>
                <w:rFonts w:ascii="Arial" w:hAnsi="Arial" w:cs="Arial"/>
              </w:rPr>
              <w:t>Objectifs à atteindre définis</w:t>
            </w:r>
          </w:p>
        </w:tc>
        <w:tc>
          <w:tcPr>
            <w:tcW w:w="583" w:type="dxa"/>
          </w:tcPr>
          <w:p w14:paraId="7BEFA71D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  <w:tc>
          <w:tcPr>
            <w:tcW w:w="553" w:type="dxa"/>
          </w:tcPr>
          <w:p w14:paraId="33EAFA5F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5893EBA5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3DC410AD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25C0A0BB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</w:tr>
      <w:tr w:rsidR="007052D5" w14:paraId="693D7051" w14:textId="77777777" w:rsidTr="00A848D3">
        <w:trPr>
          <w:trHeight w:val="245"/>
        </w:trPr>
        <w:tc>
          <w:tcPr>
            <w:tcW w:w="2689" w:type="dxa"/>
            <w:vMerge/>
            <w:vAlign w:val="center"/>
          </w:tcPr>
          <w:p w14:paraId="3F763A69" w14:textId="77777777" w:rsidR="007052D5" w:rsidRPr="00737AC7" w:rsidRDefault="007052D5" w:rsidP="00737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17" w:type="dxa"/>
            <w:vAlign w:val="center"/>
          </w:tcPr>
          <w:p w14:paraId="35ABA836" w14:textId="77777777" w:rsidR="007052D5" w:rsidRPr="00046522" w:rsidRDefault="007052D5" w:rsidP="007052D5">
            <w:pPr>
              <w:pStyle w:val="Paragraphedeliste"/>
              <w:numPr>
                <w:ilvl w:val="0"/>
                <w:numId w:val="5"/>
              </w:numPr>
              <w:ind w:left="328" w:hanging="328"/>
              <w:rPr>
                <w:rFonts w:ascii="Arial" w:hAnsi="Arial" w:cs="Arial"/>
              </w:rPr>
            </w:pPr>
            <w:r w:rsidRPr="00046522">
              <w:rPr>
                <w:rFonts w:ascii="Arial" w:hAnsi="Arial" w:cs="Arial"/>
              </w:rPr>
              <w:t>Performances analysées</w:t>
            </w:r>
          </w:p>
        </w:tc>
        <w:tc>
          <w:tcPr>
            <w:tcW w:w="583" w:type="dxa"/>
          </w:tcPr>
          <w:p w14:paraId="1560DFD5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  <w:tc>
          <w:tcPr>
            <w:tcW w:w="553" w:type="dxa"/>
          </w:tcPr>
          <w:p w14:paraId="4077BB68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4C5D5421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33715D8A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1F1E5206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</w:tr>
      <w:tr w:rsidR="007052D5" w14:paraId="0D446ABB" w14:textId="77777777" w:rsidTr="00A848D3">
        <w:trPr>
          <w:trHeight w:val="245"/>
        </w:trPr>
        <w:tc>
          <w:tcPr>
            <w:tcW w:w="2689" w:type="dxa"/>
            <w:vMerge/>
            <w:vAlign w:val="center"/>
          </w:tcPr>
          <w:p w14:paraId="750ABFD8" w14:textId="77777777" w:rsidR="007052D5" w:rsidRPr="00737AC7" w:rsidRDefault="007052D5" w:rsidP="00737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17" w:type="dxa"/>
            <w:vAlign w:val="center"/>
          </w:tcPr>
          <w:p w14:paraId="386EBB4E" w14:textId="77777777" w:rsidR="007052D5" w:rsidRPr="00046522" w:rsidRDefault="007052D5" w:rsidP="00737AC7">
            <w:pPr>
              <w:pStyle w:val="Paragraphedeliste"/>
              <w:numPr>
                <w:ilvl w:val="0"/>
                <w:numId w:val="5"/>
              </w:numPr>
              <w:ind w:left="328" w:hanging="328"/>
              <w:rPr>
                <w:rFonts w:ascii="Arial" w:hAnsi="Arial" w:cs="Arial"/>
              </w:rPr>
            </w:pPr>
            <w:r w:rsidRPr="00046522">
              <w:rPr>
                <w:rFonts w:ascii="Arial" w:hAnsi="Arial" w:cs="Arial"/>
              </w:rPr>
              <w:t>Gestion des flux optimisée</w:t>
            </w:r>
          </w:p>
        </w:tc>
        <w:tc>
          <w:tcPr>
            <w:tcW w:w="583" w:type="dxa"/>
          </w:tcPr>
          <w:p w14:paraId="0B14604D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  <w:tc>
          <w:tcPr>
            <w:tcW w:w="553" w:type="dxa"/>
          </w:tcPr>
          <w:p w14:paraId="27BF2FF5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6C9F9681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415DBE29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445508EE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</w:tr>
      <w:tr w:rsidR="007052D5" w14:paraId="7B99FF18" w14:textId="77777777" w:rsidTr="00A848D3">
        <w:trPr>
          <w:trHeight w:val="300"/>
        </w:trPr>
        <w:tc>
          <w:tcPr>
            <w:tcW w:w="2689" w:type="dxa"/>
            <w:vMerge w:val="restart"/>
            <w:vAlign w:val="center"/>
          </w:tcPr>
          <w:p w14:paraId="14BF3A5D" w14:textId="77777777" w:rsidR="007052D5" w:rsidRPr="00737AC7" w:rsidRDefault="007052D5" w:rsidP="00737AC7">
            <w:pPr>
              <w:rPr>
                <w:sz w:val="20"/>
                <w:szCs w:val="20"/>
              </w:rPr>
            </w:pPr>
            <w:r w:rsidRPr="00737A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C13.2 </w:t>
            </w:r>
            <w:r w:rsidR="00D12D56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737A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Gérer les relations humaines</w:t>
            </w:r>
          </w:p>
        </w:tc>
        <w:tc>
          <w:tcPr>
            <w:tcW w:w="5317" w:type="dxa"/>
            <w:vAlign w:val="center"/>
          </w:tcPr>
          <w:p w14:paraId="072EBEA1" w14:textId="77777777" w:rsidR="007052D5" w:rsidRPr="00046522" w:rsidRDefault="007052D5" w:rsidP="007052D5">
            <w:pPr>
              <w:numPr>
                <w:ilvl w:val="0"/>
                <w:numId w:val="4"/>
              </w:numPr>
              <w:ind w:left="328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46522">
              <w:rPr>
                <w:rFonts w:ascii="Arial" w:hAnsi="Arial" w:cs="Arial"/>
                <w:sz w:val="20"/>
                <w:szCs w:val="20"/>
              </w:rPr>
              <w:t>Leviers de motivation des personnels identifiés</w:t>
            </w:r>
          </w:p>
        </w:tc>
        <w:tc>
          <w:tcPr>
            <w:tcW w:w="583" w:type="dxa"/>
          </w:tcPr>
          <w:p w14:paraId="2753ECD9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  <w:tc>
          <w:tcPr>
            <w:tcW w:w="553" w:type="dxa"/>
          </w:tcPr>
          <w:p w14:paraId="59B209D0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1E2F4742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16CD6886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612FA356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</w:tr>
      <w:tr w:rsidR="007052D5" w14:paraId="6E88B210" w14:textId="77777777" w:rsidTr="00A848D3">
        <w:trPr>
          <w:trHeight w:val="300"/>
        </w:trPr>
        <w:tc>
          <w:tcPr>
            <w:tcW w:w="2689" w:type="dxa"/>
            <w:vMerge/>
            <w:vAlign w:val="center"/>
          </w:tcPr>
          <w:p w14:paraId="5DDC284A" w14:textId="77777777" w:rsidR="007052D5" w:rsidRPr="00737AC7" w:rsidRDefault="007052D5" w:rsidP="00737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17" w:type="dxa"/>
            <w:vAlign w:val="center"/>
          </w:tcPr>
          <w:p w14:paraId="6202805D" w14:textId="77777777" w:rsidR="007052D5" w:rsidRPr="00046522" w:rsidRDefault="007052D5" w:rsidP="007052D5">
            <w:pPr>
              <w:numPr>
                <w:ilvl w:val="0"/>
                <w:numId w:val="4"/>
              </w:numPr>
              <w:ind w:left="328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46522">
              <w:rPr>
                <w:rFonts w:ascii="Arial" w:eastAsia="Arial" w:hAnsi="Arial" w:cs="Arial"/>
                <w:sz w:val="20"/>
                <w:szCs w:val="20"/>
              </w:rPr>
              <w:t>Valorisation des réussites assurée</w:t>
            </w:r>
          </w:p>
        </w:tc>
        <w:tc>
          <w:tcPr>
            <w:tcW w:w="583" w:type="dxa"/>
          </w:tcPr>
          <w:p w14:paraId="150355B1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  <w:tc>
          <w:tcPr>
            <w:tcW w:w="553" w:type="dxa"/>
          </w:tcPr>
          <w:p w14:paraId="3BFB1BFA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2B6D13E6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12A11C60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49CA3CBB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</w:tr>
      <w:tr w:rsidR="007052D5" w14:paraId="6968C36C" w14:textId="77777777" w:rsidTr="00A848D3">
        <w:trPr>
          <w:trHeight w:val="300"/>
        </w:trPr>
        <w:tc>
          <w:tcPr>
            <w:tcW w:w="2689" w:type="dxa"/>
            <w:vMerge/>
            <w:vAlign w:val="center"/>
          </w:tcPr>
          <w:p w14:paraId="0D2411BE" w14:textId="77777777" w:rsidR="007052D5" w:rsidRPr="00737AC7" w:rsidRDefault="007052D5" w:rsidP="00737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17" w:type="dxa"/>
            <w:vAlign w:val="center"/>
          </w:tcPr>
          <w:p w14:paraId="3BC9584D" w14:textId="77777777" w:rsidR="007052D5" w:rsidRPr="00046522" w:rsidRDefault="007052D5" w:rsidP="007052D5">
            <w:pPr>
              <w:numPr>
                <w:ilvl w:val="0"/>
                <w:numId w:val="4"/>
              </w:numPr>
              <w:ind w:left="328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46522">
              <w:rPr>
                <w:rFonts w:ascii="Arial" w:eastAsia="Arial" w:hAnsi="Arial" w:cs="Arial"/>
                <w:sz w:val="20"/>
                <w:szCs w:val="20"/>
              </w:rPr>
              <w:t>Cohésion de l’équipe assurée</w:t>
            </w:r>
          </w:p>
        </w:tc>
        <w:tc>
          <w:tcPr>
            <w:tcW w:w="583" w:type="dxa"/>
          </w:tcPr>
          <w:p w14:paraId="364D573E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  <w:tc>
          <w:tcPr>
            <w:tcW w:w="553" w:type="dxa"/>
          </w:tcPr>
          <w:p w14:paraId="5018B41F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5EC2F7DB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78AB6A4A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6319A200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</w:tr>
      <w:tr w:rsidR="007052D5" w14:paraId="3346FF3D" w14:textId="77777777" w:rsidTr="00A848D3">
        <w:trPr>
          <w:trHeight w:val="300"/>
        </w:trPr>
        <w:tc>
          <w:tcPr>
            <w:tcW w:w="2689" w:type="dxa"/>
            <w:vMerge/>
            <w:vAlign w:val="center"/>
          </w:tcPr>
          <w:p w14:paraId="731DF5E0" w14:textId="77777777" w:rsidR="007052D5" w:rsidRPr="00737AC7" w:rsidRDefault="007052D5" w:rsidP="00737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17" w:type="dxa"/>
            <w:vAlign w:val="center"/>
          </w:tcPr>
          <w:p w14:paraId="5F6E84F0" w14:textId="77777777" w:rsidR="007052D5" w:rsidRPr="00046522" w:rsidRDefault="007052D5" w:rsidP="00737AC7">
            <w:pPr>
              <w:numPr>
                <w:ilvl w:val="0"/>
                <w:numId w:val="4"/>
              </w:numPr>
              <w:ind w:left="328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46522">
              <w:rPr>
                <w:rFonts w:ascii="Arial" w:eastAsia="Arial" w:hAnsi="Arial" w:cs="Arial"/>
                <w:sz w:val="20"/>
                <w:szCs w:val="20"/>
              </w:rPr>
              <w:t>Procédure d’accompagnement et de</w:t>
            </w:r>
            <w:r w:rsidRPr="00046522">
              <w:rPr>
                <w:rFonts w:ascii="Arial" w:hAnsi="Arial" w:cs="Arial"/>
                <w:sz w:val="20"/>
                <w:szCs w:val="20"/>
              </w:rPr>
              <w:t xml:space="preserve"> formation des personnels mise en œuvre</w:t>
            </w:r>
          </w:p>
        </w:tc>
        <w:tc>
          <w:tcPr>
            <w:tcW w:w="583" w:type="dxa"/>
          </w:tcPr>
          <w:p w14:paraId="2DEEE10D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  <w:tc>
          <w:tcPr>
            <w:tcW w:w="553" w:type="dxa"/>
          </w:tcPr>
          <w:p w14:paraId="403C7ED9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6BDB1D7A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5006B892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2CE39E92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</w:tr>
      <w:tr w:rsidR="002E3DBC" w14:paraId="1F52C1A1" w14:textId="77777777" w:rsidTr="00E0567B">
        <w:tc>
          <w:tcPr>
            <w:tcW w:w="10627" w:type="dxa"/>
            <w:gridSpan w:val="7"/>
          </w:tcPr>
          <w:p w14:paraId="45BA837A" w14:textId="77777777" w:rsidR="002E3DBC" w:rsidRPr="00424516" w:rsidRDefault="002E3DBC" w:rsidP="00737AC7">
            <w:pPr>
              <w:spacing w:before="120"/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737AC7" w14:paraId="10ED4851" w14:textId="77777777" w:rsidTr="00E0567B">
        <w:tc>
          <w:tcPr>
            <w:tcW w:w="10627" w:type="dxa"/>
            <w:gridSpan w:val="7"/>
          </w:tcPr>
          <w:p w14:paraId="44DAFCF4" w14:textId="77777777" w:rsidR="00737AC7" w:rsidRPr="00424516" w:rsidRDefault="00737AC7" w:rsidP="00737AC7">
            <w:pPr>
              <w:spacing w:before="120"/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424516"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Compétence C14 – Mettre en œuvre la démarche qualité </w:t>
            </w:r>
          </w:p>
          <w:p w14:paraId="2026F0B6" w14:textId="77777777" w:rsidR="00737AC7" w:rsidRPr="00737AC7" w:rsidRDefault="00737AC7" w:rsidP="00737A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52D5" w14:paraId="59507908" w14:textId="77777777" w:rsidTr="00A848D3">
        <w:trPr>
          <w:trHeight w:val="320"/>
        </w:trPr>
        <w:tc>
          <w:tcPr>
            <w:tcW w:w="2689" w:type="dxa"/>
            <w:vMerge w:val="restart"/>
            <w:vAlign w:val="center"/>
          </w:tcPr>
          <w:p w14:paraId="79FC08DD" w14:textId="77777777" w:rsidR="007052D5" w:rsidRPr="00737AC7" w:rsidRDefault="007052D5" w:rsidP="00737AC7">
            <w:pPr>
              <w:rPr>
                <w:sz w:val="20"/>
                <w:szCs w:val="20"/>
              </w:rPr>
            </w:pPr>
            <w:r w:rsidRPr="00737A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C14.1 </w:t>
            </w:r>
            <w:r w:rsidRPr="00737AC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737A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Poser un diagnostic</w:t>
            </w:r>
          </w:p>
        </w:tc>
        <w:tc>
          <w:tcPr>
            <w:tcW w:w="5317" w:type="dxa"/>
            <w:vAlign w:val="center"/>
          </w:tcPr>
          <w:p w14:paraId="54ED0463" w14:textId="77777777" w:rsidR="007052D5" w:rsidRPr="00046522" w:rsidRDefault="007052D5" w:rsidP="007052D5">
            <w:pPr>
              <w:pStyle w:val="Paragraphedeliste"/>
              <w:numPr>
                <w:ilvl w:val="0"/>
                <w:numId w:val="4"/>
              </w:numPr>
              <w:ind w:left="328" w:hanging="284"/>
            </w:pPr>
            <w:r w:rsidRPr="00046522">
              <w:rPr>
                <w:rFonts w:ascii="Arial" w:hAnsi="Arial" w:cs="Arial"/>
              </w:rPr>
              <w:t>Non qualités identifiées</w:t>
            </w:r>
          </w:p>
        </w:tc>
        <w:tc>
          <w:tcPr>
            <w:tcW w:w="583" w:type="dxa"/>
          </w:tcPr>
          <w:p w14:paraId="23CE3EC8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  <w:tc>
          <w:tcPr>
            <w:tcW w:w="553" w:type="dxa"/>
          </w:tcPr>
          <w:p w14:paraId="3A4B38F3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72D4A841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6347A79E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4EF648B7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</w:tr>
      <w:tr w:rsidR="007052D5" w14:paraId="5B1BB315" w14:textId="77777777" w:rsidTr="00A848D3">
        <w:trPr>
          <w:trHeight w:val="320"/>
        </w:trPr>
        <w:tc>
          <w:tcPr>
            <w:tcW w:w="2689" w:type="dxa"/>
            <w:vMerge/>
            <w:vAlign w:val="center"/>
          </w:tcPr>
          <w:p w14:paraId="7F401EF7" w14:textId="77777777" w:rsidR="007052D5" w:rsidRPr="00737AC7" w:rsidRDefault="007052D5" w:rsidP="00737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17" w:type="dxa"/>
            <w:vAlign w:val="center"/>
          </w:tcPr>
          <w:p w14:paraId="59F0DB9F" w14:textId="77777777" w:rsidR="007052D5" w:rsidRPr="00046522" w:rsidRDefault="007052D5" w:rsidP="007052D5">
            <w:pPr>
              <w:pStyle w:val="Paragraphedeliste"/>
              <w:numPr>
                <w:ilvl w:val="0"/>
                <w:numId w:val="4"/>
              </w:numPr>
              <w:ind w:left="328" w:hanging="284"/>
              <w:rPr>
                <w:rFonts w:ascii="Arial" w:hAnsi="Arial" w:cs="Arial"/>
              </w:rPr>
            </w:pPr>
            <w:r w:rsidRPr="00046522">
              <w:rPr>
                <w:rFonts w:ascii="Arial" w:hAnsi="Arial" w:cs="Arial"/>
              </w:rPr>
              <w:t>Hypothèses émises sur les causes des non qualités constatées</w:t>
            </w:r>
          </w:p>
        </w:tc>
        <w:tc>
          <w:tcPr>
            <w:tcW w:w="583" w:type="dxa"/>
          </w:tcPr>
          <w:p w14:paraId="08264033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  <w:tc>
          <w:tcPr>
            <w:tcW w:w="553" w:type="dxa"/>
          </w:tcPr>
          <w:p w14:paraId="3E79AB69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5CB1AE8A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2781C458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38562023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</w:tr>
      <w:tr w:rsidR="007052D5" w14:paraId="755B683F" w14:textId="77777777" w:rsidTr="00A848D3">
        <w:trPr>
          <w:trHeight w:val="320"/>
        </w:trPr>
        <w:tc>
          <w:tcPr>
            <w:tcW w:w="2689" w:type="dxa"/>
            <w:vMerge/>
            <w:vAlign w:val="center"/>
          </w:tcPr>
          <w:p w14:paraId="50B21AB3" w14:textId="77777777" w:rsidR="007052D5" w:rsidRPr="00737AC7" w:rsidRDefault="007052D5" w:rsidP="00737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17" w:type="dxa"/>
            <w:vAlign w:val="center"/>
          </w:tcPr>
          <w:p w14:paraId="5BB71859" w14:textId="77777777" w:rsidR="007052D5" w:rsidRPr="00046522" w:rsidRDefault="007052D5" w:rsidP="00737AC7">
            <w:pPr>
              <w:pStyle w:val="Paragraphedeliste"/>
              <w:numPr>
                <w:ilvl w:val="0"/>
                <w:numId w:val="4"/>
              </w:numPr>
              <w:ind w:left="328" w:hanging="284"/>
              <w:rPr>
                <w:rFonts w:ascii="Arial" w:hAnsi="Arial" w:cs="Arial"/>
              </w:rPr>
            </w:pPr>
            <w:r w:rsidRPr="00046522">
              <w:rPr>
                <w:rFonts w:ascii="Arial" w:hAnsi="Arial" w:cs="Arial"/>
              </w:rPr>
              <w:t>Hypothèses vérifiées et validées</w:t>
            </w:r>
          </w:p>
        </w:tc>
        <w:tc>
          <w:tcPr>
            <w:tcW w:w="583" w:type="dxa"/>
          </w:tcPr>
          <w:p w14:paraId="1A2DE793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  <w:tc>
          <w:tcPr>
            <w:tcW w:w="553" w:type="dxa"/>
          </w:tcPr>
          <w:p w14:paraId="6E19B2B0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6AE9044B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0856A2EB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7EB4B39C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</w:tr>
      <w:tr w:rsidR="007052D5" w14:paraId="1B33042F" w14:textId="77777777" w:rsidTr="00A848D3">
        <w:trPr>
          <w:trHeight w:val="473"/>
        </w:trPr>
        <w:tc>
          <w:tcPr>
            <w:tcW w:w="2689" w:type="dxa"/>
            <w:vMerge w:val="restart"/>
            <w:vAlign w:val="center"/>
          </w:tcPr>
          <w:p w14:paraId="4EBB2D66" w14:textId="77777777" w:rsidR="007052D5" w:rsidRPr="00737AC7" w:rsidRDefault="007052D5" w:rsidP="00737AC7">
            <w:pPr>
              <w:rPr>
                <w:sz w:val="20"/>
                <w:szCs w:val="20"/>
              </w:rPr>
            </w:pPr>
            <w:r w:rsidRPr="00737A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C14.2 </w:t>
            </w:r>
            <w:r w:rsidRPr="00737AC7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Pr="00737AC7">
              <w:rPr>
                <w:rFonts w:ascii="Arial" w:hAnsi="Arial" w:cs="Arial"/>
                <w:b/>
                <w:bCs/>
                <w:sz w:val="20"/>
                <w:szCs w:val="20"/>
              </w:rPr>
              <w:t>Contrôler la conformité des résultats</w:t>
            </w:r>
          </w:p>
        </w:tc>
        <w:tc>
          <w:tcPr>
            <w:tcW w:w="5317" w:type="dxa"/>
            <w:vAlign w:val="center"/>
          </w:tcPr>
          <w:p w14:paraId="7DC98D46" w14:textId="77777777" w:rsidR="007052D5" w:rsidRPr="00046522" w:rsidRDefault="007052D5" w:rsidP="007052D5">
            <w:pPr>
              <w:numPr>
                <w:ilvl w:val="0"/>
                <w:numId w:val="4"/>
              </w:numPr>
              <w:ind w:left="328" w:hanging="284"/>
              <w:contextualSpacing/>
              <w:rPr>
                <w:sz w:val="20"/>
                <w:szCs w:val="20"/>
              </w:rPr>
            </w:pPr>
            <w:r w:rsidRPr="00046522">
              <w:rPr>
                <w:rFonts w:ascii="Arial" w:hAnsi="Arial" w:cs="Arial"/>
                <w:sz w:val="20"/>
                <w:szCs w:val="20"/>
              </w:rPr>
              <w:t>Indicateurs de qualité analysés</w:t>
            </w:r>
          </w:p>
        </w:tc>
        <w:tc>
          <w:tcPr>
            <w:tcW w:w="583" w:type="dxa"/>
          </w:tcPr>
          <w:p w14:paraId="383DB3DC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  <w:tc>
          <w:tcPr>
            <w:tcW w:w="553" w:type="dxa"/>
          </w:tcPr>
          <w:p w14:paraId="3229DB76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0AD4FDDC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281B990C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45CB16B5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</w:tr>
      <w:tr w:rsidR="007052D5" w14:paraId="02CF890F" w14:textId="77777777" w:rsidTr="00A848D3">
        <w:trPr>
          <w:trHeight w:val="472"/>
        </w:trPr>
        <w:tc>
          <w:tcPr>
            <w:tcW w:w="2689" w:type="dxa"/>
            <w:vMerge/>
            <w:vAlign w:val="center"/>
          </w:tcPr>
          <w:p w14:paraId="0F343E2B" w14:textId="77777777" w:rsidR="007052D5" w:rsidRPr="00737AC7" w:rsidRDefault="007052D5" w:rsidP="00737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17" w:type="dxa"/>
            <w:vAlign w:val="center"/>
          </w:tcPr>
          <w:p w14:paraId="6241A8D9" w14:textId="77777777" w:rsidR="007052D5" w:rsidRPr="00046522" w:rsidRDefault="007052D5" w:rsidP="00737AC7">
            <w:pPr>
              <w:numPr>
                <w:ilvl w:val="0"/>
                <w:numId w:val="4"/>
              </w:numPr>
              <w:ind w:left="328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46522">
              <w:rPr>
                <w:rFonts w:ascii="Arial" w:hAnsi="Arial" w:cs="Arial"/>
                <w:sz w:val="20"/>
                <w:szCs w:val="20"/>
              </w:rPr>
              <w:t>Résultats contrôlés quantitativement et qualitativement à chaque étape du processus de production</w:t>
            </w:r>
          </w:p>
        </w:tc>
        <w:tc>
          <w:tcPr>
            <w:tcW w:w="583" w:type="dxa"/>
          </w:tcPr>
          <w:p w14:paraId="0BF773A3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  <w:tc>
          <w:tcPr>
            <w:tcW w:w="553" w:type="dxa"/>
          </w:tcPr>
          <w:p w14:paraId="2F1BEFC9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5DCAB501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448ED00A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35CFDFF5" w14:textId="77777777" w:rsidR="007052D5" w:rsidRDefault="007052D5" w:rsidP="00737AC7">
            <w:pPr>
              <w:rPr>
                <w:rFonts w:ascii="Arial" w:hAnsi="Arial" w:cs="Arial"/>
              </w:rPr>
            </w:pPr>
          </w:p>
        </w:tc>
      </w:tr>
    </w:tbl>
    <w:p w14:paraId="6EC9A9C3" w14:textId="77777777" w:rsidR="00046522" w:rsidRDefault="00046522" w:rsidP="00E92B6F">
      <w:pPr>
        <w:rPr>
          <w:rFonts w:ascii="Arial" w:hAnsi="Arial" w:cs="Arial"/>
        </w:rPr>
      </w:pPr>
    </w:p>
    <w:p w14:paraId="49828937" w14:textId="77777777" w:rsidR="004F73EC" w:rsidRPr="00702E7D" w:rsidRDefault="004A13C9" w:rsidP="00E92B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Remarques </w:t>
      </w:r>
      <w:r w:rsidRPr="00702E7D">
        <w:rPr>
          <w:rFonts w:ascii="Arial" w:hAnsi="Arial" w:cs="Arial"/>
          <w:sz w:val="20"/>
          <w:szCs w:val="20"/>
        </w:rPr>
        <w:t>: …</w:t>
      </w:r>
      <w:r w:rsidR="004F73EC" w:rsidRPr="00702E7D">
        <w:rPr>
          <w:rFonts w:ascii="Arial" w:hAnsi="Arial" w:cs="Arial"/>
          <w:sz w:val="20"/>
          <w:szCs w:val="20"/>
        </w:rPr>
        <w:t>………………………………………………………………………………………….</w:t>
      </w:r>
    </w:p>
    <w:p w14:paraId="2FD6D8A0" w14:textId="77777777" w:rsidR="004F73EC" w:rsidRPr="00702E7D" w:rsidRDefault="004F73EC" w:rsidP="00E92B6F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Grilledutableau"/>
        <w:tblW w:w="10632" w:type="dxa"/>
        <w:tblInd w:w="-5" w:type="dxa"/>
        <w:tblLook w:val="04A0" w:firstRow="1" w:lastRow="0" w:firstColumn="1" w:lastColumn="0" w:noHBand="0" w:noVBand="1"/>
      </w:tblPr>
      <w:tblGrid>
        <w:gridCol w:w="7655"/>
        <w:gridCol w:w="2977"/>
      </w:tblGrid>
      <w:tr w:rsidR="004A13C9" w:rsidRPr="00046522" w14:paraId="42481059" w14:textId="77777777" w:rsidTr="004A13C9">
        <w:tc>
          <w:tcPr>
            <w:tcW w:w="7655" w:type="dxa"/>
          </w:tcPr>
          <w:p w14:paraId="60413D34" w14:textId="77777777" w:rsidR="004A13C9" w:rsidRPr="00046522" w:rsidRDefault="004A13C9" w:rsidP="000D7E45">
            <w:pPr>
              <w:rPr>
                <w:rFonts w:ascii="Arial" w:hAnsi="Arial" w:cs="Arial"/>
              </w:rPr>
            </w:pPr>
            <w:r w:rsidRPr="00046522">
              <w:rPr>
                <w:rFonts w:ascii="Arial" w:hAnsi="Arial" w:cs="Arial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2977" w:type="dxa"/>
          </w:tcPr>
          <w:p w14:paraId="41D5CDE1" w14:textId="77777777" w:rsidR="004A13C9" w:rsidRPr="00046522" w:rsidRDefault="00593546" w:rsidP="000D7E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</w:t>
            </w:r>
            <w:r w:rsidR="004A13C9">
              <w:rPr>
                <w:rFonts w:ascii="Arial" w:hAnsi="Arial" w:cs="Arial"/>
              </w:rPr>
              <w:t>margement</w:t>
            </w:r>
          </w:p>
        </w:tc>
      </w:tr>
      <w:tr w:rsidR="004A13C9" w:rsidRPr="00046522" w14:paraId="0FC9301B" w14:textId="77777777" w:rsidTr="004A13C9">
        <w:tc>
          <w:tcPr>
            <w:tcW w:w="7655" w:type="dxa"/>
          </w:tcPr>
          <w:p w14:paraId="61A7F77A" w14:textId="77777777" w:rsidR="004A13C9" w:rsidRPr="00046522" w:rsidRDefault="004A13C9" w:rsidP="000D7E45">
            <w:pPr>
              <w:rPr>
                <w:rFonts w:ascii="Arial" w:hAnsi="Arial" w:cs="Arial"/>
              </w:rPr>
            </w:pPr>
            <w:r w:rsidRPr="00046522">
              <w:rPr>
                <w:rFonts w:ascii="Arial" w:hAnsi="Arial" w:cs="Arial"/>
              </w:rPr>
              <w:t>Nom </w:t>
            </w:r>
            <w:r>
              <w:rPr>
                <w:rFonts w:ascii="Arial" w:hAnsi="Arial" w:cs="Arial"/>
              </w:rPr>
              <w:t xml:space="preserve">et prénom du candidat </w:t>
            </w:r>
            <w:r w:rsidRPr="00046522">
              <w:rPr>
                <w:rFonts w:ascii="Arial" w:hAnsi="Arial" w:cs="Arial"/>
              </w:rPr>
              <w:t xml:space="preserve">:         </w:t>
            </w:r>
            <w:r>
              <w:rPr>
                <w:rFonts w:ascii="Arial" w:hAnsi="Arial" w:cs="Arial"/>
              </w:rPr>
              <w:br/>
            </w:r>
            <w:r w:rsidRPr="00046522">
              <w:rPr>
                <w:rFonts w:ascii="Arial" w:hAnsi="Arial" w:cs="Arial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2977" w:type="dxa"/>
          </w:tcPr>
          <w:p w14:paraId="03CDF8A9" w14:textId="77777777" w:rsidR="004A13C9" w:rsidRPr="00046522" w:rsidRDefault="004A13C9" w:rsidP="000D7E45">
            <w:pPr>
              <w:rPr>
                <w:rFonts w:ascii="Arial" w:hAnsi="Arial" w:cs="Arial"/>
              </w:rPr>
            </w:pPr>
          </w:p>
        </w:tc>
      </w:tr>
      <w:tr w:rsidR="004A13C9" w:rsidRPr="00046522" w14:paraId="16D3BAA1" w14:textId="77777777" w:rsidTr="004A13C9">
        <w:tc>
          <w:tcPr>
            <w:tcW w:w="7655" w:type="dxa"/>
          </w:tcPr>
          <w:p w14:paraId="344744F1" w14:textId="77777777" w:rsidR="004A13C9" w:rsidRDefault="004A13C9" w:rsidP="000D7E45">
            <w:pPr>
              <w:rPr>
                <w:rFonts w:ascii="Arial" w:hAnsi="Arial" w:cs="Arial"/>
              </w:rPr>
            </w:pPr>
            <w:r w:rsidRPr="00046522">
              <w:rPr>
                <w:rFonts w:ascii="Arial" w:hAnsi="Arial" w:cs="Arial"/>
              </w:rPr>
              <w:t xml:space="preserve">Le représentant de l’équipe pédagogique :    </w:t>
            </w:r>
          </w:p>
          <w:p w14:paraId="2D2C8FD1" w14:textId="77777777" w:rsidR="004A13C9" w:rsidRPr="00046522" w:rsidRDefault="004A13C9" w:rsidP="000D7E45">
            <w:pPr>
              <w:rPr>
                <w:rFonts w:ascii="Arial" w:hAnsi="Arial" w:cs="Arial"/>
              </w:rPr>
            </w:pPr>
            <w:r w:rsidRPr="00046522"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</w:rPr>
              <w:t xml:space="preserve">                               </w:t>
            </w:r>
          </w:p>
        </w:tc>
        <w:tc>
          <w:tcPr>
            <w:tcW w:w="2977" w:type="dxa"/>
          </w:tcPr>
          <w:p w14:paraId="21961C98" w14:textId="77777777" w:rsidR="004A13C9" w:rsidRPr="00046522" w:rsidRDefault="004A13C9" w:rsidP="000D7E45">
            <w:pPr>
              <w:jc w:val="center"/>
              <w:rPr>
                <w:rFonts w:ascii="Arial" w:hAnsi="Arial" w:cs="Arial"/>
              </w:rPr>
            </w:pPr>
          </w:p>
        </w:tc>
      </w:tr>
      <w:tr w:rsidR="004A13C9" w:rsidRPr="00046522" w14:paraId="2D90CC53" w14:textId="77777777" w:rsidTr="004A13C9">
        <w:tc>
          <w:tcPr>
            <w:tcW w:w="7655" w:type="dxa"/>
          </w:tcPr>
          <w:p w14:paraId="53AB69EF" w14:textId="77777777" w:rsidR="004A13C9" w:rsidRPr="00046522" w:rsidRDefault="004A13C9" w:rsidP="000D7E45">
            <w:pPr>
              <w:rPr>
                <w:rFonts w:ascii="Arial" w:hAnsi="Arial" w:cs="Arial"/>
              </w:rPr>
            </w:pPr>
            <w:r w:rsidRPr="00046522">
              <w:rPr>
                <w:rFonts w:ascii="Arial" w:hAnsi="Arial" w:cs="Arial"/>
              </w:rPr>
              <w:t xml:space="preserve">Le représentant de la profession : </w:t>
            </w:r>
          </w:p>
          <w:p w14:paraId="720BDF8C" w14:textId="77777777" w:rsidR="004A13C9" w:rsidRPr="00046522" w:rsidRDefault="004A13C9" w:rsidP="000D7E45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C8BE303" w14:textId="77777777" w:rsidR="004A13C9" w:rsidRPr="00046522" w:rsidRDefault="004A13C9" w:rsidP="000D7E4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6FB44A6" w14:textId="77777777" w:rsidR="00A27783" w:rsidRDefault="00A27783" w:rsidP="001E7078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10856C80" w14:textId="77777777" w:rsidR="001E7078" w:rsidRDefault="00EB4499" w:rsidP="001E7078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>Sous-épreuve E32 : p</w:t>
      </w:r>
      <w:r w:rsidR="001E7078" w:rsidRPr="00424516">
        <w:rPr>
          <w:rFonts w:ascii="Arial" w:hAnsi="Arial" w:cs="Arial"/>
          <w:b/>
          <w:bCs/>
          <w:color w:val="0070C0"/>
          <w:sz w:val="20"/>
          <w:szCs w:val="20"/>
        </w:rPr>
        <w:t>réparation et organisation de la production</w:t>
      </w:r>
    </w:p>
    <w:p w14:paraId="69A015F5" w14:textId="77777777" w:rsidR="00323B3F" w:rsidRDefault="00323B3F" w:rsidP="00323B3F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  <w:r w:rsidRPr="00424516">
        <w:rPr>
          <w:rFonts w:ascii="Arial" w:hAnsi="Arial" w:cs="Arial"/>
          <w:b/>
          <w:bCs/>
          <w:color w:val="0070C0"/>
          <w:sz w:val="20"/>
          <w:szCs w:val="20"/>
        </w:rPr>
        <w:t>OPTION A</w:t>
      </w: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BLANCHISSERIE</w:t>
      </w:r>
      <w:r w:rsidR="007A6369">
        <w:rPr>
          <w:rFonts w:ascii="Arial" w:hAnsi="Arial" w:cs="Arial"/>
          <w:b/>
          <w:bCs/>
          <w:color w:val="0070C0"/>
          <w:sz w:val="20"/>
          <w:szCs w:val="20"/>
        </w:rPr>
        <w:t>, session : …………</w:t>
      </w:r>
    </w:p>
    <w:p w14:paraId="3D773F55" w14:textId="77777777" w:rsidR="001E7078" w:rsidRPr="00323B3F" w:rsidRDefault="001E7078" w:rsidP="00323B3F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  <w:r w:rsidRPr="00424516">
        <w:rPr>
          <w:rFonts w:ascii="Arial" w:eastAsiaTheme="minorEastAsia" w:hAnsi="Arial" w:cs="Arial"/>
          <w:b/>
          <w:bCs/>
          <w:color w:val="FF0000"/>
          <w:sz w:val="20"/>
          <w:szCs w:val="20"/>
          <w:lang w:eastAsia="en-US"/>
        </w:rPr>
        <w:t>Compétence C14 – Mettre en œuvre la démarche qualité</w:t>
      </w:r>
    </w:p>
    <w:p w14:paraId="22C565DD" w14:textId="77777777" w:rsidR="001E7078" w:rsidRPr="00BB2E9E" w:rsidRDefault="001E7078" w:rsidP="001E7078">
      <w:pPr>
        <w:spacing w:before="120"/>
        <w:jc w:val="center"/>
        <w:rPr>
          <w:rFonts w:ascii="Arial" w:eastAsiaTheme="minorEastAsia" w:hAnsi="Arial" w:cs="Arial"/>
          <w:b/>
          <w:bCs/>
          <w:color w:val="FF0000"/>
          <w:sz w:val="10"/>
          <w:szCs w:val="10"/>
          <w:lang w:eastAsia="en-US"/>
        </w:rPr>
      </w:pP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530D93" w:rsidRPr="00046522" w14:paraId="6E06C521" w14:textId="77777777" w:rsidTr="00E1477F">
        <w:tc>
          <w:tcPr>
            <w:tcW w:w="10343" w:type="dxa"/>
          </w:tcPr>
          <w:p w14:paraId="09E19BCA" w14:textId="77777777" w:rsidR="009460DC" w:rsidRPr="00046522" w:rsidRDefault="009460DC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2F225951" w14:textId="77777777" w:rsidR="00530D93" w:rsidRPr="00046522" w:rsidRDefault="00530D93">
            <w:pPr>
              <w:rPr>
                <w:rFonts w:ascii="Arial" w:hAnsi="Arial" w:cs="Arial"/>
                <w:bCs/>
              </w:rPr>
            </w:pPr>
            <w:r w:rsidRPr="00046522">
              <w:rPr>
                <w:rFonts w:ascii="Arial" w:hAnsi="Arial" w:cs="Arial"/>
                <w:b/>
                <w:bCs/>
                <w:u w:val="single"/>
              </w:rPr>
              <w:t>Objectif :</w:t>
            </w:r>
            <w:r w:rsidRPr="00046522">
              <w:rPr>
                <w:rFonts w:ascii="Arial" w:hAnsi="Arial" w:cs="Arial"/>
                <w:bCs/>
              </w:rPr>
              <w:t xml:space="preserve"> </w:t>
            </w:r>
            <w:r w:rsidR="00021B48">
              <w:rPr>
                <w:rFonts w:ascii="Arial" w:hAnsi="Arial" w:cs="Arial"/>
                <w:bCs/>
              </w:rPr>
              <w:t>d</w:t>
            </w:r>
            <w:r w:rsidR="00AB1E52" w:rsidRPr="00046522">
              <w:rPr>
                <w:rFonts w:ascii="Arial" w:hAnsi="Arial" w:cs="Arial"/>
                <w:bCs/>
              </w:rPr>
              <w:t xml:space="preserve">éterminer </w:t>
            </w:r>
            <w:r w:rsidRPr="00046522">
              <w:rPr>
                <w:rFonts w:ascii="Arial" w:hAnsi="Arial" w:cs="Arial"/>
                <w:bCs/>
              </w:rPr>
              <w:t>les causes d’un problème de séchage des b</w:t>
            </w:r>
            <w:r w:rsidR="003A7883" w:rsidRPr="00046522">
              <w:rPr>
                <w:rFonts w:ascii="Arial" w:hAnsi="Arial" w:cs="Arial"/>
                <w:bCs/>
              </w:rPr>
              <w:t>l</w:t>
            </w:r>
            <w:r w:rsidRPr="00046522">
              <w:rPr>
                <w:rFonts w:ascii="Arial" w:hAnsi="Arial" w:cs="Arial"/>
                <w:bCs/>
              </w:rPr>
              <w:t>ouses à la sortie du tunnel de finition et proposer des solutions</w:t>
            </w:r>
            <w:r w:rsidR="0080493F">
              <w:rPr>
                <w:rFonts w:ascii="Arial" w:hAnsi="Arial" w:cs="Arial"/>
                <w:bCs/>
              </w:rPr>
              <w:t>.</w:t>
            </w:r>
          </w:p>
          <w:p w14:paraId="53C95676" w14:textId="77777777" w:rsidR="00535C0A" w:rsidRPr="00046522" w:rsidRDefault="00535C0A">
            <w:pPr>
              <w:rPr>
                <w:rFonts w:ascii="Arial" w:hAnsi="Arial" w:cs="Arial"/>
                <w:bCs/>
              </w:rPr>
            </w:pPr>
          </w:p>
        </w:tc>
      </w:tr>
    </w:tbl>
    <w:p w14:paraId="14C58225" w14:textId="77777777" w:rsidR="00530D93" w:rsidRPr="00046522" w:rsidRDefault="00530D93">
      <w:pPr>
        <w:rPr>
          <w:rFonts w:ascii="Arial" w:hAnsi="Arial" w:cs="Arial"/>
          <w:bCs/>
        </w:rPr>
      </w:pP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3486"/>
        <w:gridCol w:w="3486"/>
        <w:gridCol w:w="3371"/>
      </w:tblGrid>
      <w:tr w:rsidR="00530D93" w:rsidRPr="00046522" w14:paraId="40DD5A52" w14:textId="77777777" w:rsidTr="00E1477F">
        <w:tc>
          <w:tcPr>
            <w:tcW w:w="3486" w:type="dxa"/>
          </w:tcPr>
          <w:p w14:paraId="781E825B" w14:textId="77777777" w:rsidR="00530D93" w:rsidRPr="00E53CF9" w:rsidRDefault="00530D93">
            <w:pPr>
              <w:rPr>
                <w:rFonts w:ascii="Arial" w:hAnsi="Arial" w:cs="Arial"/>
                <w:bCs/>
              </w:rPr>
            </w:pPr>
            <w:r w:rsidRPr="00E53CF9">
              <w:rPr>
                <w:rFonts w:ascii="Arial" w:hAnsi="Arial" w:cs="Arial"/>
                <w:bCs/>
              </w:rPr>
              <w:t xml:space="preserve">Entreprise : </w:t>
            </w:r>
          </w:p>
          <w:p w14:paraId="457BD0BF" w14:textId="77777777" w:rsidR="009460DC" w:rsidRPr="00E53CF9" w:rsidRDefault="009460DC">
            <w:pPr>
              <w:rPr>
                <w:rFonts w:ascii="Arial" w:hAnsi="Arial" w:cs="Arial"/>
                <w:bCs/>
              </w:rPr>
            </w:pPr>
          </w:p>
          <w:p w14:paraId="3A041A9C" w14:textId="77777777" w:rsidR="009460DC" w:rsidRPr="00E53CF9" w:rsidRDefault="009460DC">
            <w:pPr>
              <w:rPr>
                <w:rFonts w:ascii="Arial" w:hAnsi="Arial" w:cs="Arial"/>
                <w:bCs/>
              </w:rPr>
            </w:pPr>
          </w:p>
          <w:p w14:paraId="4A7DA9BD" w14:textId="77777777" w:rsidR="00530D93" w:rsidRPr="00E53CF9" w:rsidRDefault="00530D93">
            <w:pPr>
              <w:rPr>
                <w:rFonts w:ascii="Arial" w:hAnsi="Arial" w:cs="Arial"/>
                <w:bCs/>
              </w:rPr>
            </w:pPr>
            <w:r w:rsidRPr="00E53CF9">
              <w:rPr>
                <w:rFonts w:ascii="Arial" w:hAnsi="Arial" w:cs="Arial"/>
                <w:bCs/>
              </w:rPr>
              <w:t xml:space="preserve">Tuteur entreprise : </w:t>
            </w:r>
          </w:p>
          <w:p w14:paraId="51E5940C" w14:textId="77777777" w:rsidR="009460DC" w:rsidRPr="00E53CF9" w:rsidRDefault="009460DC">
            <w:pPr>
              <w:rPr>
                <w:rFonts w:ascii="Arial" w:hAnsi="Arial" w:cs="Arial"/>
                <w:bCs/>
              </w:rPr>
            </w:pPr>
          </w:p>
          <w:p w14:paraId="6F6D68C6" w14:textId="77777777" w:rsidR="009460DC" w:rsidRPr="00E53CF9" w:rsidRDefault="009460DC">
            <w:pPr>
              <w:rPr>
                <w:rFonts w:ascii="Arial" w:hAnsi="Arial" w:cs="Arial"/>
                <w:bCs/>
              </w:rPr>
            </w:pPr>
          </w:p>
          <w:p w14:paraId="53595AA8" w14:textId="77777777" w:rsidR="00530D93" w:rsidRPr="00E53CF9" w:rsidRDefault="00530D93">
            <w:pPr>
              <w:rPr>
                <w:rFonts w:ascii="Arial" w:hAnsi="Arial" w:cs="Arial"/>
                <w:bCs/>
              </w:rPr>
            </w:pPr>
            <w:r w:rsidRPr="00E53CF9">
              <w:rPr>
                <w:rFonts w:ascii="Arial" w:hAnsi="Arial" w:cs="Arial"/>
                <w:bCs/>
              </w:rPr>
              <w:t>Mail / tel / tuteur</w:t>
            </w:r>
          </w:p>
          <w:p w14:paraId="25F7BA12" w14:textId="77777777" w:rsidR="009460DC" w:rsidRPr="00E53CF9" w:rsidRDefault="009460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3486" w:type="dxa"/>
          </w:tcPr>
          <w:p w14:paraId="2BAA129E" w14:textId="77777777" w:rsidR="00530D93" w:rsidRPr="00E53CF9" w:rsidRDefault="00530D93">
            <w:pPr>
              <w:rPr>
                <w:rFonts w:ascii="Arial" w:hAnsi="Arial" w:cs="Arial"/>
                <w:bCs/>
              </w:rPr>
            </w:pPr>
            <w:r w:rsidRPr="00E53CF9">
              <w:rPr>
                <w:rFonts w:ascii="Arial" w:hAnsi="Arial" w:cs="Arial"/>
                <w:bCs/>
              </w:rPr>
              <w:t xml:space="preserve">Apprenant : </w:t>
            </w:r>
          </w:p>
          <w:p w14:paraId="3698F537" w14:textId="77777777" w:rsidR="009460DC" w:rsidRPr="00E53CF9" w:rsidRDefault="009460DC">
            <w:pPr>
              <w:rPr>
                <w:rFonts w:ascii="Arial" w:hAnsi="Arial" w:cs="Arial"/>
                <w:bCs/>
              </w:rPr>
            </w:pPr>
          </w:p>
          <w:p w14:paraId="25041334" w14:textId="77777777" w:rsidR="009460DC" w:rsidRPr="00E53CF9" w:rsidRDefault="009460DC">
            <w:pPr>
              <w:rPr>
                <w:rFonts w:ascii="Arial" w:hAnsi="Arial" w:cs="Arial"/>
                <w:bCs/>
              </w:rPr>
            </w:pPr>
          </w:p>
          <w:p w14:paraId="28616BA9" w14:textId="77777777" w:rsidR="00530D93" w:rsidRPr="00E53CF9" w:rsidRDefault="00530D93">
            <w:pPr>
              <w:rPr>
                <w:rFonts w:ascii="Arial" w:hAnsi="Arial" w:cs="Arial"/>
                <w:bCs/>
              </w:rPr>
            </w:pPr>
            <w:r w:rsidRPr="00E53CF9">
              <w:rPr>
                <w:rFonts w:ascii="Arial" w:hAnsi="Arial" w:cs="Arial"/>
                <w:bCs/>
              </w:rPr>
              <w:t xml:space="preserve">Téléphone : </w:t>
            </w:r>
          </w:p>
          <w:p w14:paraId="3C6C0DF5" w14:textId="77777777" w:rsidR="009460DC" w:rsidRPr="00E53CF9" w:rsidRDefault="009460DC">
            <w:pPr>
              <w:rPr>
                <w:rFonts w:ascii="Arial" w:hAnsi="Arial" w:cs="Arial"/>
                <w:bCs/>
              </w:rPr>
            </w:pPr>
          </w:p>
          <w:p w14:paraId="1860487F" w14:textId="77777777" w:rsidR="009460DC" w:rsidRPr="00E53CF9" w:rsidRDefault="009460DC">
            <w:pPr>
              <w:rPr>
                <w:rFonts w:ascii="Arial" w:hAnsi="Arial" w:cs="Arial"/>
                <w:bCs/>
              </w:rPr>
            </w:pPr>
          </w:p>
          <w:p w14:paraId="40C9F778" w14:textId="77777777" w:rsidR="00530D93" w:rsidRPr="00E53CF9" w:rsidRDefault="00530D93">
            <w:pPr>
              <w:rPr>
                <w:rFonts w:ascii="Arial" w:hAnsi="Arial" w:cs="Arial"/>
                <w:bCs/>
              </w:rPr>
            </w:pPr>
            <w:r w:rsidRPr="00E53CF9">
              <w:rPr>
                <w:rFonts w:ascii="Arial" w:hAnsi="Arial" w:cs="Arial"/>
                <w:bCs/>
              </w:rPr>
              <w:t xml:space="preserve">Mail : </w:t>
            </w:r>
          </w:p>
        </w:tc>
        <w:tc>
          <w:tcPr>
            <w:tcW w:w="3371" w:type="dxa"/>
          </w:tcPr>
          <w:p w14:paraId="1F278D70" w14:textId="77777777" w:rsidR="009460DC" w:rsidRPr="00E53CF9" w:rsidRDefault="004C0FE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É</w:t>
            </w:r>
            <w:r w:rsidR="00530D93" w:rsidRPr="00E53CF9">
              <w:rPr>
                <w:rFonts w:ascii="Arial" w:hAnsi="Arial" w:cs="Arial"/>
                <w:bCs/>
              </w:rPr>
              <w:t>tablissement de formation</w:t>
            </w:r>
            <w:r w:rsidR="009460DC" w:rsidRPr="00E53CF9">
              <w:rPr>
                <w:rFonts w:ascii="Arial" w:hAnsi="Arial" w:cs="Arial"/>
                <w:bCs/>
              </w:rPr>
              <w:t> :</w:t>
            </w:r>
          </w:p>
          <w:p w14:paraId="4B69C92B" w14:textId="77777777" w:rsidR="009460DC" w:rsidRPr="00E53CF9" w:rsidRDefault="009460DC">
            <w:pPr>
              <w:rPr>
                <w:rFonts w:ascii="Arial" w:hAnsi="Arial" w:cs="Arial"/>
                <w:bCs/>
              </w:rPr>
            </w:pPr>
          </w:p>
          <w:p w14:paraId="34575B67" w14:textId="77777777" w:rsidR="00530D93" w:rsidRPr="00E53CF9" w:rsidRDefault="00530D93">
            <w:pPr>
              <w:rPr>
                <w:rFonts w:ascii="Arial" w:hAnsi="Arial" w:cs="Arial"/>
                <w:bCs/>
              </w:rPr>
            </w:pPr>
            <w:r w:rsidRPr="00E53CF9">
              <w:rPr>
                <w:rFonts w:ascii="Arial" w:hAnsi="Arial" w:cs="Arial"/>
                <w:bCs/>
              </w:rPr>
              <w:t xml:space="preserve"> </w:t>
            </w:r>
          </w:p>
          <w:p w14:paraId="165A3DA9" w14:textId="77777777" w:rsidR="00530D93" w:rsidRPr="00E53CF9" w:rsidRDefault="00530D93">
            <w:pPr>
              <w:rPr>
                <w:rFonts w:ascii="Arial" w:hAnsi="Arial" w:cs="Arial"/>
                <w:bCs/>
              </w:rPr>
            </w:pPr>
            <w:r w:rsidRPr="00E53CF9">
              <w:rPr>
                <w:rFonts w:ascii="Arial" w:hAnsi="Arial" w:cs="Arial"/>
                <w:bCs/>
              </w:rPr>
              <w:t>Enseignant réf</w:t>
            </w:r>
            <w:r w:rsidR="00C4422D" w:rsidRPr="00E53CF9">
              <w:rPr>
                <w:rFonts w:ascii="Arial" w:hAnsi="Arial" w:cs="Arial"/>
                <w:bCs/>
              </w:rPr>
              <w:t>é</w:t>
            </w:r>
            <w:r w:rsidRPr="00E53CF9">
              <w:rPr>
                <w:rFonts w:ascii="Arial" w:hAnsi="Arial" w:cs="Arial"/>
                <w:bCs/>
              </w:rPr>
              <w:t>rent</w:t>
            </w:r>
          </w:p>
          <w:p w14:paraId="1EFC3B90" w14:textId="77777777" w:rsidR="009460DC" w:rsidRPr="00E53CF9" w:rsidRDefault="009460DC">
            <w:pPr>
              <w:rPr>
                <w:rFonts w:ascii="Arial" w:hAnsi="Arial" w:cs="Arial"/>
                <w:bCs/>
              </w:rPr>
            </w:pPr>
          </w:p>
          <w:p w14:paraId="4D85BB82" w14:textId="77777777" w:rsidR="009460DC" w:rsidRPr="00E53CF9" w:rsidRDefault="009460DC">
            <w:pPr>
              <w:rPr>
                <w:rFonts w:ascii="Arial" w:hAnsi="Arial" w:cs="Arial"/>
                <w:bCs/>
              </w:rPr>
            </w:pPr>
          </w:p>
          <w:p w14:paraId="1E774CE9" w14:textId="77777777" w:rsidR="00530D93" w:rsidRPr="00E53CF9" w:rsidRDefault="00530D93">
            <w:pPr>
              <w:rPr>
                <w:rFonts w:ascii="Arial" w:hAnsi="Arial" w:cs="Arial"/>
                <w:bCs/>
              </w:rPr>
            </w:pPr>
            <w:r w:rsidRPr="00E53CF9">
              <w:rPr>
                <w:rFonts w:ascii="Arial" w:hAnsi="Arial" w:cs="Arial"/>
                <w:bCs/>
              </w:rPr>
              <w:t>Mail / tel / enseignant</w:t>
            </w:r>
          </w:p>
          <w:p w14:paraId="61CE4296" w14:textId="77777777" w:rsidR="009460DC" w:rsidRPr="00E53CF9" w:rsidRDefault="009460DC">
            <w:pPr>
              <w:rPr>
                <w:rFonts w:ascii="Arial" w:hAnsi="Arial" w:cs="Arial"/>
                <w:bCs/>
              </w:rPr>
            </w:pPr>
          </w:p>
        </w:tc>
      </w:tr>
      <w:tr w:rsidR="00530D93" w:rsidRPr="00046522" w14:paraId="2C35D743" w14:textId="77777777" w:rsidTr="00E1477F">
        <w:tc>
          <w:tcPr>
            <w:tcW w:w="3486" w:type="dxa"/>
          </w:tcPr>
          <w:p w14:paraId="06DECFDD" w14:textId="77777777" w:rsidR="00530D93" w:rsidRPr="00046522" w:rsidRDefault="00535C0A">
            <w:pPr>
              <w:rPr>
                <w:rFonts w:ascii="Arial" w:hAnsi="Arial" w:cs="Arial"/>
                <w:bCs/>
              </w:rPr>
            </w:pPr>
            <w:r w:rsidRPr="00046522">
              <w:rPr>
                <w:rFonts w:ascii="Arial" w:hAnsi="Arial" w:cs="Arial"/>
                <w:bCs/>
              </w:rPr>
              <w:t>S</w:t>
            </w:r>
            <w:r w:rsidR="00530D93" w:rsidRPr="00046522">
              <w:rPr>
                <w:rFonts w:ascii="Arial" w:hAnsi="Arial" w:cs="Arial"/>
                <w:bCs/>
              </w:rPr>
              <w:t>ignature</w:t>
            </w:r>
          </w:p>
          <w:p w14:paraId="2CD8FD1F" w14:textId="77777777" w:rsidR="00535C0A" w:rsidRPr="00046522" w:rsidRDefault="00535C0A">
            <w:pPr>
              <w:rPr>
                <w:rFonts w:ascii="Arial" w:hAnsi="Arial" w:cs="Arial"/>
                <w:bCs/>
              </w:rPr>
            </w:pPr>
          </w:p>
          <w:p w14:paraId="1B734BB5" w14:textId="77777777" w:rsidR="00535C0A" w:rsidRPr="00046522" w:rsidRDefault="00535C0A">
            <w:pPr>
              <w:rPr>
                <w:rFonts w:ascii="Arial" w:hAnsi="Arial" w:cs="Arial"/>
                <w:bCs/>
              </w:rPr>
            </w:pPr>
          </w:p>
        </w:tc>
        <w:tc>
          <w:tcPr>
            <w:tcW w:w="3486" w:type="dxa"/>
          </w:tcPr>
          <w:p w14:paraId="312C1022" w14:textId="77777777" w:rsidR="00530D93" w:rsidRPr="00046522" w:rsidRDefault="00D23CC8">
            <w:pPr>
              <w:rPr>
                <w:rFonts w:ascii="Arial" w:hAnsi="Arial" w:cs="Arial"/>
                <w:bCs/>
              </w:rPr>
            </w:pPr>
            <w:r w:rsidRPr="00046522">
              <w:rPr>
                <w:rFonts w:ascii="Arial" w:hAnsi="Arial" w:cs="Arial"/>
                <w:bCs/>
              </w:rPr>
              <w:t>S</w:t>
            </w:r>
            <w:r w:rsidR="00530D93" w:rsidRPr="00046522">
              <w:rPr>
                <w:rFonts w:ascii="Arial" w:hAnsi="Arial" w:cs="Arial"/>
                <w:bCs/>
              </w:rPr>
              <w:t>ignature</w:t>
            </w:r>
          </w:p>
        </w:tc>
        <w:tc>
          <w:tcPr>
            <w:tcW w:w="3371" w:type="dxa"/>
          </w:tcPr>
          <w:p w14:paraId="0273B6BB" w14:textId="77777777" w:rsidR="00530D93" w:rsidRPr="00046522" w:rsidRDefault="00D23CC8">
            <w:pPr>
              <w:rPr>
                <w:rFonts w:ascii="Arial" w:hAnsi="Arial" w:cs="Arial"/>
                <w:bCs/>
              </w:rPr>
            </w:pPr>
            <w:r w:rsidRPr="00046522">
              <w:rPr>
                <w:rFonts w:ascii="Arial" w:hAnsi="Arial" w:cs="Arial"/>
                <w:bCs/>
              </w:rPr>
              <w:t>S</w:t>
            </w:r>
            <w:r w:rsidR="00530D93" w:rsidRPr="00046522">
              <w:rPr>
                <w:rFonts w:ascii="Arial" w:hAnsi="Arial" w:cs="Arial"/>
                <w:bCs/>
              </w:rPr>
              <w:t>ignature</w:t>
            </w:r>
          </w:p>
        </w:tc>
      </w:tr>
    </w:tbl>
    <w:p w14:paraId="288FE914" w14:textId="77777777" w:rsidR="00530D93" w:rsidRPr="00046522" w:rsidRDefault="00530D93">
      <w:pPr>
        <w:rPr>
          <w:rFonts w:ascii="Arial" w:hAnsi="Arial" w:cs="Arial"/>
          <w:bCs/>
        </w:rPr>
      </w:pP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8E595E" w:rsidRPr="00046522" w14:paraId="4B7B25A6" w14:textId="77777777" w:rsidTr="00E1477F">
        <w:tc>
          <w:tcPr>
            <w:tcW w:w="10343" w:type="dxa"/>
          </w:tcPr>
          <w:p w14:paraId="33ED768A" w14:textId="77777777" w:rsidR="00E53CF9" w:rsidRDefault="00E53C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Problématique :</w:t>
            </w:r>
          </w:p>
          <w:p w14:paraId="37E9508B" w14:textId="77777777" w:rsidR="008E595E" w:rsidRPr="00046522" w:rsidRDefault="00E53C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="008E595E" w:rsidRPr="00046522">
              <w:rPr>
                <w:rFonts w:ascii="Arial" w:hAnsi="Arial" w:cs="Arial"/>
                <w:bCs/>
              </w:rPr>
              <w:t xml:space="preserve"> la sortie du tunnel de finition, on remarque des auréoles d’humidité sur le devant des</w:t>
            </w:r>
            <w:r w:rsidR="003A7883" w:rsidRPr="00046522">
              <w:rPr>
                <w:rFonts w:ascii="Arial" w:hAnsi="Arial" w:cs="Arial"/>
                <w:bCs/>
              </w:rPr>
              <w:t xml:space="preserve"> blouses, au niveau des </w:t>
            </w:r>
            <w:r w:rsidR="00AB1E52" w:rsidRPr="00046522">
              <w:rPr>
                <w:rFonts w:ascii="Arial" w:hAnsi="Arial" w:cs="Arial"/>
                <w:bCs/>
              </w:rPr>
              <w:t>poches.</w:t>
            </w:r>
            <w:r w:rsidR="008E595E" w:rsidRPr="0004652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Un conditionnement immédiat </w:t>
            </w:r>
            <w:r w:rsidR="008E595E" w:rsidRPr="00046522">
              <w:rPr>
                <w:rFonts w:ascii="Arial" w:hAnsi="Arial" w:cs="Arial"/>
                <w:bCs/>
              </w:rPr>
              <w:t xml:space="preserve">pourrait créer des dommages sur les articles. </w:t>
            </w:r>
            <w:r w:rsidR="00AB1E52" w:rsidRPr="00046522">
              <w:rPr>
                <w:rFonts w:ascii="Arial" w:hAnsi="Arial" w:cs="Arial"/>
                <w:bCs/>
              </w:rPr>
              <w:t>Analyser les</w:t>
            </w:r>
            <w:r w:rsidR="008E595E" w:rsidRPr="00046522">
              <w:rPr>
                <w:rFonts w:ascii="Arial" w:hAnsi="Arial" w:cs="Arial"/>
                <w:bCs/>
              </w:rPr>
              <w:t xml:space="preserve"> causes de cette non qual</w:t>
            </w:r>
            <w:r>
              <w:rPr>
                <w:rFonts w:ascii="Arial" w:hAnsi="Arial" w:cs="Arial"/>
                <w:bCs/>
              </w:rPr>
              <w:t>ité et proposer des solutions.</w:t>
            </w:r>
          </w:p>
          <w:p w14:paraId="0CC3B81F" w14:textId="77777777" w:rsidR="008E595E" w:rsidRPr="00046522" w:rsidRDefault="008E595E">
            <w:pPr>
              <w:rPr>
                <w:rFonts w:ascii="Arial" w:hAnsi="Arial" w:cs="Arial"/>
                <w:bCs/>
              </w:rPr>
            </w:pPr>
          </w:p>
        </w:tc>
      </w:tr>
    </w:tbl>
    <w:p w14:paraId="4E602779" w14:textId="77777777" w:rsidR="008E595E" w:rsidRPr="00046522" w:rsidRDefault="008E595E">
      <w:pPr>
        <w:rPr>
          <w:rFonts w:ascii="Arial" w:hAnsi="Arial" w:cs="Arial"/>
          <w:bCs/>
          <w:sz w:val="22"/>
          <w:szCs w:val="22"/>
        </w:rPr>
      </w:pP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5229"/>
        <w:gridCol w:w="5114"/>
      </w:tblGrid>
      <w:tr w:rsidR="008E595E" w:rsidRPr="00046522" w14:paraId="29A6A164" w14:textId="77777777" w:rsidTr="00E1477F">
        <w:tc>
          <w:tcPr>
            <w:tcW w:w="5229" w:type="dxa"/>
          </w:tcPr>
          <w:p w14:paraId="59D72273" w14:textId="77777777" w:rsidR="008E595E" w:rsidRPr="00046522" w:rsidRDefault="008E595E" w:rsidP="008E5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046522">
              <w:rPr>
                <w:rFonts w:ascii="Arial" w:hAnsi="Arial" w:cs="Arial"/>
                <w:b/>
                <w:bCs/>
              </w:rPr>
              <w:t xml:space="preserve">Ressources </w:t>
            </w:r>
            <w:r w:rsidR="00D50DA1" w:rsidRPr="00046522">
              <w:rPr>
                <w:rFonts w:ascii="Arial" w:hAnsi="Arial" w:cs="Arial"/>
                <w:b/>
                <w:bCs/>
              </w:rPr>
              <w:t xml:space="preserve">mises </w:t>
            </w:r>
            <w:r w:rsidRPr="00046522">
              <w:rPr>
                <w:rFonts w:ascii="Arial" w:hAnsi="Arial" w:cs="Arial"/>
                <w:b/>
                <w:bCs/>
              </w:rPr>
              <w:t>à disposition</w:t>
            </w:r>
          </w:p>
        </w:tc>
        <w:tc>
          <w:tcPr>
            <w:tcW w:w="5114" w:type="dxa"/>
          </w:tcPr>
          <w:p w14:paraId="2D517949" w14:textId="77777777" w:rsidR="008E595E" w:rsidRPr="00046522" w:rsidRDefault="008E595E" w:rsidP="008E5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046522">
              <w:rPr>
                <w:rFonts w:ascii="Arial" w:hAnsi="Arial" w:cs="Arial"/>
                <w:b/>
                <w:bCs/>
              </w:rPr>
              <w:t>Contraintes de réalisation</w:t>
            </w:r>
          </w:p>
        </w:tc>
      </w:tr>
      <w:tr w:rsidR="008E595E" w:rsidRPr="00046522" w14:paraId="33C1A697" w14:textId="77777777" w:rsidTr="00E1477F">
        <w:trPr>
          <w:trHeight w:val="710"/>
        </w:trPr>
        <w:tc>
          <w:tcPr>
            <w:tcW w:w="5229" w:type="dxa"/>
          </w:tcPr>
          <w:p w14:paraId="788A31D2" w14:textId="77777777" w:rsidR="008E595E" w:rsidRPr="00A75B47" w:rsidRDefault="008E595E" w:rsidP="008E595E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</w:rPr>
            </w:pPr>
            <w:r w:rsidRPr="00A75B47">
              <w:rPr>
                <w:rFonts w:ascii="Arial" w:hAnsi="Arial" w:cs="Arial"/>
                <w:sz w:val="22"/>
              </w:rPr>
              <w:t>Document de suivi de la production et de la mise en œuvre de la démarche qualité </w:t>
            </w:r>
          </w:p>
          <w:p w14:paraId="68A643D7" w14:textId="77777777" w:rsidR="008E595E" w:rsidRPr="00046522" w:rsidRDefault="00024E23" w:rsidP="008E595E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046522">
              <w:rPr>
                <w:rFonts w:ascii="Arial" w:hAnsi="Arial" w:cs="Arial"/>
                <w:sz w:val="22"/>
                <w:szCs w:val="22"/>
              </w:rPr>
              <w:t>Procédure</w:t>
            </w:r>
            <w:r w:rsidR="008E595E" w:rsidRPr="00046522">
              <w:rPr>
                <w:rFonts w:ascii="Arial" w:hAnsi="Arial" w:cs="Arial"/>
                <w:sz w:val="22"/>
                <w:szCs w:val="22"/>
              </w:rPr>
              <w:t xml:space="preserve"> d’évaluation qualité.</w:t>
            </w:r>
          </w:p>
          <w:p w14:paraId="4D85875D" w14:textId="77777777" w:rsidR="001E7078" w:rsidRPr="00046522" w:rsidRDefault="009460DC" w:rsidP="00024E23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046522">
              <w:rPr>
                <w:rFonts w:ascii="Arial" w:hAnsi="Arial" w:cs="Arial"/>
                <w:sz w:val="22"/>
                <w:szCs w:val="22"/>
              </w:rPr>
              <w:t>Matériel, outils, méthode de mesures et de contrôle adapté</w:t>
            </w:r>
          </w:p>
        </w:tc>
        <w:tc>
          <w:tcPr>
            <w:tcW w:w="5114" w:type="dxa"/>
          </w:tcPr>
          <w:p w14:paraId="16A6E915" w14:textId="77777777" w:rsidR="008E595E" w:rsidRPr="00046522" w:rsidRDefault="008E595E" w:rsidP="008E595E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046522">
              <w:rPr>
                <w:rFonts w:ascii="Arial" w:hAnsi="Arial" w:cs="Arial"/>
                <w:bCs/>
                <w:sz w:val="22"/>
                <w:szCs w:val="22"/>
              </w:rPr>
              <w:t>Délais</w:t>
            </w:r>
          </w:p>
          <w:p w14:paraId="1C488C7E" w14:textId="77777777" w:rsidR="008E595E" w:rsidRPr="00046522" w:rsidRDefault="008E595E" w:rsidP="008E595E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046522">
              <w:rPr>
                <w:rFonts w:ascii="Arial" w:hAnsi="Arial" w:cs="Arial"/>
                <w:bCs/>
                <w:sz w:val="22"/>
                <w:szCs w:val="22"/>
              </w:rPr>
              <w:t>Production</w:t>
            </w:r>
          </w:p>
          <w:p w14:paraId="26428AA7" w14:textId="77777777" w:rsidR="008E595E" w:rsidRPr="00046522" w:rsidRDefault="008E595E" w:rsidP="008E595E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046522">
              <w:rPr>
                <w:rFonts w:ascii="Arial" w:hAnsi="Arial" w:cs="Arial"/>
                <w:bCs/>
                <w:sz w:val="22"/>
                <w:szCs w:val="22"/>
              </w:rPr>
              <w:t xml:space="preserve">Energie </w:t>
            </w:r>
          </w:p>
          <w:p w14:paraId="61CDEA14" w14:textId="77777777" w:rsidR="008E595E" w:rsidRPr="00046522" w:rsidRDefault="008E595E" w:rsidP="008E595E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046522">
              <w:rPr>
                <w:rFonts w:ascii="Arial" w:hAnsi="Arial" w:cs="Arial"/>
                <w:bCs/>
                <w:sz w:val="22"/>
                <w:szCs w:val="22"/>
              </w:rPr>
              <w:t>Procédure</w:t>
            </w:r>
          </w:p>
          <w:p w14:paraId="3399F10F" w14:textId="77777777" w:rsidR="008E595E" w:rsidRPr="00046522" w:rsidRDefault="00C4422D" w:rsidP="00EE406B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046522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="00EE406B" w:rsidRPr="00046522">
              <w:rPr>
                <w:rFonts w:ascii="Arial" w:hAnsi="Arial" w:cs="Arial"/>
                <w:bCs/>
                <w:sz w:val="22"/>
                <w:szCs w:val="22"/>
              </w:rPr>
              <w:t>églementaire</w:t>
            </w:r>
          </w:p>
        </w:tc>
      </w:tr>
    </w:tbl>
    <w:p w14:paraId="2720B60A" w14:textId="77777777" w:rsidR="00092662" w:rsidRPr="00323B3F" w:rsidRDefault="00092662">
      <w:pPr>
        <w:rPr>
          <w:rFonts w:ascii="Arial" w:hAnsi="Arial" w:cs="Arial"/>
          <w:bCs/>
          <w:sz w:val="20"/>
          <w:szCs w:val="20"/>
        </w:rPr>
      </w:pP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3486"/>
        <w:gridCol w:w="3030"/>
        <w:gridCol w:w="3827"/>
      </w:tblGrid>
      <w:tr w:rsidR="00535C0A" w:rsidRPr="00323B3F" w14:paraId="44183497" w14:textId="77777777" w:rsidTr="0083587A">
        <w:tc>
          <w:tcPr>
            <w:tcW w:w="3486" w:type="dxa"/>
            <w:shd w:val="clear" w:color="auto" w:fill="BDD6EE" w:themeFill="accent1" w:themeFillTint="66"/>
          </w:tcPr>
          <w:p w14:paraId="2CF4668A" w14:textId="77777777" w:rsidR="00535C0A" w:rsidRPr="00323B3F" w:rsidRDefault="00535C0A" w:rsidP="00535C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3B3F">
              <w:rPr>
                <w:rFonts w:ascii="Arial" w:hAnsi="Arial" w:cs="Arial"/>
                <w:b/>
                <w:bCs/>
                <w:sz w:val="20"/>
                <w:szCs w:val="20"/>
              </w:rPr>
              <w:t>Démarches de travail envisagée</w:t>
            </w:r>
            <w:r w:rsidR="000A23D3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857" w:type="dxa"/>
            <w:gridSpan w:val="2"/>
            <w:shd w:val="clear" w:color="auto" w:fill="BDD6EE" w:themeFill="accent1" w:themeFillTint="66"/>
          </w:tcPr>
          <w:p w14:paraId="370E8BDB" w14:textId="77777777" w:rsidR="00535C0A" w:rsidRPr="00323B3F" w:rsidRDefault="00535C0A" w:rsidP="00535C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3B3F">
              <w:rPr>
                <w:rFonts w:ascii="Arial" w:hAnsi="Arial" w:cs="Arial"/>
                <w:b/>
                <w:bCs/>
                <w:sz w:val="20"/>
                <w:szCs w:val="20"/>
              </w:rPr>
              <w:t>Suivi</w:t>
            </w:r>
            <w:r w:rsidR="001F68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23B3F">
              <w:rPr>
                <w:rFonts w:ascii="Arial" w:hAnsi="Arial" w:cs="Arial"/>
                <w:b/>
                <w:bCs/>
                <w:sz w:val="20"/>
                <w:szCs w:val="20"/>
              </w:rPr>
              <w:t>/ calendrier des bilans</w:t>
            </w:r>
          </w:p>
        </w:tc>
      </w:tr>
      <w:tr w:rsidR="00535C0A" w:rsidRPr="00323B3F" w14:paraId="6FB27681" w14:textId="77777777" w:rsidTr="00D27F88">
        <w:tc>
          <w:tcPr>
            <w:tcW w:w="3486" w:type="dxa"/>
            <w:vMerge w:val="restart"/>
          </w:tcPr>
          <w:p w14:paraId="6FA64B23" w14:textId="77777777" w:rsidR="00535C0A" w:rsidRPr="00323B3F" w:rsidRDefault="00535C0A" w:rsidP="008E595E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  <w:bCs/>
              </w:rPr>
            </w:pPr>
            <w:r w:rsidRPr="00323B3F">
              <w:rPr>
                <w:rFonts w:ascii="Arial" w:hAnsi="Arial" w:cs="Arial"/>
                <w:bCs/>
              </w:rPr>
              <w:t>Observer le poste d’engagement des blouses</w:t>
            </w:r>
          </w:p>
          <w:p w14:paraId="599D6617" w14:textId="77777777" w:rsidR="00535C0A" w:rsidRPr="00323B3F" w:rsidRDefault="003A7883" w:rsidP="008E595E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  <w:bCs/>
              </w:rPr>
            </w:pPr>
            <w:r w:rsidRPr="00323B3F">
              <w:rPr>
                <w:rFonts w:ascii="Arial" w:hAnsi="Arial" w:cs="Arial"/>
                <w:bCs/>
              </w:rPr>
              <w:t>Citer</w:t>
            </w:r>
            <w:r w:rsidR="00535C0A" w:rsidRPr="00323B3F">
              <w:rPr>
                <w:rFonts w:ascii="Arial" w:hAnsi="Arial" w:cs="Arial"/>
                <w:bCs/>
              </w:rPr>
              <w:t xml:space="preserve"> les critères de qualité et de contrôles</w:t>
            </w:r>
          </w:p>
          <w:p w14:paraId="06625B3F" w14:textId="77777777" w:rsidR="00535C0A" w:rsidRPr="00323B3F" w:rsidRDefault="00535C0A" w:rsidP="008E595E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  <w:bCs/>
              </w:rPr>
            </w:pPr>
            <w:r w:rsidRPr="00323B3F">
              <w:rPr>
                <w:rFonts w:ascii="Arial" w:hAnsi="Arial" w:cs="Arial"/>
                <w:bCs/>
              </w:rPr>
              <w:t>Décrire les activités au poste</w:t>
            </w:r>
          </w:p>
          <w:p w14:paraId="06534007" w14:textId="77777777" w:rsidR="00535C0A" w:rsidRPr="00323B3F" w:rsidRDefault="00AB1E52" w:rsidP="008E595E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  <w:bCs/>
              </w:rPr>
            </w:pPr>
            <w:r w:rsidRPr="00323B3F">
              <w:rPr>
                <w:rFonts w:ascii="Arial" w:hAnsi="Arial" w:cs="Arial"/>
                <w:bCs/>
              </w:rPr>
              <w:t>Analyser l’ergonomie</w:t>
            </w:r>
            <w:r w:rsidR="00537EC9" w:rsidRPr="00323B3F">
              <w:rPr>
                <w:rFonts w:ascii="Arial" w:hAnsi="Arial" w:cs="Arial"/>
                <w:bCs/>
              </w:rPr>
              <w:t xml:space="preserve"> du poste</w:t>
            </w:r>
          </w:p>
          <w:p w14:paraId="42CC129A" w14:textId="77777777" w:rsidR="00535C0A" w:rsidRPr="00323B3F" w:rsidRDefault="00AB1E52" w:rsidP="008E595E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  <w:bCs/>
              </w:rPr>
            </w:pPr>
            <w:r w:rsidRPr="00323B3F">
              <w:rPr>
                <w:rFonts w:ascii="Arial" w:hAnsi="Arial" w:cs="Arial"/>
                <w:bCs/>
              </w:rPr>
              <w:t>Vérifier le</w:t>
            </w:r>
            <w:r w:rsidR="00535C0A" w:rsidRPr="00323B3F">
              <w:rPr>
                <w:rFonts w:ascii="Arial" w:hAnsi="Arial" w:cs="Arial"/>
                <w:bCs/>
              </w:rPr>
              <w:t xml:space="preserve"> réglage du tunnel de finition (rendement, vitesse, énergie)</w:t>
            </w:r>
          </w:p>
          <w:p w14:paraId="29F2716B" w14:textId="77777777" w:rsidR="00535C0A" w:rsidRPr="00323B3F" w:rsidRDefault="00205A9F" w:rsidP="008E595E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  <w:bCs/>
              </w:rPr>
            </w:pPr>
            <w:r w:rsidRPr="00323B3F">
              <w:rPr>
                <w:rFonts w:ascii="Arial" w:hAnsi="Arial" w:cs="Arial"/>
                <w:bCs/>
              </w:rPr>
              <w:t xml:space="preserve">Réaliser le </w:t>
            </w:r>
            <w:r w:rsidR="00AB1E52" w:rsidRPr="00323B3F">
              <w:rPr>
                <w:rFonts w:ascii="Arial" w:hAnsi="Arial" w:cs="Arial"/>
                <w:bCs/>
              </w:rPr>
              <w:t>diagramme du</w:t>
            </w:r>
            <w:r w:rsidR="00535C0A" w:rsidRPr="00323B3F">
              <w:rPr>
                <w:rFonts w:ascii="Arial" w:hAnsi="Arial" w:cs="Arial"/>
                <w:bCs/>
              </w:rPr>
              <w:t xml:space="preserve"> tunnel</w:t>
            </w:r>
          </w:p>
          <w:p w14:paraId="54F5D6AF" w14:textId="77777777" w:rsidR="00535C0A" w:rsidRPr="00323B3F" w:rsidRDefault="00205A9F" w:rsidP="00205A9F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  <w:bCs/>
              </w:rPr>
            </w:pPr>
            <w:r w:rsidRPr="00323B3F">
              <w:rPr>
                <w:rFonts w:ascii="Arial" w:hAnsi="Arial" w:cs="Arial"/>
                <w:bCs/>
              </w:rPr>
              <w:t xml:space="preserve">Proposer des outils de gestion </w:t>
            </w:r>
          </w:p>
        </w:tc>
        <w:tc>
          <w:tcPr>
            <w:tcW w:w="3030" w:type="dxa"/>
          </w:tcPr>
          <w:p w14:paraId="7639D5FB" w14:textId="77777777" w:rsidR="00535C0A" w:rsidRPr="00323B3F" w:rsidRDefault="00535C0A" w:rsidP="00535C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3B3F">
              <w:rPr>
                <w:rFonts w:ascii="Arial" w:hAnsi="Arial" w:cs="Arial"/>
                <w:b/>
                <w:bCs/>
                <w:sz w:val="20"/>
                <w:szCs w:val="20"/>
              </w:rPr>
              <w:t>Dates / périodes</w:t>
            </w:r>
          </w:p>
        </w:tc>
        <w:tc>
          <w:tcPr>
            <w:tcW w:w="3827" w:type="dxa"/>
          </w:tcPr>
          <w:p w14:paraId="23D2F94B" w14:textId="393CDEE2" w:rsidR="00535C0A" w:rsidRPr="00323B3F" w:rsidRDefault="00B00DFC" w:rsidP="00535C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3B3F">
              <w:rPr>
                <w:rFonts w:ascii="Arial" w:hAnsi="Arial" w:cs="Arial"/>
                <w:b/>
                <w:bCs/>
                <w:sz w:val="20"/>
                <w:szCs w:val="20"/>
              </w:rPr>
              <w:t>Étapes</w:t>
            </w:r>
          </w:p>
        </w:tc>
      </w:tr>
      <w:tr w:rsidR="00535C0A" w:rsidRPr="00323B3F" w14:paraId="4CFA712B" w14:textId="77777777" w:rsidTr="00D27F88">
        <w:tc>
          <w:tcPr>
            <w:tcW w:w="3486" w:type="dxa"/>
            <w:vMerge/>
          </w:tcPr>
          <w:p w14:paraId="2C791EE9" w14:textId="77777777" w:rsidR="00535C0A" w:rsidRPr="00323B3F" w:rsidRDefault="00535C0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30" w:type="dxa"/>
          </w:tcPr>
          <w:p w14:paraId="3DA3A7C9" w14:textId="77777777" w:rsidR="001E7078" w:rsidRPr="00323B3F" w:rsidRDefault="00535C0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23B3F">
              <w:rPr>
                <w:rFonts w:ascii="Arial" w:hAnsi="Arial" w:cs="Arial"/>
                <w:bCs/>
                <w:sz w:val="20"/>
                <w:szCs w:val="20"/>
              </w:rPr>
              <w:t xml:space="preserve">Début </w:t>
            </w:r>
            <w:r w:rsidR="003B5F25">
              <w:rPr>
                <w:rFonts w:ascii="Arial" w:hAnsi="Arial" w:cs="Arial"/>
                <w:bCs/>
                <w:sz w:val="20"/>
                <w:szCs w:val="20"/>
              </w:rPr>
              <w:t>d’année </w:t>
            </w:r>
          </w:p>
          <w:p w14:paraId="4A68AD60" w14:textId="77777777" w:rsidR="00535C0A" w:rsidRPr="00323B3F" w:rsidRDefault="00535C0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23B3F">
              <w:rPr>
                <w:rFonts w:ascii="Arial" w:hAnsi="Arial" w:cs="Arial"/>
                <w:bCs/>
                <w:sz w:val="20"/>
                <w:szCs w:val="20"/>
              </w:rPr>
              <w:t>PFMP</w:t>
            </w:r>
            <w:r w:rsidR="003B5F25">
              <w:rPr>
                <w:rFonts w:ascii="Arial" w:hAnsi="Arial" w:cs="Arial"/>
                <w:bCs/>
                <w:sz w:val="20"/>
                <w:szCs w:val="20"/>
              </w:rPr>
              <w:t xml:space="preserve"> 1 </w:t>
            </w:r>
          </w:p>
        </w:tc>
        <w:tc>
          <w:tcPr>
            <w:tcW w:w="3827" w:type="dxa"/>
          </w:tcPr>
          <w:p w14:paraId="2CD0102C" w14:textId="77777777" w:rsidR="00535C0A" w:rsidRPr="00323B3F" w:rsidRDefault="0083587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23B3F">
              <w:rPr>
                <w:rFonts w:ascii="Arial" w:hAnsi="Arial" w:cs="Arial"/>
                <w:bCs/>
                <w:sz w:val="20"/>
                <w:szCs w:val="20"/>
              </w:rPr>
              <w:t>Analyser la</w:t>
            </w:r>
            <w:r w:rsidR="00205A9F" w:rsidRPr="00323B3F">
              <w:rPr>
                <w:rFonts w:ascii="Arial" w:hAnsi="Arial" w:cs="Arial"/>
                <w:bCs/>
                <w:sz w:val="20"/>
                <w:szCs w:val="20"/>
              </w:rPr>
              <w:t xml:space="preserve"> problématique avec l'élève</w:t>
            </w:r>
            <w:r w:rsidR="00D23CC8" w:rsidRPr="00323B3F">
              <w:rPr>
                <w:rFonts w:ascii="Arial" w:hAnsi="Arial" w:cs="Arial"/>
                <w:bCs/>
                <w:sz w:val="20"/>
                <w:szCs w:val="20"/>
              </w:rPr>
              <w:t xml:space="preserve"> en début d’année</w:t>
            </w:r>
            <w:r w:rsidR="00E53CF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50928B9" w14:textId="77777777" w:rsidR="009460DC" w:rsidRPr="00323B3F" w:rsidRDefault="009460D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23B3F">
              <w:rPr>
                <w:rFonts w:ascii="Arial" w:hAnsi="Arial" w:cs="Arial"/>
                <w:bCs/>
                <w:sz w:val="20"/>
                <w:szCs w:val="20"/>
              </w:rPr>
              <w:t>Réalis</w:t>
            </w:r>
            <w:r w:rsidR="00D23CC8" w:rsidRPr="00323B3F">
              <w:rPr>
                <w:rFonts w:ascii="Arial" w:hAnsi="Arial" w:cs="Arial"/>
                <w:bCs/>
                <w:sz w:val="20"/>
                <w:szCs w:val="20"/>
              </w:rPr>
              <w:t xml:space="preserve">ation </w:t>
            </w:r>
            <w:r w:rsidR="0083587A" w:rsidRPr="00323B3F">
              <w:rPr>
                <w:rFonts w:ascii="Arial" w:hAnsi="Arial" w:cs="Arial"/>
                <w:bCs/>
                <w:sz w:val="20"/>
                <w:szCs w:val="20"/>
              </w:rPr>
              <w:t>du travail</w:t>
            </w:r>
            <w:r w:rsidR="00D23CC8" w:rsidRPr="00323B3F">
              <w:rPr>
                <w:rFonts w:ascii="Arial" w:hAnsi="Arial" w:cs="Arial"/>
                <w:bCs/>
                <w:sz w:val="20"/>
                <w:szCs w:val="20"/>
              </w:rPr>
              <w:t xml:space="preserve"> par l’élève pendant la PFMP</w:t>
            </w:r>
            <w:r w:rsidR="00E53CF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B6C18A7" w14:textId="77777777" w:rsidR="009460DC" w:rsidRPr="00323B3F" w:rsidRDefault="00EB5E09" w:rsidP="003D2BB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23B3F">
              <w:rPr>
                <w:rFonts w:ascii="Arial" w:hAnsi="Arial" w:cs="Arial"/>
                <w:bCs/>
                <w:sz w:val="20"/>
                <w:szCs w:val="20"/>
              </w:rPr>
              <w:t>Vérifi</w:t>
            </w:r>
            <w:r w:rsidR="00D23CC8" w:rsidRPr="00323B3F">
              <w:rPr>
                <w:rFonts w:ascii="Arial" w:hAnsi="Arial" w:cs="Arial"/>
                <w:bCs/>
                <w:sz w:val="20"/>
                <w:szCs w:val="20"/>
              </w:rPr>
              <w:t>cation des</w:t>
            </w:r>
            <w:r w:rsidR="00535C0A" w:rsidRPr="00323B3F">
              <w:rPr>
                <w:rFonts w:ascii="Arial" w:hAnsi="Arial" w:cs="Arial"/>
                <w:bCs/>
                <w:sz w:val="20"/>
                <w:szCs w:val="20"/>
              </w:rPr>
              <w:t xml:space="preserve"> recherches effectuées duran</w:t>
            </w:r>
            <w:r w:rsidR="00E53CF9">
              <w:rPr>
                <w:rFonts w:ascii="Arial" w:hAnsi="Arial" w:cs="Arial"/>
                <w:bCs/>
                <w:sz w:val="20"/>
                <w:szCs w:val="20"/>
              </w:rPr>
              <w:t xml:space="preserve">t le </w:t>
            </w:r>
            <w:r w:rsidR="003B5F25">
              <w:rPr>
                <w:rFonts w:ascii="Arial" w:hAnsi="Arial" w:cs="Arial"/>
                <w:bCs/>
                <w:sz w:val="20"/>
                <w:szCs w:val="20"/>
              </w:rPr>
              <w:t>stage.</w:t>
            </w:r>
            <w:r w:rsidR="009460DC" w:rsidRPr="00323B3F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</w:tr>
      <w:tr w:rsidR="00535C0A" w:rsidRPr="00323B3F" w14:paraId="5A024758" w14:textId="77777777" w:rsidTr="00D27F88">
        <w:trPr>
          <w:trHeight w:val="1325"/>
        </w:trPr>
        <w:tc>
          <w:tcPr>
            <w:tcW w:w="3486" w:type="dxa"/>
            <w:vMerge/>
          </w:tcPr>
          <w:p w14:paraId="3ED468CB" w14:textId="77777777" w:rsidR="00535C0A" w:rsidRPr="00323B3F" w:rsidRDefault="00535C0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30" w:type="dxa"/>
          </w:tcPr>
          <w:p w14:paraId="75C51C58" w14:textId="77777777" w:rsidR="00535C0A" w:rsidRPr="00323B3F" w:rsidRDefault="00535C0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23B3F">
              <w:rPr>
                <w:rFonts w:ascii="Arial" w:hAnsi="Arial" w:cs="Arial"/>
                <w:bCs/>
                <w:sz w:val="20"/>
                <w:szCs w:val="20"/>
              </w:rPr>
              <w:t>Milieu d’année de terminale</w:t>
            </w:r>
          </w:p>
        </w:tc>
        <w:tc>
          <w:tcPr>
            <w:tcW w:w="3827" w:type="dxa"/>
          </w:tcPr>
          <w:p w14:paraId="25DD4BB0" w14:textId="77777777" w:rsidR="00621263" w:rsidRPr="00323B3F" w:rsidRDefault="00621263" w:rsidP="009460D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23B3F">
              <w:rPr>
                <w:rFonts w:ascii="Arial" w:hAnsi="Arial" w:cs="Arial"/>
                <w:bCs/>
                <w:sz w:val="20"/>
                <w:szCs w:val="20"/>
              </w:rPr>
              <w:t>Réalisation d'un document de synthèse sur la qualité, l'activité et l'ergonomie du poste</w:t>
            </w:r>
            <w:r w:rsidR="003B5F2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5AD722F" w14:textId="77777777" w:rsidR="00535C0A" w:rsidRPr="00323B3F" w:rsidRDefault="00205A9F" w:rsidP="003B5F2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23B3F">
              <w:rPr>
                <w:rFonts w:ascii="Arial" w:hAnsi="Arial" w:cs="Arial"/>
                <w:bCs/>
                <w:sz w:val="20"/>
                <w:szCs w:val="20"/>
              </w:rPr>
              <w:t>Analys</w:t>
            </w:r>
            <w:r w:rsidR="003B5F25">
              <w:rPr>
                <w:rFonts w:ascii="Arial" w:hAnsi="Arial" w:cs="Arial"/>
                <w:bCs/>
                <w:sz w:val="20"/>
                <w:szCs w:val="20"/>
              </w:rPr>
              <w:t>er le process de fonctionnement.</w:t>
            </w:r>
          </w:p>
        </w:tc>
      </w:tr>
      <w:tr w:rsidR="00535C0A" w:rsidRPr="00323B3F" w14:paraId="0006A422" w14:textId="77777777" w:rsidTr="00D27F88">
        <w:trPr>
          <w:trHeight w:val="1519"/>
        </w:trPr>
        <w:tc>
          <w:tcPr>
            <w:tcW w:w="3486" w:type="dxa"/>
            <w:vMerge/>
          </w:tcPr>
          <w:p w14:paraId="2477E5BE" w14:textId="77777777" w:rsidR="00535C0A" w:rsidRPr="00323B3F" w:rsidRDefault="00535C0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30" w:type="dxa"/>
          </w:tcPr>
          <w:p w14:paraId="26B57DA5" w14:textId="77777777" w:rsidR="001E7078" w:rsidRPr="00323B3F" w:rsidRDefault="00535C0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23B3F">
              <w:rPr>
                <w:rFonts w:ascii="Arial" w:hAnsi="Arial" w:cs="Arial"/>
                <w:bCs/>
                <w:sz w:val="20"/>
                <w:szCs w:val="20"/>
              </w:rPr>
              <w:t xml:space="preserve">Fin </w:t>
            </w:r>
            <w:r w:rsidR="001E7078" w:rsidRPr="00323B3F">
              <w:rPr>
                <w:rFonts w:ascii="Arial" w:hAnsi="Arial" w:cs="Arial"/>
                <w:bCs/>
                <w:sz w:val="20"/>
                <w:szCs w:val="20"/>
              </w:rPr>
              <w:t xml:space="preserve">semestre 2 </w:t>
            </w:r>
          </w:p>
          <w:p w14:paraId="1BA1F1B2" w14:textId="77777777" w:rsidR="00535C0A" w:rsidRPr="00323B3F" w:rsidRDefault="00535C0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23B3F">
              <w:rPr>
                <w:rFonts w:ascii="Arial" w:hAnsi="Arial" w:cs="Arial"/>
                <w:bCs/>
                <w:sz w:val="20"/>
                <w:szCs w:val="20"/>
              </w:rPr>
              <w:t>PFMP</w:t>
            </w:r>
            <w:r w:rsidR="001E7078" w:rsidRPr="00323B3F">
              <w:rPr>
                <w:rFonts w:ascii="Arial" w:hAnsi="Arial" w:cs="Arial"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3827" w:type="dxa"/>
          </w:tcPr>
          <w:p w14:paraId="2EC1E978" w14:textId="77777777" w:rsidR="00555716" w:rsidRPr="00323B3F" w:rsidRDefault="0055571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23B3F">
              <w:rPr>
                <w:rFonts w:ascii="Arial" w:hAnsi="Arial" w:cs="Arial"/>
                <w:bCs/>
                <w:sz w:val="20"/>
                <w:szCs w:val="20"/>
              </w:rPr>
              <w:t>Production d</w:t>
            </w:r>
            <w:r w:rsidR="003B5F25">
              <w:rPr>
                <w:rFonts w:ascii="Arial" w:hAnsi="Arial" w:cs="Arial"/>
                <w:bCs/>
                <w:sz w:val="20"/>
                <w:szCs w:val="20"/>
              </w:rPr>
              <w:t>’</w:t>
            </w:r>
            <w:r w:rsidRPr="00323B3F"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="003B5F25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323B3F">
              <w:rPr>
                <w:rFonts w:ascii="Arial" w:hAnsi="Arial" w:cs="Arial"/>
                <w:bCs/>
                <w:sz w:val="20"/>
                <w:szCs w:val="20"/>
              </w:rPr>
              <w:t xml:space="preserve"> document sur</w:t>
            </w:r>
            <w:r w:rsidR="003B5F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23B3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60267616" w14:textId="77777777" w:rsidR="00555716" w:rsidRPr="00323B3F" w:rsidRDefault="00555716" w:rsidP="00555716">
            <w:pPr>
              <w:pStyle w:val="Paragraphedeliste"/>
              <w:numPr>
                <w:ilvl w:val="0"/>
                <w:numId w:val="24"/>
              </w:numPr>
              <w:rPr>
                <w:rFonts w:ascii="Arial" w:hAnsi="Arial" w:cs="Arial"/>
                <w:bCs/>
              </w:rPr>
            </w:pPr>
            <w:r w:rsidRPr="00323B3F">
              <w:rPr>
                <w:rFonts w:ascii="Arial" w:hAnsi="Arial" w:cs="Arial"/>
                <w:bCs/>
              </w:rPr>
              <w:t>la qualité</w:t>
            </w:r>
            <w:r w:rsidR="003B5F25">
              <w:rPr>
                <w:rFonts w:ascii="Arial" w:hAnsi="Arial" w:cs="Arial"/>
                <w:bCs/>
              </w:rPr>
              <w:t> ;</w:t>
            </w:r>
          </w:p>
          <w:p w14:paraId="3E8D0D7F" w14:textId="77777777" w:rsidR="00535C0A" w:rsidRPr="00323B3F" w:rsidRDefault="00555716" w:rsidP="00555716">
            <w:pPr>
              <w:pStyle w:val="Paragraphedeliste"/>
              <w:numPr>
                <w:ilvl w:val="0"/>
                <w:numId w:val="24"/>
              </w:numPr>
              <w:rPr>
                <w:rFonts w:ascii="Arial" w:hAnsi="Arial" w:cs="Arial"/>
                <w:bCs/>
              </w:rPr>
            </w:pPr>
            <w:r w:rsidRPr="00323B3F">
              <w:rPr>
                <w:rFonts w:ascii="Arial" w:hAnsi="Arial" w:cs="Arial"/>
                <w:bCs/>
              </w:rPr>
              <w:t>l'ergonomie</w:t>
            </w:r>
            <w:r w:rsidR="003B5F25">
              <w:rPr>
                <w:rFonts w:ascii="Arial" w:hAnsi="Arial" w:cs="Arial"/>
                <w:bCs/>
              </w:rPr>
              <w:t> ;</w:t>
            </w:r>
          </w:p>
          <w:p w14:paraId="444BA35E" w14:textId="77777777" w:rsidR="00621263" w:rsidRPr="00323B3F" w:rsidRDefault="00555716" w:rsidP="00555716">
            <w:pPr>
              <w:pStyle w:val="Paragraphedeliste"/>
              <w:numPr>
                <w:ilvl w:val="0"/>
                <w:numId w:val="24"/>
              </w:numPr>
              <w:rPr>
                <w:rFonts w:ascii="Arial" w:hAnsi="Arial" w:cs="Arial"/>
                <w:bCs/>
              </w:rPr>
            </w:pPr>
            <w:r w:rsidRPr="00323B3F">
              <w:rPr>
                <w:rFonts w:ascii="Arial" w:hAnsi="Arial" w:cs="Arial"/>
                <w:bCs/>
              </w:rPr>
              <w:t>l'activité</w:t>
            </w:r>
            <w:r w:rsidR="003B5F25">
              <w:rPr>
                <w:rFonts w:ascii="Arial" w:hAnsi="Arial" w:cs="Arial"/>
                <w:bCs/>
              </w:rPr>
              <w:t>.</w:t>
            </w:r>
          </w:p>
          <w:p w14:paraId="24C72C02" w14:textId="77777777" w:rsidR="00621263" w:rsidRPr="00323B3F" w:rsidRDefault="006212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23B3F">
              <w:rPr>
                <w:rFonts w:ascii="Arial" w:hAnsi="Arial" w:cs="Arial"/>
                <w:bCs/>
                <w:sz w:val="20"/>
                <w:szCs w:val="20"/>
              </w:rPr>
              <w:t>Proposition de solutions</w:t>
            </w:r>
          </w:p>
          <w:p w14:paraId="07F020EC" w14:textId="77777777" w:rsidR="00621263" w:rsidRPr="00323B3F" w:rsidRDefault="0062126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2BA932" w14:textId="77777777" w:rsidR="00535C0A" w:rsidRPr="00323B3F" w:rsidRDefault="00621263" w:rsidP="0055571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23B3F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535C0A" w:rsidRPr="00323B3F">
              <w:rPr>
                <w:rFonts w:ascii="Arial" w:hAnsi="Arial" w:cs="Arial"/>
                <w:bCs/>
                <w:sz w:val="20"/>
                <w:szCs w:val="20"/>
              </w:rPr>
              <w:t>éalisation du bilan</w:t>
            </w:r>
          </w:p>
        </w:tc>
      </w:tr>
    </w:tbl>
    <w:p w14:paraId="19D34BF9" w14:textId="77777777" w:rsidR="00557B20" w:rsidRDefault="00557B20" w:rsidP="00E1477F">
      <w:pPr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5A165BF5" w14:textId="77777777" w:rsidR="00323B3F" w:rsidRDefault="00323B3F" w:rsidP="00E1477F">
      <w:pPr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26D2BEF5" w14:textId="77777777" w:rsidR="00D27902" w:rsidRDefault="00D27902" w:rsidP="00E1477F">
      <w:pPr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7DF4956A" w14:textId="77777777" w:rsidR="00D27902" w:rsidRDefault="00D27902" w:rsidP="00E1477F">
      <w:pPr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2B151099" w14:textId="77777777" w:rsidR="00D27902" w:rsidRDefault="00D27902" w:rsidP="00E1477F">
      <w:pPr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622A989E" w14:textId="77777777" w:rsidR="00557B20" w:rsidRDefault="00557B20" w:rsidP="009F4CA0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FC694B" w:rsidRPr="00046522" w14:paraId="496B9443" w14:textId="77777777" w:rsidTr="00FC694B">
        <w:tc>
          <w:tcPr>
            <w:tcW w:w="10458" w:type="dxa"/>
          </w:tcPr>
          <w:p w14:paraId="172DD9D7" w14:textId="77777777" w:rsidR="00682062" w:rsidRPr="00204229" w:rsidRDefault="00682062" w:rsidP="00682062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204229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OPTION A BLANCHISSERIE</w:t>
            </w:r>
          </w:p>
          <w:p w14:paraId="550ACAEC" w14:textId="77777777" w:rsidR="00BB2DA3" w:rsidRPr="00204229" w:rsidRDefault="00682062" w:rsidP="00682062">
            <w:pPr>
              <w:jc w:val="center"/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204229"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Compéte</w:t>
            </w:r>
            <w:r w:rsidR="00BB2DA3" w:rsidRPr="00204229"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nce C14 – Mettre en œuvre la démarche qualité</w:t>
            </w:r>
          </w:p>
          <w:p w14:paraId="1A1793F5" w14:textId="77777777" w:rsidR="00682062" w:rsidRPr="00682062" w:rsidRDefault="00682062" w:rsidP="00682062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  <w:p w14:paraId="1593D7C7" w14:textId="77777777" w:rsidR="00FC694B" w:rsidRPr="00046522" w:rsidRDefault="00FC694B" w:rsidP="0068206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</w:rPr>
            </w:pPr>
            <w:r w:rsidRPr="00046522">
              <w:rPr>
                <w:rFonts w:ascii="Arial" w:hAnsi="Arial" w:cs="Arial"/>
                <w:b/>
                <w:bCs/>
              </w:rPr>
              <w:t>POSTE DE MISE SUR CINTRE DES TENUES PROFESSIONNELLES</w:t>
            </w:r>
          </w:p>
          <w:p w14:paraId="63C9A27D" w14:textId="77777777" w:rsidR="00FC694B" w:rsidRPr="00046522" w:rsidRDefault="00FC694B" w:rsidP="009F4CA0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</w:tbl>
    <w:p w14:paraId="3F23BC09" w14:textId="77777777" w:rsidR="00557B20" w:rsidRPr="00046522" w:rsidRDefault="00557B20" w:rsidP="009F4CA0">
      <w:pPr>
        <w:jc w:val="center"/>
        <w:rPr>
          <w:rFonts w:ascii="Arial" w:hAnsi="Arial" w:cs="Arial"/>
          <w:b/>
          <w:bCs/>
          <w:color w:val="0070C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FC694B" w:rsidRPr="00046522" w14:paraId="72F6B2CF" w14:textId="77777777" w:rsidTr="00FC694B">
        <w:tc>
          <w:tcPr>
            <w:tcW w:w="10458" w:type="dxa"/>
          </w:tcPr>
          <w:p w14:paraId="58F17C1C" w14:textId="77777777" w:rsidR="00FC694B" w:rsidRPr="00046522" w:rsidRDefault="00FC694B" w:rsidP="00FC694B">
            <w:pPr>
              <w:rPr>
                <w:rFonts w:ascii="Arial" w:hAnsi="Arial" w:cs="Arial"/>
                <w:b/>
                <w:bCs/>
              </w:rPr>
            </w:pPr>
            <w:r w:rsidRPr="00046522">
              <w:rPr>
                <w:rFonts w:ascii="Arial" w:hAnsi="Arial" w:cs="Arial"/>
                <w:b/>
                <w:bCs/>
              </w:rPr>
              <w:t>Activité au poste :</w:t>
            </w:r>
          </w:p>
          <w:p w14:paraId="43332C04" w14:textId="77777777" w:rsidR="00FC694B" w:rsidRPr="00046522" w:rsidRDefault="00FC694B" w:rsidP="00FC694B">
            <w:pPr>
              <w:rPr>
                <w:rFonts w:ascii="Arial" w:hAnsi="Arial" w:cs="Arial"/>
                <w:b/>
                <w:bCs/>
              </w:rPr>
            </w:pPr>
          </w:p>
          <w:p w14:paraId="1D2C7A3C" w14:textId="77777777" w:rsidR="00FC694B" w:rsidRPr="00046522" w:rsidRDefault="00FC694B" w:rsidP="00FC694B">
            <w:pPr>
              <w:rPr>
                <w:rFonts w:ascii="Arial" w:hAnsi="Arial" w:cs="Arial"/>
                <w:b/>
                <w:bCs/>
              </w:rPr>
            </w:pPr>
          </w:p>
          <w:p w14:paraId="4E5A0F09" w14:textId="77777777" w:rsidR="00FC694B" w:rsidRPr="00046522" w:rsidRDefault="00FC694B" w:rsidP="00FC694B">
            <w:pPr>
              <w:rPr>
                <w:rFonts w:ascii="Arial" w:hAnsi="Arial" w:cs="Arial"/>
                <w:b/>
                <w:bCs/>
              </w:rPr>
            </w:pPr>
          </w:p>
          <w:p w14:paraId="6FFFB1CB" w14:textId="77777777" w:rsidR="00FC694B" w:rsidRPr="00046522" w:rsidRDefault="00FC694B" w:rsidP="00FC694B">
            <w:pPr>
              <w:rPr>
                <w:rFonts w:ascii="Arial" w:hAnsi="Arial" w:cs="Arial"/>
                <w:b/>
                <w:bCs/>
              </w:rPr>
            </w:pPr>
          </w:p>
          <w:p w14:paraId="3F54BDAB" w14:textId="77777777" w:rsidR="00BB2DA3" w:rsidRPr="00046522" w:rsidRDefault="00BB2DA3" w:rsidP="00FC694B">
            <w:pPr>
              <w:rPr>
                <w:rFonts w:ascii="Arial" w:hAnsi="Arial" w:cs="Arial"/>
                <w:b/>
                <w:bCs/>
              </w:rPr>
            </w:pPr>
          </w:p>
          <w:p w14:paraId="30FD2BF4" w14:textId="77777777" w:rsidR="00BB2DA3" w:rsidRPr="00046522" w:rsidRDefault="00BB2DA3" w:rsidP="00FC694B">
            <w:pPr>
              <w:rPr>
                <w:rFonts w:ascii="Arial" w:hAnsi="Arial" w:cs="Arial"/>
                <w:b/>
                <w:bCs/>
              </w:rPr>
            </w:pPr>
          </w:p>
          <w:p w14:paraId="7B8BF984" w14:textId="77777777" w:rsidR="00FC694B" w:rsidRPr="00046522" w:rsidRDefault="00FC694B" w:rsidP="00FC694B">
            <w:pPr>
              <w:rPr>
                <w:rFonts w:ascii="Arial" w:hAnsi="Arial" w:cs="Arial"/>
                <w:b/>
                <w:bCs/>
              </w:rPr>
            </w:pPr>
          </w:p>
          <w:p w14:paraId="43F040E7" w14:textId="77777777" w:rsidR="00FC694B" w:rsidRPr="00046522" w:rsidRDefault="00FC694B" w:rsidP="00FC694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D36A7AE" w14:textId="77777777" w:rsidR="00FC694B" w:rsidRPr="00046522" w:rsidRDefault="00FC694B" w:rsidP="009F4CA0">
      <w:pPr>
        <w:jc w:val="center"/>
        <w:rPr>
          <w:rFonts w:ascii="Arial" w:hAnsi="Arial" w:cs="Arial"/>
          <w:b/>
          <w:bCs/>
          <w:color w:val="0070C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53"/>
        <w:gridCol w:w="5155"/>
      </w:tblGrid>
      <w:tr w:rsidR="00FC694B" w:rsidRPr="00046522" w14:paraId="137ABB9A" w14:textId="77777777" w:rsidTr="00FC694B">
        <w:tc>
          <w:tcPr>
            <w:tcW w:w="5229" w:type="dxa"/>
          </w:tcPr>
          <w:p w14:paraId="34CBC169" w14:textId="77777777" w:rsidR="00FC694B" w:rsidRPr="00046522" w:rsidRDefault="00FC694B" w:rsidP="009F4CA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6522">
              <w:rPr>
                <w:rFonts w:ascii="Arial" w:hAnsi="Arial" w:cs="Arial"/>
                <w:b/>
                <w:bCs/>
              </w:rPr>
              <w:t xml:space="preserve">Critères </w:t>
            </w:r>
            <w:r w:rsidR="008828C9">
              <w:rPr>
                <w:rFonts w:ascii="Arial" w:hAnsi="Arial" w:cs="Arial"/>
                <w:b/>
                <w:bCs/>
              </w:rPr>
              <w:t xml:space="preserve">de </w:t>
            </w:r>
            <w:r w:rsidRPr="00046522">
              <w:rPr>
                <w:rFonts w:ascii="Arial" w:hAnsi="Arial" w:cs="Arial"/>
                <w:b/>
                <w:bCs/>
              </w:rPr>
              <w:t>qualité</w:t>
            </w:r>
          </w:p>
        </w:tc>
        <w:tc>
          <w:tcPr>
            <w:tcW w:w="5229" w:type="dxa"/>
          </w:tcPr>
          <w:p w14:paraId="07C7B516" w14:textId="77777777" w:rsidR="00FC694B" w:rsidRPr="00046522" w:rsidRDefault="00FC694B" w:rsidP="009F4CA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6522">
              <w:rPr>
                <w:rFonts w:ascii="Arial" w:hAnsi="Arial" w:cs="Arial"/>
                <w:b/>
                <w:bCs/>
              </w:rPr>
              <w:t>Contrôle</w:t>
            </w:r>
          </w:p>
        </w:tc>
      </w:tr>
      <w:tr w:rsidR="00FC694B" w:rsidRPr="00046522" w14:paraId="484715C3" w14:textId="77777777" w:rsidTr="00FC694B">
        <w:tc>
          <w:tcPr>
            <w:tcW w:w="5229" w:type="dxa"/>
          </w:tcPr>
          <w:p w14:paraId="667BB5AB" w14:textId="77777777" w:rsidR="00FC694B" w:rsidRPr="00046522" w:rsidRDefault="00FC694B" w:rsidP="009F4CA0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  <w:p w14:paraId="32F56033" w14:textId="77777777" w:rsidR="00BB2DA3" w:rsidRPr="00046522" w:rsidRDefault="00BB2DA3" w:rsidP="009F4CA0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  <w:p w14:paraId="0A7860C5" w14:textId="77777777" w:rsidR="00BB2DA3" w:rsidRPr="00046522" w:rsidRDefault="00BB2DA3" w:rsidP="009F4CA0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  <w:p w14:paraId="472509AF" w14:textId="77777777" w:rsidR="00BB2DA3" w:rsidRPr="00046522" w:rsidRDefault="00BB2DA3" w:rsidP="009F4CA0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  <w:p w14:paraId="72F1472D" w14:textId="77777777" w:rsidR="00BB2DA3" w:rsidRPr="00046522" w:rsidRDefault="00BB2DA3" w:rsidP="009F4CA0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  <w:p w14:paraId="2D4489ED" w14:textId="77777777" w:rsidR="00BB2DA3" w:rsidRPr="00046522" w:rsidRDefault="00BB2DA3" w:rsidP="009F4CA0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  <w:p w14:paraId="396C1740" w14:textId="77777777" w:rsidR="00BB2DA3" w:rsidRPr="00046522" w:rsidRDefault="00BB2DA3" w:rsidP="009F4CA0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  <w:p w14:paraId="02C4B70A" w14:textId="77777777" w:rsidR="00BB2DA3" w:rsidRPr="00046522" w:rsidRDefault="00BB2DA3" w:rsidP="009F4CA0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  <w:p w14:paraId="4FAEA45E" w14:textId="77777777" w:rsidR="00046522" w:rsidRPr="00046522" w:rsidRDefault="00046522" w:rsidP="009F4CA0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  <w:p w14:paraId="79E48AA8" w14:textId="77777777" w:rsidR="00BB2DA3" w:rsidRPr="00046522" w:rsidRDefault="00BB2DA3" w:rsidP="009F4CA0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  <w:p w14:paraId="4FA83E13" w14:textId="77777777" w:rsidR="00BB2DA3" w:rsidRPr="00046522" w:rsidRDefault="00BB2DA3" w:rsidP="009F4CA0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5229" w:type="dxa"/>
          </w:tcPr>
          <w:p w14:paraId="0462403D" w14:textId="77777777" w:rsidR="00FC694B" w:rsidRPr="00046522" w:rsidRDefault="00FC694B" w:rsidP="009F4CA0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</w:tbl>
    <w:p w14:paraId="6A1ABD1E" w14:textId="77777777" w:rsidR="00557B20" w:rsidRPr="00046522" w:rsidRDefault="00557B20" w:rsidP="009F4CA0">
      <w:pPr>
        <w:jc w:val="center"/>
        <w:rPr>
          <w:rFonts w:ascii="Arial" w:hAnsi="Arial" w:cs="Arial"/>
          <w:b/>
          <w:bCs/>
          <w:color w:val="0070C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48"/>
        <w:gridCol w:w="5160"/>
      </w:tblGrid>
      <w:tr w:rsidR="00BB2DA3" w:rsidRPr="00046522" w14:paraId="724AB8FD" w14:textId="77777777" w:rsidTr="00BB2DA3">
        <w:tc>
          <w:tcPr>
            <w:tcW w:w="5229" w:type="dxa"/>
          </w:tcPr>
          <w:p w14:paraId="1ED61B97" w14:textId="77777777" w:rsidR="00BB2DA3" w:rsidRPr="00046522" w:rsidRDefault="00BB2DA3" w:rsidP="00BB2DA3">
            <w:pPr>
              <w:rPr>
                <w:rFonts w:ascii="Arial" w:hAnsi="Arial" w:cs="Arial"/>
                <w:b/>
                <w:bCs/>
              </w:rPr>
            </w:pPr>
            <w:r w:rsidRPr="00046522">
              <w:rPr>
                <w:rFonts w:ascii="Arial" w:hAnsi="Arial" w:cs="Arial"/>
                <w:b/>
                <w:bCs/>
              </w:rPr>
              <w:t>Cadence au poste :</w:t>
            </w:r>
          </w:p>
          <w:p w14:paraId="16ED34B8" w14:textId="77777777" w:rsidR="00BB2DA3" w:rsidRPr="00046522" w:rsidRDefault="00BB2DA3" w:rsidP="00BB2DA3">
            <w:pPr>
              <w:rPr>
                <w:rFonts w:ascii="Arial" w:hAnsi="Arial" w:cs="Arial"/>
                <w:b/>
                <w:bCs/>
              </w:rPr>
            </w:pPr>
          </w:p>
          <w:p w14:paraId="250C278D" w14:textId="77777777" w:rsidR="00BB2DA3" w:rsidRPr="00046522" w:rsidRDefault="00BB2DA3" w:rsidP="00BB2DA3">
            <w:pPr>
              <w:rPr>
                <w:rFonts w:ascii="Arial" w:hAnsi="Arial" w:cs="Arial"/>
                <w:b/>
                <w:bCs/>
              </w:rPr>
            </w:pPr>
          </w:p>
          <w:p w14:paraId="5E56023F" w14:textId="77777777" w:rsidR="00BB2DA3" w:rsidRPr="00046522" w:rsidRDefault="00BB2DA3" w:rsidP="00BB2DA3">
            <w:pPr>
              <w:rPr>
                <w:rFonts w:ascii="Arial" w:hAnsi="Arial" w:cs="Arial"/>
                <w:b/>
                <w:bCs/>
              </w:rPr>
            </w:pPr>
          </w:p>
          <w:p w14:paraId="24A1034E" w14:textId="77777777" w:rsidR="00BB2DA3" w:rsidRPr="00046522" w:rsidRDefault="00BB2DA3" w:rsidP="00BB2D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9" w:type="dxa"/>
          </w:tcPr>
          <w:p w14:paraId="500887B3" w14:textId="77777777" w:rsidR="00BB2DA3" w:rsidRPr="00046522" w:rsidRDefault="00BB2DA3" w:rsidP="00BB2DA3">
            <w:pPr>
              <w:rPr>
                <w:rFonts w:ascii="Arial" w:hAnsi="Arial" w:cs="Arial"/>
                <w:b/>
                <w:bCs/>
              </w:rPr>
            </w:pPr>
            <w:r w:rsidRPr="00046522">
              <w:rPr>
                <w:rFonts w:ascii="Arial" w:hAnsi="Arial" w:cs="Arial"/>
                <w:b/>
                <w:bCs/>
              </w:rPr>
              <w:t>Moyens d’ergonomie :</w:t>
            </w:r>
          </w:p>
        </w:tc>
      </w:tr>
    </w:tbl>
    <w:p w14:paraId="37A7AF62" w14:textId="77777777" w:rsidR="00BB2DA3" w:rsidRPr="00046522" w:rsidRDefault="00BB2DA3" w:rsidP="009F4CA0">
      <w:pPr>
        <w:jc w:val="center"/>
        <w:rPr>
          <w:rFonts w:ascii="Arial" w:hAnsi="Arial" w:cs="Arial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68"/>
        <w:gridCol w:w="5140"/>
      </w:tblGrid>
      <w:tr w:rsidR="00BB2DA3" w:rsidRPr="00046522" w14:paraId="0BC1C55E" w14:textId="77777777" w:rsidTr="0069228D">
        <w:tc>
          <w:tcPr>
            <w:tcW w:w="10458" w:type="dxa"/>
            <w:gridSpan w:val="2"/>
          </w:tcPr>
          <w:p w14:paraId="3700049D" w14:textId="6CFB189C" w:rsidR="00BB2DA3" w:rsidRPr="00046522" w:rsidRDefault="00B00DFC" w:rsidP="009F4CA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6522">
              <w:rPr>
                <w:rFonts w:ascii="Arial" w:hAnsi="Arial" w:cs="Arial"/>
                <w:b/>
                <w:bCs/>
              </w:rPr>
              <w:t>RÉGLAGES</w:t>
            </w:r>
            <w:r w:rsidR="00BB2DA3" w:rsidRPr="00046522">
              <w:rPr>
                <w:rFonts w:ascii="Arial" w:hAnsi="Arial" w:cs="Arial"/>
                <w:b/>
                <w:bCs/>
              </w:rPr>
              <w:t xml:space="preserve"> </w:t>
            </w:r>
            <w:r w:rsidR="00E13701">
              <w:rPr>
                <w:rFonts w:ascii="Arial" w:hAnsi="Arial" w:cs="Arial"/>
                <w:b/>
                <w:bCs/>
              </w:rPr>
              <w:t xml:space="preserve">DU </w:t>
            </w:r>
            <w:r w:rsidR="00BB2DA3" w:rsidRPr="00046522">
              <w:rPr>
                <w:rFonts w:ascii="Arial" w:hAnsi="Arial" w:cs="Arial"/>
                <w:b/>
                <w:bCs/>
              </w:rPr>
              <w:t>TUNNEL DE FINITION</w:t>
            </w:r>
          </w:p>
          <w:p w14:paraId="16BDD5DA" w14:textId="77777777" w:rsidR="00BB2DA3" w:rsidRPr="00046522" w:rsidRDefault="00BB2DA3" w:rsidP="009F4C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B2DA3" w:rsidRPr="00046522" w14:paraId="10DFEE2B" w14:textId="77777777" w:rsidTr="00BB2DA3">
        <w:tc>
          <w:tcPr>
            <w:tcW w:w="5229" w:type="dxa"/>
          </w:tcPr>
          <w:p w14:paraId="23BD7154" w14:textId="77777777" w:rsidR="00BB2DA3" w:rsidRPr="00046522" w:rsidRDefault="00BB2DA3" w:rsidP="00BB2DA3">
            <w:pPr>
              <w:rPr>
                <w:rFonts w:ascii="Arial" w:hAnsi="Arial" w:cs="Arial"/>
                <w:b/>
                <w:bCs/>
              </w:rPr>
            </w:pPr>
            <w:r w:rsidRPr="00046522">
              <w:rPr>
                <w:rFonts w:ascii="Arial" w:hAnsi="Arial" w:cs="Arial"/>
                <w:b/>
                <w:bCs/>
              </w:rPr>
              <w:t>Vitesse :</w:t>
            </w:r>
          </w:p>
          <w:p w14:paraId="35B1769D" w14:textId="77777777" w:rsidR="00BB2DA3" w:rsidRPr="00046522" w:rsidRDefault="00BB2DA3" w:rsidP="00BB2D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9" w:type="dxa"/>
          </w:tcPr>
          <w:p w14:paraId="7420295E" w14:textId="77777777" w:rsidR="00BB2DA3" w:rsidRPr="00046522" w:rsidRDefault="00BB2DA3" w:rsidP="009F4C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B2DA3" w:rsidRPr="00046522" w14:paraId="024FB841" w14:textId="77777777" w:rsidTr="00BB2DA3">
        <w:tc>
          <w:tcPr>
            <w:tcW w:w="5229" w:type="dxa"/>
          </w:tcPr>
          <w:p w14:paraId="79C09433" w14:textId="77777777" w:rsidR="00BB2DA3" w:rsidRPr="00046522" w:rsidRDefault="00BB2DA3" w:rsidP="00BB2DA3">
            <w:pPr>
              <w:rPr>
                <w:rFonts w:ascii="Arial" w:hAnsi="Arial" w:cs="Arial"/>
                <w:b/>
                <w:bCs/>
              </w:rPr>
            </w:pPr>
            <w:r w:rsidRPr="00046522">
              <w:rPr>
                <w:rFonts w:ascii="Arial" w:hAnsi="Arial" w:cs="Arial"/>
                <w:b/>
                <w:bCs/>
              </w:rPr>
              <w:t>Rendement :</w:t>
            </w:r>
          </w:p>
          <w:p w14:paraId="6C026BA6" w14:textId="77777777" w:rsidR="00BB2DA3" w:rsidRPr="00046522" w:rsidRDefault="00BB2DA3" w:rsidP="00BB2D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9" w:type="dxa"/>
          </w:tcPr>
          <w:p w14:paraId="33E8BAB6" w14:textId="77777777" w:rsidR="00BB2DA3" w:rsidRPr="00046522" w:rsidRDefault="00BB2DA3" w:rsidP="009F4C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B2DA3" w:rsidRPr="00046522" w14:paraId="75574E02" w14:textId="77777777" w:rsidTr="00BB2DA3">
        <w:tc>
          <w:tcPr>
            <w:tcW w:w="5229" w:type="dxa"/>
          </w:tcPr>
          <w:p w14:paraId="475C4AD0" w14:textId="77777777" w:rsidR="00BB2DA3" w:rsidRPr="00046522" w:rsidRDefault="00BB2DA3" w:rsidP="00BB2DA3">
            <w:pPr>
              <w:rPr>
                <w:rFonts w:ascii="Arial" w:hAnsi="Arial" w:cs="Arial"/>
                <w:b/>
                <w:bCs/>
              </w:rPr>
            </w:pPr>
            <w:r w:rsidRPr="00046522">
              <w:rPr>
                <w:rFonts w:ascii="Arial" w:hAnsi="Arial" w:cs="Arial"/>
                <w:b/>
                <w:bCs/>
              </w:rPr>
              <w:t>Temps de séchage d’une tenue :</w:t>
            </w:r>
          </w:p>
          <w:p w14:paraId="3AAEE60E" w14:textId="77777777" w:rsidR="00BB2DA3" w:rsidRPr="00046522" w:rsidRDefault="00BB2DA3" w:rsidP="00BB2D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9" w:type="dxa"/>
          </w:tcPr>
          <w:p w14:paraId="62BC856B" w14:textId="77777777" w:rsidR="00BB2DA3" w:rsidRPr="00046522" w:rsidRDefault="00BB2DA3" w:rsidP="009F4C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B2DA3" w:rsidRPr="00046522" w14:paraId="68E174B1" w14:textId="77777777" w:rsidTr="00BB2DA3">
        <w:tc>
          <w:tcPr>
            <w:tcW w:w="5229" w:type="dxa"/>
          </w:tcPr>
          <w:p w14:paraId="31589166" w14:textId="77777777" w:rsidR="00BB2DA3" w:rsidRPr="00046522" w:rsidRDefault="000D7E45" w:rsidP="00BB2DA3">
            <w:pPr>
              <w:rPr>
                <w:rFonts w:ascii="Arial" w:hAnsi="Arial" w:cs="Arial"/>
                <w:b/>
                <w:bCs/>
              </w:rPr>
            </w:pPr>
            <w:r w:rsidRPr="000D7E45">
              <w:rPr>
                <w:rFonts w:ascii="Arial" w:hAnsi="Arial" w:cs="Arial"/>
                <w:b/>
              </w:rPr>
              <w:t>É</w:t>
            </w:r>
            <w:r w:rsidR="00BB2DA3" w:rsidRPr="00046522">
              <w:rPr>
                <w:rFonts w:ascii="Arial" w:hAnsi="Arial" w:cs="Arial"/>
                <w:b/>
                <w:bCs/>
              </w:rPr>
              <w:t>nergies utilisées :</w:t>
            </w:r>
          </w:p>
          <w:p w14:paraId="2DCEB479" w14:textId="77777777" w:rsidR="00BB2DA3" w:rsidRPr="00046522" w:rsidRDefault="00BB2DA3" w:rsidP="00BB2D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9" w:type="dxa"/>
          </w:tcPr>
          <w:p w14:paraId="6DEE4532" w14:textId="77777777" w:rsidR="00BB2DA3" w:rsidRPr="00046522" w:rsidRDefault="00BB2DA3" w:rsidP="009F4C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B2DA3" w:rsidRPr="00046522" w14:paraId="3789FD48" w14:textId="77777777" w:rsidTr="00BB2DA3">
        <w:tc>
          <w:tcPr>
            <w:tcW w:w="5229" w:type="dxa"/>
          </w:tcPr>
          <w:p w14:paraId="2C4688F0" w14:textId="77777777" w:rsidR="00BB2DA3" w:rsidRPr="00046522" w:rsidRDefault="00BB2DA3" w:rsidP="00BB2DA3">
            <w:pPr>
              <w:rPr>
                <w:rFonts w:ascii="Arial" w:hAnsi="Arial" w:cs="Arial"/>
                <w:b/>
                <w:bCs/>
              </w:rPr>
            </w:pPr>
            <w:r w:rsidRPr="00046522">
              <w:rPr>
                <w:rFonts w:ascii="Arial" w:hAnsi="Arial" w:cs="Arial"/>
                <w:b/>
                <w:bCs/>
              </w:rPr>
              <w:t>Maintenance :</w:t>
            </w:r>
          </w:p>
          <w:p w14:paraId="2900227A" w14:textId="77777777" w:rsidR="00BB2DA3" w:rsidRPr="00046522" w:rsidRDefault="00BB2DA3" w:rsidP="00BB2D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9" w:type="dxa"/>
          </w:tcPr>
          <w:p w14:paraId="05375A25" w14:textId="77777777" w:rsidR="00BB2DA3" w:rsidRPr="00046522" w:rsidRDefault="00BB2DA3" w:rsidP="009F4C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B2DA3" w:rsidRPr="00046522" w14:paraId="586B5B70" w14:textId="77777777" w:rsidTr="00BB2DA3">
        <w:tc>
          <w:tcPr>
            <w:tcW w:w="5229" w:type="dxa"/>
          </w:tcPr>
          <w:p w14:paraId="43C683B4" w14:textId="77777777" w:rsidR="00BB2DA3" w:rsidRPr="00046522" w:rsidRDefault="00FF615F" w:rsidP="00BB2DA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Contrôle :</w:t>
            </w:r>
          </w:p>
          <w:p w14:paraId="31B77459" w14:textId="77777777" w:rsidR="00BB2DA3" w:rsidRPr="00046522" w:rsidRDefault="00BB2DA3" w:rsidP="00BB2D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9" w:type="dxa"/>
          </w:tcPr>
          <w:p w14:paraId="65F739A5" w14:textId="77777777" w:rsidR="00BB2DA3" w:rsidRPr="00046522" w:rsidRDefault="00BB2DA3" w:rsidP="009F4C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99FB221" w14:textId="77777777" w:rsidR="00BB2DA3" w:rsidRPr="00046522" w:rsidRDefault="00BB2DA3" w:rsidP="009F4CA0">
      <w:pPr>
        <w:jc w:val="center"/>
        <w:rPr>
          <w:rFonts w:ascii="Arial" w:hAnsi="Arial" w:cs="Arial"/>
          <w:b/>
          <w:bCs/>
        </w:rPr>
      </w:pPr>
    </w:p>
    <w:p w14:paraId="6E8158AD" w14:textId="77777777" w:rsidR="00D27F88" w:rsidRDefault="00D27F88" w:rsidP="00BB2DA3">
      <w:pPr>
        <w:rPr>
          <w:rFonts w:ascii="Arial" w:hAnsi="Arial" w:cs="Arial"/>
          <w:b/>
          <w:bCs/>
          <w:color w:val="0070C0"/>
        </w:rPr>
      </w:pPr>
    </w:p>
    <w:p w14:paraId="7333E9FE" w14:textId="77777777" w:rsidR="00D27F88" w:rsidRDefault="00D27F88" w:rsidP="00BB2DA3">
      <w:pPr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29A4ACF0" w14:textId="77777777" w:rsidR="00A27783" w:rsidRDefault="00A27783" w:rsidP="00BB2DA3">
      <w:pPr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2D8B29D0" w14:textId="77777777" w:rsidR="00A27783" w:rsidRDefault="00A27783" w:rsidP="00BB2DA3">
      <w:pPr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4ECFD3FF" w14:textId="77777777" w:rsidR="00A27783" w:rsidRDefault="00A27783" w:rsidP="00BB2DA3">
      <w:pPr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1604C9C3" w14:textId="77777777" w:rsidR="008C60B3" w:rsidRDefault="008C60B3" w:rsidP="007A6369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50BCF570" w14:textId="77777777" w:rsidR="007A6369" w:rsidRDefault="00EF5B55" w:rsidP="007A6369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>Sous-é</w:t>
      </w:r>
      <w:r w:rsidR="007A6369" w:rsidRPr="00424516">
        <w:rPr>
          <w:rFonts w:ascii="Arial" w:hAnsi="Arial" w:cs="Arial"/>
          <w:b/>
          <w:bCs/>
          <w:color w:val="0070C0"/>
          <w:sz w:val="20"/>
          <w:szCs w:val="20"/>
        </w:rPr>
        <w:t xml:space="preserve">preuve E32 : </w:t>
      </w:r>
      <w:r>
        <w:rPr>
          <w:rFonts w:ascii="Arial" w:hAnsi="Arial" w:cs="Arial"/>
          <w:b/>
          <w:bCs/>
          <w:color w:val="0070C0"/>
          <w:sz w:val="20"/>
          <w:szCs w:val="20"/>
        </w:rPr>
        <w:t>p</w:t>
      </w:r>
      <w:r w:rsidR="007A6369" w:rsidRPr="00424516">
        <w:rPr>
          <w:rFonts w:ascii="Arial" w:hAnsi="Arial" w:cs="Arial"/>
          <w:b/>
          <w:bCs/>
          <w:color w:val="0070C0"/>
          <w:sz w:val="20"/>
          <w:szCs w:val="20"/>
        </w:rPr>
        <w:t>réparation et organisation de la production</w:t>
      </w:r>
    </w:p>
    <w:p w14:paraId="7C209AFB" w14:textId="77777777" w:rsidR="007A6369" w:rsidRDefault="007A6369" w:rsidP="007A6369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  <w:r w:rsidRPr="00424516">
        <w:rPr>
          <w:rFonts w:ascii="Arial" w:hAnsi="Arial" w:cs="Arial"/>
          <w:b/>
          <w:bCs/>
          <w:color w:val="0070C0"/>
          <w:sz w:val="20"/>
          <w:szCs w:val="20"/>
        </w:rPr>
        <w:t>OPTION A</w:t>
      </w: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BLANCHISSERIE, session : …………</w:t>
      </w:r>
    </w:p>
    <w:p w14:paraId="09E69276" w14:textId="77777777" w:rsidR="009F4CA0" w:rsidRPr="00323B3F" w:rsidRDefault="009F4CA0" w:rsidP="00323B3F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  <w:r w:rsidRPr="00424516">
        <w:rPr>
          <w:rFonts w:ascii="Arial" w:eastAsiaTheme="minorEastAsia" w:hAnsi="Arial" w:cs="Arial"/>
          <w:b/>
          <w:bCs/>
          <w:color w:val="FF0000"/>
          <w:sz w:val="20"/>
          <w:szCs w:val="20"/>
          <w:lang w:eastAsia="en-US"/>
        </w:rPr>
        <w:t>Compétence C13 – Manager une équipe</w:t>
      </w:r>
    </w:p>
    <w:p w14:paraId="6D8D7555" w14:textId="77777777" w:rsidR="009F4CA0" w:rsidRPr="00BB2E9E" w:rsidRDefault="009F4CA0" w:rsidP="009F4CA0">
      <w:pPr>
        <w:spacing w:before="120"/>
        <w:ind w:left="601" w:hanging="601"/>
        <w:jc w:val="center"/>
        <w:rPr>
          <w:rFonts w:ascii="Arial" w:eastAsiaTheme="minorEastAsia" w:hAnsi="Arial" w:cs="Arial"/>
          <w:b/>
          <w:bCs/>
          <w:color w:val="FF0000"/>
          <w:sz w:val="10"/>
          <w:szCs w:val="10"/>
          <w:lang w:eastAsia="en-US"/>
        </w:rPr>
      </w:pP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9F4CA0" w:rsidRPr="00535C0A" w14:paraId="6652F29A" w14:textId="77777777" w:rsidTr="00E1477F">
        <w:tc>
          <w:tcPr>
            <w:tcW w:w="10343" w:type="dxa"/>
          </w:tcPr>
          <w:p w14:paraId="66DB2E1F" w14:textId="77777777" w:rsidR="009F4CA0" w:rsidRDefault="009F4CA0" w:rsidP="009F4CA0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01853900" w14:textId="77777777" w:rsidR="009F4CA0" w:rsidRDefault="009F4CA0" w:rsidP="009F4CA0">
            <w:pPr>
              <w:rPr>
                <w:rFonts w:ascii="Arial" w:hAnsi="Arial" w:cs="Arial"/>
                <w:bCs/>
              </w:rPr>
            </w:pPr>
            <w:r w:rsidRPr="00535C0A">
              <w:rPr>
                <w:rFonts w:ascii="Arial" w:hAnsi="Arial" w:cs="Arial"/>
                <w:b/>
                <w:bCs/>
                <w:u w:val="single"/>
              </w:rPr>
              <w:t>Objectif :</w:t>
            </w:r>
            <w:r w:rsidR="003B5F25">
              <w:rPr>
                <w:rFonts w:ascii="Arial" w:hAnsi="Arial" w:cs="Arial"/>
                <w:bCs/>
              </w:rPr>
              <w:t xml:space="preserve"> p</w:t>
            </w:r>
            <w:r>
              <w:rPr>
                <w:rFonts w:ascii="Arial" w:hAnsi="Arial" w:cs="Arial"/>
                <w:bCs/>
              </w:rPr>
              <w:t>lanifier les activités au poste de finition des articles</w:t>
            </w:r>
          </w:p>
          <w:p w14:paraId="6EE87164" w14:textId="77777777" w:rsidR="009F4CA0" w:rsidRPr="00535C0A" w:rsidRDefault="009F4CA0" w:rsidP="009F4CA0">
            <w:pPr>
              <w:rPr>
                <w:rFonts w:ascii="Arial" w:hAnsi="Arial" w:cs="Arial"/>
                <w:bCs/>
              </w:rPr>
            </w:pPr>
          </w:p>
        </w:tc>
      </w:tr>
    </w:tbl>
    <w:p w14:paraId="1731EB45" w14:textId="77777777" w:rsidR="009F4CA0" w:rsidRPr="00092662" w:rsidRDefault="009F4CA0" w:rsidP="009F4CA0">
      <w:pPr>
        <w:rPr>
          <w:rFonts w:ascii="Arial" w:hAnsi="Arial" w:cs="Arial"/>
          <w:bCs/>
          <w:sz w:val="10"/>
          <w:szCs w:val="10"/>
        </w:rPr>
      </w:pP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3486"/>
        <w:gridCol w:w="3486"/>
        <w:gridCol w:w="3371"/>
      </w:tblGrid>
      <w:tr w:rsidR="009F4CA0" w:rsidRPr="00535C0A" w14:paraId="7247F19E" w14:textId="77777777" w:rsidTr="00E1477F">
        <w:tc>
          <w:tcPr>
            <w:tcW w:w="3486" w:type="dxa"/>
          </w:tcPr>
          <w:p w14:paraId="711B6A10" w14:textId="77777777" w:rsidR="009F4CA0" w:rsidRPr="003B5F25" w:rsidRDefault="009F4CA0" w:rsidP="009F4CA0">
            <w:pPr>
              <w:rPr>
                <w:rFonts w:ascii="Arial" w:hAnsi="Arial" w:cs="Arial"/>
                <w:bCs/>
              </w:rPr>
            </w:pPr>
            <w:r w:rsidRPr="003B5F25">
              <w:rPr>
                <w:rFonts w:ascii="Arial" w:hAnsi="Arial" w:cs="Arial"/>
                <w:bCs/>
              </w:rPr>
              <w:t xml:space="preserve">Entreprise : </w:t>
            </w:r>
          </w:p>
          <w:p w14:paraId="43C0EA43" w14:textId="77777777" w:rsidR="009F4CA0" w:rsidRPr="003B5F25" w:rsidRDefault="009F4CA0" w:rsidP="009F4CA0">
            <w:pPr>
              <w:rPr>
                <w:rFonts w:ascii="Arial" w:hAnsi="Arial" w:cs="Arial"/>
                <w:bCs/>
              </w:rPr>
            </w:pPr>
          </w:p>
          <w:p w14:paraId="5AE7EF52" w14:textId="77777777" w:rsidR="009F4CA0" w:rsidRPr="003B5F25" w:rsidRDefault="009F4CA0" w:rsidP="009F4CA0">
            <w:pPr>
              <w:rPr>
                <w:rFonts w:ascii="Arial" w:hAnsi="Arial" w:cs="Arial"/>
                <w:bCs/>
              </w:rPr>
            </w:pPr>
          </w:p>
          <w:p w14:paraId="0ED4F49C" w14:textId="77777777" w:rsidR="009F4CA0" w:rsidRPr="003B5F25" w:rsidRDefault="009F4CA0" w:rsidP="009F4CA0">
            <w:pPr>
              <w:rPr>
                <w:rFonts w:ascii="Arial" w:hAnsi="Arial" w:cs="Arial"/>
                <w:bCs/>
              </w:rPr>
            </w:pPr>
            <w:r w:rsidRPr="003B5F25">
              <w:rPr>
                <w:rFonts w:ascii="Arial" w:hAnsi="Arial" w:cs="Arial"/>
                <w:bCs/>
              </w:rPr>
              <w:t xml:space="preserve">Tuteur entreprise : </w:t>
            </w:r>
          </w:p>
          <w:p w14:paraId="1AB8B3A8" w14:textId="77777777" w:rsidR="009F4CA0" w:rsidRPr="003B5F25" w:rsidRDefault="009F4CA0" w:rsidP="009F4CA0">
            <w:pPr>
              <w:rPr>
                <w:rFonts w:ascii="Arial" w:hAnsi="Arial" w:cs="Arial"/>
                <w:bCs/>
              </w:rPr>
            </w:pPr>
          </w:p>
          <w:p w14:paraId="3AD0E33D" w14:textId="77777777" w:rsidR="009F4CA0" w:rsidRPr="003B5F25" w:rsidRDefault="009F4CA0" w:rsidP="009F4CA0">
            <w:pPr>
              <w:rPr>
                <w:rFonts w:ascii="Arial" w:hAnsi="Arial" w:cs="Arial"/>
                <w:bCs/>
              </w:rPr>
            </w:pPr>
          </w:p>
          <w:p w14:paraId="7AAA5F44" w14:textId="77777777" w:rsidR="009F4CA0" w:rsidRPr="003B5F25" w:rsidRDefault="009F4CA0" w:rsidP="009F4CA0">
            <w:pPr>
              <w:rPr>
                <w:rFonts w:ascii="Arial" w:hAnsi="Arial" w:cs="Arial"/>
                <w:bCs/>
              </w:rPr>
            </w:pPr>
            <w:r w:rsidRPr="003B5F25">
              <w:rPr>
                <w:rFonts w:ascii="Arial" w:hAnsi="Arial" w:cs="Arial"/>
                <w:bCs/>
              </w:rPr>
              <w:t>Mail / tel / tuteur</w:t>
            </w:r>
          </w:p>
          <w:p w14:paraId="7515B82C" w14:textId="77777777" w:rsidR="009F4CA0" w:rsidRPr="003B5F25" w:rsidRDefault="009F4CA0" w:rsidP="009F4C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3486" w:type="dxa"/>
          </w:tcPr>
          <w:p w14:paraId="5D477594" w14:textId="77777777" w:rsidR="009F4CA0" w:rsidRPr="003B5F25" w:rsidRDefault="009F4CA0" w:rsidP="009F4CA0">
            <w:pPr>
              <w:rPr>
                <w:rFonts w:ascii="Arial" w:hAnsi="Arial" w:cs="Arial"/>
                <w:bCs/>
              </w:rPr>
            </w:pPr>
            <w:r w:rsidRPr="003B5F25">
              <w:rPr>
                <w:rFonts w:ascii="Arial" w:hAnsi="Arial" w:cs="Arial"/>
                <w:bCs/>
              </w:rPr>
              <w:t xml:space="preserve">Apprenant : </w:t>
            </w:r>
          </w:p>
          <w:p w14:paraId="1976A9E0" w14:textId="77777777" w:rsidR="009F4CA0" w:rsidRPr="003B5F25" w:rsidRDefault="009F4CA0" w:rsidP="009F4CA0">
            <w:pPr>
              <w:rPr>
                <w:rFonts w:ascii="Arial" w:hAnsi="Arial" w:cs="Arial"/>
                <w:bCs/>
              </w:rPr>
            </w:pPr>
          </w:p>
          <w:p w14:paraId="785FBA8E" w14:textId="77777777" w:rsidR="009F4CA0" w:rsidRPr="003B5F25" w:rsidRDefault="009F4CA0" w:rsidP="009F4CA0">
            <w:pPr>
              <w:rPr>
                <w:rFonts w:ascii="Arial" w:hAnsi="Arial" w:cs="Arial"/>
                <w:bCs/>
              </w:rPr>
            </w:pPr>
          </w:p>
          <w:p w14:paraId="0B84E508" w14:textId="77777777" w:rsidR="009F4CA0" w:rsidRPr="003B5F25" w:rsidRDefault="009F4CA0" w:rsidP="009F4CA0">
            <w:pPr>
              <w:rPr>
                <w:rFonts w:ascii="Arial" w:hAnsi="Arial" w:cs="Arial"/>
                <w:bCs/>
              </w:rPr>
            </w:pPr>
            <w:r w:rsidRPr="003B5F25">
              <w:rPr>
                <w:rFonts w:ascii="Arial" w:hAnsi="Arial" w:cs="Arial"/>
                <w:bCs/>
              </w:rPr>
              <w:t xml:space="preserve">Téléphone : </w:t>
            </w:r>
          </w:p>
          <w:p w14:paraId="045318BC" w14:textId="77777777" w:rsidR="009F4CA0" w:rsidRPr="003B5F25" w:rsidRDefault="009F4CA0" w:rsidP="009F4CA0">
            <w:pPr>
              <w:rPr>
                <w:rFonts w:ascii="Arial" w:hAnsi="Arial" w:cs="Arial"/>
                <w:bCs/>
              </w:rPr>
            </w:pPr>
          </w:p>
          <w:p w14:paraId="02E899F3" w14:textId="77777777" w:rsidR="009F4CA0" w:rsidRPr="003B5F25" w:rsidRDefault="009F4CA0" w:rsidP="009F4CA0">
            <w:pPr>
              <w:rPr>
                <w:rFonts w:ascii="Arial" w:hAnsi="Arial" w:cs="Arial"/>
                <w:bCs/>
              </w:rPr>
            </w:pPr>
          </w:p>
          <w:p w14:paraId="3066B4DA" w14:textId="77777777" w:rsidR="009F4CA0" w:rsidRPr="003B5F25" w:rsidRDefault="009F4CA0" w:rsidP="009F4CA0">
            <w:pPr>
              <w:rPr>
                <w:rFonts w:ascii="Arial" w:hAnsi="Arial" w:cs="Arial"/>
                <w:bCs/>
              </w:rPr>
            </w:pPr>
            <w:r w:rsidRPr="003B5F25">
              <w:rPr>
                <w:rFonts w:ascii="Arial" w:hAnsi="Arial" w:cs="Arial"/>
                <w:bCs/>
              </w:rPr>
              <w:t xml:space="preserve">Mail : </w:t>
            </w:r>
          </w:p>
        </w:tc>
        <w:tc>
          <w:tcPr>
            <w:tcW w:w="3371" w:type="dxa"/>
          </w:tcPr>
          <w:p w14:paraId="6F34E42A" w14:textId="77777777" w:rsidR="009F4CA0" w:rsidRPr="003B5F25" w:rsidRDefault="008C60B3" w:rsidP="009F4CA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É</w:t>
            </w:r>
            <w:r w:rsidR="009F4CA0" w:rsidRPr="003B5F25">
              <w:rPr>
                <w:rFonts w:ascii="Arial" w:hAnsi="Arial" w:cs="Arial"/>
                <w:bCs/>
              </w:rPr>
              <w:t>tablissement de formation :</w:t>
            </w:r>
          </w:p>
          <w:p w14:paraId="5B220F59" w14:textId="77777777" w:rsidR="009F4CA0" w:rsidRPr="003B5F25" w:rsidRDefault="009F4CA0" w:rsidP="009F4CA0">
            <w:pPr>
              <w:rPr>
                <w:rFonts w:ascii="Arial" w:hAnsi="Arial" w:cs="Arial"/>
                <w:bCs/>
              </w:rPr>
            </w:pPr>
          </w:p>
          <w:p w14:paraId="44B3BF58" w14:textId="77777777" w:rsidR="009F4CA0" w:rsidRPr="003B5F25" w:rsidRDefault="009F4CA0" w:rsidP="009F4CA0">
            <w:pPr>
              <w:rPr>
                <w:rFonts w:ascii="Arial" w:hAnsi="Arial" w:cs="Arial"/>
                <w:bCs/>
              </w:rPr>
            </w:pPr>
            <w:r w:rsidRPr="003B5F25">
              <w:rPr>
                <w:rFonts w:ascii="Arial" w:hAnsi="Arial" w:cs="Arial"/>
                <w:bCs/>
              </w:rPr>
              <w:t xml:space="preserve"> </w:t>
            </w:r>
          </w:p>
          <w:p w14:paraId="3EC07008" w14:textId="77777777" w:rsidR="009F4CA0" w:rsidRPr="003B5F25" w:rsidRDefault="009F4CA0" w:rsidP="009F4CA0">
            <w:pPr>
              <w:rPr>
                <w:rFonts w:ascii="Arial" w:hAnsi="Arial" w:cs="Arial"/>
                <w:bCs/>
              </w:rPr>
            </w:pPr>
            <w:r w:rsidRPr="003B5F25">
              <w:rPr>
                <w:rFonts w:ascii="Arial" w:hAnsi="Arial" w:cs="Arial"/>
                <w:bCs/>
              </w:rPr>
              <w:t>Enseignant réf</w:t>
            </w:r>
            <w:r w:rsidR="00C4422D" w:rsidRPr="003B5F25">
              <w:rPr>
                <w:rFonts w:ascii="Arial" w:hAnsi="Arial" w:cs="Arial"/>
                <w:bCs/>
              </w:rPr>
              <w:t>é</w:t>
            </w:r>
            <w:r w:rsidRPr="003B5F25">
              <w:rPr>
                <w:rFonts w:ascii="Arial" w:hAnsi="Arial" w:cs="Arial"/>
                <w:bCs/>
              </w:rPr>
              <w:t>rent</w:t>
            </w:r>
          </w:p>
          <w:p w14:paraId="7796AD4F" w14:textId="77777777" w:rsidR="009F4CA0" w:rsidRPr="003B5F25" w:rsidRDefault="009F4CA0" w:rsidP="009F4CA0">
            <w:pPr>
              <w:rPr>
                <w:rFonts w:ascii="Arial" w:hAnsi="Arial" w:cs="Arial"/>
                <w:bCs/>
              </w:rPr>
            </w:pPr>
          </w:p>
          <w:p w14:paraId="6A8397B3" w14:textId="77777777" w:rsidR="009F4CA0" w:rsidRPr="003B5F25" w:rsidRDefault="009F4CA0" w:rsidP="009F4CA0">
            <w:pPr>
              <w:rPr>
                <w:rFonts w:ascii="Arial" w:hAnsi="Arial" w:cs="Arial"/>
                <w:bCs/>
              </w:rPr>
            </w:pPr>
          </w:p>
          <w:p w14:paraId="555F8C5C" w14:textId="77777777" w:rsidR="009F4CA0" w:rsidRPr="003B5F25" w:rsidRDefault="009F4CA0" w:rsidP="009F4CA0">
            <w:pPr>
              <w:rPr>
                <w:rFonts w:ascii="Arial" w:hAnsi="Arial" w:cs="Arial"/>
                <w:bCs/>
              </w:rPr>
            </w:pPr>
            <w:r w:rsidRPr="003B5F25">
              <w:rPr>
                <w:rFonts w:ascii="Arial" w:hAnsi="Arial" w:cs="Arial"/>
                <w:bCs/>
              </w:rPr>
              <w:t>Mail / tel / enseignant</w:t>
            </w:r>
          </w:p>
          <w:p w14:paraId="4D98998F" w14:textId="77777777" w:rsidR="009F4CA0" w:rsidRPr="003B5F25" w:rsidRDefault="009F4CA0" w:rsidP="009F4CA0">
            <w:pPr>
              <w:rPr>
                <w:rFonts w:ascii="Arial" w:hAnsi="Arial" w:cs="Arial"/>
                <w:bCs/>
              </w:rPr>
            </w:pPr>
          </w:p>
        </w:tc>
      </w:tr>
      <w:tr w:rsidR="009F4CA0" w:rsidRPr="00535C0A" w14:paraId="0DB662EA" w14:textId="77777777" w:rsidTr="00E1477F">
        <w:tc>
          <w:tcPr>
            <w:tcW w:w="3486" w:type="dxa"/>
          </w:tcPr>
          <w:p w14:paraId="4D0D1F1A" w14:textId="77777777" w:rsidR="009F4CA0" w:rsidRDefault="009F4CA0" w:rsidP="009F4CA0">
            <w:pPr>
              <w:rPr>
                <w:rFonts w:ascii="Arial" w:hAnsi="Arial" w:cs="Arial"/>
                <w:bCs/>
              </w:rPr>
            </w:pPr>
            <w:r w:rsidRPr="00535C0A">
              <w:rPr>
                <w:rFonts w:ascii="Arial" w:hAnsi="Arial" w:cs="Arial"/>
                <w:bCs/>
              </w:rPr>
              <w:t>Signature</w:t>
            </w:r>
          </w:p>
          <w:p w14:paraId="0B6F0715" w14:textId="77777777" w:rsidR="009F4CA0" w:rsidRDefault="009F4CA0" w:rsidP="009F4CA0">
            <w:pPr>
              <w:rPr>
                <w:rFonts w:ascii="Arial" w:hAnsi="Arial" w:cs="Arial"/>
                <w:bCs/>
              </w:rPr>
            </w:pPr>
          </w:p>
          <w:p w14:paraId="3D6F73EA" w14:textId="77777777" w:rsidR="009F4CA0" w:rsidRPr="00535C0A" w:rsidRDefault="009F4CA0" w:rsidP="009F4C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3486" w:type="dxa"/>
          </w:tcPr>
          <w:p w14:paraId="77BEB631" w14:textId="77777777" w:rsidR="009F4CA0" w:rsidRPr="00535C0A" w:rsidRDefault="00046522" w:rsidP="009F4CA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</w:t>
            </w:r>
            <w:r w:rsidR="009F4CA0" w:rsidRPr="00535C0A">
              <w:rPr>
                <w:rFonts w:ascii="Arial" w:hAnsi="Arial" w:cs="Arial"/>
                <w:bCs/>
              </w:rPr>
              <w:t>ignature</w:t>
            </w:r>
          </w:p>
        </w:tc>
        <w:tc>
          <w:tcPr>
            <w:tcW w:w="3371" w:type="dxa"/>
          </w:tcPr>
          <w:p w14:paraId="6A605C00" w14:textId="77777777" w:rsidR="009F4CA0" w:rsidRPr="00535C0A" w:rsidRDefault="00046522" w:rsidP="009F4CA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</w:t>
            </w:r>
            <w:r w:rsidR="009F4CA0" w:rsidRPr="00535C0A">
              <w:rPr>
                <w:rFonts w:ascii="Arial" w:hAnsi="Arial" w:cs="Arial"/>
                <w:bCs/>
              </w:rPr>
              <w:t>ignature</w:t>
            </w:r>
          </w:p>
        </w:tc>
      </w:tr>
    </w:tbl>
    <w:p w14:paraId="28FD689A" w14:textId="77777777" w:rsidR="009F4CA0" w:rsidRPr="00092662" w:rsidRDefault="009F4CA0" w:rsidP="009F4CA0">
      <w:pPr>
        <w:rPr>
          <w:rFonts w:ascii="Arial" w:hAnsi="Arial" w:cs="Arial"/>
          <w:bCs/>
          <w:sz w:val="10"/>
          <w:szCs w:val="10"/>
        </w:rPr>
      </w:pP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9F4CA0" w:rsidRPr="004E572B" w14:paraId="02633F66" w14:textId="77777777" w:rsidTr="00E1477F">
        <w:trPr>
          <w:trHeight w:val="1433"/>
        </w:trPr>
        <w:tc>
          <w:tcPr>
            <w:tcW w:w="10343" w:type="dxa"/>
          </w:tcPr>
          <w:p w14:paraId="1CA29B43" w14:textId="77777777" w:rsidR="009F4CA0" w:rsidRPr="004E572B" w:rsidRDefault="009F4CA0" w:rsidP="009F4CA0">
            <w:pPr>
              <w:rPr>
                <w:rFonts w:ascii="Arial" w:hAnsi="Arial" w:cs="Arial"/>
                <w:bCs/>
              </w:rPr>
            </w:pPr>
            <w:r w:rsidRPr="004E572B">
              <w:rPr>
                <w:rFonts w:ascii="Arial" w:hAnsi="Arial" w:cs="Arial"/>
                <w:b/>
                <w:bCs/>
                <w:u w:val="single"/>
              </w:rPr>
              <w:t>Problématique :</w:t>
            </w:r>
            <w:r w:rsidR="00BD080D">
              <w:rPr>
                <w:rFonts w:ascii="Arial" w:hAnsi="Arial" w:cs="Arial"/>
                <w:bCs/>
              </w:rPr>
              <w:t xml:space="preserve"> l</w:t>
            </w:r>
            <w:r w:rsidRPr="004E572B">
              <w:rPr>
                <w:rFonts w:ascii="Arial" w:hAnsi="Arial" w:cs="Arial"/>
                <w:bCs/>
              </w:rPr>
              <w:t xml:space="preserve">a blanchisserie </w:t>
            </w:r>
            <w:r w:rsidR="00024E23" w:rsidRPr="004E572B">
              <w:rPr>
                <w:rFonts w:ascii="Arial" w:hAnsi="Arial" w:cs="Arial"/>
                <w:bCs/>
              </w:rPr>
              <w:t>a un surplus de production de 20% sur les vêtements</w:t>
            </w:r>
            <w:r w:rsidRPr="004E572B">
              <w:rPr>
                <w:rFonts w:ascii="Arial" w:hAnsi="Arial" w:cs="Arial"/>
                <w:bCs/>
              </w:rPr>
              <w:t xml:space="preserve"> de </w:t>
            </w:r>
            <w:r w:rsidR="00024E23" w:rsidRPr="004E572B">
              <w:rPr>
                <w:rFonts w:ascii="Arial" w:hAnsi="Arial" w:cs="Arial"/>
                <w:bCs/>
              </w:rPr>
              <w:t>travai</w:t>
            </w:r>
            <w:r w:rsidR="007D4903" w:rsidRPr="004E572B">
              <w:rPr>
                <w:rFonts w:ascii="Arial" w:hAnsi="Arial" w:cs="Arial"/>
                <w:bCs/>
              </w:rPr>
              <w:t>l en raison de</w:t>
            </w:r>
            <w:r w:rsidR="00CF1AFC" w:rsidRPr="004E572B">
              <w:rPr>
                <w:rFonts w:ascii="Arial" w:hAnsi="Arial" w:cs="Arial"/>
                <w:bCs/>
              </w:rPr>
              <w:t xml:space="preserve"> la crise sanitaire</w:t>
            </w:r>
            <w:r w:rsidR="00024E23" w:rsidRPr="004E572B">
              <w:rPr>
                <w:rFonts w:ascii="Arial" w:hAnsi="Arial" w:cs="Arial"/>
                <w:bCs/>
              </w:rPr>
              <w:t xml:space="preserve">. </w:t>
            </w:r>
            <w:r w:rsidR="007D4903" w:rsidRPr="004E572B">
              <w:rPr>
                <w:rFonts w:ascii="Arial" w:hAnsi="Arial" w:cs="Arial"/>
                <w:bCs/>
              </w:rPr>
              <w:t xml:space="preserve">Elle doit adapter son fonctionnement </w:t>
            </w:r>
            <w:r w:rsidR="00AB1E52" w:rsidRPr="004E572B">
              <w:rPr>
                <w:rFonts w:ascii="Arial" w:hAnsi="Arial" w:cs="Arial"/>
                <w:bCs/>
              </w:rPr>
              <w:t>pour gérer</w:t>
            </w:r>
            <w:r w:rsidR="00024E23" w:rsidRPr="004E572B">
              <w:rPr>
                <w:rFonts w:ascii="Arial" w:hAnsi="Arial" w:cs="Arial"/>
                <w:bCs/>
              </w:rPr>
              <w:t xml:space="preserve"> cette augmentation de volume sur le poste de finition des articles.</w:t>
            </w:r>
          </w:p>
          <w:p w14:paraId="252B1F7A" w14:textId="77777777" w:rsidR="009F4CA0" w:rsidRPr="004E572B" w:rsidRDefault="00024E23" w:rsidP="009F4CA0">
            <w:pPr>
              <w:rPr>
                <w:rFonts w:ascii="Arial" w:hAnsi="Arial" w:cs="Arial"/>
                <w:bCs/>
              </w:rPr>
            </w:pPr>
            <w:r w:rsidRPr="004E572B">
              <w:rPr>
                <w:rFonts w:ascii="Arial" w:hAnsi="Arial" w:cs="Arial"/>
                <w:bCs/>
              </w:rPr>
              <w:t xml:space="preserve">Planifier la production </w:t>
            </w:r>
            <w:r w:rsidR="0093410F" w:rsidRPr="004E572B">
              <w:rPr>
                <w:rFonts w:ascii="Arial" w:hAnsi="Arial" w:cs="Arial"/>
                <w:bCs/>
              </w:rPr>
              <w:t>du poste de la mise sur cintre des vêtements de travail</w:t>
            </w:r>
            <w:r w:rsidR="00AB1E52" w:rsidRPr="004E572B">
              <w:rPr>
                <w:rFonts w:ascii="Arial" w:hAnsi="Arial" w:cs="Arial"/>
                <w:bCs/>
              </w:rPr>
              <w:t xml:space="preserve"> </w:t>
            </w:r>
            <w:r w:rsidRPr="004E572B">
              <w:rPr>
                <w:rFonts w:ascii="Arial" w:hAnsi="Arial" w:cs="Arial"/>
                <w:bCs/>
              </w:rPr>
              <w:t>sur les différents postes</w:t>
            </w:r>
            <w:r w:rsidR="0093410F" w:rsidRPr="004E572B">
              <w:rPr>
                <w:rFonts w:ascii="Arial" w:hAnsi="Arial" w:cs="Arial"/>
                <w:bCs/>
              </w:rPr>
              <w:t xml:space="preserve"> d'engagement.</w:t>
            </w:r>
          </w:p>
        </w:tc>
      </w:tr>
    </w:tbl>
    <w:p w14:paraId="3483E8BF" w14:textId="77777777" w:rsidR="009F4CA0" w:rsidRPr="004E572B" w:rsidRDefault="009F4CA0" w:rsidP="009F4CA0">
      <w:pPr>
        <w:rPr>
          <w:rFonts w:ascii="Arial" w:hAnsi="Arial" w:cs="Arial"/>
          <w:bCs/>
          <w:sz w:val="22"/>
          <w:szCs w:val="22"/>
        </w:rPr>
      </w:pP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5229"/>
        <w:gridCol w:w="5114"/>
      </w:tblGrid>
      <w:tr w:rsidR="009F4CA0" w:rsidRPr="004E572B" w14:paraId="1997DA7F" w14:textId="77777777" w:rsidTr="00E1477F">
        <w:tc>
          <w:tcPr>
            <w:tcW w:w="5229" w:type="dxa"/>
          </w:tcPr>
          <w:p w14:paraId="4384C62C" w14:textId="77777777" w:rsidR="009F4CA0" w:rsidRPr="00D27F88" w:rsidRDefault="009F4CA0" w:rsidP="009F4C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7F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Ressources </w:t>
            </w:r>
            <w:r w:rsidR="00D50DA1" w:rsidRPr="00D27F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mises </w:t>
            </w:r>
            <w:r w:rsidRPr="00D27F88">
              <w:rPr>
                <w:rFonts w:ascii="Arial" w:hAnsi="Arial" w:cs="Arial"/>
                <w:b/>
                <w:bCs/>
                <w:sz w:val="20"/>
                <w:szCs w:val="20"/>
              </w:rPr>
              <w:t>à disposition</w:t>
            </w:r>
          </w:p>
        </w:tc>
        <w:tc>
          <w:tcPr>
            <w:tcW w:w="5114" w:type="dxa"/>
          </w:tcPr>
          <w:p w14:paraId="57B36E35" w14:textId="77777777" w:rsidR="009F4CA0" w:rsidRPr="00D27F88" w:rsidRDefault="009F4CA0" w:rsidP="009F4C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7F88">
              <w:rPr>
                <w:rFonts w:ascii="Arial" w:hAnsi="Arial" w:cs="Arial"/>
                <w:b/>
                <w:bCs/>
                <w:sz w:val="20"/>
                <w:szCs w:val="20"/>
              </w:rPr>
              <w:t>Contraintes de réalisation</w:t>
            </w:r>
          </w:p>
        </w:tc>
      </w:tr>
      <w:tr w:rsidR="009F4CA0" w:rsidRPr="004E572B" w14:paraId="3CDE10FA" w14:textId="77777777" w:rsidTr="00E1477F">
        <w:trPr>
          <w:trHeight w:val="710"/>
        </w:trPr>
        <w:tc>
          <w:tcPr>
            <w:tcW w:w="5229" w:type="dxa"/>
          </w:tcPr>
          <w:p w14:paraId="71A5FB8C" w14:textId="77777777" w:rsidR="006D04C4" w:rsidRPr="00D27F88" w:rsidRDefault="006D04C4" w:rsidP="006D04C4">
            <w:pPr>
              <w:pStyle w:val="Paragraphedeliste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D27F88">
              <w:rPr>
                <w:rFonts w:ascii="Arial" w:hAnsi="Arial" w:cs="Arial"/>
              </w:rPr>
              <w:t>Fiche de suivi de production prévisionnelle </w:t>
            </w:r>
          </w:p>
          <w:p w14:paraId="07B019A8" w14:textId="77777777" w:rsidR="006D04C4" w:rsidRPr="00D27F88" w:rsidRDefault="006D04C4" w:rsidP="006D04C4">
            <w:pPr>
              <w:pStyle w:val="Paragraphedeliste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D27F88">
              <w:rPr>
                <w:rFonts w:ascii="Arial" w:hAnsi="Arial" w:cs="Arial"/>
              </w:rPr>
              <w:t>Diagramme des flux de production de la blanchisserie </w:t>
            </w:r>
          </w:p>
          <w:p w14:paraId="09D4F5CF" w14:textId="77777777" w:rsidR="006D04C4" w:rsidRPr="00D27F88" w:rsidRDefault="006D04C4" w:rsidP="006D04C4">
            <w:pPr>
              <w:pStyle w:val="Paragraphedeliste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D27F88">
              <w:rPr>
                <w:rFonts w:ascii="Arial" w:hAnsi="Arial" w:cs="Arial"/>
              </w:rPr>
              <w:t xml:space="preserve">Données spécifiques de suivi de la production  </w:t>
            </w:r>
          </w:p>
          <w:p w14:paraId="49E6CD61" w14:textId="77777777" w:rsidR="006D04C4" w:rsidRPr="00D27F88" w:rsidRDefault="006D04C4" w:rsidP="006D04C4">
            <w:pPr>
              <w:pStyle w:val="Paragraphedeliste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D27F88">
              <w:rPr>
                <w:rFonts w:ascii="Arial" w:hAnsi="Arial" w:cs="Arial"/>
              </w:rPr>
              <w:t xml:space="preserve">Volume d’articles traités et historique  </w:t>
            </w:r>
          </w:p>
          <w:p w14:paraId="3661F182" w14:textId="77777777" w:rsidR="006D04C4" w:rsidRPr="00D27F88" w:rsidRDefault="006D04C4" w:rsidP="006D04C4">
            <w:pPr>
              <w:pStyle w:val="Paragraphedeliste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D27F88">
              <w:rPr>
                <w:rFonts w:ascii="Arial" w:hAnsi="Arial" w:cs="Arial"/>
              </w:rPr>
              <w:t>Convention collective du secteur, droit du travail, droit social </w:t>
            </w:r>
          </w:p>
          <w:p w14:paraId="667AD7F3" w14:textId="77777777" w:rsidR="006D04C4" w:rsidRPr="00D27F88" w:rsidRDefault="006D04C4" w:rsidP="006D04C4">
            <w:pPr>
              <w:pStyle w:val="Paragraphedeliste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D27F88">
              <w:rPr>
                <w:rFonts w:ascii="Arial" w:hAnsi="Arial" w:cs="Arial"/>
              </w:rPr>
              <w:t>Fiche procédure assurance qualité </w:t>
            </w:r>
          </w:p>
          <w:p w14:paraId="11BB694F" w14:textId="77777777" w:rsidR="006D04C4" w:rsidRPr="00D27F88" w:rsidRDefault="006D04C4" w:rsidP="006D04C4">
            <w:pPr>
              <w:pStyle w:val="Paragraphedeliste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D27F88">
              <w:rPr>
                <w:rFonts w:ascii="Arial" w:hAnsi="Arial" w:cs="Arial"/>
              </w:rPr>
              <w:t xml:space="preserve">Règlement intérieur. </w:t>
            </w:r>
          </w:p>
          <w:p w14:paraId="5DC3C1FB" w14:textId="77777777" w:rsidR="006D04C4" w:rsidRPr="00D27F88" w:rsidRDefault="006D04C4" w:rsidP="006D04C4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D27F88">
              <w:rPr>
                <w:rFonts w:ascii="Arial" w:hAnsi="Arial" w:cs="Arial"/>
                <w:sz w:val="20"/>
                <w:szCs w:val="20"/>
              </w:rPr>
              <w:t>Tableaux de bord </w:t>
            </w:r>
          </w:p>
          <w:p w14:paraId="39F5A28F" w14:textId="77777777" w:rsidR="006D04C4" w:rsidRPr="00D27F88" w:rsidRDefault="006D04C4" w:rsidP="006D04C4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D27F88">
              <w:rPr>
                <w:rFonts w:ascii="Arial" w:hAnsi="Arial" w:cs="Arial"/>
                <w:sz w:val="20"/>
                <w:szCs w:val="20"/>
              </w:rPr>
              <w:t>Convention collective du secteur </w:t>
            </w:r>
          </w:p>
          <w:p w14:paraId="1F6A22C4" w14:textId="77777777" w:rsidR="006D04C4" w:rsidRPr="00D27F88" w:rsidRDefault="006D04C4" w:rsidP="006D04C4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D27F88">
              <w:rPr>
                <w:rFonts w:ascii="Arial" w:hAnsi="Arial" w:cs="Arial"/>
                <w:sz w:val="20"/>
                <w:szCs w:val="20"/>
              </w:rPr>
              <w:t xml:space="preserve">Éléments du droit du travail, droit social </w:t>
            </w:r>
          </w:p>
          <w:p w14:paraId="45C47260" w14:textId="77777777" w:rsidR="009F4CA0" w:rsidRPr="00D27F88" w:rsidRDefault="006D04C4" w:rsidP="00BB2E9E">
            <w:pPr>
              <w:numPr>
                <w:ilvl w:val="0"/>
                <w:numId w:val="2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27F88">
              <w:rPr>
                <w:rFonts w:ascii="Arial" w:hAnsi="Arial" w:cs="Arial"/>
                <w:sz w:val="20"/>
                <w:szCs w:val="20"/>
              </w:rPr>
              <w:t>Stratégie et objectifs de la direction.</w:t>
            </w:r>
          </w:p>
        </w:tc>
        <w:tc>
          <w:tcPr>
            <w:tcW w:w="5114" w:type="dxa"/>
          </w:tcPr>
          <w:p w14:paraId="1C64970E" w14:textId="77777777" w:rsidR="009F4CA0" w:rsidRPr="00D27F88" w:rsidRDefault="005B654C" w:rsidP="006D04C4">
            <w:pPr>
              <w:pStyle w:val="Paragraphedeliste"/>
              <w:numPr>
                <w:ilvl w:val="0"/>
                <w:numId w:val="22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Contraintes l</w:t>
            </w:r>
            <w:r w:rsidR="003B5F25">
              <w:rPr>
                <w:rFonts w:ascii="Arial" w:hAnsi="Arial" w:cs="Arial"/>
                <w:bCs/>
              </w:rPr>
              <w:t>iées aux ressources humaines</w:t>
            </w:r>
          </w:p>
          <w:p w14:paraId="5A03C72E" w14:textId="77777777" w:rsidR="006D04C4" w:rsidRPr="00D27F88" w:rsidRDefault="005B654C" w:rsidP="006D04C4">
            <w:pPr>
              <w:pStyle w:val="Paragraphedeliste"/>
              <w:numPr>
                <w:ilvl w:val="0"/>
                <w:numId w:val="22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Contraintes liées à la pro</w:t>
            </w:r>
            <w:r w:rsidR="003B5F25">
              <w:rPr>
                <w:rFonts w:ascii="Arial" w:hAnsi="Arial" w:cs="Arial"/>
                <w:bCs/>
              </w:rPr>
              <w:t>duction</w:t>
            </w:r>
          </w:p>
          <w:p w14:paraId="5DFD1A68" w14:textId="77777777" w:rsidR="006D04C4" w:rsidRPr="00D27F88" w:rsidRDefault="006D04C4" w:rsidP="006D04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EAFACC" w14:textId="77777777" w:rsidR="006D04C4" w:rsidRPr="00D27F88" w:rsidRDefault="006D04C4" w:rsidP="006D04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A436FB" w14:textId="77777777" w:rsidR="009F4CA0" w:rsidRPr="00D27F88" w:rsidRDefault="009F4CA0" w:rsidP="009F4CA0">
            <w:pPr>
              <w:pStyle w:val="Paragraphedeliste"/>
              <w:ind w:left="360"/>
              <w:rPr>
                <w:rFonts w:ascii="Arial" w:hAnsi="Arial" w:cs="Arial"/>
                <w:bCs/>
              </w:rPr>
            </w:pPr>
          </w:p>
        </w:tc>
      </w:tr>
    </w:tbl>
    <w:p w14:paraId="2E3E1FD6" w14:textId="77777777" w:rsidR="009F4CA0" w:rsidRPr="00D27F88" w:rsidRDefault="009F4CA0" w:rsidP="009F4CA0">
      <w:pPr>
        <w:rPr>
          <w:rFonts w:ascii="Arial" w:hAnsi="Arial" w:cs="Arial"/>
          <w:bCs/>
          <w:sz w:val="20"/>
          <w:szCs w:val="20"/>
        </w:rPr>
      </w:pP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3486"/>
        <w:gridCol w:w="2859"/>
        <w:gridCol w:w="3998"/>
      </w:tblGrid>
      <w:tr w:rsidR="009F4CA0" w:rsidRPr="00D27F88" w14:paraId="79EB74AB" w14:textId="77777777" w:rsidTr="0083587A">
        <w:tc>
          <w:tcPr>
            <w:tcW w:w="3486" w:type="dxa"/>
            <w:shd w:val="clear" w:color="auto" w:fill="BDD6EE" w:themeFill="accent1" w:themeFillTint="66"/>
          </w:tcPr>
          <w:p w14:paraId="2058267E" w14:textId="77777777" w:rsidR="009F4CA0" w:rsidRPr="007606F3" w:rsidRDefault="009F4CA0" w:rsidP="009F4CA0">
            <w:pPr>
              <w:jc w:val="center"/>
              <w:rPr>
                <w:rFonts w:ascii="Arial" w:hAnsi="Arial" w:cs="Arial"/>
                <w:b/>
                <w:bCs/>
              </w:rPr>
            </w:pPr>
            <w:r w:rsidRPr="001F6869">
              <w:rPr>
                <w:rFonts w:ascii="Arial" w:hAnsi="Arial" w:cs="Arial"/>
                <w:b/>
                <w:bCs/>
                <w:sz w:val="22"/>
              </w:rPr>
              <w:t>Démarches de travail envisagée</w:t>
            </w:r>
            <w:r w:rsidR="000A23D3">
              <w:rPr>
                <w:rFonts w:ascii="Arial" w:hAnsi="Arial" w:cs="Arial"/>
                <w:b/>
                <w:bCs/>
                <w:sz w:val="22"/>
              </w:rPr>
              <w:t>s</w:t>
            </w:r>
          </w:p>
        </w:tc>
        <w:tc>
          <w:tcPr>
            <w:tcW w:w="6857" w:type="dxa"/>
            <w:gridSpan w:val="2"/>
            <w:shd w:val="clear" w:color="auto" w:fill="BDD6EE" w:themeFill="accent1" w:themeFillTint="66"/>
          </w:tcPr>
          <w:p w14:paraId="70C969C4" w14:textId="77777777" w:rsidR="009F4CA0" w:rsidRPr="00D27F88" w:rsidRDefault="009F4CA0" w:rsidP="009F4C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7F88">
              <w:rPr>
                <w:rFonts w:ascii="Arial" w:hAnsi="Arial" w:cs="Arial"/>
                <w:b/>
                <w:bCs/>
                <w:sz w:val="20"/>
                <w:szCs w:val="20"/>
              </w:rPr>
              <w:t>Suivi</w:t>
            </w:r>
            <w:r w:rsidR="00D27F88" w:rsidRPr="00D27F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27F88">
              <w:rPr>
                <w:rFonts w:ascii="Arial" w:hAnsi="Arial" w:cs="Arial"/>
                <w:b/>
                <w:bCs/>
                <w:sz w:val="20"/>
                <w:szCs w:val="20"/>
              </w:rPr>
              <w:t>/ calendrier des bilans</w:t>
            </w:r>
          </w:p>
        </w:tc>
      </w:tr>
      <w:tr w:rsidR="009F4CA0" w:rsidRPr="00D27F88" w14:paraId="2259058A" w14:textId="77777777" w:rsidTr="00E1477F">
        <w:tc>
          <w:tcPr>
            <w:tcW w:w="3486" w:type="dxa"/>
            <w:vMerge w:val="restart"/>
          </w:tcPr>
          <w:p w14:paraId="58E7B6AF" w14:textId="77777777" w:rsidR="006D04C4" w:rsidRPr="007606F3" w:rsidRDefault="00901E05" w:rsidP="009F4CA0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606F3">
              <w:rPr>
                <w:rFonts w:ascii="Arial" w:hAnsi="Arial" w:cs="Arial"/>
                <w:bCs/>
                <w:sz w:val="22"/>
                <w:szCs w:val="22"/>
              </w:rPr>
              <w:t xml:space="preserve">S'informer </w:t>
            </w:r>
            <w:r w:rsidR="0083587A" w:rsidRPr="007606F3">
              <w:rPr>
                <w:rFonts w:ascii="Arial" w:hAnsi="Arial" w:cs="Arial"/>
                <w:bCs/>
                <w:sz w:val="22"/>
                <w:szCs w:val="22"/>
              </w:rPr>
              <w:t>sur la</w:t>
            </w:r>
            <w:r w:rsidR="006D04C4" w:rsidRPr="007606F3">
              <w:rPr>
                <w:rFonts w:ascii="Arial" w:hAnsi="Arial" w:cs="Arial"/>
                <w:bCs/>
                <w:sz w:val="22"/>
                <w:szCs w:val="22"/>
              </w:rPr>
              <w:t xml:space="preserve"> production hebdomadaire et journalière</w:t>
            </w:r>
          </w:p>
          <w:p w14:paraId="4C584D70" w14:textId="77777777" w:rsidR="002704B8" w:rsidRPr="007606F3" w:rsidRDefault="002704B8" w:rsidP="002704B8">
            <w:pPr>
              <w:pStyle w:val="Paragraphedeliste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29F90CF" w14:textId="77777777" w:rsidR="00092662" w:rsidRPr="007606F3" w:rsidRDefault="00AB1E52" w:rsidP="00092662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606F3">
              <w:rPr>
                <w:rFonts w:ascii="Arial" w:hAnsi="Arial" w:cs="Arial"/>
                <w:bCs/>
                <w:sz w:val="22"/>
                <w:szCs w:val="22"/>
              </w:rPr>
              <w:t xml:space="preserve">S'informer </w:t>
            </w:r>
            <w:r w:rsidR="00901E05" w:rsidRPr="007606F3">
              <w:rPr>
                <w:rFonts w:ascii="Arial" w:hAnsi="Arial" w:cs="Arial"/>
                <w:bCs/>
                <w:sz w:val="22"/>
                <w:szCs w:val="22"/>
              </w:rPr>
              <w:t xml:space="preserve">sur la cadence actuelle au poste </w:t>
            </w:r>
          </w:p>
          <w:p w14:paraId="6E834E35" w14:textId="77777777" w:rsidR="002704B8" w:rsidRPr="007606F3" w:rsidRDefault="002704B8" w:rsidP="002704B8">
            <w:pPr>
              <w:pStyle w:val="Paragraphedeliste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5C2E95" w14:textId="77777777" w:rsidR="006D04C4" w:rsidRPr="007606F3" w:rsidRDefault="0083587A" w:rsidP="009F4CA0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606F3">
              <w:rPr>
                <w:rFonts w:ascii="Arial" w:hAnsi="Arial" w:cs="Arial"/>
                <w:bCs/>
                <w:sz w:val="22"/>
                <w:szCs w:val="22"/>
              </w:rPr>
              <w:t>Consulter le</w:t>
            </w:r>
            <w:r w:rsidR="000412A5" w:rsidRPr="007606F3">
              <w:rPr>
                <w:rFonts w:ascii="Arial" w:hAnsi="Arial" w:cs="Arial"/>
                <w:bCs/>
                <w:sz w:val="22"/>
                <w:szCs w:val="22"/>
              </w:rPr>
              <w:t xml:space="preserve"> planning</w:t>
            </w:r>
            <w:r w:rsidR="006D04C4" w:rsidRPr="007606F3">
              <w:rPr>
                <w:rFonts w:ascii="Arial" w:hAnsi="Arial" w:cs="Arial"/>
                <w:bCs/>
                <w:sz w:val="22"/>
                <w:szCs w:val="22"/>
              </w:rPr>
              <w:t xml:space="preserve"> des effectifs et des heures de travail </w:t>
            </w:r>
          </w:p>
          <w:p w14:paraId="7173D02F" w14:textId="77777777" w:rsidR="002704B8" w:rsidRPr="007606F3" w:rsidRDefault="002704B8" w:rsidP="002704B8">
            <w:pPr>
              <w:pStyle w:val="Paragraphedeliste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30694E9" w14:textId="77777777" w:rsidR="004E572B" w:rsidRPr="007606F3" w:rsidRDefault="004E572B" w:rsidP="009F4CA0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606F3">
              <w:rPr>
                <w:rFonts w:ascii="Arial" w:hAnsi="Arial" w:cs="Arial"/>
                <w:bCs/>
                <w:sz w:val="22"/>
                <w:szCs w:val="22"/>
              </w:rPr>
              <w:t>S’</w:t>
            </w:r>
            <w:r w:rsidR="002704B8" w:rsidRPr="007606F3">
              <w:rPr>
                <w:rFonts w:ascii="Arial" w:hAnsi="Arial" w:cs="Arial"/>
                <w:bCs/>
                <w:sz w:val="22"/>
                <w:szCs w:val="22"/>
              </w:rPr>
              <w:t>informer des</w:t>
            </w:r>
            <w:r w:rsidRPr="007606F3">
              <w:rPr>
                <w:rFonts w:ascii="Arial" w:hAnsi="Arial" w:cs="Arial"/>
                <w:bCs/>
                <w:sz w:val="22"/>
                <w:szCs w:val="22"/>
              </w:rPr>
              <w:t xml:space="preserve"> condition</w:t>
            </w:r>
            <w:r w:rsidR="002704B8" w:rsidRPr="007606F3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7606F3">
              <w:rPr>
                <w:rFonts w:ascii="Arial" w:hAnsi="Arial" w:cs="Arial"/>
                <w:bCs/>
                <w:sz w:val="22"/>
                <w:szCs w:val="22"/>
              </w:rPr>
              <w:t xml:space="preserve"> de travail</w:t>
            </w:r>
            <w:r w:rsidR="002704B8" w:rsidRPr="007606F3">
              <w:rPr>
                <w:rFonts w:ascii="Arial" w:hAnsi="Arial" w:cs="Arial"/>
                <w:bCs/>
                <w:sz w:val="22"/>
                <w:szCs w:val="22"/>
              </w:rPr>
              <w:t xml:space="preserve"> du personnel  (relations humaines)</w:t>
            </w:r>
          </w:p>
        </w:tc>
        <w:tc>
          <w:tcPr>
            <w:tcW w:w="2859" w:type="dxa"/>
          </w:tcPr>
          <w:p w14:paraId="2E8B6F9C" w14:textId="77777777" w:rsidR="009F4CA0" w:rsidRPr="00D27F88" w:rsidRDefault="009F4CA0" w:rsidP="009F4C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7F88">
              <w:rPr>
                <w:rFonts w:ascii="Arial" w:hAnsi="Arial" w:cs="Arial"/>
                <w:b/>
                <w:bCs/>
                <w:sz w:val="20"/>
                <w:szCs w:val="20"/>
              </w:rPr>
              <w:t>Dates / périodes</w:t>
            </w:r>
          </w:p>
        </w:tc>
        <w:tc>
          <w:tcPr>
            <w:tcW w:w="3998" w:type="dxa"/>
          </w:tcPr>
          <w:p w14:paraId="364579A8" w14:textId="1AE2BB2F" w:rsidR="009F4CA0" w:rsidRPr="00D27F88" w:rsidRDefault="00B00DFC" w:rsidP="009F4C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É</w:t>
            </w:r>
            <w:r w:rsidRPr="00D27F88">
              <w:rPr>
                <w:rFonts w:ascii="Arial" w:hAnsi="Arial" w:cs="Arial"/>
                <w:b/>
                <w:bCs/>
                <w:sz w:val="20"/>
                <w:szCs w:val="20"/>
              </w:rPr>
              <w:t>tapes</w:t>
            </w:r>
          </w:p>
        </w:tc>
      </w:tr>
      <w:tr w:rsidR="009F4CA0" w:rsidRPr="00D27F88" w14:paraId="74DC1F96" w14:textId="77777777" w:rsidTr="00E1477F">
        <w:tc>
          <w:tcPr>
            <w:tcW w:w="3486" w:type="dxa"/>
            <w:vMerge/>
          </w:tcPr>
          <w:p w14:paraId="4C363B00" w14:textId="77777777" w:rsidR="009F4CA0" w:rsidRPr="00D27F88" w:rsidRDefault="009F4CA0" w:rsidP="009F4CA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9" w:type="dxa"/>
          </w:tcPr>
          <w:p w14:paraId="57824DDC" w14:textId="77777777" w:rsidR="009F4CA0" w:rsidRPr="00D27F88" w:rsidRDefault="00041A3F" w:rsidP="009F4CA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Début d’année </w:t>
            </w:r>
          </w:p>
          <w:p w14:paraId="3CF1C91D" w14:textId="77777777" w:rsidR="009F4CA0" w:rsidRPr="00D27F88" w:rsidRDefault="00041A3F" w:rsidP="009F4CA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PFMP 1 </w:t>
            </w:r>
          </w:p>
        </w:tc>
        <w:tc>
          <w:tcPr>
            <w:tcW w:w="3998" w:type="dxa"/>
          </w:tcPr>
          <w:p w14:paraId="22BD2F5C" w14:textId="77777777" w:rsidR="00D23CC8" w:rsidRPr="00D27F88" w:rsidRDefault="0083587A" w:rsidP="00D23C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27F88">
              <w:rPr>
                <w:rFonts w:ascii="Arial" w:hAnsi="Arial" w:cs="Arial"/>
                <w:bCs/>
                <w:sz w:val="20"/>
                <w:szCs w:val="20"/>
              </w:rPr>
              <w:t>Analyser la</w:t>
            </w:r>
            <w:r w:rsidR="00D23CC8" w:rsidRPr="00D27F88">
              <w:rPr>
                <w:rFonts w:ascii="Arial" w:hAnsi="Arial" w:cs="Arial"/>
                <w:bCs/>
                <w:sz w:val="20"/>
                <w:szCs w:val="20"/>
              </w:rPr>
              <w:t xml:space="preserve"> problématique avec l'élève en début d’année</w:t>
            </w:r>
            <w:r w:rsidR="008C60B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ECE9D62" w14:textId="77777777" w:rsidR="00D23CC8" w:rsidRPr="00D27F88" w:rsidRDefault="00D23CC8" w:rsidP="00D23C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27F88">
              <w:rPr>
                <w:rFonts w:ascii="Arial" w:hAnsi="Arial" w:cs="Arial"/>
                <w:bCs/>
                <w:sz w:val="20"/>
                <w:szCs w:val="20"/>
              </w:rPr>
              <w:t xml:space="preserve">Réalisation </w:t>
            </w:r>
            <w:r w:rsidR="003B5F25" w:rsidRPr="00D27F88">
              <w:rPr>
                <w:rFonts w:ascii="Arial" w:hAnsi="Arial" w:cs="Arial"/>
                <w:bCs/>
                <w:sz w:val="20"/>
                <w:szCs w:val="20"/>
              </w:rPr>
              <w:t>du travail</w:t>
            </w:r>
            <w:r w:rsidRPr="00D27F88">
              <w:rPr>
                <w:rFonts w:ascii="Arial" w:hAnsi="Arial" w:cs="Arial"/>
                <w:bCs/>
                <w:sz w:val="20"/>
                <w:szCs w:val="20"/>
              </w:rPr>
              <w:t xml:space="preserve"> par l’élève pendant la PFMP</w:t>
            </w:r>
            <w:r w:rsidR="008C60B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778A4F2" w14:textId="77777777" w:rsidR="008C60B3" w:rsidRDefault="008C60B3" w:rsidP="00AB1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27F88">
              <w:rPr>
                <w:rFonts w:ascii="Arial" w:hAnsi="Arial" w:cs="Arial"/>
                <w:bCs/>
                <w:sz w:val="20"/>
                <w:szCs w:val="20"/>
              </w:rPr>
              <w:t>Vérifica</w:t>
            </w:r>
            <w:r>
              <w:rPr>
                <w:rFonts w:ascii="Arial" w:hAnsi="Arial" w:cs="Arial"/>
                <w:bCs/>
                <w:sz w:val="20"/>
                <w:szCs w:val="20"/>
              </w:rPr>
              <w:t>tion des recherches effectuées</w:t>
            </w:r>
          </w:p>
          <w:p w14:paraId="1A5CCAC8" w14:textId="77777777" w:rsidR="009F4CA0" w:rsidRPr="00D27F88" w:rsidRDefault="00D23CC8" w:rsidP="008C60B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27F88">
              <w:rPr>
                <w:rFonts w:ascii="Arial" w:hAnsi="Arial" w:cs="Arial"/>
                <w:bCs/>
                <w:sz w:val="20"/>
                <w:szCs w:val="20"/>
              </w:rPr>
              <w:t>du</w:t>
            </w:r>
            <w:r w:rsidR="008C60B3">
              <w:rPr>
                <w:rFonts w:ascii="Arial" w:hAnsi="Arial" w:cs="Arial"/>
                <w:bCs/>
                <w:sz w:val="20"/>
                <w:szCs w:val="20"/>
              </w:rPr>
              <w:t>rant le stage.</w:t>
            </w:r>
          </w:p>
        </w:tc>
      </w:tr>
      <w:tr w:rsidR="009F4CA0" w:rsidRPr="00D27F88" w14:paraId="4CF137E2" w14:textId="77777777" w:rsidTr="00E1477F">
        <w:trPr>
          <w:trHeight w:val="977"/>
        </w:trPr>
        <w:tc>
          <w:tcPr>
            <w:tcW w:w="3486" w:type="dxa"/>
            <w:vMerge/>
          </w:tcPr>
          <w:p w14:paraId="3BB4C1E4" w14:textId="77777777" w:rsidR="009F4CA0" w:rsidRPr="00D27F88" w:rsidRDefault="009F4CA0" w:rsidP="009F4CA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9" w:type="dxa"/>
          </w:tcPr>
          <w:p w14:paraId="207F202C" w14:textId="77777777" w:rsidR="009F4CA0" w:rsidRPr="00D27F88" w:rsidRDefault="009F4CA0" w:rsidP="009F4CA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27F88">
              <w:rPr>
                <w:rFonts w:ascii="Arial" w:hAnsi="Arial" w:cs="Arial"/>
                <w:bCs/>
                <w:sz w:val="20"/>
                <w:szCs w:val="20"/>
              </w:rPr>
              <w:t>Milieu d’année de terminale</w:t>
            </w:r>
          </w:p>
        </w:tc>
        <w:tc>
          <w:tcPr>
            <w:tcW w:w="3998" w:type="dxa"/>
          </w:tcPr>
          <w:p w14:paraId="4801F161" w14:textId="77777777" w:rsidR="00901E05" w:rsidRPr="00D27F88" w:rsidRDefault="00C80A01" w:rsidP="009F4CA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27F88">
              <w:rPr>
                <w:rFonts w:ascii="Arial" w:hAnsi="Arial" w:cs="Arial"/>
                <w:bCs/>
                <w:sz w:val="20"/>
                <w:szCs w:val="20"/>
              </w:rPr>
              <w:t>Analyser la production normale et Comparer la production avec le surplus de 20 %</w:t>
            </w:r>
            <w:r w:rsidR="008C60B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D95F553" w14:textId="77777777" w:rsidR="00092662" w:rsidRPr="00D27F88" w:rsidRDefault="00092662" w:rsidP="003D2BB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27F88">
              <w:rPr>
                <w:rFonts w:ascii="Arial" w:hAnsi="Arial" w:cs="Arial"/>
                <w:bCs/>
                <w:sz w:val="20"/>
                <w:szCs w:val="20"/>
              </w:rPr>
              <w:t xml:space="preserve">Réalisation </w:t>
            </w:r>
            <w:r w:rsidR="00901E05" w:rsidRPr="00D27F88">
              <w:rPr>
                <w:rFonts w:ascii="Arial" w:hAnsi="Arial" w:cs="Arial"/>
                <w:bCs/>
                <w:sz w:val="20"/>
                <w:szCs w:val="20"/>
              </w:rPr>
              <w:t>d'</w:t>
            </w:r>
            <w:r w:rsidRPr="00D27F88">
              <w:rPr>
                <w:rFonts w:ascii="Arial" w:hAnsi="Arial" w:cs="Arial"/>
                <w:bCs/>
                <w:sz w:val="20"/>
                <w:szCs w:val="20"/>
              </w:rPr>
              <w:t>un tableau de planification de la nouvelle production</w:t>
            </w:r>
            <w:r w:rsidR="008C60B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9F4CA0" w:rsidRPr="00D27F88" w14:paraId="6EE2BD8D" w14:textId="77777777" w:rsidTr="00E1477F">
        <w:trPr>
          <w:trHeight w:val="616"/>
        </w:trPr>
        <w:tc>
          <w:tcPr>
            <w:tcW w:w="3486" w:type="dxa"/>
            <w:vMerge/>
          </w:tcPr>
          <w:p w14:paraId="5CF9C4EC" w14:textId="77777777" w:rsidR="009F4CA0" w:rsidRPr="00D27F88" w:rsidRDefault="009F4CA0" w:rsidP="009F4CA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9" w:type="dxa"/>
          </w:tcPr>
          <w:p w14:paraId="75047A2E" w14:textId="77777777" w:rsidR="009F4CA0" w:rsidRPr="00D27F88" w:rsidRDefault="009F4CA0" w:rsidP="009F4CA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27F88">
              <w:rPr>
                <w:rFonts w:ascii="Arial" w:hAnsi="Arial" w:cs="Arial"/>
                <w:bCs/>
                <w:sz w:val="20"/>
                <w:szCs w:val="20"/>
              </w:rPr>
              <w:t xml:space="preserve">Fin semestre 2 </w:t>
            </w:r>
          </w:p>
          <w:p w14:paraId="47D03EDB" w14:textId="77777777" w:rsidR="009F4CA0" w:rsidRPr="00D27F88" w:rsidRDefault="009F4CA0" w:rsidP="009F4CA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27F88">
              <w:rPr>
                <w:rFonts w:ascii="Arial" w:hAnsi="Arial" w:cs="Arial"/>
                <w:bCs/>
                <w:sz w:val="20"/>
                <w:szCs w:val="20"/>
              </w:rPr>
              <w:t>PFMP 2</w:t>
            </w:r>
          </w:p>
        </w:tc>
        <w:tc>
          <w:tcPr>
            <w:tcW w:w="3998" w:type="dxa"/>
          </w:tcPr>
          <w:p w14:paraId="1B08330C" w14:textId="77777777" w:rsidR="009F4CA0" w:rsidRPr="00D27F88" w:rsidRDefault="00092662" w:rsidP="009F4CA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27F88">
              <w:rPr>
                <w:rFonts w:ascii="Arial" w:hAnsi="Arial" w:cs="Arial"/>
                <w:bCs/>
                <w:sz w:val="20"/>
                <w:szCs w:val="20"/>
              </w:rPr>
              <w:t>Comparer avec l’ancienne production</w:t>
            </w:r>
            <w:r w:rsidR="008C60B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D27F8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49B24E2" w14:textId="77777777" w:rsidR="00092662" w:rsidRPr="00D27F88" w:rsidRDefault="00092662" w:rsidP="009F4CA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27F88">
              <w:rPr>
                <w:rFonts w:ascii="Arial" w:hAnsi="Arial" w:cs="Arial"/>
                <w:bCs/>
                <w:sz w:val="20"/>
                <w:szCs w:val="20"/>
              </w:rPr>
              <w:t>Faire</w:t>
            </w:r>
            <w:r w:rsidR="008C60B3">
              <w:rPr>
                <w:rFonts w:ascii="Arial" w:hAnsi="Arial" w:cs="Arial"/>
                <w:bCs/>
                <w:sz w:val="20"/>
                <w:szCs w:val="20"/>
              </w:rPr>
              <w:t xml:space="preserve"> le</w:t>
            </w:r>
            <w:r w:rsidRPr="00D27F88">
              <w:rPr>
                <w:rFonts w:ascii="Arial" w:hAnsi="Arial" w:cs="Arial"/>
                <w:bCs/>
                <w:sz w:val="20"/>
                <w:szCs w:val="20"/>
              </w:rPr>
              <w:t xml:space="preserve"> bilan</w:t>
            </w:r>
            <w:r w:rsidR="008C60B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14:paraId="0B8EC70F" w14:textId="77777777" w:rsidR="003D2BB7" w:rsidRDefault="003D2BB7" w:rsidP="00025469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7F772F3C" w14:textId="77777777" w:rsidR="00D27902" w:rsidRDefault="00D27902" w:rsidP="00025469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1A5C181F" w14:textId="77777777" w:rsidR="00557B20" w:rsidRDefault="00557B20" w:rsidP="00025469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5A161289" w14:textId="77777777" w:rsidR="00323B3F" w:rsidRDefault="00323B3F" w:rsidP="00025469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BB2DA3" w:rsidRPr="00FC694B" w14:paraId="3DB73E69" w14:textId="77777777" w:rsidTr="0069228D">
        <w:tc>
          <w:tcPr>
            <w:tcW w:w="10458" w:type="dxa"/>
          </w:tcPr>
          <w:p w14:paraId="1BD1F13B" w14:textId="77777777" w:rsidR="00682062" w:rsidRPr="00204229" w:rsidRDefault="00682062" w:rsidP="00682062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204229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OPTION A BLANCHISSERIE</w:t>
            </w:r>
          </w:p>
          <w:p w14:paraId="602027A5" w14:textId="77777777" w:rsidR="00BB2DA3" w:rsidRPr="00204229" w:rsidRDefault="00BB2DA3" w:rsidP="00682062">
            <w:pPr>
              <w:jc w:val="center"/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204229"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Compétence C13 – Manager une équipe</w:t>
            </w:r>
          </w:p>
          <w:p w14:paraId="4C9DBC28" w14:textId="77777777" w:rsidR="00682062" w:rsidRPr="00682062" w:rsidRDefault="00682062" w:rsidP="00682062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  <w:p w14:paraId="5A4834DA" w14:textId="77777777" w:rsidR="00BB2DA3" w:rsidRPr="00FC694B" w:rsidRDefault="00BB2DA3" w:rsidP="0069228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</w:rPr>
            </w:pPr>
            <w:r w:rsidRPr="00FC694B">
              <w:rPr>
                <w:rFonts w:ascii="Arial" w:hAnsi="Arial" w:cs="Arial"/>
                <w:b/>
                <w:bCs/>
              </w:rPr>
              <w:t>POSTE DE MISE SUR CINTRE DES TENUES PROFESSIONNELLES</w:t>
            </w:r>
          </w:p>
          <w:p w14:paraId="1F2085BC" w14:textId="77777777" w:rsidR="00BB2DA3" w:rsidRPr="00FC694B" w:rsidRDefault="00BB2DA3" w:rsidP="0069228D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</w:tbl>
    <w:p w14:paraId="39E21611" w14:textId="77777777" w:rsidR="00BB2DA3" w:rsidRPr="00FC694B" w:rsidRDefault="0083587A" w:rsidP="00BB2DA3">
      <w:pPr>
        <w:jc w:val="center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21F05" wp14:editId="2F8CDE4E">
                <wp:simplePos x="0" y="0"/>
                <wp:positionH relativeFrom="column">
                  <wp:posOffset>12065</wp:posOffset>
                </wp:positionH>
                <wp:positionV relativeFrom="paragraph">
                  <wp:posOffset>178435</wp:posOffset>
                </wp:positionV>
                <wp:extent cx="1485900" cy="285750"/>
                <wp:effectExtent l="0" t="0" r="0" b="0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8590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953786" id="Connecteur droit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14.05pt" to="117.9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87"/>
        <w:gridCol w:w="2003"/>
        <w:gridCol w:w="2126"/>
        <w:gridCol w:w="2126"/>
        <w:gridCol w:w="1666"/>
      </w:tblGrid>
      <w:tr w:rsidR="004E572B" w14:paraId="01DE7A1F" w14:textId="77777777" w:rsidTr="004E572B">
        <w:tc>
          <w:tcPr>
            <w:tcW w:w="2387" w:type="dxa"/>
          </w:tcPr>
          <w:p w14:paraId="31754E70" w14:textId="77777777" w:rsidR="004E572B" w:rsidRPr="002704B8" w:rsidRDefault="002704B8" w:rsidP="002704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04B8">
              <w:rPr>
                <w:rFonts w:ascii="Arial" w:hAnsi="Arial" w:cs="Arial"/>
                <w:b/>
                <w:bCs/>
                <w:sz w:val="20"/>
                <w:szCs w:val="20"/>
              </w:rPr>
              <w:t>ARTICLES</w:t>
            </w:r>
          </w:p>
          <w:p w14:paraId="7C4EE45E" w14:textId="77777777" w:rsidR="002704B8" w:rsidRPr="002704B8" w:rsidRDefault="002704B8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3" w:type="dxa"/>
          </w:tcPr>
          <w:p w14:paraId="799BE780" w14:textId="77777777" w:rsidR="004E572B" w:rsidRPr="002704B8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04B8">
              <w:rPr>
                <w:rFonts w:ascii="Arial" w:hAnsi="Arial" w:cs="Arial"/>
                <w:b/>
                <w:bCs/>
                <w:sz w:val="20"/>
                <w:szCs w:val="20"/>
              </w:rPr>
              <w:t>BLOUSE</w:t>
            </w:r>
          </w:p>
        </w:tc>
        <w:tc>
          <w:tcPr>
            <w:tcW w:w="2126" w:type="dxa"/>
          </w:tcPr>
          <w:p w14:paraId="6D0D155B" w14:textId="77777777" w:rsidR="004E572B" w:rsidRPr="004E572B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72B">
              <w:rPr>
                <w:rFonts w:ascii="Arial" w:hAnsi="Arial" w:cs="Arial"/>
                <w:b/>
                <w:bCs/>
                <w:sz w:val="20"/>
                <w:szCs w:val="20"/>
              </w:rPr>
              <w:t>PANTALON</w:t>
            </w:r>
          </w:p>
        </w:tc>
        <w:tc>
          <w:tcPr>
            <w:tcW w:w="2126" w:type="dxa"/>
          </w:tcPr>
          <w:p w14:paraId="29F927A4" w14:textId="77777777" w:rsidR="004E572B" w:rsidRPr="004E572B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TUNIQUE</w:t>
            </w:r>
          </w:p>
        </w:tc>
        <w:tc>
          <w:tcPr>
            <w:tcW w:w="1666" w:type="dxa"/>
          </w:tcPr>
          <w:p w14:paraId="5672817D" w14:textId="77777777" w:rsidR="004E572B" w:rsidRPr="004E572B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E572B" w14:paraId="42C17FDD" w14:textId="77777777" w:rsidTr="004E572B">
        <w:tc>
          <w:tcPr>
            <w:tcW w:w="2387" w:type="dxa"/>
          </w:tcPr>
          <w:p w14:paraId="4EFFA558" w14:textId="77777777" w:rsidR="004E572B" w:rsidRPr="002704B8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04B8">
              <w:rPr>
                <w:rFonts w:ascii="Arial" w:hAnsi="Arial" w:cs="Arial"/>
                <w:b/>
                <w:bCs/>
                <w:sz w:val="20"/>
                <w:szCs w:val="20"/>
              </w:rPr>
              <w:t>Production actuelle</w:t>
            </w:r>
          </w:p>
          <w:p w14:paraId="4076EFA5" w14:textId="77777777" w:rsidR="004E572B" w:rsidRPr="002704B8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3" w:type="dxa"/>
          </w:tcPr>
          <w:p w14:paraId="2DD47325" w14:textId="77777777" w:rsidR="004E572B" w:rsidRPr="002704B8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5222FD" w14:textId="77777777" w:rsidR="004E572B" w:rsidRDefault="004E572B" w:rsidP="00025469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1527DD" w14:textId="77777777" w:rsidR="004E572B" w:rsidRDefault="004E572B" w:rsidP="00025469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666" w:type="dxa"/>
          </w:tcPr>
          <w:p w14:paraId="62A72EF6" w14:textId="77777777" w:rsidR="004E572B" w:rsidRDefault="004E572B" w:rsidP="00025469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4E572B" w14:paraId="1E40AF9C" w14:textId="77777777" w:rsidTr="004E572B">
        <w:tc>
          <w:tcPr>
            <w:tcW w:w="2387" w:type="dxa"/>
          </w:tcPr>
          <w:p w14:paraId="14531BBA" w14:textId="77777777" w:rsidR="004E572B" w:rsidRPr="002704B8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04B8">
              <w:rPr>
                <w:rFonts w:ascii="Arial" w:hAnsi="Arial" w:cs="Arial"/>
                <w:b/>
                <w:bCs/>
                <w:sz w:val="20"/>
                <w:szCs w:val="20"/>
              </w:rPr>
              <w:t>Production majorée</w:t>
            </w:r>
          </w:p>
          <w:p w14:paraId="535B6B43" w14:textId="77777777" w:rsidR="004E572B" w:rsidRPr="002704B8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3" w:type="dxa"/>
          </w:tcPr>
          <w:p w14:paraId="752EC81F" w14:textId="77777777" w:rsidR="004E572B" w:rsidRPr="002704B8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C044DA" w14:textId="77777777" w:rsidR="004E572B" w:rsidRDefault="004E572B" w:rsidP="00025469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1E0EC6" w14:textId="77777777" w:rsidR="004E572B" w:rsidRDefault="004E572B" w:rsidP="00025469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666" w:type="dxa"/>
          </w:tcPr>
          <w:p w14:paraId="0929A8E3" w14:textId="77777777" w:rsidR="004E572B" w:rsidRDefault="004E572B" w:rsidP="00025469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</w:tr>
    </w:tbl>
    <w:p w14:paraId="329DAE6B" w14:textId="77777777" w:rsidR="00557B20" w:rsidRDefault="00557B20" w:rsidP="00025469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663901EE" w14:textId="77777777" w:rsidR="00557B20" w:rsidRDefault="0083587A" w:rsidP="00025469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  <w:r>
        <w:rPr>
          <w:rFonts w:ascii="Arial" w:hAnsi="Arial" w:cs="Arial"/>
          <w:b/>
          <w:bCs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927DC" wp14:editId="0DBAEE61">
                <wp:simplePos x="0" y="0"/>
                <wp:positionH relativeFrom="margin">
                  <wp:align>left</wp:align>
                </wp:positionH>
                <wp:positionV relativeFrom="paragraph">
                  <wp:posOffset>177800</wp:posOffset>
                </wp:positionV>
                <wp:extent cx="1333500" cy="285750"/>
                <wp:effectExtent l="0" t="0" r="0" b="0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0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0869E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pt" to="10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61"/>
        <w:gridCol w:w="2061"/>
        <w:gridCol w:w="2062"/>
        <w:gridCol w:w="2062"/>
        <w:gridCol w:w="2062"/>
      </w:tblGrid>
      <w:tr w:rsidR="004E572B" w14:paraId="27E86FC1" w14:textId="77777777" w:rsidTr="004E572B">
        <w:tc>
          <w:tcPr>
            <w:tcW w:w="2061" w:type="dxa"/>
          </w:tcPr>
          <w:p w14:paraId="340BF71B" w14:textId="77777777" w:rsidR="004E572B" w:rsidRPr="004E572B" w:rsidRDefault="004E572B" w:rsidP="002704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72B">
              <w:rPr>
                <w:rFonts w:ascii="Arial" w:hAnsi="Arial" w:cs="Arial"/>
                <w:b/>
                <w:bCs/>
                <w:sz w:val="20"/>
                <w:szCs w:val="20"/>
              </w:rPr>
              <w:t>Poste</w:t>
            </w:r>
          </w:p>
          <w:p w14:paraId="4A139303" w14:textId="77777777" w:rsidR="004E572B" w:rsidRPr="004E572B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1" w:type="dxa"/>
          </w:tcPr>
          <w:p w14:paraId="6BFBA983" w14:textId="77777777" w:rsidR="004E572B" w:rsidRPr="004E572B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72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2" w:type="dxa"/>
          </w:tcPr>
          <w:p w14:paraId="30A2F51C" w14:textId="77777777" w:rsidR="004E572B" w:rsidRPr="004E572B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72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2" w:type="dxa"/>
          </w:tcPr>
          <w:p w14:paraId="76A20A03" w14:textId="77777777" w:rsidR="004E572B" w:rsidRPr="004E572B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72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62" w:type="dxa"/>
          </w:tcPr>
          <w:p w14:paraId="416702EF" w14:textId="77777777" w:rsidR="004E572B" w:rsidRPr="004E572B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72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4E572B" w14:paraId="47216779" w14:textId="77777777" w:rsidTr="004E572B">
        <w:tc>
          <w:tcPr>
            <w:tcW w:w="2061" w:type="dxa"/>
          </w:tcPr>
          <w:p w14:paraId="1B140C4B" w14:textId="77777777" w:rsidR="004E572B" w:rsidRPr="004E572B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72B">
              <w:rPr>
                <w:rFonts w:ascii="Arial" w:hAnsi="Arial" w:cs="Arial"/>
                <w:b/>
                <w:bCs/>
                <w:sz w:val="20"/>
                <w:szCs w:val="20"/>
              </w:rPr>
              <w:t>Cadence actuelle</w:t>
            </w:r>
          </w:p>
          <w:p w14:paraId="6B28502B" w14:textId="77777777" w:rsidR="004E572B" w:rsidRPr="004E572B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72B">
              <w:rPr>
                <w:rFonts w:ascii="Arial" w:hAnsi="Arial" w:cs="Arial"/>
                <w:b/>
                <w:bCs/>
                <w:sz w:val="20"/>
                <w:szCs w:val="20"/>
              </w:rPr>
              <w:t>Nbre d’article</w:t>
            </w:r>
            <w:r w:rsidR="00A27783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4E57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jour</w:t>
            </w:r>
          </w:p>
          <w:p w14:paraId="049860EF" w14:textId="77777777" w:rsidR="004E572B" w:rsidRPr="004E572B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CB6619" w14:textId="77777777" w:rsidR="004E572B" w:rsidRPr="004E572B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18AC8A" w14:textId="77777777" w:rsidR="004E572B" w:rsidRPr="004E572B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1" w:type="dxa"/>
          </w:tcPr>
          <w:p w14:paraId="4FA013B5" w14:textId="77777777" w:rsidR="004E572B" w:rsidRPr="004E572B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</w:tcPr>
          <w:p w14:paraId="4B20DDF8" w14:textId="77777777" w:rsidR="004E572B" w:rsidRPr="004E572B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</w:tcPr>
          <w:p w14:paraId="46F05D6B" w14:textId="77777777" w:rsidR="004E572B" w:rsidRPr="004E572B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</w:tcPr>
          <w:p w14:paraId="0E3CA20C" w14:textId="77777777" w:rsidR="004E572B" w:rsidRPr="004E572B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E572B" w14:paraId="3DB56082" w14:textId="77777777" w:rsidTr="004E572B">
        <w:tc>
          <w:tcPr>
            <w:tcW w:w="2061" w:type="dxa"/>
          </w:tcPr>
          <w:p w14:paraId="678B60E0" w14:textId="77777777" w:rsidR="004E572B" w:rsidRPr="004E572B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72B">
              <w:rPr>
                <w:rFonts w:ascii="Arial" w:hAnsi="Arial" w:cs="Arial"/>
                <w:b/>
                <w:bCs/>
                <w:sz w:val="20"/>
                <w:szCs w:val="20"/>
              </w:rPr>
              <w:t>Type d’article</w:t>
            </w:r>
          </w:p>
          <w:p w14:paraId="69105BFF" w14:textId="77777777" w:rsidR="004E572B" w:rsidRPr="004E572B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A631AF" w14:textId="77777777" w:rsidR="004E572B" w:rsidRPr="004E572B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CCDD92" w14:textId="77777777" w:rsidR="004E572B" w:rsidRPr="004E572B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5CD919" w14:textId="77777777" w:rsidR="004E572B" w:rsidRPr="004E572B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1" w:type="dxa"/>
          </w:tcPr>
          <w:p w14:paraId="6C014A41" w14:textId="77777777" w:rsidR="004E572B" w:rsidRPr="004E572B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</w:tcPr>
          <w:p w14:paraId="088A85F8" w14:textId="77777777" w:rsidR="004E572B" w:rsidRPr="004E572B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</w:tcPr>
          <w:p w14:paraId="4542335D" w14:textId="77777777" w:rsidR="004E572B" w:rsidRPr="004E572B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</w:tcPr>
          <w:p w14:paraId="17B96070" w14:textId="77777777" w:rsidR="004E572B" w:rsidRPr="004E572B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E572B" w14:paraId="3E23CD58" w14:textId="77777777" w:rsidTr="004E572B">
        <w:tc>
          <w:tcPr>
            <w:tcW w:w="2061" w:type="dxa"/>
          </w:tcPr>
          <w:p w14:paraId="7244416D" w14:textId="77777777" w:rsidR="004E572B" w:rsidRPr="004E572B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72B">
              <w:rPr>
                <w:rFonts w:ascii="Arial" w:hAnsi="Arial" w:cs="Arial"/>
                <w:b/>
                <w:bCs/>
                <w:sz w:val="20"/>
                <w:szCs w:val="20"/>
              </w:rPr>
              <w:t>Cadence majorée</w:t>
            </w:r>
          </w:p>
          <w:p w14:paraId="3F8EE982" w14:textId="77777777" w:rsidR="004E572B" w:rsidRPr="004E572B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72B">
              <w:rPr>
                <w:rFonts w:ascii="Arial" w:hAnsi="Arial" w:cs="Arial"/>
                <w:b/>
                <w:bCs/>
                <w:sz w:val="20"/>
                <w:szCs w:val="20"/>
              </w:rPr>
              <w:t>Nbre d’article</w:t>
            </w:r>
            <w:r w:rsidR="00A27783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4E572B">
              <w:rPr>
                <w:rFonts w:ascii="Arial" w:hAnsi="Arial" w:cs="Arial"/>
                <w:b/>
                <w:bCs/>
                <w:sz w:val="20"/>
                <w:szCs w:val="20"/>
              </w:rPr>
              <w:t> / jour</w:t>
            </w:r>
          </w:p>
          <w:p w14:paraId="68A10441" w14:textId="77777777" w:rsidR="004E572B" w:rsidRPr="004E572B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2D1E43" w14:textId="77777777" w:rsidR="004E572B" w:rsidRPr="004E572B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EEB25A" w14:textId="77777777" w:rsidR="004E572B" w:rsidRPr="004E572B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1" w:type="dxa"/>
          </w:tcPr>
          <w:p w14:paraId="4D3D0182" w14:textId="77777777" w:rsidR="004E572B" w:rsidRPr="004E572B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</w:tcPr>
          <w:p w14:paraId="386FB7C3" w14:textId="77777777" w:rsidR="004E572B" w:rsidRPr="004E572B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</w:tcPr>
          <w:p w14:paraId="30E97E05" w14:textId="77777777" w:rsidR="004E572B" w:rsidRPr="004E572B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</w:tcPr>
          <w:p w14:paraId="089458EA" w14:textId="77777777" w:rsidR="004E572B" w:rsidRPr="004E572B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E572B" w14:paraId="656C50D1" w14:textId="77777777" w:rsidTr="004E572B">
        <w:tc>
          <w:tcPr>
            <w:tcW w:w="2061" w:type="dxa"/>
          </w:tcPr>
          <w:p w14:paraId="7E89759E" w14:textId="77777777" w:rsidR="004E572B" w:rsidRPr="004E572B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7227A1" w14:textId="77777777" w:rsidR="004E572B" w:rsidRPr="004E572B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72B">
              <w:rPr>
                <w:rFonts w:ascii="Arial" w:hAnsi="Arial" w:cs="Arial"/>
                <w:b/>
                <w:bCs/>
                <w:sz w:val="20"/>
                <w:szCs w:val="20"/>
              </w:rPr>
              <w:t>Temps de travail</w:t>
            </w:r>
          </w:p>
          <w:p w14:paraId="086747CC" w14:textId="77777777" w:rsidR="004E572B" w:rsidRPr="004E572B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72B">
              <w:rPr>
                <w:rFonts w:ascii="Arial" w:hAnsi="Arial" w:cs="Arial"/>
                <w:b/>
                <w:bCs/>
                <w:sz w:val="20"/>
                <w:szCs w:val="20"/>
              </w:rPr>
              <w:t>Majoré</w:t>
            </w:r>
          </w:p>
          <w:p w14:paraId="7D3A1DC5" w14:textId="77777777" w:rsidR="004E572B" w:rsidRPr="004E572B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950567" w14:textId="77777777" w:rsidR="004E572B" w:rsidRPr="004E572B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1" w:type="dxa"/>
          </w:tcPr>
          <w:p w14:paraId="24FD1D8E" w14:textId="77777777" w:rsidR="004E572B" w:rsidRPr="004E572B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</w:tcPr>
          <w:p w14:paraId="1D63A1F6" w14:textId="77777777" w:rsidR="004E572B" w:rsidRPr="004E572B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</w:tcPr>
          <w:p w14:paraId="124917E3" w14:textId="77777777" w:rsidR="004E572B" w:rsidRPr="004E572B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</w:tcPr>
          <w:p w14:paraId="192617D0" w14:textId="77777777" w:rsidR="004E572B" w:rsidRPr="004E572B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E572B" w14:paraId="5A0848CE" w14:textId="77777777" w:rsidTr="004E572B">
        <w:tc>
          <w:tcPr>
            <w:tcW w:w="2061" w:type="dxa"/>
          </w:tcPr>
          <w:p w14:paraId="07653BFE" w14:textId="77777777" w:rsidR="004E572B" w:rsidRPr="004E572B" w:rsidRDefault="004E572B" w:rsidP="004E57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72B">
              <w:rPr>
                <w:rFonts w:ascii="Arial" w:hAnsi="Arial" w:cs="Arial"/>
                <w:b/>
                <w:bCs/>
                <w:sz w:val="20"/>
                <w:szCs w:val="20"/>
              </w:rPr>
              <w:t>Impact sur la santé</w:t>
            </w:r>
          </w:p>
          <w:p w14:paraId="51BB3F7C" w14:textId="77777777" w:rsidR="004E572B" w:rsidRPr="004E572B" w:rsidRDefault="004E572B" w:rsidP="004E57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7F6B70" w14:textId="77777777" w:rsidR="004E572B" w:rsidRPr="004E572B" w:rsidRDefault="004E572B" w:rsidP="004E57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49770A" w14:textId="77777777" w:rsidR="004E572B" w:rsidRPr="004E572B" w:rsidRDefault="004E572B" w:rsidP="004E57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687BD2" w14:textId="77777777" w:rsidR="004E572B" w:rsidRPr="004E572B" w:rsidRDefault="004E572B" w:rsidP="004E57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1" w:type="dxa"/>
          </w:tcPr>
          <w:p w14:paraId="4A63022D" w14:textId="77777777" w:rsidR="004E572B" w:rsidRPr="004E572B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</w:tcPr>
          <w:p w14:paraId="53575ED9" w14:textId="77777777" w:rsidR="004E572B" w:rsidRPr="004E572B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</w:tcPr>
          <w:p w14:paraId="59DE9741" w14:textId="77777777" w:rsidR="004E572B" w:rsidRPr="004E572B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</w:tcPr>
          <w:p w14:paraId="4B5D6C15" w14:textId="77777777" w:rsidR="004E572B" w:rsidRPr="004E572B" w:rsidRDefault="004E572B" w:rsidP="0002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ADDE540" w14:textId="77777777" w:rsidR="00557B20" w:rsidRDefault="00557B20" w:rsidP="00025469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7DB076A1" w14:textId="77777777" w:rsidR="004E572B" w:rsidRDefault="004E572B" w:rsidP="00025469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75C3E909" w14:textId="77777777" w:rsidR="004E572B" w:rsidRDefault="004E572B" w:rsidP="00025469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77CFE37F" w14:textId="77777777" w:rsidR="004E572B" w:rsidRDefault="004E572B" w:rsidP="00025469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7D576842" w14:textId="77777777" w:rsidR="004E572B" w:rsidRDefault="004E572B" w:rsidP="00025469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1D47A630" w14:textId="77777777" w:rsidR="004E572B" w:rsidRDefault="004E572B" w:rsidP="00025469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60BF3CCD" w14:textId="77777777" w:rsidR="004E572B" w:rsidRDefault="004E572B" w:rsidP="00025469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238C7B9C" w14:textId="77777777" w:rsidR="004E572B" w:rsidRDefault="004E572B" w:rsidP="00025469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5F6EE22B" w14:textId="77777777" w:rsidR="004E572B" w:rsidRDefault="004E572B" w:rsidP="00025469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3BE764F0" w14:textId="77777777" w:rsidR="004E572B" w:rsidRDefault="004E572B" w:rsidP="00025469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37181272" w14:textId="77777777" w:rsidR="004E572B" w:rsidRDefault="004E572B" w:rsidP="00025469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31886F4A" w14:textId="77777777" w:rsidR="004E572B" w:rsidRDefault="004E572B" w:rsidP="00025469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5A22357C" w14:textId="77777777" w:rsidR="004E572B" w:rsidRDefault="004E572B" w:rsidP="00025469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6D6ABA73" w14:textId="77777777" w:rsidR="004E572B" w:rsidRDefault="004E572B" w:rsidP="00025469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327FB6E7" w14:textId="77777777" w:rsidR="004E572B" w:rsidRDefault="004E572B" w:rsidP="00025469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68988FC3" w14:textId="77777777" w:rsidR="004E572B" w:rsidRDefault="004E572B" w:rsidP="00025469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3FD00F7F" w14:textId="77777777" w:rsidR="00D27902" w:rsidRDefault="00D27902" w:rsidP="00025469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2BEF44F1" w14:textId="77777777" w:rsidR="00D27902" w:rsidRDefault="00D27902" w:rsidP="00025469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1534A82C" w14:textId="77777777" w:rsidR="007A6369" w:rsidRDefault="007A6369" w:rsidP="00025469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20245290" w14:textId="77777777" w:rsidR="007A6369" w:rsidRDefault="007A6369" w:rsidP="00025469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2C802918" w14:textId="77777777" w:rsidR="007A6369" w:rsidRDefault="007A6369" w:rsidP="00025469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4BB53BD5" w14:textId="77777777" w:rsidR="004E572B" w:rsidRDefault="004E572B" w:rsidP="002704B8">
      <w:pPr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02C54A7A" w14:textId="77777777" w:rsidR="007A6369" w:rsidRDefault="00072491" w:rsidP="007A6369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>Sous-épreuve E32 : p</w:t>
      </w:r>
      <w:r w:rsidR="007A6369" w:rsidRPr="00424516">
        <w:rPr>
          <w:rFonts w:ascii="Arial" w:hAnsi="Arial" w:cs="Arial"/>
          <w:b/>
          <w:bCs/>
          <w:color w:val="0070C0"/>
          <w:sz w:val="20"/>
          <w:szCs w:val="20"/>
        </w:rPr>
        <w:t>réparation et organisation de la production</w:t>
      </w:r>
    </w:p>
    <w:p w14:paraId="65C6D39B" w14:textId="77777777" w:rsidR="007A6369" w:rsidRDefault="007A6369" w:rsidP="007A6369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  <w:r w:rsidRPr="00424516">
        <w:rPr>
          <w:rFonts w:ascii="Arial" w:hAnsi="Arial" w:cs="Arial"/>
          <w:b/>
          <w:bCs/>
          <w:color w:val="0070C0"/>
          <w:sz w:val="20"/>
          <w:szCs w:val="20"/>
        </w:rPr>
        <w:t>OPTION A</w:t>
      </w: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BLANCHISSERIE, session : …………</w:t>
      </w:r>
    </w:p>
    <w:p w14:paraId="17B0BE60" w14:textId="77777777" w:rsidR="00025469" w:rsidRPr="00424516" w:rsidRDefault="00025469" w:rsidP="00025469">
      <w:pPr>
        <w:jc w:val="center"/>
        <w:rPr>
          <w:rFonts w:ascii="Arial" w:eastAsiaTheme="minorEastAsia" w:hAnsi="Arial" w:cs="Arial"/>
          <w:b/>
          <w:bCs/>
          <w:color w:val="FF0000"/>
          <w:sz w:val="20"/>
          <w:szCs w:val="20"/>
          <w:lang w:eastAsia="en-US"/>
        </w:rPr>
      </w:pPr>
      <w:r>
        <w:rPr>
          <w:rFonts w:ascii="Arial" w:eastAsiaTheme="minorEastAsia" w:hAnsi="Arial" w:cs="Arial"/>
          <w:b/>
          <w:bCs/>
          <w:color w:val="FF0000"/>
          <w:sz w:val="20"/>
          <w:szCs w:val="20"/>
          <w:lang w:eastAsia="en-US"/>
        </w:rPr>
        <w:t xml:space="preserve">Compétence </w:t>
      </w:r>
      <w:r w:rsidRPr="00424516">
        <w:rPr>
          <w:rFonts w:ascii="Arial" w:eastAsiaTheme="minorEastAsia" w:hAnsi="Arial" w:cs="Arial"/>
          <w:b/>
          <w:bCs/>
          <w:color w:val="FF0000"/>
          <w:sz w:val="20"/>
          <w:szCs w:val="20"/>
          <w:lang w:eastAsia="en-US"/>
        </w:rPr>
        <w:t>C12 – Organiser la production</w:t>
      </w:r>
    </w:p>
    <w:p w14:paraId="728423EA" w14:textId="77777777" w:rsidR="00025469" w:rsidRPr="00BB2E9E" w:rsidRDefault="00025469" w:rsidP="00025469">
      <w:pPr>
        <w:spacing w:before="120"/>
        <w:ind w:left="601" w:hanging="601"/>
        <w:rPr>
          <w:rFonts w:ascii="Arial" w:eastAsiaTheme="minorEastAsia" w:hAnsi="Arial" w:cs="Arial"/>
          <w:b/>
          <w:bCs/>
          <w:color w:val="FF0000"/>
          <w:sz w:val="10"/>
          <w:szCs w:val="10"/>
          <w:lang w:eastAsia="en-US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25469" w:rsidRPr="00535C0A" w14:paraId="79930C55" w14:textId="77777777" w:rsidTr="00E1477F">
        <w:tc>
          <w:tcPr>
            <w:tcW w:w="10485" w:type="dxa"/>
          </w:tcPr>
          <w:p w14:paraId="5262CD4E" w14:textId="77777777" w:rsidR="00025469" w:rsidRDefault="00025469" w:rsidP="0069228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336B0892" w14:textId="77777777" w:rsidR="00025469" w:rsidRDefault="00025469" w:rsidP="0069228D">
            <w:pPr>
              <w:rPr>
                <w:rFonts w:ascii="Arial" w:hAnsi="Arial" w:cs="Arial"/>
                <w:bCs/>
              </w:rPr>
            </w:pPr>
            <w:r w:rsidRPr="00535C0A">
              <w:rPr>
                <w:rFonts w:ascii="Arial" w:hAnsi="Arial" w:cs="Arial"/>
                <w:b/>
                <w:bCs/>
                <w:u w:val="single"/>
              </w:rPr>
              <w:t>Objectif :</w:t>
            </w:r>
            <w:r>
              <w:rPr>
                <w:rFonts w:ascii="Arial" w:hAnsi="Arial" w:cs="Arial"/>
                <w:bCs/>
              </w:rPr>
              <w:t xml:space="preserve"> gérer les stocks de produit</w:t>
            </w:r>
            <w:r w:rsidR="00DC481A">
              <w:rPr>
                <w:rFonts w:ascii="Arial" w:hAnsi="Arial" w:cs="Arial"/>
                <w:bCs/>
              </w:rPr>
              <w:t>s</w:t>
            </w:r>
            <w:r>
              <w:rPr>
                <w:rFonts w:ascii="Arial" w:hAnsi="Arial" w:cs="Arial"/>
                <w:bCs/>
              </w:rPr>
              <w:t xml:space="preserve"> afin d’éviter une rupture de la production</w:t>
            </w:r>
          </w:p>
          <w:p w14:paraId="2C349DB6" w14:textId="77777777" w:rsidR="00025469" w:rsidRPr="00535C0A" w:rsidRDefault="00025469" w:rsidP="0069228D">
            <w:pPr>
              <w:rPr>
                <w:rFonts w:ascii="Arial" w:hAnsi="Arial" w:cs="Arial"/>
                <w:bCs/>
              </w:rPr>
            </w:pPr>
          </w:p>
        </w:tc>
      </w:tr>
    </w:tbl>
    <w:p w14:paraId="194D0215" w14:textId="77777777" w:rsidR="00025469" w:rsidRPr="00092662" w:rsidRDefault="00025469" w:rsidP="00025469">
      <w:pPr>
        <w:rPr>
          <w:rFonts w:ascii="Arial" w:hAnsi="Arial" w:cs="Arial"/>
          <w:bCs/>
          <w:sz w:val="10"/>
          <w:szCs w:val="10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3486"/>
        <w:gridCol w:w="3486"/>
        <w:gridCol w:w="3513"/>
      </w:tblGrid>
      <w:tr w:rsidR="00025469" w:rsidRPr="00535C0A" w14:paraId="4418C719" w14:textId="77777777" w:rsidTr="00E1477F">
        <w:tc>
          <w:tcPr>
            <w:tcW w:w="3486" w:type="dxa"/>
          </w:tcPr>
          <w:p w14:paraId="3A559401" w14:textId="77777777" w:rsidR="00025469" w:rsidRPr="003B5F25" w:rsidRDefault="00025469" w:rsidP="0069228D">
            <w:pPr>
              <w:rPr>
                <w:rFonts w:ascii="Arial" w:hAnsi="Arial" w:cs="Arial"/>
                <w:bCs/>
              </w:rPr>
            </w:pPr>
            <w:r w:rsidRPr="003B5F25">
              <w:rPr>
                <w:rFonts w:ascii="Arial" w:hAnsi="Arial" w:cs="Arial"/>
                <w:bCs/>
              </w:rPr>
              <w:t xml:space="preserve">Entreprise : </w:t>
            </w:r>
          </w:p>
          <w:p w14:paraId="001BC2EF" w14:textId="77777777" w:rsidR="00025469" w:rsidRPr="003B5F25" w:rsidRDefault="00025469" w:rsidP="0069228D">
            <w:pPr>
              <w:rPr>
                <w:rFonts w:ascii="Arial" w:hAnsi="Arial" w:cs="Arial"/>
                <w:bCs/>
              </w:rPr>
            </w:pPr>
          </w:p>
          <w:p w14:paraId="4411F2C3" w14:textId="77777777" w:rsidR="00025469" w:rsidRPr="003B5F25" w:rsidRDefault="00025469" w:rsidP="0069228D">
            <w:pPr>
              <w:rPr>
                <w:rFonts w:ascii="Arial" w:hAnsi="Arial" w:cs="Arial"/>
                <w:bCs/>
              </w:rPr>
            </w:pPr>
          </w:p>
          <w:p w14:paraId="7F9AF58F" w14:textId="77777777" w:rsidR="00025469" w:rsidRPr="003B5F25" w:rsidRDefault="00025469" w:rsidP="0069228D">
            <w:pPr>
              <w:rPr>
                <w:rFonts w:ascii="Arial" w:hAnsi="Arial" w:cs="Arial"/>
                <w:bCs/>
              </w:rPr>
            </w:pPr>
            <w:r w:rsidRPr="003B5F25">
              <w:rPr>
                <w:rFonts w:ascii="Arial" w:hAnsi="Arial" w:cs="Arial"/>
                <w:bCs/>
              </w:rPr>
              <w:t xml:space="preserve">Tuteur entreprise : </w:t>
            </w:r>
          </w:p>
          <w:p w14:paraId="76CB6B8D" w14:textId="77777777" w:rsidR="00025469" w:rsidRPr="003B5F25" w:rsidRDefault="00025469" w:rsidP="0069228D">
            <w:pPr>
              <w:rPr>
                <w:rFonts w:ascii="Arial" w:hAnsi="Arial" w:cs="Arial"/>
                <w:bCs/>
              </w:rPr>
            </w:pPr>
          </w:p>
          <w:p w14:paraId="74EA031F" w14:textId="77777777" w:rsidR="00025469" w:rsidRPr="003B5F25" w:rsidRDefault="00025469" w:rsidP="0069228D">
            <w:pPr>
              <w:rPr>
                <w:rFonts w:ascii="Arial" w:hAnsi="Arial" w:cs="Arial"/>
                <w:bCs/>
              </w:rPr>
            </w:pPr>
          </w:p>
          <w:p w14:paraId="5086A2B0" w14:textId="77777777" w:rsidR="00025469" w:rsidRPr="003B5F25" w:rsidRDefault="00025469" w:rsidP="0069228D">
            <w:pPr>
              <w:rPr>
                <w:rFonts w:ascii="Arial" w:hAnsi="Arial" w:cs="Arial"/>
                <w:bCs/>
              </w:rPr>
            </w:pPr>
            <w:r w:rsidRPr="003B5F25">
              <w:rPr>
                <w:rFonts w:ascii="Arial" w:hAnsi="Arial" w:cs="Arial"/>
                <w:bCs/>
              </w:rPr>
              <w:t>Mail / tel / tuteur</w:t>
            </w:r>
          </w:p>
          <w:p w14:paraId="581C1F77" w14:textId="77777777" w:rsidR="00025469" w:rsidRPr="003B5F25" w:rsidRDefault="00025469" w:rsidP="006922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3486" w:type="dxa"/>
          </w:tcPr>
          <w:p w14:paraId="49EFF6CA" w14:textId="77777777" w:rsidR="00025469" w:rsidRPr="003B5F25" w:rsidRDefault="00025469" w:rsidP="0069228D">
            <w:pPr>
              <w:rPr>
                <w:rFonts w:ascii="Arial" w:hAnsi="Arial" w:cs="Arial"/>
                <w:bCs/>
              </w:rPr>
            </w:pPr>
            <w:r w:rsidRPr="003B5F25">
              <w:rPr>
                <w:rFonts w:ascii="Arial" w:hAnsi="Arial" w:cs="Arial"/>
                <w:bCs/>
              </w:rPr>
              <w:t xml:space="preserve">Apprenant : </w:t>
            </w:r>
          </w:p>
          <w:p w14:paraId="15DB8611" w14:textId="77777777" w:rsidR="00025469" w:rsidRPr="003B5F25" w:rsidRDefault="00025469" w:rsidP="0069228D">
            <w:pPr>
              <w:rPr>
                <w:rFonts w:ascii="Arial" w:hAnsi="Arial" w:cs="Arial"/>
                <w:bCs/>
              </w:rPr>
            </w:pPr>
          </w:p>
          <w:p w14:paraId="21B2F61F" w14:textId="77777777" w:rsidR="00025469" w:rsidRPr="003B5F25" w:rsidRDefault="00025469" w:rsidP="0069228D">
            <w:pPr>
              <w:rPr>
                <w:rFonts w:ascii="Arial" w:hAnsi="Arial" w:cs="Arial"/>
                <w:bCs/>
              </w:rPr>
            </w:pPr>
          </w:p>
          <w:p w14:paraId="6998C2B9" w14:textId="77777777" w:rsidR="00025469" w:rsidRPr="003B5F25" w:rsidRDefault="00025469" w:rsidP="0069228D">
            <w:pPr>
              <w:rPr>
                <w:rFonts w:ascii="Arial" w:hAnsi="Arial" w:cs="Arial"/>
                <w:bCs/>
              </w:rPr>
            </w:pPr>
            <w:r w:rsidRPr="003B5F25">
              <w:rPr>
                <w:rFonts w:ascii="Arial" w:hAnsi="Arial" w:cs="Arial"/>
                <w:bCs/>
              </w:rPr>
              <w:t xml:space="preserve">Téléphone : </w:t>
            </w:r>
          </w:p>
          <w:p w14:paraId="24732DA4" w14:textId="77777777" w:rsidR="00025469" w:rsidRPr="003B5F25" w:rsidRDefault="00025469" w:rsidP="0069228D">
            <w:pPr>
              <w:rPr>
                <w:rFonts w:ascii="Arial" w:hAnsi="Arial" w:cs="Arial"/>
                <w:bCs/>
              </w:rPr>
            </w:pPr>
          </w:p>
          <w:p w14:paraId="71AABEC6" w14:textId="77777777" w:rsidR="00025469" w:rsidRPr="003B5F25" w:rsidRDefault="00025469" w:rsidP="0069228D">
            <w:pPr>
              <w:rPr>
                <w:rFonts w:ascii="Arial" w:hAnsi="Arial" w:cs="Arial"/>
                <w:bCs/>
              </w:rPr>
            </w:pPr>
          </w:p>
          <w:p w14:paraId="3E6595BC" w14:textId="77777777" w:rsidR="00025469" w:rsidRPr="003B5F25" w:rsidRDefault="00025469" w:rsidP="0069228D">
            <w:pPr>
              <w:rPr>
                <w:rFonts w:ascii="Arial" w:hAnsi="Arial" w:cs="Arial"/>
                <w:bCs/>
              </w:rPr>
            </w:pPr>
            <w:r w:rsidRPr="003B5F25">
              <w:rPr>
                <w:rFonts w:ascii="Arial" w:hAnsi="Arial" w:cs="Arial"/>
                <w:bCs/>
              </w:rPr>
              <w:t xml:space="preserve">Mail : </w:t>
            </w:r>
          </w:p>
        </w:tc>
        <w:tc>
          <w:tcPr>
            <w:tcW w:w="3513" w:type="dxa"/>
          </w:tcPr>
          <w:p w14:paraId="5A2E2509" w14:textId="77777777" w:rsidR="00025469" w:rsidRPr="003B5F25" w:rsidRDefault="00EC7A6D" w:rsidP="0069228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É</w:t>
            </w:r>
            <w:r w:rsidR="00025469" w:rsidRPr="003B5F25">
              <w:rPr>
                <w:rFonts w:ascii="Arial" w:hAnsi="Arial" w:cs="Arial"/>
                <w:bCs/>
              </w:rPr>
              <w:t>tablissement de formation :</w:t>
            </w:r>
          </w:p>
          <w:p w14:paraId="374FBF02" w14:textId="77777777" w:rsidR="00025469" w:rsidRPr="003B5F25" w:rsidRDefault="00025469" w:rsidP="0069228D">
            <w:pPr>
              <w:rPr>
                <w:rFonts w:ascii="Arial" w:hAnsi="Arial" w:cs="Arial"/>
                <w:bCs/>
              </w:rPr>
            </w:pPr>
          </w:p>
          <w:p w14:paraId="095F896B" w14:textId="77777777" w:rsidR="00025469" w:rsidRPr="003B5F25" w:rsidRDefault="00025469" w:rsidP="0069228D">
            <w:pPr>
              <w:rPr>
                <w:rFonts w:ascii="Arial" w:hAnsi="Arial" w:cs="Arial"/>
                <w:bCs/>
              </w:rPr>
            </w:pPr>
            <w:r w:rsidRPr="003B5F25">
              <w:rPr>
                <w:rFonts w:ascii="Arial" w:hAnsi="Arial" w:cs="Arial"/>
                <w:bCs/>
              </w:rPr>
              <w:t xml:space="preserve"> </w:t>
            </w:r>
          </w:p>
          <w:p w14:paraId="3127919C" w14:textId="77777777" w:rsidR="00025469" w:rsidRPr="003B5F25" w:rsidRDefault="00025469" w:rsidP="0069228D">
            <w:pPr>
              <w:rPr>
                <w:rFonts w:ascii="Arial" w:hAnsi="Arial" w:cs="Arial"/>
                <w:bCs/>
              </w:rPr>
            </w:pPr>
            <w:r w:rsidRPr="003B5F25">
              <w:rPr>
                <w:rFonts w:ascii="Arial" w:hAnsi="Arial" w:cs="Arial"/>
                <w:bCs/>
              </w:rPr>
              <w:t>Enseignant réf</w:t>
            </w:r>
            <w:r w:rsidR="00C4422D" w:rsidRPr="003B5F25">
              <w:rPr>
                <w:rFonts w:ascii="Arial" w:hAnsi="Arial" w:cs="Arial"/>
                <w:bCs/>
              </w:rPr>
              <w:t>é</w:t>
            </w:r>
            <w:r w:rsidRPr="003B5F25">
              <w:rPr>
                <w:rFonts w:ascii="Arial" w:hAnsi="Arial" w:cs="Arial"/>
                <w:bCs/>
              </w:rPr>
              <w:t>rent</w:t>
            </w:r>
          </w:p>
          <w:p w14:paraId="5609C8F0" w14:textId="77777777" w:rsidR="00025469" w:rsidRPr="003B5F25" w:rsidRDefault="00025469" w:rsidP="0069228D">
            <w:pPr>
              <w:rPr>
                <w:rFonts w:ascii="Arial" w:hAnsi="Arial" w:cs="Arial"/>
                <w:bCs/>
              </w:rPr>
            </w:pPr>
          </w:p>
          <w:p w14:paraId="506E9307" w14:textId="77777777" w:rsidR="00025469" w:rsidRPr="003B5F25" w:rsidRDefault="00025469" w:rsidP="0069228D">
            <w:pPr>
              <w:rPr>
                <w:rFonts w:ascii="Arial" w:hAnsi="Arial" w:cs="Arial"/>
                <w:bCs/>
              </w:rPr>
            </w:pPr>
          </w:p>
          <w:p w14:paraId="3D0B4657" w14:textId="77777777" w:rsidR="00025469" w:rsidRPr="003B5F25" w:rsidRDefault="00025469" w:rsidP="0069228D">
            <w:pPr>
              <w:rPr>
                <w:rFonts w:ascii="Arial" w:hAnsi="Arial" w:cs="Arial"/>
                <w:bCs/>
              </w:rPr>
            </w:pPr>
            <w:r w:rsidRPr="003B5F25">
              <w:rPr>
                <w:rFonts w:ascii="Arial" w:hAnsi="Arial" w:cs="Arial"/>
                <w:bCs/>
              </w:rPr>
              <w:t>Mail / tel / enseignant</w:t>
            </w:r>
          </w:p>
          <w:p w14:paraId="7496466D" w14:textId="77777777" w:rsidR="00025469" w:rsidRPr="003B5F25" w:rsidRDefault="00025469" w:rsidP="0069228D">
            <w:pPr>
              <w:rPr>
                <w:rFonts w:ascii="Arial" w:hAnsi="Arial" w:cs="Arial"/>
                <w:bCs/>
              </w:rPr>
            </w:pPr>
          </w:p>
        </w:tc>
      </w:tr>
      <w:tr w:rsidR="00025469" w:rsidRPr="00535C0A" w14:paraId="76CD0C94" w14:textId="77777777" w:rsidTr="00E1477F">
        <w:tc>
          <w:tcPr>
            <w:tcW w:w="3486" w:type="dxa"/>
          </w:tcPr>
          <w:p w14:paraId="059ADB88" w14:textId="77777777" w:rsidR="00025469" w:rsidRDefault="00025469" w:rsidP="0069228D">
            <w:pPr>
              <w:rPr>
                <w:rFonts w:ascii="Arial" w:hAnsi="Arial" w:cs="Arial"/>
                <w:bCs/>
              </w:rPr>
            </w:pPr>
            <w:r w:rsidRPr="00535C0A">
              <w:rPr>
                <w:rFonts w:ascii="Arial" w:hAnsi="Arial" w:cs="Arial"/>
                <w:bCs/>
              </w:rPr>
              <w:t>Signature</w:t>
            </w:r>
          </w:p>
          <w:p w14:paraId="20E4B4E5" w14:textId="77777777" w:rsidR="00025469" w:rsidRDefault="00025469" w:rsidP="0069228D">
            <w:pPr>
              <w:rPr>
                <w:rFonts w:ascii="Arial" w:hAnsi="Arial" w:cs="Arial"/>
                <w:bCs/>
              </w:rPr>
            </w:pPr>
          </w:p>
          <w:p w14:paraId="00FC696C" w14:textId="77777777" w:rsidR="00025469" w:rsidRPr="00535C0A" w:rsidRDefault="00025469" w:rsidP="006922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3486" w:type="dxa"/>
          </w:tcPr>
          <w:p w14:paraId="6E64F87F" w14:textId="77777777" w:rsidR="00025469" w:rsidRPr="00535C0A" w:rsidRDefault="00025469" w:rsidP="0069228D">
            <w:pPr>
              <w:rPr>
                <w:rFonts w:ascii="Arial" w:hAnsi="Arial" w:cs="Arial"/>
                <w:bCs/>
              </w:rPr>
            </w:pPr>
            <w:r w:rsidRPr="00535C0A">
              <w:rPr>
                <w:rFonts w:ascii="Arial" w:hAnsi="Arial" w:cs="Arial"/>
                <w:bCs/>
              </w:rPr>
              <w:t>signature</w:t>
            </w:r>
          </w:p>
        </w:tc>
        <w:tc>
          <w:tcPr>
            <w:tcW w:w="3513" w:type="dxa"/>
          </w:tcPr>
          <w:p w14:paraId="329E1D0B" w14:textId="77777777" w:rsidR="00025469" w:rsidRPr="00535C0A" w:rsidRDefault="00025469" w:rsidP="0069228D">
            <w:pPr>
              <w:rPr>
                <w:rFonts w:ascii="Arial" w:hAnsi="Arial" w:cs="Arial"/>
                <w:bCs/>
              </w:rPr>
            </w:pPr>
            <w:r w:rsidRPr="00535C0A">
              <w:rPr>
                <w:rFonts w:ascii="Arial" w:hAnsi="Arial" w:cs="Arial"/>
                <w:bCs/>
              </w:rPr>
              <w:t>signature</w:t>
            </w:r>
          </w:p>
        </w:tc>
      </w:tr>
    </w:tbl>
    <w:p w14:paraId="336884F3" w14:textId="77777777" w:rsidR="00025469" w:rsidRPr="00092662" w:rsidRDefault="00025469" w:rsidP="00025469">
      <w:pPr>
        <w:rPr>
          <w:rFonts w:ascii="Arial" w:hAnsi="Arial" w:cs="Arial"/>
          <w:bCs/>
          <w:sz w:val="10"/>
          <w:szCs w:val="10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25469" w:rsidRPr="00535C0A" w14:paraId="4C5F41EB" w14:textId="77777777" w:rsidTr="00E1477F">
        <w:tc>
          <w:tcPr>
            <w:tcW w:w="10485" w:type="dxa"/>
          </w:tcPr>
          <w:p w14:paraId="4BC1296E" w14:textId="77777777" w:rsidR="00CD647E" w:rsidRPr="00535C0A" w:rsidRDefault="00025469" w:rsidP="000F4703">
            <w:pPr>
              <w:rPr>
                <w:rFonts w:ascii="Arial" w:hAnsi="Arial" w:cs="Arial"/>
                <w:bCs/>
              </w:rPr>
            </w:pPr>
            <w:r w:rsidRPr="00535C0A">
              <w:rPr>
                <w:rFonts w:ascii="Arial" w:hAnsi="Arial" w:cs="Arial"/>
                <w:b/>
                <w:bCs/>
                <w:u w:val="single"/>
              </w:rPr>
              <w:t>Problématique :</w:t>
            </w:r>
            <w:r w:rsidR="003B5F25" w:rsidRPr="003B5F25">
              <w:rPr>
                <w:rFonts w:ascii="Arial" w:hAnsi="Arial" w:cs="Arial"/>
                <w:b/>
                <w:bCs/>
              </w:rPr>
              <w:t xml:space="preserve"> </w:t>
            </w:r>
            <w:r w:rsidRPr="00025469">
              <w:rPr>
                <w:rFonts w:ascii="Arial" w:hAnsi="Arial" w:cs="Arial"/>
                <w:bCs/>
              </w:rPr>
              <w:t>la blanchisserie</w:t>
            </w:r>
            <w:r w:rsidRPr="00535C0A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a un surcro</w:t>
            </w:r>
            <w:r w:rsidR="000F4703">
              <w:rPr>
                <w:rFonts w:ascii="Arial" w:hAnsi="Arial" w:cs="Arial"/>
                <w:bCs/>
              </w:rPr>
              <w:t>î</w:t>
            </w:r>
            <w:r>
              <w:rPr>
                <w:rFonts w:ascii="Arial" w:hAnsi="Arial" w:cs="Arial"/>
                <w:bCs/>
              </w:rPr>
              <w:t>t de t</w:t>
            </w:r>
            <w:r w:rsidR="00476BD2">
              <w:rPr>
                <w:rFonts w:ascii="Arial" w:hAnsi="Arial" w:cs="Arial"/>
                <w:bCs/>
              </w:rPr>
              <w:t xml:space="preserve">ravail de 20 % en raison de </w:t>
            </w:r>
            <w:r w:rsidR="00D8509C">
              <w:rPr>
                <w:rFonts w:ascii="Arial" w:hAnsi="Arial" w:cs="Arial"/>
                <w:bCs/>
              </w:rPr>
              <w:t>la crise sanitaire</w:t>
            </w:r>
            <w:r>
              <w:rPr>
                <w:rFonts w:ascii="Arial" w:hAnsi="Arial" w:cs="Arial"/>
                <w:bCs/>
              </w:rPr>
              <w:t xml:space="preserve">. Elle doit traiter plus </w:t>
            </w:r>
            <w:r w:rsidR="0083587A">
              <w:rPr>
                <w:rFonts w:ascii="Arial" w:hAnsi="Arial" w:cs="Arial"/>
                <w:bCs/>
              </w:rPr>
              <w:t>d’articles par</w:t>
            </w:r>
            <w:r>
              <w:rPr>
                <w:rFonts w:ascii="Arial" w:hAnsi="Arial" w:cs="Arial"/>
                <w:bCs/>
              </w:rPr>
              <w:t xml:space="preserve"> semaine et ne souhaite pas être en rupture de stocks de </w:t>
            </w:r>
            <w:r w:rsidR="0083587A">
              <w:rPr>
                <w:rFonts w:ascii="Arial" w:hAnsi="Arial" w:cs="Arial"/>
                <w:bCs/>
              </w:rPr>
              <w:t>produits lessiviels</w:t>
            </w:r>
            <w:r>
              <w:rPr>
                <w:rFonts w:ascii="Arial" w:hAnsi="Arial" w:cs="Arial"/>
                <w:bCs/>
              </w:rPr>
              <w:t>.</w:t>
            </w:r>
            <w:r w:rsidR="00CD647E">
              <w:rPr>
                <w:rFonts w:ascii="Arial" w:hAnsi="Arial" w:cs="Arial"/>
                <w:bCs/>
              </w:rPr>
              <w:t xml:space="preserve"> C’est pourquoi </w:t>
            </w:r>
            <w:r w:rsidR="00A17653">
              <w:rPr>
                <w:rFonts w:ascii="Arial" w:hAnsi="Arial" w:cs="Arial"/>
                <w:bCs/>
              </w:rPr>
              <w:t xml:space="preserve">elle doit suivre rigoureusement ses </w:t>
            </w:r>
            <w:r w:rsidR="002B6F53">
              <w:rPr>
                <w:rFonts w:ascii="Arial" w:hAnsi="Arial" w:cs="Arial"/>
                <w:bCs/>
              </w:rPr>
              <w:t>stocks</w:t>
            </w:r>
            <w:r w:rsidR="003B5F25">
              <w:rPr>
                <w:rFonts w:ascii="Arial" w:hAnsi="Arial" w:cs="Arial"/>
                <w:bCs/>
              </w:rPr>
              <w:t xml:space="preserve"> et </w:t>
            </w:r>
            <w:r w:rsidR="00C938E8">
              <w:rPr>
                <w:rFonts w:ascii="Arial" w:hAnsi="Arial" w:cs="Arial"/>
                <w:bCs/>
              </w:rPr>
              <w:t xml:space="preserve">gérer </w:t>
            </w:r>
            <w:r w:rsidR="00F425CB">
              <w:rPr>
                <w:rFonts w:ascii="Arial" w:hAnsi="Arial" w:cs="Arial"/>
                <w:bCs/>
              </w:rPr>
              <w:t>les approvisionnement</w:t>
            </w:r>
            <w:r w:rsidR="00A17653">
              <w:rPr>
                <w:rFonts w:ascii="Arial" w:hAnsi="Arial" w:cs="Arial"/>
                <w:bCs/>
              </w:rPr>
              <w:t>s</w:t>
            </w:r>
            <w:r w:rsidR="00CD647E">
              <w:rPr>
                <w:rFonts w:ascii="Arial" w:hAnsi="Arial" w:cs="Arial"/>
                <w:bCs/>
              </w:rPr>
              <w:t xml:space="preserve"> en flux tendu</w:t>
            </w:r>
            <w:r w:rsidR="00BF7612">
              <w:rPr>
                <w:rFonts w:ascii="Arial" w:hAnsi="Arial" w:cs="Arial"/>
                <w:bCs/>
              </w:rPr>
              <w:t>.</w:t>
            </w:r>
          </w:p>
        </w:tc>
      </w:tr>
    </w:tbl>
    <w:p w14:paraId="7D70AFDB" w14:textId="77777777" w:rsidR="00025469" w:rsidRPr="00092662" w:rsidRDefault="00025469" w:rsidP="00025469">
      <w:pPr>
        <w:rPr>
          <w:rFonts w:ascii="Arial" w:hAnsi="Arial" w:cs="Arial"/>
          <w:bCs/>
          <w:sz w:val="10"/>
          <w:szCs w:val="10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5229"/>
        <w:gridCol w:w="5256"/>
      </w:tblGrid>
      <w:tr w:rsidR="00025469" w:rsidRPr="00DC481A" w14:paraId="388BB71E" w14:textId="77777777" w:rsidTr="00E1477F">
        <w:tc>
          <w:tcPr>
            <w:tcW w:w="5229" w:type="dxa"/>
          </w:tcPr>
          <w:p w14:paraId="67175C71" w14:textId="77777777" w:rsidR="00025469" w:rsidRPr="00DC481A" w:rsidRDefault="00025469" w:rsidP="0069228D">
            <w:pPr>
              <w:jc w:val="center"/>
              <w:rPr>
                <w:rFonts w:ascii="Arial" w:hAnsi="Arial" w:cs="Arial"/>
                <w:b/>
                <w:bCs/>
              </w:rPr>
            </w:pPr>
            <w:r w:rsidRPr="00DC481A">
              <w:rPr>
                <w:rFonts w:ascii="Arial" w:hAnsi="Arial" w:cs="Arial"/>
                <w:b/>
                <w:bCs/>
              </w:rPr>
              <w:t>Ressources</w:t>
            </w:r>
            <w:r w:rsidR="00D50DA1">
              <w:rPr>
                <w:rFonts w:ascii="Arial" w:hAnsi="Arial" w:cs="Arial"/>
                <w:b/>
                <w:bCs/>
              </w:rPr>
              <w:t xml:space="preserve"> mises </w:t>
            </w:r>
            <w:r w:rsidRPr="00DC481A">
              <w:rPr>
                <w:rFonts w:ascii="Arial" w:hAnsi="Arial" w:cs="Arial"/>
                <w:b/>
                <w:bCs/>
              </w:rPr>
              <w:t>à disposition</w:t>
            </w:r>
          </w:p>
        </w:tc>
        <w:tc>
          <w:tcPr>
            <w:tcW w:w="5256" w:type="dxa"/>
          </w:tcPr>
          <w:p w14:paraId="06424CDF" w14:textId="77777777" w:rsidR="00025469" w:rsidRPr="00DC481A" w:rsidRDefault="00025469" w:rsidP="0069228D">
            <w:pPr>
              <w:jc w:val="center"/>
              <w:rPr>
                <w:rFonts w:ascii="Arial" w:hAnsi="Arial" w:cs="Arial"/>
                <w:b/>
                <w:bCs/>
              </w:rPr>
            </w:pPr>
            <w:r w:rsidRPr="00DC481A">
              <w:rPr>
                <w:rFonts w:ascii="Arial" w:hAnsi="Arial" w:cs="Arial"/>
                <w:b/>
                <w:bCs/>
              </w:rPr>
              <w:t>Contraintes de réalisation</w:t>
            </w:r>
          </w:p>
        </w:tc>
      </w:tr>
      <w:tr w:rsidR="00025469" w:rsidRPr="00535C0A" w14:paraId="27485CDE" w14:textId="77777777" w:rsidTr="00E1477F">
        <w:trPr>
          <w:trHeight w:val="710"/>
        </w:trPr>
        <w:tc>
          <w:tcPr>
            <w:tcW w:w="5229" w:type="dxa"/>
          </w:tcPr>
          <w:p w14:paraId="62FCC4E6" w14:textId="77777777" w:rsidR="00A17653" w:rsidRPr="00FC2F44" w:rsidRDefault="00A17653" w:rsidP="00A17653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FC2F44">
              <w:rPr>
                <w:rFonts w:ascii="Arial" w:hAnsi="Arial" w:cs="Arial"/>
              </w:rPr>
              <w:t>Règlementation</w:t>
            </w:r>
            <w:r>
              <w:rPr>
                <w:rFonts w:ascii="Arial" w:hAnsi="Arial" w:cs="Arial"/>
              </w:rPr>
              <w:t xml:space="preserve"> des déchets spéciaux </w:t>
            </w:r>
          </w:p>
          <w:p w14:paraId="161AA4F1" w14:textId="77777777" w:rsidR="00A17653" w:rsidRPr="00FC2F44" w:rsidRDefault="00A17653" w:rsidP="00A17653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et consignes de stockage </w:t>
            </w:r>
          </w:p>
          <w:p w14:paraId="17366EEB" w14:textId="77777777" w:rsidR="00A17653" w:rsidRPr="005C0B60" w:rsidRDefault="00A17653" w:rsidP="00A17653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FC2F44">
              <w:rPr>
                <w:rFonts w:ascii="Arial" w:hAnsi="Arial" w:cs="Arial"/>
              </w:rPr>
              <w:t>Fiches techniques des produits</w:t>
            </w:r>
          </w:p>
          <w:p w14:paraId="1E49FE25" w14:textId="77777777" w:rsidR="00A17653" w:rsidRPr="00FC2F44" w:rsidRDefault="00A17653" w:rsidP="00A17653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de gestion des solvants </w:t>
            </w:r>
          </w:p>
          <w:p w14:paraId="17A7A3F1" w14:textId="77777777" w:rsidR="00A17653" w:rsidRPr="00FC2F44" w:rsidRDefault="00A17653" w:rsidP="00A17653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Fiches de stock </w:t>
            </w:r>
          </w:p>
          <w:p w14:paraId="15490781" w14:textId="77777777" w:rsidR="00A17653" w:rsidRPr="00FC2F44" w:rsidRDefault="00A17653" w:rsidP="00A17653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FC2F44">
              <w:rPr>
                <w:rFonts w:ascii="Arial" w:hAnsi="Arial" w:cs="Arial"/>
              </w:rPr>
              <w:t xml:space="preserve">Volume </w:t>
            </w:r>
            <w:r w:rsidR="007D6320">
              <w:rPr>
                <w:rFonts w:ascii="Arial" w:hAnsi="Arial" w:cs="Arial"/>
              </w:rPr>
              <w:t>d’articles traités</w:t>
            </w:r>
          </w:p>
          <w:p w14:paraId="2DB1A71F" w14:textId="77777777" w:rsidR="00A17653" w:rsidRPr="00FC2F44" w:rsidRDefault="00A17653" w:rsidP="00A17653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FC2F44">
              <w:rPr>
                <w:rFonts w:ascii="Arial" w:hAnsi="Arial" w:cs="Arial"/>
              </w:rPr>
              <w:t>Fiche de suivi</w:t>
            </w:r>
            <w:r>
              <w:rPr>
                <w:rFonts w:ascii="Arial" w:hAnsi="Arial" w:cs="Arial"/>
              </w:rPr>
              <w:t xml:space="preserve"> de production prévisionnelle </w:t>
            </w:r>
          </w:p>
          <w:p w14:paraId="13652023" w14:textId="77777777" w:rsidR="00A17653" w:rsidRPr="005C0B60" w:rsidRDefault="00A17653" w:rsidP="00A17653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FC2F44">
              <w:rPr>
                <w:rFonts w:ascii="Arial" w:hAnsi="Arial" w:cs="Arial"/>
              </w:rPr>
              <w:t>Diagramme des flux de production de la blanchisserie </w:t>
            </w:r>
          </w:p>
          <w:p w14:paraId="298EAA52" w14:textId="77777777" w:rsidR="00A17653" w:rsidRPr="00FC2F44" w:rsidRDefault="00A17653" w:rsidP="00A17653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FC2F44">
              <w:rPr>
                <w:rFonts w:ascii="Arial" w:hAnsi="Arial" w:cs="Arial"/>
              </w:rPr>
              <w:t>Données spécifi</w:t>
            </w:r>
            <w:r>
              <w:rPr>
                <w:rFonts w:ascii="Arial" w:hAnsi="Arial" w:cs="Arial"/>
              </w:rPr>
              <w:t>ques de suivi de la production </w:t>
            </w:r>
            <w:r w:rsidRPr="00FC2F44">
              <w:rPr>
                <w:rFonts w:ascii="Arial" w:hAnsi="Arial" w:cs="Arial"/>
              </w:rPr>
              <w:t xml:space="preserve"> </w:t>
            </w:r>
          </w:p>
          <w:p w14:paraId="6128C9D4" w14:textId="77777777" w:rsidR="002B6F53" w:rsidRPr="001E7078" w:rsidRDefault="00A17653" w:rsidP="003D2BB7">
            <w:pPr>
              <w:numPr>
                <w:ilvl w:val="0"/>
                <w:numId w:val="23"/>
              </w:numPr>
              <w:rPr>
                <w:rFonts w:ascii="Arial" w:hAnsi="Arial" w:cs="Arial"/>
                <w:bCs/>
              </w:rPr>
            </w:pPr>
            <w:r w:rsidRPr="00FC2F44">
              <w:rPr>
                <w:rFonts w:ascii="Arial" w:hAnsi="Arial" w:cs="Arial"/>
              </w:rPr>
              <w:t xml:space="preserve">Volume d’articles traités et </w:t>
            </w:r>
            <w:r>
              <w:rPr>
                <w:rFonts w:ascii="Arial" w:hAnsi="Arial" w:cs="Arial"/>
              </w:rPr>
              <w:t xml:space="preserve">historique </w:t>
            </w:r>
            <w:r w:rsidRPr="00FC2F4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56" w:type="dxa"/>
          </w:tcPr>
          <w:p w14:paraId="74D3B323" w14:textId="77777777" w:rsidR="00025469" w:rsidRPr="006D04C4" w:rsidRDefault="00025469" w:rsidP="0069228D">
            <w:pPr>
              <w:ind w:left="360"/>
              <w:rPr>
                <w:rFonts w:ascii="Arial" w:hAnsi="Arial" w:cs="Arial"/>
                <w:bCs/>
              </w:rPr>
            </w:pPr>
          </w:p>
          <w:p w14:paraId="788C3FD8" w14:textId="77777777" w:rsidR="00025469" w:rsidRPr="00DC481A" w:rsidRDefault="00A17653" w:rsidP="0069228D">
            <w:pPr>
              <w:pStyle w:val="Paragraphedeliste"/>
              <w:numPr>
                <w:ilvl w:val="0"/>
                <w:numId w:val="2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DC481A">
              <w:rPr>
                <w:rFonts w:ascii="Arial" w:hAnsi="Arial" w:cs="Arial"/>
                <w:bCs/>
                <w:sz w:val="24"/>
                <w:szCs w:val="24"/>
              </w:rPr>
              <w:t>Locaux</w:t>
            </w:r>
          </w:p>
          <w:p w14:paraId="377A44AB" w14:textId="77777777" w:rsidR="00025469" w:rsidRPr="00DC481A" w:rsidRDefault="00A17653" w:rsidP="0069228D">
            <w:pPr>
              <w:pStyle w:val="Paragraphedeliste"/>
              <w:numPr>
                <w:ilvl w:val="0"/>
                <w:numId w:val="2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DC481A">
              <w:rPr>
                <w:rFonts w:ascii="Arial" w:hAnsi="Arial" w:cs="Arial"/>
                <w:bCs/>
                <w:sz w:val="24"/>
                <w:szCs w:val="24"/>
              </w:rPr>
              <w:t>Délais</w:t>
            </w:r>
          </w:p>
          <w:p w14:paraId="68A9300E" w14:textId="77777777" w:rsidR="00A17653" w:rsidRPr="00DC481A" w:rsidRDefault="00646AD4" w:rsidP="0069228D">
            <w:pPr>
              <w:pStyle w:val="Paragraphedeliste"/>
              <w:numPr>
                <w:ilvl w:val="0"/>
                <w:numId w:val="2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Coû</w:t>
            </w:r>
            <w:r w:rsidR="00A17653" w:rsidRPr="00DC481A">
              <w:rPr>
                <w:rFonts w:ascii="Arial" w:hAnsi="Arial" w:cs="Arial"/>
                <w:bCs/>
                <w:sz w:val="24"/>
                <w:szCs w:val="24"/>
              </w:rPr>
              <w:t>ts</w:t>
            </w:r>
          </w:p>
          <w:p w14:paraId="3DA5846B" w14:textId="77777777" w:rsidR="00025469" w:rsidRDefault="00025469" w:rsidP="0069228D">
            <w:pPr>
              <w:rPr>
                <w:rFonts w:ascii="Arial" w:hAnsi="Arial" w:cs="Arial"/>
                <w:bCs/>
              </w:rPr>
            </w:pPr>
          </w:p>
          <w:p w14:paraId="11D5D5F7" w14:textId="77777777" w:rsidR="00025469" w:rsidRPr="006D04C4" w:rsidRDefault="00025469" w:rsidP="0069228D">
            <w:pPr>
              <w:rPr>
                <w:rFonts w:ascii="Arial" w:hAnsi="Arial" w:cs="Arial"/>
                <w:bCs/>
              </w:rPr>
            </w:pPr>
          </w:p>
          <w:p w14:paraId="537E1715" w14:textId="77777777" w:rsidR="00025469" w:rsidRPr="00535C0A" w:rsidRDefault="00025469" w:rsidP="0069228D">
            <w:pPr>
              <w:pStyle w:val="Paragraphedeliste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E1F7B21" w14:textId="77777777" w:rsidR="00025469" w:rsidRPr="00092662" w:rsidRDefault="00025469" w:rsidP="00025469">
      <w:pPr>
        <w:rPr>
          <w:rFonts w:ascii="Arial" w:hAnsi="Arial" w:cs="Arial"/>
          <w:bCs/>
          <w:sz w:val="10"/>
          <w:szCs w:val="10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3256"/>
        <w:gridCol w:w="2409"/>
        <w:gridCol w:w="4820"/>
      </w:tblGrid>
      <w:tr w:rsidR="00025469" w:rsidRPr="00535C0A" w14:paraId="6DE75E79" w14:textId="77777777" w:rsidTr="003B5F25">
        <w:tc>
          <w:tcPr>
            <w:tcW w:w="3256" w:type="dxa"/>
            <w:shd w:val="clear" w:color="auto" w:fill="BDD6EE" w:themeFill="accent1" w:themeFillTint="66"/>
          </w:tcPr>
          <w:p w14:paraId="38C36998" w14:textId="77777777" w:rsidR="00025469" w:rsidRPr="00E1477F" w:rsidRDefault="00025469" w:rsidP="0069228D">
            <w:pPr>
              <w:jc w:val="center"/>
              <w:rPr>
                <w:rFonts w:ascii="Arial" w:hAnsi="Arial" w:cs="Arial"/>
                <w:b/>
                <w:bCs/>
              </w:rPr>
            </w:pPr>
            <w:r w:rsidRPr="00E1477F">
              <w:rPr>
                <w:rFonts w:ascii="Arial" w:hAnsi="Arial" w:cs="Arial"/>
                <w:b/>
                <w:bCs/>
              </w:rPr>
              <w:t>Démarches de travail envisagée</w:t>
            </w:r>
            <w:r w:rsidR="009E38D8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7229" w:type="dxa"/>
            <w:gridSpan w:val="2"/>
            <w:shd w:val="clear" w:color="auto" w:fill="BDD6EE" w:themeFill="accent1" w:themeFillTint="66"/>
          </w:tcPr>
          <w:p w14:paraId="3BB6C66F" w14:textId="77777777" w:rsidR="00025469" w:rsidRPr="00E1477F" w:rsidRDefault="009E38D8" w:rsidP="006922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Suivi</w:t>
            </w:r>
            <w:r w:rsidR="004D4A26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="004D4A26">
              <w:rPr>
                <w:rFonts w:ascii="Arial" w:hAnsi="Arial" w:cs="Arial"/>
                <w:b/>
                <w:bCs/>
              </w:rPr>
              <w:t xml:space="preserve"> </w:t>
            </w:r>
            <w:r w:rsidR="00025469" w:rsidRPr="00E1477F">
              <w:rPr>
                <w:rFonts w:ascii="Arial" w:hAnsi="Arial" w:cs="Arial"/>
                <w:b/>
                <w:bCs/>
              </w:rPr>
              <w:t>calendrier des bilans</w:t>
            </w:r>
          </w:p>
        </w:tc>
      </w:tr>
      <w:tr w:rsidR="00025469" w:rsidRPr="00535C0A" w14:paraId="26B1EC4A" w14:textId="77777777" w:rsidTr="003B5F25">
        <w:tc>
          <w:tcPr>
            <w:tcW w:w="3256" w:type="dxa"/>
            <w:vMerge w:val="restart"/>
          </w:tcPr>
          <w:p w14:paraId="6020331A" w14:textId="77777777" w:rsidR="00025469" w:rsidRPr="00E1477F" w:rsidRDefault="00BD1E05" w:rsidP="00BD1E05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E1477F">
              <w:rPr>
                <w:rFonts w:ascii="Arial" w:hAnsi="Arial" w:cs="Arial"/>
                <w:bCs/>
                <w:sz w:val="22"/>
                <w:szCs w:val="22"/>
              </w:rPr>
              <w:t>Inventorier les stocks</w:t>
            </w:r>
          </w:p>
          <w:p w14:paraId="4E55630E" w14:textId="77777777" w:rsidR="00BD1E05" w:rsidRPr="00E1477F" w:rsidRDefault="00BD1E05" w:rsidP="00BD1E05">
            <w:pPr>
              <w:rPr>
                <w:rFonts w:ascii="Arial" w:hAnsi="Arial" w:cs="Arial"/>
                <w:bCs/>
              </w:rPr>
            </w:pPr>
          </w:p>
          <w:p w14:paraId="3CC5FE88" w14:textId="77777777" w:rsidR="001F5DEC" w:rsidRPr="00E1477F" w:rsidRDefault="0083587A" w:rsidP="0069228D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E1477F">
              <w:rPr>
                <w:rFonts w:ascii="Arial" w:hAnsi="Arial" w:cs="Arial"/>
                <w:bCs/>
                <w:sz w:val="22"/>
                <w:szCs w:val="22"/>
              </w:rPr>
              <w:t>S’informer sur</w:t>
            </w:r>
            <w:r w:rsidR="001F5DEC" w:rsidRPr="00E1477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17653" w:rsidRPr="00E1477F">
              <w:rPr>
                <w:rFonts w:ascii="Arial" w:hAnsi="Arial" w:cs="Arial"/>
                <w:bCs/>
                <w:sz w:val="22"/>
                <w:szCs w:val="22"/>
              </w:rPr>
              <w:t>les besoins</w:t>
            </w:r>
            <w:r w:rsidR="001F5DEC" w:rsidRPr="00E1477F">
              <w:rPr>
                <w:rFonts w:ascii="Arial" w:hAnsi="Arial" w:cs="Arial"/>
                <w:bCs/>
                <w:sz w:val="22"/>
                <w:szCs w:val="22"/>
              </w:rPr>
              <w:t xml:space="preserve"> journalier actuel </w:t>
            </w:r>
          </w:p>
          <w:p w14:paraId="12C27735" w14:textId="77777777" w:rsidR="001F5DEC" w:rsidRPr="00E1477F" w:rsidRDefault="001F5DEC" w:rsidP="001F5DEC">
            <w:pPr>
              <w:rPr>
                <w:rFonts w:ascii="Arial" w:hAnsi="Arial" w:cs="Arial"/>
                <w:bCs/>
              </w:rPr>
            </w:pPr>
          </w:p>
          <w:p w14:paraId="4963F0E3" w14:textId="77777777" w:rsidR="001F5DEC" w:rsidRPr="00E1477F" w:rsidRDefault="00C4422D" w:rsidP="0069228D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E1477F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1F5DEC" w:rsidRPr="00E1477F">
              <w:rPr>
                <w:rFonts w:ascii="Arial" w:hAnsi="Arial" w:cs="Arial"/>
                <w:bCs/>
                <w:sz w:val="22"/>
                <w:szCs w:val="22"/>
              </w:rPr>
              <w:t>alculer les besoins avec le surplus de 20%</w:t>
            </w:r>
          </w:p>
          <w:p w14:paraId="1A1D1CFE" w14:textId="77777777" w:rsidR="00BD1E05" w:rsidRPr="00E1477F" w:rsidRDefault="00BD1E05" w:rsidP="001F5DEC">
            <w:pPr>
              <w:rPr>
                <w:rFonts w:ascii="Arial" w:hAnsi="Arial" w:cs="Arial"/>
                <w:bCs/>
              </w:rPr>
            </w:pPr>
          </w:p>
          <w:p w14:paraId="69EDFEA8" w14:textId="77777777" w:rsidR="00A17653" w:rsidRPr="00E1477F" w:rsidRDefault="00C4422D" w:rsidP="0069228D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E1477F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9426DF" w:rsidRPr="00E1477F">
              <w:rPr>
                <w:rFonts w:ascii="Arial" w:hAnsi="Arial" w:cs="Arial"/>
                <w:bCs/>
                <w:sz w:val="22"/>
                <w:szCs w:val="22"/>
              </w:rPr>
              <w:t>réparer la c</w:t>
            </w:r>
            <w:r w:rsidR="004A0857" w:rsidRPr="00E1477F">
              <w:rPr>
                <w:rFonts w:ascii="Arial" w:hAnsi="Arial" w:cs="Arial"/>
                <w:bCs/>
                <w:sz w:val="22"/>
                <w:szCs w:val="22"/>
              </w:rPr>
              <w:t>ommande d</w:t>
            </w:r>
            <w:r w:rsidR="00A17653" w:rsidRPr="00E1477F">
              <w:rPr>
                <w:rFonts w:ascii="Arial" w:hAnsi="Arial" w:cs="Arial"/>
                <w:bCs/>
                <w:sz w:val="22"/>
                <w:szCs w:val="22"/>
              </w:rPr>
              <w:t>es produits</w:t>
            </w:r>
          </w:p>
          <w:p w14:paraId="6A4F70AF" w14:textId="77777777" w:rsidR="001F5DEC" w:rsidRPr="00E1477F" w:rsidRDefault="001F5DEC" w:rsidP="001F5DEC">
            <w:pPr>
              <w:rPr>
                <w:rFonts w:ascii="Arial" w:hAnsi="Arial" w:cs="Arial"/>
                <w:bCs/>
              </w:rPr>
            </w:pPr>
          </w:p>
          <w:p w14:paraId="04A2DADF" w14:textId="77777777" w:rsidR="00A17653" w:rsidRPr="00E1477F" w:rsidRDefault="001F5DEC" w:rsidP="0069228D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E1477F">
              <w:rPr>
                <w:rFonts w:ascii="Arial" w:hAnsi="Arial" w:cs="Arial"/>
                <w:bCs/>
                <w:sz w:val="22"/>
                <w:szCs w:val="22"/>
              </w:rPr>
              <w:t xml:space="preserve">S'informer sur les délais de livraison </w:t>
            </w:r>
          </w:p>
        </w:tc>
        <w:tc>
          <w:tcPr>
            <w:tcW w:w="2409" w:type="dxa"/>
          </w:tcPr>
          <w:p w14:paraId="76B342B3" w14:textId="77777777" w:rsidR="00025469" w:rsidRPr="00E1477F" w:rsidRDefault="00025469" w:rsidP="0069228D">
            <w:pPr>
              <w:jc w:val="center"/>
              <w:rPr>
                <w:rFonts w:ascii="Arial" w:hAnsi="Arial" w:cs="Arial"/>
                <w:b/>
                <w:bCs/>
              </w:rPr>
            </w:pPr>
            <w:r w:rsidRPr="00E1477F">
              <w:rPr>
                <w:rFonts w:ascii="Arial" w:hAnsi="Arial" w:cs="Arial"/>
                <w:b/>
                <w:bCs/>
              </w:rPr>
              <w:t>Dates / périodes</w:t>
            </w:r>
          </w:p>
        </w:tc>
        <w:tc>
          <w:tcPr>
            <w:tcW w:w="4820" w:type="dxa"/>
          </w:tcPr>
          <w:p w14:paraId="5612B4E0" w14:textId="77777777" w:rsidR="00025469" w:rsidRPr="00E1477F" w:rsidRDefault="004D4A26" w:rsidP="006922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É</w:t>
            </w:r>
            <w:r w:rsidR="00025469" w:rsidRPr="00E1477F">
              <w:rPr>
                <w:rFonts w:ascii="Arial" w:hAnsi="Arial" w:cs="Arial"/>
                <w:b/>
                <w:bCs/>
              </w:rPr>
              <w:t>tapes</w:t>
            </w:r>
          </w:p>
        </w:tc>
      </w:tr>
      <w:tr w:rsidR="00025469" w:rsidRPr="00535C0A" w14:paraId="13BFFBD3" w14:textId="77777777" w:rsidTr="003B5F25">
        <w:tc>
          <w:tcPr>
            <w:tcW w:w="3256" w:type="dxa"/>
            <w:vMerge/>
          </w:tcPr>
          <w:p w14:paraId="12C2907A" w14:textId="77777777" w:rsidR="00025469" w:rsidRPr="00E1477F" w:rsidRDefault="00025469" w:rsidP="006922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</w:tcPr>
          <w:p w14:paraId="4D2D57A2" w14:textId="77777777" w:rsidR="00025469" w:rsidRPr="00E1477F" w:rsidRDefault="00025469" w:rsidP="0069228D">
            <w:pPr>
              <w:rPr>
                <w:rFonts w:ascii="Arial" w:hAnsi="Arial" w:cs="Arial"/>
                <w:bCs/>
              </w:rPr>
            </w:pPr>
            <w:r w:rsidRPr="00E1477F">
              <w:rPr>
                <w:rFonts w:ascii="Arial" w:hAnsi="Arial" w:cs="Arial"/>
                <w:bCs/>
              </w:rPr>
              <w:t>Début d’année :</w:t>
            </w:r>
          </w:p>
          <w:p w14:paraId="5F87CE59" w14:textId="77777777" w:rsidR="00025469" w:rsidRPr="00E1477F" w:rsidRDefault="00025469" w:rsidP="0069228D">
            <w:pPr>
              <w:rPr>
                <w:rFonts w:ascii="Arial" w:hAnsi="Arial" w:cs="Arial"/>
                <w:bCs/>
              </w:rPr>
            </w:pPr>
            <w:r w:rsidRPr="00E1477F">
              <w:rPr>
                <w:rFonts w:ascii="Arial" w:hAnsi="Arial" w:cs="Arial"/>
                <w:bCs/>
              </w:rPr>
              <w:t>PFMP 1 :</w:t>
            </w:r>
          </w:p>
        </w:tc>
        <w:tc>
          <w:tcPr>
            <w:tcW w:w="4820" w:type="dxa"/>
          </w:tcPr>
          <w:p w14:paraId="780406C4" w14:textId="77777777" w:rsidR="00D23CC8" w:rsidRPr="00E1477F" w:rsidRDefault="0083587A" w:rsidP="00D23CC8">
            <w:pPr>
              <w:rPr>
                <w:rFonts w:ascii="Arial" w:hAnsi="Arial" w:cs="Arial"/>
                <w:bCs/>
              </w:rPr>
            </w:pPr>
            <w:r w:rsidRPr="00E1477F">
              <w:rPr>
                <w:rFonts w:ascii="Arial" w:hAnsi="Arial" w:cs="Arial"/>
                <w:bCs/>
              </w:rPr>
              <w:t>Analyser la</w:t>
            </w:r>
            <w:r w:rsidR="00D23CC8" w:rsidRPr="00E1477F">
              <w:rPr>
                <w:rFonts w:ascii="Arial" w:hAnsi="Arial" w:cs="Arial"/>
                <w:bCs/>
              </w:rPr>
              <w:t xml:space="preserve"> problématique avec l'élève en début d’année</w:t>
            </w:r>
          </w:p>
          <w:p w14:paraId="4D84969F" w14:textId="77777777" w:rsidR="00D23CC8" w:rsidRPr="00E1477F" w:rsidRDefault="00D23CC8" w:rsidP="00D23CC8">
            <w:pPr>
              <w:rPr>
                <w:rFonts w:ascii="Arial" w:hAnsi="Arial" w:cs="Arial"/>
                <w:bCs/>
              </w:rPr>
            </w:pPr>
            <w:r w:rsidRPr="00E1477F">
              <w:rPr>
                <w:rFonts w:ascii="Arial" w:hAnsi="Arial" w:cs="Arial"/>
                <w:bCs/>
              </w:rPr>
              <w:t xml:space="preserve">Réalisation </w:t>
            </w:r>
            <w:r w:rsidR="0083587A" w:rsidRPr="00E1477F">
              <w:rPr>
                <w:rFonts w:ascii="Arial" w:hAnsi="Arial" w:cs="Arial"/>
                <w:bCs/>
              </w:rPr>
              <w:t>du travail</w:t>
            </w:r>
            <w:r w:rsidRPr="00E1477F">
              <w:rPr>
                <w:rFonts w:ascii="Arial" w:hAnsi="Arial" w:cs="Arial"/>
                <w:bCs/>
              </w:rPr>
              <w:t xml:space="preserve"> par l’élève pendant la PFMP</w:t>
            </w:r>
          </w:p>
          <w:p w14:paraId="729330B1" w14:textId="77777777" w:rsidR="00025469" w:rsidRPr="00E1477F" w:rsidRDefault="00D23CC8" w:rsidP="00D23CC8">
            <w:pPr>
              <w:rPr>
                <w:rFonts w:ascii="Arial" w:hAnsi="Arial" w:cs="Arial"/>
                <w:bCs/>
              </w:rPr>
            </w:pPr>
            <w:r w:rsidRPr="00E1477F">
              <w:rPr>
                <w:rFonts w:ascii="Arial" w:hAnsi="Arial" w:cs="Arial"/>
                <w:bCs/>
              </w:rPr>
              <w:t xml:space="preserve">Vérification  des recherches effectuées durant le stage par le professeur  </w:t>
            </w:r>
          </w:p>
        </w:tc>
      </w:tr>
      <w:tr w:rsidR="00025469" w:rsidRPr="00535C0A" w14:paraId="020ED09F" w14:textId="77777777" w:rsidTr="003B5F25">
        <w:trPr>
          <w:trHeight w:val="838"/>
        </w:trPr>
        <w:tc>
          <w:tcPr>
            <w:tcW w:w="3256" w:type="dxa"/>
            <w:vMerge/>
          </w:tcPr>
          <w:p w14:paraId="472C9B81" w14:textId="77777777" w:rsidR="00025469" w:rsidRPr="00E1477F" w:rsidRDefault="00025469" w:rsidP="006922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</w:tcPr>
          <w:p w14:paraId="15567324" w14:textId="77777777" w:rsidR="00025469" w:rsidRPr="00E1477F" w:rsidRDefault="00025469" w:rsidP="0069228D">
            <w:pPr>
              <w:rPr>
                <w:rFonts w:ascii="Arial" w:hAnsi="Arial" w:cs="Arial"/>
                <w:bCs/>
              </w:rPr>
            </w:pPr>
            <w:r w:rsidRPr="00E1477F">
              <w:rPr>
                <w:rFonts w:ascii="Arial" w:hAnsi="Arial" w:cs="Arial"/>
                <w:bCs/>
              </w:rPr>
              <w:t>Milieu d’année de terminale</w:t>
            </w:r>
          </w:p>
        </w:tc>
        <w:tc>
          <w:tcPr>
            <w:tcW w:w="4820" w:type="dxa"/>
          </w:tcPr>
          <w:p w14:paraId="308BE64C" w14:textId="77777777" w:rsidR="00025469" w:rsidRPr="00E1477F" w:rsidRDefault="00025469" w:rsidP="003B5F25">
            <w:pPr>
              <w:rPr>
                <w:rFonts w:ascii="Arial" w:hAnsi="Arial" w:cs="Arial"/>
                <w:bCs/>
              </w:rPr>
            </w:pPr>
            <w:r w:rsidRPr="00E1477F">
              <w:rPr>
                <w:rFonts w:ascii="Arial" w:hAnsi="Arial" w:cs="Arial"/>
                <w:bCs/>
              </w:rPr>
              <w:t xml:space="preserve">Réalisation </w:t>
            </w:r>
            <w:r w:rsidR="00660E6B" w:rsidRPr="00E1477F">
              <w:rPr>
                <w:rFonts w:ascii="Arial" w:hAnsi="Arial" w:cs="Arial"/>
                <w:bCs/>
              </w:rPr>
              <w:t xml:space="preserve">de </w:t>
            </w:r>
            <w:r w:rsidR="0083587A" w:rsidRPr="00E1477F">
              <w:rPr>
                <w:rFonts w:ascii="Arial" w:hAnsi="Arial" w:cs="Arial"/>
                <w:bCs/>
              </w:rPr>
              <w:t>tableaux de</w:t>
            </w:r>
            <w:r w:rsidRPr="00E1477F">
              <w:rPr>
                <w:rFonts w:ascii="Arial" w:hAnsi="Arial" w:cs="Arial"/>
                <w:bCs/>
              </w:rPr>
              <w:t xml:space="preserve"> </w:t>
            </w:r>
            <w:r w:rsidR="00A17653" w:rsidRPr="00E1477F">
              <w:rPr>
                <w:rFonts w:ascii="Arial" w:hAnsi="Arial" w:cs="Arial"/>
                <w:bCs/>
              </w:rPr>
              <w:t>gestion de stocks</w:t>
            </w:r>
            <w:r w:rsidRPr="00E1477F">
              <w:rPr>
                <w:rFonts w:ascii="Arial" w:hAnsi="Arial" w:cs="Arial"/>
                <w:bCs/>
              </w:rPr>
              <w:t xml:space="preserve"> </w:t>
            </w:r>
            <w:r w:rsidR="00A17653" w:rsidRPr="00E1477F">
              <w:rPr>
                <w:rFonts w:ascii="Arial" w:hAnsi="Arial" w:cs="Arial"/>
                <w:bCs/>
              </w:rPr>
              <w:t xml:space="preserve">pour </w:t>
            </w:r>
            <w:r w:rsidRPr="00E1477F">
              <w:rPr>
                <w:rFonts w:ascii="Arial" w:hAnsi="Arial" w:cs="Arial"/>
                <w:bCs/>
              </w:rPr>
              <w:t>la nouvelle production</w:t>
            </w:r>
          </w:p>
        </w:tc>
      </w:tr>
      <w:tr w:rsidR="00025469" w:rsidRPr="00535C0A" w14:paraId="5C6D4F88" w14:textId="77777777" w:rsidTr="003B5F25">
        <w:trPr>
          <w:trHeight w:val="616"/>
        </w:trPr>
        <w:tc>
          <w:tcPr>
            <w:tcW w:w="3256" w:type="dxa"/>
            <w:vMerge/>
          </w:tcPr>
          <w:p w14:paraId="0D662387" w14:textId="77777777" w:rsidR="00025469" w:rsidRPr="00E1477F" w:rsidRDefault="00025469" w:rsidP="006922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</w:tcPr>
          <w:p w14:paraId="226DBBA1" w14:textId="77777777" w:rsidR="00025469" w:rsidRPr="00E1477F" w:rsidRDefault="00025469" w:rsidP="0069228D">
            <w:pPr>
              <w:rPr>
                <w:rFonts w:ascii="Arial" w:hAnsi="Arial" w:cs="Arial"/>
                <w:bCs/>
              </w:rPr>
            </w:pPr>
            <w:r w:rsidRPr="00E1477F">
              <w:rPr>
                <w:rFonts w:ascii="Arial" w:hAnsi="Arial" w:cs="Arial"/>
                <w:bCs/>
              </w:rPr>
              <w:t xml:space="preserve">Fin semestre 2 </w:t>
            </w:r>
          </w:p>
          <w:p w14:paraId="66C3C1D7" w14:textId="77777777" w:rsidR="00025469" w:rsidRPr="00E1477F" w:rsidRDefault="00025469" w:rsidP="0069228D">
            <w:pPr>
              <w:rPr>
                <w:rFonts w:ascii="Arial" w:hAnsi="Arial" w:cs="Arial"/>
                <w:bCs/>
              </w:rPr>
            </w:pPr>
            <w:r w:rsidRPr="00E1477F">
              <w:rPr>
                <w:rFonts w:ascii="Arial" w:hAnsi="Arial" w:cs="Arial"/>
                <w:bCs/>
              </w:rPr>
              <w:t>PFMP 2</w:t>
            </w:r>
          </w:p>
        </w:tc>
        <w:tc>
          <w:tcPr>
            <w:tcW w:w="4820" w:type="dxa"/>
          </w:tcPr>
          <w:p w14:paraId="7EF03157" w14:textId="77777777" w:rsidR="00025469" w:rsidRPr="00E1477F" w:rsidRDefault="00025469" w:rsidP="0069228D">
            <w:pPr>
              <w:rPr>
                <w:rFonts w:ascii="Arial" w:hAnsi="Arial" w:cs="Arial"/>
                <w:bCs/>
              </w:rPr>
            </w:pPr>
            <w:r w:rsidRPr="00E1477F">
              <w:rPr>
                <w:rFonts w:ascii="Arial" w:hAnsi="Arial" w:cs="Arial"/>
                <w:bCs/>
              </w:rPr>
              <w:t xml:space="preserve">Comparer </w:t>
            </w:r>
            <w:r w:rsidR="00A17653" w:rsidRPr="00E1477F">
              <w:rPr>
                <w:rFonts w:ascii="Arial" w:hAnsi="Arial" w:cs="Arial"/>
                <w:bCs/>
              </w:rPr>
              <w:t xml:space="preserve">la gestion des stocks </w:t>
            </w:r>
            <w:r w:rsidR="0080493F">
              <w:rPr>
                <w:rFonts w:ascii="Arial" w:hAnsi="Arial" w:cs="Arial"/>
                <w:bCs/>
              </w:rPr>
              <w:t>avec l’ancienne production</w:t>
            </w:r>
          </w:p>
          <w:p w14:paraId="5FA1C772" w14:textId="77777777" w:rsidR="00816CD5" w:rsidRPr="00E1477F" w:rsidRDefault="00025469" w:rsidP="003B5F25">
            <w:pPr>
              <w:rPr>
                <w:rFonts w:ascii="Arial" w:hAnsi="Arial" w:cs="Arial"/>
                <w:bCs/>
              </w:rPr>
            </w:pPr>
            <w:r w:rsidRPr="00E1477F">
              <w:rPr>
                <w:rFonts w:ascii="Arial" w:hAnsi="Arial" w:cs="Arial"/>
                <w:bCs/>
              </w:rPr>
              <w:t xml:space="preserve">Faire </w:t>
            </w:r>
            <w:r w:rsidR="0083587A" w:rsidRPr="00E1477F">
              <w:rPr>
                <w:rFonts w:ascii="Arial" w:hAnsi="Arial" w:cs="Arial"/>
                <w:bCs/>
              </w:rPr>
              <w:t>bilan et</w:t>
            </w:r>
            <w:r w:rsidR="00816CD5" w:rsidRPr="00E1477F">
              <w:rPr>
                <w:rFonts w:ascii="Arial" w:hAnsi="Arial" w:cs="Arial"/>
                <w:bCs/>
              </w:rPr>
              <w:t xml:space="preserve"> présenter une synthèse</w:t>
            </w:r>
          </w:p>
        </w:tc>
      </w:tr>
    </w:tbl>
    <w:p w14:paraId="6890FC8E" w14:textId="77777777" w:rsidR="00AB1E52" w:rsidRDefault="00AB1E52" w:rsidP="003D2BB7">
      <w:pPr>
        <w:rPr>
          <w:rFonts w:ascii="Arial" w:hAnsi="Arial" w:cs="Arial"/>
          <w:b/>
          <w:bCs/>
          <w:sz w:val="20"/>
          <w:szCs w:val="20"/>
        </w:rPr>
      </w:pPr>
    </w:p>
    <w:p w14:paraId="1D35BFDC" w14:textId="77777777" w:rsidR="00204229" w:rsidRDefault="00204229" w:rsidP="003D2BB7">
      <w:pPr>
        <w:rPr>
          <w:rFonts w:ascii="Arial" w:hAnsi="Arial" w:cs="Arial"/>
          <w:b/>
          <w:bCs/>
          <w:sz w:val="20"/>
          <w:szCs w:val="20"/>
        </w:rPr>
      </w:pPr>
    </w:p>
    <w:p w14:paraId="320E2075" w14:textId="77777777" w:rsidR="00A27783" w:rsidRDefault="00A27783" w:rsidP="003D2BB7">
      <w:pPr>
        <w:rPr>
          <w:rFonts w:ascii="Arial" w:hAnsi="Arial" w:cs="Arial"/>
          <w:b/>
          <w:bCs/>
          <w:sz w:val="20"/>
          <w:szCs w:val="20"/>
        </w:rPr>
      </w:pPr>
    </w:p>
    <w:p w14:paraId="62FFF18F" w14:textId="77777777" w:rsidR="00D27902" w:rsidRDefault="00D27902" w:rsidP="003D2BB7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2704B8" w:rsidRPr="002704B8" w14:paraId="7E4D801C" w14:textId="77777777" w:rsidTr="002704B8">
        <w:tc>
          <w:tcPr>
            <w:tcW w:w="10308" w:type="dxa"/>
          </w:tcPr>
          <w:p w14:paraId="0FE2D89D" w14:textId="77777777" w:rsidR="00204229" w:rsidRPr="00204229" w:rsidRDefault="00204229" w:rsidP="00204229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204229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OPTION A BLANCHISSERIE</w:t>
            </w:r>
          </w:p>
          <w:p w14:paraId="0C9CB476" w14:textId="77777777" w:rsidR="002704B8" w:rsidRPr="00204229" w:rsidRDefault="002704B8" w:rsidP="00682062">
            <w:pPr>
              <w:jc w:val="center"/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204229"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Compétence C12 – Organiser la product</w:t>
            </w:r>
            <w:r w:rsidR="00682062" w:rsidRPr="00204229"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ion</w:t>
            </w:r>
          </w:p>
          <w:p w14:paraId="72C3D9E5" w14:textId="77777777" w:rsidR="00682062" w:rsidRPr="00682062" w:rsidRDefault="00682062" w:rsidP="00682062">
            <w:pPr>
              <w:jc w:val="center"/>
              <w:rPr>
                <w:rFonts w:ascii="Arial" w:eastAsiaTheme="minorEastAsia" w:hAnsi="Arial" w:cs="Arial"/>
                <w:b/>
                <w:bCs/>
                <w:color w:val="FF0000"/>
                <w:lang w:eastAsia="en-US"/>
              </w:rPr>
            </w:pPr>
          </w:p>
          <w:p w14:paraId="5E8B2DE3" w14:textId="77777777" w:rsidR="002704B8" w:rsidRPr="00566242" w:rsidRDefault="002704B8" w:rsidP="002704B8">
            <w:pPr>
              <w:jc w:val="center"/>
              <w:rPr>
                <w:rFonts w:ascii="Arial" w:hAnsi="Arial" w:cs="Arial"/>
                <w:bCs/>
              </w:rPr>
            </w:pPr>
            <w:r w:rsidRPr="00566242">
              <w:rPr>
                <w:rFonts w:ascii="Arial" w:hAnsi="Arial" w:cs="Arial"/>
                <w:bCs/>
              </w:rPr>
              <w:t>INVENTORIER LES STOCKS</w:t>
            </w:r>
          </w:p>
          <w:p w14:paraId="1C6C3582" w14:textId="77777777" w:rsidR="002704B8" w:rsidRPr="00682062" w:rsidRDefault="002704B8" w:rsidP="003D2BB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E38A1BD" w14:textId="77777777" w:rsidR="002704B8" w:rsidRDefault="0083587A" w:rsidP="003D2BB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57AF57" wp14:editId="59EE8DF9">
                <wp:simplePos x="0" y="0"/>
                <wp:positionH relativeFrom="column">
                  <wp:posOffset>-6985</wp:posOffset>
                </wp:positionH>
                <wp:positionV relativeFrom="paragraph">
                  <wp:posOffset>178435</wp:posOffset>
                </wp:positionV>
                <wp:extent cx="1314450" cy="514350"/>
                <wp:effectExtent l="0" t="0" r="0" b="0"/>
                <wp:wrapNone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445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607FE" id="Connecteur droit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14.05pt" to="102.95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50"/>
        <w:gridCol w:w="2038"/>
        <w:gridCol w:w="2040"/>
        <w:gridCol w:w="2040"/>
        <w:gridCol w:w="2040"/>
      </w:tblGrid>
      <w:tr w:rsidR="002704B8" w14:paraId="6F2918C2" w14:textId="77777777" w:rsidTr="002704B8">
        <w:tc>
          <w:tcPr>
            <w:tcW w:w="2061" w:type="dxa"/>
          </w:tcPr>
          <w:p w14:paraId="5DA1BB55" w14:textId="77777777" w:rsidR="002704B8" w:rsidRDefault="00FD35AA" w:rsidP="002704B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 </w:t>
            </w:r>
            <w:r w:rsidR="00775C1A">
              <w:rPr>
                <w:rFonts w:ascii="Arial" w:hAnsi="Arial" w:cs="Arial"/>
                <w:b/>
                <w:bCs/>
              </w:rPr>
              <w:t xml:space="preserve">du </w:t>
            </w:r>
            <w:r w:rsidR="00775C1A"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/>
                <w:bCs/>
              </w:rPr>
              <w:t>produit</w:t>
            </w:r>
          </w:p>
        </w:tc>
        <w:tc>
          <w:tcPr>
            <w:tcW w:w="2061" w:type="dxa"/>
          </w:tcPr>
          <w:p w14:paraId="209C8678" w14:textId="77777777" w:rsidR="002704B8" w:rsidRDefault="002704B8" w:rsidP="003D2BB7">
            <w:pPr>
              <w:rPr>
                <w:rFonts w:ascii="Arial" w:hAnsi="Arial" w:cs="Arial"/>
                <w:b/>
                <w:bCs/>
              </w:rPr>
            </w:pPr>
          </w:p>
          <w:p w14:paraId="2FDF7439" w14:textId="77777777" w:rsidR="002704B8" w:rsidRDefault="002704B8" w:rsidP="003D2BB7">
            <w:pPr>
              <w:rPr>
                <w:rFonts w:ascii="Arial" w:hAnsi="Arial" w:cs="Arial"/>
                <w:b/>
                <w:bCs/>
              </w:rPr>
            </w:pPr>
          </w:p>
          <w:p w14:paraId="2A7A8540" w14:textId="77777777" w:rsidR="002704B8" w:rsidRDefault="002704B8" w:rsidP="003D2B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2" w:type="dxa"/>
          </w:tcPr>
          <w:p w14:paraId="3956BA39" w14:textId="77777777" w:rsidR="002704B8" w:rsidRDefault="002704B8" w:rsidP="003D2B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2" w:type="dxa"/>
          </w:tcPr>
          <w:p w14:paraId="4F32EB9B" w14:textId="77777777" w:rsidR="002704B8" w:rsidRDefault="002704B8" w:rsidP="003D2B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2" w:type="dxa"/>
          </w:tcPr>
          <w:p w14:paraId="6F857D69" w14:textId="77777777" w:rsidR="002704B8" w:rsidRDefault="002704B8" w:rsidP="003D2B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35AA" w14:paraId="1A8D06D4" w14:textId="77777777" w:rsidTr="002704B8">
        <w:tc>
          <w:tcPr>
            <w:tcW w:w="2061" w:type="dxa"/>
          </w:tcPr>
          <w:p w14:paraId="16A7AECF" w14:textId="77777777" w:rsidR="00FD35AA" w:rsidRDefault="00FD35AA" w:rsidP="00FD35A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9E9F711" w14:textId="77777777" w:rsidR="00FD35AA" w:rsidRDefault="00FD35AA" w:rsidP="00FD35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Mode de conditionnement</w:t>
            </w:r>
          </w:p>
          <w:p w14:paraId="5FB82609" w14:textId="77777777" w:rsidR="00FD35AA" w:rsidRDefault="00FD35AA" w:rsidP="00FD35A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1" w:type="dxa"/>
          </w:tcPr>
          <w:p w14:paraId="3697FF76" w14:textId="77777777" w:rsidR="00FD35AA" w:rsidRDefault="00FD35AA" w:rsidP="003D2B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2" w:type="dxa"/>
          </w:tcPr>
          <w:p w14:paraId="003023B1" w14:textId="77777777" w:rsidR="00FD35AA" w:rsidRDefault="00FD35AA" w:rsidP="003D2B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2" w:type="dxa"/>
          </w:tcPr>
          <w:p w14:paraId="51D5FE43" w14:textId="77777777" w:rsidR="00FD35AA" w:rsidRDefault="00FD35AA" w:rsidP="003D2B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2" w:type="dxa"/>
          </w:tcPr>
          <w:p w14:paraId="19883CB1" w14:textId="77777777" w:rsidR="00FD35AA" w:rsidRDefault="00FD35AA" w:rsidP="003D2B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704B8" w14:paraId="7439BCBE" w14:textId="77777777" w:rsidTr="002704B8">
        <w:tc>
          <w:tcPr>
            <w:tcW w:w="2061" w:type="dxa"/>
          </w:tcPr>
          <w:p w14:paraId="2F4BB328" w14:textId="77777777" w:rsidR="00FD35AA" w:rsidRDefault="00FD35AA" w:rsidP="00FD35A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624CB98" w14:textId="77777777" w:rsidR="002704B8" w:rsidRDefault="00FD35AA" w:rsidP="00FD35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Type de traitement</w:t>
            </w:r>
          </w:p>
          <w:p w14:paraId="4CA33353" w14:textId="77777777" w:rsidR="00FD35AA" w:rsidRDefault="00FD35AA" w:rsidP="00FD35A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1" w:type="dxa"/>
          </w:tcPr>
          <w:p w14:paraId="2BF4DE55" w14:textId="77777777" w:rsidR="002704B8" w:rsidRDefault="002704B8" w:rsidP="003D2BB7">
            <w:pPr>
              <w:rPr>
                <w:rFonts w:ascii="Arial" w:hAnsi="Arial" w:cs="Arial"/>
                <w:b/>
                <w:bCs/>
              </w:rPr>
            </w:pPr>
          </w:p>
          <w:p w14:paraId="6C021AEC" w14:textId="77777777" w:rsidR="002704B8" w:rsidRDefault="002704B8" w:rsidP="003D2BB7">
            <w:pPr>
              <w:rPr>
                <w:rFonts w:ascii="Arial" w:hAnsi="Arial" w:cs="Arial"/>
                <w:b/>
                <w:bCs/>
              </w:rPr>
            </w:pPr>
          </w:p>
          <w:p w14:paraId="27CFCAD8" w14:textId="77777777" w:rsidR="002704B8" w:rsidRDefault="002704B8" w:rsidP="003D2B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2" w:type="dxa"/>
          </w:tcPr>
          <w:p w14:paraId="69A584BA" w14:textId="77777777" w:rsidR="002704B8" w:rsidRDefault="002704B8" w:rsidP="003D2B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2" w:type="dxa"/>
          </w:tcPr>
          <w:p w14:paraId="0DE1BF9F" w14:textId="77777777" w:rsidR="002704B8" w:rsidRDefault="002704B8" w:rsidP="003D2B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2" w:type="dxa"/>
          </w:tcPr>
          <w:p w14:paraId="2880E764" w14:textId="77777777" w:rsidR="002704B8" w:rsidRDefault="002704B8" w:rsidP="003D2B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704B8" w14:paraId="0083BB8D" w14:textId="77777777" w:rsidTr="002704B8">
        <w:tc>
          <w:tcPr>
            <w:tcW w:w="2061" w:type="dxa"/>
          </w:tcPr>
          <w:p w14:paraId="660AC7EC" w14:textId="77777777" w:rsidR="00FD35AA" w:rsidRDefault="00FD35AA" w:rsidP="002704B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6A48F29" w14:textId="77777777" w:rsidR="002704B8" w:rsidRDefault="00FD35AA" w:rsidP="002704B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Quantité en stock</w:t>
            </w:r>
          </w:p>
          <w:p w14:paraId="3214FD59" w14:textId="77777777" w:rsidR="00FD35AA" w:rsidRDefault="00FD35AA" w:rsidP="003D2B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1" w:type="dxa"/>
          </w:tcPr>
          <w:p w14:paraId="6A4816EC" w14:textId="77777777" w:rsidR="002704B8" w:rsidRDefault="002704B8" w:rsidP="003D2BB7">
            <w:pPr>
              <w:rPr>
                <w:rFonts w:ascii="Arial" w:hAnsi="Arial" w:cs="Arial"/>
                <w:b/>
                <w:bCs/>
              </w:rPr>
            </w:pPr>
          </w:p>
          <w:p w14:paraId="6AA44289" w14:textId="77777777" w:rsidR="00FD35AA" w:rsidRDefault="00FD35AA" w:rsidP="003D2B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2" w:type="dxa"/>
          </w:tcPr>
          <w:p w14:paraId="3A9963B4" w14:textId="77777777" w:rsidR="002704B8" w:rsidRDefault="002704B8" w:rsidP="003D2B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2" w:type="dxa"/>
          </w:tcPr>
          <w:p w14:paraId="2992B361" w14:textId="77777777" w:rsidR="002704B8" w:rsidRDefault="002704B8" w:rsidP="003D2B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2" w:type="dxa"/>
          </w:tcPr>
          <w:p w14:paraId="7BF8528C" w14:textId="77777777" w:rsidR="002704B8" w:rsidRDefault="002704B8" w:rsidP="003D2B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704B8" w14:paraId="448374BE" w14:textId="77777777" w:rsidTr="002704B8">
        <w:tc>
          <w:tcPr>
            <w:tcW w:w="2061" w:type="dxa"/>
          </w:tcPr>
          <w:p w14:paraId="58BEB8E8" w14:textId="77777777" w:rsidR="002704B8" w:rsidRDefault="002704B8" w:rsidP="003D2BB7">
            <w:pPr>
              <w:rPr>
                <w:rFonts w:ascii="Arial" w:hAnsi="Arial" w:cs="Arial"/>
                <w:b/>
                <w:bCs/>
              </w:rPr>
            </w:pPr>
          </w:p>
          <w:p w14:paraId="27C88E53" w14:textId="77777777" w:rsidR="002704B8" w:rsidRDefault="00566242" w:rsidP="002704B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Dangero</w:t>
            </w:r>
            <w:r w:rsidR="002704B8">
              <w:rPr>
                <w:rFonts w:ascii="Arial" w:hAnsi="Arial" w:cs="Arial"/>
                <w:b/>
                <w:bCs/>
              </w:rPr>
              <w:t>sité</w:t>
            </w:r>
          </w:p>
          <w:p w14:paraId="5408D6A0" w14:textId="77777777" w:rsidR="002704B8" w:rsidRDefault="002704B8" w:rsidP="003D2BB7">
            <w:pPr>
              <w:rPr>
                <w:rFonts w:ascii="Arial" w:hAnsi="Arial" w:cs="Arial"/>
                <w:b/>
                <w:bCs/>
              </w:rPr>
            </w:pPr>
          </w:p>
          <w:p w14:paraId="721E951C" w14:textId="77777777" w:rsidR="00FD35AA" w:rsidRDefault="00FD35AA" w:rsidP="003D2B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1" w:type="dxa"/>
          </w:tcPr>
          <w:p w14:paraId="1A4B3CF9" w14:textId="77777777" w:rsidR="002704B8" w:rsidRDefault="002704B8" w:rsidP="003D2B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2" w:type="dxa"/>
          </w:tcPr>
          <w:p w14:paraId="536EE237" w14:textId="77777777" w:rsidR="002704B8" w:rsidRDefault="002704B8" w:rsidP="003D2B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2" w:type="dxa"/>
          </w:tcPr>
          <w:p w14:paraId="5FE935F0" w14:textId="77777777" w:rsidR="002704B8" w:rsidRDefault="002704B8" w:rsidP="003D2B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2" w:type="dxa"/>
          </w:tcPr>
          <w:p w14:paraId="10C72FDA" w14:textId="77777777" w:rsidR="002704B8" w:rsidRDefault="002704B8" w:rsidP="003D2B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C555F" w14:paraId="17AC0CC8" w14:textId="77777777" w:rsidTr="002704B8">
        <w:tc>
          <w:tcPr>
            <w:tcW w:w="2061" w:type="dxa"/>
          </w:tcPr>
          <w:p w14:paraId="02227FDC" w14:textId="77777777" w:rsidR="00DC555F" w:rsidRDefault="00DC555F" w:rsidP="003D2BB7">
            <w:pPr>
              <w:rPr>
                <w:rFonts w:ascii="Arial" w:hAnsi="Arial" w:cs="Arial"/>
                <w:b/>
                <w:bCs/>
              </w:rPr>
            </w:pPr>
          </w:p>
          <w:p w14:paraId="008FBE71" w14:textId="77777777" w:rsidR="00DC555F" w:rsidRDefault="00DC555F" w:rsidP="003D2B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Seuil de sécurité</w:t>
            </w:r>
          </w:p>
          <w:p w14:paraId="2589AC47" w14:textId="77777777" w:rsidR="00DC555F" w:rsidRDefault="00DC555F" w:rsidP="003D2BB7">
            <w:pPr>
              <w:rPr>
                <w:rFonts w:ascii="Arial" w:hAnsi="Arial" w:cs="Arial"/>
                <w:b/>
                <w:bCs/>
              </w:rPr>
            </w:pPr>
          </w:p>
          <w:p w14:paraId="2DA2E53F" w14:textId="77777777" w:rsidR="00DC555F" w:rsidRDefault="00DC555F" w:rsidP="003D2B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1" w:type="dxa"/>
          </w:tcPr>
          <w:p w14:paraId="5D417731" w14:textId="77777777" w:rsidR="00DC555F" w:rsidRDefault="00DC555F" w:rsidP="003D2B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2" w:type="dxa"/>
          </w:tcPr>
          <w:p w14:paraId="33867811" w14:textId="77777777" w:rsidR="00DC555F" w:rsidRDefault="00DC555F" w:rsidP="003D2B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2" w:type="dxa"/>
          </w:tcPr>
          <w:p w14:paraId="48B8FD7D" w14:textId="77777777" w:rsidR="00DC555F" w:rsidRDefault="00DC555F" w:rsidP="003D2B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2" w:type="dxa"/>
          </w:tcPr>
          <w:p w14:paraId="7BE19207" w14:textId="77777777" w:rsidR="00DC555F" w:rsidRDefault="00DC555F" w:rsidP="003D2B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704B8" w14:paraId="7BB9315A" w14:textId="77777777" w:rsidTr="002704B8">
        <w:tc>
          <w:tcPr>
            <w:tcW w:w="2061" w:type="dxa"/>
          </w:tcPr>
          <w:p w14:paraId="3E732069" w14:textId="77777777" w:rsidR="00FD35AA" w:rsidRDefault="00FD35AA" w:rsidP="00FD35A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1AF281F" w14:textId="77777777" w:rsidR="00FD35AA" w:rsidRDefault="00952735" w:rsidP="00FD35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Temps de traitement </w:t>
            </w:r>
            <w:r w:rsidR="00F85C36">
              <w:rPr>
                <w:rFonts w:ascii="Arial" w:hAnsi="Arial" w:cs="Arial"/>
                <w:b/>
                <w:bCs/>
              </w:rPr>
              <w:t>possible</w:t>
            </w:r>
          </w:p>
          <w:p w14:paraId="17A30E26" w14:textId="77777777" w:rsidR="00FD35AA" w:rsidRDefault="00FD35AA" w:rsidP="003D2B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1" w:type="dxa"/>
          </w:tcPr>
          <w:p w14:paraId="656275F5" w14:textId="77777777" w:rsidR="002704B8" w:rsidRDefault="002704B8" w:rsidP="003D2B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2" w:type="dxa"/>
          </w:tcPr>
          <w:p w14:paraId="0D543403" w14:textId="77777777" w:rsidR="002704B8" w:rsidRDefault="002704B8" w:rsidP="003D2B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2" w:type="dxa"/>
          </w:tcPr>
          <w:p w14:paraId="725C222A" w14:textId="77777777" w:rsidR="002704B8" w:rsidRDefault="002704B8" w:rsidP="003D2B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2" w:type="dxa"/>
          </w:tcPr>
          <w:p w14:paraId="5397A59C" w14:textId="77777777" w:rsidR="002704B8" w:rsidRDefault="002704B8" w:rsidP="003D2B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35AA" w14:paraId="675AFE3E" w14:textId="77777777" w:rsidTr="002704B8">
        <w:tc>
          <w:tcPr>
            <w:tcW w:w="2061" w:type="dxa"/>
          </w:tcPr>
          <w:p w14:paraId="0AA7482E" w14:textId="77777777" w:rsidR="00FD35AA" w:rsidRDefault="00FD35AA" w:rsidP="00FD35A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E88B133" w14:textId="77777777" w:rsidR="00FD35AA" w:rsidRDefault="00FD35AA" w:rsidP="00FD35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Poids du contenu</w:t>
            </w:r>
          </w:p>
          <w:p w14:paraId="6D02DCF9" w14:textId="77777777" w:rsidR="00FD35AA" w:rsidRDefault="00FD35AA" w:rsidP="00FD35A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1" w:type="dxa"/>
          </w:tcPr>
          <w:p w14:paraId="21E4286E" w14:textId="77777777" w:rsidR="00FD35AA" w:rsidRDefault="00FD35AA" w:rsidP="003D2B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2" w:type="dxa"/>
          </w:tcPr>
          <w:p w14:paraId="48EFD40F" w14:textId="77777777" w:rsidR="00FD35AA" w:rsidRDefault="00FD35AA" w:rsidP="003D2B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2" w:type="dxa"/>
          </w:tcPr>
          <w:p w14:paraId="33A723F5" w14:textId="77777777" w:rsidR="00FD35AA" w:rsidRDefault="00FD35AA" w:rsidP="003D2B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2" w:type="dxa"/>
          </w:tcPr>
          <w:p w14:paraId="2E1B460C" w14:textId="77777777" w:rsidR="00FD35AA" w:rsidRDefault="00FD35AA" w:rsidP="003D2B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35AA" w14:paraId="11C1C27D" w14:textId="77777777" w:rsidTr="002704B8">
        <w:tc>
          <w:tcPr>
            <w:tcW w:w="2061" w:type="dxa"/>
          </w:tcPr>
          <w:p w14:paraId="28D88018" w14:textId="77777777" w:rsidR="00FD35AA" w:rsidRDefault="00FD35AA" w:rsidP="00FD35A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4B6DDF5" w14:textId="77777777" w:rsidR="00FD35AA" w:rsidRDefault="00FD35AA" w:rsidP="00FD35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Besoin majoré</w:t>
            </w:r>
          </w:p>
          <w:p w14:paraId="466DAD30" w14:textId="77777777" w:rsidR="00FD35AA" w:rsidRDefault="00FD35AA" w:rsidP="00FD35A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899D237" w14:textId="77777777" w:rsidR="00FD35AA" w:rsidRDefault="00FD35AA" w:rsidP="00FD35A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1" w:type="dxa"/>
          </w:tcPr>
          <w:p w14:paraId="402288A2" w14:textId="77777777" w:rsidR="00FD35AA" w:rsidRDefault="00FD35AA" w:rsidP="003D2B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2" w:type="dxa"/>
          </w:tcPr>
          <w:p w14:paraId="07E0840C" w14:textId="77777777" w:rsidR="00FD35AA" w:rsidRDefault="00FD35AA" w:rsidP="003D2B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2" w:type="dxa"/>
          </w:tcPr>
          <w:p w14:paraId="4B3687FE" w14:textId="77777777" w:rsidR="00FD35AA" w:rsidRDefault="00FD35AA" w:rsidP="003D2B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2" w:type="dxa"/>
          </w:tcPr>
          <w:p w14:paraId="060BE7A1" w14:textId="77777777" w:rsidR="00FD35AA" w:rsidRDefault="00FD35AA" w:rsidP="003D2B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C555F" w14:paraId="57F17656" w14:textId="77777777" w:rsidTr="002704B8">
        <w:tc>
          <w:tcPr>
            <w:tcW w:w="2061" w:type="dxa"/>
          </w:tcPr>
          <w:p w14:paraId="514EF553" w14:textId="77777777" w:rsidR="00DC555F" w:rsidRDefault="00DC555F" w:rsidP="00FD35A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D2648AB" w14:textId="77777777" w:rsidR="00DC555F" w:rsidRDefault="00DC555F" w:rsidP="00FD35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 de jour</w:t>
            </w:r>
            <w:r w:rsidR="00775C1A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 xml:space="preserve"> majoré</w:t>
            </w:r>
            <w:r w:rsidR="00775C1A">
              <w:rPr>
                <w:rFonts w:ascii="Arial" w:hAnsi="Arial" w:cs="Arial"/>
                <w:b/>
                <w:bCs/>
              </w:rPr>
              <w:t>s</w:t>
            </w:r>
          </w:p>
          <w:p w14:paraId="20BEA7F5" w14:textId="77777777" w:rsidR="00DC555F" w:rsidRDefault="00DC555F" w:rsidP="00FD35A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1" w:type="dxa"/>
          </w:tcPr>
          <w:p w14:paraId="4D3E21B1" w14:textId="77777777" w:rsidR="00DC555F" w:rsidRDefault="00DC555F" w:rsidP="003D2B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2" w:type="dxa"/>
          </w:tcPr>
          <w:p w14:paraId="639F6C46" w14:textId="77777777" w:rsidR="00DC555F" w:rsidRDefault="00DC555F" w:rsidP="003D2B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2" w:type="dxa"/>
          </w:tcPr>
          <w:p w14:paraId="7609A5A0" w14:textId="77777777" w:rsidR="00DC555F" w:rsidRDefault="00DC555F" w:rsidP="003D2B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2" w:type="dxa"/>
          </w:tcPr>
          <w:p w14:paraId="6B23D00D" w14:textId="77777777" w:rsidR="00DC555F" w:rsidRDefault="00DC555F" w:rsidP="003D2B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35AA" w14:paraId="2BD5B054" w14:textId="77777777" w:rsidTr="002704B8">
        <w:tc>
          <w:tcPr>
            <w:tcW w:w="2061" w:type="dxa"/>
          </w:tcPr>
          <w:p w14:paraId="6555A592" w14:textId="77777777" w:rsidR="00FD35AA" w:rsidRDefault="00FD35AA" w:rsidP="003D2BB7">
            <w:pPr>
              <w:rPr>
                <w:rFonts w:ascii="Arial" w:hAnsi="Arial" w:cs="Arial"/>
                <w:b/>
                <w:bCs/>
              </w:rPr>
            </w:pPr>
          </w:p>
          <w:p w14:paraId="21BDB433" w14:textId="77777777" w:rsidR="00FD35AA" w:rsidRDefault="00FD35AA" w:rsidP="00FD35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Délais </w:t>
            </w:r>
            <w:r w:rsidR="00775C1A">
              <w:rPr>
                <w:rFonts w:ascii="Arial" w:hAnsi="Arial" w:cs="Arial"/>
                <w:b/>
                <w:bCs/>
              </w:rPr>
              <w:t xml:space="preserve">de </w:t>
            </w:r>
            <w:r>
              <w:rPr>
                <w:rFonts w:ascii="Arial" w:hAnsi="Arial" w:cs="Arial"/>
                <w:b/>
                <w:bCs/>
              </w:rPr>
              <w:t>livraison</w:t>
            </w:r>
          </w:p>
          <w:p w14:paraId="05B6BA0F" w14:textId="77777777" w:rsidR="00FD35AA" w:rsidRDefault="00FD35AA" w:rsidP="00FD35A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E0C8766" w14:textId="77777777" w:rsidR="00FD35AA" w:rsidRDefault="00FD35AA" w:rsidP="00FD35A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1" w:type="dxa"/>
          </w:tcPr>
          <w:p w14:paraId="51B32580" w14:textId="77777777" w:rsidR="00FD35AA" w:rsidRDefault="00FD35AA" w:rsidP="003D2B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2" w:type="dxa"/>
          </w:tcPr>
          <w:p w14:paraId="60B28A59" w14:textId="77777777" w:rsidR="00FD35AA" w:rsidRDefault="00FD35AA" w:rsidP="003D2B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2" w:type="dxa"/>
          </w:tcPr>
          <w:p w14:paraId="3C7252EC" w14:textId="77777777" w:rsidR="00FD35AA" w:rsidRDefault="00FD35AA" w:rsidP="003D2B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2" w:type="dxa"/>
          </w:tcPr>
          <w:p w14:paraId="08E3F25E" w14:textId="77777777" w:rsidR="00FD35AA" w:rsidRDefault="00FD35AA" w:rsidP="003D2B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35AA" w14:paraId="6E3490E9" w14:textId="77777777" w:rsidTr="002704B8">
        <w:tc>
          <w:tcPr>
            <w:tcW w:w="2061" w:type="dxa"/>
          </w:tcPr>
          <w:p w14:paraId="3FDA587D" w14:textId="77777777" w:rsidR="00FD35AA" w:rsidRDefault="00DC555F" w:rsidP="00FD35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Commande</w:t>
            </w:r>
            <w:r w:rsidR="00775C1A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 xml:space="preserve"> à préparer par anticipation</w:t>
            </w:r>
          </w:p>
          <w:p w14:paraId="36818250" w14:textId="77777777" w:rsidR="00FD35AA" w:rsidRDefault="00FD35AA" w:rsidP="00DC555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1" w:type="dxa"/>
          </w:tcPr>
          <w:p w14:paraId="2170F4CE" w14:textId="77777777" w:rsidR="00FD35AA" w:rsidRDefault="00FD35AA" w:rsidP="003D2B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2" w:type="dxa"/>
          </w:tcPr>
          <w:p w14:paraId="056C5017" w14:textId="77777777" w:rsidR="00FD35AA" w:rsidRDefault="00FD35AA" w:rsidP="003D2B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2" w:type="dxa"/>
          </w:tcPr>
          <w:p w14:paraId="27494040" w14:textId="77777777" w:rsidR="00FD35AA" w:rsidRDefault="00FD35AA" w:rsidP="003D2B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2" w:type="dxa"/>
          </w:tcPr>
          <w:p w14:paraId="40328C13" w14:textId="77777777" w:rsidR="00FD35AA" w:rsidRDefault="00FD35AA" w:rsidP="003D2BB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1A83CF1" w14:textId="77777777" w:rsidR="002704B8" w:rsidRDefault="002704B8" w:rsidP="003D2BB7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57"/>
        <w:gridCol w:w="5590"/>
        <w:gridCol w:w="2441"/>
      </w:tblGrid>
      <w:tr w:rsidR="00D23CC8" w:rsidRPr="004F593A" w14:paraId="1861CFA0" w14:textId="77777777" w:rsidTr="003B5F25">
        <w:trPr>
          <w:trHeight w:val="692"/>
        </w:trPr>
        <w:tc>
          <w:tcPr>
            <w:tcW w:w="225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5E36E4F5" w14:textId="77777777" w:rsidR="00D23CC8" w:rsidRPr="00770413" w:rsidRDefault="0034481F" w:rsidP="00D23CC8">
            <w:pPr>
              <w:jc w:val="center"/>
              <w:rPr>
                <w:rFonts w:ascii="Arial" w:hAnsi="Arial" w:cs="Arial"/>
                <w:color w:val="0070C0"/>
              </w:rPr>
            </w:pPr>
            <w:r w:rsidRPr="00B033DF">
              <w:rPr>
                <w:rFonts w:ascii="Arial" w:hAnsi="Arial" w:cs="Arial"/>
                <w:color w:val="0070C0"/>
              </w:rPr>
              <w:t>BACCALAURÉAT</w:t>
            </w:r>
            <w:r w:rsidR="00D23CC8" w:rsidRPr="00770413">
              <w:rPr>
                <w:rFonts w:ascii="Arial" w:hAnsi="Arial" w:cs="Arial"/>
                <w:color w:val="0070C0"/>
              </w:rPr>
              <w:t xml:space="preserve"> PROFESSIONNEL</w:t>
            </w:r>
          </w:p>
          <w:p w14:paraId="7AFA6B22" w14:textId="77777777" w:rsidR="00D23CC8" w:rsidRPr="00161784" w:rsidRDefault="00D23CC8" w:rsidP="00D23CC8">
            <w:pPr>
              <w:jc w:val="center"/>
              <w:rPr>
                <w:rFonts w:ascii="Arial" w:hAnsi="Arial" w:cs="Arial"/>
              </w:rPr>
            </w:pPr>
            <w:r w:rsidRPr="00770413">
              <w:rPr>
                <w:rFonts w:ascii="Arial" w:hAnsi="Arial" w:cs="Arial"/>
                <w:color w:val="0070C0"/>
              </w:rPr>
              <w:t>Métier</w:t>
            </w:r>
            <w:r>
              <w:rPr>
                <w:rFonts w:ascii="Arial" w:hAnsi="Arial" w:cs="Arial"/>
                <w:color w:val="0070C0"/>
              </w:rPr>
              <w:t>s de l’entretien des</w:t>
            </w:r>
            <w:r w:rsidRPr="00770413">
              <w:rPr>
                <w:rFonts w:ascii="Arial" w:hAnsi="Arial" w:cs="Arial"/>
                <w:color w:val="0070C0"/>
              </w:rPr>
              <w:t xml:space="preserve"> textile</w:t>
            </w:r>
            <w:r>
              <w:rPr>
                <w:rFonts w:ascii="Arial" w:hAnsi="Arial" w:cs="Arial"/>
                <w:color w:val="0070C0"/>
              </w:rPr>
              <w:t>s</w:t>
            </w:r>
          </w:p>
        </w:tc>
        <w:tc>
          <w:tcPr>
            <w:tcW w:w="5590" w:type="dxa"/>
            <w:vMerge w:val="restart"/>
            <w:tcBorders>
              <w:top w:val="double" w:sz="4" w:space="0" w:color="auto"/>
            </w:tcBorders>
          </w:tcPr>
          <w:p w14:paraId="73ECF946" w14:textId="77777777" w:rsidR="00D23CC8" w:rsidRDefault="00566242" w:rsidP="00D23CC8">
            <w:pPr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FICHE DE SYNTHÈ</w:t>
            </w:r>
            <w:r w:rsidR="00D23CC8">
              <w:rPr>
                <w:rFonts w:ascii="Arial" w:hAnsi="Arial" w:cs="Arial"/>
                <w:color w:val="0070C0"/>
              </w:rPr>
              <w:t>SE</w:t>
            </w:r>
          </w:p>
          <w:p w14:paraId="6523F16E" w14:textId="77777777" w:rsidR="00D23CC8" w:rsidRDefault="00D23CC8" w:rsidP="00D23CC8">
            <w:pPr>
              <w:jc w:val="center"/>
              <w:rPr>
                <w:rFonts w:ascii="Arial" w:hAnsi="Arial" w:cs="Arial"/>
                <w:color w:val="0070C0"/>
              </w:rPr>
            </w:pPr>
          </w:p>
          <w:p w14:paraId="2EF204AB" w14:textId="77777777" w:rsidR="00D23CC8" w:rsidRDefault="00D23CC8" w:rsidP="00D23CC8">
            <w:pPr>
              <w:jc w:val="center"/>
              <w:rPr>
                <w:rFonts w:ascii="Arial" w:hAnsi="Arial" w:cs="Arial"/>
                <w:color w:val="0070C0"/>
              </w:rPr>
            </w:pPr>
            <w:r w:rsidRPr="00770413">
              <w:rPr>
                <w:rFonts w:ascii="Arial" w:hAnsi="Arial" w:cs="Arial"/>
                <w:color w:val="0070C0"/>
              </w:rPr>
              <w:t>PÔ</w:t>
            </w:r>
            <w:r>
              <w:rPr>
                <w:rFonts w:ascii="Arial" w:hAnsi="Arial" w:cs="Arial"/>
                <w:color w:val="0070C0"/>
              </w:rPr>
              <w:t>LE 3</w:t>
            </w:r>
          </w:p>
          <w:p w14:paraId="15A9E9B1" w14:textId="77777777" w:rsidR="00D23CC8" w:rsidRPr="00EB619F" w:rsidRDefault="00D362F9" w:rsidP="00D23CC8">
            <w:pPr>
              <w:jc w:val="center"/>
              <w:rPr>
                <w:rFonts w:ascii="Arial" w:hAnsi="Arial" w:cs="Arial"/>
                <w:bCs/>
                <w:color w:val="0070C0"/>
              </w:rPr>
            </w:pPr>
            <w:r>
              <w:rPr>
                <w:rFonts w:ascii="Arial" w:hAnsi="Arial" w:cs="Arial"/>
                <w:bCs/>
                <w:color w:val="0070C0"/>
              </w:rPr>
              <w:t>Sous-é</w:t>
            </w:r>
            <w:r w:rsidR="00566242">
              <w:rPr>
                <w:rFonts w:ascii="Arial" w:hAnsi="Arial" w:cs="Arial"/>
                <w:bCs/>
                <w:color w:val="0070C0"/>
              </w:rPr>
              <w:t>preuve E32 : p</w:t>
            </w:r>
            <w:r w:rsidR="00D23CC8" w:rsidRPr="00EB619F">
              <w:rPr>
                <w:rFonts w:ascii="Arial" w:hAnsi="Arial" w:cs="Arial"/>
                <w:bCs/>
                <w:color w:val="0070C0"/>
              </w:rPr>
              <w:t>réparation et organisation de la production</w:t>
            </w:r>
          </w:p>
          <w:p w14:paraId="3276EF69" w14:textId="77777777" w:rsidR="00EB619F" w:rsidRPr="00EB619F" w:rsidRDefault="00EB619F" w:rsidP="00D23CC8">
            <w:pPr>
              <w:jc w:val="center"/>
              <w:rPr>
                <w:rFonts w:ascii="Arial" w:hAnsi="Arial" w:cs="Arial"/>
                <w:bCs/>
                <w:color w:val="0070C0"/>
              </w:rPr>
            </w:pPr>
          </w:p>
          <w:p w14:paraId="17CB6D42" w14:textId="77777777" w:rsidR="00EB619F" w:rsidRDefault="00EB619F" w:rsidP="00EB619F">
            <w:pPr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Activité 5 : pilotage et gestion de la qualité</w:t>
            </w:r>
          </w:p>
          <w:p w14:paraId="722B35D8" w14:textId="77777777" w:rsidR="00EB619F" w:rsidRPr="00770413" w:rsidRDefault="00EB619F" w:rsidP="00EB619F">
            <w:pPr>
              <w:jc w:val="center"/>
              <w:rPr>
                <w:rFonts w:ascii="Arial" w:hAnsi="Arial" w:cs="Arial"/>
                <w:color w:val="0070C0"/>
              </w:rPr>
            </w:pPr>
          </w:p>
          <w:p w14:paraId="7EBD9A7F" w14:textId="77777777" w:rsidR="00EB619F" w:rsidRPr="00F14CD2" w:rsidRDefault="00EB619F" w:rsidP="00D23C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double" w:sz="4" w:space="0" w:color="auto"/>
              <w:right w:val="double" w:sz="4" w:space="0" w:color="auto"/>
            </w:tcBorders>
          </w:tcPr>
          <w:p w14:paraId="4ADD043B" w14:textId="77777777" w:rsidR="00D23CC8" w:rsidRPr="00566242" w:rsidRDefault="00D23CC8" w:rsidP="00D23CC8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566242">
              <w:rPr>
                <w:rFonts w:ascii="Arial" w:hAnsi="Arial" w:cs="Arial"/>
                <w:color w:val="0070C0"/>
                <w:sz w:val="18"/>
                <w:szCs w:val="18"/>
              </w:rPr>
              <w:t>Bloc de compétences</w:t>
            </w:r>
          </w:p>
          <w:p w14:paraId="1BF81C49" w14:textId="77777777" w:rsidR="00D23CC8" w:rsidRPr="00AF044B" w:rsidRDefault="00D23CC8" w:rsidP="00D23CC8">
            <w:pPr>
              <w:jc w:val="center"/>
              <w:rPr>
                <w:rFonts w:ascii="Arial" w:hAnsi="Arial" w:cs="Arial"/>
                <w:b/>
              </w:rPr>
            </w:pPr>
            <w:r w:rsidRPr="00566242">
              <w:rPr>
                <w:rFonts w:ascii="Arial" w:hAnsi="Arial" w:cs="Arial"/>
                <w:color w:val="0070C0"/>
                <w:sz w:val="18"/>
                <w:szCs w:val="18"/>
              </w:rPr>
              <w:t>3</w:t>
            </w:r>
          </w:p>
        </w:tc>
      </w:tr>
      <w:tr w:rsidR="00D23CC8" w:rsidRPr="004F593A" w14:paraId="291A820A" w14:textId="77777777" w:rsidTr="003B5F25">
        <w:trPr>
          <w:trHeight w:val="435"/>
        </w:trPr>
        <w:tc>
          <w:tcPr>
            <w:tcW w:w="2257" w:type="dxa"/>
            <w:vMerge/>
            <w:tcBorders>
              <w:left w:val="double" w:sz="4" w:space="0" w:color="auto"/>
            </w:tcBorders>
          </w:tcPr>
          <w:p w14:paraId="7B66DBF4" w14:textId="77777777" w:rsidR="00D23CC8" w:rsidRPr="00161784" w:rsidRDefault="00D23CC8" w:rsidP="00D23C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90" w:type="dxa"/>
            <w:vMerge/>
          </w:tcPr>
          <w:p w14:paraId="34110DA3" w14:textId="77777777" w:rsidR="00D23CC8" w:rsidRPr="004F593A" w:rsidRDefault="00D23CC8" w:rsidP="00D23CC8">
            <w:pPr>
              <w:rPr>
                <w:rFonts w:ascii="Arial" w:hAnsi="Arial" w:cs="Arial"/>
                <w:b/>
              </w:rPr>
            </w:pPr>
          </w:p>
        </w:tc>
        <w:tc>
          <w:tcPr>
            <w:tcW w:w="2441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D44F292" w14:textId="77777777" w:rsidR="00D23CC8" w:rsidRPr="00AF044B" w:rsidRDefault="00D23CC8" w:rsidP="00D23CC8">
            <w:pPr>
              <w:jc w:val="center"/>
              <w:rPr>
                <w:rFonts w:ascii="Arial" w:hAnsi="Arial" w:cs="Arial"/>
              </w:rPr>
            </w:pPr>
            <w:r>
              <w:rPr>
                <w:color w:val="0070C0"/>
              </w:rPr>
              <w:t>CCF</w:t>
            </w:r>
          </w:p>
        </w:tc>
      </w:tr>
      <w:tr w:rsidR="00D23CC8" w:rsidRPr="004F593A" w14:paraId="2C4A4DD0" w14:textId="77777777" w:rsidTr="003B5F25">
        <w:trPr>
          <w:trHeight w:val="842"/>
        </w:trPr>
        <w:tc>
          <w:tcPr>
            <w:tcW w:w="2257" w:type="dxa"/>
            <w:tcBorders>
              <w:left w:val="double" w:sz="4" w:space="0" w:color="auto"/>
            </w:tcBorders>
          </w:tcPr>
          <w:p w14:paraId="78FB798B" w14:textId="77777777" w:rsidR="00D23CC8" w:rsidRDefault="00D23CC8" w:rsidP="00D23CC8">
            <w:pPr>
              <w:jc w:val="center"/>
              <w:rPr>
                <w:rFonts w:ascii="Arial" w:hAnsi="Arial" w:cs="Arial"/>
                <w:color w:val="0070C0"/>
              </w:rPr>
            </w:pPr>
          </w:p>
          <w:p w14:paraId="6272C760" w14:textId="77777777" w:rsidR="00D23CC8" w:rsidRPr="00161784" w:rsidRDefault="00566242" w:rsidP="00D23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70C0"/>
              </w:rPr>
              <w:t>O</w:t>
            </w:r>
            <w:r w:rsidR="00D23CC8">
              <w:rPr>
                <w:rFonts w:ascii="Arial" w:hAnsi="Arial" w:cs="Arial"/>
                <w:color w:val="0070C0"/>
              </w:rPr>
              <w:t>ption A</w:t>
            </w:r>
            <w:r>
              <w:rPr>
                <w:rFonts w:ascii="Arial" w:hAnsi="Arial" w:cs="Arial"/>
                <w:color w:val="0070C0"/>
              </w:rPr>
              <w:t xml:space="preserve"> </w:t>
            </w:r>
            <w:r w:rsidR="00D23CC8">
              <w:rPr>
                <w:rFonts w:ascii="Arial" w:hAnsi="Arial" w:cs="Arial"/>
                <w:color w:val="0070C0"/>
              </w:rPr>
              <w:t>: BLANCHISSERIE</w:t>
            </w:r>
          </w:p>
        </w:tc>
        <w:tc>
          <w:tcPr>
            <w:tcW w:w="5590" w:type="dxa"/>
            <w:vMerge/>
          </w:tcPr>
          <w:p w14:paraId="68578DB5" w14:textId="77777777" w:rsidR="00D23CC8" w:rsidRDefault="00D23CC8" w:rsidP="00D23C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1" w:type="dxa"/>
            <w:tcBorders>
              <w:right w:val="double" w:sz="4" w:space="0" w:color="auto"/>
            </w:tcBorders>
          </w:tcPr>
          <w:p w14:paraId="01E43ECF" w14:textId="77777777" w:rsidR="00D23CC8" w:rsidRPr="00AF044B" w:rsidRDefault="00D23CC8" w:rsidP="00D23CC8">
            <w:pPr>
              <w:jc w:val="center"/>
              <w:rPr>
                <w:rFonts w:ascii="Arial" w:hAnsi="Arial" w:cs="Arial"/>
              </w:rPr>
            </w:pPr>
            <w:r w:rsidRPr="00770413">
              <w:rPr>
                <w:color w:val="0070C0"/>
              </w:rPr>
              <w:t xml:space="preserve">Coefficient </w:t>
            </w:r>
            <w:r>
              <w:rPr>
                <w:color w:val="0070C0"/>
              </w:rPr>
              <w:t>3</w:t>
            </w:r>
          </w:p>
        </w:tc>
      </w:tr>
      <w:tr w:rsidR="00D23CC8" w:rsidRPr="00AF044B" w14:paraId="7DDF637D" w14:textId="77777777" w:rsidTr="003B5F25">
        <w:trPr>
          <w:trHeight w:val="562"/>
        </w:trPr>
        <w:tc>
          <w:tcPr>
            <w:tcW w:w="1028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3997EA66" w14:textId="77777777" w:rsidR="00D23CC8" w:rsidRDefault="00D23CC8" w:rsidP="00D23C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Activités conduites :</w:t>
            </w:r>
          </w:p>
          <w:p w14:paraId="140820A0" w14:textId="77777777" w:rsidR="00D23CC8" w:rsidRDefault="00EB619F" w:rsidP="00D23CC8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Gérer les stocks</w:t>
            </w:r>
          </w:p>
          <w:p w14:paraId="16D85E3D" w14:textId="77777777" w:rsidR="00EB619F" w:rsidRDefault="00EB619F" w:rsidP="00D23CC8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Gérer l’activité</w:t>
            </w:r>
          </w:p>
          <w:p w14:paraId="05A401E9" w14:textId="77777777" w:rsidR="00EB619F" w:rsidRDefault="00EB619F" w:rsidP="00D23CC8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Gérer une équipe</w:t>
            </w:r>
          </w:p>
          <w:p w14:paraId="7FEA0083" w14:textId="77777777" w:rsidR="00EB619F" w:rsidRDefault="00EB619F" w:rsidP="00D23CC8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Appliquer la démarche et les procédures de qualité à chaque étape du processus de production</w:t>
            </w:r>
          </w:p>
          <w:p w14:paraId="4F229C9F" w14:textId="77777777" w:rsidR="00D23CC8" w:rsidRPr="00EB619F" w:rsidRDefault="00D23CC8" w:rsidP="00EB619F">
            <w:pPr>
              <w:rPr>
                <w:rFonts w:ascii="Arial" w:hAnsi="Arial" w:cs="Arial"/>
              </w:rPr>
            </w:pPr>
          </w:p>
        </w:tc>
      </w:tr>
    </w:tbl>
    <w:p w14:paraId="7DF8A98B" w14:textId="77777777" w:rsidR="00D23CC8" w:rsidRDefault="00D23CC8" w:rsidP="00D23CC8">
      <w:pPr>
        <w:rPr>
          <w:rFonts w:ascii="Arial" w:hAnsi="Arial" w:cs="Arial"/>
          <w:b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88"/>
      </w:tblGrid>
      <w:tr w:rsidR="00D23CC8" w:rsidRPr="004F593A" w14:paraId="0ED76631" w14:textId="77777777" w:rsidTr="0069228D">
        <w:trPr>
          <w:trHeight w:val="454"/>
        </w:trPr>
        <w:tc>
          <w:tcPr>
            <w:tcW w:w="10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8D3281" w14:textId="77777777" w:rsidR="00D23CC8" w:rsidRPr="00990385" w:rsidRDefault="00D23CC8" w:rsidP="0069228D">
            <w:pPr>
              <w:jc w:val="center"/>
              <w:rPr>
                <w:rFonts w:ascii="Arial" w:hAnsi="Arial" w:cs="Arial"/>
              </w:rPr>
            </w:pPr>
            <w:r w:rsidRPr="00990385">
              <w:rPr>
                <w:rFonts w:ascii="Arial" w:hAnsi="Arial" w:cs="Arial"/>
              </w:rPr>
              <w:t>Ce que je dois retenir</w:t>
            </w:r>
          </w:p>
        </w:tc>
      </w:tr>
      <w:tr w:rsidR="00D23CC8" w:rsidRPr="004F593A" w14:paraId="2A7AFE3D" w14:textId="77777777" w:rsidTr="0069228D">
        <w:trPr>
          <w:trHeight w:val="4024"/>
        </w:trPr>
        <w:tc>
          <w:tcPr>
            <w:tcW w:w="107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8782BC8" w14:textId="77777777" w:rsidR="00D23CC8" w:rsidRDefault="00D23CC8" w:rsidP="0069228D">
            <w:pPr>
              <w:rPr>
                <w:rFonts w:ascii="Arial" w:hAnsi="Arial" w:cs="Arial"/>
              </w:rPr>
            </w:pPr>
          </w:p>
          <w:p w14:paraId="35348A86" w14:textId="77777777" w:rsidR="00D23CC8" w:rsidRPr="00FC694B" w:rsidRDefault="00EB619F" w:rsidP="00FC694B">
            <w:pPr>
              <w:rPr>
                <w:rFonts w:ascii="Arial" w:hAnsi="Arial" w:cs="Arial"/>
              </w:rPr>
            </w:pPr>
            <w:r w:rsidRPr="00FC694B">
              <w:rPr>
                <w:rFonts w:ascii="Arial" w:hAnsi="Arial" w:cs="Arial"/>
              </w:rPr>
              <w:t>ORGANISER LA PRODUCTION</w:t>
            </w:r>
          </w:p>
          <w:p w14:paraId="3BB2FBB0" w14:textId="77777777" w:rsidR="00FC694B" w:rsidRDefault="00FC694B" w:rsidP="00FC694B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  <w:p w14:paraId="5C6E73F0" w14:textId="77777777" w:rsidR="00EB619F" w:rsidRPr="00FC694B" w:rsidRDefault="00EB619F" w:rsidP="00FC694B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FC694B">
              <w:rPr>
                <w:rFonts w:ascii="Arial" w:hAnsi="Arial" w:cs="Arial"/>
                <w:sz w:val="24"/>
                <w:szCs w:val="24"/>
              </w:rPr>
              <w:t>Examiner les moyens liés à l’activité</w:t>
            </w:r>
          </w:p>
          <w:p w14:paraId="1462B8B3" w14:textId="77777777" w:rsidR="00EB619F" w:rsidRPr="00FC694B" w:rsidRDefault="00EB619F" w:rsidP="00FC694B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FC694B">
              <w:rPr>
                <w:rFonts w:ascii="Arial" w:hAnsi="Arial" w:cs="Arial"/>
                <w:sz w:val="24"/>
                <w:szCs w:val="24"/>
              </w:rPr>
              <w:t>Renseigner un tableau de bord</w:t>
            </w:r>
          </w:p>
          <w:p w14:paraId="2A545DD5" w14:textId="77777777" w:rsidR="00EB619F" w:rsidRPr="00FC694B" w:rsidRDefault="00EB619F" w:rsidP="00FC694B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FC694B">
              <w:rPr>
                <w:rFonts w:ascii="Arial" w:hAnsi="Arial" w:cs="Arial"/>
                <w:sz w:val="24"/>
                <w:szCs w:val="24"/>
              </w:rPr>
              <w:t>Identifier les stocks et les approvisionnements</w:t>
            </w:r>
          </w:p>
          <w:p w14:paraId="01A06DB4" w14:textId="77777777" w:rsidR="00EB619F" w:rsidRPr="00FC694B" w:rsidRDefault="00EB619F" w:rsidP="00FC694B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FC694B">
              <w:rPr>
                <w:rFonts w:ascii="Arial" w:hAnsi="Arial" w:cs="Arial"/>
                <w:sz w:val="24"/>
                <w:szCs w:val="24"/>
              </w:rPr>
              <w:t>Analyser les écarts et les seuils de sécurité</w:t>
            </w:r>
          </w:p>
          <w:p w14:paraId="029D4426" w14:textId="77777777" w:rsidR="00EB619F" w:rsidRPr="00FC694B" w:rsidRDefault="00EB619F" w:rsidP="00EB619F">
            <w:pPr>
              <w:rPr>
                <w:rFonts w:ascii="Arial" w:hAnsi="Arial" w:cs="Arial"/>
              </w:rPr>
            </w:pPr>
          </w:p>
          <w:p w14:paraId="664C0A4B" w14:textId="77777777" w:rsidR="00EB619F" w:rsidRPr="00FC694B" w:rsidRDefault="00566242" w:rsidP="00FC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MANAGER UNE É</w:t>
            </w:r>
            <w:r w:rsidR="00EB619F" w:rsidRPr="00FC694B">
              <w:rPr>
                <w:rFonts w:ascii="Arial" w:hAnsi="Arial" w:cs="Arial"/>
              </w:rPr>
              <w:t>QUIPE</w:t>
            </w:r>
          </w:p>
          <w:p w14:paraId="0E33D632" w14:textId="77777777" w:rsidR="00EB619F" w:rsidRPr="00EB619F" w:rsidRDefault="00EB619F" w:rsidP="00EB619F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  <w:p w14:paraId="75ACF974" w14:textId="77777777" w:rsidR="00EB619F" w:rsidRPr="00FC694B" w:rsidRDefault="00EB619F" w:rsidP="00FC694B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FC694B">
              <w:rPr>
                <w:rFonts w:ascii="Arial" w:hAnsi="Arial" w:cs="Arial"/>
                <w:sz w:val="24"/>
                <w:szCs w:val="24"/>
              </w:rPr>
              <w:t>Définir l’objectif à atteindre</w:t>
            </w:r>
          </w:p>
          <w:p w14:paraId="07EAC750" w14:textId="77777777" w:rsidR="00EB619F" w:rsidRPr="00FC694B" w:rsidRDefault="00EB619F" w:rsidP="00FC694B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FC694B">
              <w:rPr>
                <w:rFonts w:ascii="Arial" w:hAnsi="Arial" w:cs="Arial"/>
                <w:sz w:val="24"/>
                <w:szCs w:val="24"/>
              </w:rPr>
              <w:t>Gérer les flux</w:t>
            </w:r>
          </w:p>
          <w:p w14:paraId="54ECF864" w14:textId="77777777" w:rsidR="00EB619F" w:rsidRPr="00FC694B" w:rsidRDefault="00FC694B" w:rsidP="00FC694B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FC694B">
              <w:rPr>
                <w:rFonts w:ascii="Arial" w:hAnsi="Arial" w:cs="Arial"/>
                <w:sz w:val="24"/>
                <w:szCs w:val="24"/>
              </w:rPr>
              <w:t>Analyser les p</w:t>
            </w:r>
            <w:r w:rsidR="00EB619F" w:rsidRPr="00FC694B">
              <w:rPr>
                <w:rFonts w:ascii="Arial" w:hAnsi="Arial" w:cs="Arial"/>
                <w:sz w:val="24"/>
                <w:szCs w:val="24"/>
              </w:rPr>
              <w:t>erformance</w:t>
            </w:r>
            <w:r w:rsidRPr="00FC694B">
              <w:rPr>
                <w:rFonts w:ascii="Arial" w:hAnsi="Arial" w:cs="Arial"/>
                <w:sz w:val="24"/>
                <w:szCs w:val="24"/>
              </w:rPr>
              <w:t>s</w:t>
            </w:r>
          </w:p>
          <w:p w14:paraId="2201F43D" w14:textId="77777777" w:rsidR="00EB619F" w:rsidRPr="00FC694B" w:rsidRDefault="00FC694B" w:rsidP="00FC694B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FC694B">
              <w:rPr>
                <w:rFonts w:ascii="Arial" w:hAnsi="Arial" w:cs="Arial"/>
                <w:sz w:val="24"/>
                <w:szCs w:val="24"/>
              </w:rPr>
              <w:t>Identifier les impacts sur les relations humaines</w:t>
            </w:r>
          </w:p>
          <w:p w14:paraId="40038ED1" w14:textId="77777777" w:rsidR="00FC694B" w:rsidRPr="00FC694B" w:rsidRDefault="00FC694B" w:rsidP="00FC694B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  <w:p w14:paraId="638ACCC7" w14:textId="668155C7" w:rsidR="00FC694B" w:rsidRDefault="00FC694B" w:rsidP="00FC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METTRE EN ŒUVRE LA </w:t>
            </w:r>
            <w:r w:rsidR="00B00DFC">
              <w:rPr>
                <w:rFonts w:ascii="Arial" w:hAnsi="Arial" w:cs="Arial"/>
              </w:rPr>
              <w:t>DÉMARCHE</w:t>
            </w:r>
            <w:r>
              <w:rPr>
                <w:rFonts w:ascii="Arial" w:hAnsi="Arial" w:cs="Arial"/>
              </w:rPr>
              <w:t xml:space="preserve"> QUALIT</w:t>
            </w:r>
            <w:r w:rsidR="00321C6D">
              <w:rPr>
                <w:rFonts w:ascii="Arial" w:hAnsi="Arial" w:cs="Arial"/>
              </w:rPr>
              <w:t>É</w:t>
            </w:r>
          </w:p>
          <w:p w14:paraId="5EDEDADD" w14:textId="77777777" w:rsidR="00FC694B" w:rsidRDefault="00FC694B" w:rsidP="00FC694B">
            <w:pPr>
              <w:rPr>
                <w:rFonts w:ascii="Arial" w:hAnsi="Arial" w:cs="Arial"/>
              </w:rPr>
            </w:pPr>
          </w:p>
          <w:p w14:paraId="267F31B2" w14:textId="77777777" w:rsidR="00FC694B" w:rsidRPr="00FC694B" w:rsidRDefault="00321C6D" w:rsidP="00FC694B">
            <w:pPr>
              <w:pStyle w:val="Paragraphedeliste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Identifier les indicateurs de</w:t>
            </w:r>
            <w:r w:rsidR="00FC694B" w:rsidRPr="00FC694B">
              <w:rPr>
                <w:rFonts w:ascii="Arial" w:hAnsi="Arial" w:cs="Arial"/>
                <w:sz w:val="24"/>
                <w:szCs w:val="24"/>
              </w:rPr>
              <w:t xml:space="preserve"> non qualité</w:t>
            </w:r>
          </w:p>
          <w:p w14:paraId="78A2323B" w14:textId="77777777" w:rsidR="00FC694B" w:rsidRPr="00FC694B" w:rsidRDefault="00566242" w:rsidP="00FC694B">
            <w:pPr>
              <w:pStyle w:val="Paragraphedeliste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</w:t>
            </w:r>
            <w:r w:rsidR="00FC694B" w:rsidRPr="00FC694B">
              <w:rPr>
                <w:rFonts w:ascii="Arial" w:hAnsi="Arial" w:cs="Arial"/>
                <w:sz w:val="24"/>
                <w:szCs w:val="24"/>
              </w:rPr>
              <w:t>mettre des hypothèses</w:t>
            </w:r>
          </w:p>
          <w:p w14:paraId="016E06F6" w14:textId="77777777" w:rsidR="00FC694B" w:rsidRPr="00FC694B" w:rsidRDefault="00FC694B" w:rsidP="00FC694B">
            <w:pPr>
              <w:pStyle w:val="Paragraphedeliste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FC694B">
              <w:rPr>
                <w:rFonts w:ascii="Arial" w:hAnsi="Arial" w:cs="Arial"/>
                <w:sz w:val="24"/>
                <w:szCs w:val="24"/>
              </w:rPr>
              <w:t>Valider les hypothèses</w:t>
            </w:r>
          </w:p>
          <w:p w14:paraId="750DB2DA" w14:textId="77777777" w:rsidR="00FC694B" w:rsidRPr="00FC694B" w:rsidRDefault="00FC694B" w:rsidP="00FC694B">
            <w:pPr>
              <w:pStyle w:val="Paragraphedeliste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FC694B">
              <w:rPr>
                <w:rFonts w:ascii="Arial" w:hAnsi="Arial" w:cs="Arial"/>
                <w:sz w:val="24"/>
                <w:szCs w:val="24"/>
              </w:rPr>
              <w:t>Analyser les indicateurs de qualité</w:t>
            </w:r>
          </w:p>
          <w:p w14:paraId="29934AD6" w14:textId="77777777" w:rsidR="00FC694B" w:rsidRPr="00FC694B" w:rsidRDefault="00FC694B" w:rsidP="00FC694B">
            <w:pPr>
              <w:pStyle w:val="Paragraphedeliste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FC694B">
              <w:rPr>
                <w:rFonts w:ascii="Arial" w:hAnsi="Arial" w:cs="Arial"/>
                <w:sz w:val="24"/>
                <w:szCs w:val="24"/>
              </w:rPr>
              <w:t>Contrôler les matériels et les méthodes de travail</w:t>
            </w:r>
          </w:p>
          <w:p w14:paraId="12AAB981" w14:textId="77777777" w:rsidR="00FC694B" w:rsidRPr="00FC694B" w:rsidRDefault="00FC694B" w:rsidP="00FC694B">
            <w:pPr>
              <w:rPr>
                <w:rFonts w:ascii="Arial" w:hAnsi="Arial" w:cs="Arial"/>
              </w:rPr>
            </w:pPr>
          </w:p>
          <w:p w14:paraId="3A9B4176" w14:textId="77777777" w:rsidR="00FC694B" w:rsidRDefault="00FC694B" w:rsidP="00FC694B">
            <w:pPr>
              <w:rPr>
                <w:rFonts w:ascii="Arial" w:hAnsi="Arial" w:cs="Arial"/>
              </w:rPr>
            </w:pPr>
          </w:p>
          <w:p w14:paraId="712B1D29" w14:textId="77777777" w:rsidR="00FC694B" w:rsidRDefault="00FC694B" w:rsidP="00FC694B">
            <w:pPr>
              <w:rPr>
                <w:rFonts w:ascii="Arial" w:hAnsi="Arial" w:cs="Arial"/>
              </w:rPr>
            </w:pPr>
          </w:p>
          <w:p w14:paraId="1E0AB12C" w14:textId="77777777" w:rsidR="00FC694B" w:rsidRDefault="00FC694B" w:rsidP="00FC694B">
            <w:pPr>
              <w:rPr>
                <w:rFonts w:ascii="Arial" w:hAnsi="Arial" w:cs="Arial"/>
              </w:rPr>
            </w:pPr>
          </w:p>
          <w:p w14:paraId="1B3BA174" w14:textId="77777777" w:rsidR="00FC694B" w:rsidRDefault="00FC694B" w:rsidP="00FC694B">
            <w:pPr>
              <w:rPr>
                <w:rFonts w:ascii="Arial" w:hAnsi="Arial" w:cs="Arial"/>
              </w:rPr>
            </w:pPr>
          </w:p>
          <w:p w14:paraId="59ADA905" w14:textId="77777777" w:rsidR="00FC694B" w:rsidRDefault="00FC694B" w:rsidP="00FC694B">
            <w:pPr>
              <w:rPr>
                <w:rFonts w:ascii="Arial" w:hAnsi="Arial" w:cs="Arial"/>
              </w:rPr>
            </w:pPr>
          </w:p>
          <w:p w14:paraId="763A0266" w14:textId="77777777" w:rsidR="00FC694B" w:rsidRPr="00FC694B" w:rsidRDefault="00FC694B" w:rsidP="00FC694B">
            <w:pPr>
              <w:rPr>
                <w:rFonts w:ascii="Arial" w:hAnsi="Arial" w:cs="Arial"/>
              </w:rPr>
            </w:pPr>
          </w:p>
        </w:tc>
      </w:tr>
    </w:tbl>
    <w:p w14:paraId="4B783550" w14:textId="77777777" w:rsidR="00D23CC8" w:rsidRPr="00702E7D" w:rsidRDefault="00D23CC8" w:rsidP="003D2BB7">
      <w:pPr>
        <w:rPr>
          <w:rFonts w:ascii="Arial" w:hAnsi="Arial" w:cs="Arial"/>
          <w:b/>
          <w:bCs/>
          <w:sz w:val="20"/>
          <w:szCs w:val="20"/>
        </w:rPr>
      </w:pPr>
    </w:p>
    <w:sectPr w:rsidR="00D23CC8" w:rsidRPr="00702E7D" w:rsidSect="00A27783">
      <w:footerReference w:type="default" r:id="rId8"/>
      <w:pgSz w:w="11906" w:h="16838"/>
      <w:pgMar w:top="567" w:right="737" w:bottom="567" w:left="851" w:header="510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B90D8" w14:textId="77777777" w:rsidR="00B33F0B" w:rsidRDefault="00B33F0B" w:rsidP="00BB3025">
      <w:r>
        <w:separator/>
      </w:r>
    </w:p>
  </w:endnote>
  <w:endnote w:type="continuationSeparator" w:id="0">
    <w:p w14:paraId="0F7923EB" w14:textId="77777777" w:rsidR="00B33F0B" w:rsidRDefault="00B33F0B" w:rsidP="00BB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934102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6271182" w14:textId="77777777" w:rsidR="00A27783" w:rsidRDefault="00A27783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48FE970" wp14:editId="5FFB4E1E">
                  <wp:extent cx="5467350" cy="45085"/>
                  <wp:effectExtent l="9525" t="9525" r="0" b="2540"/>
                  <wp:docPr id="1" name="Organigramme : Dé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9E43A5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ID0Qf/FAgAAhQUAAA4AAAAAAAAAAAAAAAAALgIAAGRycy9lMm9Eb2MueG1sUEsBAi0AFAAGAAgA&#10;AAAhAExBlkTZAAAAAwEAAA8AAAAAAAAAAAAAAAAAHwUAAGRycy9kb3ducmV2LnhtbFBLBQYAAAAA&#10;BAAEAPMAAAAl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3D791BB" w14:textId="77777777" w:rsidR="00A27783" w:rsidRPr="00A27783" w:rsidRDefault="00A27783">
        <w:pPr>
          <w:pStyle w:val="Pieddepage"/>
          <w:jc w:val="center"/>
          <w:rPr>
            <w:sz w:val="16"/>
            <w:szCs w:val="16"/>
          </w:rPr>
        </w:pPr>
        <w:r w:rsidRPr="00A27783">
          <w:rPr>
            <w:sz w:val="16"/>
            <w:szCs w:val="16"/>
          </w:rPr>
          <w:fldChar w:fldCharType="begin"/>
        </w:r>
        <w:r w:rsidRPr="00A27783">
          <w:rPr>
            <w:sz w:val="16"/>
            <w:szCs w:val="16"/>
          </w:rPr>
          <w:instrText>PAGE    \* MERGEFORMAT</w:instrText>
        </w:r>
        <w:r w:rsidRPr="00A27783">
          <w:rPr>
            <w:sz w:val="16"/>
            <w:szCs w:val="16"/>
          </w:rPr>
          <w:fldChar w:fldCharType="separate"/>
        </w:r>
        <w:r w:rsidR="005F74E3">
          <w:rPr>
            <w:noProof/>
            <w:sz w:val="16"/>
            <w:szCs w:val="16"/>
          </w:rPr>
          <w:t>6</w:t>
        </w:r>
        <w:r w:rsidRPr="00A27783">
          <w:rPr>
            <w:sz w:val="16"/>
            <w:szCs w:val="16"/>
          </w:rPr>
          <w:fldChar w:fldCharType="end"/>
        </w:r>
      </w:p>
    </w:sdtContent>
  </w:sdt>
  <w:p w14:paraId="7FFE5CD1" w14:textId="77777777" w:rsidR="000D7E45" w:rsidRDefault="000D7E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65FD1" w14:textId="77777777" w:rsidR="00B33F0B" w:rsidRDefault="00B33F0B" w:rsidP="00BB3025">
      <w:r>
        <w:separator/>
      </w:r>
    </w:p>
  </w:footnote>
  <w:footnote w:type="continuationSeparator" w:id="0">
    <w:p w14:paraId="0705A0FC" w14:textId="77777777" w:rsidR="00B33F0B" w:rsidRDefault="00B33F0B" w:rsidP="00BB3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3409"/>
    <w:multiLevelType w:val="hybridMultilevel"/>
    <w:tmpl w:val="7B2818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740F3"/>
    <w:multiLevelType w:val="hybridMultilevel"/>
    <w:tmpl w:val="EDF47132"/>
    <w:lvl w:ilvl="0" w:tplc="1D081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F3B2E"/>
    <w:multiLevelType w:val="hybridMultilevel"/>
    <w:tmpl w:val="3C2018B0"/>
    <w:lvl w:ilvl="0" w:tplc="8B26C0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62E3E"/>
    <w:multiLevelType w:val="hybridMultilevel"/>
    <w:tmpl w:val="8DCEBF3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000666"/>
    <w:multiLevelType w:val="hybridMultilevel"/>
    <w:tmpl w:val="3DF67E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83105"/>
    <w:multiLevelType w:val="hybridMultilevel"/>
    <w:tmpl w:val="A2448D8C"/>
    <w:lvl w:ilvl="0" w:tplc="1D081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B663E"/>
    <w:multiLevelType w:val="hybridMultilevel"/>
    <w:tmpl w:val="25885E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A7C7D"/>
    <w:multiLevelType w:val="hybridMultilevel"/>
    <w:tmpl w:val="177404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C6043"/>
    <w:multiLevelType w:val="hybridMultilevel"/>
    <w:tmpl w:val="43EAFC42"/>
    <w:lvl w:ilvl="0" w:tplc="8B26C0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84FA3"/>
    <w:multiLevelType w:val="hybridMultilevel"/>
    <w:tmpl w:val="2C5069DA"/>
    <w:lvl w:ilvl="0" w:tplc="8B26C0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A550D"/>
    <w:multiLevelType w:val="hybridMultilevel"/>
    <w:tmpl w:val="F2647E90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27208"/>
    <w:multiLevelType w:val="hybridMultilevel"/>
    <w:tmpl w:val="C3285378"/>
    <w:lvl w:ilvl="0" w:tplc="8B26C0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03E8B"/>
    <w:multiLevelType w:val="hybridMultilevel"/>
    <w:tmpl w:val="45F079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812C4"/>
    <w:multiLevelType w:val="hybridMultilevel"/>
    <w:tmpl w:val="591286E8"/>
    <w:lvl w:ilvl="0" w:tplc="1D081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8371F"/>
    <w:multiLevelType w:val="hybridMultilevel"/>
    <w:tmpl w:val="B2E0C3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DA3257"/>
    <w:multiLevelType w:val="hybridMultilevel"/>
    <w:tmpl w:val="B09241D6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B7219"/>
    <w:multiLevelType w:val="hybridMultilevel"/>
    <w:tmpl w:val="5C9C61CA"/>
    <w:lvl w:ilvl="0" w:tplc="FFFFFFFF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45354D47"/>
    <w:multiLevelType w:val="hybridMultilevel"/>
    <w:tmpl w:val="B7EA41CE"/>
    <w:lvl w:ilvl="0" w:tplc="1D081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A54F6"/>
    <w:multiLevelType w:val="hybridMultilevel"/>
    <w:tmpl w:val="68EEFF1C"/>
    <w:lvl w:ilvl="0" w:tplc="8B26C0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C221E"/>
    <w:multiLevelType w:val="hybridMultilevel"/>
    <w:tmpl w:val="18CE039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3232C8B"/>
    <w:multiLevelType w:val="hybridMultilevel"/>
    <w:tmpl w:val="05083E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BC4837"/>
    <w:multiLevelType w:val="hybridMultilevel"/>
    <w:tmpl w:val="2C4CEA02"/>
    <w:lvl w:ilvl="0" w:tplc="85A0F4F0">
      <w:numFmt w:val="bullet"/>
      <w:lvlText w:val="-"/>
      <w:lvlJc w:val="left"/>
      <w:pPr>
        <w:ind w:left="394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2" w15:restartNumberingAfterBreak="0">
    <w:nsid w:val="563A3EB2"/>
    <w:multiLevelType w:val="hybridMultilevel"/>
    <w:tmpl w:val="0D9C7BD6"/>
    <w:lvl w:ilvl="0" w:tplc="1D081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F05C4"/>
    <w:multiLevelType w:val="hybridMultilevel"/>
    <w:tmpl w:val="DD4E80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0759E"/>
    <w:multiLevelType w:val="hybridMultilevel"/>
    <w:tmpl w:val="F95CD6AC"/>
    <w:lvl w:ilvl="0" w:tplc="65F6E9C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A57E9"/>
    <w:multiLevelType w:val="hybridMultilevel"/>
    <w:tmpl w:val="E3CCC678"/>
    <w:lvl w:ilvl="0" w:tplc="1D081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53639"/>
    <w:multiLevelType w:val="hybridMultilevel"/>
    <w:tmpl w:val="B374181C"/>
    <w:lvl w:ilvl="0" w:tplc="1D081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F52EA"/>
    <w:multiLevelType w:val="hybridMultilevel"/>
    <w:tmpl w:val="E41214A8"/>
    <w:lvl w:ilvl="0" w:tplc="E432E95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A40DB"/>
    <w:multiLevelType w:val="hybridMultilevel"/>
    <w:tmpl w:val="BD7E0E72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5D7608"/>
    <w:multiLevelType w:val="hybridMultilevel"/>
    <w:tmpl w:val="B9FC6D7C"/>
    <w:lvl w:ilvl="0" w:tplc="1D081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42745"/>
    <w:multiLevelType w:val="hybridMultilevel"/>
    <w:tmpl w:val="799E14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10"/>
  </w:num>
  <w:num w:numId="4">
    <w:abstractNumId w:val="15"/>
  </w:num>
  <w:num w:numId="5">
    <w:abstractNumId w:val="3"/>
  </w:num>
  <w:num w:numId="6">
    <w:abstractNumId w:val="7"/>
  </w:num>
  <w:num w:numId="7">
    <w:abstractNumId w:val="30"/>
  </w:num>
  <w:num w:numId="8">
    <w:abstractNumId w:val="23"/>
  </w:num>
  <w:num w:numId="9">
    <w:abstractNumId w:val="13"/>
  </w:num>
  <w:num w:numId="10">
    <w:abstractNumId w:val="26"/>
  </w:num>
  <w:num w:numId="11">
    <w:abstractNumId w:val="25"/>
  </w:num>
  <w:num w:numId="12">
    <w:abstractNumId w:val="21"/>
  </w:num>
  <w:num w:numId="13">
    <w:abstractNumId w:val="17"/>
  </w:num>
  <w:num w:numId="14">
    <w:abstractNumId w:val="5"/>
  </w:num>
  <w:num w:numId="15">
    <w:abstractNumId w:val="1"/>
  </w:num>
  <w:num w:numId="16">
    <w:abstractNumId w:val="22"/>
  </w:num>
  <w:num w:numId="17">
    <w:abstractNumId w:val="29"/>
  </w:num>
  <w:num w:numId="18">
    <w:abstractNumId w:val="0"/>
  </w:num>
  <w:num w:numId="19">
    <w:abstractNumId w:val="12"/>
  </w:num>
  <w:num w:numId="20">
    <w:abstractNumId w:val="19"/>
  </w:num>
  <w:num w:numId="21">
    <w:abstractNumId w:val="20"/>
  </w:num>
  <w:num w:numId="22">
    <w:abstractNumId w:val="4"/>
  </w:num>
  <w:num w:numId="23">
    <w:abstractNumId w:val="14"/>
  </w:num>
  <w:num w:numId="24">
    <w:abstractNumId w:val="6"/>
  </w:num>
  <w:num w:numId="25">
    <w:abstractNumId w:val="24"/>
  </w:num>
  <w:num w:numId="26">
    <w:abstractNumId w:val="27"/>
  </w:num>
  <w:num w:numId="27">
    <w:abstractNumId w:val="18"/>
  </w:num>
  <w:num w:numId="28">
    <w:abstractNumId w:val="11"/>
  </w:num>
  <w:num w:numId="29">
    <w:abstractNumId w:val="9"/>
  </w:num>
  <w:num w:numId="30">
    <w:abstractNumId w:val="8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fr-FR" w:vendorID="64" w:dllVersion="6" w:nlCheck="1" w:checkStyle="0"/>
  <w:activeWritingStyle w:appName="MSWord" w:lang="en-US" w:vendorID="64" w:dllVersion="6" w:nlCheck="1" w:checkStyle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B6F"/>
    <w:rsid w:val="00021A27"/>
    <w:rsid w:val="00021B48"/>
    <w:rsid w:val="00022BC3"/>
    <w:rsid w:val="00024979"/>
    <w:rsid w:val="00024E23"/>
    <w:rsid w:val="00025469"/>
    <w:rsid w:val="000412A5"/>
    <w:rsid w:val="00041A3F"/>
    <w:rsid w:val="00046522"/>
    <w:rsid w:val="0007007D"/>
    <w:rsid w:val="00072491"/>
    <w:rsid w:val="00080E95"/>
    <w:rsid w:val="00092662"/>
    <w:rsid w:val="000A23D3"/>
    <w:rsid w:val="000B4A07"/>
    <w:rsid w:val="000D7E45"/>
    <w:rsid w:val="000E5263"/>
    <w:rsid w:val="000E570E"/>
    <w:rsid w:val="000F4703"/>
    <w:rsid w:val="0018019E"/>
    <w:rsid w:val="001926F6"/>
    <w:rsid w:val="001C358D"/>
    <w:rsid w:val="001E396E"/>
    <w:rsid w:val="001E6190"/>
    <w:rsid w:val="001E7078"/>
    <w:rsid w:val="001F5DEC"/>
    <w:rsid w:val="001F6869"/>
    <w:rsid w:val="00204229"/>
    <w:rsid w:val="00205A9F"/>
    <w:rsid w:val="00247382"/>
    <w:rsid w:val="0025680B"/>
    <w:rsid w:val="00257AE1"/>
    <w:rsid w:val="002630A8"/>
    <w:rsid w:val="002704B8"/>
    <w:rsid w:val="00285DBA"/>
    <w:rsid w:val="0029267C"/>
    <w:rsid w:val="002B6F53"/>
    <w:rsid w:val="002E3DBC"/>
    <w:rsid w:val="00310758"/>
    <w:rsid w:val="00321C6D"/>
    <w:rsid w:val="00323B3F"/>
    <w:rsid w:val="0034481F"/>
    <w:rsid w:val="00393891"/>
    <w:rsid w:val="003A7883"/>
    <w:rsid w:val="003B27EE"/>
    <w:rsid w:val="003B5F25"/>
    <w:rsid w:val="003D2BB7"/>
    <w:rsid w:val="003F158A"/>
    <w:rsid w:val="00424516"/>
    <w:rsid w:val="00450457"/>
    <w:rsid w:val="00476BD2"/>
    <w:rsid w:val="004779BB"/>
    <w:rsid w:val="0048134E"/>
    <w:rsid w:val="0049239D"/>
    <w:rsid w:val="004A0857"/>
    <w:rsid w:val="004A13C9"/>
    <w:rsid w:val="004C0FE2"/>
    <w:rsid w:val="004D4A26"/>
    <w:rsid w:val="004E572B"/>
    <w:rsid w:val="004E6742"/>
    <w:rsid w:val="004F73EC"/>
    <w:rsid w:val="00502CC1"/>
    <w:rsid w:val="005065E5"/>
    <w:rsid w:val="0052690F"/>
    <w:rsid w:val="00530D93"/>
    <w:rsid w:val="00535C0A"/>
    <w:rsid w:val="00535FE5"/>
    <w:rsid w:val="00537EC9"/>
    <w:rsid w:val="00550985"/>
    <w:rsid w:val="00555716"/>
    <w:rsid w:val="00557B20"/>
    <w:rsid w:val="00566242"/>
    <w:rsid w:val="005863B7"/>
    <w:rsid w:val="00593546"/>
    <w:rsid w:val="00593CA7"/>
    <w:rsid w:val="005969B5"/>
    <w:rsid w:val="005B654C"/>
    <w:rsid w:val="005C0B60"/>
    <w:rsid w:val="005F686F"/>
    <w:rsid w:val="005F74E3"/>
    <w:rsid w:val="005F780E"/>
    <w:rsid w:val="00621263"/>
    <w:rsid w:val="00636820"/>
    <w:rsid w:val="00646AD4"/>
    <w:rsid w:val="00660E6B"/>
    <w:rsid w:val="006670C1"/>
    <w:rsid w:val="006675D4"/>
    <w:rsid w:val="006752EA"/>
    <w:rsid w:val="00682062"/>
    <w:rsid w:val="0069228D"/>
    <w:rsid w:val="00692AAE"/>
    <w:rsid w:val="006A0557"/>
    <w:rsid w:val="006D04C4"/>
    <w:rsid w:val="007028D1"/>
    <w:rsid w:val="00702E7D"/>
    <w:rsid w:val="007052D5"/>
    <w:rsid w:val="00724538"/>
    <w:rsid w:val="00737AC7"/>
    <w:rsid w:val="007470EC"/>
    <w:rsid w:val="00751C6F"/>
    <w:rsid w:val="007606F3"/>
    <w:rsid w:val="00775C1A"/>
    <w:rsid w:val="007978F6"/>
    <w:rsid w:val="007A6369"/>
    <w:rsid w:val="007B149D"/>
    <w:rsid w:val="007C7E78"/>
    <w:rsid w:val="007D4903"/>
    <w:rsid w:val="007D5695"/>
    <w:rsid w:val="007D6320"/>
    <w:rsid w:val="0080493F"/>
    <w:rsid w:val="00816CD5"/>
    <w:rsid w:val="0083587A"/>
    <w:rsid w:val="008371D5"/>
    <w:rsid w:val="00850584"/>
    <w:rsid w:val="00856D99"/>
    <w:rsid w:val="00863C44"/>
    <w:rsid w:val="008643CD"/>
    <w:rsid w:val="00873B0B"/>
    <w:rsid w:val="008828C9"/>
    <w:rsid w:val="008A7217"/>
    <w:rsid w:val="008C60B3"/>
    <w:rsid w:val="008E595E"/>
    <w:rsid w:val="008E7E12"/>
    <w:rsid w:val="008F0172"/>
    <w:rsid w:val="00901E05"/>
    <w:rsid w:val="00922DC6"/>
    <w:rsid w:val="0093410F"/>
    <w:rsid w:val="009426DF"/>
    <w:rsid w:val="009460DC"/>
    <w:rsid w:val="00952735"/>
    <w:rsid w:val="00957D7E"/>
    <w:rsid w:val="009E0941"/>
    <w:rsid w:val="009E38D8"/>
    <w:rsid w:val="009E3CBF"/>
    <w:rsid w:val="009F4CA0"/>
    <w:rsid w:val="00A02FC2"/>
    <w:rsid w:val="00A16CF5"/>
    <w:rsid w:val="00A17653"/>
    <w:rsid w:val="00A27783"/>
    <w:rsid w:val="00A47357"/>
    <w:rsid w:val="00A67264"/>
    <w:rsid w:val="00A73459"/>
    <w:rsid w:val="00A75B47"/>
    <w:rsid w:val="00A848D3"/>
    <w:rsid w:val="00AA0416"/>
    <w:rsid w:val="00AB1E52"/>
    <w:rsid w:val="00B00DFC"/>
    <w:rsid w:val="00B02FA3"/>
    <w:rsid w:val="00B033DF"/>
    <w:rsid w:val="00B14700"/>
    <w:rsid w:val="00B33F0B"/>
    <w:rsid w:val="00B97804"/>
    <w:rsid w:val="00BB2DA3"/>
    <w:rsid w:val="00BB2E9E"/>
    <w:rsid w:val="00BB3025"/>
    <w:rsid w:val="00BC12BB"/>
    <w:rsid w:val="00BD080D"/>
    <w:rsid w:val="00BD1E05"/>
    <w:rsid w:val="00BD42EC"/>
    <w:rsid w:val="00BE2FEF"/>
    <w:rsid w:val="00BF5B05"/>
    <w:rsid w:val="00BF7612"/>
    <w:rsid w:val="00C24833"/>
    <w:rsid w:val="00C42CD8"/>
    <w:rsid w:val="00C4422D"/>
    <w:rsid w:val="00C46365"/>
    <w:rsid w:val="00C61B5E"/>
    <w:rsid w:val="00C80A01"/>
    <w:rsid w:val="00C83791"/>
    <w:rsid w:val="00C938E8"/>
    <w:rsid w:val="00C94FDD"/>
    <w:rsid w:val="00CB226A"/>
    <w:rsid w:val="00CD647E"/>
    <w:rsid w:val="00CF1AFC"/>
    <w:rsid w:val="00CF3D75"/>
    <w:rsid w:val="00D018DB"/>
    <w:rsid w:val="00D028B9"/>
    <w:rsid w:val="00D05934"/>
    <w:rsid w:val="00D12D56"/>
    <w:rsid w:val="00D23CC8"/>
    <w:rsid w:val="00D27902"/>
    <w:rsid w:val="00D27F88"/>
    <w:rsid w:val="00D362F9"/>
    <w:rsid w:val="00D50DA1"/>
    <w:rsid w:val="00D8509C"/>
    <w:rsid w:val="00DA0EA2"/>
    <w:rsid w:val="00DC481A"/>
    <w:rsid w:val="00DC555F"/>
    <w:rsid w:val="00DD40C7"/>
    <w:rsid w:val="00E019E5"/>
    <w:rsid w:val="00E0567B"/>
    <w:rsid w:val="00E12A99"/>
    <w:rsid w:val="00E13701"/>
    <w:rsid w:val="00E1477F"/>
    <w:rsid w:val="00E53CF9"/>
    <w:rsid w:val="00E56162"/>
    <w:rsid w:val="00E5644A"/>
    <w:rsid w:val="00E62882"/>
    <w:rsid w:val="00E92B6F"/>
    <w:rsid w:val="00EA2953"/>
    <w:rsid w:val="00EB4499"/>
    <w:rsid w:val="00EB49D9"/>
    <w:rsid w:val="00EB5E09"/>
    <w:rsid w:val="00EB619F"/>
    <w:rsid w:val="00EC7A6D"/>
    <w:rsid w:val="00EE406B"/>
    <w:rsid w:val="00EF190B"/>
    <w:rsid w:val="00EF5B55"/>
    <w:rsid w:val="00F024FC"/>
    <w:rsid w:val="00F0433F"/>
    <w:rsid w:val="00F425CB"/>
    <w:rsid w:val="00F5593E"/>
    <w:rsid w:val="00F83AE5"/>
    <w:rsid w:val="00F85C36"/>
    <w:rsid w:val="00FB7BA8"/>
    <w:rsid w:val="00FC2F44"/>
    <w:rsid w:val="00FC694B"/>
    <w:rsid w:val="00FD35AA"/>
    <w:rsid w:val="00FE36F7"/>
    <w:rsid w:val="00FF615F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BC740"/>
  <w15:docId w15:val="{EC373EDD-6840-4C7A-9ED4-5F9FA46C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B302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B302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30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3025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BB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0E570E"/>
    <w:pPr>
      <w:ind w:left="720"/>
      <w:contextualSpacing/>
    </w:pPr>
    <w:rPr>
      <w:rFonts w:eastAsia="MS Mincho"/>
      <w:sz w:val="20"/>
      <w:szCs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0E570E"/>
    <w:rPr>
      <w:rFonts w:ascii="Times New Roman" w:eastAsia="MS Mincho" w:hAnsi="Times New Roman" w:cs="Times New Roman"/>
      <w:sz w:val="20"/>
      <w:szCs w:val="20"/>
      <w:lang w:eastAsia="fr-FR"/>
    </w:rPr>
  </w:style>
  <w:style w:type="paragraph" w:customStyle="1" w:styleId="Grillemoyenne1-Accent21">
    <w:name w:val="Grille moyenne 1 - Accent 21"/>
    <w:basedOn w:val="Normal"/>
    <w:uiPriority w:val="34"/>
    <w:qFormat/>
    <w:rsid w:val="005F780E"/>
    <w:pPr>
      <w:widowControl w:val="0"/>
      <w:ind w:left="720"/>
      <w:contextualSpacing/>
    </w:pPr>
    <w:rPr>
      <w:color w:val="00000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70C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70C1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B9BEC-AD29-4371-8C74-01153D152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1999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besancon</dc:creator>
  <cp:lastModifiedBy>dominique DUC</cp:lastModifiedBy>
  <cp:revision>3</cp:revision>
  <cp:lastPrinted>2021-01-05T10:04:00Z</cp:lastPrinted>
  <dcterms:created xsi:type="dcterms:W3CDTF">2021-04-15T10:29:00Z</dcterms:created>
  <dcterms:modified xsi:type="dcterms:W3CDTF">2021-04-28T12:51:00Z</dcterms:modified>
</cp:coreProperties>
</file>