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87" w:rsidRDefault="00174887" w:rsidP="00174887">
      <w:pPr>
        <w:jc w:val="center"/>
      </w:pPr>
    </w:p>
    <w:p w:rsidR="00174887" w:rsidRDefault="00174887" w:rsidP="00174887">
      <w:pPr>
        <w:jc w:val="center"/>
        <w:sectPr w:rsidR="00174887" w:rsidSect="00174887">
          <w:headerReference w:type="default" r:id="rId7"/>
          <w:footerReference w:type="default" r:id="rId8"/>
          <w:pgSz w:w="11905" w:h="16837"/>
          <w:pgMar w:top="420" w:right="706" w:bottom="1417" w:left="709" w:header="426" w:footer="720" w:gutter="0"/>
          <w:cols w:space="112"/>
          <w:noEndnote/>
        </w:sectPr>
      </w:pPr>
    </w:p>
    <w:p w:rsidR="00174887" w:rsidRPr="008720D8" w:rsidRDefault="00E667EE" w:rsidP="008720D8">
      <w:pPr>
        <w:rPr>
          <w:b/>
          <w:color w:val="365F91" w:themeColor="accent1" w:themeShade="BF"/>
          <w:sz w:val="36"/>
          <w:szCs w:val="36"/>
        </w:rPr>
      </w:pPr>
      <w:bookmarkStart w:id="0" w:name="_Toc109377272"/>
      <w:r w:rsidRPr="008720D8">
        <w:rPr>
          <w:b/>
          <w:color w:val="365F91" w:themeColor="accent1" w:themeShade="BF"/>
          <w:sz w:val="36"/>
          <w:szCs w:val="36"/>
        </w:rPr>
        <w:lastRenderedPageBreak/>
        <w:t>Concevoir</w:t>
      </w:r>
      <w:r w:rsidR="00174887" w:rsidRPr="008720D8">
        <w:rPr>
          <w:b/>
          <w:color w:val="365F91" w:themeColor="accent1" w:themeShade="BF"/>
          <w:sz w:val="36"/>
          <w:szCs w:val="36"/>
        </w:rPr>
        <w:t xml:space="preserve"> une pièce cylindrique</w:t>
      </w:r>
      <w:bookmarkEnd w:id="0"/>
      <w:r w:rsidR="00174887" w:rsidRPr="008720D8">
        <w:rPr>
          <w:b/>
          <w:color w:val="365F91" w:themeColor="accent1" w:themeShade="BF"/>
          <w:sz w:val="36"/>
          <w:szCs w:val="36"/>
        </w:rPr>
        <w:t xml:space="preserve"> ECROU</w:t>
      </w:r>
    </w:p>
    <w:p w:rsidR="00174887" w:rsidRPr="008720D8" w:rsidRDefault="00174887" w:rsidP="00174887">
      <w:pPr>
        <w:rPr>
          <w:b/>
          <w:color w:val="365F91" w:themeColor="accent1" w:themeShade="BF"/>
          <w:sz w:val="36"/>
          <w:szCs w:val="36"/>
        </w:rPr>
      </w:pPr>
    </w:p>
    <w:p w:rsidR="00174887" w:rsidRDefault="00174887" w:rsidP="00174887"/>
    <w:p w:rsidR="00174887" w:rsidRDefault="00174887" w:rsidP="00174887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93980</wp:posOffset>
            </wp:positionV>
            <wp:extent cx="1612900" cy="1371600"/>
            <wp:effectExtent l="19050" t="0" r="6350" b="0"/>
            <wp:wrapTight wrapText="bothSides">
              <wp:wrapPolygon edited="0">
                <wp:start x="-255" y="0"/>
                <wp:lineTo x="-255" y="21300"/>
                <wp:lineTo x="21685" y="21300"/>
                <wp:lineTo x="21685" y="0"/>
                <wp:lineTo x="-255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Default="00174887" w:rsidP="00174887"/>
    <w:p w:rsidR="00174887" w:rsidRDefault="00174887" w:rsidP="001748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6985</wp:posOffset>
            </wp:positionV>
            <wp:extent cx="3535045" cy="1025525"/>
            <wp:effectExtent l="19050" t="876300" r="0" b="860425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968094">
                      <a:off x="0" y="0"/>
                      <a:ext cx="35350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Default="00174887" w:rsidP="00174887"/>
    <w:p w:rsidR="00174887" w:rsidRPr="001B6B25" w:rsidRDefault="00174887" w:rsidP="00174887"/>
    <w:p w:rsidR="00174887" w:rsidRDefault="00174887" w:rsidP="00174887">
      <w:pPr>
        <w:pStyle w:val="Titre2"/>
      </w:pPr>
      <w:bookmarkStart w:id="1" w:name="_Toc109377273"/>
      <w:r>
        <w:t xml:space="preserve">Présentation </w:t>
      </w:r>
      <w:bookmarkEnd w:id="1"/>
    </w:p>
    <w:p w:rsidR="00174887" w:rsidRDefault="00174887" w:rsidP="00174887"/>
    <w:p w:rsidR="00174887" w:rsidRDefault="00174887" w:rsidP="00174887">
      <w:pPr>
        <w:rPr>
          <w:sz w:val="24"/>
        </w:rPr>
      </w:pPr>
      <w:r>
        <w:rPr>
          <w:b/>
          <w:sz w:val="24"/>
        </w:rPr>
        <w:t>Construisez</w:t>
      </w:r>
      <w:r>
        <w:rPr>
          <w:sz w:val="24"/>
        </w:rPr>
        <w:t xml:space="preserve"> l’écrou en suivant les étapes proposées ci-dessous</w:t>
      </w:r>
    </w:p>
    <w:p w:rsidR="00174887" w:rsidRDefault="00174887" w:rsidP="00174887"/>
    <w:p w:rsidR="00174887" w:rsidRPr="001B6B25" w:rsidRDefault="00174887" w:rsidP="00174887">
      <w:pPr>
        <w:pStyle w:val="Titre2"/>
      </w:pPr>
      <w:r w:rsidRPr="001B6B25">
        <w:t>Créer un volume de base</w:t>
      </w:r>
    </w:p>
    <w:p w:rsidR="00174887" w:rsidRDefault="00174887" w:rsidP="00174887">
      <w:pPr>
        <w:ind w:left="2124"/>
        <w:rPr>
          <w:b/>
          <w:sz w:val="24"/>
          <w:u w:val="single"/>
        </w:rPr>
      </w:pPr>
    </w:p>
    <w:p w:rsidR="00174887" w:rsidRDefault="00174887" w:rsidP="00174887">
      <w:pPr>
        <w:pStyle w:val="Titre3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62230</wp:posOffset>
            </wp:positionV>
            <wp:extent cx="904875" cy="323850"/>
            <wp:effectExtent l="19050" t="0" r="9525" b="0"/>
            <wp:wrapNone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Toc328140853"/>
      <w:r>
        <w:t>Ouvrir un</w:t>
      </w:r>
      <w:bookmarkEnd w:id="2"/>
      <w:r>
        <w:t xml:space="preserve">  </w:t>
      </w:r>
    </w:p>
    <w:p w:rsidR="00174887" w:rsidRDefault="00174887" w:rsidP="00174887">
      <w:pPr>
        <w:ind w:left="70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49530</wp:posOffset>
            </wp:positionV>
            <wp:extent cx="1533525" cy="1333500"/>
            <wp:effectExtent l="19050" t="0" r="9525" b="0"/>
            <wp:wrapNone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Sélectionnez</w:t>
      </w:r>
      <w:r>
        <w:rPr>
          <w:sz w:val="24"/>
        </w:rPr>
        <w:t xml:space="preserve"> le plan Front</w:t>
      </w:r>
    </w:p>
    <w:p w:rsidR="00174887" w:rsidRDefault="00174887" w:rsidP="00174887">
      <w:pPr>
        <w:ind w:left="708"/>
        <w:rPr>
          <w:sz w:val="24"/>
        </w:rPr>
      </w:pPr>
    </w:p>
    <w:p w:rsidR="00174887" w:rsidRDefault="00174887" w:rsidP="00174887">
      <w:pPr>
        <w:ind w:left="708" w:right="4109"/>
        <w:rPr>
          <w:b/>
          <w:sz w:val="24"/>
        </w:rPr>
      </w:pPr>
    </w:p>
    <w:p w:rsidR="00174887" w:rsidRDefault="00174887" w:rsidP="00174887">
      <w:pPr>
        <w:ind w:left="708" w:right="4109"/>
        <w:rPr>
          <w:b/>
          <w:sz w:val="24"/>
        </w:rPr>
      </w:pPr>
    </w:p>
    <w:p w:rsidR="00174887" w:rsidRDefault="00174887" w:rsidP="00174887">
      <w:pPr>
        <w:ind w:left="708" w:right="4109"/>
        <w:rPr>
          <w:b/>
          <w:sz w:val="24"/>
        </w:rPr>
      </w:pPr>
    </w:p>
    <w:p w:rsidR="00174887" w:rsidRDefault="00174887" w:rsidP="00174887">
      <w:pPr>
        <w:ind w:left="708" w:right="4109"/>
        <w:rPr>
          <w:b/>
          <w:sz w:val="24"/>
        </w:rPr>
      </w:pPr>
    </w:p>
    <w:p w:rsidR="00174887" w:rsidRDefault="00F0186B" w:rsidP="00174887">
      <w:pPr>
        <w:ind w:left="708" w:right="4109"/>
        <w:rPr>
          <w:sz w:val="24"/>
        </w:rPr>
      </w:pPr>
      <w:r w:rsidRPr="00F0186B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17.55pt;margin-top:10.8pt;width:62.25pt;height:5.3pt;z-index:251669504" o:connectortype="straight" strokeweight="3pt">
            <v:stroke endarrow="block"/>
            <v:shadow type="perspective" color="#7f7f7f" opacity=".5" offset="1pt" offset2="-1pt"/>
          </v:shape>
        </w:pict>
      </w:r>
      <w:r w:rsidR="00174887" w:rsidRPr="00055445">
        <w:rPr>
          <w:b/>
          <w:sz w:val="24"/>
        </w:rPr>
        <w:t>Cliquez</w:t>
      </w:r>
      <w:r w:rsidR="00174887">
        <w:rPr>
          <w:b/>
          <w:sz w:val="24"/>
        </w:rPr>
        <w:t xml:space="preserve"> droit</w:t>
      </w:r>
      <w:r w:rsidR="00174887">
        <w:rPr>
          <w:sz w:val="24"/>
        </w:rPr>
        <w:t xml:space="preserve">  </w:t>
      </w:r>
    </w:p>
    <w:p w:rsidR="00174887" w:rsidRDefault="00174887" w:rsidP="00174887">
      <w:pPr>
        <w:ind w:right="4109" w:firstLine="851"/>
        <w:rPr>
          <w:sz w:val="24"/>
        </w:rPr>
      </w:pPr>
    </w:p>
    <w:p w:rsidR="00174887" w:rsidRDefault="00174887" w:rsidP="00174887">
      <w:pPr>
        <w:ind w:right="4109" w:firstLine="851"/>
        <w:rPr>
          <w:sz w:val="24"/>
        </w:rPr>
      </w:pPr>
    </w:p>
    <w:p w:rsidR="00174887" w:rsidRDefault="00174887" w:rsidP="00174887">
      <w:pPr>
        <w:pStyle w:val="Titre3"/>
      </w:pPr>
      <w:bookmarkStart w:id="3" w:name="_Toc328140854"/>
      <w:r>
        <w:rPr>
          <w:noProof/>
        </w:rPr>
        <w:t>Tracer le profil du volume de base</w:t>
      </w:r>
      <w:bookmarkEnd w:id="3"/>
    </w:p>
    <w:p w:rsidR="00174887" w:rsidRDefault="00F0186B" w:rsidP="00174887">
      <w:pPr>
        <w:ind w:left="708" w:right="4109"/>
        <w:rPr>
          <w:sz w:val="24"/>
        </w:rPr>
      </w:pPr>
      <w:r w:rsidRPr="00F0186B">
        <w:rPr>
          <w:b/>
          <w:noProof/>
        </w:rPr>
        <w:pict>
          <v:shape id="_x0000_s1036" type="#_x0000_t32" style="position:absolute;left:0;text-align:left;margin-left:156.25pt;margin-top:8.2pt;width:103.5pt;height:7.55pt;z-index:251670528" o:connectortype="straight" strokeweight="3pt">
            <v:stroke endarrow="block"/>
            <v:shadow type="perspective" color="#7f7f7f" opacity=".5" offset="1pt" offset2="-1pt"/>
          </v:shape>
        </w:pict>
      </w:r>
      <w:r w:rsidR="00174887">
        <w:rPr>
          <w:b/>
          <w:sz w:val="24"/>
        </w:rPr>
        <w:t>Choisissez</w:t>
      </w:r>
      <w:r w:rsidR="00174887">
        <w:rPr>
          <w:sz w:val="24"/>
        </w:rPr>
        <w:t xml:space="preserve"> l’outil "</w:t>
      </w:r>
      <w:r w:rsidR="00174887">
        <w:rPr>
          <w:b/>
          <w:i/>
          <w:sz w:val="24"/>
        </w:rPr>
        <w:t>line"</w:t>
      </w:r>
    </w:p>
    <w:p w:rsidR="00174887" w:rsidRDefault="00174887" w:rsidP="00174887">
      <w:pPr>
        <w:ind w:left="2124"/>
        <w:rPr>
          <w:sz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24765</wp:posOffset>
            </wp:positionV>
            <wp:extent cx="2061845" cy="353695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Default="00174887" w:rsidP="00174887">
      <w:pPr>
        <w:ind w:right="8363"/>
        <w:rPr>
          <w:b/>
          <w:sz w:val="24"/>
        </w:rPr>
      </w:pPr>
      <w:r>
        <w:rPr>
          <w:b/>
          <w:sz w:val="24"/>
        </w:rPr>
        <w:tab/>
      </w:r>
    </w:p>
    <w:p w:rsidR="00174887" w:rsidRDefault="00174887" w:rsidP="00174887">
      <w:pPr>
        <w:ind w:right="8363"/>
        <w:rPr>
          <w:b/>
          <w:sz w:val="24"/>
        </w:rPr>
      </w:pPr>
    </w:p>
    <w:p w:rsidR="00174887" w:rsidRDefault="00174887" w:rsidP="00174887">
      <w:pPr>
        <w:ind w:right="8363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31750</wp:posOffset>
            </wp:positionV>
            <wp:extent cx="2262505" cy="1322070"/>
            <wp:effectExtent l="19050" t="0" r="444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Pr="002A121B" w:rsidRDefault="00174887" w:rsidP="00174887">
      <w:pPr>
        <w:ind w:left="851" w:right="5387"/>
        <w:rPr>
          <w:bCs/>
          <w:sz w:val="24"/>
        </w:rPr>
      </w:pPr>
      <w:r>
        <w:rPr>
          <w:b/>
          <w:sz w:val="24"/>
        </w:rPr>
        <w:t>Tracez</w:t>
      </w:r>
      <w:r>
        <w:rPr>
          <w:sz w:val="24"/>
        </w:rPr>
        <w:t xml:space="preserve"> le profil comme ci-contre</w:t>
      </w:r>
    </w:p>
    <w:p w:rsidR="00174887" w:rsidRDefault="00174887" w:rsidP="00174887">
      <w:pPr>
        <w:ind w:left="8647"/>
        <w:rPr>
          <w:b/>
          <w:sz w:val="24"/>
        </w:rPr>
      </w:pPr>
    </w:p>
    <w:p w:rsidR="00174887" w:rsidRDefault="00174887" w:rsidP="00174887">
      <w:pPr>
        <w:ind w:left="8647"/>
        <w:rPr>
          <w:b/>
          <w:sz w:val="24"/>
        </w:rPr>
      </w:pPr>
    </w:p>
    <w:p w:rsidR="00174887" w:rsidRDefault="00174887" w:rsidP="00174887">
      <w:pPr>
        <w:ind w:left="8647"/>
        <w:rPr>
          <w:b/>
          <w:sz w:val="24"/>
        </w:rPr>
      </w:pPr>
    </w:p>
    <w:p w:rsidR="00174887" w:rsidRDefault="00174887" w:rsidP="00174887">
      <w:pPr>
        <w:rPr>
          <w:b/>
          <w:sz w:val="24"/>
        </w:rPr>
      </w:pPr>
    </w:p>
    <w:p w:rsidR="00174887" w:rsidRDefault="00174887" w:rsidP="00174887">
      <w:pPr>
        <w:rPr>
          <w:b/>
          <w:sz w:val="24"/>
        </w:rPr>
      </w:pPr>
    </w:p>
    <w:p w:rsidR="00174887" w:rsidRDefault="00174887" w:rsidP="00174887">
      <w:pPr>
        <w:rPr>
          <w:b/>
          <w:sz w:val="24"/>
        </w:rPr>
      </w:pPr>
    </w:p>
    <w:p w:rsidR="00174887" w:rsidRDefault="00174887" w:rsidP="00174887">
      <w:pPr>
        <w:pStyle w:val="Titre3"/>
        <w:rPr>
          <w:noProof/>
        </w:rPr>
      </w:pPr>
      <w:r>
        <w:rPr>
          <w:noProof/>
        </w:rPr>
        <w:t>Tracer la symétrie du profil</w:t>
      </w:r>
    </w:p>
    <w:p w:rsidR="00174887" w:rsidRDefault="00174887" w:rsidP="00174887">
      <w:pPr>
        <w:ind w:left="708" w:right="4109"/>
        <w:rPr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156210</wp:posOffset>
            </wp:positionV>
            <wp:extent cx="1854835" cy="387985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86B" w:rsidRPr="00F0186B">
        <w:rPr>
          <w:b/>
          <w:noProof/>
        </w:rPr>
        <w:pict>
          <v:shape id="_x0000_s1040" type="#_x0000_t32" style="position:absolute;left:0;text-align:left;margin-left:156.25pt;margin-top:8.2pt;width:103.5pt;height:7.55pt;z-index:251674624;mso-position-horizontal-relative:text;mso-position-vertical-relative:text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b/>
          <w:sz w:val="24"/>
        </w:rPr>
        <w:t>Choisissez</w:t>
      </w:r>
      <w:r>
        <w:rPr>
          <w:sz w:val="24"/>
        </w:rPr>
        <w:t xml:space="preserve"> l’outil "</w:t>
      </w:r>
      <w:proofErr w:type="spellStart"/>
      <w:r>
        <w:rPr>
          <w:b/>
          <w:i/>
          <w:sz w:val="24"/>
        </w:rPr>
        <w:t>mi</w:t>
      </w:r>
      <w:r w:rsidR="00003EDA">
        <w:rPr>
          <w:b/>
          <w:i/>
          <w:sz w:val="24"/>
        </w:rPr>
        <w:t>r</w:t>
      </w:r>
      <w:r>
        <w:rPr>
          <w:b/>
          <w:i/>
          <w:sz w:val="24"/>
        </w:rPr>
        <w:t>ror</w:t>
      </w:r>
      <w:proofErr w:type="spellEnd"/>
      <w:r>
        <w:rPr>
          <w:b/>
          <w:i/>
          <w:sz w:val="24"/>
        </w:rPr>
        <w:t>"</w:t>
      </w:r>
    </w:p>
    <w:p w:rsidR="00174887" w:rsidRDefault="00174887" w:rsidP="00174887">
      <w:pPr>
        <w:rPr>
          <w:b/>
          <w:sz w:val="24"/>
        </w:rPr>
      </w:pPr>
    </w:p>
    <w:p w:rsidR="00174887" w:rsidRDefault="00174887" w:rsidP="00174887">
      <w:pPr>
        <w:rPr>
          <w:b/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ind w:left="851" w:right="5387"/>
        <w:rPr>
          <w:b/>
          <w:sz w:val="24"/>
        </w:rPr>
      </w:pPr>
    </w:p>
    <w:p w:rsidR="00174887" w:rsidRPr="002A121B" w:rsidRDefault="00F0186B" w:rsidP="00174887">
      <w:pPr>
        <w:ind w:left="851" w:right="5387"/>
        <w:rPr>
          <w:bCs/>
          <w:sz w:val="24"/>
        </w:rPr>
      </w:pPr>
      <w:r w:rsidRPr="00F0186B">
        <w:rPr>
          <w:noProof/>
        </w:rPr>
        <w:pict>
          <v:shape id="_x0000_s1042" type="#_x0000_t32" style="position:absolute;left:0;text-align:left;margin-left:167.1pt;margin-top:13.15pt;width:59.65pt;height:43.5pt;z-index:251676672" o:connectortype="straight" strokeweight="3pt">
            <v:stroke endarrow="block"/>
            <v:shadow type="perspective" color="#7f7f7f" opacity=".5" offset="1pt" offset2="-1pt"/>
          </v:shape>
        </w:pict>
      </w:r>
      <w:r w:rsidR="00174887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2708850</wp:posOffset>
            </wp:positionH>
            <wp:positionV relativeFrom="paragraph">
              <wp:posOffset>124698</wp:posOffset>
            </wp:positionV>
            <wp:extent cx="2093787" cy="1733910"/>
            <wp:effectExtent l="19050" t="0" r="1713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87" cy="173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887">
        <w:rPr>
          <w:b/>
          <w:sz w:val="24"/>
        </w:rPr>
        <w:t xml:space="preserve">Sélectionnez </w:t>
      </w:r>
      <w:r w:rsidR="00174887" w:rsidRPr="00EC7B24">
        <w:rPr>
          <w:sz w:val="24"/>
        </w:rPr>
        <w:t>le plan</w:t>
      </w:r>
      <w:r w:rsidR="00174887">
        <w:rPr>
          <w:b/>
          <w:sz w:val="24"/>
        </w:rPr>
        <w:t xml:space="preserve"> "</w:t>
      </w:r>
      <w:r w:rsidR="00174887" w:rsidRPr="00EC7B24">
        <w:rPr>
          <w:b/>
          <w:i/>
          <w:sz w:val="24"/>
        </w:rPr>
        <w:t>Top</w:t>
      </w:r>
      <w:r w:rsidR="00174887">
        <w:rPr>
          <w:b/>
          <w:sz w:val="24"/>
        </w:rPr>
        <w:t>"</w:t>
      </w:r>
      <w:r w:rsidR="00174887" w:rsidRPr="00EC7B24">
        <w:rPr>
          <w:b/>
          <w:sz w:val="24"/>
        </w:rPr>
        <w:t xml:space="preserve"> </w:t>
      </w: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ind w:left="8647"/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bCs/>
          <w:iCs/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 xml:space="preserve">Sélectionnez </w:t>
      </w:r>
      <w:r>
        <w:rPr>
          <w:bCs/>
          <w:iCs/>
          <w:sz w:val="24"/>
        </w:rPr>
        <w:t>les entités à symétriser par un "rectangle glissé"</w:t>
      </w:r>
    </w:p>
    <w:p w:rsidR="00174887" w:rsidRDefault="00F0186B" w:rsidP="00174887">
      <w:pPr>
        <w:rPr>
          <w:sz w:val="24"/>
        </w:rPr>
      </w:pPr>
      <w:r w:rsidRPr="00F0186B">
        <w:rPr>
          <w:noProof/>
        </w:rPr>
        <w:pict>
          <v:shape id="_x0000_s1043" type="#_x0000_t32" style="position:absolute;margin-left:305.55pt;margin-top:.85pt;width:0;height:20.4pt;z-index:251678720" o:connectortype="straight" strokeweight="3pt">
            <v:stroke endarrow="block"/>
            <v:shadow type="perspective" color="#7f7f7f" opacity=".5" offset="1pt" offset2="-1pt"/>
          </v:shape>
        </w:pict>
      </w:r>
      <w:r w:rsidR="00174887">
        <w:rPr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2199892</wp:posOffset>
            </wp:positionH>
            <wp:positionV relativeFrom="paragraph">
              <wp:posOffset>97287</wp:posOffset>
            </wp:positionV>
            <wp:extent cx="3034701" cy="2009955"/>
            <wp:effectExtent l="19050" t="0" r="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01" cy="20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Default="00174887" w:rsidP="00174887">
      <w:pPr>
        <w:rPr>
          <w:b/>
          <w:sz w:val="24"/>
          <w:u w:val="single"/>
        </w:rPr>
      </w:pPr>
    </w:p>
    <w:p w:rsidR="00174887" w:rsidRPr="00174887" w:rsidRDefault="00174887" w:rsidP="00174887">
      <w:pPr>
        <w:rPr>
          <w:sz w:val="24"/>
        </w:rPr>
      </w:pPr>
      <w:r>
        <w:rPr>
          <w:sz w:val="24"/>
        </w:rPr>
        <w:tab/>
        <w:t xml:space="preserve">Validez </w:t>
      </w:r>
      <w:r w:rsidRPr="00174887">
        <w:rPr>
          <w:noProof/>
          <w:sz w:val="24"/>
        </w:rPr>
        <w:drawing>
          <wp:inline distT="0" distB="0" distL="0" distR="0">
            <wp:extent cx="349885" cy="36576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87" w:rsidRPr="00174887" w:rsidRDefault="00174887" w:rsidP="00174887">
      <w:pPr>
        <w:rPr>
          <w:sz w:val="24"/>
        </w:rPr>
      </w:pPr>
    </w:p>
    <w:p w:rsidR="00174887" w:rsidRDefault="00174887" w:rsidP="00174887">
      <w:pPr>
        <w:pStyle w:val="Titre3"/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3036240</wp:posOffset>
            </wp:positionH>
            <wp:positionV relativeFrom="paragraph">
              <wp:posOffset>342011</wp:posOffset>
            </wp:positionV>
            <wp:extent cx="2126539" cy="2055571"/>
            <wp:effectExtent l="19050" t="0" r="7061" b="0"/>
            <wp:wrapNone/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39" cy="205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Fermer le profil et coter</w:t>
      </w:r>
    </w:p>
    <w:p w:rsidR="00174887" w:rsidRPr="00174887" w:rsidRDefault="00174887" w:rsidP="00174887"/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F0186B" w:rsidP="00174887">
      <w:pPr>
        <w:rPr>
          <w:sz w:val="24"/>
        </w:rPr>
      </w:pPr>
      <w:r w:rsidRPr="00F0186B">
        <w:rPr>
          <w:noProof/>
        </w:rPr>
        <w:pict>
          <v:shape id="_x0000_s1045" type="#_x0000_t32" style="position:absolute;margin-left:226.75pt;margin-top:7.8pt;width:56.35pt;height:20.85pt;z-index:251681792" o:connectortype="straight" strokeweight="3pt">
            <v:stroke endarrow="block"/>
            <v:shadow type="perspective" color="#7f7f7f" opacity=".5" offset="1pt" offset2="-1pt"/>
          </v:shape>
        </w:pict>
      </w:r>
      <w:r w:rsidRPr="00F0186B">
        <w:rPr>
          <w:noProof/>
        </w:rPr>
        <w:pict>
          <v:shape id="_x0000_s1044" type="#_x0000_t32" style="position:absolute;margin-left:226.75pt;margin-top:7.8pt;width:149.05pt;height:12.2pt;z-index:251680768" o:connectortype="straight" strokeweight="3pt">
            <v:stroke endarrow="block"/>
            <v:shadow type="perspective" color="#7f7f7f" opacity=".5" offset="1pt" offset2="-1pt"/>
          </v:shape>
        </w:pict>
      </w:r>
      <w:r w:rsidR="00174887">
        <w:rPr>
          <w:sz w:val="24"/>
        </w:rPr>
        <w:tab/>
      </w:r>
      <w:r w:rsidR="00174887">
        <w:rPr>
          <w:b/>
          <w:sz w:val="24"/>
        </w:rPr>
        <w:t>Tracez</w:t>
      </w:r>
      <w:r w:rsidR="00174887">
        <w:rPr>
          <w:sz w:val="24"/>
        </w:rPr>
        <w:t xml:space="preserve"> deux ligne pour fermer le profil</w:t>
      </w: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F0186B" w:rsidP="00174887">
      <w:pPr>
        <w:rPr>
          <w:sz w:val="24"/>
        </w:rPr>
      </w:pPr>
      <w:r w:rsidRPr="00F0186B">
        <w:rPr>
          <w:noProof/>
        </w:rPr>
        <w:pict>
          <v:shape id="_x0000_s1046" type="#_x0000_t32" style="position:absolute;margin-left:249.2pt;margin-top:11.55pt;width:30.4pt;height:17.4pt;z-index:251683840" o:connectortype="straight" strokeweight="3pt">
            <v:stroke endarrow="block"/>
            <v:shadow type="perspective" color="#7f7f7f" opacity=".5" offset="1pt" offset2="-1pt"/>
          </v:shape>
        </w:pict>
      </w:r>
      <w:r w:rsidR="00174887">
        <w:rPr>
          <w:noProof/>
        </w:rPr>
        <w:tab/>
      </w:r>
      <w:r w:rsidR="00174887" w:rsidRPr="00174887">
        <w:rPr>
          <w:b/>
          <w:sz w:val="24"/>
        </w:rPr>
        <w:t>Cotez</w:t>
      </w:r>
      <w:r w:rsidR="00174887" w:rsidRPr="00174887">
        <w:rPr>
          <w:sz w:val="24"/>
        </w:rPr>
        <w:t xml:space="preserve"> le profil à l'aide de l'outil "</w:t>
      </w:r>
      <w:r w:rsidR="00174887" w:rsidRPr="00174887">
        <w:rPr>
          <w:b/>
          <w:i/>
          <w:sz w:val="24"/>
        </w:rPr>
        <w:t>Dimension</w:t>
      </w:r>
      <w:r w:rsidR="00174887">
        <w:rPr>
          <w:sz w:val="24"/>
        </w:rPr>
        <w:t>"</w:t>
      </w:r>
    </w:p>
    <w:p w:rsidR="00174887" w:rsidRPr="00174887" w:rsidRDefault="00174887" w:rsidP="0017488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2348612</wp:posOffset>
            </wp:positionH>
            <wp:positionV relativeFrom="paragraph">
              <wp:posOffset>111887</wp:posOffset>
            </wp:positionV>
            <wp:extent cx="2114448" cy="424282"/>
            <wp:effectExtent l="19050" t="0" r="102" b="0"/>
            <wp:wrapNone/>
            <wp:docPr id="1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8" cy="42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Pr="00174887" w:rsidRDefault="00F0186B" w:rsidP="00174887">
      <w:pPr>
        <w:rPr>
          <w:sz w:val="24"/>
        </w:rPr>
      </w:pPr>
      <w:r>
        <w:rPr>
          <w:noProof/>
          <w:sz w:val="24"/>
        </w:rPr>
        <w:pict>
          <v:rect id="_x0000_s1047" style="position:absolute;margin-left:23.8pt;margin-top:12.35pt;width:286.35pt;height:61.05pt;z-index:251684864" fillcolor="#f2f2f2" strokeweight="1.5pt">
            <v:textbox style="mso-next-textbox:#_x0000_s1047" inset="0,0,0,0">
              <w:txbxContent>
                <w:p w:rsidR="00BB6E70" w:rsidRDefault="00BB6E70" w:rsidP="00BB6E70">
                  <w:pPr>
                    <w:tabs>
                      <w:tab w:val="left" w:pos="3686"/>
                    </w:tabs>
                    <w:rPr>
                      <w:sz w:val="24"/>
                    </w:rPr>
                  </w:pPr>
                  <w:r>
                    <w:rPr>
                      <w:b/>
                      <w:i/>
                      <w:sz w:val="22"/>
                      <w:u w:val="single"/>
                    </w:rPr>
                    <w:t>Information </w:t>
                  </w:r>
                  <w:r>
                    <w:rPr>
                      <w:b/>
                      <w:i/>
                      <w:u w:val="single"/>
                    </w:rPr>
                    <w:t>:</w:t>
                  </w:r>
                  <w:r>
                    <w:rPr>
                      <w:sz w:val="24"/>
                    </w:rPr>
                    <w:t xml:space="preserve"> Pour coter les diamètres il faut sélectionner la génératrice à coter et enfin l’axe de révolution</w:t>
                  </w:r>
                </w:p>
                <w:p w:rsidR="00BB6E70" w:rsidRDefault="00BB6E70" w:rsidP="00BB6E70">
                  <w:pPr>
                    <w:tabs>
                      <w:tab w:val="left" w:pos="3686"/>
                    </w:tabs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>Décalez</w:t>
                  </w:r>
                  <w:r>
                    <w:rPr>
                      <w:sz w:val="24"/>
                    </w:rPr>
                    <w:t xml:space="preserve"> la position de votre cote du côté opposé à la génératrice.</w:t>
                  </w:r>
                  <w:r w:rsidRPr="00461EDC">
                    <w:rPr>
                      <w:sz w:val="24"/>
                    </w:rPr>
                    <w:t xml:space="preserve"> </w:t>
                  </w:r>
                </w:p>
                <w:p w:rsidR="00BB6E70" w:rsidRDefault="00BB6E70" w:rsidP="00BB6E70">
                  <w:pPr>
                    <w:rPr>
                      <w:sz w:val="24"/>
                    </w:rPr>
                  </w:pPr>
                </w:p>
                <w:p w:rsidR="00BB6E70" w:rsidRDefault="00BB6E70" w:rsidP="00BB6E70"/>
              </w:txbxContent>
            </v:textbox>
          </v:rect>
        </w:pict>
      </w:r>
    </w:p>
    <w:p w:rsidR="00174887" w:rsidRDefault="00174887" w:rsidP="00174887">
      <w:pPr>
        <w:tabs>
          <w:tab w:val="left" w:pos="3686"/>
        </w:tabs>
        <w:rPr>
          <w:b/>
          <w:noProof/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>
      <w:pPr>
        <w:rPr>
          <w:sz w:val="24"/>
        </w:rPr>
      </w:pPr>
    </w:p>
    <w:p w:rsidR="00174887" w:rsidRDefault="00174887" w:rsidP="00174887"/>
    <w:p w:rsidR="00BB6E70" w:rsidRDefault="00BB6E70" w:rsidP="00BB6E70">
      <w:r>
        <w:rPr>
          <w:b/>
          <w:sz w:val="24"/>
        </w:rPr>
        <w:lastRenderedPageBreak/>
        <w:tab/>
        <w:t>Créez</w:t>
      </w:r>
      <w:r>
        <w:rPr>
          <w:sz w:val="24"/>
        </w:rPr>
        <w:t xml:space="preserve"> une ligne de construction</w:t>
      </w:r>
      <w:r w:rsidRPr="00221B40"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461010" cy="43180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puis </w:t>
      </w:r>
      <w:r>
        <w:rPr>
          <w:noProof/>
          <w:sz w:val="24"/>
        </w:rPr>
        <w:drawing>
          <wp:inline distT="0" distB="0" distL="0" distR="0">
            <wp:extent cx="467995" cy="446405"/>
            <wp:effectExtent l="19050" t="0" r="825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passant par l'origine</w:t>
      </w:r>
    </w:p>
    <w:p w:rsidR="00BB6E70" w:rsidRDefault="00F0186B" w:rsidP="00174887">
      <w:r>
        <w:rPr>
          <w:noProof/>
        </w:rPr>
        <w:pict>
          <v:shape id="_x0000_s1048" type="#_x0000_t32" style="position:absolute;margin-left:178.05pt;margin-top:.6pt;width:66.4pt;height:46.65pt;z-index:251686912" o:connectortype="straight" strokeweight="3pt">
            <v:stroke endarrow="block"/>
            <v:shadow type="perspective" color="#7f7f7f" opacity=".5" offset="1pt" offset2="-1pt"/>
          </v:shape>
        </w:pict>
      </w:r>
    </w:p>
    <w:p w:rsidR="00BB6E70" w:rsidRDefault="00BB6E70" w:rsidP="00174887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62230</wp:posOffset>
            </wp:positionV>
            <wp:extent cx="4420870" cy="2713355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F0186B" w:rsidP="00174887">
      <w:r>
        <w:rPr>
          <w:noProof/>
        </w:rPr>
        <w:pict>
          <v:shape id="_x0000_s1051" type="#_x0000_t32" style="position:absolute;margin-left:272.55pt;margin-top:10.95pt;width:47.25pt;height:123.15pt;flip:y;z-index:251689984" o:connectortype="straight" strokeweight="3pt">
            <v:stroke endarrow="block"/>
            <v:shadow type="perspective" color="#7f7f7f" opacity=".5" offset="1pt" offset2="-1pt"/>
          </v:shape>
        </w:pict>
      </w:r>
    </w:p>
    <w:p w:rsidR="00BB6E70" w:rsidRDefault="00F0186B" w:rsidP="00174887">
      <w:r>
        <w:rPr>
          <w:noProof/>
        </w:rPr>
        <w:pict>
          <v:shape id="_x0000_s1052" type="#_x0000_t32" style="position:absolute;margin-left:272.55pt;margin-top:5.45pt;width:95.5pt;height:117.15pt;flip:y;z-index:251691008" o:connectortype="straight" strokeweight="3pt">
            <v:stroke endarrow="block"/>
            <v:shadow type="perspective" color="#7f7f7f" opacity=".5" offset="1pt" offset2="-1pt"/>
          </v:shape>
        </w:pict>
      </w:r>
    </w:p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Pr="00625AE2" w:rsidRDefault="00F0186B" w:rsidP="00174887">
      <w:pPr>
        <w:rPr>
          <w:sz w:val="24"/>
        </w:rPr>
      </w:pPr>
      <w:r>
        <w:rPr>
          <w:noProof/>
          <w:sz w:val="24"/>
        </w:rPr>
        <w:pict>
          <v:shape id="_x0000_s1053" type="#_x0000_t32" style="position:absolute;margin-left:180.55pt;margin-top:10.65pt;width:10pt;height:18.85pt;z-index:251693056" o:connectortype="straight" strokeweight="3pt">
            <v:stroke endarrow="block"/>
            <v:shadow type="perspective" color="#7f7f7f" opacity=".5" offset="1pt" offset2="-1pt"/>
          </v:shape>
        </w:pict>
      </w:r>
      <w:r w:rsidR="00BB6E70" w:rsidRPr="00625AE2">
        <w:rPr>
          <w:sz w:val="24"/>
        </w:rPr>
        <w:tab/>
        <w:t>Créez une contrainte "</w:t>
      </w:r>
      <w:proofErr w:type="spellStart"/>
      <w:r w:rsidR="00BB6E70" w:rsidRPr="00625AE2">
        <w:rPr>
          <w:b/>
          <w:i/>
          <w:sz w:val="24"/>
        </w:rPr>
        <w:t>parallel</w:t>
      </w:r>
      <w:proofErr w:type="spellEnd"/>
      <w:r w:rsidR="00BB6E70" w:rsidRPr="00625AE2">
        <w:rPr>
          <w:sz w:val="24"/>
        </w:rPr>
        <w:t>" entre les deux segments obliques (chanfrein)</w:t>
      </w:r>
    </w:p>
    <w:p w:rsidR="00BB6E70" w:rsidRDefault="00BB6E70" w:rsidP="00174887"/>
    <w:p w:rsidR="00BB6E70" w:rsidRDefault="00BB6E70" w:rsidP="00174887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44450</wp:posOffset>
            </wp:positionV>
            <wp:extent cx="1282700" cy="1104900"/>
            <wp:effectExtent l="1905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70" w:rsidRDefault="00F0186B" w:rsidP="00174887">
      <w:r>
        <w:rPr>
          <w:noProof/>
        </w:rPr>
        <w:pict>
          <v:shape id="_x0000_s1054" type="#_x0000_t32" style="position:absolute;margin-left:198.05pt;margin-top:9.15pt;width:0;height:35.85pt;z-index:251694080" o:connectortype="straight" strokeweight="3pt">
            <v:stroke endarrow="block"/>
            <v:shadow type="perspective" color="#7f7f7f" opacity=".5" offset="1pt" offset2="-1pt"/>
          </v:shape>
        </w:pict>
      </w:r>
    </w:p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BB6E70">
      <w:pPr>
        <w:pStyle w:val="Titre3"/>
        <w:rPr>
          <w:noProof/>
        </w:rPr>
      </w:pPr>
      <w:r>
        <w:rPr>
          <w:noProof/>
        </w:rPr>
        <w:t>Créer le volume de révolution</w:t>
      </w:r>
    </w:p>
    <w:p w:rsidR="00923B5E" w:rsidRDefault="00F0186B" w:rsidP="00923B5E">
      <w:pPr>
        <w:ind w:left="708" w:right="4109"/>
        <w:rPr>
          <w:sz w:val="24"/>
        </w:rPr>
      </w:pPr>
      <w:r w:rsidRPr="00F0186B">
        <w:rPr>
          <w:b/>
          <w:noProof/>
        </w:rPr>
        <w:pict>
          <v:shape id="_x0000_s1055" type="#_x0000_t32" style="position:absolute;left:0;text-align:left;margin-left:193.25pt;margin-top:11.2pt;width:37.8pt;height:13.55pt;z-index:251698176" o:connectortype="straight" strokeweight="3pt">
            <v:stroke endarrow="block"/>
            <v:shadow type="perspective" color="#7f7f7f" opacity=".5" offset="1pt" offset2="-1pt"/>
          </v:shape>
        </w:pict>
      </w:r>
      <w:r w:rsidR="00923B5E">
        <w:tab/>
      </w:r>
      <w:r w:rsidR="00923B5E">
        <w:rPr>
          <w:b/>
          <w:sz w:val="24"/>
        </w:rPr>
        <w:t>Choisissez</w:t>
      </w:r>
      <w:r w:rsidR="00923B5E">
        <w:rPr>
          <w:sz w:val="24"/>
        </w:rPr>
        <w:t xml:space="preserve"> l’outil "</w:t>
      </w:r>
      <w:proofErr w:type="spellStart"/>
      <w:r w:rsidR="00923B5E">
        <w:rPr>
          <w:b/>
          <w:i/>
          <w:sz w:val="24"/>
        </w:rPr>
        <w:t>revolv</w:t>
      </w:r>
      <w:proofErr w:type="spellEnd"/>
      <w:r w:rsidR="00923B5E">
        <w:rPr>
          <w:b/>
          <w:i/>
          <w:sz w:val="24"/>
        </w:rPr>
        <w:t>"</w:t>
      </w:r>
    </w:p>
    <w:p w:rsidR="00BB6E70" w:rsidRDefault="00923B5E" w:rsidP="00174887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69215</wp:posOffset>
            </wp:positionV>
            <wp:extent cx="2171700" cy="438150"/>
            <wp:effectExtent l="1905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70" w:rsidRDefault="00BB6E70" w:rsidP="00174887"/>
    <w:p w:rsidR="00BB6E70" w:rsidRDefault="00BB6E70" w:rsidP="00174887"/>
    <w:p w:rsidR="00BB6E70" w:rsidRDefault="00923B5E" w:rsidP="00174887"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69215</wp:posOffset>
            </wp:positionV>
            <wp:extent cx="2508250" cy="3295650"/>
            <wp:effectExtent l="19050" t="0" r="635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F0186B" w:rsidP="00174887">
      <w:r w:rsidRPr="00F0186B">
        <w:rPr>
          <w:b/>
          <w:noProof/>
        </w:rPr>
        <w:pict>
          <v:shape id="_x0000_s1056" type="#_x0000_t32" style="position:absolute;margin-left:178.05pt;margin-top:7.95pt;width:60.5pt;height:2.55pt;z-index:251701248" o:connectortype="straight" strokeweight="3pt">
            <v:stroke endarrow="block"/>
            <v:shadow type="perspective" color="#7f7f7f" opacity=".5" offset="1pt" offset2="-1pt"/>
          </v:shape>
        </w:pict>
      </w:r>
      <w:r w:rsidR="00923B5E">
        <w:tab/>
      </w:r>
      <w:r w:rsidR="00923B5E">
        <w:tab/>
      </w:r>
      <w:r w:rsidR="00923B5E">
        <w:rPr>
          <w:b/>
          <w:sz w:val="24"/>
        </w:rPr>
        <w:t xml:space="preserve">Sélectionnez </w:t>
      </w:r>
      <w:r w:rsidR="00923B5E">
        <w:rPr>
          <w:bCs/>
          <w:iCs/>
          <w:sz w:val="24"/>
        </w:rPr>
        <w:t xml:space="preserve">la case </w:t>
      </w:r>
    </w:p>
    <w:p w:rsidR="00BB6E70" w:rsidRPr="00923B5E" w:rsidRDefault="00BB6E70" w:rsidP="00174887">
      <w:pPr>
        <w:rPr>
          <w:sz w:val="24"/>
        </w:rPr>
      </w:pPr>
    </w:p>
    <w:p w:rsidR="00923B5E" w:rsidRPr="00923B5E" w:rsidRDefault="00F0186B" w:rsidP="00174887">
      <w:pPr>
        <w:rPr>
          <w:sz w:val="24"/>
        </w:rPr>
      </w:pPr>
      <w:r w:rsidRPr="00F0186B">
        <w:rPr>
          <w:b/>
          <w:noProof/>
        </w:rPr>
        <w:pict>
          <v:shape id="_x0000_s1057" type="#_x0000_t32" style="position:absolute;margin-left:127.05pt;margin-top:8.4pt;width:80.5pt;height:10.5pt;z-index:251702272" o:connectortype="straight" strokeweight="3pt">
            <v:stroke endarrow="block"/>
            <v:shadow type="perspective" color="#7f7f7f" opacity=".5" offset="1pt" offset2="-1pt"/>
          </v:shape>
        </w:pict>
      </w:r>
      <w:r w:rsidR="00923B5E" w:rsidRPr="00923B5E">
        <w:rPr>
          <w:sz w:val="24"/>
        </w:rPr>
        <w:tab/>
      </w:r>
      <w:r w:rsidR="00923B5E" w:rsidRPr="00923B5E">
        <w:rPr>
          <w:sz w:val="24"/>
        </w:rPr>
        <w:tab/>
        <w:t>Puis l'axe</w:t>
      </w:r>
    </w:p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BB6E70" w:rsidRDefault="00BB6E70" w:rsidP="00174887"/>
    <w:p w:rsidR="009B6FE3" w:rsidRDefault="009B6FE3"/>
    <w:p w:rsidR="00923B5E" w:rsidRDefault="00923B5E"/>
    <w:p w:rsidR="00923B5E" w:rsidRDefault="00923B5E"/>
    <w:p w:rsidR="00923B5E" w:rsidRDefault="00923B5E"/>
    <w:p w:rsidR="00923B5E" w:rsidRDefault="00923B5E"/>
    <w:p w:rsidR="00923B5E" w:rsidRDefault="00923B5E"/>
    <w:p w:rsidR="00923B5E" w:rsidRDefault="00923B5E"/>
    <w:p w:rsidR="00923B5E" w:rsidRDefault="00923B5E"/>
    <w:p w:rsidR="00923B5E" w:rsidRPr="00174887" w:rsidRDefault="00625AE2" w:rsidP="00923B5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3238310</wp:posOffset>
            </wp:positionH>
            <wp:positionV relativeFrom="paragraph">
              <wp:posOffset>146363</wp:posOffset>
            </wp:positionV>
            <wp:extent cx="1488481" cy="2909455"/>
            <wp:effectExtent l="1905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81" cy="29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B5E">
        <w:tab/>
      </w:r>
      <w:r w:rsidR="00923B5E">
        <w:tab/>
      </w:r>
      <w:r w:rsidR="00923B5E">
        <w:rPr>
          <w:sz w:val="24"/>
        </w:rPr>
        <w:t xml:space="preserve">Validez </w:t>
      </w:r>
      <w:r w:rsidR="00923B5E" w:rsidRPr="00174887">
        <w:rPr>
          <w:noProof/>
          <w:sz w:val="24"/>
        </w:rPr>
        <w:drawing>
          <wp:inline distT="0" distB="0" distL="0" distR="0">
            <wp:extent cx="349885" cy="365760"/>
            <wp:effectExtent l="19050" t="0" r="0" b="0"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B5E" w:rsidRDefault="00923B5E"/>
    <w:p w:rsidR="00625AE2" w:rsidRPr="001B6B25" w:rsidRDefault="00625AE2" w:rsidP="00625AE2">
      <w:pPr>
        <w:pStyle w:val="Titre2"/>
      </w:pPr>
      <w:r>
        <w:t>Renommer la pièce</w:t>
      </w:r>
    </w:p>
    <w:p w:rsidR="00923B5E" w:rsidRDefault="00923B5E"/>
    <w:p w:rsidR="00923B5E" w:rsidRDefault="00923B5E">
      <w:pPr>
        <w:rPr>
          <w:sz w:val="24"/>
        </w:rPr>
      </w:pPr>
      <w:r w:rsidRPr="00923B5E">
        <w:rPr>
          <w:sz w:val="24"/>
        </w:rPr>
        <w:tab/>
      </w:r>
      <w:r w:rsidRPr="00923B5E">
        <w:rPr>
          <w:sz w:val="24"/>
        </w:rPr>
        <w:tab/>
        <w:t xml:space="preserve"> </w:t>
      </w: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F0186B">
      <w:pPr>
        <w:rPr>
          <w:sz w:val="24"/>
        </w:rPr>
      </w:pPr>
      <w:r>
        <w:rPr>
          <w:noProof/>
          <w:sz w:val="24"/>
        </w:rPr>
        <w:pict>
          <v:shape id="_x0000_s1058" type="#_x0000_t32" style="position:absolute;margin-left:183.55pt;margin-top:11.4pt;width:80.5pt;height:39.7pt;z-index:251704320" o:connectortype="straight" strokeweight="3pt">
            <v:stroke endarrow="block"/>
            <v:shadow type="perspective" color="#7f7f7f" opacity=".5" offset="1pt" offset2="-1pt"/>
          </v:shape>
        </w:pict>
      </w:r>
      <w:r w:rsidR="00625AE2">
        <w:rPr>
          <w:sz w:val="24"/>
        </w:rPr>
        <w:tab/>
      </w:r>
      <w:r w:rsidR="00625AE2">
        <w:rPr>
          <w:sz w:val="24"/>
        </w:rPr>
        <w:tab/>
      </w:r>
      <w:r w:rsidR="00625AE2" w:rsidRPr="00625AE2">
        <w:rPr>
          <w:b/>
          <w:sz w:val="24"/>
        </w:rPr>
        <w:t>Effectuez</w:t>
      </w:r>
      <w:r w:rsidR="00625AE2">
        <w:rPr>
          <w:sz w:val="24"/>
        </w:rPr>
        <w:t xml:space="preserve"> un clic droit</w:t>
      </w: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</w:t>
      </w:r>
      <w:proofErr w:type="spellStart"/>
      <w:r>
        <w:rPr>
          <w:sz w:val="24"/>
        </w:rPr>
        <w:t>Rename</w:t>
      </w:r>
      <w:proofErr w:type="spellEnd"/>
      <w:r>
        <w:rPr>
          <w:sz w:val="24"/>
        </w:rPr>
        <w:t>"</w:t>
      </w: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</w:p>
    <w:p w:rsidR="00625AE2" w:rsidRDefault="00625A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25AE2">
        <w:rPr>
          <w:b/>
          <w:sz w:val="24"/>
        </w:rPr>
        <w:t>Nommez</w:t>
      </w:r>
      <w:r>
        <w:rPr>
          <w:sz w:val="24"/>
        </w:rPr>
        <w:t xml:space="preserve"> la pièce : ECROU</w:t>
      </w: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132080</wp:posOffset>
            </wp:positionV>
            <wp:extent cx="2308225" cy="1697990"/>
            <wp:effectExtent l="1905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AE2" w:rsidRDefault="00625AE2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>
      <w:pPr>
        <w:rPr>
          <w:sz w:val="24"/>
        </w:rPr>
      </w:pPr>
    </w:p>
    <w:p w:rsidR="00ED45B1" w:rsidRDefault="00ED45B1" w:rsidP="00ED45B1">
      <w:pPr>
        <w:pStyle w:val="Style1"/>
        <w:jc w:val="center"/>
      </w:pPr>
    </w:p>
    <w:p w:rsidR="00ED45B1" w:rsidRDefault="00ED45B1" w:rsidP="00ED45B1">
      <w:pPr>
        <w:pStyle w:val="Style1"/>
        <w:jc w:val="center"/>
      </w:pPr>
    </w:p>
    <w:p w:rsidR="00ED45B1" w:rsidRDefault="00ED45B1" w:rsidP="00ED45B1">
      <w:pPr>
        <w:pStyle w:val="Style1"/>
        <w:jc w:val="center"/>
      </w:pPr>
    </w:p>
    <w:p w:rsidR="00ED45B1" w:rsidRDefault="00ED45B1" w:rsidP="00ED45B1">
      <w:pPr>
        <w:pStyle w:val="Style1"/>
        <w:jc w:val="center"/>
      </w:pPr>
      <w:r>
        <w:t>FIN de l’activité</w:t>
      </w:r>
    </w:p>
    <w:p w:rsidR="00ED45B1" w:rsidRPr="00923B5E" w:rsidRDefault="00ED45B1">
      <w:pPr>
        <w:rPr>
          <w:sz w:val="24"/>
        </w:rPr>
      </w:pPr>
    </w:p>
    <w:sectPr w:rsidR="00ED45B1" w:rsidRPr="00923B5E" w:rsidSect="002A121B">
      <w:headerReference w:type="default" r:id="rId29"/>
      <w:footerReference w:type="default" r:id="rId30"/>
      <w:type w:val="continuous"/>
      <w:pgSz w:w="11905" w:h="16837"/>
      <w:pgMar w:top="420" w:right="990" w:bottom="1135" w:left="709" w:header="426" w:footer="720" w:gutter="0"/>
      <w:cols w:space="11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01" w:rsidRDefault="001D7501" w:rsidP="00174887">
      <w:r>
        <w:separator/>
      </w:r>
    </w:p>
  </w:endnote>
  <w:endnote w:type="continuationSeparator" w:id="0">
    <w:p w:rsidR="001D7501" w:rsidRDefault="001D7501" w:rsidP="0017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F0186B">
    <w:pPr>
      <w:pStyle w:val="Pieddepage"/>
      <w:tabs>
        <w:tab w:val="clear" w:pos="4536"/>
        <w:tab w:val="clear" w:pos="9072"/>
        <w:tab w:val="center" w:pos="5245"/>
        <w:tab w:val="right" w:pos="10065"/>
      </w:tabs>
      <w:rPr>
        <w:sz w:val="16"/>
      </w:rPr>
    </w:pPr>
    <w:r>
      <w:rPr>
        <w:noProof/>
        <w:sz w:val="16"/>
      </w:rPr>
      <w:pict>
        <v:line id="_x0000_s2050" style="position:absolute;z-index:251658240" from="-.65pt,-1.8pt" to="504.95pt,-1.8pt" o:allowincell="f"/>
      </w:pict>
    </w:r>
    <w:r w:rsidR="005743C2">
      <w:rPr>
        <w:sz w:val="16"/>
      </w:rPr>
      <w:t>DUCHEMIN s</w:t>
    </w:r>
    <w:r w:rsidR="005743C2">
      <w:rPr>
        <w:sz w:val="16"/>
      </w:rPr>
      <w:tab/>
    </w:r>
    <w:r w:rsidR="005743C2">
      <w:rPr>
        <w:sz w:val="16"/>
      </w:rPr>
      <w:tab/>
    </w:r>
    <w:r>
      <w:rPr>
        <w:rStyle w:val="Numrodepage"/>
      </w:rPr>
      <w:fldChar w:fldCharType="begin"/>
    </w:r>
    <w:r w:rsidR="005743C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720D8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F0186B">
    <w:pPr>
      <w:pStyle w:val="Pieddepage"/>
      <w:tabs>
        <w:tab w:val="clear" w:pos="4536"/>
        <w:tab w:val="clear" w:pos="9072"/>
        <w:tab w:val="center" w:pos="5245"/>
        <w:tab w:val="right" w:pos="9781"/>
      </w:tabs>
      <w:rPr>
        <w:sz w:val="16"/>
      </w:rPr>
    </w:pPr>
    <w:r>
      <w:rPr>
        <w:noProof/>
        <w:sz w:val="16"/>
      </w:rPr>
      <w:pict>
        <v:line id="_x0000_s2052" style="position:absolute;z-index:251659264" from="-6.35pt,-1.15pt" to="499.4pt,-1.15pt" o:allowincell="f"/>
      </w:pict>
    </w:r>
    <w:r w:rsidR="005743C2">
      <w:rPr>
        <w:sz w:val="16"/>
      </w:rPr>
      <w:t>DUCHEMIN s</w:t>
    </w:r>
    <w:r w:rsidR="005743C2">
      <w:rPr>
        <w:sz w:val="16"/>
      </w:rPr>
      <w:tab/>
    </w:r>
    <w:r w:rsidR="005743C2">
      <w:rPr>
        <w:sz w:val="16"/>
      </w:rPr>
      <w:tab/>
    </w:r>
    <w:r>
      <w:rPr>
        <w:rStyle w:val="Numrodepage"/>
      </w:rPr>
      <w:fldChar w:fldCharType="begin"/>
    </w:r>
    <w:r w:rsidR="005743C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720D8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01" w:rsidRDefault="001D7501" w:rsidP="00174887">
      <w:r>
        <w:separator/>
      </w:r>
    </w:p>
  </w:footnote>
  <w:footnote w:type="continuationSeparator" w:id="0">
    <w:p w:rsidR="001D7501" w:rsidRDefault="001D7501" w:rsidP="0017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F0186B">
    <w:pPr>
      <w:pStyle w:val="En-tte"/>
    </w:pPr>
    <w:r>
      <w:rPr>
        <w:noProof/>
      </w:rPr>
      <w:pict>
        <v:line id="_x0000_s2049" style="position:absolute;z-index:251656192" from="1.75pt,13.5pt" to="495.95pt,13.5pt" o:allowincell="f"/>
      </w:pict>
    </w:r>
    <w:r w:rsidR="00174887" w:rsidRPr="00174887">
      <w:rPr>
        <w:snapToGrid w:val="0"/>
      </w:rPr>
      <w:t xml:space="preserve"> </w:t>
    </w:r>
    <w:r w:rsidR="00174887">
      <w:rPr>
        <w:snapToGrid w:val="0"/>
      </w:rPr>
      <w:t xml:space="preserve">ONSHAPE - Modeleur 3D dans le </w:t>
    </w:r>
    <w:proofErr w:type="spellStart"/>
    <w:r w:rsidR="00174887">
      <w:rPr>
        <w:snapToGrid w:val="0"/>
      </w:rPr>
      <w:t>cloud</w:t>
    </w:r>
    <w:proofErr w:type="spellEnd"/>
    <w:r w:rsidR="005743C2">
      <w:tab/>
    </w:r>
    <w:r w:rsidR="005743C2">
      <w:tab/>
    </w:r>
    <w:r w:rsidR="005743C2">
      <w:tab/>
      <w:t>Initiation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F0186B">
    <w:pPr>
      <w:pStyle w:val="En-tte"/>
    </w:pPr>
    <w:r>
      <w:rPr>
        <w:noProof/>
      </w:rPr>
      <w:pict>
        <v:line id="_x0000_s2051" style="position:absolute;z-index:251657216" from="1.75pt,13.5pt" to="495.95pt,13.5pt" o:allowincell="f"/>
      </w:pict>
    </w:r>
    <w:r>
      <w:rPr>
        <w:snapToGrid w:val="0"/>
      </w:rPr>
      <w:fldChar w:fldCharType="begin"/>
    </w:r>
    <w:r w:rsidR="005743C2"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5743C2">
      <w:rPr>
        <w:noProof/>
        <w:snapToGrid w:val="0"/>
      </w:rPr>
      <w:t>tp_borne_écrou</w:t>
    </w:r>
    <w:r>
      <w:rPr>
        <w:snapToGrid w:val="0"/>
      </w:rPr>
      <w:fldChar w:fldCharType="end"/>
    </w:r>
    <w:r w:rsidR="005743C2">
      <w:tab/>
    </w:r>
    <w:r w:rsidR="005743C2">
      <w:tab/>
    </w:r>
    <w:r w:rsidR="005743C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887"/>
    <w:rsid w:val="00003EDA"/>
    <w:rsid w:val="00056142"/>
    <w:rsid w:val="00174887"/>
    <w:rsid w:val="001D7501"/>
    <w:rsid w:val="005743C2"/>
    <w:rsid w:val="00625AE2"/>
    <w:rsid w:val="006C3DC7"/>
    <w:rsid w:val="0080076B"/>
    <w:rsid w:val="008720D8"/>
    <w:rsid w:val="00923B5E"/>
    <w:rsid w:val="009B6FE3"/>
    <w:rsid w:val="009E36F7"/>
    <w:rsid w:val="00A178E8"/>
    <w:rsid w:val="00B909D5"/>
    <w:rsid w:val="00BB6E70"/>
    <w:rsid w:val="00E667EE"/>
    <w:rsid w:val="00EC433B"/>
    <w:rsid w:val="00ED45B1"/>
    <w:rsid w:val="00F0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8" type="connector" idref="#_x0000_s1040"/>
        <o:r id="V:Rule19" type="connector" idref="#_x0000_s1045"/>
        <o:r id="V:Rule20" type="connector" idref="#_x0000_s1055"/>
        <o:r id="V:Rule21" type="connector" idref="#_x0000_s1052"/>
        <o:r id="V:Rule22" type="connector" idref="#_x0000_s1057"/>
        <o:r id="V:Rule23" type="connector" idref="#_x0000_s1036"/>
        <o:r id="V:Rule24" type="connector" idref="#_x0000_s1043"/>
        <o:r id="V:Rule25" type="connector" idref="#_x0000_s1053"/>
        <o:r id="V:Rule26" type="connector" idref="#_x0000_s1046"/>
        <o:r id="V:Rule27" type="connector" idref="#_x0000_s1051"/>
        <o:r id="V:Rule28" type="connector" idref="#_x0000_s1044"/>
        <o:r id="V:Rule29" type="connector" idref="#_x0000_s1058"/>
        <o:r id="V:Rule30" type="connector" idref="#_x0000_s1042"/>
        <o:r id="V:Rule31" type="connector" idref="#_x0000_s1035"/>
        <o:r id="V:Rule32" type="connector" idref="#_x0000_s1056"/>
        <o:r id="V:Rule33" type="connector" idref="#_x0000_s1048"/>
        <o:r id="V:Rule3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74887"/>
    <w:pPr>
      <w:keepNext/>
      <w:numPr>
        <w:numId w:val="1"/>
      </w:numPr>
      <w:outlineLvl w:val="0"/>
    </w:pPr>
    <w:rPr>
      <w:rFonts w:ascii="Comic Sans MS" w:hAnsi="Comic Sans MS"/>
      <w:b/>
      <w:emboss/>
      <w:snapToGrid w:val="0"/>
      <w:color w:val="000080"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174887"/>
    <w:pPr>
      <w:keepNext/>
      <w:numPr>
        <w:ilvl w:val="1"/>
        <w:numId w:val="1"/>
      </w:numPr>
      <w:outlineLvl w:val="1"/>
    </w:pPr>
    <w:rPr>
      <w:rFonts w:ascii="Comic Sans MS" w:hAnsi="Comic Sans MS"/>
      <w:b/>
      <w:i/>
      <w:color w:val="000080"/>
      <w:sz w:val="24"/>
      <w:u w:val="dotted"/>
    </w:rPr>
  </w:style>
  <w:style w:type="paragraph" w:styleId="Titre3">
    <w:name w:val="heading 3"/>
    <w:basedOn w:val="Normal"/>
    <w:next w:val="Normal"/>
    <w:link w:val="Titre3Car"/>
    <w:qFormat/>
    <w:rsid w:val="00174887"/>
    <w:pPr>
      <w:keepNext/>
      <w:numPr>
        <w:ilvl w:val="2"/>
        <w:numId w:val="1"/>
      </w:numPr>
      <w:spacing w:before="240" w:after="60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link w:val="Titre4Car"/>
    <w:qFormat/>
    <w:rsid w:val="00174887"/>
    <w:pPr>
      <w:keepNext/>
      <w:numPr>
        <w:ilvl w:val="3"/>
        <w:numId w:val="1"/>
      </w:numPr>
      <w:spacing w:before="240" w:after="60"/>
      <w:outlineLvl w:val="3"/>
    </w:pPr>
    <w:rPr>
      <w:rFonts w:ascii="Comic Sans MS" w:hAnsi="Comic Sans MS"/>
      <w:i/>
    </w:rPr>
  </w:style>
  <w:style w:type="paragraph" w:styleId="Titre5">
    <w:name w:val="heading 5"/>
    <w:basedOn w:val="Normal"/>
    <w:next w:val="Normal"/>
    <w:link w:val="Titre5Car"/>
    <w:qFormat/>
    <w:rsid w:val="00174887"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17488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1748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1748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1748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4887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74887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174887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74887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7488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74887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74887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74887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74887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styleId="En-tte">
    <w:name w:val="header"/>
    <w:basedOn w:val="Normal"/>
    <w:link w:val="En-tteCar"/>
    <w:rsid w:val="001748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48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174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488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174887"/>
  </w:style>
  <w:style w:type="paragraph" w:customStyle="1" w:styleId="Style1">
    <w:name w:val="Style1"/>
    <w:basedOn w:val="Normal"/>
    <w:rsid w:val="00174887"/>
    <w:rPr>
      <w:sz w:val="24"/>
    </w:rPr>
  </w:style>
  <w:style w:type="paragraph" w:styleId="Retraitcorpsdetexte">
    <w:name w:val="Body Text Indent"/>
    <w:basedOn w:val="Normal"/>
    <w:link w:val="RetraitcorpsdetexteCar"/>
    <w:rsid w:val="00174887"/>
    <w:pPr>
      <w:ind w:left="7088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17488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8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88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</dc:creator>
  <cp:lastModifiedBy>MYST</cp:lastModifiedBy>
  <cp:revision>7</cp:revision>
  <dcterms:created xsi:type="dcterms:W3CDTF">2020-04-30T07:13:00Z</dcterms:created>
  <dcterms:modified xsi:type="dcterms:W3CDTF">2020-05-01T08:34:00Z</dcterms:modified>
</cp:coreProperties>
</file>