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17134DF" w14:textId="77777777" w:rsidR="00790562" w:rsidRPr="00056405" w:rsidRDefault="008F46AC">
      <w:pPr>
        <w:pBdr>
          <w:top w:val="nil"/>
          <w:left w:val="nil"/>
          <w:bottom w:val="nil"/>
          <w:right w:val="nil"/>
          <w:between w:val="nil"/>
        </w:pBdr>
        <w:spacing w:after="0" w:line="240" w:lineRule="auto"/>
        <w:rPr>
          <w:color w:val="000000"/>
        </w:rPr>
      </w:pPr>
      <w:r w:rsidRPr="00056405">
        <w:rPr>
          <w:noProof/>
          <w:color w:val="000000"/>
        </w:rPr>
        <w:drawing>
          <wp:inline distT="0" distB="0" distL="0" distR="0" wp14:anchorId="01D9EDB5" wp14:editId="2080F500">
            <wp:extent cx="1683385" cy="387985"/>
            <wp:effectExtent l="0" t="0" r="0" b="0"/>
            <wp:docPr id="10"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9"/>
                    <a:srcRect/>
                    <a:stretch>
                      <a:fillRect/>
                    </a:stretch>
                  </pic:blipFill>
                  <pic:spPr>
                    <a:xfrm>
                      <a:off x="0" y="0"/>
                      <a:ext cx="1683385" cy="387985"/>
                    </a:xfrm>
                    <a:prstGeom prst="rect">
                      <a:avLst/>
                    </a:prstGeom>
                    <a:ln/>
                  </pic:spPr>
                </pic:pic>
              </a:graphicData>
            </a:graphic>
          </wp:inline>
        </w:drawing>
      </w:r>
      <w:r w:rsidRPr="00056405">
        <w:rPr>
          <w:noProof/>
        </w:rPr>
        <mc:AlternateContent>
          <mc:Choice Requires="wps">
            <w:drawing>
              <wp:anchor distT="0" distB="0" distL="114300" distR="114300" simplePos="0" relativeHeight="251658240" behindDoc="0" locked="0" layoutInCell="1" hidden="0" allowOverlap="1" wp14:anchorId="0E43B5FB" wp14:editId="56A91268">
                <wp:simplePos x="0" y="0"/>
                <wp:positionH relativeFrom="column">
                  <wp:posOffset>3160078</wp:posOffset>
                </wp:positionH>
                <wp:positionV relativeFrom="paragraph">
                  <wp:posOffset>0</wp:posOffset>
                </wp:positionV>
                <wp:extent cx="3516948" cy="381000"/>
                <wp:effectExtent l="0" t="0" r="0" b="0"/>
                <wp:wrapNone/>
                <wp:docPr id="1" name="Rectangle à coins arrondis 1"/>
                <wp:cNvGraphicFramePr/>
                <a:graphic xmlns:a="http://schemas.openxmlformats.org/drawingml/2006/main">
                  <a:graphicData uri="http://schemas.microsoft.com/office/word/2010/wordprocessingShape">
                    <wps:wsp>
                      <wps:cNvSpPr/>
                      <wps:spPr>
                        <a:xfrm>
                          <a:off x="2926650" y="3595215"/>
                          <a:ext cx="4838700" cy="369570"/>
                        </a:xfrm>
                        <a:prstGeom prst="roundRect">
                          <a:avLst>
                            <a:gd name="adj" fmla="val 16667"/>
                          </a:avLst>
                        </a:prstGeom>
                        <a:solidFill>
                          <a:srgbClr val="17365D"/>
                        </a:solidFill>
                        <a:ln w="12700" cap="flat" cmpd="sng">
                          <a:solidFill>
                            <a:srgbClr val="8064A2"/>
                          </a:solidFill>
                          <a:prstDash val="solid"/>
                          <a:miter lim="8000"/>
                          <a:headEnd type="none" w="sm" len="sm"/>
                          <a:tailEnd type="none" w="sm" len="sm"/>
                        </a:ln>
                      </wps:spPr>
                      <wps:txbx>
                        <w:txbxContent>
                          <w:p w14:paraId="636626F9" w14:textId="77777777" w:rsidR="005E4C3A" w:rsidRDefault="005E4C3A">
                            <w:pPr>
                              <w:spacing w:after="0" w:line="240" w:lineRule="auto"/>
                              <w:jc w:val="center"/>
                              <w:textDirection w:val="btLr"/>
                            </w:pPr>
                            <w:r>
                              <w:rPr>
                                <w:rFonts w:ascii="Arial" w:eastAsia="Arial" w:hAnsi="Arial" w:cs="Arial"/>
                                <w:b/>
                                <w:color w:val="FFFFFF"/>
                                <w:sz w:val="32"/>
                              </w:rPr>
                              <w:t>Evaluation par compétence</w:t>
                            </w:r>
                          </w:p>
                        </w:txbxContent>
                      </wps:txbx>
                      <wps:bodyPr spcFirstLastPara="1" wrap="square" lIns="88900" tIns="38100" rIns="88900" bIns="38100" anchor="t" anchorCtr="0"/>
                    </wps:wsp>
                  </a:graphicData>
                </a:graphic>
              </wp:anchor>
            </w:drawing>
          </mc:Choice>
          <mc:Fallback xmlns:w15="http://schemas.microsoft.com/office/word/2012/wordml">
            <w:pict>
              <v:roundrect w14:anchorId="0E43B5FB" id="Rectangle à coins arrondis 1" o:spid="_x0000_s1026" style="position:absolute;margin-left:248.85pt;margin-top:0;width:276.95pt;height:30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" fillcolor="#17365d" strokecolor="#8064a2" strokeweight="1pt">
                <v:stroke startarrowwidth="narrow" startarrowlength="short" endarrowwidth="narrow" endarrowlength="short" miterlimit="5243f" joinstyle="miter"/>
                <v:textbox inset="7pt,3pt,7pt,3pt">
                  <w:txbxContent>
                    <w:p w14:paraId="636626F9" w14:textId="77777777" w:rsidR="005E4C3A" w:rsidRDefault="005E4C3A">
                      <w:pPr>
                        <w:spacing w:after="0" w:line="240" w:lineRule="auto"/>
                        <w:jc w:val="center"/>
                        <w:textDirection w:val="btLr"/>
                      </w:pPr>
                      <w:r>
                        <w:rPr>
                          <w:rFonts w:ascii="Arial" w:eastAsia="Arial" w:hAnsi="Arial" w:cs="Arial"/>
                          <w:b/>
                          <w:color w:val="FFFFFF"/>
                          <w:sz w:val="32"/>
                        </w:rPr>
                        <w:t>Evaluation par compétence</w:t>
                      </w:r>
                    </w:p>
                  </w:txbxContent>
                </v:textbox>
              </v:roundrect>
            </w:pict>
          </mc:Fallback>
        </mc:AlternateContent>
      </w:r>
    </w:p>
    <w:tbl>
      <w:tblPr>
        <w:tblStyle w:val="a"/>
        <w:tblW w:w="10206" w:type="dxa"/>
        <w:tblInd w:w="0" w:type="dxa"/>
        <w:tblBorders>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8222"/>
        <w:gridCol w:w="1984"/>
      </w:tblGrid>
      <w:tr w:rsidR="00863D4F" w:rsidRPr="00056405" w14:paraId="620FB9B4" w14:textId="77777777" w:rsidTr="00863D4F">
        <w:trPr>
          <w:trHeight w:val="1079"/>
        </w:trPr>
        <w:tc>
          <w:tcPr>
            <w:tcW w:w="8222" w:type="dxa"/>
          </w:tcPr>
          <w:p w14:paraId="7F062B8B" w14:textId="77777777" w:rsidR="00863D4F" w:rsidRPr="00056405" w:rsidRDefault="00863D4F">
            <w:pPr>
              <w:spacing w:after="0" w:line="240" w:lineRule="auto"/>
              <w:rPr>
                <w:color w:val="1F497D"/>
                <w:sz w:val="24"/>
                <w:szCs w:val="24"/>
              </w:rPr>
            </w:pPr>
            <w:r w:rsidRPr="00056405">
              <w:rPr>
                <w:color w:val="1F497D"/>
                <w:sz w:val="24"/>
                <w:szCs w:val="24"/>
              </w:rPr>
              <w:t xml:space="preserve">Nom :  </w:t>
            </w:r>
          </w:p>
          <w:p w14:paraId="2AC18037" w14:textId="77777777" w:rsidR="00863D4F" w:rsidRPr="00056405" w:rsidRDefault="00863D4F">
            <w:pPr>
              <w:spacing w:after="0" w:line="240" w:lineRule="auto"/>
              <w:rPr>
                <w:color w:val="1F497D"/>
                <w:sz w:val="24"/>
                <w:szCs w:val="24"/>
              </w:rPr>
            </w:pPr>
            <w:r w:rsidRPr="00056405">
              <w:rPr>
                <w:color w:val="1F497D"/>
                <w:sz w:val="24"/>
                <w:szCs w:val="24"/>
              </w:rPr>
              <w:t xml:space="preserve">Prénom : </w:t>
            </w:r>
          </w:p>
          <w:p w14:paraId="5C607640" w14:textId="77777777" w:rsidR="00863D4F" w:rsidRPr="00056405" w:rsidRDefault="00863D4F">
            <w:pPr>
              <w:spacing w:after="0" w:line="240" w:lineRule="auto"/>
              <w:rPr>
                <w:color w:val="1F497D"/>
                <w:sz w:val="28"/>
                <w:szCs w:val="28"/>
              </w:rPr>
            </w:pPr>
            <w:r w:rsidRPr="00056405">
              <w:rPr>
                <w:color w:val="1F497D"/>
                <w:sz w:val="24"/>
                <w:szCs w:val="24"/>
              </w:rPr>
              <w:t>Classe :</w:t>
            </w:r>
            <w:r w:rsidRPr="00056405">
              <w:rPr>
                <w:color w:val="1F497D"/>
                <w:sz w:val="28"/>
                <w:szCs w:val="28"/>
              </w:rPr>
              <w:t xml:space="preserve">                 </w:t>
            </w:r>
          </w:p>
        </w:tc>
        <w:tc>
          <w:tcPr>
            <w:tcW w:w="1984" w:type="dxa"/>
          </w:tcPr>
          <w:p w14:paraId="7BA55EE5" w14:textId="77777777" w:rsidR="00863D4F" w:rsidRPr="00056405" w:rsidRDefault="00863D4F">
            <w:pPr>
              <w:spacing w:after="0" w:line="240" w:lineRule="auto"/>
              <w:jc w:val="right"/>
            </w:pPr>
            <w:r w:rsidRPr="00056405">
              <w:rPr>
                <w:sz w:val="24"/>
                <w:szCs w:val="24"/>
              </w:rPr>
              <w:t>Niveau</w:t>
            </w:r>
            <w:r w:rsidRPr="00056405">
              <w:t xml:space="preserve"> : </w:t>
            </w:r>
            <w:r w:rsidR="001013B0" w:rsidRPr="00056405">
              <w:rPr>
                <w:rFonts w:ascii="Arial Unicode MS" w:eastAsia="Arial Unicode MS" w:hAnsi="Arial Unicode MS" w:cs="Arial Unicode MS"/>
              </w:rPr>
              <w:t xml:space="preserve">☐ </w:t>
            </w:r>
            <w:r w:rsidRPr="00056405">
              <w:t>5</w:t>
            </w:r>
            <w:r w:rsidRPr="00056405">
              <w:rPr>
                <w:vertAlign w:val="superscript"/>
              </w:rPr>
              <w:t>ème</w:t>
            </w:r>
          </w:p>
          <w:p w14:paraId="12367BBE" w14:textId="77777777" w:rsidR="00863D4F" w:rsidRPr="00056405" w:rsidRDefault="001013B0">
            <w:pPr>
              <w:spacing w:after="0" w:line="240" w:lineRule="auto"/>
              <w:jc w:val="right"/>
              <w:rPr>
                <w:vertAlign w:val="superscript"/>
              </w:rPr>
            </w:pPr>
            <w:r w:rsidRPr="00056405">
              <w:rPr>
                <w:rFonts w:ascii="Arial Unicode MS" w:eastAsia="Arial Unicode MS" w:hAnsi="Arial Unicode MS" w:cs="Arial Unicode MS"/>
              </w:rPr>
              <w:t xml:space="preserve">☑ </w:t>
            </w:r>
            <w:r w:rsidR="00863D4F" w:rsidRPr="00056405">
              <w:t>4</w:t>
            </w:r>
            <w:r w:rsidR="00863D4F" w:rsidRPr="00056405">
              <w:rPr>
                <w:vertAlign w:val="superscript"/>
              </w:rPr>
              <w:t>ème</w:t>
            </w:r>
          </w:p>
          <w:p w14:paraId="4F35E7F0" w14:textId="77777777" w:rsidR="00863D4F" w:rsidRPr="00056405" w:rsidRDefault="00863D4F" w:rsidP="00522619">
            <w:pPr>
              <w:spacing w:after="0" w:line="240" w:lineRule="auto"/>
              <w:jc w:val="right"/>
            </w:pPr>
            <w:r w:rsidRPr="00056405">
              <w:rPr>
                <w:rFonts w:ascii="Arial Unicode MS" w:eastAsia="Arial Unicode MS" w:hAnsi="Arial Unicode MS" w:cs="Arial Unicode MS"/>
              </w:rPr>
              <w:t>☐</w:t>
            </w:r>
            <w:r w:rsidR="00A078F0" w:rsidRPr="00056405">
              <w:rPr>
                <w:rFonts w:ascii="Arial Unicode MS" w:eastAsia="Arial Unicode MS" w:hAnsi="Arial Unicode MS" w:cs="Arial Unicode MS"/>
              </w:rPr>
              <w:t xml:space="preserve"> </w:t>
            </w:r>
            <w:r w:rsidRPr="00056405">
              <w:t>3</w:t>
            </w:r>
            <w:r w:rsidRPr="00056405">
              <w:rPr>
                <w:vertAlign w:val="superscript"/>
              </w:rPr>
              <w:t>ème</w:t>
            </w:r>
            <w:r w:rsidRPr="00056405">
              <w:t xml:space="preserve">  </w:t>
            </w:r>
          </w:p>
        </w:tc>
      </w:tr>
      <w:tr w:rsidR="00790562" w:rsidRPr="00056405" w14:paraId="62B98CF9" w14:textId="77777777">
        <w:trPr>
          <w:trHeight w:val="700"/>
        </w:trPr>
        <w:tc>
          <w:tcPr>
            <w:tcW w:w="10206" w:type="dxa"/>
            <w:gridSpan w:val="2"/>
            <w:tcMar>
              <w:left w:w="108" w:type="dxa"/>
              <w:right w:w="108" w:type="dxa"/>
            </w:tcMar>
            <w:vAlign w:val="center"/>
          </w:tcPr>
          <w:p w14:paraId="10540E3A" w14:textId="77777777" w:rsidR="00790562" w:rsidRPr="00056405" w:rsidRDefault="008F46AC">
            <w:pPr>
              <w:spacing w:after="0" w:line="240" w:lineRule="auto"/>
              <w:rPr>
                <w:sz w:val="20"/>
                <w:szCs w:val="20"/>
              </w:rPr>
            </w:pPr>
            <w:r w:rsidRPr="00056405">
              <w:rPr>
                <w:color w:val="1F497D"/>
                <w:sz w:val="20"/>
                <w:szCs w:val="20"/>
              </w:rPr>
              <w:t>Observations et conseils de progrès</w:t>
            </w:r>
            <w:r w:rsidRPr="00056405">
              <w:rPr>
                <w:sz w:val="20"/>
                <w:szCs w:val="20"/>
              </w:rPr>
              <w:t> :</w:t>
            </w:r>
          </w:p>
          <w:p w14:paraId="03B286C3" w14:textId="77777777" w:rsidR="00790562" w:rsidRPr="00056405" w:rsidRDefault="00790562">
            <w:pPr>
              <w:spacing w:after="0" w:line="240" w:lineRule="auto"/>
              <w:rPr>
                <w:sz w:val="20"/>
                <w:szCs w:val="20"/>
              </w:rPr>
            </w:pPr>
          </w:p>
          <w:p w14:paraId="72E8A973" w14:textId="77777777" w:rsidR="00790562" w:rsidRPr="00056405" w:rsidRDefault="00790562">
            <w:pPr>
              <w:spacing w:after="0" w:line="240" w:lineRule="auto"/>
              <w:rPr>
                <w:color w:val="1F497D"/>
                <w:sz w:val="20"/>
                <w:szCs w:val="20"/>
              </w:rPr>
            </w:pPr>
          </w:p>
        </w:tc>
      </w:tr>
    </w:tbl>
    <w:p w14:paraId="03621164" w14:textId="77777777" w:rsidR="00790562" w:rsidRPr="00056405" w:rsidRDefault="00A078F0" w:rsidP="00822CBB">
      <w:pPr>
        <w:spacing w:after="0" w:line="240" w:lineRule="auto"/>
        <w:jc w:val="both"/>
        <w:rPr>
          <w:i/>
          <w:iCs/>
          <w:color w:val="595959"/>
          <w:sz w:val="18"/>
          <w:szCs w:val="18"/>
        </w:rPr>
      </w:pPr>
      <w:r w:rsidRPr="00056405">
        <w:rPr>
          <w:i/>
          <w:iCs/>
          <w:color w:val="595959"/>
          <w:sz w:val="20"/>
          <w:szCs w:val="20"/>
        </w:rPr>
        <w:t>Attendu</w:t>
      </w:r>
      <w:r w:rsidR="00863D4F" w:rsidRPr="00056405">
        <w:rPr>
          <w:i/>
          <w:iCs/>
          <w:color w:val="595959"/>
          <w:sz w:val="20"/>
          <w:szCs w:val="20"/>
        </w:rPr>
        <w:t xml:space="preserve"> de fin de cycle : </w:t>
      </w:r>
      <w:r w:rsidR="00863D4F" w:rsidRPr="00056405">
        <w:rPr>
          <w:i/>
          <w:iCs/>
          <w:color w:val="595959"/>
          <w:sz w:val="18"/>
          <w:szCs w:val="18"/>
        </w:rPr>
        <w:t>Exprimer sa pensée à l'aide d'outils de description adaptés.</w:t>
      </w:r>
    </w:p>
    <w:tbl>
      <w:tblPr>
        <w:tblStyle w:val="Tableau12"/>
        <w:tblW w:w="10362" w:type="dxa"/>
        <w:tblInd w:w="0" w:type="dxa"/>
        <w:tblLook w:val="04A0" w:firstRow="1" w:lastRow="0" w:firstColumn="1" w:lastColumn="0" w:noHBand="0" w:noVBand="1"/>
      </w:tblPr>
      <w:tblGrid>
        <w:gridCol w:w="1358"/>
        <w:gridCol w:w="1583"/>
        <w:gridCol w:w="4907"/>
        <w:gridCol w:w="287"/>
        <w:gridCol w:w="2227"/>
      </w:tblGrid>
      <w:tr w:rsidR="0071681C" w:rsidRPr="00056405" w14:paraId="7BA8A34A" w14:textId="77777777" w:rsidTr="00035465">
        <w:tc>
          <w:tcPr>
            <w:tcW w:w="2941" w:type="dxa"/>
            <w:gridSpan w:val="2"/>
            <w:tcBorders>
              <w:top w:val="single" w:sz="6" w:space="0" w:color="000000"/>
              <w:left w:val="single" w:sz="6" w:space="0" w:color="000000"/>
              <w:bottom w:val="single" w:sz="6" w:space="0" w:color="000000"/>
              <w:right w:val="single" w:sz="6" w:space="0" w:color="000000"/>
            </w:tcBorders>
            <w:shd w:val="clear" w:color="auto" w:fill="D9D9D9"/>
          </w:tcPr>
          <w:p w14:paraId="6441D024" w14:textId="77777777" w:rsidR="0071681C" w:rsidRPr="00CD4C8B" w:rsidRDefault="0071681C" w:rsidP="000C2CC4">
            <w:pPr>
              <w:spacing w:after="120" w:line="240" w:lineRule="auto"/>
              <w:rPr>
                <w:rFonts w:ascii="Calibri" w:eastAsia="Calibri" w:hAnsi="Calibri" w:cs="Calibri"/>
                <w:b/>
                <w:bCs/>
                <w:i/>
                <w:iCs/>
                <w:color w:val="595959"/>
                <w:sz w:val="18"/>
                <w:szCs w:val="18"/>
                <w:lang w:val="fr-FR"/>
              </w:rPr>
            </w:pPr>
            <w:r>
              <w:rPr>
                <w:rFonts w:ascii="Calibri" w:eastAsia="Calibri" w:hAnsi="Calibri" w:cs="Calibri"/>
                <w:b/>
                <w:bCs/>
                <w:color w:val="595959"/>
                <w:sz w:val="18"/>
                <w:szCs w:val="18"/>
                <w:lang w:val="fr-FR"/>
              </w:rPr>
              <w:t xml:space="preserve">Domaine du socle </w:t>
            </w:r>
            <w:proofErr w:type="gramStart"/>
            <w:r w:rsidRPr="00CD4C8B">
              <w:rPr>
                <w:rFonts w:ascii="Calibri" w:eastAsia="Calibri" w:hAnsi="Calibri" w:cs="Calibri"/>
                <w:b/>
                <w:bCs/>
                <w:color w:val="595959"/>
                <w:sz w:val="18"/>
                <w:szCs w:val="18"/>
                <w:lang w:val="fr-FR"/>
              </w:rPr>
              <w:t>:</w:t>
            </w:r>
            <w:proofErr w:type="gramEnd"/>
            <w:r w:rsidRPr="00CD4C8B">
              <w:rPr>
                <w:sz w:val="18"/>
                <w:szCs w:val="18"/>
                <w:lang w:val="fr-FR"/>
              </w:rPr>
              <w:br/>
            </w:r>
            <w:r w:rsidRPr="00CD4C8B">
              <w:rPr>
                <w:rFonts w:ascii="Calibri" w:eastAsia="Calibri" w:hAnsi="Calibri" w:cs="Calibri"/>
                <w:bCs/>
                <w:i/>
                <w:iCs/>
                <w:color w:val="595959"/>
                <w:sz w:val="18"/>
                <w:szCs w:val="18"/>
                <w:lang w:val="fr-FR"/>
              </w:rPr>
              <w:t>D2-Les méthodes et outils pour apprendre</w:t>
            </w:r>
            <w:r w:rsidRPr="00CD4C8B">
              <w:rPr>
                <w:rFonts w:ascii="Calibri" w:eastAsia="Calibri" w:hAnsi="Calibri" w:cs="Calibri"/>
                <w:b/>
                <w:bCs/>
                <w:i/>
                <w:iCs/>
                <w:color w:val="595959"/>
                <w:sz w:val="18"/>
                <w:szCs w:val="18"/>
                <w:lang w:val="fr-FR"/>
              </w:rPr>
              <w:t>.</w:t>
            </w:r>
          </w:p>
          <w:p w14:paraId="4BDAD25D" w14:textId="77777777" w:rsidR="0071681C" w:rsidRPr="00CD4C8B" w:rsidRDefault="0071681C" w:rsidP="000C2CC4">
            <w:pPr>
              <w:spacing w:after="0" w:line="240" w:lineRule="auto"/>
              <w:rPr>
                <w:rFonts w:ascii="Calibri" w:eastAsia="Calibri" w:hAnsi="Calibri" w:cs="Calibri"/>
                <w:b/>
                <w:bCs/>
                <w:i/>
                <w:iCs/>
                <w:color w:val="595959"/>
                <w:sz w:val="18"/>
                <w:szCs w:val="18"/>
                <w:lang w:val="fr-FR"/>
              </w:rPr>
            </w:pPr>
            <w:r w:rsidRPr="00CD4C8B">
              <w:rPr>
                <w:rFonts w:ascii="Calibri" w:eastAsia="Calibri" w:hAnsi="Calibri" w:cs="Calibri"/>
                <w:b/>
                <w:bCs/>
                <w:i/>
                <w:iCs/>
                <w:color w:val="595959"/>
                <w:sz w:val="18"/>
                <w:szCs w:val="18"/>
                <w:lang w:val="fr-FR"/>
              </w:rPr>
              <w:t>Compétence du socle :</w:t>
            </w:r>
          </w:p>
          <w:p w14:paraId="24C51919" w14:textId="77777777" w:rsidR="0071681C" w:rsidRPr="00647266" w:rsidRDefault="0071681C" w:rsidP="000C2CC4">
            <w:pPr>
              <w:spacing w:after="120" w:line="240" w:lineRule="auto"/>
              <w:rPr>
                <w:b/>
                <w:lang w:val="fr-FR"/>
              </w:rPr>
            </w:pPr>
            <w:r w:rsidRPr="00CD4C8B">
              <w:rPr>
                <w:rFonts w:ascii="Calibri" w:eastAsia="Calibri" w:hAnsi="Calibri" w:cs="Calibri"/>
                <w:bCs/>
                <w:i/>
                <w:iCs/>
                <w:color w:val="595959"/>
                <w:sz w:val="18"/>
                <w:szCs w:val="18"/>
                <w:lang w:val="fr-FR"/>
              </w:rPr>
              <w:t>D2.1-S'approprier des outils et des méthodes.</w:t>
            </w:r>
          </w:p>
        </w:tc>
        <w:tc>
          <w:tcPr>
            <w:tcW w:w="4907" w:type="dxa"/>
            <w:tcBorders>
              <w:top w:val="single" w:sz="6" w:space="0" w:color="000000"/>
              <w:left w:val="single" w:sz="6" w:space="0" w:color="000000"/>
              <w:bottom w:val="single" w:sz="6" w:space="0" w:color="000000"/>
              <w:right w:val="single" w:sz="6" w:space="0" w:color="000000"/>
            </w:tcBorders>
            <w:shd w:val="clear" w:color="auto" w:fill="D9D9D9"/>
          </w:tcPr>
          <w:p w14:paraId="3860895B" w14:textId="77777777" w:rsidR="0071681C" w:rsidRPr="00CD4C8B" w:rsidRDefault="0071681C" w:rsidP="000C2CC4">
            <w:pPr>
              <w:spacing w:after="120" w:line="240" w:lineRule="auto"/>
              <w:rPr>
                <w:b/>
                <w:lang w:val="fr-FR"/>
              </w:rPr>
            </w:pPr>
            <w:r w:rsidRPr="00CD4C8B">
              <w:rPr>
                <w:rFonts w:ascii="Calibri" w:eastAsia="Calibri" w:hAnsi="Calibri" w:cs="Calibri"/>
                <w:b/>
                <w:i/>
                <w:iCs/>
                <w:color w:val="595959"/>
                <w:lang w:val="fr-FR"/>
              </w:rPr>
              <w:t>Compétences de technologie :</w:t>
            </w:r>
          </w:p>
          <w:p w14:paraId="6A824784" w14:textId="77777777" w:rsidR="0071681C" w:rsidRPr="00CD4C8B" w:rsidRDefault="0071681C" w:rsidP="000C2CC4">
            <w:pPr>
              <w:spacing w:after="0" w:line="240" w:lineRule="auto"/>
              <w:ind w:left="360"/>
              <w:rPr>
                <w:sz w:val="18"/>
                <w:szCs w:val="18"/>
                <w:lang w:val="fr-FR"/>
              </w:rPr>
            </w:pPr>
            <w:r w:rsidRPr="00CD4C8B">
              <w:rPr>
                <w:rFonts w:ascii="Calibri" w:eastAsia="Calibri" w:hAnsi="Calibri" w:cs="Calibri"/>
                <w:i/>
                <w:iCs/>
                <w:color w:val="595959"/>
                <w:sz w:val="18"/>
                <w:szCs w:val="18"/>
                <w:lang w:val="fr-FR"/>
              </w:rPr>
              <w:t>OTSCIS2.1 - Exprimer sa pensée à l'aide d'outils de description adaptés : croquis, schémas, graphes, diagrammes, tableaux.</w:t>
            </w:r>
          </w:p>
        </w:tc>
        <w:tc>
          <w:tcPr>
            <w:tcW w:w="2514" w:type="dxa"/>
            <w:gridSpan w:val="2"/>
            <w:tcBorders>
              <w:top w:val="single" w:sz="6" w:space="0" w:color="000000"/>
              <w:left w:val="single" w:sz="6" w:space="0" w:color="000000"/>
              <w:bottom w:val="single" w:sz="6" w:space="0" w:color="000000"/>
              <w:right w:val="single" w:sz="6" w:space="0" w:color="000000"/>
            </w:tcBorders>
            <w:shd w:val="clear" w:color="auto" w:fill="D9D9D9"/>
          </w:tcPr>
          <w:p w14:paraId="22FE7C87" w14:textId="77777777" w:rsidR="0071681C" w:rsidRPr="0071681C" w:rsidRDefault="0071681C" w:rsidP="000C2CC4">
            <w:pPr>
              <w:spacing w:after="120" w:line="240" w:lineRule="auto"/>
              <w:rPr>
                <w:b/>
                <w:sz w:val="18"/>
                <w:szCs w:val="18"/>
                <w:lang w:val="fr-FR"/>
              </w:rPr>
            </w:pPr>
            <w:r w:rsidRPr="0071681C">
              <w:rPr>
                <w:rFonts w:ascii="Calibri" w:eastAsia="Calibri" w:hAnsi="Calibri" w:cs="Calibri"/>
                <w:b/>
                <w:i/>
                <w:iCs/>
                <w:color w:val="595959"/>
                <w:sz w:val="18"/>
                <w:szCs w:val="18"/>
                <w:lang w:val="fr-FR"/>
              </w:rPr>
              <w:t>Connaissance</w:t>
            </w:r>
            <w:r w:rsidR="00413D8E">
              <w:rPr>
                <w:rFonts w:ascii="Calibri" w:eastAsia="Calibri" w:hAnsi="Calibri" w:cs="Calibri"/>
                <w:b/>
                <w:i/>
                <w:iCs/>
                <w:color w:val="595959"/>
                <w:sz w:val="18"/>
                <w:szCs w:val="18"/>
                <w:lang w:val="fr-FR"/>
              </w:rPr>
              <w:t>s</w:t>
            </w:r>
            <w:r w:rsidRPr="0071681C">
              <w:rPr>
                <w:rFonts w:ascii="Calibri" w:eastAsia="Calibri" w:hAnsi="Calibri" w:cs="Calibri"/>
                <w:b/>
                <w:i/>
                <w:iCs/>
                <w:color w:val="595959"/>
                <w:sz w:val="18"/>
                <w:szCs w:val="18"/>
                <w:lang w:val="fr-FR"/>
              </w:rPr>
              <w:t xml:space="preserve"> associée</w:t>
            </w:r>
            <w:r w:rsidR="00413D8E">
              <w:rPr>
                <w:rFonts w:ascii="Calibri" w:eastAsia="Calibri" w:hAnsi="Calibri" w:cs="Calibri"/>
                <w:b/>
                <w:i/>
                <w:iCs/>
                <w:color w:val="595959"/>
                <w:sz w:val="18"/>
                <w:szCs w:val="18"/>
                <w:lang w:val="fr-FR"/>
              </w:rPr>
              <w:t>s</w:t>
            </w:r>
            <w:r w:rsidRPr="0071681C">
              <w:rPr>
                <w:rFonts w:ascii="Calibri" w:eastAsia="Calibri" w:hAnsi="Calibri" w:cs="Calibri"/>
                <w:b/>
                <w:i/>
                <w:iCs/>
                <w:color w:val="595959"/>
                <w:sz w:val="18"/>
                <w:szCs w:val="18"/>
                <w:lang w:val="fr-FR"/>
              </w:rPr>
              <w:t xml:space="preserve"> :</w:t>
            </w:r>
          </w:p>
          <w:p w14:paraId="17FC1E43" w14:textId="77777777" w:rsidR="0071681C" w:rsidRPr="00056405" w:rsidRDefault="0071681C" w:rsidP="000C2CC4">
            <w:pPr>
              <w:spacing w:after="0" w:line="240" w:lineRule="auto"/>
              <w:rPr>
                <w:lang w:val="fr-FR"/>
              </w:rPr>
            </w:pPr>
            <w:r w:rsidRPr="00056405">
              <w:rPr>
                <w:rFonts w:ascii="Calibri" w:eastAsia="Calibri" w:hAnsi="Calibri" w:cs="Calibri"/>
                <w:i/>
                <w:iCs/>
                <w:color w:val="595959"/>
                <w:sz w:val="16"/>
                <w:szCs w:val="16"/>
                <w:lang w:val="fr-FR"/>
              </w:rPr>
              <w:t>-Croquis à main levée.</w:t>
            </w:r>
          </w:p>
          <w:p w14:paraId="3E21B44D" w14:textId="77777777" w:rsidR="0071681C" w:rsidRPr="00056405" w:rsidRDefault="0071681C" w:rsidP="000C2CC4">
            <w:pPr>
              <w:spacing w:after="0" w:line="240" w:lineRule="auto"/>
              <w:rPr>
                <w:lang w:val="fr-FR"/>
              </w:rPr>
            </w:pPr>
            <w:r w:rsidRPr="00056405">
              <w:rPr>
                <w:rFonts w:ascii="Calibri" w:eastAsia="Calibri" w:hAnsi="Calibri" w:cs="Calibri"/>
                <w:i/>
                <w:iCs/>
                <w:color w:val="595959"/>
                <w:sz w:val="16"/>
                <w:szCs w:val="16"/>
                <w:lang w:val="fr-FR"/>
              </w:rPr>
              <w:t>-Différents schémas.</w:t>
            </w:r>
          </w:p>
          <w:p w14:paraId="2E0EBE26" w14:textId="77777777" w:rsidR="0071681C" w:rsidRPr="00056405" w:rsidRDefault="0071681C" w:rsidP="000C2CC4">
            <w:pPr>
              <w:spacing w:after="0" w:line="240" w:lineRule="auto"/>
              <w:rPr>
                <w:lang w:val="fr-FR"/>
              </w:rPr>
            </w:pPr>
            <w:r w:rsidRPr="00056405">
              <w:rPr>
                <w:rFonts w:ascii="Calibri" w:eastAsia="Calibri" w:hAnsi="Calibri" w:cs="Calibri"/>
                <w:i/>
                <w:iCs/>
                <w:color w:val="595959"/>
                <w:sz w:val="16"/>
                <w:szCs w:val="16"/>
                <w:lang w:val="fr-FR"/>
              </w:rPr>
              <w:t>-Carte heuristique.</w:t>
            </w:r>
          </w:p>
          <w:p w14:paraId="06A178EC" w14:textId="77777777" w:rsidR="0071681C" w:rsidRPr="00056405" w:rsidRDefault="0071681C" w:rsidP="000C2CC4">
            <w:pPr>
              <w:spacing w:after="0" w:line="240" w:lineRule="auto"/>
              <w:rPr>
                <w:lang w:val="fr-FR"/>
              </w:rPr>
            </w:pPr>
            <w:r w:rsidRPr="00056405">
              <w:rPr>
                <w:rFonts w:ascii="Calibri" w:eastAsia="Calibri" w:hAnsi="Calibri" w:cs="Calibri"/>
                <w:i/>
                <w:iCs/>
                <w:color w:val="595959"/>
                <w:sz w:val="16"/>
                <w:szCs w:val="16"/>
                <w:lang w:val="fr-FR"/>
              </w:rPr>
              <w:t>-Notion d'algorithme.</w:t>
            </w:r>
          </w:p>
        </w:tc>
      </w:tr>
      <w:tr w:rsidR="000E0642" w:rsidRPr="00056405" w14:paraId="1935EEAB" w14:textId="77777777" w:rsidTr="00035465">
        <w:tc>
          <w:tcPr>
            <w:tcW w:w="1358" w:type="dxa"/>
            <w:vMerge w:val="restart"/>
            <w:tcBorders>
              <w:top w:val="single" w:sz="6" w:space="0" w:color="000000"/>
              <w:left w:val="single" w:sz="6" w:space="0" w:color="000000"/>
              <w:bottom w:val="single" w:sz="6" w:space="0" w:color="000000"/>
              <w:right w:val="single" w:sz="6" w:space="0" w:color="000000"/>
            </w:tcBorders>
            <w:vAlign w:val="center"/>
          </w:tcPr>
          <w:p w14:paraId="0F8D3882" w14:textId="77777777" w:rsidR="000E0642" w:rsidRPr="00056405" w:rsidRDefault="000E0642" w:rsidP="000C2CC4">
            <w:pPr>
              <w:spacing w:after="0" w:line="240" w:lineRule="auto"/>
              <w:jc w:val="center"/>
              <w:rPr>
                <w:lang w:val="fr-FR"/>
              </w:rPr>
            </w:pPr>
            <w:r w:rsidRPr="00056405">
              <w:rPr>
                <w:rFonts w:ascii="Calibri" w:eastAsia="Calibri" w:hAnsi="Calibri" w:cs="Calibri"/>
                <w:color w:val="595959"/>
                <w:sz w:val="16"/>
                <w:szCs w:val="16"/>
                <w:lang w:val="fr-FR"/>
              </w:rPr>
              <w:t>Critères des objectifs de l’évaluation</w:t>
            </w:r>
          </w:p>
        </w:tc>
        <w:tc>
          <w:tcPr>
            <w:tcW w:w="6490" w:type="dxa"/>
            <w:gridSpan w:val="2"/>
            <w:tcBorders>
              <w:top w:val="single" w:sz="6" w:space="0" w:color="000000"/>
              <w:left w:val="single" w:sz="6" w:space="0" w:color="000000"/>
              <w:bottom w:val="single" w:sz="6" w:space="0" w:color="000000"/>
              <w:right w:val="single" w:sz="6" w:space="0" w:color="000000"/>
            </w:tcBorders>
          </w:tcPr>
          <w:p w14:paraId="37BD98FC" w14:textId="3F2585FF" w:rsidR="000E0642" w:rsidRPr="00056405" w:rsidRDefault="00C15954" w:rsidP="000C2CC4">
            <w:pPr>
              <w:spacing w:after="0" w:line="240" w:lineRule="auto"/>
              <w:rPr>
                <w:lang w:val="fr-FR"/>
              </w:rPr>
            </w:pPr>
            <w:r w:rsidRPr="00056405">
              <w:rPr>
                <w:rFonts w:ascii="Calibri" w:eastAsia="Calibri" w:hAnsi="Calibri" w:cs="Calibri"/>
                <w:i/>
                <w:iCs/>
                <w:color w:val="595959"/>
                <w:sz w:val="17"/>
                <w:szCs w:val="17"/>
                <w:lang w:val="fr-FR"/>
              </w:rPr>
              <w:t xml:space="preserve">-Je sais identifier et définir certains outils de description pour exprimer </w:t>
            </w:r>
            <w:r w:rsidR="00905392">
              <w:rPr>
                <w:rFonts w:ascii="Calibri" w:eastAsia="Calibri" w:hAnsi="Calibri" w:cs="Calibri"/>
                <w:i/>
                <w:iCs/>
                <w:color w:val="595959"/>
                <w:sz w:val="17"/>
                <w:szCs w:val="17"/>
                <w:lang w:val="fr-FR"/>
              </w:rPr>
              <w:t>m</w:t>
            </w:r>
            <w:r w:rsidRPr="00056405">
              <w:rPr>
                <w:rFonts w:ascii="Calibri" w:eastAsia="Calibri" w:hAnsi="Calibri" w:cs="Calibri"/>
                <w:i/>
                <w:iCs/>
                <w:color w:val="595959"/>
                <w:sz w:val="17"/>
                <w:szCs w:val="17"/>
                <w:lang w:val="fr-FR"/>
              </w:rPr>
              <w:t>a pensée.</w:t>
            </w:r>
          </w:p>
        </w:tc>
        <w:tc>
          <w:tcPr>
            <w:tcW w:w="287" w:type="dxa"/>
            <w:tcBorders>
              <w:top w:val="single" w:sz="6" w:space="0" w:color="000000"/>
              <w:left w:val="single" w:sz="6" w:space="0" w:color="000000"/>
              <w:bottom w:val="single" w:sz="6" w:space="0" w:color="000000"/>
              <w:right w:val="single" w:sz="6" w:space="0" w:color="000000"/>
            </w:tcBorders>
            <w:vAlign w:val="center"/>
          </w:tcPr>
          <w:p w14:paraId="7FA2D981" w14:textId="77777777" w:rsidR="000E0642" w:rsidRPr="00056405" w:rsidRDefault="000E0642" w:rsidP="000C2CC4">
            <w:pPr>
              <w:spacing w:after="0" w:line="240" w:lineRule="auto"/>
              <w:jc w:val="center"/>
              <w:rPr>
                <w:lang w:val="fr-FR"/>
              </w:rPr>
            </w:pPr>
            <w:r w:rsidRPr="00056405">
              <w:rPr>
                <w:rFonts w:ascii="Calibri" w:eastAsia="Calibri" w:hAnsi="Calibri" w:cs="Calibri"/>
                <w:b/>
                <w:bCs/>
                <w:i/>
                <w:iCs/>
                <w:color w:val="595959"/>
                <w:sz w:val="16"/>
                <w:szCs w:val="16"/>
                <w:lang w:val="fr-FR"/>
              </w:rPr>
              <w:t>N1</w:t>
            </w:r>
          </w:p>
        </w:tc>
        <w:tc>
          <w:tcPr>
            <w:tcW w:w="2227" w:type="dxa"/>
            <w:tcBorders>
              <w:top w:val="single" w:sz="6" w:space="0" w:color="000000"/>
              <w:left w:val="single" w:sz="6" w:space="0" w:color="000000"/>
              <w:bottom w:val="single" w:sz="6" w:space="0" w:color="000000"/>
              <w:right w:val="single" w:sz="6" w:space="0" w:color="000000"/>
            </w:tcBorders>
            <w:vAlign w:val="center"/>
          </w:tcPr>
          <w:p w14:paraId="257F2187" w14:textId="77777777" w:rsidR="000E0642" w:rsidRPr="00056405" w:rsidRDefault="000E0642" w:rsidP="000C2CC4">
            <w:pPr>
              <w:spacing w:after="0" w:line="240" w:lineRule="auto"/>
              <w:rPr>
                <w:lang w:val="fr-FR"/>
              </w:rPr>
            </w:pPr>
            <w:r w:rsidRPr="00056405">
              <w:rPr>
                <w:rFonts w:ascii="Calibri" w:eastAsia="Calibri" w:hAnsi="Calibri" w:cs="Calibri"/>
                <w:i/>
                <w:iCs/>
                <w:color w:val="595959"/>
                <w:sz w:val="16"/>
                <w:szCs w:val="16"/>
                <w:lang w:val="fr-FR"/>
              </w:rPr>
              <w:t>Non atteint</w:t>
            </w:r>
          </w:p>
        </w:tc>
      </w:tr>
      <w:tr w:rsidR="000E0642" w:rsidRPr="00056405" w14:paraId="0769A535" w14:textId="77777777" w:rsidTr="00035465">
        <w:tc>
          <w:tcPr>
            <w:tcW w:w="1358" w:type="dxa"/>
            <w:vMerge/>
            <w:tcBorders>
              <w:top w:val="single" w:sz="6" w:space="0" w:color="000000"/>
              <w:left w:val="single" w:sz="6" w:space="0" w:color="000000"/>
              <w:bottom w:val="single" w:sz="6" w:space="0" w:color="000000"/>
              <w:right w:val="single" w:sz="6" w:space="0" w:color="000000"/>
            </w:tcBorders>
            <w:vAlign w:val="center"/>
          </w:tcPr>
          <w:p w14:paraId="4511D98E" w14:textId="77777777" w:rsidR="000E0642" w:rsidRPr="00056405" w:rsidRDefault="000E0642" w:rsidP="000C2CC4">
            <w:pPr>
              <w:spacing w:line="240" w:lineRule="auto"/>
              <w:rPr>
                <w:lang w:val="fr-FR"/>
              </w:rPr>
            </w:pPr>
          </w:p>
        </w:tc>
        <w:tc>
          <w:tcPr>
            <w:tcW w:w="6490" w:type="dxa"/>
            <w:gridSpan w:val="2"/>
            <w:tcBorders>
              <w:top w:val="single" w:sz="6" w:space="0" w:color="000000"/>
              <w:left w:val="single" w:sz="6" w:space="0" w:color="000000"/>
              <w:bottom w:val="single" w:sz="6" w:space="0" w:color="000000"/>
              <w:right w:val="single" w:sz="6" w:space="0" w:color="000000"/>
            </w:tcBorders>
          </w:tcPr>
          <w:p w14:paraId="58D408B5" w14:textId="1402D360" w:rsidR="000E0642" w:rsidRPr="00056405" w:rsidRDefault="00C15954" w:rsidP="000E7A56">
            <w:pPr>
              <w:spacing w:after="0" w:line="240" w:lineRule="auto"/>
              <w:rPr>
                <w:lang w:val="fr-FR"/>
              </w:rPr>
            </w:pPr>
            <w:r w:rsidRPr="00056405">
              <w:rPr>
                <w:rFonts w:ascii="Calibri" w:eastAsia="Calibri" w:hAnsi="Calibri" w:cs="Calibri"/>
                <w:i/>
                <w:iCs/>
                <w:color w:val="595959"/>
                <w:sz w:val="17"/>
                <w:szCs w:val="17"/>
                <w:lang w:val="fr-FR"/>
              </w:rPr>
              <w:t xml:space="preserve">-et je sais expliquer ce que </w:t>
            </w:r>
            <w:r w:rsidR="005E4C3A" w:rsidRPr="00056405">
              <w:rPr>
                <w:rFonts w:ascii="Calibri" w:eastAsia="Calibri" w:hAnsi="Calibri" w:cs="Calibri"/>
                <w:i/>
                <w:iCs/>
                <w:color w:val="595959"/>
                <w:sz w:val="17"/>
                <w:szCs w:val="17"/>
                <w:lang w:val="fr-FR"/>
              </w:rPr>
              <w:t>représentent</w:t>
            </w:r>
            <w:r w:rsidRPr="00056405">
              <w:rPr>
                <w:rFonts w:ascii="Calibri" w:eastAsia="Calibri" w:hAnsi="Calibri" w:cs="Calibri"/>
                <w:i/>
                <w:iCs/>
                <w:color w:val="595959"/>
                <w:sz w:val="17"/>
                <w:szCs w:val="17"/>
                <w:lang w:val="fr-FR"/>
              </w:rPr>
              <w:t xml:space="preserve"> un croquis et/ou le schéma et/ou la carte heuristique et/ou l'algorithme pour exprimer ma pensée.</w:t>
            </w:r>
          </w:p>
        </w:tc>
        <w:tc>
          <w:tcPr>
            <w:tcW w:w="287" w:type="dxa"/>
            <w:tcBorders>
              <w:top w:val="single" w:sz="6" w:space="0" w:color="000000"/>
              <w:left w:val="single" w:sz="6" w:space="0" w:color="000000"/>
              <w:bottom w:val="single" w:sz="6" w:space="0" w:color="000000"/>
              <w:right w:val="single" w:sz="6" w:space="0" w:color="000000"/>
            </w:tcBorders>
            <w:vAlign w:val="center"/>
          </w:tcPr>
          <w:p w14:paraId="595EE5B6" w14:textId="77777777" w:rsidR="000E0642" w:rsidRPr="00056405" w:rsidRDefault="000E0642" w:rsidP="000C2CC4">
            <w:pPr>
              <w:spacing w:after="0" w:line="240" w:lineRule="auto"/>
              <w:jc w:val="center"/>
              <w:rPr>
                <w:lang w:val="fr-FR"/>
              </w:rPr>
            </w:pPr>
            <w:r w:rsidRPr="00056405">
              <w:rPr>
                <w:rFonts w:ascii="Calibri" w:eastAsia="Calibri" w:hAnsi="Calibri" w:cs="Calibri"/>
                <w:b/>
                <w:bCs/>
                <w:i/>
                <w:iCs/>
                <w:color w:val="595959"/>
                <w:sz w:val="16"/>
                <w:szCs w:val="16"/>
                <w:lang w:val="fr-FR"/>
              </w:rPr>
              <w:t>N2</w:t>
            </w:r>
          </w:p>
        </w:tc>
        <w:tc>
          <w:tcPr>
            <w:tcW w:w="2227" w:type="dxa"/>
            <w:tcBorders>
              <w:top w:val="single" w:sz="6" w:space="0" w:color="000000"/>
              <w:left w:val="single" w:sz="6" w:space="0" w:color="000000"/>
              <w:bottom w:val="single" w:sz="6" w:space="0" w:color="000000"/>
              <w:right w:val="single" w:sz="6" w:space="0" w:color="000000"/>
            </w:tcBorders>
            <w:vAlign w:val="center"/>
          </w:tcPr>
          <w:p w14:paraId="289F6EC8" w14:textId="77777777" w:rsidR="000E0642" w:rsidRPr="00056405" w:rsidRDefault="000E0642" w:rsidP="000C2CC4">
            <w:pPr>
              <w:spacing w:after="0" w:line="240" w:lineRule="auto"/>
              <w:rPr>
                <w:lang w:val="fr-FR"/>
              </w:rPr>
            </w:pPr>
            <w:r w:rsidRPr="00056405">
              <w:rPr>
                <w:rFonts w:ascii="Calibri" w:eastAsia="Calibri" w:hAnsi="Calibri" w:cs="Calibri"/>
                <w:i/>
                <w:iCs/>
                <w:color w:val="595959"/>
                <w:sz w:val="16"/>
                <w:szCs w:val="16"/>
                <w:lang w:val="fr-FR"/>
              </w:rPr>
              <w:t>Partiellement atteint</w:t>
            </w:r>
          </w:p>
        </w:tc>
      </w:tr>
      <w:tr w:rsidR="000E0642" w:rsidRPr="00056405" w14:paraId="1744714D" w14:textId="77777777" w:rsidTr="00035465">
        <w:tc>
          <w:tcPr>
            <w:tcW w:w="1358" w:type="dxa"/>
            <w:vMerge/>
            <w:tcBorders>
              <w:top w:val="single" w:sz="6" w:space="0" w:color="000000"/>
              <w:left w:val="single" w:sz="6" w:space="0" w:color="000000"/>
              <w:bottom w:val="single" w:sz="6" w:space="0" w:color="000000"/>
              <w:right w:val="single" w:sz="6" w:space="0" w:color="000000"/>
            </w:tcBorders>
            <w:vAlign w:val="center"/>
          </w:tcPr>
          <w:p w14:paraId="7AF39EB8" w14:textId="77777777" w:rsidR="000E0642" w:rsidRPr="00056405" w:rsidRDefault="000E0642" w:rsidP="000C2CC4">
            <w:pPr>
              <w:spacing w:line="240" w:lineRule="auto"/>
              <w:rPr>
                <w:lang w:val="fr-FR"/>
              </w:rPr>
            </w:pPr>
          </w:p>
        </w:tc>
        <w:tc>
          <w:tcPr>
            <w:tcW w:w="6490" w:type="dxa"/>
            <w:gridSpan w:val="2"/>
            <w:tcBorders>
              <w:top w:val="single" w:sz="6" w:space="0" w:color="000000"/>
              <w:left w:val="single" w:sz="6" w:space="0" w:color="000000"/>
              <w:bottom w:val="single" w:sz="6" w:space="0" w:color="000000"/>
              <w:right w:val="single" w:sz="6" w:space="0" w:color="000000"/>
            </w:tcBorders>
          </w:tcPr>
          <w:p w14:paraId="6F1CE915" w14:textId="77777777" w:rsidR="000E0642" w:rsidRPr="00056405" w:rsidRDefault="00C15954" w:rsidP="000C2CC4">
            <w:pPr>
              <w:spacing w:after="0" w:line="240" w:lineRule="auto"/>
              <w:rPr>
                <w:lang w:val="fr-FR"/>
              </w:rPr>
            </w:pPr>
            <w:r w:rsidRPr="00056405">
              <w:rPr>
                <w:rFonts w:ascii="Calibri" w:eastAsia="Calibri" w:hAnsi="Calibri" w:cs="Calibri"/>
                <w:i/>
                <w:iCs/>
                <w:color w:val="595959"/>
                <w:sz w:val="17"/>
                <w:szCs w:val="17"/>
                <w:lang w:val="fr-FR"/>
              </w:rPr>
              <w:t>-et je sais exprimer ma pensée à l'aide d'un outil de description comme un croquis et/ou le schéma et/ou la carte heuristique et/ou l'algorithme pour exprimer ma pensée.</w:t>
            </w:r>
          </w:p>
        </w:tc>
        <w:tc>
          <w:tcPr>
            <w:tcW w:w="287" w:type="dxa"/>
            <w:tcBorders>
              <w:top w:val="single" w:sz="6" w:space="0" w:color="000000"/>
              <w:left w:val="single" w:sz="6" w:space="0" w:color="000000"/>
              <w:bottom w:val="single" w:sz="6" w:space="0" w:color="000000"/>
              <w:right w:val="single" w:sz="6" w:space="0" w:color="000000"/>
            </w:tcBorders>
            <w:vAlign w:val="center"/>
          </w:tcPr>
          <w:p w14:paraId="4326CEBA" w14:textId="77777777" w:rsidR="000E0642" w:rsidRPr="00056405" w:rsidRDefault="000E0642" w:rsidP="000C2CC4">
            <w:pPr>
              <w:spacing w:after="0" w:line="240" w:lineRule="auto"/>
              <w:jc w:val="center"/>
              <w:rPr>
                <w:lang w:val="fr-FR"/>
              </w:rPr>
            </w:pPr>
            <w:r w:rsidRPr="00056405">
              <w:rPr>
                <w:rFonts w:ascii="Calibri" w:eastAsia="Calibri" w:hAnsi="Calibri" w:cs="Calibri"/>
                <w:b/>
                <w:bCs/>
                <w:i/>
                <w:iCs/>
                <w:color w:val="595959"/>
                <w:sz w:val="16"/>
                <w:szCs w:val="16"/>
                <w:lang w:val="fr-FR"/>
              </w:rPr>
              <w:t>N3</w:t>
            </w:r>
          </w:p>
        </w:tc>
        <w:tc>
          <w:tcPr>
            <w:tcW w:w="2227" w:type="dxa"/>
            <w:tcBorders>
              <w:top w:val="single" w:sz="6" w:space="0" w:color="000000"/>
              <w:left w:val="single" w:sz="6" w:space="0" w:color="000000"/>
              <w:bottom w:val="single" w:sz="6" w:space="0" w:color="000000"/>
              <w:right w:val="single" w:sz="6" w:space="0" w:color="000000"/>
            </w:tcBorders>
            <w:vAlign w:val="center"/>
          </w:tcPr>
          <w:p w14:paraId="42D59867" w14:textId="77777777" w:rsidR="000E0642" w:rsidRPr="00056405" w:rsidRDefault="000E0642" w:rsidP="000C2CC4">
            <w:pPr>
              <w:spacing w:after="0" w:line="240" w:lineRule="auto"/>
              <w:rPr>
                <w:lang w:val="fr-FR"/>
              </w:rPr>
            </w:pPr>
            <w:r w:rsidRPr="00056405">
              <w:rPr>
                <w:rFonts w:ascii="Calibri" w:eastAsia="Calibri" w:hAnsi="Calibri" w:cs="Calibri"/>
                <w:i/>
                <w:iCs/>
                <w:color w:val="595959"/>
                <w:sz w:val="16"/>
                <w:szCs w:val="16"/>
                <w:lang w:val="fr-FR"/>
              </w:rPr>
              <w:t>Objectif atteint</w:t>
            </w:r>
          </w:p>
        </w:tc>
      </w:tr>
      <w:tr w:rsidR="000E0642" w:rsidRPr="00056405" w14:paraId="167A6C0A" w14:textId="77777777" w:rsidTr="00035465">
        <w:tc>
          <w:tcPr>
            <w:tcW w:w="1358" w:type="dxa"/>
            <w:vMerge/>
            <w:tcBorders>
              <w:top w:val="single" w:sz="6" w:space="0" w:color="000000"/>
              <w:left w:val="single" w:sz="6" w:space="0" w:color="000000"/>
              <w:bottom w:val="single" w:sz="6" w:space="0" w:color="000000"/>
              <w:right w:val="single" w:sz="6" w:space="0" w:color="000000"/>
            </w:tcBorders>
            <w:vAlign w:val="center"/>
          </w:tcPr>
          <w:p w14:paraId="37BB4E32" w14:textId="77777777" w:rsidR="000E0642" w:rsidRPr="00056405" w:rsidRDefault="000E0642" w:rsidP="000C2CC4">
            <w:pPr>
              <w:spacing w:line="240" w:lineRule="auto"/>
              <w:rPr>
                <w:lang w:val="fr-FR"/>
              </w:rPr>
            </w:pPr>
          </w:p>
        </w:tc>
        <w:tc>
          <w:tcPr>
            <w:tcW w:w="6490" w:type="dxa"/>
            <w:gridSpan w:val="2"/>
            <w:tcBorders>
              <w:top w:val="single" w:sz="6" w:space="0" w:color="000000"/>
              <w:left w:val="single" w:sz="6" w:space="0" w:color="000000"/>
              <w:bottom w:val="single" w:sz="6" w:space="0" w:color="000000"/>
              <w:right w:val="single" w:sz="6" w:space="0" w:color="000000"/>
            </w:tcBorders>
          </w:tcPr>
          <w:p w14:paraId="27B3A8FC" w14:textId="77777777" w:rsidR="000E0642" w:rsidRPr="00056405" w:rsidRDefault="00C15954" w:rsidP="000C2CC4">
            <w:pPr>
              <w:spacing w:after="0" w:line="240" w:lineRule="auto"/>
              <w:rPr>
                <w:lang w:val="fr-FR"/>
              </w:rPr>
            </w:pPr>
            <w:r w:rsidRPr="00056405">
              <w:rPr>
                <w:rFonts w:ascii="Calibri" w:eastAsia="Calibri" w:hAnsi="Calibri" w:cs="Calibri"/>
                <w:i/>
                <w:iCs/>
                <w:color w:val="595959"/>
                <w:sz w:val="17"/>
                <w:szCs w:val="17"/>
                <w:lang w:val="fr-FR"/>
              </w:rPr>
              <w:t>-et je sais choisir et justifier de l'utilisation d'un outil de description parmi d'autres pour exprimer ma pensée.</w:t>
            </w:r>
          </w:p>
        </w:tc>
        <w:tc>
          <w:tcPr>
            <w:tcW w:w="287" w:type="dxa"/>
            <w:tcBorders>
              <w:top w:val="single" w:sz="6" w:space="0" w:color="000000"/>
              <w:left w:val="single" w:sz="6" w:space="0" w:color="000000"/>
              <w:bottom w:val="single" w:sz="6" w:space="0" w:color="000000"/>
              <w:right w:val="single" w:sz="6" w:space="0" w:color="000000"/>
            </w:tcBorders>
            <w:vAlign w:val="center"/>
          </w:tcPr>
          <w:p w14:paraId="326696B3" w14:textId="77777777" w:rsidR="000E0642" w:rsidRPr="00056405" w:rsidRDefault="000E0642" w:rsidP="000C2CC4">
            <w:pPr>
              <w:spacing w:after="0" w:line="240" w:lineRule="auto"/>
              <w:jc w:val="center"/>
              <w:rPr>
                <w:lang w:val="fr-FR"/>
              </w:rPr>
            </w:pPr>
            <w:r w:rsidRPr="00056405">
              <w:rPr>
                <w:rFonts w:ascii="Calibri" w:eastAsia="Calibri" w:hAnsi="Calibri" w:cs="Calibri"/>
                <w:b/>
                <w:bCs/>
                <w:i/>
                <w:iCs/>
                <w:color w:val="595959"/>
                <w:sz w:val="16"/>
                <w:szCs w:val="16"/>
                <w:lang w:val="fr-FR"/>
              </w:rPr>
              <w:t>N4</w:t>
            </w:r>
          </w:p>
        </w:tc>
        <w:tc>
          <w:tcPr>
            <w:tcW w:w="2227" w:type="dxa"/>
            <w:tcBorders>
              <w:top w:val="single" w:sz="6" w:space="0" w:color="000000"/>
              <w:left w:val="single" w:sz="6" w:space="0" w:color="000000"/>
              <w:bottom w:val="single" w:sz="6" w:space="0" w:color="000000"/>
              <w:right w:val="single" w:sz="6" w:space="0" w:color="000000"/>
            </w:tcBorders>
            <w:vAlign w:val="center"/>
          </w:tcPr>
          <w:p w14:paraId="24B031FD" w14:textId="77777777" w:rsidR="000E0642" w:rsidRPr="00056405" w:rsidRDefault="000E0642" w:rsidP="000C2CC4">
            <w:pPr>
              <w:spacing w:after="0" w:line="240" w:lineRule="auto"/>
              <w:rPr>
                <w:lang w:val="fr-FR"/>
              </w:rPr>
            </w:pPr>
            <w:r w:rsidRPr="00056405">
              <w:rPr>
                <w:rFonts w:ascii="Calibri" w:eastAsia="Calibri" w:hAnsi="Calibri" w:cs="Calibri"/>
                <w:i/>
                <w:iCs/>
                <w:color w:val="595959"/>
                <w:sz w:val="16"/>
                <w:szCs w:val="16"/>
                <w:lang w:val="fr-FR"/>
              </w:rPr>
              <w:t>O</w:t>
            </w:r>
            <w:r w:rsidR="00857382" w:rsidRPr="00056405">
              <w:rPr>
                <w:rFonts w:ascii="Calibri" w:eastAsia="Calibri" w:hAnsi="Calibri" w:cs="Calibri"/>
                <w:i/>
                <w:iCs/>
                <w:color w:val="595959"/>
                <w:sz w:val="16"/>
                <w:szCs w:val="16"/>
                <w:lang w:val="fr-FR"/>
              </w:rPr>
              <w:t>b</w:t>
            </w:r>
            <w:r w:rsidRPr="00056405">
              <w:rPr>
                <w:rFonts w:ascii="Calibri" w:eastAsia="Calibri" w:hAnsi="Calibri" w:cs="Calibri"/>
                <w:i/>
                <w:iCs/>
                <w:color w:val="595959"/>
                <w:sz w:val="16"/>
                <w:szCs w:val="16"/>
                <w:lang w:val="fr-FR"/>
              </w:rPr>
              <w:t>jectif dépassé</w:t>
            </w:r>
          </w:p>
        </w:tc>
      </w:tr>
    </w:tbl>
    <w:p w14:paraId="718F66CA" w14:textId="63911C54" w:rsidR="00A173AE" w:rsidRPr="00D25ED7" w:rsidRDefault="005A6919" w:rsidP="00DC12EA">
      <w:pPr>
        <w:pStyle w:val="NormalWeb"/>
        <w:spacing w:before="120" w:beforeAutospacing="0" w:after="120" w:afterAutospacing="0"/>
        <w:rPr>
          <w:rFonts w:asciiTheme="majorHAnsi" w:hAnsiTheme="majorHAnsi" w:cstheme="majorHAnsi"/>
          <w:sz w:val="22"/>
          <w:szCs w:val="22"/>
        </w:rPr>
      </w:pPr>
      <w:r>
        <w:pict w14:anchorId="2F3410C6">
          <v:rect id="_x0000_i1025" style="width:0;height:1.5pt" o:hralign="center" o:hrstd="t" o:hr="t" fillcolor="#a0a0a0" stroked="f"/>
        </w:pict>
      </w:r>
      <w:r w:rsidR="00A173AE" w:rsidRPr="00A173AE">
        <w:rPr>
          <w:rFonts w:ascii="Calibri" w:hAnsi="Calibri" w:cs="Calibri"/>
          <w:b/>
          <w:bCs/>
          <w:color w:val="00000A"/>
          <w:sz w:val="22"/>
          <w:szCs w:val="22"/>
        </w:rPr>
        <w:t>N1 – Connaissance : Identifier et définir des outils de description</w:t>
      </w:r>
      <w:r w:rsidR="00DC12EA">
        <w:rPr>
          <w:rFonts w:ascii="Calibri" w:hAnsi="Calibri" w:cs="Calibri"/>
          <w:b/>
          <w:bCs/>
          <w:color w:val="00000A"/>
          <w:sz w:val="22"/>
          <w:szCs w:val="22"/>
        </w:rPr>
        <w:br/>
      </w:r>
      <w:r w:rsidR="00A173AE" w:rsidRPr="00D25ED7">
        <w:rPr>
          <w:rFonts w:asciiTheme="majorHAnsi" w:hAnsiTheme="majorHAnsi" w:cstheme="majorHAnsi"/>
          <w:color w:val="00000A"/>
          <w:sz w:val="22"/>
          <w:szCs w:val="22"/>
        </w:rPr>
        <w:t>N1.1 Identifier le nom de chaque représentation (relier</w:t>
      </w:r>
      <w:r w:rsidR="00EA6D18">
        <w:rPr>
          <w:rFonts w:asciiTheme="majorHAnsi" w:hAnsiTheme="majorHAnsi" w:cstheme="majorHAnsi"/>
          <w:color w:val="00000A"/>
          <w:sz w:val="22"/>
          <w:szCs w:val="22"/>
        </w:rPr>
        <w:t xml:space="preserve"> chaque</w:t>
      </w:r>
      <w:r w:rsidR="00A173AE" w:rsidRPr="00D25ED7">
        <w:rPr>
          <w:rFonts w:asciiTheme="majorHAnsi" w:hAnsiTheme="majorHAnsi" w:cstheme="majorHAnsi"/>
          <w:color w:val="00000A"/>
          <w:sz w:val="22"/>
          <w:szCs w:val="22"/>
        </w:rPr>
        <w:t xml:space="preserve"> mot </w:t>
      </w:r>
      <w:r w:rsidR="00EA6D18">
        <w:rPr>
          <w:rFonts w:asciiTheme="majorHAnsi" w:hAnsiTheme="majorHAnsi" w:cstheme="majorHAnsi"/>
          <w:color w:val="00000A"/>
          <w:sz w:val="22"/>
          <w:szCs w:val="22"/>
        </w:rPr>
        <w:t>à son</w:t>
      </w:r>
      <w:r w:rsidR="00A173AE" w:rsidRPr="00D25ED7">
        <w:rPr>
          <w:rFonts w:asciiTheme="majorHAnsi" w:hAnsiTheme="majorHAnsi" w:cstheme="majorHAnsi"/>
          <w:color w:val="00000A"/>
          <w:sz w:val="22"/>
          <w:szCs w:val="22"/>
        </w:rPr>
        <w:t xml:space="preserve"> </w:t>
      </w:r>
      <w:r w:rsidR="00EA6D18">
        <w:rPr>
          <w:rFonts w:asciiTheme="majorHAnsi" w:hAnsiTheme="majorHAnsi" w:cstheme="majorHAnsi"/>
          <w:color w:val="00000A"/>
          <w:sz w:val="22"/>
          <w:szCs w:val="22"/>
        </w:rPr>
        <w:t>illustration</w:t>
      </w:r>
      <w:r w:rsidR="00A173AE" w:rsidRPr="00D25ED7">
        <w:rPr>
          <w:rFonts w:asciiTheme="majorHAnsi" w:hAnsiTheme="majorHAnsi" w:cstheme="majorHAnsi"/>
          <w:color w:val="00000A"/>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22"/>
        <w:gridCol w:w="2480"/>
        <w:gridCol w:w="2585"/>
        <w:gridCol w:w="1880"/>
      </w:tblGrid>
      <w:tr w:rsidR="00A173AE" w:rsidRPr="00A173AE" w14:paraId="14BBAF84" w14:textId="77777777" w:rsidTr="00037677">
        <w:trPr>
          <w:trHeight w:val="434"/>
          <w:jc w:val="center"/>
        </w:trPr>
        <w:tc>
          <w:tcPr>
            <w:tcW w:w="0" w:type="auto"/>
            <w:tcBorders>
              <w:bottom w:val="single" w:sz="4" w:space="0" w:color="auto"/>
            </w:tcBorders>
            <w:tcMar>
              <w:top w:w="55" w:type="dxa"/>
              <w:left w:w="55" w:type="dxa"/>
              <w:bottom w:w="55" w:type="dxa"/>
              <w:right w:w="55" w:type="dxa"/>
            </w:tcMar>
            <w:hideMark/>
          </w:tcPr>
          <w:p w14:paraId="25674533" w14:textId="77777777" w:rsidR="00A173AE" w:rsidRPr="00A173AE" w:rsidRDefault="00A173AE" w:rsidP="00A173AE">
            <w:pPr>
              <w:spacing w:before="120" w:after="0" w:line="240" w:lineRule="auto"/>
              <w:jc w:val="center"/>
              <w:rPr>
                <w:rFonts w:ascii="Times New Roman" w:eastAsia="Times New Roman" w:hAnsi="Times New Roman" w:cs="Times New Roman"/>
                <w:sz w:val="24"/>
                <w:szCs w:val="24"/>
              </w:rPr>
            </w:pPr>
            <w:r w:rsidRPr="00A173AE">
              <w:rPr>
                <w:rFonts w:eastAsia="Times New Roman"/>
                <w:color w:val="00000A"/>
              </w:rPr>
              <w:t>Carte heuristique</w:t>
            </w:r>
          </w:p>
        </w:tc>
        <w:tc>
          <w:tcPr>
            <w:tcW w:w="0" w:type="auto"/>
            <w:tcBorders>
              <w:bottom w:val="single" w:sz="4" w:space="0" w:color="auto"/>
            </w:tcBorders>
            <w:tcMar>
              <w:top w:w="55" w:type="dxa"/>
              <w:left w:w="55" w:type="dxa"/>
              <w:bottom w:w="55" w:type="dxa"/>
              <w:right w:w="55" w:type="dxa"/>
            </w:tcMar>
            <w:hideMark/>
          </w:tcPr>
          <w:p w14:paraId="05D68C13" w14:textId="77777777" w:rsidR="00A173AE" w:rsidRPr="00A173AE" w:rsidRDefault="00A173AE" w:rsidP="00A173AE">
            <w:pPr>
              <w:spacing w:before="120" w:after="0" w:line="240" w:lineRule="auto"/>
              <w:jc w:val="center"/>
              <w:rPr>
                <w:rFonts w:ascii="Times New Roman" w:eastAsia="Times New Roman" w:hAnsi="Times New Roman" w:cs="Times New Roman"/>
                <w:sz w:val="24"/>
                <w:szCs w:val="24"/>
              </w:rPr>
            </w:pPr>
            <w:r w:rsidRPr="00A173AE">
              <w:rPr>
                <w:rFonts w:eastAsia="Times New Roman"/>
                <w:color w:val="00000A"/>
              </w:rPr>
              <w:t>Croquis</w:t>
            </w:r>
          </w:p>
        </w:tc>
        <w:tc>
          <w:tcPr>
            <w:tcW w:w="0" w:type="auto"/>
            <w:tcBorders>
              <w:bottom w:val="single" w:sz="4" w:space="0" w:color="auto"/>
            </w:tcBorders>
            <w:tcMar>
              <w:top w:w="55" w:type="dxa"/>
              <w:left w:w="55" w:type="dxa"/>
              <w:bottom w:w="55" w:type="dxa"/>
              <w:right w:w="55" w:type="dxa"/>
            </w:tcMar>
            <w:hideMark/>
          </w:tcPr>
          <w:p w14:paraId="12C86084" w14:textId="77777777" w:rsidR="00A173AE" w:rsidRPr="00A173AE" w:rsidRDefault="00A173AE" w:rsidP="00A173AE">
            <w:pPr>
              <w:spacing w:before="120" w:after="0" w:line="240" w:lineRule="auto"/>
              <w:jc w:val="center"/>
              <w:rPr>
                <w:rFonts w:ascii="Times New Roman" w:eastAsia="Times New Roman" w:hAnsi="Times New Roman" w:cs="Times New Roman"/>
                <w:sz w:val="24"/>
                <w:szCs w:val="24"/>
              </w:rPr>
            </w:pPr>
            <w:r w:rsidRPr="00A173AE">
              <w:rPr>
                <w:rFonts w:eastAsia="Times New Roman"/>
                <w:color w:val="00000A"/>
              </w:rPr>
              <w:t>Schéma</w:t>
            </w:r>
          </w:p>
        </w:tc>
        <w:tc>
          <w:tcPr>
            <w:tcW w:w="0" w:type="auto"/>
            <w:tcBorders>
              <w:bottom w:val="single" w:sz="4" w:space="0" w:color="auto"/>
            </w:tcBorders>
            <w:tcMar>
              <w:top w:w="55" w:type="dxa"/>
              <w:left w:w="55" w:type="dxa"/>
              <w:bottom w:w="55" w:type="dxa"/>
              <w:right w:w="55" w:type="dxa"/>
            </w:tcMar>
            <w:hideMark/>
          </w:tcPr>
          <w:p w14:paraId="2C2B507E" w14:textId="4DE63806" w:rsidR="00EA6D18" w:rsidRPr="00F6752E" w:rsidRDefault="00A173AE" w:rsidP="00EA6D18">
            <w:pPr>
              <w:spacing w:before="120" w:after="0" w:line="240" w:lineRule="auto"/>
              <w:jc w:val="center"/>
              <w:rPr>
                <w:rFonts w:eastAsia="Times New Roman"/>
                <w:color w:val="00000A"/>
              </w:rPr>
            </w:pPr>
            <w:r w:rsidRPr="00A173AE">
              <w:rPr>
                <w:rFonts w:eastAsia="Times New Roman"/>
                <w:color w:val="00000A"/>
              </w:rPr>
              <w:t>Algorithme</w:t>
            </w:r>
          </w:p>
        </w:tc>
      </w:tr>
      <w:tr w:rsidR="00A173AE" w:rsidRPr="00A173AE" w14:paraId="34983725" w14:textId="77777777" w:rsidTr="00037677">
        <w:trPr>
          <w:trHeight w:val="158"/>
          <w:jc w:val="center"/>
        </w:trPr>
        <w:tc>
          <w:tcPr>
            <w:tcW w:w="0" w:type="auto"/>
            <w:gridSpan w:val="4"/>
            <w:tcBorders>
              <w:left w:val="nil"/>
              <w:right w:val="nil"/>
            </w:tcBorders>
            <w:tcMar>
              <w:top w:w="55" w:type="dxa"/>
              <w:left w:w="55" w:type="dxa"/>
              <w:bottom w:w="55" w:type="dxa"/>
              <w:right w:w="55" w:type="dxa"/>
            </w:tcMar>
            <w:hideMark/>
          </w:tcPr>
          <w:p w14:paraId="7F492833" w14:textId="77777777" w:rsidR="00A173AE" w:rsidRPr="00A173AE" w:rsidRDefault="00A173AE" w:rsidP="00A173AE">
            <w:pPr>
              <w:spacing w:after="0" w:line="240" w:lineRule="auto"/>
              <w:rPr>
                <w:rFonts w:ascii="Times New Roman" w:eastAsia="Times New Roman" w:hAnsi="Times New Roman" w:cs="Times New Roman"/>
                <w:sz w:val="24"/>
                <w:szCs w:val="24"/>
              </w:rPr>
            </w:pPr>
          </w:p>
        </w:tc>
      </w:tr>
      <w:tr w:rsidR="00A173AE" w:rsidRPr="00A173AE" w14:paraId="0DF8B4DD" w14:textId="77777777" w:rsidTr="00037677">
        <w:trPr>
          <w:jc w:val="center"/>
        </w:trPr>
        <w:tc>
          <w:tcPr>
            <w:tcW w:w="0" w:type="auto"/>
            <w:tcMar>
              <w:top w:w="55" w:type="dxa"/>
              <w:left w:w="55" w:type="dxa"/>
              <w:bottom w:w="55" w:type="dxa"/>
              <w:right w:w="55" w:type="dxa"/>
            </w:tcMar>
            <w:hideMark/>
          </w:tcPr>
          <w:p w14:paraId="4E8861C7" w14:textId="6873F381" w:rsidR="00A173AE" w:rsidRPr="00A173AE" w:rsidRDefault="00037677" w:rsidP="00A173AE">
            <w:pPr>
              <w:spacing w:line="240" w:lineRule="auto"/>
              <w:rPr>
                <w:rFonts w:ascii="Times New Roman" w:eastAsia="Times New Roman" w:hAnsi="Times New Roman" w:cs="Times New Roman"/>
                <w:sz w:val="24"/>
                <w:szCs w:val="24"/>
              </w:rPr>
            </w:pPr>
            <w:r>
              <w:rPr>
                <w:noProof/>
              </w:rPr>
              <w:drawing>
                <wp:anchor distT="0" distB="0" distL="114300" distR="114300" simplePos="0" relativeHeight="251660288" behindDoc="0" locked="0" layoutInCell="1" allowOverlap="1" wp14:anchorId="43519C11" wp14:editId="1E29FAA2">
                  <wp:simplePos x="0" y="0"/>
                  <wp:positionH relativeFrom="column">
                    <wp:posOffset>-635</wp:posOffset>
                  </wp:positionH>
                  <wp:positionV relativeFrom="paragraph">
                    <wp:posOffset>157480</wp:posOffset>
                  </wp:positionV>
                  <wp:extent cx="1150620" cy="914400"/>
                  <wp:effectExtent l="0" t="0" r="0" b="0"/>
                  <wp:wrapThrough wrapText="bothSides">
                    <wp:wrapPolygon edited="0">
                      <wp:start x="0" y="0"/>
                      <wp:lineTo x="0" y="21000"/>
                      <wp:lineTo x="20980" y="21000"/>
                      <wp:lineTo x="20980"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150620" cy="914400"/>
                          </a:xfrm>
                          <a:prstGeom prst="rect">
                            <a:avLst/>
                          </a:prstGeom>
                        </pic:spPr>
                      </pic:pic>
                    </a:graphicData>
                  </a:graphic>
                  <wp14:sizeRelH relativeFrom="page">
                    <wp14:pctWidth>0</wp14:pctWidth>
                  </wp14:sizeRelH>
                  <wp14:sizeRelV relativeFrom="page">
                    <wp14:pctHeight>0</wp14:pctHeight>
                  </wp14:sizeRelV>
                </wp:anchor>
              </w:drawing>
            </w:r>
          </w:p>
        </w:tc>
        <w:tc>
          <w:tcPr>
            <w:tcW w:w="0" w:type="auto"/>
            <w:tcMar>
              <w:top w:w="55" w:type="dxa"/>
              <w:left w:w="55" w:type="dxa"/>
              <w:bottom w:w="55" w:type="dxa"/>
              <w:right w:w="55" w:type="dxa"/>
            </w:tcMar>
            <w:hideMark/>
          </w:tcPr>
          <w:p w14:paraId="611BF93D" w14:textId="77777777" w:rsidR="00A173AE" w:rsidRPr="00A173AE" w:rsidRDefault="00A173AE" w:rsidP="00A173AE">
            <w:pPr>
              <w:spacing w:line="240" w:lineRule="auto"/>
              <w:rPr>
                <w:rFonts w:ascii="Times New Roman" w:eastAsia="Times New Roman" w:hAnsi="Times New Roman" w:cs="Times New Roman"/>
                <w:sz w:val="24"/>
                <w:szCs w:val="24"/>
              </w:rPr>
            </w:pPr>
            <w:r w:rsidRPr="00A173AE">
              <w:rPr>
                <w:rFonts w:eastAsia="Times New Roman"/>
                <w:noProof/>
                <w:color w:val="00000A"/>
              </w:rPr>
              <w:drawing>
                <wp:inline distT="0" distB="0" distL="0" distR="0" wp14:anchorId="0A5F2284" wp14:editId="7EBBC744">
                  <wp:extent cx="1495425" cy="1019175"/>
                  <wp:effectExtent l="0" t="0" r="9525" b="9525"/>
                  <wp:docPr id="15" name="Image 15" descr="https://lh5.googleusercontent.com/Ux3gliOCEnWRl87pYrCtkkbDYDT_N5q9fHhLIsYerIKZ7c02l7sGwxRnqJi6pfhR8QBhhV2n_hsvOcBhKkHQRG8rEYSf_8VjvQNziCV19CW6Ez74mDojEEo6Dw5VBnm_ML_2MGA-9zssGFkh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Ux3gliOCEnWRl87pYrCtkkbDYDT_N5q9fHhLIsYerIKZ7c02l7sGwxRnqJi6pfhR8QBhhV2n_hsvOcBhKkHQRG8rEYSf_8VjvQNziCV19CW6Ez74mDojEEo6Dw5VBnm_ML_2MGA-9zssGFkhj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5425" cy="1019175"/>
                          </a:xfrm>
                          <a:prstGeom prst="rect">
                            <a:avLst/>
                          </a:prstGeom>
                          <a:noFill/>
                          <a:ln>
                            <a:noFill/>
                          </a:ln>
                        </pic:spPr>
                      </pic:pic>
                    </a:graphicData>
                  </a:graphic>
                </wp:inline>
              </w:drawing>
            </w:r>
          </w:p>
        </w:tc>
        <w:tc>
          <w:tcPr>
            <w:tcW w:w="0" w:type="auto"/>
            <w:tcMar>
              <w:top w:w="55" w:type="dxa"/>
              <w:left w:w="55" w:type="dxa"/>
              <w:bottom w:w="55" w:type="dxa"/>
              <w:right w:w="55" w:type="dxa"/>
            </w:tcMar>
            <w:hideMark/>
          </w:tcPr>
          <w:p w14:paraId="09359339" w14:textId="77777777" w:rsidR="00A173AE" w:rsidRPr="00A173AE" w:rsidRDefault="00A173AE" w:rsidP="00A173AE">
            <w:pPr>
              <w:spacing w:before="120" w:after="120" w:line="240" w:lineRule="auto"/>
              <w:rPr>
                <w:rFonts w:ascii="Times New Roman" w:eastAsia="Times New Roman" w:hAnsi="Times New Roman" w:cs="Times New Roman"/>
                <w:sz w:val="24"/>
                <w:szCs w:val="24"/>
              </w:rPr>
            </w:pPr>
            <w:r w:rsidRPr="00A173AE">
              <w:rPr>
                <w:rFonts w:eastAsia="Times New Roman"/>
                <w:noProof/>
                <w:color w:val="00000A"/>
              </w:rPr>
              <mc:AlternateContent>
                <mc:Choice Requires="wps">
                  <w:drawing>
                    <wp:inline distT="0" distB="0" distL="0" distR="0" wp14:anchorId="04D86714" wp14:editId="7CF728FA">
                      <wp:extent cx="9525" cy="19050"/>
                      <wp:effectExtent l="0" t="0" r="0" b="0"/>
                      <wp:docPr id="14" name="Rectangle 14" descr="https://docs.google.com/drawings/d/sjnxrsxpdGHf0aaLT_o65Lw/image?w=1&amp;h=2&amp;rev=1&amp;ac=1&amp;parent=1KD78ep9xn8WlKYRDiwx4vlSXlpR5Ufc5iuCHpQDzWj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7BBF2D50" id="Rectangle 14" o:spid="_x0000_s1026" alt="https://docs.google.com/drawings/d/sjnxrsxpdGHf0aaLT_o65Lw/image?w=1&amp;h=2&amp;rev=1&amp;ac=1&amp;parent=1KD78ep9xn8WlKYRDiwx4vlSXlpR5Ufc5iuCHpQDzWjE" style="width:.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" filled="f" stroked="f">
                      <o:lock v:ext="edit" aspectratio="t"/>
                      <w10:anchorlock/>
                    </v:rect>
                  </w:pict>
                </mc:Fallback>
              </mc:AlternateContent>
            </w:r>
            <w:r w:rsidRPr="00A173AE">
              <w:rPr>
                <w:rFonts w:ascii="Times New Roman" w:eastAsia="Times New Roman" w:hAnsi="Times New Roman" w:cs="Times New Roman"/>
                <w:noProof/>
                <w:sz w:val="24"/>
                <w:szCs w:val="24"/>
              </w:rPr>
              <w:drawing>
                <wp:inline distT="0" distB="0" distL="0" distR="0" wp14:anchorId="30EC004C" wp14:editId="68D438A7">
                  <wp:extent cx="1552575" cy="971550"/>
                  <wp:effectExtent l="0" t="0" r="9525" b="0"/>
                  <wp:docPr id="13" name="Image 13" descr="https://lh3.googleusercontent.com/x6vfvoyK6efuah6nLBG3KBE7MZNiGrHkurv63l9AJGzGlloOKM69u7lpbBqhbPGeNRrLbB_Qfgmhm1QY7v64fh8Hb1RjKTWZ7qy3OOyGjkfrdUWo9oy4pLDN9_CeG9pCBCsHdKuyJ6ZyzK1-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x6vfvoyK6efuah6nLBG3KBE7MZNiGrHkurv63l9AJGzGlloOKM69u7lpbBqhbPGeNRrLbB_Qfgmhm1QY7v64fh8Hb1RjKTWZ7qy3OOyGjkfrdUWo9oy4pLDN9_CeG9pCBCsHdKuyJ6ZyzK1-0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2575" cy="971550"/>
                          </a:xfrm>
                          <a:prstGeom prst="rect">
                            <a:avLst/>
                          </a:prstGeom>
                          <a:noFill/>
                          <a:ln>
                            <a:noFill/>
                          </a:ln>
                        </pic:spPr>
                      </pic:pic>
                    </a:graphicData>
                  </a:graphic>
                </wp:inline>
              </w:drawing>
            </w:r>
          </w:p>
        </w:tc>
        <w:tc>
          <w:tcPr>
            <w:tcW w:w="0" w:type="auto"/>
            <w:tcMar>
              <w:top w:w="55" w:type="dxa"/>
              <w:left w:w="55" w:type="dxa"/>
              <w:bottom w:w="55" w:type="dxa"/>
              <w:right w:w="55" w:type="dxa"/>
            </w:tcMar>
            <w:hideMark/>
          </w:tcPr>
          <w:p w14:paraId="675DA10F" w14:textId="77777777" w:rsidR="00A173AE" w:rsidRPr="00A173AE" w:rsidRDefault="00A173AE" w:rsidP="00A173AE">
            <w:pPr>
              <w:spacing w:line="240" w:lineRule="auto"/>
              <w:rPr>
                <w:rFonts w:ascii="Times New Roman" w:eastAsia="Times New Roman" w:hAnsi="Times New Roman" w:cs="Times New Roman"/>
                <w:sz w:val="24"/>
                <w:szCs w:val="24"/>
              </w:rPr>
            </w:pPr>
            <w:r w:rsidRPr="00A173AE">
              <w:rPr>
                <w:rFonts w:eastAsia="Times New Roman"/>
                <w:noProof/>
                <w:color w:val="00000A"/>
              </w:rPr>
              <w:drawing>
                <wp:inline distT="0" distB="0" distL="0" distR="0" wp14:anchorId="308E3EBA" wp14:editId="5C093A2A">
                  <wp:extent cx="1123950" cy="1115100"/>
                  <wp:effectExtent l="0" t="0" r="0" b="8890"/>
                  <wp:docPr id="12" name="Image 12" descr="https://lh5.googleusercontent.com/JWYL5mQOZOOxNqOSgzZVwrL_iSyYLpbmUvK92uHollcXBI-EYBdXOb3ooPXY1fT7HkSDM8s1fg6PPjqHp-P94O849YSTq4HJrHmr8qLcv7l9JBdkIt7QYM1fEyveWnVa_mfE-1NtoS-2kzWl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JWYL5mQOZOOxNqOSgzZVwrL_iSyYLpbmUvK92uHollcXBI-EYBdXOb3ooPXY1fT7HkSDM8s1fg6PPjqHp-P94O849YSTq4HJrHmr8qLcv7l9JBdkIt7QYM1fEyveWnVa_mfE-1NtoS-2kzWlv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27008" cy="1118134"/>
                          </a:xfrm>
                          <a:prstGeom prst="rect">
                            <a:avLst/>
                          </a:prstGeom>
                          <a:noFill/>
                          <a:ln>
                            <a:noFill/>
                          </a:ln>
                        </pic:spPr>
                      </pic:pic>
                    </a:graphicData>
                  </a:graphic>
                </wp:inline>
              </w:drawing>
            </w:r>
          </w:p>
        </w:tc>
      </w:tr>
    </w:tbl>
    <w:p w14:paraId="193F31CB" w14:textId="77777777" w:rsidR="00A173AE" w:rsidRPr="00A173AE" w:rsidRDefault="00A173AE" w:rsidP="00A173AE">
      <w:pPr>
        <w:spacing w:before="120" w:after="120" w:line="240" w:lineRule="auto"/>
        <w:rPr>
          <w:rFonts w:ascii="Times New Roman" w:eastAsia="Times New Roman" w:hAnsi="Times New Roman" w:cs="Times New Roman"/>
          <w:sz w:val="24"/>
          <w:szCs w:val="24"/>
        </w:rPr>
      </w:pPr>
      <w:r w:rsidRPr="00A173AE">
        <w:rPr>
          <w:rFonts w:eastAsia="Times New Roman"/>
          <w:color w:val="00000A"/>
        </w:rPr>
        <w:t xml:space="preserve">N1.2 Définir </w:t>
      </w:r>
      <w:r>
        <w:rPr>
          <w:rFonts w:eastAsia="Times New Roman"/>
          <w:color w:val="00000A"/>
        </w:rPr>
        <w:t>l’usage de chaque outil de description</w:t>
      </w:r>
      <w:r w:rsidRPr="00A173AE">
        <w:rPr>
          <w:rFonts w:eastAsia="Times New Roman"/>
          <w:color w:val="00000A"/>
        </w:rPr>
        <w:t xml:space="preserve">. (Relier chaque terme à </w:t>
      </w:r>
      <w:r>
        <w:rPr>
          <w:rFonts w:eastAsia="Times New Roman"/>
          <w:color w:val="00000A"/>
        </w:rPr>
        <w:t>son usage</w:t>
      </w:r>
      <w:r w:rsidRPr="00A173AE">
        <w:rPr>
          <w:rFonts w:eastAsia="Times New Roman"/>
          <w:color w:val="00000A"/>
        </w:rPr>
        <w:t>)</w:t>
      </w:r>
    </w:p>
    <w:tbl>
      <w:tblPr>
        <w:tblW w:w="10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37"/>
        <w:gridCol w:w="540"/>
        <w:gridCol w:w="8652"/>
      </w:tblGrid>
      <w:tr w:rsidR="00A173AE" w:rsidRPr="00A173AE" w14:paraId="2E241157" w14:textId="77777777" w:rsidTr="00F6752E">
        <w:tc>
          <w:tcPr>
            <w:tcW w:w="1237" w:type="dxa"/>
            <w:tcMar>
              <w:top w:w="0" w:type="dxa"/>
              <w:left w:w="103" w:type="dxa"/>
              <w:bottom w:w="0" w:type="dxa"/>
              <w:right w:w="108" w:type="dxa"/>
            </w:tcMar>
            <w:hideMark/>
          </w:tcPr>
          <w:p w14:paraId="2865F25E" w14:textId="4298E2AD" w:rsidR="00A173AE" w:rsidRPr="00A173AE" w:rsidRDefault="00A173AE" w:rsidP="00A173AE">
            <w:pPr>
              <w:spacing w:before="120" w:after="0" w:line="240" w:lineRule="auto"/>
              <w:rPr>
                <w:rFonts w:ascii="Times New Roman" w:eastAsia="Times New Roman" w:hAnsi="Times New Roman" w:cs="Times New Roman"/>
                <w:sz w:val="24"/>
                <w:szCs w:val="24"/>
              </w:rPr>
            </w:pPr>
            <w:r w:rsidRPr="00A173AE">
              <w:rPr>
                <w:rFonts w:eastAsia="Times New Roman"/>
                <w:color w:val="00000A"/>
              </w:rPr>
              <w:t>Carte heuristique</w:t>
            </w:r>
          </w:p>
        </w:tc>
        <w:tc>
          <w:tcPr>
            <w:tcW w:w="540" w:type="dxa"/>
            <w:tcBorders>
              <w:top w:val="nil"/>
              <w:bottom w:val="nil"/>
            </w:tcBorders>
            <w:tcMar>
              <w:top w:w="0" w:type="dxa"/>
              <w:left w:w="103" w:type="dxa"/>
              <w:bottom w:w="0" w:type="dxa"/>
              <w:right w:w="108" w:type="dxa"/>
            </w:tcMar>
            <w:hideMark/>
          </w:tcPr>
          <w:p w14:paraId="6A0FCDC6" w14:textId="77777777" w:rsidR="00A173AE" w:rsidRPr="00A173AE" w:rsidRDefault="00A173AE" w:rsidP="00A173AE">
            <w:pPr>
              <w:spacing w:after="0" w:line="240" w:lineRule="auto"/>
              <w:rPr>
                <w:rFonts w:ascii="Times New Roman" w:eastAsia="Times New Roman" w:hAnsi="Times New Roman" w:cs="Times New Roman"/>
                <w:sz w:val="24"/>
                <w:szCs w:val="24"/>
              </w:rPr>
            </w:pPr>
          </w:p>
        </w:tc>
        <w:tc>
          <w:tcPr>
            <w:tcW w:w="0" w:type="auto"/>
            <w:tcMar>
              <w:top w:w="0" w:type="dxa"/>
              <w:left w:w="103" w:type="dxa"/>
              <w:bottom w:w="0" w:type="dxa"/>
              <w:right w:w="108" w:type="dxa"/>
            </w:tcMar>
            <w:hideMark/>
          </w:tcPr>
          <w:p w14:paraId="7B5605A9" w14:textId="5EED0893" w:rsidR="00A173AE" w:rsidRPr="00A173AE" w:rsidRDefault="00A173AE" w:rsidP="00A173AE">
            <w:pPr>
              <w:spacing w:before="120" w:after="0" w:line="240" w:lineRule="auto"/>
              <w:rPr>
                <w:rFonts w:ascii="Times New Roman" w:eastAsia="Times New Roman" w:hAnsi="Times New Roman" w:cs="Times New Roman"/>
                <w:sz w:val="24"/>
                <w:szCs w:val="24"/>
              </w:rPr>
            </w:pPr>
            <w:r w:rsidRPr="00A173AE">
              <w:rPr>
                <w:rFonts w:eastAsia="Times New Roman"/>
                <w:color w:val="00000A"/>
              </w:rPr>
              <w:t xml:space="preserve"> Outil utile pour organiser et présenter ses idées.</w:t>
            </w:r>
          </w:p>
        </w:tc>
      </w:tr>
      <w:tr w:rsidR="00A173AE" w:rsidRPr="00A173AE" w14:paraId="6D50292E" w14:textId="77777777" w:rsidTr="00F6752E">
        <w:tc>
          <w:tcPr>
            <w:tcW w:w="1237" w:type="dxa"/>
            <w:tcMar>
              <w:top w:w="0" w:type="dxa"/>
              <w:left w:w="103" w:type="dxa"/>
              <w:bottom w:w="0" w:type="dxa"/>
              <w:right w:w="108" w:type="dxa"/>
            </w:tcMar>
            <w:hideMark/>
          </w:tcPr>
          <w:p w14:paraId="38BA14A4" w14:textId="7E3CD1FF" w:rsidR="00A173AE" w:rsidRPr="00A173AE" w:rsidRDefault="00A173AE" w:rsidP="00A173AE">
            <w:pPr>
              <w:spacing w:before="120" w:after="0" w:line="240" w:lineRule="auto"/>
              <w:rPr>
                <w:rFonts w:ascii="Times New Roman" w:eastAsia="Times New Roman" w:hAnsi="Times New Roman" w:cs="Times New Roman"/>
                <w:sz w:val="24"/>
                <w:szCs w:val="24"/>
              </w:rPr>
            </w:pPr>
            <w:r w:rsidRPr="00A173AE">
              <w:rPr>
                <w:rFonts w:eastAsia="Times New Roman"/>
                <w:color w:val="00000A"/>
              </w:rPr>
              <w:t>Croquis</w:t>
            </w:r>
            <w:r w:rsidR="00284BE8">
              <w:rPr>
                <w:rFonts w:eastAsia="Times New Roman"/>
                <w:color w:val="00000A"/>
              </w:rPr>
              <w:t xml:space="preserve">       </w:t>
            </w:r>
          </w:p>
        </w:tc>
        <w:tc>
          <w:tcPr>
            <w:tcW w:w="540" w:type="dxa"/>
            <w:tcBorders>
              <w:top w:val="nil"/>
              <w:bottom w:val="nil"/>
            </w:tcBorders>
            <w:tcMar>
              <w:top w:w="0" w:type="dxa"/>
              <w:left w:w="103" w:type="dxa"/>
              <w:bottom w:w="0" w:type="dxa"/>
              <w:right w:w="108" w:type="dxa"/>
            </w:tcMar>
            <w:hideMark/>
          </w:tcPr>
          <w:p w14:paraId="55B6AFD8" w14:textId="77777777" w:rsidR="00A173AE" w:rsidRPr="00A173AE" w:rsidRDefault="00A173AE" w:rsidP="00A173AE">
            <w:pPr>
              <w:spacing w:after="0" w:line="240" w:lineRule="auto"/>
              <w:rPr>
                <w:rFonts w:ascii="Times New Roman" w:eastAsia="Times New Roman" w:hAnsi="Times New Roman" w:cs="Times New Roman"/>
                <w:sz w:val="24"/>
                <w:szCs w:val="24"/>
              </w:rPr>
            </w:pPr>
          </w:p>
        </w:tc>
        <w:tc>
          <w:tcPr>
            <w:tcW w:w="0" w:type="auto"/>
            <w:tcMar>
              <w:top w:w="0" w:type="dxa"/>
              <w:left w:w="103" w:type="dxa"/>
              <w:bottom w:w="0" w:type="dxa"/>
              <w:right w:w="108" w:type="dxa"/>
            </w:tcMar>
            <w:hideMark/>
          </w:tcPr>
          <w:p w14:paraId="5C84CA42" w14:textId="25B1E419" w:rsidR="00A173AE" w:rsidRPr="00A173AE" w:rsidRDefault="00A173AE" w:rsidP="00284BE8">
            <w:pPr>
              <w:spacing w:before="120" w:after="0" w:line="240" w:lineRule="auto"/>
              <w:rPr>
                <w:rFonts w:ascii="Times New Roman" w:eastAsia="Times New Roman" w:hAnsi="Times New Roman" w:cs="Times New Roman"/>
                <w:sz w:val="24"/>
                <w:szCs w:val="24"/>
              </w:rPr>
            </w:pPr>
            <w:r w:rsidRPr="00A173AE">
              <w:rPr>
                <w:rFonts w:eastAsia="Times New Roman"/>
                <w:color w:val="00000A"/>
              </w:rPr>
              <w:t xml:space="preserve"> Dessin présentant les éléments essentiels d'un objet, d'un système. Il est codifié et explique le fonctionnement et la structure d'un objet technique.</w:t>
            </w:r>
          </w:p>
        </w:tc>
      </w:tr>
      <w:tr w:rsidR="00A173AE" w:rsidRPr="00A173AE" w14:paraId="40FAF27E" w14:textId="77777777" w:rsidTr="00F6752E">
        <w:tc>
          <w:tcPr>
            <w:tcW w:w="1237" w:type="dxa"/>
            <w:tcMar>
              <w:top w:w="0" w:type="dxa"/>
              <w:left w:w="103" w:type="dxa"/>
              <w:bottom w:w="0" w:type="dxa"/>
              <w:right w:w="108" w:type="dxa"/>
            </w:tcMar>
            <w:hideMark/>
          </w:tcPr>
          <w:p w14:paraId="3748B66F" w14:textId="7E512AF4" w:rsidR="00A173AE" w:rsidRPr="00A173AE" w:rsidRDefault="00A173AE" w:rsidP="00A173AE">
            <w:pPr>
              <w:spacing w:before="120" w:after="0" w:line="240" w:lineRule="auto"/>
              <w:rPr>
                <w:rFonts w:ascii="Times New Roman" w:eastAsia="Times New Roman" w:hAnsi="Times New Roman" w:cs="Times New Roman"/>
                <w:sz w:val="24"/>
                <w:szCs w:val="24"/>
              </w:rPr>
            </w:pPr>
            <w:r w:rsidRPr="00A173AE">
              <w:rPr>
                <w:rFonts w:eastAsia="Times New Roman"/>
                <w:color w:val="00000A"/>
              </w:rPr>
              <w:t>Schéma</w:t>
            </w:r>
            <w:r w:rsidR="00284BE8">
              <w:rPr>
                <w:rFonts w:eastAsia="Times New Roman"/>
                <w:color w:val="00000A"/>
              </w:rPr>
              <w:t xml:space="preserve">       </w:t>
            </w:r>
          </w:p>
        </w:tc>
        <w:tc>
          <w:tcPr>
            <w:tcW w:w="540" w:type="dxa"/>
            <w:tcBorders>
              <w:top w:val="nil"/>
              <w:bottom w:val="nil"/>
            </w:tcBorders>
            <w:tcMar>
              <w:top w:w="0" w:type="dxa"/>
              <w:left w:w="103" w:type="dxa"/>
              <w:bottom w:w="0" w:type="dxa"/>
              <w:right w:w="108" w:type="dxa"/>
            </w:tcMar>
            <w:hideMark/>
          </w:tcPr>
          <w:p w14:paraId="7B8B8960" w14:textId="77777777" w:rsidR="00A173AE" w:rsidRPr="00A173AE" w:rsidRDefault="00A173AE" w:rsidP="00A173AE">
            <w:pPr>
              <w:spacing w:after="0" w:line="240" w:lineRule="auto"/>
              <w:rPr>
                <w:rFonts w:ascii="Times New Roman" w:eastAsia="Times New Roman" w:hAnsi="Times New Roman" w:cs="Times New Roman"/>
                <w:sz w:val="24"/>
                <w:szCs w:val="24"/>
              </w:rPr>
            </w:pPr>
          </w:p>
        </w:tc>
        <w:tc>
          <w:tcPr>
            <w:tcW w:w="0" w:type="auto"/>
            <w:tcMar>
              <w:top w:w="0" w:type="dxa"/>
              <w:left w:w="103" w:type="dxa"/>
              <w:bottom w:w="0" w:type="dxa"/>
              <w:right w:w="108" w:type="dxa"/>
            </w:tcMar>
            <w:hideMark/>
          </w:tcPr>
          <w:p w14:paraId="33222BE6" w14:textId="6FBC176E" w:rsidR="00A173AE" w:rsidRPr="00A173AE" w:rsidRDefault="00A173AE" w:rsidP="00284BE8">
            <w:pPr>
              <w:spacing w:before="120" w:after="0" w:line="240" w:lineRule="auto"/>
              <w:rPr>
                <w:rFonts w:ascii="Times New Roman" w:eastAsia="Times New Roman" w:hAnsi="Times New Roman" w:cs="Times New Roman"/>
                <w:sz w:val="24"/>
                <w:szCs w:val="24"/>
              </w:rPr>
            </w:pPr>
            <w:r w:rsidRPr="00A173AE">
              <w:rPr>
                <w:rFonts w:eastAsia="Times New Roman"/>
                <w:color w:val="00000A"/>
              </w:rPr>
              <w:t xml:space="preserve"> Suite d'instructions précises et structurées qui décrit la manière dont on résout un problème.</w:t>
            </w:r>
          </w:p>
        </w:tc>
      </w:tr>
      <w:tr w:rsidR="00A173AE" w:rsidRPr="00A173AE" w14:paraId="14A5A25D" w14:textId="77777777" w:rsidTr="00F6752E">
        <w:tc>
          <w:tcPr>
            <w:tcW w:w="1237" w:type="dxa"/>
            <w:tcMar>
              <w:top w:w="0" w:type="dxa"/>
              <w:left w:w="103" w:type="dxa"/>
              <w:bottom w:w="0" w:type="dxa"/>
              <w:right w:w="108" w:type="dxa"/>
            </w:tcMar>
            <w:hideMark/>
          </w:tcPr>
          <w:p w14:paraId="7635A0BD" w14:textId="0AE9D4A5" w:rsidR="00A173AE" w:rsidRPr="00A173AE" w:rsidRDefault="00A173AE" w:rsidP="00A173AE">
            <w:pPr>
              <w:spacing w:before="120" w:after="0" w:line="240" w:lineRule="auto"/>
              <w:rPr>
                <w:rFonts w:ascii="Times New Roman" w:eastAsia="Times New Roman" w:hAnsi="Times New Roman" w:cs="Times New Roman"/>
                <w:sz w:val="24"/>
                <w:szCs w:val="24"/>
              </w:rPr>
            </w:pPr>
            <w:r w:rsidRPr="00A173AE">
              <w:rPr>
                <w:rFonts w:eastAsia="Times New Roman"/>
                <w:color w:val="00000A"/>
              </w:rPr>
              <w:t>Algorithme</w:t>
            </w:r>
          </w:p>
        </w:tc>
        <w:tc>
          <w:tcPr>
            <w:tcW w:w="540" w:type="dxa"/>
            <w:tcBorders>
              <w:top w:val="nil"/>
              <w:bottom w:val="nil"/>
            </w:tcBorders>
            <w:tcMar>
              <w:top w:w="0" w:type="dxa"/>
              <w:left w:w="103" w:type="dxa"/>
              <w:bottom w:w="0" w:type="dxa"/>
              <w:right w:w="108" w:type="dxa"/>
            </w:tcMar>
            <w:hideMark/>
          </w:tcPr>
          <w:p w14:paraId="0264721E" w14:textId="77777777" w:rsidR="00A173AE" w:rsidRPr="00A173AE" w:rsidRDefault="00A173AE" w:rsidP="00A173AE">
            <w:pPr>
              <w:spacing w:after="0" w:line="240" w:lineRule="auto"/>
              <w:rPr>
                <w:rFonts w:ascii="Times New Roman" w:eastAsia="Times New Roman" w:hAnsi="Times New Roman" w:cs="Times New Roman"/>
                <w:sz w:val="24"/>
                <w:szCs w:val="24"/>
              </w:rPr>
            </w:pPr>
          </w:p>
        </w:tc>
        <w:tc>
          <w:tcPr>
            <w:tcW w:w="0" w:type="auto"/>
            <w:tcMar>
              <w:top w:w="0" w:type="dxa"/>
              <w:left w:w="103" w:type="dxa"/>
              <w:bottom w:w="0" w:type="dxa"/>
              <w:right w:w="108" w:type="dxa"/>
            </w:tcMar>
            <w:hideMark/>
          </w:tcPr>
          <w:p w14:paraId="627A9B53" w14:textId="15BA995B" w:rsidR="00A173AE" w:rsidRPr="00A173AE" w:rsidRDefault="00A173AE" w:rsidP="00A173AE">
            <w:pPr>
              <w:spacing w:before="120" w:after="0" w:line="240" w:lineRule="auto"/>
              <w:rPr>
                <w:rFonts w:ascii="Times New Roman" w:eastAsia="Times New Roman" w:hAnsi="Times New Roman" w:cs="Times New Roman"/>
                <w:sz w:val="24"/>
                <w:szCs w:val="24"/>
              </w:rPr>
            </w:pPr>
            <w:r w:rsidRPr="00A173AE">
              <w:rPr>
                <w:rFonts w:eastAsia="Times New Roman"/>
                <w:color w:val="00000A"/>
              </w:rPr>
              <w:t xml:space="preserve"> Dessin à main levée, réalisé rapidement pour représenter un objet ou un système. Il se réalise sans outil de guidage.</w:t>
            </w:r>
          </w:p>
        </w:tc>
      </w:tr>
    </w:tbl>
    <w:p w14:paraId="315280C9" w14:textId="1DB0478D" w:rsidR="00A173AE" w:rsidRDefault="00A173AE" w:rsidP="00A173AE">
      <w:pPr>
        <w:spacing w:after="240" w:line="240" w:lineRule="auto"/>
        <w:rPr>
          <w:rFonts w:eastAsia="Times New Roman"/>
          <w:color w:val="00000A"/>
        </w:rPr>
      </w:pPr>
      <w:r w:rsidRPr="00A173AE">
        <w:rPr>
          <w:rFonts w:ascii="Times New Roman" w:eastAsia="Times New Roman" w:hAnsi="Times New Roman" w:cs="Times New Roman"/>
          <w:sz w:val="24"/>
          <w:szCs w:val="24"/>
        </w:rPr>
        <w:br/>
      </w:r>
      <w:r w:rsidRPr="00A173AE">
        <w:rPr>
          <w:rFonts w:eastAsia="Times New Roman"/>
          <w:b/>
          <w:bCs/>
          <w:color w:val="00000A"/>
        </w:rPr>
        <w:t xml:space="preserve">N2 – Compréhension : Expliquer </w:t>
      </w:r>
      <w:r w:rsidR="000E7A56">
        <w:rPr>
          <w:rFonts w:eastAsia="Times New Roman"/>
          <w:b/>
          <w:bCs/>
          <w:color w:val="00000A"/>
        </w:rPr>
        <w:t xml:space="preserve">ce que représente les </w:t>
      </w:r>
      <w:r w:rsidRPr="00A173AE">
        <w:rPr>
          <w:rFonts w:eastAsia="Times New Roman"/>
          <w:b/>
          <w:bCs/>
          <w:color w:val="00000A"/>
        </w:rPr>
        <w:t xml:space="preserve">différents </w:t>
      </w:r>
      <w:r w:rsidR="00DC12EA">
        <w:rPr>
          <w:rFonts w:eastAsia="Times New Roman"/>
          <w:b/>
          <w:bCs/>
          <w:color w:val="00000A"/>
        </w:rPr>
        <w:t>outils de description</w:t>
      </w:r>
      <w:r>
        <w:rPr>
          <w:rFonts w:ascii="Times New Roman" w:eastAsia="Times New Roman" w:hAnsi="Times New Roman" w:cs="Times New Roman"/>
          <w:sz w:val="24"/>
          <w:szCs w:val="24"/>
        </w:rPr>
        <w:br/>
      </w:r>
      <w:r w:rsidRPr="00A173AE">
        <w:rPr>
          <w:rFonts w:eastAsia="Times New Roman"/>
          <w:color w:val="00000A"/>
        </w:rPr>
        <w:t xml:space="preserve">N2.1 </w:t>
      </w:r>
      <w:r w:rsidR="00DC12EA">
        <w:rPr>
          <w:rFonts w:eastAsia="Times New Roman"/>
          <w:color w:val="00000A"/>
        </w:rPr>
        <w:t> – Pour chaque i</w:t>
      </w:r>
      <w:r w:rsidR="00C56F79">
        <w:rPr>
          <w:rFonts w:eastAsia="Times New Roman"/>
          <w:color w:val="00000A"/>
        </w:rPr>
        <w:t>llustration</w:t>
      </w:r>
      <w:r w:rsidR="00DC12EA">
        <w:rPr>
          <w:rFonts w:eastAsia="Times New Roman"/>
          <w:color w:val="00000A"/>
        </w:rPr>
        <w:t xml:space="preserve">, </w:t>
      </w:r>
      <w:r w:rsidR="0084438C">
        <w:t>Indiquer le nom du type d’outil utilisé et le nom et les caractéristiques de l’objet technique décrit.</w:t>
      </w:r>
    </w:p>
    <w:p w14:paraId="45235EEF" w14:textId="13C70110" w:rsidR="00DC12EA" w:rsidRDefault="00DC12EA" w:rsidP="00A173AE">
      <w:pPr>
        <w:spacing w:after="240" w:line="240" w:lineRule="auto"/>
        <w:rPr>
          <w:rFonts w:ascii="Times New Roman" w:eastAsia="Times New Roman" w:hAnsi="Times New Roman" w:cs="Times New Roman"/>
          <w:sz w:val="24"/>
          <w:szCs w:val="24"/>
        </w:rPr>
      </w:pPr>
      <w:r>
        <w:rPr>
          <w:noProof/>
        </w:rPr>
        <w:lastRenderedPageBreak/>
        <w:drawing>
          <wp:inline distT="0" distB="0" distL="0" distR="0" wp14:anchorId="690939DE" wp14:editId="54807F21">
            <wp:extent cx="1181100" cy="1029472"/>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81100" cy="1029472"/>
                    </a:xfrm>
                    <a:prstGeom prst="rect">
                      <a:avLst/>
                    </a:prstGeom>
                  </pic:spPr>
                </pic:pic>
              </a:graphicData>
            </a:graphic>
          </wp:inline>
        </w:drawing>
      </w:r>
    </w:p>
    <w:p w14:paraId="78FDCE56" w14:textId="77777777" w:rsidR="00A173AE" w:rsidRDefault="00A173AE" w:rsidP="00A173AE">
      <w:pPr>
        <w:spacing w:after="57" w:line="240" w:lineRule="auto"/>
        <w:rPr>
          <w:rFonts w:eastAsia="Times New Roman"/>
          <w:color w:val="00000A"/>
        </w:rPr>
      </w:pPr>
      <w:r w:rsidRPr="00A173AE">
        <w:rPr>
          <w:rFonts w:ascii="Times New Roman" w:eastAsia="Times New Roman" w:hAnsi="Times New Roman" w:cs="Times New Roman"/>
          <w:noProof/>
          <w:sz w:val="24"/>
          <w:szCs w:val="24"/>
        </w:rPr>
        <w:drawing>
          <wp:inline distT="0" distB="0" distL="0" distR="0" wp14:anchorId="24929276" wp14:editId="26096E98">
            <wp:extent cx="3057525" cy="1371600"/>
            <wp:effectExtent l="0" t="0" r="9525" b="0"/>
            <wp:docPr id="11" name="Image 11" descr="https://lh5.googleusercontent.com/pAKzd_E1BDPx_HhcPjpEEK-qqtk-eGoZ-_LMkXfOEdsEul1YR7BXQtXs_KKrKRkyuI7KN7L4fO674DRhcJW8mPq1RGq9brBee_PZIMaiM_Iw_ag5D31o7yEXy_zXspY0VTcTzZi3qcXWHxRGh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5.googleusercontent.com/pAKzd_E1BDPx_HhcPjpEEK-qqtk-eGoZ-_LMkXfOEdsEul1YR7BXQtXs_KKrKRkyuI7KN7L4fO674DRhcJW8mPq1RGq9brBee_PZIMaiM_Iw_ag5D31o7yEXy_zXspY0VTcTzZi3qcXWHxRGhw"/>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7525" cy="1371600"/>
                    </a:xfrm>
                    <a:prstGeom prst="rect">
                      <a:avLst/>
                    </a:prstGeom>
                    <a:noFill/>
                    <a:ln>
                      <a:noFill/>
                    </a:ln>
                  </pic:spPr>
                </pic:pic>
              </a:graphicData>
            </a:graphic>
          </wp:inline>
        </w:drawing>
      </w:r>
    </w:p>
    <w:p w14:paraId="3BE1BF70" w14:textId="77777777" w:rsidR="00A173AE" w:rsidRDefault="00A173AE" w:rsidP="00A173AE">
      <w:pPr>
        <w:spacing w:after="57" w:line="240" w:lineRule="auto"/>
        <w:rPr>
          <w:rFonts w:eastAsia="Times New Roman"/>
          <w:color w:val="00000A"/>
        </w:rPr>
      </w:pPr>
    </w:p>
    <w:p w14:paraId="5E7A11D0" w14:textId="77777777" w:rsidR="00A173AE" w:rsidRPr="00A173AE" w:rsidRDefault="00A173AE" w:rsidP="00A173AE">
      <w:pPr>
        <w:spacing w:before="4" w:after="0" w:line="240" w:lineRule="auto"/>
        <w:rPr>
          <w:rFonts w:ascii="Times New Roman" w:eastAsia="Times New Roman" w:hAnsi="Times New Roman" w:cs="Times New Roman"/>
          <w:sz w:val="24"/>
          <w:szCs w:val="24"/>
        </w:rPr>
      </w:pPr>
      <w:r w:rsidRPr="00A173AE">
        <w:rPr>
          <w:rFonts w:eastAsia="Times New Roman"/>
          <w:b/>
          <w:bCs/>
          <w:color w:val="00000A"/>
        </w:rPr>
        <w:t>N3 – Application : Exprimer sa pensée à l'aide d'outils adaptés</w:t>
      </w:r>
    </w:p>
    <w:p w14:paraId="0C0A4882" w14:textId="6BAD85D0" w:rsidR="00A173AE" w:rsidRPr="00A173AE" w:rsidRDefault="00A173AE" w:rsidP="00A173AE">
      <w:pPr>
        <w:spacing w:after="119" w:line="240" w:lineRule="auto"/>
        <w:rPr>
          <w:rFonts w:ascii="Times New Roman" w:eastAsia="Times New Roman" w:hAnsi="Times New Roman" w:cs="Times New Roman"/>
          <w:sz w:val="24"/>
          <w:szCs w:val="24"/>
        </w:rPr>
      </w:pPr>
      <w:r w:rsidRPr="00A173AE">
        <w:rPr>
          <w:rFonts w:eastAsia="Times New Roman"/>
          <w:color w:val="00000A"/>
        </w:rPr>
        <w:t xml:space="preserve">N3.1 </w:t>
      </w:r>
      <w:r w:rsidR="005E4C3A">
        <w:rPr>
          <w:rFonts w:eastAsia="Times New Roman"/>
          <w:color w:val="00000A"/>
        </w:rPr>
        <w:t>A</w:t>
      </w:r>
      <w:r w:rsidRPr="00A173AE">
        <w:rPr>
          <w:rFonts w:eastAsia="Times New Roman"/>
          <w:color w:val="00000A"/>
        </w:rPr>
        <w:t>jouter le "gaz" comme énergie non renouvelable sur la carte heuristique ci-dessous :</w:t>
      </w:r>
    </w:p>
    <w:p w14:paraId="018C64F1" w14:textId="77777777" w:rsidR="00A173AE" w:rsidRPr="00A173AE" w:rsidRDefault="00A173AE" w:rsidP="00A173AE">
      <w:pPr>
        <w:spacing w:before="120" w:after="120" w:line="240" w:lineRule="auto"/>
        <w:rPr>
          <w:rFonts w:ascii="Times New Roman" w:eastAsia="Times New Roman" w:hAnsi="Times New Roman" w:cs="Times New Roman"/>
          <w:sz w:val="24"/>
          <w:szCs w:val="24"/>
        </w:rPr>
      </w:pPr>
      <w:r w:rsidRPr="00A173AE">
        <w:rPr>
          <w:rFonts w:eastAsia="Times New Roman"/>
          <w:noProof/>
          <w:color w:val="00000A"/>
        </w:rPr>
        <w:drawing>
          <wp:inline distT="0" distB="0" distL="0" distR="0" wp14:anchorId="52E479C3" wp14:editId="221FFEB1">
            <wp:extent cx="6600825" cy="790575"/>
            <wp:effectExtent l="0" t="0" r="9525" b="9525"/>
            <wp:docPr id="8" name="Image 8" descr="https://lh4.googleusercontent.com/TmcWoZ2HpTIEMg5mgJA2qyOo5NcbC6xFnXjoPeVDdpfbCmTubUarOQXCnWdj1v9XYS16sf4Tsh0mreuFnvL99OlXt5EXfSZD-N2jI-zb8xoAYSg4bHPQCG--_erfBY8ttpueC5ldBxBg5XKu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4.googleusercontent.com/TmcWoZ2HpTIEMg5mgJA2qyOo5NcbC6xFnXjoPeVDdpfbCmTubUarOQXCnWdj1v9XYS16sf4Tsh0mreuFnvL99OlXt5EXfSZD-N2jI-zb8xoAYSg4bHPQCG--_erfBY8ttpueC5ldBxBg5XKup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00825" cy="790575"/>
                    </a:xfrm>
                    <a:prstGeom prst="rect">
                      <a:avLst/>
                    </a:prstGeom>
                    <a:noFill/>
                    <a:ln>
                      <a:noFill/>
                    </a:ln>
                  </pic:spPr>
                </pic:pic>
              </a:graphicData>
            </a:graphic>
          </wp:inline>
        </w:drawing>
      </w:r>
    </w:p>
    <w:p w14:paraId="0209307F" w14:textId="64D75D04" w:rsidR="00A173AE" w:rsidRDefault="00A173AE" w:rsidP="00DC12EA">
      <w:pPr>
        <w:spacing w:after="240" w:line="240" w:lineRule="auto"/>
        <w:rPr>
          <w:rFonts w:eastAsia="Times New Roman"/>
          <w:color w:val="00000A"/>
        </w:rPr>
      </w:pPr>
      <w:r w:rsidRPr="00A173AE">
        <w:rPr>
          <w:rFonts w:eastAsia="Times New Roman"/>
          <w:color w:val="00000A"/>
        </w:rPr>
        <w:t>N3.2 -  A partir des explications à droite, réaliser un schéma du réseau informatique de la maison : (Relier les</w:t>
      </w:r>
      <w:r w:rsidR="00DC12EA">
        <w:rPr>
          <w:rFonts w:eastAsia="Times New Roman"/>
          <w:color w:val="00000A"/>
        </w:rPr>
        <w:t xml:space="preserve"> </w:t>
      </w:r>
      <w:r w:rsidRPr="00A173AE">
        <w:rPr>
          <w:rFonts w:eastAsia="Times New Roman"/>
          <w:color w:val="00000A"/>
        </w:rPr>
        <w:t>composants en respectant la légende).</w:t>
      </w:r>
    </w:p>
    <w:tbl>
      <w:tblPr>
        <w:tblStyle w:val="Gril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54"/>
        <w:gridCol w:w="3366"/>
      </w:tblGrid>
      <w:tr w:rsidR="00735D63" w14:paraId="6A1D86C0" w14:textId="77777777" w:rsidTr="006F3EE9">
        <w:tc>
          <w:tcPr>
            <w:tcW w:w="7054" w:type="dxa"/>
          </w:tcPr>
          <w:p w14:paraId="61CD3494" w14:textId="77777777" w:rsidR="006F3EE9" w:rsidRDefault="006F3EE9" w:rsidP="00DC12EA">
            <w:pPr>
              <w:spacing w:after="240"/>
              <w:rPr>
                <w:rFonts w:ascii="Times New Roman" w:eastAsia="Times New Roman" w:hAnsi="Times New Roman" w:cs="Times New Roman"/>
                <w:sz w:val="24"/>
                <w:szCs w:val="24"/>
              </w:rPr>
            </w:pPr>
          </w:p>
          <w:p w14:paraId="71ED2C08" w14:textId="3F993364" w:rsidR="00735D63" w:rsidRDefault="00735D63" w:rsidP="006F3EE9">
            <w:pPr>
              <w:spacing w:after="240"/>
              <w:jc w:val="center"/>
              <w:rPr>
                <w:rFonts w:ascii="Times New Roman" w:eastAsia="Times New Roman" w:hAnsi="Times New Roman" w:cs="Times New Roman"/>
                <w:sz w:val="24"/>
                <w:szCs w:val="24"/>
              </w:rPr>
            </w:pPr>
            <w:r>
              <w:rPr>
                <w:rFonts w:eastAsia="Times New Roman"/>
                <w:noProof/>
                <w:color w:val="00000A"/>
              </w:rPr>
              <w:drawing>
                <wp:inline distT="0" distB="0" distL="0" distR="0" wp14:anchorId="73555BBE" wp14:editId="2CAD6EC0">
                  <wp:extent cx="4152900" cy="31718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eau.jpg"/>
                          <pic:cNvPicPr/>
                        </pic:nvPicPr>
                        <pic:blipFill>
                          <a:blip r:embed="rId17">
                            <a:extLst>
                              <a:ext uri="{28A0092B-C50C-407E-A947-70E740481C1C}">
                                <a14:useLocalDpi xmlns:a14="http://schemas.microsoft.com/office/drawing/2010/main" val="0"/>
                              </a:ext>
                            </a:extLst>
                          </a:blip>
                          <a:stretch>
                            <a:fillRect/>
                          </a:stretch>
                        </pic:blipFill>
                        <pic:spPr>
                          <a:xfrm>
                            <a:off x="0" y="0"/>
                            <a:ext cx="4152900" cy="3171825"/>
                          </a:xfrm>
                          <a:prstGeom prst="rect">
                            <a:avLst/>
                          </a:prstGeom>
                        </pic:spPr>
                      </pic:pic>
                    </a:graphicData>
                  </a:graphic>
                </wp:inline>
              </w:drawing>
            </w:r>
          </w:p>
        </w:tc>
        <w:tc>
          <w:tcPr>
            <w:tcW w:w="3366" w:type="dxa"/>
          </w:tcPr>
          <w:p w14:paraId="43F3A767" w14:textId="77777777" w:rsidR="00735D63" w:rsidRPr="006F3EE9" w:rsidRDefault="00735D63" w:rsidP="004F293B">
            <w:pPr>
              <w:spacing w:after="240"/>
              <w:jc w:val="both"/>
              <w:rPr>
                <w:rFonts w:eastAsia="Times New Roman"/>
              </w:rPr>
            </w:pPr>
            <w:r w:rsidRPr="006F3EE9">
              <w:rPr>
                <w:rFonts w:eastAsia="Times New Roman"/>
              </w:rPr>
              <w:t>Dans la maison, on dispose de 2 ordinateurs portables reliés par des câbles réseaux à la Livebox internet, une tablette en wifi pour la famille, chacun a son téléphone portable relié au wifi.</w:t>
            </w:r>
          </w:p>
          <w:p w14:paraId="1DBD0C12" w14:textId="77777777" w:rsidR="00735D63" w:rsidRPr="006F3EE9" w:rsidRDefault="00735D63" w:rsidP="004F293B">
            <w:pPr>
              <w:spacing w:after="240"/>
              <w:jc w:val="both"/>
              <w:rPr>
                <w:rFonts w:eastAsia="Times New Roman"/>
              </w:rPr>
            </w:pPr>
            <w:r w:rsidRPr="006F3EE9">
              <w:rPr>
                <w:rFonts w:eastAsia="Times New Roman"/>
              </w:rPr>
              <w:t>Le portable des parents est relié en usb à un scanner et à une imprimante.</w:t>
            </w:r>
          </w:p>
          <w:p w14:paraId="38A1AB48" w14:textId="45F27640" w:rsidR="00735D63" w:rsidRPr="006F3EE9" w:rsidRDefault="00735D63" w:rsidP="004F293B">
            <w:pPr>
              <w:spacing w:after="240"/>
              <w:jc w:val="both"/>
              <w:rPr>
                <w:rFonts w:eastAsia="Times New Roman"/>
              </w:rPr>
            </w:pPr>
            <w:r w:rsidRPr="006F3EE9">
              <w:rPr>
                <w:rFonts w:eastAsia="Times New Roman"/>
              </w:rPr>
              <w:t xml:space="preserve">La </w:t>
            </w:r>
            <w:r w:rsidR="004F293B" w:rsidRPr="006F3EE9">
              <w:rPr>
                <w:rFonts w:eastAsia="Times New Roman"/>
              </w:rPr>
              <w:t>Livebox</w:t>
            </w:r>
            <w:r w:rsidRPr="006F3EE9">
              <w:rPr>
                <w:rFonts w:eastAsia="Times New Roman"/>
              </w:rPr>
              <w:t xml:space="preserve"> est reliée à internet par une ligne téléphonique.</w:t>
            </w:r>
          </w:p>
          <w:p w14:paraId="32BF25E5" w14:textId="31AC3937" w:rsidR="00735D63" w:rsidRPr="006F3EE9" w:rsidRDefault="00735D63" w:rsidP="004F293B">
            <w:pPr>
              <w:spacing w:after="240"/>
              <w:jc w:val="both"/>
              <w:rPr>
                <w:rFonts w:eastAsia="Times New Roman"/>
                <w:b/>
              </w:rPr>
            </w:pPr>
            <w:r w:rsidRPr="006F3EE9">
              <w:rPr>
                <w:rFonts w:eastAsia="Times New Roman"/>
                <w:b/>
              </w:rPr>
              <w:t xml:space="preserve">Représenter le schéma des liaisons entre composants en respectant la légende </w:t>
            </w:r>
            <w:r w:rsidRPr="005A6919">
              <w:rPr>
                <w:rFonts w:eastAsia="Times New Roman"/>
                <w:b/>
              </w:rPr>
              <w:t>ci-dessous.</w:t>
            </w:r>
          </w:p>
        </w:tc>
      </w:tr>
    </w:tbl>
    <w:p w14:paraId="4DA9185A" w14:textId="2D34C399" w:rsidR="00735D63" w:rsidRPr="00A173AE" w:rsidRDefault="00735D63" w:rsidP="00DC12EA">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5961B6E" w14:textId="28F19780" w:rsidR="00A173AE" w:rsidRPr="00A173AE" w:rsidRDefault="00A173AE" w:rsidP="00DC12EA">
      <w:pPr>
        <w:spacing w:before="120" w:after="120" w:line="240" w:lineRule="auto"/>
        <w:jc w:val="center"/>
        <w:rPr>
          <w:rFonts w:ascii="Times New Roman" w:eastAsia="Times New Roman" w:hAnsi="Times New Roman" w:cs="Times New Roman"/>
          <w:sz w:val="24"/>
          <w:szCs w:val="24"/>
        </w:rPr>
      </w:pPr>
    </w:p>
    <w:tbl>
      <w:tblPr>
        <w:tblStyle w:val="Grille"/>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386"/>
      </w:tblGrid>
      <w:tr w:rsidR="00DC12EA" w14:paraId="60D8ACCE" w14:textId="77777777" w:rsidTr="00DC12EA">
        <w:trPr>
          <w:trHeight w:val="3669"/>
        </w:trPr>
        <w:tc>
          <w:tcPr>
            <w:tcW w:w="5070" w:type="dxa"/>
            <w:vAlign w:val="center"/>
          </w:tcPr>
          <w:p w14:paraId="5AA71F24" w14:textId="728534C0" w:rsidR="00DC12EA" w:rsidRDefault="00DC12EA" w:rsidP="00A173AE">
            <w:pPr>
              <w:spacing w:after="240"/>
              <w:rPr>
                <w:rFonts w:eastAsia="Times New Roman"/>
                <w:color w:val="00000A"/>
              </w:rPr>
            </w:pPr>
            <w:r w:rsidRPr="00A173AE">
              <w:rPr>
                <w:rFonts w:eastAsia="Times New Roman"/>
                <w:color w:val="00000A"/>
              </w:rPr>
              <w:lastRenderedPageBreak/>
              <w:t>N3.3 - A l'aide de l'algorithme</w:t>
            </w:r>
            <w:r w:rsidR="00F74E67">
              <w:rPr>
                <w:rFonts w:eastAsia="Times New Roman"/>
                <w:color w:val="00000A"/>
              </w:rPr>
              <w:t xml:space="preserve"> ci-dessous, </w:t>
            </w:r>
            <w:r w:rsidRPr="00A173AE">
              <w:rPr>
                <w:rFonts w:eastAsia="Times New Roman"/>
                <w:color w:val="00000A"/>
              </w:rPr>
              <w:t>compléter l'organigramme.</w:t>
            </w:r>
          </w:p>
          <w:p w14:paraId="4240E16D" w14:textId="1ACBC6BA" w:rsidR="00567069" w:rsidRPr="00567069" w:rsidRDefault="00F74E67" w:rsidP="00F74E67">
            <w:pPr>
              <w:pStyle w:val="Paragraphedeliste"/>
              <w:spacing w:after="240"/>
              <w:jc w:val="both"/>
              <w:rPr>
                <w:rFonts w:eastAsia="Times New Roman"/>
                <w:color w:val="00000A"/>
              </w:rPr>
            </w:pPr>
            <w:r w:rsidRPr="005A6919">
              <w:rPr>
                <w:rFonts w:eastAsia="Times New Roman"/>
                <w:color w:val="00000A"/>
              </w:rPr>
              <w:t>« </w:t>
            </w:r>
            <w:r w:rsidR="00567069" w:rsidRPr="005A6919">
              <w:rPr>
                <w:rFonts w:eastAsia="Times New Roman"/>
                <w:color w:val="00000A"/>
              </w:rPr>
              <w:t>A sa mise en marche, le système se met en état de détection d’une présence. Si le système ne détecte aucune présence, la porte est maintenue fermée. Si une personne est détectée, le système actionne le vérin d’ouverture de la porte</w:t>
            </w:r>
            <w:r w:rsidR="00EA0654" w:rsidRPr="005A6919">
              <w:rPr>
                <w:rFonts w:eastAsia="Times New Roman"/>
                <w:color w:val="00000A"/>
              </w:rPr>
              <w:t xml:space="preserve"> et doit maintenir</w:t>
            </w:r>
            <w:r w:rsidR="00567069" w:rsidRPr="005A6919">
              <w:rPr>
                <w:rFonts w:eastAsia="Times New Roman"/>
                <w:color w:val="00000A"/>
              </w:rPr>
              <w:t xml:space="preserve"> </w:t>
            </w:r>
            <w:r w:rsidR="00EA0654" w:rsidRPr="005A6919">
              <w:rPr>
                <w:rFonts w:eastAsia="Times New Roman"/>
                <w:color w:val="00000A"/>
              </w:rPr>
              <w:t xml:space="preserve">la porte </w:t>
            </w:r>
            <w:r w:rsidR="00567069" w:rsidRPr="005A6919">
              <w:rPr>
                <w:rFonts w:eastAsia="Times New Roman"/>
                <w:color w:val="00000A"/>
              </w:rPr>
              <w:t xml:space="preserve">ouverte </w:t>
            </w:r>
            <w:r w:rsidR="00EA0654" w:rsidRPr="005A6919">
              <w:rPr>
                <w:rFonts w:eastAsia="Times New Roman"/>
                <w:color w:val="00000A"/>
              </w:rPr>
              <w:t xml:space="preserve">jusqu’à ce que la personne soit </w:t>
            </w:r>
            <w:r w:rsidR="00567069" w:rsidRPr="005A6919">
              <w:rPr>
                <w:rFonts w:eastAsia="Times New Roman"/>
                <w:color w:val="00000A"/>
              </w:rPr>
              <w:t xml:space="preserve">passée. </w:t>
            </w:r>
            <w:r w:rsidR="00EA0654" w:rsidRPr="005A6919">
              <w:rPr>
                <w:rFonts w:eastAsia="Times New Roman"/>
                <w:color w:val="00000A"/>
              </w:rPr>
              <w:t>Quand la</w:t>
            </w:r>
            <w:r w:rsidR="00567069" w:rsidRPr="005A6919">
              <w:rPr>
                <w:rFonts w:eastAsia="Times New Roman"/>
                <w:color w:val="00000A"/>
              </w:rPr>
              <w:t xml:space="preserve"> personne est passée le vérin</w:t>
            </w:r>
            <w:r w:rsidR="00681E29" w:rsidRPr="005A6919">
              <w:rPr>
                <w:rFonts w:eastAsia="Times New Roman"/>
                <w:color w:val="00000A"/>
              </w:rPr>
              <w:t xml:space="preserve"> de fermeture est actionné puis</w:t>
            </w:r>
            <w:r w:rsidR="00567069" w:rsidRPr="005A6919">
              <w:rPr>
                <w:rFonts w:eastAsia="Times New Roman"/>
                <w:color w:val="00000A"/>
              </w:rPr>
              <w:t xml:space="preserve"> le système se remet en état de détection d’une présence.</w:t>
            </w:r>
            <w:r w:rsidRPr="005A6919">
              <w:rPr>
                <w:rFonts w:eastAsia="Times New Roman"/>
                <w:color w:val="00000A"/>
              </w:rPr>
              <w:t> »</w:t>
            </w:r>
          </w:p>
          <w:p w14:paraId="586280F1" w14:textId="637120B8" w:rsidR="00DC12EA" w:rsidRDefault="00DC12EA" w:rsidP="00A173AE">
            <w:pPr>
              <w:spacing w:after="240"/>
              <w:rPr>
                <w:rFonts w:ascii="Times New Roman" w:eastAsia="Times New Roman" w:hAnsi="Times New Roman" w:cs="Times New Roman"/>
                <w:sz w:val="24"/>
                <w:szCs w:val="24"/>
              </w:rPr>
            </w:pPr>
          </w:p>
        </w:tc>
        <w:tc>
          <w:tcPr>
            <w:tcW w:w="5386" w:type="dxa"/>
          </w:tcPr>
          <w:p w14:paraId="55F987B9" w14:textId="77777777" w:rsidR="00DC12EA" w:rsidRDefault="00DC12EA" w:rsidP="00A173AE">
            <w:pPr>
              <w:spacing w:after="240"/>
              <w:rPr>
                <w:rFonts w:ascii="Times New Roman" w:eastAsia="Times New Roman" w:hAnsi="Times New Roman" w:cs="Times New Roman"/>
                <w:sz w:val="24"/>
                <w:szCs w:val="24"/>
              </w:rPr>
            </w:pPr>
            <w:r w:rsidRPr="00A173AE">
              <w:rPr>
                <w:rFonts w:ascii="Times New Roman" w:eastAsia="Times New Roman" w:hAnsi="Times New Roman" w:cs="Times New Roman"/>
                <w:noProof/>
                <w:sz w:val="24"/>
                <w:szCs w:val="24"/>
              </w:rPr>
              <w:drawing>
                <wp:inline distT="0" distB="0" distL="0" distR="0" wp14:anchorId="70FB7C64" wp14:editId="7ADFF592">
                  <wp:extent cx="3133725" cy="2476500"/>
                  <wp:effectExtent l="0" t="0" r="9525" b="0"/>
                  <wp:docPr id="18" name="Image 18" descr="https://lh4.googleusercontent.com/2RrgFAWVeHERPWaln2S7jCjeuSGLUlbnG4hVfxxQofhvorIrUaIEh4Du2tpDceKg1aXi7P1FBpK0nWR9rMs4apb8uNDwcXkZC7CS-SIKn9HNMqHr4_jy8K4l6eObPbQ2nbSskmoO_L0rtdLgC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4.googleusercontent.com/2RrgFAWVeHERPWaln2S7jCjeuSGLUlbnG4hVfxxQofhvorIrUaIEh4Du2tpDceKg1aXi7P1FBpK0nWR9rMs4apb8uNDwcXkZC7CS-SIKn9HNMqHr4_jy8K4l6eObPbQ2nbSskmoO_L0rtdLgCQ"/>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33725" cy="2476500"/>
                          </a:xfrm>
                          <a:prstGeom prst="rect">
                            <a:avLst/>
                          </a:prstGeom>
                          <a:noFill/>
                          <a:ln>
                            <a:noFill/>
                          </a:ln>
                        </pic:spPr>
                      </pic:pic>
                    </a:graphicData>
                  </a:graphic>
                </wp:inline>
              </w:drawing>
            </w:r>
          </w:p>
        </w:tc>
        <w:bookmarkStart w:id="0" w:name="_GoBack"/>
        <w:bookmarkEnd w:id="0"/>
      </w:tr>
    </w:tbl>
    <w:p w14:paraId="736A4A8D" w14:textId="77777777" w:rsidR="00A173AE" w:rsidRPr="00A173AE" w:rsidRDefault="00A173AE" w:rsidP="00DC12EA">
      <w:pPr>
        <w:spacing w:after="240" w:line="240" w:lineRule="auto"/>
        <w:rPr>
          <w:rFonts w:ascii="Times New Roman" w:eastAsia="Times New Roman" w:hAnsi="Times New Roman" w:cs="Times New Roman"/>
          <w:sz w:val="24"/>
          <w:szCs w:val="24"/>
        </w:rPr>
      </w:pPr>
      <w:r w:rsidRPr="00A173AE">
        <w:rPr>
          <w:rFonts w:ascii="Times New Roman" w:eastAsia="Times New Roman" w:hAnsi="Times New Roman" w:cs="Times New Roman"/>
          <w:sz w:val="24"/>
          <w:szCs w:val="24"/>
        </w:rPr>
        <w:br/>
      </w:r>
      <w:r w:rsidRPr="00A173AE">
        <w:rPr>
          <w:rFonts w:eastAsia="Times New Roman"/>
          <w:b/>
          <w:bCs/>
          <w:color w:val="00000A"/>
        </w:rPr>
        <w:t>N4 – Maîtrise : Choisir l’outil de représentation le mieux adapté.</w:t>
      </w:r>
    </w:p>
    <w:p w14:paraId="4FBAFCC1" w14:textId="2117BAB7" w:rsidR="00A173AE" w:rsidRPr="00A173AE" w:rsidRDefault="00A173AE" w:rsidP="00A173AE">
      <w:pPr>
        <w:spacing w:after="57" w:line="240" w:lineRule="auto"/>
        <w:rPr>
          <w:rFonts w:ascii="Times New Roman" w:eastAsia="Times New Roman" w:hAnsi="Times New Roman" w:cs="Times New Roman"/>
          <w:sz w:val="24"/>
          <w:szCs w:val="24"/>
        </w:rPr>
      </w:pPr>
      <w:r w:rsidRPr="00A173AE">
        <w:rPr>
          <w:rFonts w:eastAsia="Times New Roman"/>
          <w:color w:val="00000A"/>
        </w:rPr>
        <w:t>N4.1 - Dans quel cas est-il intéressant d’utiliser un “schéma” ou un “croquis” ? (Compléter</w:t>
      </w:r>
      <w:r w:rsidR="00035465">
        <w:rPr>
          <w:rFonts w:eastAsia="Times New Roman"/>
          <w:color w:val="00000A"/>
        </w:rPr>
        <w:t xml:space="preserve"> </w:t>
      </w:r>
      <w:r w:rsidR="0084438C">
        <w:rPr>
          <w:rFonts w:eastAsia="Times New Roman"/>
          <w:color w:val="00000A"/>
        </w:rPr>
        <w:t>chaque ligne du</w:t>
      </w:r>
      <w:r w:rsidR="00035465">
        <w:rPr>
          <w:rFonts w:eastAsia="Times New Roman"/>
          <w:color w:val="00000A"/>
        </w:rPr>
        <w:t xml:space="preserve"> tableau avec </w:t>
      </w:r>
      <w:r w:rsidR="0084438C">
        <w:rPr>
          <w:rFonts w:eastAsia="Times New Roman"/>
          <w:color w:val="00000A"/>
        </w:rPr>
        <w:t xml:space="preserve">un de </w:t>
      </w:r>
      <w:r w:rsidR="00035465">
        <w:rPr>
          <w:rFonts w:eastAsia="Times New Roman"/>
          <w:color w:val="00000A"/>
        </w:rPr>
        <w:t>ces 2 mots</w:t>
      </w:r>
      <w:r w:rsidRPr="00A173AE">
        <w:rPr>
          <w:rFonts w:eastAsia="Times New Roman"/>
          <w:color w:val="00000A"/>
        </w:rPr>
        <w:t>)</w:t>
      </w:r>
    </w:p>
    <w:tbl>
      <w:tblPr>
        <w:tblW w:w="0" w:type="auto"/>
        <w:tblCellMar>
          <w:top w:w="15" w:type="dxa"/>
          <w:left w:w="15" w:type="dxa"/>
          <w:bottom w:w="15" w:type="dxa"/>
          <w:right w:w="15" w:type="dxa"/>
        </w:tblCellMar>
        <w:tblLook w:val="04A0" w:firstRow="1" w:lastRow="0" w:firstColumn="1" w:lastColumn="0" w:noHBand="0" w:noVBand="1"/>
      </w:tblPr>
      <w:tblGrid>
        <w:gridCol w:w="6711"/>
        <w:gridCol w:w="3596"/>
      </w:tblGrid>
      <w:tr w:rsidR="00A173AE" w:rsidRPr="00A173AE" w14:paraId="255D6677" w14:textId="77777777" w:rsidTr="00DC12EA">
        <w:tc>
          <w:tcPr>
            <w:tcW w:w="6711" w:type="dxa"/>
            <w:tcBorders>
              <w:top w:val="single" w:sz="4" w:space="0" w:color="000001"/>
              <w:left w:val="single" w:sz="4" w:space="0" w:color="000001"/>
              <w:bottom w:val="single" w:sz="4" w:space="0" w:color="000001"/>
              <w:right w:val="single" w:sz="4" w:space="0" w:color="000001"/>
            </w:tcBorders>
            <w:tcMar>
              <w:top w:w="55" w:type="dxa"/>
              <w:left w:w="48" w:type="dxa"/>
              <w:bottom w:w="55" w:type="dxa"/>
              <w:right w:w="55" w:type="dxa"/>
            </w:tcMar>
            <w:hideMark/>
          </w:tcPr>
          <w:p w14:paraId="537F69EE" w14:textId="77777777" w:rsidR="00A173AE" w:rsidRPr="00A173AE" w:rsidRDefault="00A173AE" w:rsidP="00A173AE">
            <w:pPr>
              <w:spacing w:line="240" w:lineRule="auto"/>
              <w:rPr>
                <w:rFonts w:ascii="Times New Roman" w:eastAsia="Times New Roman" w:hAnsi="Times New Roman" w:cs="Times New Roman"/>
                <w:sz w:val="24"/>
                <w:szCs w:val="24"/>
              </w:rPr>
            </w:pPr>
            <w:r w:rsidRPr="00A173AE">
              <w:rPr>
                <w:rFonts w:eastAsia="Times New Roman"/>
                <w:b/>
                <w:bCs/>
                <w:color w:val="00000A"/>
              </w:rPr>
              <w:t>Représenter le câblage d'un robot</w:t>
            </w:r>
          </w:p>
        </w:tc>
        <w:tc>
          <w:tcPr>
            <w:tcW w:w="3596" w:type="dxa"/>
            <w:tcBorders>
              <w:top w:val="single" w:sz="4" w:space="0" w:color="000001"/>
              <w:left w:val="single" w:sz="4" w:space="0" w:color="000001"/>
              <w:bottom w:val="single" w:sz="4" w:space="0" w:color="000001"/>
              <w:right w:val="single" w:sz="4" w:space="0" w:color="000001"/>
            </w:tcBorders>
            <w:tcMar>
              <w:top w:w="55" w:type="dxa"/>
              <w:left w:w="48" w:type="dxa"/>
              <w:bottom w:w="55" w:type="dxa"/>
              <w:right w:w="55" w:type="dxa"/>
            </w:tcMar>
            <w:hideMark/>
          </w:tcPr>
          <w:p w14:paraId="5A0FA5ED" w14:textId="77777777" w:rsidR="00A173AE" w:rsidRPr="00A173AE" w:rsidRDefault="00A173AE" w:rsidP="00A173AE">
            <w:pPr>
              <w:spacing w:after="0" w:line="240" w:lineRule="auto"/>
              <w:rPr>
                <w:rFonts w:ascii="Times New Roman" w:eastAsia="Times New Roman" w:hAnsi="Times New Roman" w:cs="Times New Roman"/>
                <w:sz w:val="24"/>
                <w:szCs w:val="24"/>
              </w:rPr>
            </w:pPr>
          </w:p>
        </w:tc>
      </w:tr>
      <w:tr w:rsidR="00A173AE" w:rsidRPr="00A173AE" w14:paraId="5215A5F5" w14:textId="77777777" w:rsidTr="00DC12EA">
        <w:tc>
          <w:tcPr>
            <w:tcW w:w="6711" w:type="dxa"/>
            <w:tcBorders>
              <w:top w:val="single" w:sz="4" w:space="0" w:color="000001"/>
              <w:left w:val="single" w:sz="4" w:space="0" w:color="000001"/>
              <w:bottom w:val="single" w:sz="4" w:space="0" w:color="000001"/>
              <w:right w:val="single" w:sz="4" w:space="0" w:color="000001"/>
            </w:tcBorders>
            <w:tcMar>
              <w:top w:w="55" w:type="dxa"/>
              <w:left w:w="48" w:type="dxa"/>
              <w:bottom w:w="55" w:type="dxa"/>
              <w:right w:w="55" w:type="dxa"/>
            </w:tcMar>
            <w:hideMark/>
          </w:tcPr>
          <w:p w14:paraId="0B30B641" w14:textId="77777777" w:rsidR="00A173AE" w:rsidRPr="00A173AE" w:rsidRDefault="00A173AE" w:rsidP="00A173AE">
            <w:pPr>
              <w:spacing w:line="240" w:lineRule="auto"/>
              <w:rPr>
                <w:rFonts w:ascii="Times New Roman" w:eastAsia="Times New Roman" w:hAnsi="Times New Roman" w:cs="Times New Roman"/>
                <w:sz w:val="24"/>
                <w:szCs w:val="24"/>
              </w:rPr>
            </w:pPr>
            <w:r w:rsidRPr="00A173AE">
              <w:rPr>
                <w:rFonts w:eastAsia="Times New Roman"/>
                <w:b/>
                <w:bCs/>
                <w:color w:val="00000A"/>
              </w:rPr>
              <w:t>Montrer des modifications à apporter sur le plan d'une maison</w:t>
            </w:r>
          </w:p>
        </w:tc>
        <w:tc>
          <w:tcPr>
            <w:tcW w:w="3596" w:type="dxa"/>
            <w:tcBorders>
              <w:top w:val="single" w:sz="4" w:space="0" w:color="000001"/>
              <w:left w:val="single" w:sz="4" w:space="0" w:color="000001"/>
              <w:bottom w:val="single" w:sz="4" w:space="0" w:color="000001"/>
              <w:right w:val="single" w:sz="4" w:space="0" w:color="000001"/>
            </w:tcBorders>
            <w:tcMar>
              <w:top w:w="55" w:type="dxa"/>
              <w:left w:w="48" w:type="dxa"/>
              <w:bottom w:w="55" w:type="dxa"/>
              <w:right w:w="55" w:type="dxa"/>
            </w:tcMar>
            <w:hideMark/>
          </w:tcPr>
          <w:p w14:paraId="66CC98FA" w14:textId="77777777" w:rsidR="00A173AE" w:rsidRPr="00A173AE" w:rsidRDefault="00A173AE" w:rsidP="00A173AE">
            <w:pPr>
              <w:spacing w:after="0" w:line="240" w:lineRule="auto"/>
              <w:rPr>
                <w:rFonts w:ascii="Times New Roman" w:eastAsia="Times New Roman" w:hAnsi="Times New Roman" w:cs="Times New Roman"/>
                <w:sz w:val="24"/>
                <w:szCs w:val="24"/>
              </w:rPr>
            </w:pPr>
          </w:p>
        </w:tc>
      </w:tr>
      <w:tr w:rsidR="00A173AE" w:rsidRPr="00A173AE" w14:paraId="5C366E2E" w14:textId="77777777" w:rsidTr="00DC12EA">
        <w:tc>
          <w:tcPr>
            <w:tcW w:w="6711" w:type="dxa"/>
            <w:tcBorders>
              <w:top w:val="single" w:sz="4" w:space="0" w:color="000001"/>
              <w:left w:val="single" w:sz="4" w:space="0" w:color="000001"/>
              <w:bottom w:val="single" w:sz="4" w:space="0" w:color="000001"/>
              <w:right w:val="single" w:sz="4" w:space="0" w:color="000001"/>
            </w:tcBorders>
            <w:tcMar>
              <w:top w:w="55" w:type="dxa"/>
              <w:left w:w="48" w:type="dxa"/>
              <w:bottom w:w="55" w:type="dxa"/>
              <w:right w:w="55" w:type="dxa"/>
            </w:tcMar>
            <w:hideMark/>
          </w:tcPr>
          <w:p w14:paraId="238C7A81" w14:textId="77777777" w:rsidR="00A173AE" w:rsidRPr="00A173AE" w:rsidRDefault="00A173AE" w:rsidP="00A173AE">
            <w:pPr>
              <w:spacing w:line="240" w:lineRule="auto"/>
              <w:rPr>
                <w:rFonts w:ascii="Times New Roman" w:eastAsia="Times New Roman" w:hAnsi="Times New Roman" w:cs="Times New Roman"/>
                <w:sz w:val="24"/>
                <w:szCs w:val="24"/>
              </w:rPr>
            </w:pPr>
            <w:r w:rsidRPr="00A173AE">
              <w:rPr>
                <w:rFonts w:eastAsia="Times New Roman"/>
                <w:b/>
                <w:bCs/>
                <w:color w:val="00000A"/>
              </w:rPr>
              <w:t>Représenter l'implantation des composant</w:t>
            </w:r>
            <w:r w:rsidR="00DC12EA">
              <w:rPr>
                <w:rFonts w:eastAsia="Times New Roman"/>
                <w:b/>
                <w:bCs/>
                <w:color w:val="00000A"/>
              </w:rPr>
              <w:t>s</w:t>
            </w:r>
            <w:r w:rsidRPr="00A173AE">
              <w:rPr>
                <w:rFonts w:eastAsia="Times New Roman"/>
                <w:b/>
                <w:bCs/>
                <w:color w:val="00000A"/>
              </w:rPr>
              <w:t xml:space="preserve"> d'un système électronique</w:t>
            </w:r>
          </w:p>
        </w:tc>
        <w:tc>
          <w:tcPr>
            <w:tcW w:w="3596" w:type="dxa"/>
            <w:tcBorders>
              <w:top w:val="single" w:sz="4" w:space="0" w:color="000001"/>
              <w:left w:val="single" w:sz="4" w:space="0" w:color="000001"/>
              <w:bottom w:val="single" w:sz="4" w:space="0" w:color="000001"/>
              <w:right w:val="single" w:sz="4" w:space="0" w:color="000001"/>
            </w:tcBorders>
            <w:tcMar>
              <w:top w:w="55" w:type="dxa"/>
              <w:left w:w="48" w:type="dxa"/>
              <w:bottom w:w="55" w:type="dxa"/>
              <w:right w:w="55" w:type="dxa"/>
            </w:tcMar>
            <w:hideMark/>
          </w:tcPr>
          <w:p w14:paraId="5F4459D0" w14:textId="77777777" w:rsidR="00A173AE" w:rsidRPr="00A173AE" w:rsidRDefault="00A173AE" w:rsidP="00A173AE">
            <w:pPr>
              <w:spacing w:after="0" w:line="240" w:lineRule="auto"/>
              <w:rPr>
                <w:rFonts w:ascii="Times New Roman" w:eastAsia="Times New Roman" w:hAnsi="Times New Roman" w:cs="Times New Roman"/>
                <w:sz w:val="24"/>
                <w:szCs w:val="24"/>
              </w:rPr>
            </w:pPr>
          </w:p>
        </w:tc>
      </w:tr>
      <w:tr w:rsidR="00A173AE" w:rsidRPr="00A173AE" w14:paraId="57752D24" w14:textId="77777777" w:rsidTr="00DC12EA">
        <w:tc>
          <w:tcPr>
            <w:tcW w:w="6711" w:type="dxa"/>
            <w:tcBorders>
              <w:top w:val="single" w:sz="4" w:space="0" w:color="000001"/>
              <w:left w:val="single" w:sz="4" w:space="0" w:color="000001"/>
              <w:bottom w:val="single" w:sz="4" w:space="0" w:color="000001"/>
              <w:right w:val="single" w:sz="4" w:space="0" w:color="000001"/>
            </w:tcBorders>
            <w:tcMar>
              <w:top w:w="55" w:type="dxa"/>
              <w:left w:w="48" w:type="dxa"/>
              <w:bottom w:w="55" w:type="dxa"/>
              <w:right w:w="55" w:type="dxa"/>
            </w:tcMar>
            <w:hideMark/>
          </w:tcPr>
          <w:p w14:paraId="2F2DD0F3" w14:textId="77777777" w:rsidR="00A173AE" w:rsidRPr="00A173AE" w:rsidRDefault="00A173AE" w:rsidP="00A173AE">
            <w:pPr>
              <w:spacing w:line="240" w:lineRule="auto"/>
              <w:rPr>
                <w:rFonts w:ascii="Times New Roman" w:eastAsia="Times New Roman" w:hAnsi="Times New Roman" w:cs="Times New Roman"/>
                <w:sz w:val="24"/>
                <w:szCs w:val="24"/>
              </w:rPr>
            </w:pPr>
            <w:r w:rsidRPr="00A173AE">
              <w:rPr>
                <w:rFonts w:eastAsia="Times New Roman"/>
                <w:b/>
                <w:bCs/>
                <w:color w:val="00000A"/>
              </w:rPr>
              <w:t>Montrer la forme que l'on veut donner à la coque du robot</w:t>
            </w:r>
          </w:p>
        </w:tc>
        <w:tc>
          <w:tcPr>
            <w:tcW w:w="3596" w:type="dxa"/>
            <w:tcBorders>
              <w:top w:val="single" w:sz="4" w:space="0" w:color="000001"/>
              <w:left w:val="single" w:sz="4" w:space="0" w:color="000001"/>
              <w:bottom w:val="single" w:sz="4" w:space="0" w:color="000001"/>
              <w:right w:val="single" w:sz="4" w:space="0" w:color="000001"/>
            </w:tcBorders>
            <w:tcMar>
              <w:top w:w="55" w:type="dxa"/>
              <w:left w:w="48" w:type="dxa"/>
              <w:bottom w:w="55" w:type="dxa"/>
              <w:right w:w="55" w:type="dxa"/>
            </w:tcMar>
            <w:hideMark/>
          </w:tcPr>
          <w:p w14:paraId="0BB5C5E2" w14:textId="77777777" w:rsidR="00A173AE" w:rsidRPr="00A173AE" w:rsidRDefault="00A173AE" w:rsidP="00A173AE">
            <w:pPr>
              <w:spacing w:after="0" w:line="240" w:lineRule="auto"/>
              <w:rPr>
                <w:rFonts w:ascii="Times New Roman" w:eastAsia="Times New Roman" w:hAnsi="Times New Roman" w:cs="Times New Roman"/>
                <w:sz w:val="24"/>
                <w:szCs w:val="24"/>
              </w:rPr>
            </w:pPr>
          </w:p>
        </w:tc>
      </w:tr>
    </w:tbl>
    <w:p w14:paraId="4551A734" w14:textId="77777777" w:rsidR="00DC12EA" w:rsidRDefault="00DC12EA" w:rsidP="00A173AE">
      <w:pPr>
        <w:spacing w:line="240" w:lineRule="auto"/>
        <w:rPr>
          <w:rFonts w:eastAsia="Times New Roman"/>
          <w:color w:val="00000A"/>
        </w:rPr>
      </w:pPr>
    </w:p>
    <w:p w14:paraId="688849A9" w14:textId="165BFF76" w:rsidR="00A173AE" w:rsidRPr="00A173AE" w:rsidRDefault="00A173AE" w:rsidP="00A173AE">
      <w:pPr>
        <w:spacing w:line="240" w:lineRule="auto"/>
        <w:rPr>
          <w:rFonts w:ascii="Times New Roman" w:eastAsia="Times New Roman" w:hAnsi="Times New Roman" w:cs="Times New Roman"/>
          <w:sz w:val="24"/>
          <w:szCs w:val="24"/>
        </w:rPr>
      </w:pPr>
      <w:r w:rsidRPr="00A173AE">
        <w:rPr>
          <w:rFonts w:eastAsia="Times New Roman"/>
          <w:color w:val="00000A"/>
        </w:rPr>
        <w:t xml:space="preserve">N4.2 - Quel outil </w:t>
      </w:r>
      <w:r w:rsidR="00035465">
        <w:rPr>
          <w:rFonts w:eastAsia="Times New Roman"/>
          <w:color w:val="00000A"/>
        </w:rPr>
        <w:t>devons nous choisir</w:t>
      </w:r>
      <w:r w:rsidR="00035465" w:rsidRPr="00A173AE">
        <w:rPr>
          <w:rFonts w:eastAsia="Times New Roman"/>
          <w:color w:val="00000A"/>
        </w:rPr>
        <w:t xml:space="preserve"> </w:t>
      </w:r>
      <w:r w:rsidRPr="00A173AE">
        <w:rPr>
          <w:rFonts w:eastAsia="Times New Roman"/>
          <w:color w:val="00000A"/>
        </w:rPr>
        <w:t xml:space="preserve"> pour représenter les déplacements d'un robot nettoyeur qui doit circuler automatiquement dans une pièce et la nettoyer entièrement ? (Rédiger et argumenter votre réponse) </w:t>
      </w:r>
    </w:p>
    <w:p w14:paraId="4F7EB515" w14:textId="77777777" w:rsidR="00DC12EA" w:rsidRDefault="00DC12EA" w:rsidP="00DC12EA">
      <w:pPr>
        <w:spacing w:after="0" w:line="240" w:lineRule="auto"/>
        <w:ind w:left="-283" w:firstLine="283"/>
        <w:rPr>
          <w:rFonts w:eastAsia="Times New Roman"/>
          <w:color w:val="00000A"/>
        </w:rPr>
      </w:pPr>
    </w:p>
    <w:p w14:paraId="4AF5B48E" w14:textId="2D051A67" w:rsidR="00A173AE" w:rsidRDefault="00A173AE" w:rsidP="00DC12EA">
      <w:pPr>
        <w:spacing w:after="0" w:line="240" w:lineRule="auto"/>
        <w:ind w:left="-283" w:firstLine="283"/>
        <w:rPr>
          <w:rFonts w:eastAsia="Times New Roman"/>
          <w:color w:val="00000A"/>
        </w:rPr>
      </w:pPr>
      <w:r w:rsidRPr="00A173AE">
        <w:rPr>
          <w:rFonts w:eastAsia="Times New Roman"/>
          <w:color w:val="00000A"/>
        </w:rPr>
        <w:t xml:space="preserve">N4.3 - </w:t>
      </w:r>
      <w:r w:rsidR="00973320">
        <w:rPr>
          <w:color w:val="000000"/>
        </w:rPr>
        <w:t>Représenter les déplacements de ce robot avec l’outil choisi précédemment  (répondre à coté de l’illustration)</w:t>
      </w:r>
    </w:p>
    <w:p w14:paraId="4F1C81D4" w14:textId="77777777" w:rsidR="00DC12EA" w:rsidRPr="00A173AE" w:rsidRDefault="00DC12EA" w:rsidP="00DC12EA">
      <w:pPr>
        <w:spacing w:after="0" w:line="240" w:lineRule="auto"/>
        <w:ind w:left="-283" w:firstLine="283"/>
        <w:rPr>
          <w:rFonts w:ascii="Times New Roman" w:eastAsia="Times New Roman" w:hAnsi="Times New Roman" w:cs="Times New Roman"/>
          <w:sz w:val="24"/>
          <w:szCs w:val="24"/>
        </w:rPr>
      </w:pPr>
      <w:r w:rsidRPr="00A173AE">
        <w:rPr>
          <w:rFonts w:ascii="Times New Roman" w:eastAsia="Times New Roman" w:hAnsi="Times New Roman" w:cs="Times New Roman"/>
          <w:noProof/>
          <w:sz w:val="24"/>
          <w:szCs w:val="24"/>
        </w:rPr>
        <w:drawing>
          <wp:inline distT="0" distB="0" distL="0" distR="0" wp14:anchorId="7CDCDBF2" wp14:editId="3FEEC122">
            <wp:extent cx="3362325" cy="3009900"/>
            <wp:effectExtent l="0" t="0" r="9525" b="0"/>
            <wp:docPr id="2" name="Image 2" descr="https://lh3.googleusercontent.com/KXLI3x7HHBMtxK4_L8tkUNt12DZ0dGQrYZB_DVAwmtOL_RToLyA-2sCExGcxvhiGki98VAgUK2Ix4zzbrBVqhZdRiczmbnfCvA4S1OedV41ou67qpCmEvxgmemaljqOLP9oqjMMzLjVctQ-o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h3.googleusercontent.com/KXLI3x7HHBMtxK4_L8tkUNt12DZ0dGQrYZB_DVAwmtOL_RToLyA-2sCExGcxvhiGki98VAgUK2Ix4zzbrBVqhZdRiczmbnfCvA4S1OedV41ou67qpCmEvxgmemaljqOLP9oqjMMzLjVctQ-oZ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62325" cy="3009900"/>
                    </a:xfrm>
                    <a:prstGeom prst="rect">
                      <a:avLst/>
                    </a:prstGeom>
                    <a:noFill/>
                    <a:ln>
                      <a:noFill/>
                    </a:ln>
                  </pic:spPr>
                </pic:pic>
              </a:graphicData>
            </a:graphic>
          </wp:inline>
        </w:drawing>
      </w:r>
    </w:p>
    <w:p w14:paraId="13AD7E7B" w14:textId="77777777" w:rsidR="00790562" w:rsidRPr="00056405" w:rsidRDefault="00790562" w:rsidP="00A173AE">
      <w:pPr>
        <w:spacing w:before="120" w:after="120"/>
        <w:rPr>
          <w:b/>
          <w:sz w:val="18"/>
          <w:szCs w:val="18"/>
          <w:u w:val="single"/>
        </w:rPr>
      </w:pPr>
    </w:p>
    <w:sectPr w:rsidR="00790562" w:rsidRPr="00056405" w:rsidSect="00C302DA">
      <w:headerReference w:type="even" r:id="rId20"/>
      <w:headerReference w:type="default" r:id="rId21"/>
      <w:footerReference w:type="even" r:id="rId22"/>
      <w:footerReference w:type="default" r:id="rId23"/>
      <w:headerReference w:type="first" r:id="rId24"/>
      <w:footerReference w:type="first" r:id="rId25"/>
      <w:pgSz w:w="11906" w:h="16838"/>
      <w:pgMar w:top="567" w:right="851" w:bottom="794" w:left="851" w:header="0" w:footer="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59CED" w14:textId="77777777" w:rsidR="00390EBF" w:rsidRDefault="00390EBF">
      <w:pPr>
        <w:spacing w:after="0" w:line="240" w:lineRule="auto"/>
      </w:pPr>
      <w:r>
        <w:separator/>
      </w:r>
    </w:p>
  </w:endnote>
  <w:endnote w:type="continuationSeparator" w:id="0">
    <w:p w14:paraId="614EE134" w14:textId="77777777" w:rsidR="00390EBF" w:rsidRDefault="00390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19779" w14:textId="77777777" w:rsidR="005E4C3A" w:rsidRDefault="005E4C3A">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035A1" w14:textId="77777777" w:rsidR="005E4C3A" w:rsidRDefault="005E4C3A">
    <w:pPr>
      <w:pBdr>
        <w:top w:val="nil"/>
        <w:left w:val="nil"/>
        <w:bottom w:val="nil"/>
        <w:right w:val="nil"/>
        <w:between w:val="nil"/>
      </w:pBdr>
      <w:tabs>
        <w:tab w:val="center" w:pos="4536"/>
        <w:tab w:val="right" w:pos="9072"/>
      </w:tabs>
      <w:spacing w:after="720" w:line="240" w:lineRule="auto"/>
      <w:rPr>
        <w:i/>
        <w:color w:val="000000"/>
      </w:rPr>
    </w:pPr>
    <w:r>
      <w:rPr>
        <w:i/>
        <w:color w:val="000000"/>
      </w:rPr>
      <w:t xml:space="preserve">Evaluer les compétences au </w:t>
    </w:r>
    <w:r>
      <w:rPr>
        <w:i/>
      </w:rPr>
      <w:t>C</w:t>
    </w:r>
    <w:r>
      <w:rPr>
        <w:i/>
        <w:color w:val="000000"/>
      </w:rPr>
      <w:t xml:space="preserve">ycle 4  </w:t>
    </w:r>
    <w:r>
      <w:rPr>
        <w:noProof/>
      </w:rPr>
      <w:drawing>
        <wp:anchor distT="0" distB="0" distL="114300" distR="114300" simplePos="0" relativeHeight="251658240" behindDoc="0" locked="0" layoutInCell="1" hidden="0" allowOverlap="1" wp14:anchorId="4930A694" wp14:editId="6A73468B">
          <wp:simplePos x="0" y="0"/>
          <wp:positionH relativeFrom="column">
            <wp:posOffset>5510530</wp:posOffset>
          </wp:positionH>
          <wp:positionV relativeFrom="paragraph">
            <wp:posOffset>-137794</wp:posOffset>
          </wp:positionV>
          <wp:extent cx="1429385" cy="335280"/>
          <wp:effectExtent l="0" t="0" r="0" b="0"/>
          <wp:wrapSquare wrapText="bothSides" distT="0" distB="0" distL="114300" distR="114300"/>
          <wp:docPr id="3"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
                  <a:srcRect/>
                  <a:stretch>
                    <a:fillRect/>
                  </a:stretch>
                </pic:blipFill>
                <pic:spPr>
                  <a:xfrm>
                    <a:off x="0" y="0"/>
                    <a:ext cx="1429385" cy="335280"/>
                  </a:xfrm>
                  <a:prstGeom prst="rect">
                    <a:avLst/>
                  </a:prstGeom>
                  <a:ln/>
                </pic:spPr>
              </pic:pic>
            </a:graphicData>
          </a:graphic>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2D93C" w14:textId="77777777" w:rsidR="005E4C3A" w:rsidRDefault="005E4C3A">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4D299" w14:textId="77777777" w:rsidR="00390EBF" w:rsidRDefault="00390EBF">
      <w:pPr>
        <w:spacing w:after="0" w:line="240" w:lineRule="auto"/>
      </w:pPr>
      <w:r>
        <w:separator/>
      </w:r>
    </w:p>
  </w:footnote>
  <w:footnote w:type="continuationSeparator" w:id="0">
    <w:p w14:paraId="74A8E770" w14:textId="77777777" w:rsidR="00390EBF" w:rsidRDefault="00390EB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E7DF8" w14:textId="77777777" w:rsidR="005E4C3A" w:rsidRDefault="005E4C3A">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EB0DD" w14:textId="77777777" w:rsidR="005E4C3A" w:rsidRDefault="005E4C3A">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A5CD3" w14:textId="77777777" w:rsidR="005E4C3A" w:rsidRDefault="005E4C3A">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CD3843"/>
    <w:multiLevelType w:val="hybridMultilevel"/>
    <w:tmpl w:val="77187838"/>
    <w:lvl w:ilvl="0" w:tplc="7A5A3154">
      <w:start w:val="1"/>
      <w:numFmt w:val="bullet"/>
      <w:lvlText w:val=""/>
      <w:lvlJc w:val="left"/>
      <w:pPr>
        <w:tabs>
          <w:tab w:val="num" w:pos="720"/>
        </w:tabs>
        <w:ind w:left="720" w:hanging="360"/>
      </w:pPr>
      <w:rPr>
        <w:rFonts w:ascii="Symbol" w:hAnsi="Symbol" w:cs="Symbol" w:hint="default"/>
      </w:rPr>
    </w:lvl>
    <w:lvl w:ilvl="1" w:tplc="B0A41D26">
      <w:start w:val="1"/>
      <w:numFmt w:val="bullet"/>
      <w:lvlText w:val="o"/>
      <w:lvlJc w:val="left"/>
      <w:pPr>
        <w:tabs>
          <w:tab w:val="num" w:pos="1440"/>
        </w:tabs>
        <w:ind w:left="1440" w:hanging="360"/>
      </w:pPr>
      <w:rPr>
        <w:rFonts w:ascii="Courier New" w:hAnsi="Courier New" w:cs="Courier New" w:hint="default"/>
      </w:rPr>
    </w:lvl>
    <w:lvl w:ilvl="2" w:tplc="8D100D14">
      <w:start w:val="1"/>
      <w:numFmt w:val="bullet"/>
      <w:lvlText w:val=""/>
      <w:lvlJc w:val="left"/>
      <w:pPr>
        <w:tabs>
          <w:tab w:val="num" w:pos="2160"/>
        </w:tabs>
        <w:ind w:left="2160" w:hanging="360"/>
      </w:pPr>
      <w:rPr>
        <w:rFonts w:ascii="Wingdings" w:hAnsi="Wingdings" w:cs="Wingdings" w:hint="default"/>
      </w:rPr>
    </w:lvl>
    <w:lvl w:ilvl="3" w:tplc="F6FA605E">
      <w:start w:val="1"/>
      <w:numFmt w:val="bullet"/>
      <w:lvlText w:val=""/>
      <w:lvlJc w:val="left"/>
      <w:pPr>
        <w:tabs>
          <w:tab w:val="num" w:pos="2880"/>
        </w:tabs>
        <w:ind w:left="2880" w:hanging="360"/>
      </w:pPr>
      <w:rPr>
        <w:rFonts w:ascii="Symbol" w:hAnsi="Symbol" w:cs="Symbol" w:hint="default"/>
      </w:rPr>
    </w:lvl>
    <w:lvl w:ilvl="4" w:tplc="5DA4D8FC">
      <w:start w:val="1"/>
      <w:numFmt w:val="bullet"/>
      <w:lvlText w:val="o"/>
      <w:lvlJc w:val="left"/>
      <w:pPr>
        <w:tabs>
          <w:tab w:val="num" w:pos="3600"/>
        </w:tabs>
        <w:ind w:left="3600" w:hanging="360"/>
      </w:pPr>
      <w:rPr>
        <w:rFonts w:ascii="Courier New" w:hAnsi="Courier New" w:cs="Courier New" w:hint="default"/>
      </w:rPr>
    </w:lvl>
    <w:lvl w:ilvl="5" w:tplc="FAE00656">
      <w:start w:val="1"/>
      <w:numFmt w:val="bullet"/>
      <w:lvlText w:val=""/>
      <w:lvlJc w:val="left"/>
      <w:pPr>
        <w:tabs>
          <w:tab w:val="num" w:pos="4320"/>
        </w:tabs>
        <w:ind w:left="4320" w:hanging="360"/>
      </w:pPr>
      <w:rPr>
        <w:rFonts w:ascii="Wingdings" w:hAnsi="Wingdings" w:cs="Wingdings" w:hint="default"/>
      </w:rPr>
    </w:lvl>
    <w:lvl w:ilvl="6" w:tplc="5EDC9292">
      <w:start w:val="1"/>
      <w:numFmt w:val="bullet"/>
      <w:lvlText w:val=""/>
      <w:lvlJc w:val="left"/>
      <w:pPr>
        <w:tabs>
          <w:tab w:val="num" w:pos="5040"/>
        </w:tabs>
        <w:ind w:left="5040" w:hanging="360"/>
      </w:pPr>
      <w:rPr>
        <w:rFonts w:ascii="Symbol" w:hAnsi="Symbol" w:cs="Symbol" w:hint="default"/>
      </w:rPr>
    </w:lvl>
    <w:lvl w:ilvl="7" w:tplc="7DF48998">
      <w:start w:val="1"/>
      <w:numFmt w:val="bullet"/>
      <w:lvlText w:val="o"/>
      <w:lvlJc w:val="left"/>
      <w:pPr>
        <w:tabs>
          <w:tab w:val="num" w:pos="5760"/>
        </w:tabs>
        <w:ind w:left="5760" w:hanging="360"/>
      </w:pPr>
      <w:rPr>
        <w:rFonts w:ascii="Courier New" w:hAnsi="Courier New" w:cs="Courier New" w:hint="default"/>
      </w:rPr>
    </w:lvl>
    <w:lvl w:ilvl="8" w:tplc="2D2070D2">
      <w:start w:val="1"/>
      <w:numFmt w:val="bullet"/>
      <w:lvlText w:val=""/>
      <w:lvlJc w:val="left"/>
      <w:pPr>
        <w:tabs>
          <w:tab w:val="num" w:pos="6480"/>
        </w:tabs>
        <w:ind w:left="6480" w:hanging="360"/>
      </w:pPr>
      <w:rPr>
        <w:rFonts w:ascii="Wingdings" w:hAnsi="Wingdings" w:cs="Wingdings" w:hint="default"/>
      </w:rPr>
    </w:lvl>
  </w:abstractNum>
  <w:abstractNum w:abstractNumId="1">
    <w:nsid w:val="A82D922B"/>
    <w:multiLevelType w:val="hybridMultilevel"/>
    <w:tmpl w:val="68C02BEC"/>
    <w:lvl w:ilvl="0" w:tplc="51EC2B68">
      <w:start w:val="1"/>
      <w:numFmt w:val="bullet"/>
      <w:lvlText w:val=""/>
      <w:lvlJc w:val="left"/>
      <w:pPr>
        <w:tabs>
          <w:tab w:val="num" w:pos="720"/>
        </w:tabs>
        <w:ind w:left="720" w:hanging="360"/>
      </w:pPr>
      <w:rPr>
        <w:rFonts w:ascii="Symbol" w:hAnsi="Symbol" w:cs="Symbol" w:hint="default"/>
      </w:rPr>
    </w:lvl>
    <w:lvl w:ilvl="1" w:tplc="9E441094">
      <w:start w:val="1"/>
      <w:numFmt w:val="bullet"/>
      <w:lvlText w:val="o"/>
      <w:lvlJc w:val="left"/>
      <w:pPr>
        <w:tabs>
          <w:tab w:val="num" w:pos="1440"/>
        </w:tabs>
        <w:ind w:left="1440" w:hanging="360"/>
      </w:pPr>
      <w:rPr>
        <w:rFonts w:ascii="Courier New" w:hAnsi="Courier New" w:cs="Courier New" w:hint="default"/>
      </w:rPr>
    </w:lvl>
    <w:lvl w:ilvl="2" w:tplc="6AE06F24">
      <w:start w:val="1"/>
      <w:numFmt w:val="bullet"/>
      <w:lvlText w:val=""/>
      <w:lvlJc w:val="left"/>
      <w:pPr>
        <w:tabs>
          <w:tab w:val="num" w:pos="2160"/>
        </w:tabs>
        <w:ind w:left="2160" w:hanging="360"/>
      </w:pPr>
      <w:rPr>
        <w:rFonts w:ascii="Wingdings" w:hAnsi="Wingdings" w:cs="Wingdings" w:hint="default"/>
      </w:rPr>
    </w:lvl>
    <w:lvl w:ilvl="3" w:tplc="50903A66">
      <w:start w:val="1"/>
      <w:numFmt w:val="bullet"/>
      <w:lvlText w:val=""/>
      <w:lvlJc w:val="left"/>
      <w:pPr>
        <w:tabs>
          <w:tab w:val="num" w:pos="2880"/>
        </w:tabs>
        <w:ind w:left="2880" w:hanging="360"/>
      </w:pPr>
      <w:rPr>
        <w:rFonts w:ascii="Symbol" w:hAnsi="Symbol" w:cs="Symbol" w:hint="default"/>
      </w:rPr>
    </w:lvl>
    <w:lvl w:ilvl="4" w:tplc="DD742996">
      <w:start w:val="1"/>
      <w:numFmt w:val="bullet"/>
      <w:lvlText w:val="o"/>
      <w:lvlJc w:val="left"/>
      <w:pPr>
        <w:tabs>
          <w:tab w:val="num" w:pos="3600"/>
        </w:tabs>
        <w:ind w:left="3600" w:hanging="360"/>
      </w:pPr>
      <w:rPr>
        <w:rFonts w:ascii="Courier New" w:hAnsi="Courier New" w:cs="Courier New" w:hint="default"/>
      </w:rPr>
    </w:lvl>
    <w:lvl w:ilvl="5" w:tplc="C89EE1AC">
      <w:start w:val="1"/>
      <w:numFmt w:val="bullet"/>
      <w:lvlText w:val=""/>
      <w:lvlJc w:val="left"/>
      <w:pPr>
        <w:tabs>
          <w:tab w:val="num" w:pos="4320"/>
        </w:tabs>
        <w:ind w:left="4320" w:hanging="360"/>
      </w:pPr>
      <w:rPr>
        <w:rFonts w:ascii="Wingdings" w:hAnsi="Wingdings" w:cs="Wingdings" w:hint="default"/>
      </w:rPr>
    </w:lvl>
    <w:lvl w:ilvl="6" w:tplc="3BEA08C8">
      <w:start w:val="1"/>
      <w:numFmt w:val="bullet"/>
      <w:lvlText w:val=""/>
      <w:lvlJc w:val="left"/>
      <w:pPr>
        <w:tabs>
          <w:tab w:val="num" w:pos="5040"/>
        </w:tabs>
        <w:ind w:left="5040" w:hanging="360"/>
      </w:pPr>
      <w:rPr>
        <w:rFonts w:ascii="Symbol" w:hAnsi="Symbol" w:cs="Symbol" w:hint="default"/>
      </w:rPr>
    </w:lvl>
    <w:lvl w:ilvl="7" w:tplc="5F98DF96">
      <w:start w:val="1"/>
      <w:numFmt w:val="bullet"/>
      <w:lvlText w:val="o"/>
      <w:lvlJc w:val="left"/>
      <w:pPr>
        <w:tabs>
          <w:tab w:val="num" w:pos="5760"/>
        </w:tabs>
        <w:ind w:left="5760" w:hanging="360"/>
      </w:pPr>
      <w:rPr>
        <w:rFonts w:ascii="Courier New" w:hAnsi="Courier New" w:cs="Courier New" w:hint="default"/>
      </w:rPr>
    </w:lvl>
    <w:lvl w:ilvl="8" w:tplc="1E424726">
      <w:start w:val="1"/>
      <w:numFmt w:val="bullet"/>
      <w:lvlText w:val=""/>
      <w:lvlJc w:val="left"/>
      <w:pPr>
        <w:tabs>
          <w:tab w:val="num" w:pos="6480"/>
        </w:tabs>
        <w:ind w:left="6480" w:hanging="360"/>
      </w:pPr>
      <w:rPr>
        <w:rFonts w:ascii="Wingdings" w:hAnsi="Wingdings" w:cs="Wingdings" w:hint="default"/>
      </w:rPr>
    </w:lvl>
  </w:abstractNum>
  <w:abstractNum w:abstractNumId="2">
    <w:nsid w:val="B1D69D7F"/>
    <w:multiLevelType w:val="hybridMultilevel"/>
    <w:tmpl w:val="F684B04A"/>
    <w:lvl w:ilvl="0" w:tplc="94B0A394">
      <w:start w:val="1"/>
      <w:numFmt w:val="bullet"/>
      <w:lvlText w:val=""/>
      <w:lvlJc w:val="left"/>
      <w:pPr>
        <w:tabs>
          <w:tab w:val="num" w:pos="720"/>
        </w:tabs>
        <w:ind w:left="720" w:hanging="360"/>
      </w:pPr>
      <w:rPr>
        <w:rFonts w:ascii="Symbol" w:hAnsi="Symbol" w:cs="Symbol" w:hint="default"/>
      </w:rPr>
    </w:lvl>
    <w:lvl w:ilvl="1" w:tplc="08F61F52">
      <w:start w:val="1"/>
      <w:numFmt w:val="bullet"/>
      <w:lvlText w:val="o"/>
      <w:lvlJc w:val="left"/>
      <w:pPr>
        <w:tabs>
          <w:tab w:val="num" w:pos="1440"/>
        </w:tabs>
        <w:ind w:left="1440" w:hanging="360"/>
      </w:pPr>
      <w:rPr>
        <w:rFonts w:ascii="Courier New" w:hAnsi="Courier New" w:cs="Courier New" w:hint="default"/>
      </w:rPr>
    </w:lvl>
    <w:lvl w:ilvl="2" w:tplc="DC3A38D8">
      <w:start w:val="1"/>
      <w:numFmt w:val="bullet"/>
      <w:lvlText w:val=""/>
      <w:lvlJc w:val="left"/>
      <w:pPr>
        <w:tabs>
          <w:tab w:val="num" w:pos="2160"/>
        </w:tabs>
        <w:ind w:left="2160" w:hanging="360"/>
      </w:pPr>
      <w:rPr>
        <w:rFonts w:ascii="Wingdings" w:hAnsi="Wingdings" w:cs="Wingdings" w:hint="default"/>
      </w:rPr>
    </w:lvl>
    <w:lvl w:ilvl="3" w:tplc="335EFCE2">
      <w:start w:val="1"/>
      <w:numFmt w:val="bullet"/>
      <w:lvlText w:val=""/>
      <w:lvlJc w:val="left"/>
      <w:pPr>
        <w:tabs>
          <w:tab w:val="num" w:pos="2880"/>
        </w:tabs>
        <w:ind w:left="2880" w:hanging="360"/>
      </w:pPr>
      <w:rPr>
        <w:rFonts w:ascii="Symbol" w:hAnsi="Symbol" w:cs="Symbol" w:hint="default"/>
      </w:rPr>
    </w:lvl>
    <w:lvl w:ilvl="4" w:tplc="FCC4AD6C">
      <w:start w:val="1"/>
      <w:numFmt w:val="bullet"/>
      <w:lvlText w:val="o"/>
      <w:lvlJc w:val="left"/>
      <w:pPr>
        <w:tabs>
          <w:tab w:val="num" w:pos="3600"/>
        </w:tabs>
        <w:ind w:left="3600" w:hanging="360"/>
      </w:pPr>
      <w:rPr>
        <w:rFonts w:ascii="Courier New" w:hAnsi="Courier New" w:cs="Courier New" w:hint="default"/>
      </w:rPr>
    </w:lvl>
    <w:lvl w:ilvl="5" w:tplc="9426E21E">
      <w:start w:val="1"/>
      <w:numFmt w:val="bullet"/>
      <w:lvlText w:val=""/>
      <w:lvlJc w:val="left"/>
      <w:pPr>
        <w:tabs>
          <w:tab w:val="num" w:pos="4320"/>
        </w:tabs>
        <w:ind w:left="4320" w:hanging="360"/>
      </w:pPr>
      <w:rPr>
        <w:rFonts w:ascii="Wingdings" w:hAnsi="Wingdings" w:cs="Wingdings" w:hint="default"/>
      </w:rPr>
    </w:lvl>
    <w:lvl w:ilvl="6" w:tplc="338E2E72">
      <w:start w:val="1"/>
      <w:numFmt w:val="bullet"/>
      <w:lvlText w:val=""/>
      <w:lvlJc w:val="left"/>
      <w:pPr>
        <w:tabs>
          <w:tab w:val="num" w:pos="5040"/>
        </w:tabs>
        <w:ind w:left="5040" w:hanging="360"/>
      </w:pPr>
      <w:rPr>
        <w:rFonts w:ascii="Symbol" w:hAnsi="Symbol" w:cs="Symbol" w:hint="default"/>
      </w:rPr>
    </w:lvl>
    <w:lvl w:ilvl="7" w:tplc="1F488FD6">
      <w:start w:val="1"/>
      <w:numFmt w:val="bullet"/>
      <w:lvlText w:val="o"/>
      <w:lvlJc w:val="left"/>
      <w:pPr>
        <w:tabs>
          <w:tab w:val="num" w:pos="5760"/>
        </w:tabs>
        <w:ind w:left="5760" w:hanging="360"/>
      </w:pPr>
      <w:rPr>
        <w:rFonts w:ascii="Courier New" w:hAnsi="Courier New" w:cs="Courier New" w:hint="default"/>
      </w:rPr>
    </w:lvl>
    <w:lvl w:ilvl="8" w:tplc="857C6726">
      <w:start w:val="1"/>
      <w:numFmt w:val="bullet"/>
      <w:lvlText w:val=""/>
      <w:lvlJc w:val="left"/>
      <w:pPr>
        <w:tabs>
          <w:tab w:val="num" w:pos="6480"/>
        </w:tabs>
        <w:ind w:left="6480" w:hanging="360"/>
      </w:pPr>
      <w:rPr>
        <w:rFonts w:ascii="Wingdings" w:hAnsi="Wingdings" w:cs="Wingdings" w:hint="default"/>
      </w:rPr>
    </w:lvl>
  </w:abstractNum>
  <w:abstractNum w:abstractNumId="3">
    <w:nsid w:val="F3316149"/>
    <w:multiLevelType w:val="hybridMultilevel"/>
    <w:tmpl w:val="A6DE3488"/>
    <w:lvl w:ilvl="0" w:tplc="91FCFEEC">
      <w:start w:val="1"/>
      <w:numFmt w:val="bullet"/>
      <w:lvlText w:val=""/>
      <w:lvlJc w:val="left"/>
      <w:pPr>
        <w:tabs>
          <w:tab w:val="num" w:pos="720"/>
        </w:tabs>
        <w:ind w:left="720" w:hanging="360"/>
      </w:pPr>
      <w:rPr>
        <w:rFonts w:ascii="Symbol" w:hAnsi="Symbol" w:cs="Symbol" w:hint="default"/>
      </w:rPr>
    </w:lvl>
    <w:lvl w:ilvl="1" w:tplc="6E8C69D0">
      <w:start w:val="1"/>
      <w:numFmt w:val="bullet"/>
      <w:lvlText w:val="o"/>
      <w:lvlJc w:val="left"/>
      <w:pPr>
        <w:tabs>
          <w:tab w:val="num" w:pos="1440"/>
        </w:tabs>
        <w:ind w:left="1440" w:hanging="360"/>
      </w:pPr>
      <w:rPr>
        <w:rFonts w:ascii="Courier New" w:hAnsi="Courier New" w:cs="Courier New" w:hint="default"/>
      </w:rPr>
    </w:lvl>
    <w:lvl w:ilvl="2" w:tplc="AFF62098">
      <w:start w:val="1"/>
      <w:numFmt w:val="bullet"/>
      <w:lvlText w:val=""/>
      <w:lvlJc w:val="left"/>
      <w:pPr>
        <w:tabs>
          <w:tab w:val="num" w:pos="2160"/>
        </w:tabs>
        <w:ind w:left="2160" w:hanging="360"/>
      </w:pPr>
      <w:rPr>
        <w:rFonts w:ascii="Wingdings" w:hAnsi="Wingdings" w:cs="Wingdings" w:hint="default"/>
      </w:rPr>
    </w:lvl>
    <w:lvl w:ilvl="3" w:tplc="A73C5C04">
      <w:start w:val="1"/>
      <w:numFmt w:val="bullet"/>
      <w:lvlText w:val=""/>
      <w:lvlJc w:val="left"/>
      <w:pPr>
        <w:tabs>
          <w:tab w:val="num" w:pos="2880"/>
        </w:tabs>
        <w:ind w:left="2880" w:hanging="360"/>
      </w:pPr>
      <w:rPr>
        <w:rFonts w:ascii="Symbol" w:hAnsi="Symbol" w:cs="Symbol" w:hint="default"/>
      </w:rPr>
    </w:lvl>
    <w:lvl w:ilvl="4" w:tplc="92A400DA">
      <w:start w:val="1"/>
      <w:numFmt w:val="bullet"/>
      <w:lvlText w:val="o"/>
      <w:lvlJc w:val="left"/>
      <w:pPr>
        <w:tabs>
          <w:tab w:val="num" w:pos="3600"/>
        </w:tabs>
        <w:ind w:left="3600" w:hanging="360"/>
      </w:pPr>
      <w:rPr>
        <w:rFonts w:ascii="Courier New" w:hAnsi="Courier New" w:cs="Courier New" w:hint="default"/>
      </w:rPr>
    </w:lvl>
    <w:lvl w:ilvl="5" w:tplc="F872F448">
      <w:start w:val="1"/>
      <w:numFmt w:val="bullet"/>
      <w:lvlText w:val=""/>
      <w:lvlJc w:val="left"/>
      <w:pPr>
        <w:tabs>
          <w:tab w:val="num" w:pos="4320"/>
        </w:tabs>
        <w:ind w:left="4320" w:hanging="360"/>
      </w:pPr>
      <w:rPr>
        <w:rFonts w:ascii="Wingdings" w:hAnsi="Wingdings" w:cs="Wingdings" w:hint="default"/>
      </w:rPr>
    </w:lvl>
    <w:lvl w:ilvl="6" w:tplc="0C5EEB38">
      <w:start w:val="1"/>
      <w:numFmt w:val="bullet"/>
      <w:lvlText w:val=""/>
      <w:lvlJc w:val="left"/>
      <w:pPr>
        <w:tabs>
          <w:tab w:val="num" w:pos="5040"/>
        </w:tabs>
        <w:ind w:left="5040" w:hanging="360"/>
      </w:pPr>
      <w:rPr>
        <w:rFonts w:ascii="Symbol" w:hAnsi="Symbol" w:cs="Symbol" w:hint="default"/>
      </w:rPr>
    </w:lvl>
    <w:lvl w:ilvl="7" w:tplc="45A0746A">
      <w:start w:val="1"/>
      <w:numFmt w:val="bullet"/>
      <w:lvlText w:val="o"/>
      <w:lvlJc w:val="left"/>
      <w:pPr>
        <w:tabs>
          <w:tab w:val="num" w:pos="5760"/>
        </w:tabs>
        <w:ind w:left="5760" w:hanging="360"/>
      </w:pPr>
      <w:rPr>
        <w:rFonts w:ascii="Courier New" w:hAnsi="Courier New" w:cs="Courier New" w:hint="default"/>
      </w:rPr>
    </w:lvl>
    <w:lvl w:ilvl="8" w:tplc="8228AE12">
      <w:start w:val="1"/>
      <w:numFmt w:val="bullet"/>
      <w:lvlText w:val=""/>
      <w:lvlJc w:val="left"/>
      <w:pPr>
        <w:tabs>
          <w:tab w:val="num" w:pos="6480"/>
        </w:tabs>
        <w:ind w:left="6480" w:hanging="360"/>
      </w:pPr>
      <w:rPr>
        <w:rFonts w:ascii="Wingdings" w:hAnsi="Wingdings" w:cs="Wingdings" w:hint="default"/>
      </w:rPr>
    </w:lvl>
  </w:abstractNum>
  <w:abstractNum w:abstractNumId="4">
    <w:nsid w:val="2A8D2748"/>
    <w:multiLevelType w:val="multilevel"/>
    <w:tmpl w:val="4A5C3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B6831D1"/>
    <w:multiLevelType w:val="hybridMultilevel"/>
    <w:tmpl w:val="9A289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F6870BC"/>
    <w:multiLevelType w:val="multilevel"/>
    <w:tmpl w:val="4672E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7476181B"/>
    <w:multiLevelType w:val="multilevel"/>
    <w:tmpl w:val="0EA64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6"/>
  </w:num>
  <w:num w:numId="3">
    <w:abstractNumId w:val="4"/>
  </w:num>
  <w:num w:numId="4">
    <w:abstractNumId w:val="0"/>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562"/>
    <w:rsid w:val="00035465"/>
    <w:rsid w:val="00037677"/>
    <w:rsid w:val="00056405"/>
    <w:rsid w:val="000C2CC4"/>
    <w:rsid w:val="000E0642"/>
    <w:rsid w:val="000E7A56"/>
    <w:rsid w:val="001013B0"/>
    <w:rsid w:val="0013487D"/>
    <w:rsid w:val="00197E11"/>
    <w:rsid w:val="002428CB"/>
    <w:rsid w:val="00284BE8"/>
    <w:rsid w:val="00326235"/>
    <w:rsid w:val="00390EBF"/>
    <w:rsid w:val="003D6834"/>
    <w:rsid w:val="00413D8E"/>
    <w:rsid w:val="004F21FD"/>
    <w:rsid w:val="004F293B"/>
    <w:rsid w:val="00522619"/>
    <w:rsid w:val="00567069"/>
    <w:rsid w:val="005A6919"/>
    <w:rsid w:val="005E4C3A"/>
    <w:rsid w:val="0062388F"/>
    <w:rsid w:val="00681E29"/>
    <w:rsid w:val="006820AC"/>
    <w:rsid w:val="006B1B24"/>
    <w:rsid w:val="006F3EE9"/>
    <w:rsid w:val="0071681C"/>
    <w:rsid w:val="00725A29"/>
    <w:rsid w:val="00735D63"/>
    <w:rsid w:val="00790562"/>
    <w:rsid w:val="008138FA"/>
    <w:rsid w:val="00822CBB"/>
    <w:rsid w:val="0084438C"/>
    <w:rsid w:val="00857382"/>
    <w:rsid w:val="00863D4F"/>
    <w:rsid w:val="008F46AC"/>
    <w:rsid w:val="00905392"/>
    <w:rsid w:val="00924EE5"/>
    <w:rsid w:val="00973320"/>
    <w:rsid w:val="009F5B87"/>
    <w:rsid w:val="00A078F0"/>
    <w:rsid w:val="00A173AE"/>
    <w:rsid w:val="00A61396"/>
    <w:rsid w:val="00B12DD3"/>
    <w:rsid w:val="00B64E23"/>
    <w:rsid w:val="00C15954"/>
    <w:rsid w:val="00C302DA"/>
    <w:rsid w:val="00C56F79"/>
    <w:rsid w:val="00C97852"/>
    <w:rsid w:val="00CA59EC"/>
    <w:rsid w:val="00CA5B04"/>
    <w:rsid w:val="00CB030E"/>
    <w:rsid w:val="00CC0B40"/>
    <w:rsid w:val="00D008ED"/>
    <w:rsid w:val="00D25ED7"/>
    <w:rsid w:val="00DC12EA"/>
    <w:rsid w:val="00EA0654"/>
    <w:rsid w:val="00EA6D18"/>
    <w:rsid w:val="00F6752E"/>
    <w:rsid w:val="00F74E67"/>
    <w:rsid w:val="00F9378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4F0F8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Titre2">
    <w:name w:val="heading 2"/>
    <w:basedOn w:val="Normal"/>
    <w:next w:val="Normal"/>
    <w:pPr>
      <w:keepNext/>
      <w:keepLines/>
      <w:pBdr>
        <w:top w:val="nil"/>
        <w:left w:val="nil"/>
        <w:bottom w:val="nil"/>
        <w:right w:val="nil"/>
        <w:between w:val="nil"/>
      </w:pBdr>
      <w:spacing w:before="360" w:after="80"/>
      <w:outlineLvl w:val="1"/>
    </w:pPr>
    <w:rPr>
      <w:b/>
      <w:color w:val="000000"/>
      <w:sz w:val="36"/>
      <w:szCs w:val="36"/>
    </w:rPr>
  </w:style>
  <w:style w:type="paragraph" w:styleId="Titre3">
    <w:name w:val="heading 3"/>
    <w:basedOn w:val="Normal"/>
    <w:next w:val="Normal"/>
    <w:pPr>
      <w:keepNext/>
      <w:keepLines/>
      <w:pBdr>
        <w:top w:val="nil"/>
        <w:left w:val="nil"/>
        <w:bottom w:val="nil"/>
        <w:right w:val="nil"/>
        <w:between w:val="nil"/>
      </w:pBdr>
      <w:spacing w:before="280" w:after="80"/>
      <w:outlineLvl w:val="2"/>
    </w:pPr>
    <w:rPr>
      <w:b/>
      <w:color w:val="000000"/>
      <w:sz w:val="28"/>
      <w:szCs w:val="28"/>
    </w:rPr>
  </w:style>
  <w:style w:type="paragraph" w:styleId="Titre4">
    <w:name w:val="heading 4"/>
    <w:basedOn w:val="Normal"/>
    <w:next w:val="Normal"/>
    <w:pPr>
      <w:keepNext/>
      <w:keepLines/>
      <w:pBdr>
        <w:top w:val="nil"/>
        <w:left w:val="nil"/>
        <w:bottom w:val="nil"/>
        <w:right w:val="nil"/>
        <w:between w:val="nil"/>
      </w:pBdr>
      <w:spacing w:before="240" w:after="40"/>
      <w:outlineLvl w:val="3"/>
    </w:pPr>
    <w:rPr>
      <w:b/>
      <w:color w:val="000000"/>
      <w:sz w:val="24"/>
      <w:szCs w:val="24"/>
    </w:rPr>
  </w:style>
  <w:style w:type="paragraph" w:styleId="Titre5">
    <w:name w:val="heading 5"/>
    <w:basedOn w:val="Normal"/>
    <w:next w:val="Normal"/>
    <w:pPr>
      <w:keepNext/>
      <w:keepLines/>
      <w:pBdr>
        <w:top w:val="nil"/>
        <w:left w:val="nil"/>
        <w:bottom w:val="nil"/>
        <w:right w:val="nil"/>
        <w:between w:val="nil"/>
      </w:pBdr>
      <w:spacing w:before="220" w:after="40"/>
      <w:outlineLvl w:val="4"/>
    </w:pPr>
    <w:rPr>
      <w:b/>
      <w:color w:val="000000"/>
    </w:rPr>
  </w:style>
  <w:style w:type="paragraph" w:styleId="Titre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ous-titr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Tableau1">
    <w:name w:val="Tableau1"/>
    <w:uiPriority w:val="99"/>
    <w:rsid w:val="00863D4F"/>
    <w:pPr>
      <w:spacing w:after="160" w:line="259" w:lineRule="auto"/>
    </w:pPr>
    <w:rPr>
      <w:rFonts w:ascii="Arial" w:eastAsia="Arial" w:hAnsi="Arial" w:cs="Arial"/>
      <w:sz w:val="20"/>
      <w:szCs w:val="20"/>
      <w:lang w:val="en-US"/>
    </w:rPr>
    <w:tblPr>
      <w:jc w:val="center"/>
      <w:tblCellMar>
        <w:top w:w="0" w:type="dxa"/>
        <w:left w:w="50" w:type="dxa"/>
        <w:bottom w:w="0" w:type="dxa"/>
        <w:right w:w="50" w:type="dxa"/>
      </w:tblCellMar>
    </w:tblPr>
    <w:trPr>
      <w:jc w:val="center"/>
    </w:trPr>
  </w:style>
  <w:style w:type="table" w:customStyle="1" w:styleId="Tableau11">
    <w:name w:val="Tableau11"/>
    <w:uiPriority w:val="99"/>
    <w:rsid w:val="00CA5B04"/>
    <w:pPr>
      <w:spacing w:after="160" w:line="259" w:lineRule="auto"/>
    </w:pPr>
    <w:rPr>
      <w:rFonts w:ascii="Arial" w:eastAsia="Arial" w:hAnsi="Arial" w:cs="Arial"/>
      <w:sz w:val="20"/>
      <w:szCs w:val="20"/>
      <w:lang w:val="en-US"/>
    </w:rPr>
    <w:tblPr>
      <w:jc w:val="center"/>
      <w:tblCellMar>
        <w:top w:w="0" w:type="dxa"/>
        <w:left w:w="50" w:type="dxa"/>
        <w:bottom w:w="0" w:type="dxa"/>
        <w:right w:w="50" w:type="dxa"/>
      </w:tblCellMar>
    </w:tblPr>
    <w:trPr>
      <w:jc w:val="center"/>
    </w:trPr>
  </w:style>
  <w:style w:type="table" w:customStyle="1" w:styleId="Tableau12">
    <w:name w:val="Tableau12"/>
    <w:uiPriority w:val="99"/>
    <w:rsid w:val="00A61396"/>
    <w:pPr>
      <w:spacing w:after="160" w:line="259" w:lineRule="auto"/>
    </w:pPr>
    <w:rPr>
      <w:rFonts w:ascii="Arial" w:eastAsia="Arial" w:hAnsi="Arial" w:cs="Arial"/>
      <w:sz w:val="20"/>
      <w:szCs w:val="20"/>
      <w:lang w:val="en-US"/>
    </w:rPr>
    <w:tblPr>
      <w:jc w:val="center"/>
      <w:tblCellMar>
        <w:top w:w="0" w:type="dxa"/>
        <w:left w:w="50" w:type="dxa"/>
        <w:bottom w:w="0" w:type="dxa"/>
        <w:right w:w="50" w:type="dxa"/>
      </w:tblCellMar>
    </w:tblPr>
    <w:trPr>
      <w:jc w:val="center"/>
    </w:trPr>
  </w:style>
  <w:style w:type="paragraph" w:styleId="Textedebulles">
    <w:name w:val="Balloon Text"/>
    <w:basedOn w:val="Normal"/>
    <w:link w:val="TextedebullesCar"/>
    <w:uiPriority w:val="99"/>
    <w:semiHidden/>
    <w:unhideWhenUsed/>
    <w:rsid w:val="008573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7382"/>
    <w:rPr>
      <w:rFonts w:ascii="Tahoma" w:hAnsi="Tahoma" w:cs="Tahoma"/>
      <w:sz w:val="16"/>
      <w:szCs w:val="16"/>
    </w:rPr>
  </w:style>
  <w:style w:type="paragraph" w:styleId="En-tte">
    <w:name w:val="header"/>
    <w:basedOn w:val="Normal"/>
    <w:link w:val="En-tteCar"/>
    <w:uiPriority w:val="99"/>
    <w:unhideWhenUsed/>
    <w:rsid w:val="00C302DA"/>
    <w:pPr>
      <w:tabs>
        <w:tab w:val="center" w:pos="4536"/>
        <w:tab w:val="right" w:pos="9072"/>
      </w:tabs>
      <w:spacing w:after="0" w:line="240" w:lineRule="auto"/>
    </w:pPr>
  </w:style>
  <w:style w:type="character" w:customStyle="1" w:styleId="En-tteCar">
    <w:name w:val="En-tête Car"/>
    <w:basedOn w:val="Policepardfaut"/>
    <w:link w:val="En-tte"/>
    <w:uiPriority w:val="99"/>
    <w:rsid w:val="00C302DA"/>
  </w:style>
  <w:style w:type="paragraph" w:styleId="Pieddepage">
    <w:name w:val="footer"/>
    <w:basedOn w:val="Normal"/>
    <w:link w:val="PieddepageCar"/>
    <w:uiPriority w:val="99"/>
    <w:unhideWhenUsed/>
    <w:rsid w:val="00C302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02DA"/>
  </w:style>
  <w:style w:type="paragraph" w:styleId="NormalWeb">
    <w:name w:val="Normal (Web)"/>
    <w:basedOn w:val="Normal"/>
    <w:uiPriority w:val="99"/>
    <w:unhideWhenUsed/>
    <w:rsid w:val="00A173AE"/>
    <w:pPr>
      <w:spacing w:before="100" w:beforeAutospacing="1" w:after="100" w:afterAutospacing="1" w:line="240" w:lineRule="auto"/>
    </w:pPr>
    <w:rPr>
      <w:rFonts w:ascii="Times New Roman" w:eastAsia="Times New Roman" w:hAnsi="Times New Roman" w:cs="Times New Roman"/>
      <w:sz w:val="24"/>
      <w:szCs w:val="24"/>
    </w:rPr>
  </w:style>
  <w:style w:type="table" w:styleId="Grille">
    <w:name w:val="Table Grid"/>
    <w:basedOn w:val="TableauNormal"/>
    <w:uiPriority w:val="39"/>
    <w:rsid w:val="00DC12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annotation">
    <w:name w:val="annotation reference"/>
    <w:basedOn w:val="Policepardfaut"/>
    <w:uiPriority w:val="99"/>
    <w:semiHidden/>
    <w:unhideWhenUsed/>
    <w:rsid w:val="00C56F79"/>
    <w:rPr>
      <w:sz w:val="18"/>
      <w:szCs w:val="18"/>
    </w:rPr>
  </w:style>
  <w:style w:type="paragraph" w:styleId="Commentaire">
    <w:name w:val="annotation text"/>
    <w:basedOn w:val="Normal"/>
    <w:link w:val="CommentaireCar"/>
    <w:uiPriority w:val="99"/>
    <w:semiHidden/>
    <w:unhideWhenUsed/>
    <w:rsid w:val="00C56F79"/>
    <w:pPr>
      <w:spacing w:line="240" w:lineRule="auto"/>
    </w:pPr>
    <w:rPr>
      <w:sz w:val="24"/>
      <w:szCs w:val="24"/>
    </w:rPr>
  </w:style>
  <w:style w:type="character" w:customStyle="1" w:styleId="CommentaireCar">
    <w:name w:val="Commentaire Car"/>
    <w:basedOn w:val="Policepardfaut"/>
    <w:link w:val="Commentaire"/>
    <w:uiPriority w:val="99"/>
    <w:semiHidden/>
    <w:rsid w:val="00C56F79"/>
    <w:rPr>
      <w:sz w:val="24"/>
      <w:szCs w:val="24"/>
    </w:rPr>
  </w:style>
  <w:style w:type="paragraph" w:styleId="Objetducommentaire">
    <w:name w:val="annotation subject"/>
    <w:basedOn w:val="Commentaire"/>
    <w:next w:val="Commentaire"/>
    <w:link w:val="ObjetducommentaireCar"/>
    <w:uiPriority w:val="99"/>
    <w:semiHidden/>
    <w:unhideWhenUsed/>
    <w:rsid w:val="00C56F79"/>
    <w:rPr>
      <w:b/>
      <w:bCs/>
      <w:sz w:val="20"/>
      <w:szCs w:val="20"/>
    </w:rPr>
  </w:style>
  <w:style w:type="character" w:customStyle="1" w:styleId="ObjetducommentaireCar">
    <w:name w:val="Objet du commentaire Car"/>
    <w:basedOn w:val="CommentaireCar"/>
    <w:link w:val="Objetducommentaire"/>
    <w:uiPriority w:val="99"/>
    <w:semiHidden/>
    <w:rsid w:val="00C56F79"/>
    <w:rPr>
      <w:b/>
      <w:bCs/>
      <w:sz w:val="20"/>
      <w:szCs w:val="20"/>
    </w:rPr>
  </w:style>
  <w:style w:type="paragraph" w:styleId="Paragraphedeliste">
    <w:name w:val="List Paragraph"/>
    <w:basedOn w:val="Normal"/>
    <w:uiPriority w:val="34"/>
    <w:qFormat/>
    <w:rsid w:val="005670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Titre2">
    <w:name w:val="heading 2"/>
    <w:basedOn w:val="Normal"/>
    <w:next w:val="Normal"/>
    <w:pPr>
      <w:keepNext/>
      <w:keepLines/>
      <w:pBdr>
        <w:top w:val="nil"/>
        <w:left w:val="nil"/>
        <w:bottom w:val="nil"/>
        <w:right w:val="nil"/>
        <w:between w:val="nil"/>
      </w:pBdr>
      <w:spacing w:before="360" w:after="80"/>
      <w:outlineLvl w:val="1"/>
    </w:pPr>
    <w:rPr>
      <w:b/>
      <w:color w:val="000000"/>
      <w:sz w:val="36"/>
      <w:szCs w:val="36"/>
    </w:rPr>
  </w:style>
  <w:style w:type="paragraph" w:styleId="Titre3">
    <w:name w:val="heading 3"/>
    <w:basedOn w:val="Normal"/>
    <w:next w:val="Normal"/>
    <w:pPr>
      <w:keepNext/>
      <w:keepLines/>
      <w:pBdr>
        <w:top w:val="nil"/>
        <w:left w:val="nil"/>
        <w:bottom w:val="nil"/>
        <w:right w:val="nil"/>
        <w:between w:val="nil"/>
      </w:pBdr>
      <w:spacing w:before="280" w:after="80"/>
      <w:outlineLvl w:val="2"/>
    </w:pPr>
    <w:rPr>
      <w:b/>
      <w:color w:val="000000"/>
      <w:sz w:val="28"/>
      <w:szCs w:val="28"/>
    </w:rPr>
  </w:style>
  <w:style w:type="paragraph" w:styleId="Titre4">
    <w:name w:val="heading 4"/>
    <w:basedOn w:val="Normal"/>
    <w:next w:val="Normal"/>
    <w:pPr>
      <w:keepNext/>
      <w:keepLines/>
      <w:pBdr>
        <w:top w:val="nil"/>
        <w:left w:val="nil"/>
        <w:bottom w:val="nil"/>
        <w:right w:val="nil"/>
        <w:between w:val="nil"/>
      </w:pBdr>
      <w:spacing w:before="240" w:after="40"/>
      <w:outlineLvl w:val="3"/>
    </w:pPr>
    <w:rPr>
      <w:b/>
      <w:color w:val="000000"/>
      <w:sz w:val="24"/>
      <w:szCs w:val="24"/>
    </w:rPr>
  </w:style>
  <w:style w:type="paragraph" w:styleId="Titre5">
    <w:name w:val="heading 5"/>
    <w:basedOn w:val="Normal"/>
    <w:next w:val="Normal"/>
    <w:pPr>
      <w:keepNext/>
      <w:keepLines/>
      <w:pBdr>
        <w:top w:val="nil"/>
        <w:left w:val="nil"/>
        <w:bottom w:val="nil"/>
        <w:right w:val="nil"/>
        <w:between w:val="nil"/>
      </w:pBdr>
      <w:spacing w:before="220" w:after="40"/>
      <w:outlineLvl w:val="4"/>
    </w:pPr>
    <w:rPr>
      <w:b/>
      <w:color w:val="000000"/>
    </w:rPr>
  </w:style>
  <w:style w:type="paragraph" w:styleId="Titre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ous-titr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Tableau1">
    <w:name w:val="Tableau1"/>
    <w:uiPriority w:val="99"/>
    <w:rsid w:val="00863D4F"/>
    <w:pPr>
      <w:spacing w:after="160" w:line="259" w:lineRule="auto"/>
    </w:pPr>
    <w:rPr>
      <w:rFonts w:ascii="Arial" w:eastAsia="Arial" w:hAnsi="Arial" w:cs="Arial"/>
      <w:sz w:val="20"/>
      <w:szCs w:val="20"/>
      <w:lang w:val="en-US"/>
    </w:rPr>
    <w:tblPr>
      <w:jc w:val="center"/>
      <w:tblCellMar>
        <w:top w:w="0" w:type="dxa"/>
        <w:left w:w="50" w:type="dxa"/>
        <w:bottom w:w="0" w:type="dxa"/>
        <w:right w:w="50" w:type="dxa"/>
      </w:tblCellMar>
    </w:tblPr>
    <w:trPr>
      <w:jc w:val="center"/>
    </w:trPr>
  </w:style>
  <w:style w:type="table" w:customStyle="1" w:styleId="Tableau11">
    <w:name w:val="Tableau11"/>
    <w:uiPriority w:val="99"/>
    <w:rsid w:val="00CA5B04"/>
    <w:pPr>
      <w:spacing w:after="160" w:line="259" w:lineRule="auto"/>
    </w:pPr>
    <w:rPr>
      <w:rFonts w:ascii="Arial" w:eastAsia="Arial" w:hAnsi="Arial" w:cs="Arial"/>
      <w:sz w:val="20"/>
      <w:szCs w:val="20"/>
      <w:lang w:val="en-US"/>
    </w:rPr>
    <w:tblPr>
      <w:jc w:val="center"/>
      <w:tblCellMar>
        <w:top w:w="0" w:type="dxa"/>
        <w:left w:w="50" w:type="dxa"/>
        <w:bottom w:w="0" w:type="dxa"/>
        <w:right w:w="50" w:type="dxa"/>
      </w:tblCellMar>
    </w:tblPr>
    <w:trPr>
      <w:jc w:val="center"/>
    </w:trPr>
  </w:style>
  <w:style w:type="table" w:customStyle="1" w:styleId="Tableau12">
    <w:name w:val="Tableau12"/>
    <w:uiPriority w:val="99"/>
    <w:rsid w:val="00A61396"/>
    <w:pPr>
      <w:spacing w:after="160" w:line="259" w:lineRule="auto"/>
    </w:pPr>
    <w:rPr>
      <w:rFonts w:ascii="Arial" w:eastAsia="Arial" w:hAnsi="Arial" w:cs="Arial"/>
      <w:sz w:val="20"/>
      <w:szCs w:val="20"/>
      <w:lang w:val="en-US"/>
    </w:rPr>
    <w:tblPr>
      <w:jc w:val="center"/>
      <w:tblCellMar>
        <w:top w:w="0" w:type="dxa"/>
        <w:left w:w="50" w:type="dxa"/>
        <w:bottom w:w="0" w:type="dxa"/>
        <w:right w:w="50" w:type="dxa"/>
      </w:tblCellMar>
    </w:tblPr>
    <w:trPr>
      <w:jc w:val="center"/>
    </w:trPr>
  </w:style>
  <w:style w:type="paragraph" w:styleId="Textedebulles">
    <w:name w:val="Balloon Text"/>
    <w:basedOn w:val="Normal"/>
    <w:link w:val="TextedebullesCar"/>
    <w:uiPriority w:val="99"/>
    <w:semiHidden/>
    <w:unhideWhenUsed/>
    <w:rsid w:val="008573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7382"/>
    <w:rPr>
      <w:rFonts w:ascii="Tahoma" w:hAnsi="Tahoma" w:cs="Tahoma"/>
      <w:sz w:val="16"/>
      <w:szCs w:val="16"/>
    </w:rPr>
  </w:style>
  <w:style w:type="paragraph" w:styleId="En-tte">
    <w:name w:val="header"/>
    <w:basedOn w:val="Normal"/>
    <w:link w:val="En-tteCar"/>
    <w:uiPriority w:val="99"/>
    <w:unhideWhenUsed/>
    <w:rsid w:val="00C302DA"/>
    <w:pPr>
      <w:tabs>
        <w:tab w:val="center" w:pos="4536"/>
        <w:tab w:val="right" w:pos="9072"/>
      </w:tabs>
      <w:spacing w:after="0" w:line="240" w:lineRule="auto"/>
    </w:pPr>
  </w:style>
  <w:style w:type="character" w:customStyle="1" w:styleId="En-tteCar">
    <w:name w:val="En-tête Car"/>
    <w:basedOn w:val="Policepardfaut"/>
    <w:link w:val="En-tte"/>
    <w:uiPriority w:val="99"/>
    <w:rsid w:val="00C302DA"/>
  </w:style>
  <w:style w:type="paragraph" w:styleId="Pieddepage">
    <w:name w:val="footer"/>
    <w:basedOn w:val="Normal"/>
    <w:link w:val="PieddepageCar"/>
    <w:uiPriority w:val="99"/>
    <w:unhideWhenUsed/>
    <w:rsid w:val="00C302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02DA"/>
  </w:style>
  <w:style w:type="paragraph" w:styleId="NormalWeb">
    <w:name w:val="Normal (Web)"/>
    <w:basedOn w:val="Normal"/>
    <w:uiPriority w:val="99"/>
    <w:unhideWhenUsed/>
    <w:rsid w:val="00A173AE"/>
    <w:pPr>
      <w:spacing w:before="100" w:beforeAutospacing="1" w:after="100" w:afterAutospacing="1" w:line="240" w:lineRule="auto"/>
    </w:pPr>
    <w:rPr>
      <w:rFonts w:ascii="Times New Roman" w:eastAsia="Times New Roman" w:hAnsi="Times New Roman" w:cs="Times New Roman"/>
      <w:sz w:val="24"/>
      <w:szCs w:val="24"/>
    </w:rPr>
  </w:style>
  <w:style w:type="table" w:styleId="Grille">
    <w:name w:val="Table Grid"/>
    <w:basedOn w:val="TableauNormal"/>
    <w:uiPriority w:val="39"/>
    <w:rsid w:val="00DC12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annotation">
    <w:name w:val="annotation reference"/>
    <w:basedOn w:val="Policepardfaut"/>
    <w:uiPriority w:val="99"/>
    <w:semiHidden/>
    <w:unhideWhenUsed/>
    <w:rsid w:val="00C56F79"/>
    <w:rPr>
      <w:sz w:val="18"/>
      <w:szCs w:val="18"/>
    </w:rPr>
  </w:style>
  <w:style w:type="paragraph" w:styleId="Commentaire">
    <w:name w:val="annotation text"/>
    <w:basedOn w:val="Normal"/>
    <w:link w:val="CommentaireCar"/>
    <w:uiPriority w:val="99"/>
    <w:semiHidden/>
    <w:unhideWhenUsed/>
    <w:rsid w:val="00C56F79"/>
    <w:pPr>
      <w:spacing w:line="240" w:lineRule="auto"/>
    </w:pPr>
    <w:rPr>
      <w:sz w:val="24"/>
      <w:szCs w:val="24"/>
    </w:rPr>
  </w:style>
  <w:style w:type="character" w:customStyle="1" w:styleId="CommentaireCar">
    <w:name w:val="Commentaire Car"/>
    <w:basedOn w:val="Policepardfaut"/>
    <w:link w:val="Commentaire"/>
    <w:uiPriority w:val="99"/>
    <w:semiHidden/>
    <w:rsid w:val="00C56F79"/>
    <w:rPr>
      <w:sz w:val="24"/>
      <w:szCs w:val="24"/>
    </w:rPr>
  </w:style>
  <w:style w:type="paragraph" w:styleId="Objetducommentaire">
    <w:name w:val="annotation subject"/>
    <w:basedOn w:val="Commentaire"/>
    <w:next w:val="Commentaire"/>
    <w:link w:val="ObjetducommentaireCar"/>
    <w:uiPriority w:val="99"/>
    <w:semiHidden/>
    <w:unhideWhenUsed/>
    <w:rsid w:val="00C56F79"/>
    <w:rPr>
      <w:b/>
      <w:bCs/>
      <w:sz w:val="20"/>
      <w:szCs w:val="20"/>
    </w:rPr>
  </w:style>
  <w:style w:type="character" w:customStyle="1" w:styleId="ObjetducommentaireCar">
    <w:name w:val="Objet du commentaire Car"/>
    <w:basedOn w:val="CommentaireCar"/>
    <w:link w:val="Objetducommentaire"/>
    <w:uiPriority w:val="99"/>
    <w:semiHidden/>
    <w:rsid w:val="00C56F79"/>
    <w:rPr>
      <w:b/>
      <w:bCs/>
      <w:sz w:val="20"/>
      <w:szCs w:val="20"/>
    </w:rPr>
  </w:style>
  <w:style w:type="paragraph" w:styleId="Paragraphedeliste">
    <w:name w:val="List Paragraph"/>
    <w:basedOn w:val="Normal"/>
    <w:uiPriority w:val="34"/>
    <w:qFormat/>
    <w:rsid w:val="005670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559495">
      <w:bodyDiv w:val="1"/>
      <w:marLeft w:val="0"/>
      <w:marRight w:val="0"/>
      <w:marTop w:val="0"/>
      <w:marBottom w:val="0"/>
      <w:divBdr>
        <w:top w:val="none" w:sz="0" w:space="0" w:color="auto"/>
        <w:left w:val="none" w:sz="0" w:space="0" w:color="auto"/>
        <w:bottom w:val="none" w:sz="0" w:space="0" w:color="auto"/>
        <w:right w:val="none" w:sz="0" w:space="0" w:color="auto"/>
      </w:divBdr>
    </w:div>
    <w:div w:id="1886022970">
      <w:bodyDiv w:val="1"/>
      <w:marLeft w:val="0"/>
      <w:marRight w:val="0"/>
      <w:marTop w:val="0"/>
      <w:marBottom w:val="0"/>
      <w:divBdr>
        <w:top w:val="none" w:sz="0" w:space="0" w:color="auto"/>
        <w:left w:val="none" w:sz="0" w:space="0" w:color="auto"/>
        <w:bottom w:val="none" w:sz="0" w:space="0" w:color="auto"/>
        <w:right w:val="none" w:sz="0" w:space="0" w:color="auto"/>
      </w:divBdr>
      <w:divsChild>
        <w:div w:id="1771970097">
          <w:marLeft w:val="-1"/>
          <w:marRight w:val="0"/>
          <w:marTop w:val="0"/>
          <w:marBottom w:val="0"/>
          <w:divBdr>
            <w:top w:val="none" w:sz="0" w:space="0" w:color="auto"/>
            <w:left w:val="none" w:sz="0" w:space="0" w:color="auto"/>
            <w:bottom w:val="none" w:sz="0" w:space="0" w:color="auto"/>
            <w:right w:val="none" w:sz="0" w:space="0" w:color="auto"/>
          </w:divBdr>
        </w:div>
        <w:div w:id="1685092590">
          <w:marLeft w:val="-108"/>
          <w:marRight w:val="0"/>
          <w:marTop w:val="0"/>
          <w:marBottom w:val="0"/>
          <w:divBdr>
            <w:top w:val="none" w:sz="0" w:space="0" w:color="auto"/>
            <w:left w:val="none" w:sz="0" w:space="0" w:color="auto"/>
            <w:bottom w:val="none" w:sz="0" w:space="0" w:color="auto"/>
            <w:right w:val="none" w:sz="0" w:space="0" w:color="auto"/>
          </w:divBdr>
        </w:div>
        <w:div w:id="1761024817">
          <w:marLeft w:val="2"/>
          <w:marRight w:val="0"/>
          <w:marTop w:val="0"/>
          <w:marBottom w:val="0"/>
          <w:divBdr>
            <w:top w:val="none" w:sz="0" w:space="0" w:color="auto"/>
            <w:left w:val="none" w:sz="0" w:space="0" w:color="auto"/>
            <w:bottom w:val="none" w:sz="0" w:space="0" w:color="auto"/>
            <w:right w:val="none" w:sz="0" w:space="0" w:color="auto"/>
          </w:divBdr>
        </w:div>
        <w:div w:id="1125999215">
          <w:marLeft w:val="2"/>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header" Target="header3.xml"/><Relationship Id="rId25" Type="http://schemas.openxmlformats.org/officeDocument/2006/relationships/footer" Target="footer3.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jp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52EF0-709E-6249-9C94-24657B116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656</Words>
  <Characters>3613</Characters>
  <Application>Microsoft Macintosh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XJM BR</cp:lastModifiedBy>
  <cp:revision>4</cp:revision>
  <dcterms:created xsi:type="dcterms:W3CDTF">2019-09-17T14:34:00Z</dcterms:created>
  <dcterms:modified xsi:type="dcterms:W3CDTF">2019-09-18T08:20:00Z</dcterms:modified>
</cp:coreProperties>
</file>