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D8D6E23" w14:textId="77777777" w:rsidR="00790562" w:rsidRPr="00C12C83" w:rsidRDefault="00D724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C12C83">
        <w:rPr>
          <w:noProof/>
          <w:color w:val="000000"/>
        </w:rPr>
        <w:drawing>
          <wp:inline distT="0" distB="0" distL="0" distR="0" wp14:anchorId="3A48D82C" wp14:editId="1799D4FF">
            <wp:extent cx="1683385" cy="387985"/>
            <wp:effectExtent l="0" t="0" r="0" b="0"/>
            <wp:docPr id="10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387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C12C8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38CF948" wp14:editId="5243ECF0">
                <wp:simplePos x="0" y="0"/>
                <wp:positionH relativeFrom="column">
                  <wp:posOffset>3160078</wp:posOffset>
                </wp:positionH>
                <wp:positionV relativeFrom="paragraph">
                  <wp:posOffset>0</wp:posOffset>
                </wp:positionV>
                <wp:extent cx="3516948" cy="381000"/>
                <wp:effectExtent l="0" t="0" r="0" b="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6650" y="3595215"/>
                          <a:ext cx="4838700" cy="369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17365D"/>
                        </a:solidFill>
                        <a:ln w="12700" cap="flat" cmpd="sng">
                          <a:solidFill>
                            <a:srgbClr val="8064A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8B5C498" w14:textId="77777777" w:rsidR="00790562" w:rsidRDefault="00D724AE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2"/>
                              </w:rPr>
                              <w:t>Evaluation par compétence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038CF948" id="Rectangle à coins arrondis 1" o:spid="_x0000_s1026" style="position:absolute;margin-left:248.85pt;margin-top:0;width:276.95pt;height:3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" fillcolor="#17365d" strokecolor="#8064a2" strokeweight="1pt">
                <v:stroke startarrowwidth="narrow" startarrowlength="short" endarrowwidth="narrow" endarrowlength="short" miterlimit="5243f" joinstyle="miter"/>
                <v:textbox inset="7pt,3pt,7pt,3pt">
                  <w:txbxContent>
                    <w:p w14:paraId="08B5C498" w14:textId="77777777" w:rsidR="00790562" w:rsidRDefault="00D724AE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32"/>
                        </w:rPr>
                        <w:t>Evaluation par compétence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"/>
        <w:tblW w:w="10206" w:type="dxa"/>
        <w:tblInd w:w="0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22"/>
        <w:gridCol w:w="1984"/>
      </w:tblGrid>
      <w:tr w:rsidR="00863D4F" w:rsidRPr="00C12C83" w14:paraId="53B4EBCC" w14:textId="77777777" w:rsidTr="00863D4F">
        <w:trPr>
          <w:trHeight w:val="1079"/>
        </w:trPr>
        <w:tc>
          <w:tcPr>
            <w:tcW w:w="8222" w:type="dxa"/>
          </w:tcPr>
          <w:p w14:paraId="25C6FB00" w14:textId="77777777" w:rsidR="00863D4F" w:rsidRPr="00C12C83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C12C83">
              <w:rPr>
                <w:color w:val="1F497D"/>
                <w:sz w:val="24"/>
                <w:szCs w:val="24"/>
              </w:rPr>
              <w:t xml:space="preserve">Nom :  </w:t>
            </w:r>
          </w:p>
          <w:p w14:paraId="5D97F103" w14:textId="77777777" w:rsidR="00863D4F" w:rsidRPr="00C12C83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C12C83">
              <w:rPr>
                <w:color w:val="1F497D"/>
                <w:sz w:val="24"/>
                <w:szCs w:val="24"/>
              </w:rPr>
              <w:t xml:space="preserve">Prénom : </w:t>
            </w:r>
          </w:p>
          <w:p w14:paraId="2905DAE8" w14:textId="77777777" w:rsidR="00863D4F" w:rsidRPr="00C12C83" w:rsidRDefault="00863D4F">
            <w:pPr>
              <w:spacing w:after="0" w:line="240" w:lineRule="auto"/>
              <w:rPr>
                <w:color w:val="1F497D"/>
                <w:sz w:val="28"/>
                <w:szCs w:val="28"/>
              </w:rPr>
            </w:pPr>
            <w:r w:rsidRPr="00C12C83">
              <w:rPr>
                <w:color w:val="1F497D"/>
                <w:sz w:val="24"/>
                <w:szCs w:val="24"/>
              </w:rPr>
              <w:t>Classe :</w:t>
            </w:r>
            <w:r w:rsidRPr="00C12C83">
              <w:rPr>
                <w:color w:val="1F497D"/>
                <w:sz w:val="28"/>
                <w:szCs w:val="28"/>
              </w:rPr>
              <w:t xml:space="preserve">                 </w:t>
            </w:r>
          </w:p>
        </w:tc>
        <w:tc>
          <w:tcPr>
            <w:tcW w:w="1984" w:type="dxa"/>
          </w:tcPr>
          <w:p w14:paraId="60ABAF73" w14:textId="77777777" w:rsidR="00863D4F" w:rsidRPr="00C12C83" w:rsidRDefault="00863D4F">
            <w:pPr>
              <w:spacing w:after="0" w:line="240" w:lineRule="auto"/>
              <w:jc w:val="right"/>
            </w:pPr>
            <w:r w:rsidRPr="00C12C83">
              <w:rPr>
                <w:sz w:val="24"/>
                <w:szCs w:val="24"/>
              </w:rPr>
              <w:t>Niveau</w:t>
            </w:r>
            <w:r w:rsidRPr="00C12C83">
              <w:t xml:space="preserve"> : </w:t>
            </w:r>
            <w:r w:rsidR="0091225A" w:rsidRPr="00C12C83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C12C83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C12C83">
              <w:t>5</w:t>
            </w:r>
            <w:r w:rsidRPr="00C12C83">
              <w:rPr>
                <w:vertAlign w:val="superscript"/>
              </w:rPr>
              <w:t>ème</w:t>
            </w:r>
          </w:p>
          <w:p w14:paraId="3576BF52" w14:textId="77777777" w:rsidR="00863D4F" w:rsidRPr="00C12C83" w:rsidRDefault="00863D4F">
            <w:pPr>
              <w:spacing w:after="0" w:line="240" w:lineRule="auto"/>
              <w:jc w:val="right"/>
              <w:rPr>
                <w:vertAlign w:val="superscript"/>
              </w:rPr>
            </w:pPr>
            <w:r w:rsidRPr="00C12C83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C12C83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C12C83">
              <w:t>4</w:t>
            </w:r>
            <w:r w:rsidRPr="00C12C83">
              <w:rPr>
                <w:vertAlign w:val="superscript"/>
              </w:rPr>
              <w:t>ème</w:t>
            </w:r>
          </w:p>
          <w:p w14:paraId="27967FE3" w14:textId="77777777" w:rsidR="00863D4F" w:rsidRPr="00C12C83" w:rsidRDefault="0091225A" w:rsidP="0061693F">
            <w:pPr>
              <w:spacing w:after="0" w:line="240" w:lineRule="auto"/>
              <w:jc w:val="right"/>
            </w:pPr>
            <w:r w:rsidRPr="00C12C83">
              <w:rPr>
                <w:rFonts w:ascii="Arial Unicode MS" w:eastAsia="Arial Unicode MS" w:hAnsi="Arial Unicode MS" w:cs="Arial Unicode MS"/>
              </w:rPr>
              <w:t xml:space="preserve">☑ </w:t>
            </w:r>
            <w:r w:rsidR="00863D4F" w:rsidRPr="00C12C83">
              <w:t>3</w:t>
            </w:r>
            <w:r w:rsidR="00863D4F" w:rsidRPr="00C12C83">
              <w:rPr>
                <w:vertAlign w:val="superscript"/>
              </w:rPr>
              <w:t>ème</w:t>
            </w:r>
            <w:r w:rsidR="00863D4F" w:rsidRPr="00C12C83">
              <w:t xml:space="preserve">  </w:t>
            </w:r>
          </w:p>
        </w:tc>
      </w:tr>
      <w:tr w:rsidR="00790562" w:rsidRPr="00C12C83" w14:paraId="7D0F4E79" w14:textId="77777777">
        <w:trPr>
          <w:trHeight w:val="700"/>
        </w:trPr>
        <w:tc>
          <w:tcPr>
            <w:tcW w:w="10206" w:type="dxa"/>
            <w:gridSpan w:val="2"/>
            <w:tcMar>
              <w:left w:w="108" w:type="dxa"/>
              <w:right w:w="108" w:type="dxa"/>
            </w:tcMar>
            <w:vAlign w:val="center"/>
          </w:tcPr>
          <w:p w14:paraId="5EC6E41F" w14:textId="77777777" w:rsidR="00790562" w:rsidRPr="00C12C83" w:rsidRDefault="00D724AE">
            <w:pPr>
              <w:spacing w:after="0" w:line="240" w:lineRule="auto"/>
              <w:rPr>
                <w:sz w:val="20"/>
                <w:szCs w:val="20"/>
              </w:rPr>
            </w:pPr>
            <w:r w:rsidRPr="00C12C83">
              <w:rPr>
                <w:color w:val="1F497D"/>
                <w:sz w:val="20"/>
                <w:szCs w:val="20"/>
              </w:rPr>
              <w:t>Observations et conseils de progrès</w:t>
            </w:r>
            <w:r w:rsidRPr="00C12C83">
              <w:rPr>
                <w:sz w:val="20"/>
                <w:szCs w:val="20"/>
              </w:rPr>
              <w:t> :</w:t>
            </w:r>
          </w:p>
          <w:p w14:paraId="0F2A7280" w14:textId="77777777" w:rsidR="00790562" w:rsidRPr="00C12C83" w:rsidRDefault="00790562">
            <w:pPr>
              <w:spacing w:after="0" w:line="240" w:lineRule="auto"/>
              <w:rPr>
                <w:sz w:val="20"/>
                <w:szCs w:val="20"/>
              </w:rPr>
            </w:pPr>
          </w:p>
          <w:p w14:paraId="6A7747ED" w14:textId="77777777" w:rsidR="00790562" w:rsidRPr="00C12C83" w:rsidRDefault="00790562">
            <w:pPr>
              <w:spacing w:after="0" w:line="240" w:lineRule="auto"/>
              <w:rPr>
                <w:color w:val="1F497D"/>
                <w:sz w:val="20"/>
                <w:szCs w:val="20"/>
              </w:rPr>
            </w:pPr>
          </w:p>
        </w:tc>
      </w:tr>
    </w:tbl>
    <w:p w14:paraId="4F427011" w14:textId="77777777" w:rsidR="00790562" w:rsidRPr="00C12C83" w:rsidRDefault="00A078F0" w:rsidP="00185C8F">
      <w:pPr>
        <w:spacing w:after="0" w:line="240" w:lineRule="auto"/>
        <w:jc w:val="both"/>
        <w:rPr>
          <w:i/>
          <w:iCs/>
          <w:color w:val="595959"/>
          <w:sz w:val="18"/>
          <w:szCs w:val="18"/>
        </w:rPr>
      </w:pPr>
      <w:r w:rsidRPr="00C12C83">
        <w:rPr>
          <w:i/>
          <w:iCs/>
          <w:color w:val="595959"/>
          <w:sz w:val="20"/>
          <w:szCs w:val="20"/>
        </w:rPr>
        <w:t>Attendu</w:t>
      </w:r>
      <w:r w:rsidR="00863D4F" w:rsidRPr="00C12C83">
        <w:rPr>
          <w:i/>
          <w:iCs/>
          <w:color w:val="595959"/>
          <w:sz w:val="20"/>
          <w:szCs w:val="20"/>
        </w:rPr>
        <w:t xml:space="preserve"> de fin de cycle : </w:t>
      </w:r>
      <w:r w:rsidR="00863D4F" w:rsidRPr="00C12C83">
        <w:rPr>
          <w:i/>
          <w:iCs/>
          <w:color w:val="595959"/>
          <w:sz w:val="18"/>
          <w:szCs w:val="18"/>
        </w:rPr>
        <w:t>Exprimer sa pensée à l'aide d'outils de description adaptés.</w:t>
      </w:r>
    </w:p>
    <w:tbl>
      <w:tblPr>
        <w:tblStyle w:val="Tableau12"/>
        <w:tblW w:w="10362" w:type="dxa"/>
        <w:tblInd w:w="0" w:type="dxa"/>
        <w:tblLook w:val="04A0" w:firstRow="1" w:lastRow="0" w:firstColumn="1" w:lastColumn="0" w:noHBand="0" w:noVBand="1"/>
      </w:tblPr>
      <w:tblGrid>
        <w:gridCol w:w="1358"/>
        <w:gridCol w:w="1583"/>
        <w:gridCol w:w="4907"/>
        <w:gridCol w:w="287"/>
        <w:gridCol w:w="2227"/>
      </w:tblGrid>
      <w:tr w:rsidR="00630679" w:rsidRPr="00C12C83" w14:paraId="3A10FB26" w14:textId="77777777" w:rsidTr="0061693F"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2D21C9C" w14:textId="77777777" w:rsidR="00630679" w:rsidRPr="00630679" w:rsidRDefault="00630679" w:rsidP="00495836">
            <w:pPr>
              <w:spacing w:after="12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 w:rsidRPr="00630679"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 xml:space="preserve">Domaine du socle </w:t>
            </w:r>
            <w:proofErr w:type="gramStart"/>
            <w:r w:rsidRPr="00630679"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>:</w:t>
            </w:r>
            <w:proofErr w:type="gramEnd"/>
            <w:r w:rsidRPr="00630679">
              <w:rPr>
                <w:sz w:val="18"/>
                <w:szCs w:val="18"/>
                <w:lang w:val="fr-FR"/>
              </w:rPr>
              <w:br/>
            </w:r>
            <w:r w:rsidRPr="00630679">
              <w:rPr>
                <w:rFonts w:ascii="Calibri" w:eastAsia="Calibri" w:hAnsi="Calibri" w:cs="Calibri"/>
                <w:bCs/>
                <w:i/>
                <w:iCs/>
                <w:color w:val="595959"/>
                <w:sz w:val="18"/>
                <w:szCs w:val="18"/>
                <w:lang w:val="fr-FR"/>
              </w:rPr>
              <w:t>D2-Les méthodes et outils pour apprendre</w:t>
            </w:r>
            <w:r w:rsidRPr="00630679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.</w:t>
            </w:r>
          </w:p>
          <w:p w14:paraId="11A05DBF" w14:textId="77777777" w:rsidR="00630679" w:rsidRPr="00630679" w:rsidRDefault="00630679" w:rsidP="00495836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 w:rsidRPr="00630679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Compétence du socle :</w:t>
            </w:r>
          </w:p>
          <w:p w14:paraId="50393064" w14:textId="77777777" w:rsidR="00630679" w:rsidRPr="00630679" w:rsidRDefault="00630679" w:rsidP="00495836">
            <w:pPr>
              <w:spacing w:after="120" w:line="240" w:lineRule="auto"/>
              <w:rPr>
                <w:b/>
                <w:lang w:val="fr-FR"/>
              </w:rPr>
            </w:pPr>
            <w:r w:rsidRPr="00630679">
              <w:rPr>
                <w:rFonts w:ascii="Calibri" w:eastAsia="Calibri" w:hAnsi="Calibri" w:cs="Calibri"/>
                <w:bCs/>
                <w:i/>
                <w:iCs/>
                <w:color w:val="595959"/>
                <w:sz w:val="18"/>
                <w:szCs w:val="18"/>
                <w:lang w:val="fr-FR"/>
              </w:rPr>
              <w:t>D2.1-S'approprier des outils et des méthodes.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D025B86" w14:textId="77777777" w:rsidR="00630679" w:rsidRPr="00630679" w:rsidRDefault="00630679" w:rsidP="00495836">
            <w:pPr>
              <w:spacing w:after="120" w:line="240" w:lineRule="auto"/>
              <w:rPr>
                <w:b/>
                <w:lang w:val="fr-FR"/>
              </w:rPr>
            </w:pPr>
            <w:r w:rsidRPr="00630679">
              <w:rPr>
                <w:rFonts w:ascii="Calibri" w:eastAsia="Calibri" w:hAnsi="Calibri" w:cs="Calibri"/>
                <w:b/>
                <w:i/>
                <w:iCs/>
                <w:color w:val="595959"/>
                <w:lang w:val="fr-FR"/>
              </w:rPr>
              <w:t>Compétences de technologie :</w:t>
            </w:r>
          </w:p>
          <w:p w14:paraId="1E7DEC70" w14:textId="77777777" w:rsidR="00630679" w:rsidRPr="00630679" w:rsidRDefault="00630679" w:rsidP="00495836">
            <w:pPr>
              <w:spacing w:after="0" w:line="240" w:lineRule="auto"/>
              <w:ind w:left="360"/>
              <w:rPr>
                <w:sz w:val="18"/>
                <w:szCs w:val="18"/>
                <w:lang w:val="fr-FR"/>
              </w:rPr>
            </w:pPr>
            <w:r w:rsidRPr="00630679">
              <w:rPr>
                <w:rFonts w:ascii="Calibri" w:eastAsia="Calibri" w:hAnsi="Calibri" w:cs="Calibri"/>
                <w:i/>
                <w:iCs/>
                <w:color w:val="595959"/>
                <w:sz w:val="18"/>
                <w:szCs w:val="18"/>
                <w:lang w:val="fr-FR"/>
              </w:rPr>
              <w:t>OTSCIS2.1 - Exprimer sa pensée à l'aide d'outils de description adaptés : croquis, schémas, graphes, diagrammes, tableaux.</w:t>
            </w:r>
          </w:p>
        </w:tc>
        <w:tc>
          <w:tcPr>
            <w:tcW w:w="2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FE44679" w14:textId="77777777" w:rsidR="00630679" w:rsidRPr="00630679" w:rsidRDefault="00630679" w:rsidP="00495836">
            <w:pPr>
              <w:spacing w:after="120" w:line="240" w:lineRule="auto"/>
              <w:rPr>
                <w:b/>
                <w:sz w:val="18"/>
                <w:szCs w:val="18"/>
                <w:lang w:val="fr-FR"/>
              </w:rPr>
            </w:pPr>
            <w:r w:rsidRPr="00630679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Connaissance</w:t>
            </w:r>
            <w:r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s</w:t>
            </w:r>
            <w:r w:rsidRPr="00630679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 xml:space="preserve"> associée</w:t>
            </w:r>
            <w:r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s</w:t>
            </w:r>
            <w:r w:rsidRPr="00630679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 xml:space="preserve"> :</w:t>
            </w:r>
          </w:p>
          <w:p w14:paraId="53707C3A" w14:textId="77777777" w:rsidR="00630679" w:rsidRPr="00630679" w:rsidRDefault="00630679" w:rsidP="00495836">
            <w:pPr>
              <w:spacing w:after="0" w:line="240" w:lineRule="auto"/>
              <w:rPr>
                <w:lang w:val="fr-FR"/>
              </w:rPr>
            </w:pPr>
            <w:r w:rsidRPr="00630679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-Croquis à main levée.</w:t>
            </w:r>
          </w:p>
          <w:p w14:paraId="1D5AA8F8" w14:textId="77777777" w:rsidR="00630679" w:rsidRPr="00630679" w:rsidRDefault="00630679" w:rsidP="00495836">
            <w:pPr>
              <w:spacing w:after="0" w:line="240" w:lineRule="auto"/>
              <w:rPr>
                <w:lang w:val="fr-FR"/>
              </w:rPr>
            </w:pPr>
            <w:r w:rsidRPr="00630679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-Différents schémas.</w:t>
            </w:r>
          </w:p>
        </w:tc>
      </w:tr>
      <w:tr w:rsidR="00913F8D" w:rsidRPr="00C12C83" w14:paraId="15DEFA4D" w14:textId="77777777" w:rsidTr="0061693F">
        <w:tc>
          <w:tcPr>
            <w:tcW w:w="1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FBE77" w14:textId="77777777" w:rsidR="00913F8D" w:rsidRPr="00C12C83" w:rsidRDefault="00913F8D" w:rsidP="00495836">
            <w:pPr>
              <w:spacing w:after="0" w:line="240" w:lineRule="auto"/>
              <w:jc w:val="center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color w:val="595959"/>
                <w:sz w:val="16"/>
                <w:szCs w:val="16"/>
                <w:lang w:val="fr-FR"/>
              </w:rPr>
              <w:t>Critères des objectifs de l’évaluation</w:t>
            </w: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AB705" w14:textId="77777777" w:rsidR="00913F8D" w:rsidRPr="00913F8D" w:rsidRDefault="00913F8D" w:rsidP="00495836">
            <w:pPr>
              <w:spacing w:after="0" w:line="240" w:lineRule="auto"/>
              <w:rPr>
                <w:rFonts w:ascii="Calibri" w:hAnsi="Calibri" w:cs="Calibri"/>
                <w:sz w:val="17"/>
                <w:szCs w:val="17"/>
              </w:rPr>
            </w:pPr>
            <w:r w:rsidRPr="00913F8D">
              <w:rPr>
                <w:rFonts w:ascii="Calibri" w:hAnsi="Calibri" w:cs="Calibri"/>
                <w:sz w:val="17"/>
                <w:szCs w:val="17"/>
              </w:rPr>
              <w:t>-</w:t>
            </w:r>
            <w:r w:rsidRPr="00913F8D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Je suis capable de reconnaître et définir les caractéristiques d'un croquis, d’un schéma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C01D9" w14:textId="77777777" w:rsidR="00913F8D" w:rsidRPr="00C12C83" w:rsidRDefault="00913F8D" w:rsidP="00495836">
            <w:pPr>
              <w:spacing w:after="0" w:line="240" w:lineRule="auto"/>
              <w:jc w:val="center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N1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FC329" w14:textId="77777777" w:rsidR="00913F8D" w:rsidRPr="00C12C83" w:rsidRDefault="00913F8D" w:rsidP="00495836">
            <w:pPr>
              <w:spacing w:after="0" w:line="240" w:lineRule="auto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Non atteint</w:t>
            </w:r>
          </w:p>
        </w:tc>
      </w:tr>
      <w:tr w:rsidR="00913F8D" w:rsidRPr="00C12C83" w14:paraId="4CF645C3" w14:textId="77777777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51FEF" w14:textId="77777777" w:rsidR="00913F8D" w:rsidRPr="00C12C83" w:rsidRDefault="00913F8D" w:rsidP="00495836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6E3FF" w14:textId="77777777" w:rsidR="00913F8D" w:rsidRPr="00913F8D" w:rsidRDefault="00913F8D" w:rsidP="00495836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</w:pPr>
            <w:r w:rsidRPr="00913F8D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lire et expliquer la description réalisée avec un croquis et un schéma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5951E" w14:textId="77777777" w:rsidR="00913F8D" w:rsidRPr="00C12C83" w:rsidRDefault="00913F8D" w:rsidP="00495836">
            <w:pPr>
              <w:spacing w:after="0" w:line="240" w:lineRule="auto"/>
              <w:jc w:val="center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N2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64D74" w14:textId="77777777" w:rsidR="00913F8D" w:rsidRPr="00C12C83" w:rsidRDefault="00913F8D" w:rsidP="00495836">
            <w:pPr>
              <w:spacing w:after="0" w:line="240" w:lineRule="auto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Partiellement atteint</w:t>
            </w:r>
          </w:p>
        </w:tc>
      </w:tr>
      <w:tr w:rsidR="00913F8D" w:rsidRPr="00C12C83" w14:paraId="09EB97BD" w14:textId="77777777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F35F7" w14:textId="77777777" w:rsidR="00913F8D" w:rsidRPr="00C12C83" w:rsidRDefault="00913F8D" w:rsidP="00495836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5FC53" w14:textId="77777777" w:rsidR="00913F8D" w:rsidRPr="00913F8D" w:rsidRDefault="00913F8D" w:rsidP="00495836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</w:pPr>
            <w:r w:rsidRPr="00913F8D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réaliser ou modifier un croquis, un schéma pour exprimer, illustrer ma pensée.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DF3CF" w14:textId="77777777" w:rsidR="00913F8D" w:rsidRPr="00C12C83" w:rsidRDefault="00913F8D" w:rsidP="00495836">
            <w:pPr>
              <w:spacing w:after="0" w:line="240" w:lineRule="auto"/>
              <w:jc w:val="center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N3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F4F8C" w14:textId="77777777" w:rsidR="00913F8D" w:rsidRPr="00C12C83" w:rsidRDefault="00913F8D" w:rsidP="00495836">
            <w:pPr>
              <w:spacing w:after="0" w:line="240" w:lineRule="auto"/>
              <w:rPr>
                <w:lang w:val="fr-FR"/>
              </w:rPr>
            </w:pPr>
            <w:r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Object</w:t>
            </w:r>
            <w:r w:rsidRPr="00C12C83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if atteint</w:t>
            </w:r>
          </w:p>
        </w:tc>
      </w:tr>
      <w:tr w:rsidR="00913F8D" w:rsidRPr="00C12C83" w14:paraId="3ED9AF03" w14:textId="77777777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8D41A" w14:textId="77777777" w:rsidR="00913F8D" w:rsidRPr="00C12C83" w:rsidRDefault="00913F8D" w:rsidP="00495836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DA3E3" w14:textId="77777777" w:rsidR="00913F8D" w:rsidRPr="00913F8D" w:rsidRDefault="00913F8D" w:rsidP="00495836">
            <w:pPr>
              <w:spacing w:after="0" w:line="240" w:lineRule="auto"/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</w:pPr>
            <w:r w:rsidRPr="00913F8D">
              <w:rPr>
                <w:rFonts w:ascii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choisir un outil de description adapté comme le croquis, le schéma parmi d'autres et exprimer ma pensée de manière argumentée et illustrée.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52F60" w14:textId="77777777" w:rsidR="00913F8D" w:rsidRPr="00C12C83" w:rsidRDefault="00913F8D" w:rsidP="00495836">
            <w:pPr>
              <w:spacing w:after="0" w:line="240" w:lineRule="auto"/>
              <w:jc w:val="center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N4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77614" w14:textId="77777777" w:rsidR="00913F8D" w:rsidRPr="00C12C83" w:rsidRDefault="00913F8D" w:rsidP="00495836">
            <w:pPr>
              <w:spacing w:after="0" w:line="240" w:lineRule="auto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Objectif dépassé</w:t>
            </w:r>
          </w:p>
        </w:tc>
      </w:tr>
    </w:tbl>
    <w:p w14:paraId="401BE673" w14:textId="77777777" w:rsidR="00790562" w:rsidRDefault="0012331B" w:rsidP="00F9378A">
      <w:pPr>
        <w:spacing w:before="120" w:after="120"/>
        <w:rPr>
          <w:b/>
          <w:sz w:val="18"/>
          <w:szCs w:val="18"/>
          <w:u w:val="single"/>
        </w:rPr>
      </w:pPr>
      <w:r>
        <w:pict w14:anchorId="12E58C5B">
          <v:rect id="_x0000_i1025" style="width:0;height:1.5pt" o:hralign="center" o:hrstd="t" o:hr="t" fillcolor="#a0a0a0" stroked="f"/>
        </w:pict>
      </w:r>
    </w:p>
    <w:sdt>
      <w:sdtPr>
        <w:tag w:val="goog_rdk_42"/>
        <w:id w:val="-758212183"/>
      </w:sdtPr>
      <w:sdtEndPr/>
      <w:sdtContent>
        <w:p w14:paraId="096493E3" w14:textId="77777777" w:rsidR="00483069" w:rsidRDefault="00483069" w:rsidP="00483069">
          <w:pPr>
            <w:spacing w:before="120" w:after="120"/>
            <w:rPr>
              <w:b/>
            </w:rPr>
          </w:pPr>
          <w:r>
            <w:rPr>
              <w:b/>
              <w:sz w:val="18"/>
              <w:szCs w:val="18"/>
              <w:u w:val="single"/>
            </w:rPr>
            <w:t xml:space="preserve"> </w:t>
          </w:r>
          <w:r>
            <w:rPr>
              <w:b/>
            </w:rPr>
            <w:t>N1 - Connaissance : Reconnaître et définir les caractéristiques d'un croquis et d'un schéma.</w:t>
          </w:r>
        </w:p>
      </w:sdtContent>
    </w:sdt>
    <w:sdt>
      <w:sdtPr>
        <w:tag w:val="goog_rdk_43"/>
        <w:id w:val="934405530"/>
      </w:sdtPr>
      <w:sdtEndPr/>
      <w:sdtContent>
        <w:p w14:paraId="728A113A" w14:textId="3CD1FA70" w:rsidR="00483069" w:rsidRDefault="00483069" w:rsidP="00483069">
          <w:pPr>
            <w:spacing w:before="120" w:after="120"/>
            <w:rPr>
              <w:sz w:val="18"/>
              <w:szCs w:val="18"/>
            </w:rPr>
          </w:pPr>
          <w:r>
            <w:t>N1.1 Indique</w:t>
          </w:r>
          <w:r w:rsidR="00CA4D50">
            <w:t>r</w:t>
          </w:r>
          <w:r>
            <w:t xml:space="preserve"> en dessous de chaque </w:t>
          </w:r>
          <w:r w:rsidR="00E47FC0">
            <w:t>illustration</w:t>
          </w:r>
          <w:r>
            <w:t xml:space="preserve"> s'il s'agit d'un croquis ou d'un schéma :</w:t>
          </w:r>
        </w:p>
      </w:sdtContent>
    </w:sdt>
    <w:sdt>
      <w:sdtPr>
        <w:tag w:val="goog_rdk_44"/>
        <w:id w:val="-1118986571"/>
      </w:sdtPr>
      <w:sdtEndPr/>
      <w:sdtContent>
        <w:p w14:paraId="35C3CCE4" w14:textId="04FC47B1" w:rsidR="00483069" w:rsidRDefault="006D529C" w:rsidP="00483069">
          <w:pPr>
            <w:spacing w:before="120" w:after="120"/>
            <w:rPr>
              <w:b/>
            </w:rPr>
          </w:pPr>
          <w:r>
            <w:rPr>
              <w:noProof/>
            </w:rPr>
            <w:drawing>
              <wp:inline distT="0" distB="0" distL="0" distR="0" wp14:anchorId="4F45E04B" wp14:editId="46BA6D1F">
                <wp:extent cx="5915025" cy="1381125"/>
                <wp:effectExtent l="0" t="0" r="9525" b="952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15025" cy="1381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tag w:val="goog_rdk_45"/>
        <w:id w:val="-528019246"/>
      </w:sdtPr>
      <w:sdtEndPr/>
      <w:sdtContent>
        <w:p w14:paraId="3398132E" w14:textId="77777777" w:rsidR="00483069" w:rsidRDefault="00483069" w:rsidP="00483069">
          <w:pPr>
            <w:spacing w:before="120" w:after="120"/>
            <w:rPr>
              <w:b/>
            </w:rPr>
          </w:pPr>
          <w:r>
            <w:rPr>
              <w:b/>
            </w:rPr>
            <w:t>…………………………………                      ………………………………….                             …………………………………..</w:t>
          </w:r>
        </w:p>
      </w:sdtContent>
    </w:sdt>
    <w:sdt>
      <w:sdtPr>
        <w:tag w:val="goog_rdk_46"/>
        <w:id w:val="-1552298817"/>
      </w:sdtPr>
      <w:sdtEndPr/>
      <w:sdtContent>
        <w:p w14:paraId="6C24A912" w14:textId="6CDD021D" w:rsidR="00483069" w:rsidRDefault="00483069" w:rsidP="00483069">
          <w:pPr>
            <w:spacing w:before="120" w:after="120"/>
          </w:pPr>
          <w:r>
            <w:t>N1.2 Lesquelles de ces phrases caractérisent un croquis ou un schéma : (Ecrire croquis ou schéma en dessous</w:t>
          </w:r>
          <w:r w:rsidR="00E47FC0">
            <w:t xml:space="preserve"> des phrases</w:t>
          </w:r>
          <w:r>
            <w:t>)</w:t>
          </w:r>
        </w:p>
      </w:sdtContent>
    </w:sdt>
    <w:sdt>
      <w:sdtPr>
        <w:tag w:val="goog_rdk_47"/>
        <w:id w:val="449518463"/>
      </w:sdtPr>
      <w:sdtEndPr/>
      <w:sdtContent>
        <w:p w14:paraId="5576FDD1" w14:textId="02C02F11" w:rsidR="00483069" w:rsidRDefault="00483069" w:rsidP="00483069">
          <w:pPr>
            <w:spacing w:after="0" w:line="240" w:lineRule="auto"/>
          </w:pPr>
          <w:r>
            <w:t>"Il est réalisé à main levée</w:t>
          </w:r>
          <w:r>
            <w:tab/>
            <w:t>"Il utilise des composants normalisés</w:t>
          </w:r>
          <w:r>
            <w:tab/>
            <w:t>"Il permet de comprendre</w:t>
          </w:r>
        </w:p>
      </w:sdtContent>
    </w:sdt>
    <w:sdt>
      <w:sdtPr>
        <w:tag w:val="goog_rdk_48"/>
        <w:id w:val="355465711"/>
      </w:sdtPr>
      <w:sdtEndPr/>
      <w:sdtContent>
        <w:p w14:paraId="50F41284" w14:textId="34D16FA3" w:rsidR="00483069" w:rsidRDefault="00483069" w:rsidP="00483069">
          <w:pPr>
            <w:spacing w:after="0" w:line="240" w:lineRule="auto"/>
          </w:pPr>
          <w:r>
            <w:t>sans utiliser de règle".</w:t>
          </w:r>
          <w:r>
            <w:tab/>
          </w:r>
          <w:r>
            <w:tab/>
            <w:t>et compréhensibles par tous".</w:t>
          </w:r>
          <w:r>
            <w:tab/>
          </w:r>
          <w:r>
            <w:tab/>
            <w:t xml:space="preserve">l'organisation et le </w:t>
          </w:r>
          <w:r w:rsidR="006D529C">
            <w:t>fonction-</w:t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  <w:t>nement interne de l'objet".</w:t>
          </w:r>
        </w:p>
      </w:sdtContent>
    </w:sdt>
    <w:sdt>
      <w:sdtPr>
        <w:tag w:val="goog_rdk_50"/>
        <w:id w:val="1888677192"/>
      </w:sdtPr>
      <w:sdtEndPr/>
      <w:sdtContent>
        <w:p w14:paraId="3E7738C1" w14:textId="77777777" w:rsidR="00483069" w:rsidRDefault="00483069" w:rsidP="00483069">
          <w:pPr>
            <w:spacing w:after="0" w:line="240" w:lineRule="auto"/>
          </w:pPr>
          <w:r>
            <w:t>......................................</w:t>
          </w:r>
          <w:r>
            <w:tab/>
          </w:r>
          <w:r>
            <w:tab/>
          </w:r>
          <w:r>
            <w:tab/>
            <w:t>..................................</w:t>
          </w:r>
          <w:r>
            <w:tab/>
          </w:r>
          <w:r>
            <w:tab/>
          </w:r>
          <w:r>
            <w:tab/>
          </w:r>
          <w:r>
            <w:tab/>
            <w:t>....................................</w:t>
          </w:r>
        </w:p>
      </w:sdtContent>
    </w:sdt>
    <w:sdt>
      <w:sdtPr>
        <w:tag w:val="goog_rdk_52"/>
        <w:id w:val="-1772625073"/>
      </w:sdtPr>
      <w:sdtEndPr/>
      <w:sdtContent>
        <w:p w14:paraId="7EC9260B" w14:textId="77777777" w:rsidR="00483069" w:rsidRDefault="0012331B" w:rsidP="00483069">
          <w:pPr>
            <w:spacing w:after="0" w:line="240" w:lineRule="auto"/>
            <w:rPr>
              <w:b/>
            </w:rPr>
          </w:pPr>
        </w:p>
      </w:sdtContent>
    </w:sdt>
    <w:sdt>
      <w:sdtPr>
        <w:tag w:val="goog_rdk_53"/>
        <w:id w:val="-1478220372"/>
      </w:sdtPr>
      <w:sdtEndPr/>
      <w:sdtContent>
        <w:p w14:paraId="05C55D59" w14:textId="77777777" w:rsidR="00483069" w:rsidRDefault="00483069" w:rsidP="00483069">
          <w:pPr>
            <w:spacing w:after="0" w:line="240" w:lineRule="auto"/>
            <w:rPr>
              <w:b/>
            </w:rPr>
          </w:pPr>
          <w:r>
            <w:rPr>
              <w:b/>
            </w:rPr>
            <w:t>N2 : Compréhension : Lire et expliquer la description réalisée avec un croquis, un schéma.</w:t>
          </w:r>
        </w:p>
      </w:sdtContent>
    </w:sdt>
    <w:sdt>
      <w:sdtPr>
        <w:tag w:val="goog_rdk_54"/>
        <w:id w:val="2061745952"/>
      </w:sdtPr>
      <w:sdtEndPr/>
      <w:sdtContent>
        <w:p w14:paraId="7F9AE1CA" w14:textId="6D2ECC3A" w:rsidR="00483069" w:rsidRDefault="00526DC5" w:rsidP="00483069">
          <w:pPr>
            <w:spacing w:after="0" w:line="240" w:lineRule="auto"/>
          </w:pPr>
          <w:r>
            <w:t>N2</w:t>
          </w:r>
          <w:r w:rsidR="00483069">
            <w:t xml:space="preserve"> Observe</w:t>
          </w:r>
          <w:r w:rsidR="00CA4D50">
            <w:t>r</w:t>
          </w:r>
          <w:r w:rsidR="00483069">
            <w:t xml:space="preserve"> les 2 </w:t>
          </w:r>
          <w:r w:rsidR="00E47FC0">
            <w:t>illustrations</w:t>
          </w:r>
          <w:r w:rsidR="00CA4D50">
            <w:t xml:space="preserve"> et</w:t>
          </w:r>
          <w:r w:rsidR="00483069">
            <w:t xml:space="preserve"> expliquer ce qu'</w:t>
          </w:r>
          <w:r w:rsidR="00E47FC0">
            <w:t>elles</w:t>
          </w:r>
          <w:r w:rsidR="00483069">
            <w:t xml:space="preserve"> représentent :</w:t>
          </w:r>
        </w:p>
      </w:sdtContent>
    </w:sdt>
    <w:sdt>
      <w:sdtPr>
        <w:tag w:val="goog_rdk_55"/>
        <w:id w:val="-1841223507"/>
        <w:showingPlcHdr/>
      </w:sdtPr>
      <w:sdtEndPr/>
      <w:sdtContent>
        <w:p w14:paraId="73D50701" w14:textId="77777777" w:rsidR="00483069" w:rsidRDefault="00F1623A" w:rsidP="00483069">
          <w:pPr>
            <w:spacing w:after="0" w:line="240" w:lineRule="auto"/>
          </w:pPr>
          <w:r>
            <w:t xml:space="preserve">     </w:t>
          </w:r>
        </w:p>
      </w:sdtContent>
    </w:sdt>
    <w:sdt>
      <w:sdtPr>
        <w:tag w:val="goog_rdk_56"/>
        <w:id w:val="-1061781671"/>
      </w:sdtPr>
      <w:sdtEndPr/>
      <w:sdtContent>
        <w:p w14:paraId="4E7A9EAF" w14:textId="77777777" w:rsidR="00483069" w:rsidRDefault="00483069" w:rsidP="00483069">
          <w:pPr>
            <w:spacing w:before="120" w:after="0" w:line="240" w:lineRule="auto"/>
          </w:pPr>
          <w:r>
            <w:rPr>
              <w:noProof/>
            </w:rPr>
            <w:drawing>
              <wp:inline distT="0" distB="0" distL="0" distR="0" wp14:anchorId="7DECA2E9" wp14:editId="7A32B017">
                <wp:extent cx="2931478" cy="1596684"/>
                <wp:effectExtent l="0" t="0" r="0" b="0"/>
                <wp:docPr id="17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31478" cy="159668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hidden="0" allowOverlap="1" wp14:anchorId="059A4E7B" wp14:editId="0BC17C5C">
                    <wp:simplePos x="0" y="0"/>
                    <wp:positionH relativeFrom="column">
                      <wp:posOffset>3590925</wp:posOffset>
                    </wp:positionH>
                    <wp:positionV relativeFrom="paragraph">
                      <wp:posOffset>76200</wp:posOffset>
                    </wp:positionV>
                    <wp:extent cx="2528866" cy="1387793"/>
                    <wp:effectExtent l="0" t="0" r="0" b="0"/>
                    <wp:wrapNone/>
                    <wp:docPr id="11" name="Rectangle à coins arrondis 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3788028" y="2927830"/>
                              <a:ext cx="3115945" cy="170434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E33041C" w14:textId="2DC30DB4" w:rsidR="00483069" w:rsidRDefault="00483069" w:rsidP="00483069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Que représente </w:t>
                                </w:r>
                                <w:r w:rsidR="00E47FC0">
                                  <w:rPr>
                                    <w:color w:val="000000"/>
                                  </w:rPr>
                                  <w:t>cette illustration</w:t>
                                </w:r>
                                <w:r>
                                  <w:rPr>
                                    <w:color w:val="000000"/>
                                  </w:rPr>
                                  <w:t xml:space="preserve"> ?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/>
                        </wps:wsp>
                      </a:graphicData>
                    </a:graphic>
                  </wp:anchor>
                </w:drawing>
              </mc:Choice>
              <mc:Fallback xmlns:w15="http://schemas.microsoft.com/office/word/2012/wordml">
                <w:pict>
                  <v:roundrect w14:anchorId="059A4E7B" id="Rectangle à coins arrondis 11" o:spid="_x0000_s1027" style="position:absolute;margin-left:282.75pt;margin-top:6pt;width:199.1pt;height:109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" strokeweight="1pt">
                    <v:stroke startarrowwidth="narrow" startarrowlength="short" endarrowwidth="narrow" endarrowlength="short"/>
                    <v:textbox inset="7pt,3pt,7pt,3pt">
                      <w:txbxContent>
                        <w:p w14:paraId="7E33041C" w14:textId="2DC30DB4" w:rsidR="00483069" w:rsidRDefault="00483069" w:rsidP="00483069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Que représente </w:t>
                          </w:r>
                          <w:r w:rsidR="00E47FC0">
                            <w:rPr>
                              <w:color w:val="000000"/>
                            </w:rPr>
                            <w:t>cette illustration</w:t>
                          </w:r>
                          <w:r>
                            <w:rPr>
                              <w:color w:val="000000"/>
                            </w:rPr>
                            <w:t xml:space="preserve"> ?</w:t>
                          </w:r>
                        </w:p>
                      </w:txbxContent>
                    </v:textbox>
                  </v:roundrect>
                </w:pict>
              </mc:Fallback>
            </mc:AlternateContent>
          </w:r>
        </w:p>
      </w:sdtContent>
    </w:sdt>
    <w:sdt>
      <w:sdtPr>
        <w:tag w:val="goog_rdk_57"/>
        <w:id w:val="-749582155"/>
      </w:sdtPr>
      <w:sdtEndPr/>
      <w:sdtContent>
        <w:p w14:paraId="51267A03" w14:textId="77777777" w:rsidR="00483069" w:rsidRDefault="00483069" w:rsidP="00483069">
          <w:pPr>
            <w:spacing w:before="120" w:after="0" w:line="240" w:lineRule="auto"/>
          </w:pPr>
          <w:r>
            <w:rPr>
              <w:noProof/>
            </w:rPr>
            <w:drawing>
              <wp:inline distT="0" distB="0" distL="0" distR="0" wp14:anchorId="18CC8754" wp14:editId="797053F0">
                <wp:extent cx="2455228" cy="1623223"/>
                <wp:effectExtent l="0" t="0" r="0" b="0"/>
                <wp:docPr id="19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55228" cy="162322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hidden="0" allowOverlap="1" wp14:anchorId="655127C1" wp14:editId="756F03D5">
                    <wp:simplePos x="0" y="0"/>
                    <wp:positionH relativeFrom="column">
                      <wp:posOffset>3590925</wp:posOffset>
                    </wp:positionH>
                    <wp:positionV relativeFrom="paragraph">
                      <wp:posOffset>142875</wp:posOffset>
                    </wp:positionV>
                    <wp:extent cx="2534073" cy="1390650"/>
                    <wp:effectExtent l="0" t="0" r="0" b="0"/>
                    <wp:wrapNone/>
                    <wp:docPr id="14" name="Rectangle à coins arrondis 1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3788028" y="2927830"/>
                              <a:ext cx="3115945" cy="170434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A527C6A" w14:textId="2EF18676" w:rsidR="00483069" w:rsidRDefault="00483069" w:rsidP="00483069">
                                <w:pPr>
                                  <w:spacing w:line="27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Que représente </w:t>
                                </w:r>
                                <w:r w:rsidR="00E47FC0">
                                  <w:rPr>
                                    <w:color w:val="000000"/>
                                  </w:rPr>
                                  <w:t>cette illustration</w:t>
                                </w:r>
                                <w:r>
                                  <w:rPr>
                                    <w:color w:val="000000"/>
                                  </w:rPr>
                                  <w:t xml:space="preserve"> ?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/>
                        </wps:wsp>
                      </a:graphicData>
                    </a:graphic>
                  </wp:anchor>
                </w:drawing>
              </mc:Choice>
              <mc:Fallback xmlns:w15="http://schemas.microsoft.com/office/word/2012/wordml">
                <w:pict>
                  <v:roundrect w14:anchorId="655127C1" id="Rectangle à coins arrondis 14" o:spid="_x0000_s1028" style="position:absolute;margin-left:282.75pt;margin-top:11.25pt;width:199.55pt;height:10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" strokeweight="1pt">
                    <v:stroke startarrowwidth="narrow" startarrowlength="short" endarrowwidth="narrow" endarrowlength="short"/>
                    <v:textbox inset="7pt,3pt,7pt,3pt">
                      <w:txbxContent>
                        <w:p w14:paraId="3A527C6A" w14:textId="2EF18676" w:rsidR="00483069" w:rsidRDefault="00483069" w:rsidP="00483069">
                          <w:pPr>
                            <w:spacing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Que représente </w:t>
                          </w:r>
                          <w:r w:rsidR="00E47FC0">
                            <w:rPr>
                              <w:color w:val="000000"/>
                            </w:rPr>
                            <w:t>cette illustration</w:t>
                          </w:r>
                          <w:r>
                            <w:rPr>
                              <w:color w:val="000000"/>
                            </w:rPr>
                            <w:t xml:space="preserve"> ?</w:t>
                          </w:r>
                        </w:p>
                      </w:txbxContent>
                    </v:textbox>
                  </v:roundrect>
                </w:pict>
              </mc:Fallback>
            </mc:AlternateContent>
          </w:r>
        </w:p>
      </w:sdtContent>
    </w:sdt>
    <w:sdt>
      <w:sdtPr>
        <w:tag w:val="goog_rdk_58"/>
        <w:id w:val="-1710256513"/>
      </w:sdtPr>
      <w:sdtEndPr/>
      <w:sdtContent>
        <w:p w14:paraId="4C23A825" w14:textId="77777777" w:rsidR="00483069" w:rsidRDefault="0012331B" w:rsidP="00483069">
          <w:pPr>
            <w:spacing w:before="120" w:after="0" w:line="240" w:lineRule="auto"/>
          </w:pPr>
        </w:p>
      </w:sdtContent>
    </w:sdt>
    <w:sdt>
      <w:sdtPr>
        <w:tag w:val="goog_rdk_59"/>
        <w:id w:val="-66655263"/>
      </w:sdtPr>
      <w:sdtEndPr/>
      <w:sdtContent>
        <w:p w14:paraId="0EF6723B" w14:textId="375DB453" w:rsidR="00483069" w:rsidRDefault="00483069" w:rsidP="00483069">
          <w:pPr>
            <w:spacing w:before="120" w:after="120"/>
            <w:rPr>
              <w:b/>
            </w:rPr>
          </w:pPr>
          <w:r>
            <w:rPr>
              <w:b/>
            </w:rPr>
            <w:t>N3- Application : Réaliser ou modifier un croquis ou schéma pour exprimer</w:t>
          </w:r>
          <w:r w:rsidR="00CA4D50">
            <w:rPr>
              <w:b/>
            </w:rPr>
            <w:t xml:space="preserve"> et</w:t>
          </w:r>
          <w:r>
            <w:rPr>
              <w:b/>
            </w:rPr>
            <w:t xml:space="preserve"> illustrer ma pensée.</w:t>
          </w:r>
        </w:p>
      </w:sdtContent>
    </w:sdt>
    <w:sdt>
      <w:sdtPr>
        <w:tag w:val="goog_rdk_60"/>
        <w:id w:val="-1929728266"/>
      </w:sdtPr>
      <w:sdtEndPr/>
      <w:sdtContent>
        <w:p w14:paraId="1F88EC4B" w14:textId="3E5B6E3A" w:rsidR="00483069" w:rsidRDefault="00526DC5" w:rsidP="00483069">
          <w:pPr>
            <w:spacing w:before="120" w:after="120"/>
          </w:pPr>
          <w:r>
            <w:t>N</w:t>
          </w:r>
          <w:r w:rsidR="00483069">
            <w:t>3.1 A partir des explications fournies, compléte</w:t>
          </w:r>
          <w:r w:rsidR="00CA4D50">
            <w:t>r</w:t>
          </w:r>
          <w:r w:rsidR="00483069">
            <w:t xml:space="preserve"> à la règle le schéma de câblage des éléments d’un robot</w:t>
          </w:r>
          <w:r w:rsidR="00CA4D50">
            <w:t xml:space="preserve"> </w:t>
          </w:r>
        </w:p>
      </w:sdtContent>
    </w:sdt>
    <w:sdt>
      <w:sdtPr>
        <w:tag w:val="goog_rdk_61"/>
        <w:id w:val="2132125649"/>
      </w:sdtPr>
      <w:sdtEndPr/>
      <w:sdtContent>
        <w:p w14:paraId="62DDCF30" w14:textId="77777777" w:rsidR="00483069" w:rsidRDefault="00483069" w:rsidP="00483069">
          <w:pPr>
            <w:spacing w:before="120" w:after="120"/>
          </w:pPr>
          <w:r>
            <w:rPr>
              <w:noProof/>
            </w:rPr>
            <w:drawing>
              <wp:inline distT="114300" distB="114300" distL="114300" distR="114300" wp14:anchorId="3EF2F1B9" wp14:editId="09301D0D">
                <wp:extent cx="4010025" cy="2686050"/>
                <wp:effectExtent l="0" t="0" r="0" b="0"/>
                <wp:docPr id="15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10025" cy="26860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hidden="0" allowOverlap="1" wp14:anchorId="15D74335" wp14:editId="7E3A06AA">
                    <wp:simplePos x="0" y="0"/>
                    <wp:positionH relativeFrom="column">
                      <wp:posOffset>4038600</wp:posOffset>
                    </wp:positionH>
                    <wp:positionV relativeFrom="paragraph">
                      <wp:posOffset>1076325</wp:posOffset>
                    </wp:positionV>
                    <wp:extent cx="2901950" cy="1812290"/>
                    <wp:effectExtent l="0" t="0" r="0" b="0"/>
                    <wp:wrapNone/>
                    <wp:docPr id="13" name="Rectangle à coins arrondis 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3901375" y="2880205"/>
                              <a:ext cx="2889250" cy="17995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CD5EF19" w14:textId="77777777" w:rsidR="00483069" w:rsidRDefault="00483069" w:rsidP="00483069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La brique programmable EV3 est relié</w:t>
                                </w:r>
                                <w:r w:rsidR="00CA4D50">
                                  <w:rPr>
                                    <w:color w:val="000000"/>
                                  </w:rPr>
                                  <w:t>e</w:t>
                                </w:r>
                                <w:r>
                                  <w:rPr>
                                    <w:color w:val="000000"/>
                                  </w:rPr>
                                  <w:t xml:space="preserve"> à l'ordinateur portable en </w:t>
                                </w:r>
                                <w:proofErr w:type="spellStart"/>
                                <w:r>
                                  <w:rPr>
                                    <w:color w:val="000000"/>
                                  </w:rPr>
                                  <w:t>bluetooth</w:t>
                                </w:r>
                                <w:proofErr w:type="spellEnd"/>
                                <w:r>
                                  <w:rPr>
                                    <w:color w:val="000000"/>
                                  </w:rPr>
                                  <w:t xml:space="preserve">. </w:t>
                                </w:r>
                              </w:p>
                              <w:p w14:paraId="664274FC" w14:textId="77777777" w:rsidR="00483069" w:rsidRDefault="00483069" w:rsidP="00483069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Les moteurs de puissance sont reliés aux sorties de l'EV3.</w:t>
                                </w:r>
                              </w:p>
                              <w:p w14:paraId="1E8EDEC3" w14:textId="77777777" w:rsidR="00483069" w:rsidRDefault="00483069" w:rsidP="00483069">
                                <w:pPr>
                                  <w:spacing w:line="275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 xml:space="preserve"> Les capteurs de couleur et le capteur infrarouge sont reliés aux entrées de l'EV3</w:t>
                                </w:r>
                              </w:p>
                            </w:txbxContent>
                          </wps:txbx>
                          <wps:bodyPr spcFirstLastPara="1" wrap="square" lIns="88900" tIns="38100" rIns="88900" bIns="38100" anchor="t" anchorCtr="0"/>
                        </wps:wsp>
                      </a:graphicData>
                    </a:graphic>
                  </wp:anchor>
                </w:drawing>
              </mc:Choice>
              <mc:Fallback xmlns:w15="http://schemas.microsoft.com/office/word/2012/wordml">
                <w:pict>
                  <v:roundrect w14:anchorId="15D74335" id="Rectangle à coins arrondis 13" o:spid="_x0000_s1029" style="position:absolute;margin-left:318pt;margin-top:84.75pt;width:228.5pt;height:142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" strokeweight="1pt">
                    <v:stroke startarrowwidth="narrow" startarrowlength="short" endarrowwidth="narrow" endarrowlength="short"/>
                    <v:textbox inset="7pt,3pt,7pt,3pt">
                      <w:txbxContent>
                        <w:p w14:paraId="6CD5EF19" w14:textId="77777777" w:rsidR="00483069" w:rsidRDefault="00483069" w:rsidP="00483069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La brique programmable EV3 est relié</w:t>
                          </w:r>
                          <w:r w:rsidR="00CA4D50">
                            <w:rPr>
                              <w:color w:val="000000"/>
                            </w:rPr>
                            <w:t>e</w:t>
                          </w:r>
                          <w:r>
                            <w:rPr>
                              <w:color w:val="000000"/>
                            </w:rPr>
                            <w:t xml:space="preserve"> à l'ordinateur portable en bluetooth. </w:t>
                          </w:r>
                        </w:p>
                        <w:p w14:paraId="664274FC" w14:textId="77777777" w:rsidR="00483069" w:rsidRDefault="00483069" w:rsidP="00483069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Les moteurs de puissance sont reliés aux sorties de l'EV3.</w:t>
                          </w:r>
                        </w:p>
                        <w:p w14:paraId="1E8EDEC3" w14:textId="77777777" w:rsidR="00483069" w:rsidRDefault="00483069" w:rsidP="00483069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 Les capteurs de couleur et le capteur infrarouge sont reliés aux entrées de l'EV3</w:t>
                          </w:r>
                        </w:p>
                      </w:txbxContent>
                    </v:textbox>
                  </v:roundrect>
                </w:pict>
              </mc:Fallback>
            </mc:AlternateContent>
          </w:r>
        </w:p>
      </w:sdtContent>
    </w:sdt>
    <w:sdt>
      <w:sdtPr>
        <w:tag w:val="goog_rdk_63"/>
        <w:id w:val="-2146104119"/>
        <w:showingPlcHdr/>
      </w:sdtPr>
      <w:sdtEndPr/>
      <w:sdtContent>
        <w:p w14:paraId="72624B63" w14:textId="77777777" w:rsidR="00483069" w:rsidRDefault="00F1623A" w:rsidP="00483069">
          <w:pPr>
            <w:spacing w:before="120" w:after="120"/>
          </w:pPr>
          <w:r>
            <w:t xml:space="preserve">     </w:t>
          </w:r>
        </w:p>
      </w:sdtContent>
    </w:sdt>
    <w:sdt>
      <w:sdtPr>
        <w:tag w:val="goog_rdk_64"/>
        <w:id w:val="-1074352040"/>
      </w:sdtPr>
      <w:sdtEndPr/>
      <w:sdtContent>
        <w:p w14:paraId="3FF304D5" w14:textId="77777777" w:rsidR="00483069" w:rsidRDefault="00483069" w:rsidP="00483069">
          <w:pPr>
            <w:spacing w:before="120" w:after="120"/>
          </w:pPr>
          <w:r>
            <w:t>N3.2 Représenter dans le schéma ci-dessus,  le croquis de l'alimentation de la batterie de l'EV3 avec un panneau solaire.</w:t>
          </w:r>
        </w:p>
      </w:sdtContent>
    </w:sdt>
    <w:sdt>
      <w:sdtPr>
        <w:tag w:val="goog_rdk_69"/>
        <w:id w:val="1234040907"/>
      </w:sdtPr>
      <w:sdtEndPr/>
      <w:sdtContent>
        <w:p w14:paraId="690D408F" w14:textId="77777777" w:rsidR="00483069" w:rsidRDefault="00483069" w:rsidP="00483069">
          <w:pPr>
            <w:spacing w:before="120" w:after="120"/>
            <w:rPr>
              <w:b/>
            </w:rPr>
          </w:pPr>
          <w:r>
            <w:rPr>
              <w:b/>
            </w:rPr>
            <w:t>N4- Choisir un outil de description adapté pour exprimer ma pensée.</w:t>
          </w:r>
        </w:p>
      </w:sdtContent>
    </w:sdt>
    <w:sdt>
      <w:sdtPr>
        <w:tag w:val="goog_rdk_70"/>
        <w:id w:val="-1186515325"/>
      </w:sdtPr>
      <w:sdtEndPr/>
      <w:sdtContent>
        <w:p w14:paraId="3C729E58" w14:textId="54A08960" w:rsidR="00483069" w:rsidRDefault="00526DC5" w:rsidP="00483069">
          <w:pPr>
            <w:spacing w:before="120" w:after="120"/>
          </w:pPr>
          <w:r>
            <w:t>N4</w:t>
          </w:r>
          <w:r w:rsidR="00483069">
            <w:t xml:space="preserve"> Dans quel cas est-il intéressant d'utiliser un "schéma" ou un "croquis" et pourquoi ? (Compléte</w:t>
          </w:r>
          <w:r w:rsidR="00CA4D50">
            <w:t>r</w:t>
          </w:r>
          <w:r w:rsidR="00483069">
            <w:t xml:space="preserve"> le tableau ci-dessous) :</w:t>
          </w:r>
        </w:p>
      </w:sdtContent>
    </w:sdt>
    <w:tbl>
      <w:tblPr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48"/>
        <w:gridCol w:w="2430"/>
        <w:gridCol w:w="4470"/>
      </w:tblGrid>
      <w:tr w:rsidR="00483069" w14:paraId="27D4AAAE" w14:textId="77777777" w:rsidTr="00D63823">
        <w:tc>
          <w:tcPr>
            <w:tcW w:w="3448" w:type="dxa"/>
          </w:tcPr>
          <w:sdt>
            <w:sdtPr>
              <w:tag w:val="goog_rdk_71"/>
              <w:id w:val="-2036329301"/>
            </w:sdtPr>
            <w:sdtEndPr/>
            <w:sdtContent>
              <w:p w14:paraId="14315B21" w14:textId="77777777" w:rsidR="00483069" w:rsidRDefault="0012331B" w:rsidP="00D63823">
                <w:pPr>
                  <w:spacing w:before="120" w:after="120"/>
                </w:pPr>
              </w:p>
            </w:sdtContent>
          </w:sdt>
        </w:tc>
        <w:tc>
          <w:tcPr>
            <w:tcW w:w="2430" w:type="dxa"/>
          </w:tcPr>
          <w:sdt>
            <w:sdtPr>
              <w:tag w:val="goog_rdk_72"/>
              <w:id w:val="978349770"/>
            </w:sdtPr>
            <w:sdtEndPr/>
            <w:sdtContent>
              <w:p w14:paraId="4481CD91" w14:textId="77777777" w:rsidR="00483069" w:rsidRDefault="00483069" w:rsidP="00D63823">
                <w:pPr>
                  <w:spacing w:before="120" w:after="120"/>
                  <w:jc w:val="center"/>
                </w:pPr>
                <w:r>
                  <w:t>Croquis ou schéma ?</w:t>
                </w:r>
              </w:p>
            </w:sdtContent>
          </w:sdt>
        </w:tc>
        <w:tc>
          <w:tcPr>
            <w:tcW w:w="4470" w:type="dxa"/>
          </w:tcPr>
          <w:sdt>
            <w:sdtPr>
              <w:tag w:val="goog_rdk_73"/>
              <w:id w:val="-1714412315"/>
            </w:sdtPr>
            <w:sdtEndPr/>
            <w:sdtContent>
              <w:p w14:paraId="42B7FF94" w14:textId="77777777" w:rsidR="00483069" w:rsidRDefault="00483069" w:rsidP="00D63823">
                <w:pPr>
                  <w:spacing w:before="120" w:after="120"/>
                  <w:jc w:val="center"/>
                  <w:rPr>
                    <w:color w:val="FF0000"/>
                  </w:rPr>
                </w:pPr>
                <w:r>
                  <w:t>Justifier vos</w:t>
                </w:r>
                <w:bookmarkStart w:id="0" w:name="_GoBack"/>
                <w:bookmarkEnd w:id="0"/>
                <w:r>
                  <w:t xml:space="preserve"> choix</w:t>
                </w:r>
                <w:r>
                  <w:rPr>
                    <w:color w:val="FF0000"/>
                  </w:rPr>
                  <w:t xml:space="preserve"> </w:t>
                </w:r>
              </w:p>
            </w:sdtContent>
          </w:sdt>
        </w:tc>
      </w:tr>
      <w:tr w:rsidR="00483069" w14:paraId="0347FD69" w14:textId="77777777" w:rsidTr="00D63823">
        <w:tc>
          <w:tcPr>
            <w:tcW w:w="3448" w:type="dxa"/>
          </w:tcPr>
          <w:sdt>
            <w:sdtPr>
              <w:tag w:val="goog_rdk_74"/>
              <w:id w:val="-1547909352"/>
            </w:sdtPr>
            <w:sdtEndPr/>
            <w:sdtContent>
              <w:p w14:paraId="24A4ADDA" w14:textId="77777777" w:rsidR="00483069" w:rsidRDefault="00483069" w:rsidP="00483069">
                <w:pPr>
                  <w:spacing w:before="120" w:after="120"/>
                </w:pPr>
                <w:r>
                  <w:t>Représenter les formes d'un robot d'exploration.</w:t>
                </w:r>
              </w:p>
            </w:sdtContent>
          </w:sdt>
        </w:tc>
        <w:tc>
          <w:tcPr>
            <w:tcW w:w="2430" w:type="dxa"/>
          </w:tcPr>
          <w:sdt>
            <w:sdtPr>
              <w:tag w:val="goog_rdk_75"/>
              <w:id w:val="1105005932"/>
            </w:sdtPr>
            <w:sdtEndPr/>
            <w:sdtContent>
              <w:p w14:paraId="5CAE5976" w14:textId="77777777" w:rsidR="00483069" w:rsidRDefault="0012331B" w:rsidP="00D63823">
                <w:pPr>
                  <w:spacing w:before="120" w:after="120"/>
                </w:pPr>
              </w:p>
            </w:sdtContent>
          </w:sdt>
          <w:sdt>
            <w:sdtPr>
              <w:tag w:val="goog_rdk_76"/>
              <w:id w:val="1175922800"/>
            </w:sdtPr>
            <w:sdtEndPr/>
            <w:sdtContent>
              <w:p w14:paraId="27AAF8D5" w14:textId="77777777" w:rsidR="00483069" w:rsidRDefault="0012331B" w:rsidP="00D63823">
                <w:pPr>
                  <w:spacing w:before="120" w:after="120"/>
                </w:pPr>
              </w:p>
            </w:sdtContent>
          </w:sdt>
        </w:tc>
        <w:tc>
          <w:tcPr>
            <w:tcW w:w="4470" w:type="dxa"/>
          </w:tcPr>
          <w:sdt>
            <w:sdtPr>
              <w:tag w:val="goog_rdk_77"/>
              <w:id w:val="-1575118798"/>
            </w:sdtPr>
            <w:sdtEndPr/>
            <w:sdtContent>
              <w:p w14:paraId="6518CB9C" w14:textId="77777777" w:rsidR="00483069" w:rsidRDefault="0012331B" w:rsidP="00D63823">
                <w:pPr>
                  <w:spacing w:before="120" w:after="120"/>
                </w:pPr>
              </w:p>
            </w:sdtContent>
          </w:sdt>
        </w:tc>
      </w:tr>
      <w:tr w:rsidR="00483069" w14:paraId="5978EF21" w14:textId="77777777" w:rsidTr="00D63823">
        <w:tc>
          <w:tcPr>
            <w:tcW w:w="3448" w:type="dxa"/>
          </w:tcPr>
          <w:sdt>
            <w:sdtPr>
              <w:tag w:val="goog_rdk_78"/>
              <w:id w:val="311684662"/>
            </w:sdtPr>
            <w:sdtEndPr/>
            <w:sdtContent>
              <w:p w14:paraId="7BD16189" w14:textId="77777777" w:rsidR="00483069" w:rsidRDefault="00483069" w:rsidP="00D63823">
                <w:pPr>
                  <w:spacing w:before="120" w:after="120"/>
                </w:pPr>
                <w:r>
                  <w:t>Représenter la structure et le fonctionnement d'un groupe de panneaux solaires montés en série.</w:t>
                </w:r>
              </w:p>
            </w:sdtContent>
          </w:sdt>
        </w:tc>
        <w:tc>
          <w:tcPr>
            <w:tcW w:w="2430" w:type="dxa"/>
          </w:tcPr>
          <w:sdt>
            <w:sdtPr>
              <w:tag w:val="goog_rdk_79"/>
              <w:id w:val="-111663891"/>
            </w:sdtPr>
            <w:sdtEndPr/>
            <w:sdtContent>
              <w:p w14:paraId="2A97AE0C" w14:textId="77777777" w:rsidR="00483069" w:rsidRDefault="0012331B" w:rsidP="00D63823">
                <w:pPr>
                  <w:spacing w:before="120" w:after="120"/>
                </w:pPr>
              </w:p>
            </w:sdtContent>
          </w:sdt>
        </w:tc>
        <w:tc>
          <w:tcPr>
            <w:tcW w:w="4470" w:type="dxa"/>
          </w:tcPr>
          <w:sdt>
            <w:sdtPr>
              <w:tag w:val="goog_rdk_80"/>
              <w:id w:val="-391271958"/>
            </w:sdtPr>
            <w:sdtEndPr/>
            <w:sdtContent>
              <w:p w14:paraId="17FCD4B5" w14:textId="77777777" w:rsidR="00483069" w:rsidRDefault="0012331B" w:rsidP="00D63823">
                <w:pPr>
                  <w:spacing w:before="120" w:after="120"/>
                </w:pPr>
              </w:p>
            </w:sdtContent>
          </w:sdt>
        </w:tc>
      </w:tr>
      <w:tr w:rsidR="00483069" w14:paraId="19E121A7" w14:textId="77777777" w:rsidTr="00D63823">
        <w:tc>
          <w:tcPr>
            <w:tcW w:w="3448" w:type="dxa"/>
          </w:tcPr>
          <w:sdt>
            <w:sdtPr>
              <w:tag w:val="goog_rdk_81"/>
              <w:id w:val="-380016831"/>
            </w:sdtPr>
            <w:sdtEndPr/>
            <w:sdtContent>
              <w:p w14:paraId="0F7ABADB" w14:textId="77777777" w:rsidR="00483069" w:rsidRDefault="00483069" w:rsidP="00E00692">
                <w:pPr>
                  <w:spacing w:before="120" w:after="120"/>
                </w:pPr>
                <w:r>
                  <w:t>Représenter le système de mainti</w:t>
                </w:r>
                <w:r w:rsidR="00E00692">
                  <w:t>en d'un panneau solaire sur un robot</w:t>
                </w:r>
              </w:p>
            </w:sdtContent>
          </w:sdt>
        </w:tc>
        <w:tc>
          <w:tcPr>
            <w:tcW w:w="2430" w:type="dxa"/>
          </w:tcPr>
          <w:sdt>
            <w:sdtPr>
              <w:tag w:val="goog_rdk_82"/>
              <w:id w:val="-1820639447"/>
            </w:sdtPr>
            <w:sdtEndPr/>
            <w:sdtContent>
              <w:p w14:paraId="725F0C51" w14:textId="77777777" w:rsidR="00483069" w:rsidRDefault="0012331B" w:rsidP="00D63823">
                <w:pPr>
                  <w:spacing w:before="120" w:after="120"/>
                </w:pPr>
              </w:p>
            </w:sdtContent>
          </w:sdt>
        </w:tc>
        <w:tc>
          <w:tcPr>
            <w:tcW w:w="4470" w:type="dxa"/>
          </w:tcPr>
          <w:sdt>
            <w:sdtPr>
              <w:tag w:val="goog_rdk_83"/>
              <w:id w:val="1792783980"/>
            </w:sdtPr>
            <w:sdtEndPr/>
            <w:sdtContent>
              <w:p w14:paraId="4368786F" w14:textId="77777777" w:rsidR="00483069" w:rsidRDefault="0012331B" w:rsidP="00D63823">
                <w:pPr>
                  <w:spacing w:before="120" w:after="120"/>
                </w:pPr>
              </w:p>
            </w:sdtContent>
          </w:sdt>
        </w:tc>
      </w:tr>
    </w:tbl>
    <w:p w14:paraId="6CD4C9A6" w14:textId="77777777" w:rsidR="00790562" w:rsidRDefault="00790562" w:rsidP="00483069">
      <w:pPr>
        <w:spacing w:before="120" w:after="120"/>
        <w:rPr>
          <w:b/>
        </w:rPr>
      </w:pPr>
    </w:p>
    <w:sectPr w:rsidR="00790562" w:rsidSect="008F41C7">
      <w:footerReference w:type="default" r:id="rId14"/>
      <w:pgSz w:w="11906" w:h="16838"/>
      <w:pgMar w:top="567" w:right="851" w:bottom="794" w:left="851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2EA1E" w14:textId="77777777" w:rsidR="008437B7" w:rsidRDefault="008437B7">
      <w:pPr>
        <w:spacing w:after="0" w:line="240" w:lineRule="auto"/>
      </w:pPr>
      <w:r>
        <w:separator/>
      </w:r>
    </w:p>
  </w:endnote>
  <w:endnote w:type="continuationSeparator" w:id="0">
    <w:p w14:paraId="105B1996" w14:textId="77777777" w:rsidR="008437B7" w:rsidRDefault="00843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246C6" w14:textId="77777777" w:rsidR="00790562" w:rsidRDefault="00F16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720" w:line="240" w:lineRule="auto"/>
      <w:rPr>
        <w:i/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EADC756" wp14:editId="6BC53CAE">
          <wp:simplePos x="0" y="0"/>
          <wp:positionH relativeFrom="column">
            <wp:posOffset>5510530</wp:posOffset>
          </wp:positionH>
          <wp:positionV relativeFrom="paragraph">
            <wp:posOffset>15240</wp:posOffset>
          </wp:positionV>
          <wp:extent cx="1429385" cy="335280"/>
          <wp:effectExtent l="0" t="0" r="0" b="0"/>
          <wp:wrapSquare wrapText="bothSides" distT="0" distB="0" distL="114300" distR="114300"/>
          <wp:docPr id="3" name="image1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9385" cy="335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D724AE">
      <w:rPr>
        <w:i/>
        <w:color w:val="000000"/>
      </w:rPr>
      <w:t xml:space="preserve">Evaluer les compétences au </w:t>
    </w:r>
    <w:r w:rsidR="00D724AE">
      <w:rPr>
        <w:i/>
      </w:rPr>
      <w:t>C</w:t>
    </w:r>
    <w:r w:rsidR="00D724AE">
      <w:rPr>
        <w:i/>
        <w:color w:val="000000"/>
      </w:rPr>
      <w:t xml:space="preserve">ycle 4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4FEEDB" w14:textId="77777777" w:rsidR="008437B7" w:rsidRDefault="008437B7">
      <w:pPr>
        <w:spacing w:after="0" w:line="240" w:lineRule="auto"/>
      </w:pPr>
      <w:r>
        <w:separator/>
      </w:r>
    </w:p>
  </w:footnote>
  <w:footnote w:type="continuationSeparator" w:id="0">
    <w:p w14:paraId="33DA88BA" w14:textId="77777777" w:rsidR="008437B7" w:rsidRDefault="008437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CD3843"/>
    <w:multiLevelType w:val="hybridMultilevel"/>
    <w:tmpl w:val="77187838"/>
    <w:lvl w:ilvl="0" w:tplc="7A5A3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0A41D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100D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6FA60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DA4D8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E006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EDC92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DF489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2070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B1D69D7F"/>
    <w:multiLevelType w:val="hybridMultilevel"/>
    <w:tmpl w:val="F684B04A"/>
    <w:lvl w:ilvl="0" w:tplc="94B0A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F61F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3A38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35EFC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CC4AD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26E2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38E2E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F488F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7C67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F3316149"/>
    <w:multiLevelType w:val="hybridMultilevel"/>
    <w:tmpl w:val="A6DE3488"/>
    <w:lvl w:ilvl="0" w:tplc="91FCFE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E8C69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F620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73C5C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2A400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72F4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5EEB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5A074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228AE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A8D2748"/>
    <w:multiLevelType w:val="multilevel"/>
    <w:tmpl w:val="4A5C3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5F6870BC"/>
    <w:multiLevelType w:val="multilevel"/>
    <w:tmpl w:val="4672E1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7476181B"/>
    <w:multiLevelType w:val="multilevel"/>
    <w:tmpl w:val="0EA64C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62"/>
    <w:rsid w:val="00064AD1"/>
    <w:rsid w:val="000C7BB1"/>
    <w:rsid w:val="0010162F"/>
    <w:rsid w:val="0012331B"/>
    <w:rsid w:val="00185C8F"/>
    <w:rsid w:val="001B6D6C"/>
    <w:rsid w:val="00320DA0"/>
    <w:rsid w:val="00483069"/>
    <w:rsid w:val="00495836"/>
    <w:rsid w:val="00526DC5"/>
    <w:rsid w:val="005D6A02"/>
    <w:rsid w:val="0061693F"/>
    <w:rsid w:val="00630679"/>
    <w:rsid w:val="006D529C"/>
    <w:rsid w:val="00725A29"/>
    <w:rsid w:val="00790562"/>
    <w:rsid w:val="007944CC"/>
    <w:rsid w:val="008437B7"/>
    <w:rsid w:val="00863D4F"/>
    <w:rsid w:val="008F41C7"/>
    <w:rsid w:val="0091225A"/>
    <w:rsid w:val="00913F8D"/>
    <w:rsid w:val="009F0D34"/>
    <w:rsid w:val="009F4B63"/>
    <w:rsid w:val="00A078F0"/>
    <w:rsid w:val="00B20843"/>
    <w:rsid w:val="00B241CD"/>
    <w:rsid w:val="00BE1870"/>
    <w:rsid w:val="00C12C83"/>
    <w:rsid w:val="00CA4D50"/>
    <w:rsid w:val="00D42317"/>
    <w:rsid w:val="00D66EAA"/>
    <w:rsid w:val="00D724AE"/>
    <w:rsid w:val="00E00692"/>
    <w:rsid w:val="00E3445F"/>
    <w:rsid w:val="00E47FC0"/>
    <w:rsid w:val="00EA6077"/>
    <w:rsid w:val="00F1623A"/>
    <w:rsid w:val="00F16755"/>
    <w:rsid w:val="00F9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ED8C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au1">
    <w:name w:val="Tableau1"/>
    <w:uiPriority w:val="99"/>
    <w:rsid w:val="00863D4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2">
    <w:name w:val="Tableau12"/>
    <w:uiPriority w:val="99"/>
    <w:rsid w:val="0061693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paragraph" w:styleId="Textedebulles">
    <w:name w:val="Balloon Text"/>
    <w:basedOn w:val="Normal"/>
    <w:link w:val="TextedebullesCar"/>
    <w:uiPriority w:val="99"/>
    <w:semiHidden/>
    <w:unhideWhenUsed/>
    <w:rsid w:val="00E34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445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F4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41C7"/>
  </w:style>
  <w:style w:type="paragraph" w:styleId="Pieddepage">
    <w:name w:val="footer"/>
    <w:basedOn w:val="Normal"/>
    <w:link w:val="PieddepageCar"/>
    <w:uiPriority w:val="99"/>
    <w:unhideWhenUsed/>
    <w:rsid w:val="008F4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41C7"/>
  </w:style>
  <w:style w:type="character" w:styleId="Marquedannotation">
    <w:name w:val="annotation reference"/>
    <w:basedOn w:val="Policepardfaut"/>
    <w:uiPriority w:val="99"/>
    <w:semiHidden/>
    <w:unhideWhenUsed/>
    <w:rsid w:val="00CA4D50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4D50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4D50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4D50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4D5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au1">
    <w:name w:val="Tableau1"/>
    <w:uiPriority w:val="99"/>
    <w:rsid w:val="00863D4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2">
    <w:name w:val="Tableau12"/>
    <w:uiPriority w:val="99"/>
    <w:rsid w:val="0061693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paragraph" w:styleId="Textedebulles">
    <w:name w:val="Balloon Text"/>
    <w:basedOn w:val="Normal"/>
    <w:link w:val="TextedebullesCar"/>
    <w:uiPriority w:val="99"/>
    <w:semiHidden/>
    <w:unhideWhenUsed/>
    <w:rsid w:val="00E34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445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F4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41C7"/>
  </w:style>
  <w:style w:type="paragraph" w:styleId="Pieddepage">
    <w:name w:val="footer"/>
    <w:basedOn w:val="Normal"/>
    <w:link w:val="PieddepageCar"/>
    <w:uiPriority w:val="99"/>
    <w:unhideWhenUsed/>
    <w:rsid w:val="008F4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41C7"/>
  </w:style>
  <w:style w:type="character" w:styleId="Marquedannotation">
    <w:name w:val="annotation reference"/>
    <w:basedOn w:val="Policepardfaut"/>
    <w:uiPriority w:val="99"/>
    <w:semiHidden/>
    <w:unhideWhenUsed/>
    <w:rsid w:val="00CA4D50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4D50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4D50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4D50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4D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F0CC5-D358-B74B-9543-02416C2C7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443</Words>
  <Characters>2441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XJM BR</cp:lastModifiedBy>
  <cp:revision>2</cp:revision>
  <dcterms:created xsi:type="dcterms:W3CDTF">2019-09-13T13:19:00Z</dcterms:created>
  <dcterms:modified xsi:type="dcterms:W3CDTF">2019-09-13T13:19:00Z</dcterms:modified>
</cp:coreProperties>
</file>