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9"/>
        <w:gridCol w:w="527"/>
        <w:gridCol w:w="912"/>
        <w:gridCol w:w="882"/>
        <w:gridCol w:w="19"/>
        <w:gridCol w:w="1033"/>
        <w:gridCol w:w="1200"/>
        <w:gridCol w:w="993"/>
        <w:gridCol w:w="1277"/>
        <w:gridCol w:w="912"/>
        <w:gridCol w:w="353"/>
        <w:gridCol w:w="130"/>
        <w:gridCol w:w="1136"/>
        <w:gridCol w:w="1172"/>
      </w:tblGrid>
      <w:tr w:rsidR="00720FD1" w:rsidRPr="00D667A1" w:rsidTr="00FB4300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20FD1" w:rsidRPr="009F7CE4" w:rsidRDefault="00720FD1" w:rsidP="00FB4300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720FD1" w:rsidRPr="00EE5F8D" w:rsidTr="000B33BB">
        <w:trPr>
          <w:cantSplit/>
          <w:trHeight w:val="397"/>
        </w:trPr>
        <w:tc>
          <w:tcPr>
            <w:tcW w:w="96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91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52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200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265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172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720FD1" w:rsidRPr="00D667A1" w:rsidTr="000B33BB">
        <w:trPr>
          <w:cantSplit/>
          <w:trHeight w:val="397"/>
        </w:trPr>
        <w:tc>
          <w:tcPr>
            <w:tcW w:w="966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B516FC" w:rsidRDefault="00720FD1" w:rsidP="00373F56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  <w:r>
              <w:rPr>
                <w:rFonts w:ascii="Garamond" w:hAnsi="Garamond"/>
                <w:sz w:val="24"/>
                <w:szCs w:val="28"/>
              </w:rPr>
              <w:t>- 504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B516FC" w:rsidRDefault="00720FD1" w:rsidP="00373F56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B516FC" w:rsidRDefault="00720FD1" w:rsidP="00373F56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B516FC" w:rsidRDefault="00720FD1" w:rsidP="00373F56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172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20FD1" w:rsidRPr="00D667A1" w:rsidTr="000B33BB">
        <w:trPr>
          <w:cantSplit/>
          <w:trHeight w:val="397"/>
        </w:trPr>
        <w:tc>
          <w:tcPr>
            <w:tcW w:w="966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2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82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2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801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D1" w:rsidRPr="0037017C" w:rsidRDefault="00720FD1" w:rsidP="00373F56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20FD1" w:rsidRPr="000F50F4" w:rsidRDefault="00720FD1" w:rsidP="00373F5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20FD1" w:rsidRPr="005151A0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3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41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0FD1" w:rsidRPr="004A031E" w:rsidRDefault="00720FD1" w:rsidP="00373F56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720FD1" w:rsidRPr="005151A0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20FD1" w:rsidRPr="00EE5F8D" w:rsidRDefault="00245457" w:rsidP="00373F5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23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Default="00720FD1" w:rsidP="00373F5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POSITIONNER</w:t>
            </w:r>
          </w:p>
          <w:p w:rsidR="00720FD1" w:rsidRPr="00F52FE3" w:rsidRDefault="00720FD1" w:rsidP="00720FD1">
            <w:pPr>
              <w:spacing w:before="120" w:after="120"/>
              <w:ind w:firstLine="171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- </w:t>
            </w:r>
            <w:r w:rsidR="00FB4300">
              <w:rPr>
                <w:rFonts w:ascii="Garamond" w:hAnsi="Garamond"/>
                <w:b/>
              </w:rPr>
              <w:t xml:space="preserve">   </w:t>
            </w:r>
            <w:r w:rsidRPr="00F52FE3">
              <w:rPr>
                <w:rFonts w:ascii="Garamond" w:hAnsi="Garamond"/>
                <w:sz w:val="24"/>
                <w:szCs w:val="24"/>
              </w:rPr>
              <w:t xml:space="preserve">Patte </w:t>
            </w:r>
            <w:r>
              <w:rPr>
                <w:rFonts w:ascii="Garamond" w:hAnsi="Garamond"/>
                <w:sz w:val="24"/>
                <w:szCs w:val="24"/>
              </w:rPr>
              <w:t>sur bas de manche</w:t>
            </w:r>
          </w:p>
        </w:tc>
        <w:tc>
          <w:tcPr>
            <w:tcW w:w="541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245457" w:rsidP="00373F5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object w:dxaOrig="17085" w:dyaOrig="10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103.5pt" o:ole="">
                  <v:imagedata r:id="rId7" o:title=""/>
                </v:shape>
                <o:OLEObject Type="Embed" ProgID="KaledoStyle.Document" ShapeID="_x0000_i1025" DrawAspect="Content" ObjectID="_1624095660" r:id="rId8"/>
              </w:object>
            </w:r>
          </w:p>
        </w:tc>
        <w:tc>
          <w:tcPr>
            <w:tcW w:w="4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23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0FD1" w:rsidRPr="000D1AF4" w:rsidRDefault="00720FD1" w:rsidP="00373F56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0D1AF4">
              <w:rPr>
                <w:rFonts w:ascii="Garamond" w:hAnsi="Garamond"/>
                <w:i/>
                <w:sz w:val="24"/>
                <w:szCs w:val="24"/>
              </w:rPr>
              <w:t xml:space="preserve">- </w:t>
            </w:r>
            <w:r w:rsidR="00FB4300">
              <w:rPr>
                <w:rFonts w:ascii="Garamond" w:hAnsi="Garamond"/>
                <w:i/>
                <w:sz w:val="24"/>
                <w:szCs w:val="24"/>
              </w:rPr>
              <w:t>E</w:t>
            </w:r>
            <w:r w:rsidR="005F754C" w:rsidRPr="000D1AF4">
              <w:rPr>
                <w:rFonts w:ascii="Garamond" w:hAnsi="Garamond"/>
                <w:i/>
                <w:sz w:val="24"/>
                <w:szCs w:val="24"/>
              </w:rPr>
              <w:t>n positionnant cran/cran</w:t>
            </w:r>
          </w:p>
          <w:p w:rsidR="00720FD1" w:rsidRPr="004A031E" w:rsidRDefault="00720FD1" w:rsidP="00FB4300">
            <w:pPr>
              <w:spacing w:before="120" w:after="120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0D1AF4">
              <w:rPr>
                <w:rFonts w:ascii="Garamond" w:hAnsi="Garamond"/>
                <w:i/>
                <w:sz w:val="24"/>
                <w:szCs w:val="24"/>
              </w:rPr>
              <w:t xml:space="preserve">- </w:t>
            </w:r>
            <w:r w:rsidR="00FB4300">
              <w:rPr>
                <w:rFonts w:ascii="Garamond" w:hAnsi="Garamond"/>
                <w:i/>
                <w:sz w:val="24"/>
                <w:szCs w:val="24"/>
              </w:rPr>
              <w:t>o-o</w:t>
            </w:r>
            <w:r w:rsidRPr="000D1AF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="005F754C" w:rsidRPr="000D1AF4">
              <w:rPr>
                <w:rFonts w:ascii="Garamond" w:hAnsi="Garamond"/>
                <w:i/>
                <w:sz w:val="24"/>
                <w:szCs w:val="24"/>
              </w:rPr>
              <w:t>apparent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7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720FD1" w:rsidRPr="000F50F4" w:rsidRDefault="00245457" w:rsidP="00373F5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20FD1" w:rsidRPr="000F50F4" w:rsidRDefault="00720FD1" w:rsidP="00373F5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720FD1" w:rsidRDefault="00720FD1" w:rsidP="00373F56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AC75FD">
              <w:rPr>
                <w:rFonts w:ascii="Garamond" w:hAnsi="Garamond"/>
                <w:sz w:val="24"/>
                <w:szCs w:val="24"/>
              </w:rPr>
              <w:t>Patte sur le support</w:t>
            </w:r>
            <w:r w:rsidR="005F754C">
              <w:rPr>
                <w:rFonts w:ascii="Garamond" w:hAnsi="Garamond"/>
                <w:sz w:val="24"/>
                <w:szCs w:val="24"/>
              </w:rPr>
              <w:t xml:space="preserve"> à 3mm de chaque côté de la ligne de fente</w:t>
            </w:r>
          </w:p>
          <w:p w:rsidR="00720FD1" w:rsidRPr="000F50F4" w:rsidRDefault="00720FD1" w:rsidP="005F754C">
            <w:pPr>
              <w:pStyle w:val="Paragraphedeliste"/>
              <w:spacing w:before="120" w:after="120"/>
              <w:ind w:left="455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54C" w:rsidRDefault="005F754C" w:rsidP="00373F56">
            <w:pPr>
              <w:spacing w:before="120" w:after="120"/>
              <w:ind w:left="335"/>
              <w:jc w:val="center"/>
            </w:pPr>
          </w:p>
          <w:p w:rsidR="00720FD1" w:rsidRPr="00FD5436" w:rsidRDefault="00B5696E" w:rsidP="00373F56">
            <w:pPr>
              <w:spacing w:before="120" w:after="120"/>
              <w:ind w:left="335"/>
              <w:jc w:val="center"/>
            </w:pPr>
            <w:r>
              <w:object w:dxaOrig="17085" w:dyaOrig="10695">
                <v:shape id="_x0000_i1026" type="#_x0000_t75" style="width:213.75pt;height:133.5pt" o:ole="">
                  <v:imagedata r:id="rId9" o:title=""/>
                </v:shape>
                <o:OLEObject Type="Embed" ProgID="KaledoStyle.Document" ShapeID="_x0000_i1026" DrawAspect="Content" ObjectID="_1624095661" r:id="rId10"/>
              </w:objec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373F56">
            <w:pPr>
              <w:spacing w:before="120" w:after="120"/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20FD1" w:rsidRPr="000D1AF4" w:rsidRDefault="00FB4300" w:rsidP="00373F5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P</w:t>
            </w:r>
            <w:r w:rsidR="005F754C" w:rsidRPr="000D1AF4">
              <w:rPr>
                <w:rFonts w:ascii="Garamond" w:hAnsi="Garamond"/>
                <w:i/>
                <w:sz w:val="24"/>
                <w:szCs w:val="24"/>
              </w:rPr>
              <w:t>oint d'arrêt début et fin piqûre</w:t>
            </w:r>
            <w:r w:rsidR="00720FD1" w:rsidRPr="000D1AF4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</w:p>
          <w:p w:rsidR="00B5696E" w:rsidRPr="00245457" w:rsidRDefault="00FB4300" w:rsidP="00373F5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P</w:t>
            </w:r>
            <w:r w:rsidR="00B5696E" w:rsidRPr="000D1AF4">
              <w:rPr>
                <w:rFonts w:ascii="Garamond" w:hAnsi="Garamond"/>
                <w:i/>
                <w:sz w:val="24"/>
                <w:szCs w:val="24"/>
              </w:rPr>
              <w:t>iqure en carré au sommet de la ligne de fente</w:t>
            </w:r>
          </w:p>
          <w:p w:rsidR="00245457" w:rsidRPr="000F50F4" w:rsidRDefault="00245457" w:rsidP="00373F5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FB4300">
              <w:rPr>
                <w:rFonts w:ascii="Garamond" w:hAnsi="Garamond"/>
                <w:i/>
                <w:sz w:val="24"/>
                <w:szCs w:val="24"/>
              </w:rPr>
              <w:t>Piqûre au dessus du pointage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720FD1" w:rsidRPr="000F50F4" w:rsidRDefault="00245457" w:rsidP="00373F5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20FD1" w:rsidRPr="000F50F4" w:rsidRDefault="00B5696E" w:rsidP="00373F5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FENDRE</w:t>
            </w:r>
            <w:r w:rsidR="000D1AF4">
              <w:rPr>
                <w:rFonts w:ascii="Garamond" w:hAnsi="Garamond"/>
                <w:b/>
                <w:szCs w:val="28"/>
                <w:u w:val="single"/>
              </w:rPr>
              <w:t>/CRANTER</w:t>
            </w:r>
          </w:p>
          <w:p w:rsidR="00720FD1" w:rsidRPr="000F50F4" w:rsidRDefault="00720FD1" w:rsidP="00373F56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720FD1" w:rsidRPr="00476917" w:rsidRDefault="00FB4300" w:rsidP="00373F56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S</w:t>
            </w:r>
            <w:r w:rsidR="00B5696E">
              <w:rPr>
                <w:rFonts w:ascii="Garamond" w:hAnsi="Garamond"/>
                <w:bCs/>
                <w:sz w:val="24"/>
                <w:szCs w:val="24"/>
              </w:rPr>
              <w:t xml:space="preserve">ur la ligne de fente </w:t>
            </w:r>
          </w:p>
          <w:p w:rsidR="00720FD1" w:rsidRPr="000F50F4" w:rsidRDefault="00720FD1" w:rsidP="00373F56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Default="009D4A12" w:rsidP="00373F56">
            <w:pPr>
              <w:spacing w:before="120" w:after="120"/>
              <w:ind w:left="332"/>
              <w:jc w:val="center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84.2pt;margin-top:131.75pt;width:34.05pt;height:42.9pt;z-index:251660288;mso-wrap-style:none;mso-position-horizontal-relative:text;mso-position-vertical-relative:text;mso-width-relative:margin;mso-height-relative:margin" stroked="f">
                  <v:textbox style="mso-fit-shape-to-text:t">
                    <w:txbxContent>
                      <w:p w:rsidR="00B5696E" w:rsidRDefault="0057697C">
                        <w:r>
                          <w:object w:dxaOrig="5610" w:dyaOrig="10050">
                            <v:shape id="_x0000_i1034" type="#_x0000_t75" style="width:19.5pt;height:36pt" o:ole="">
                              <v:imagedata r:id="rId11" o:title=""/>
                            </v:shape>
                            <o:OLEObject Type="Embed" ProgID="KaledoStyle.Document" ShapeID="_x0000_i1034" DrawAspect="Content" ObjectID="_1624095669" r:id="rId12"/>
                          </w:object>
                        </w:r>
                      </w:p>
                    </w:txbxContent>
                  </v:textbox>
                </v:shape>
              </w:pict>
            </w:r>
            <w:r w:rsidR="006D70A6">
              <w:object w:dxaOrig="17085" w:dyaOrig="13155">
                <v:shape id="_x0000_i1027" type="#_x0000_t75" style="width:190.5pt;height:147pt" o:ole="">
                  <v:imagedata r:id="rId13" o:title=""/>
                </v:shape>
                <o:OLEObject Type="Embed" ProgID="KaledoStyle.Document" ShapeID="_x0000_i1027" DrawAspect="Content" ObjectID="_1624095662" r:id="rId14"/>
              </w:object>
            </w:r>
          </w:p>
          <w:p w:rsidR="000D1AF4" w:rsidRPr="000F50F4" w:rsidRDefault="000D1AF4" w:rsidP="00373F56">
            <w:pPr>
              <w:spacing w:before="120" w:after="120"/>
              <w:ind w:left="332"/>
              <w:jc w:val="center"/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373F5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20FD1" w:rsidRPr="000D1AF4" w:rsidRDefault="00720FD1" w:rsidP="006D70A6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EB64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0D1AF4">
              <w:rPr>
                <w:rFonts w:ascii="Garamond" w:hAnsi="Garamond"/>
                <w:i/>
                <w:sz w:val="24"/>
                <w:szCs w:val="24"/>
              </w:rPr>
              <w:t xml:space="preserve">En </w:t>
            </w:r>
            <w:r w:rsidR="006D70A6" w:rsidRPr="000D1AF4">
              <w:rPr>
                <w:rFonts w:ascii="Garamond" w:hAnsi="Garamond"/>
                <w:i/>
                <w:sz w:val="24"/>
                <w:szCs w:val="24"/>
              </w:rPr>
              <w:t>coupant sur la ligne</w:t>
            </w:r>
          </w:p>
          <w:p w:rsidR="006D70A6" w:rsidRPr="00EB64AE" w:rsidRDefault="00FB4300" w:rsidP="006D70A6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- E</w:t>
            </w:r>
            <w:r w:rsidR="006D70A6" w:rsidRPr="000D1AF4">
              <w:rPr>
                <w:rFonts w:ascii="Garamond" w:hAnsi="Garamond"/>
                <w:i/>
                <w:sz w:val="24"/>
                <w:szCs w:val="24"/>
              </w:rPr>
              <w:t>n s'arrêtant 5 mm avant le bord  haut et en terminant dans les angles en queue d'hirondelle</w:t>
            </w:r>
          </w:p>
        </w:tc>
      </w:tr>
      <w:tr w:rsidR="00CA2CF0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CA2CF0" w:rsidRPr="000F50F4" w:rsidRDefault="00245457" w:rsidP="000B47C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A2CF0" w:rsidRPr="000F50F4" w:rsidRDefault="00CA2CF0" w:rsidP="000B47CE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RETOURNER RABATTRE</w:t>
            </w:r>
          </w:p>
          <w:p w:rsidR="00CA2CF0" w:rsidRPr="000F50F4" w:rsidRDefault="00CA2CF0" w:rsidP="000B47CE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CA2CF0" w:rsidRPr="00476917" w:rsidRDefault="00CA2CF0" w:rsidP="000B47CE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Le petit côté patte</w:t>
            </w:r>
            <w:r w:rsidR="000D1AF4">
              <w:rPr>
                <w:rFonts w:ascii="Garamond" w:hAnsi="Garamond"/>
                <w:bCs/>
                <w:sz w:val="24"/>
                <w:szCs w:val="24"/>
              </w:rPr>
              <w:t xml:space="preserve"> X sur l'endroit, 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 nervure</w:t>
            </w:r>
          </w:p>
          <w:p w:rsidR="00CA2CF0" w:rsidRPr="000F50F4" w:rsidRDefault="00CA2CF0" w:rsidP="000B47CE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3AE" w:rsidRDefault="00245457" w:rsidP="000B47CE">
            <w:pPr>
              <w:spacing w:before="120" w:after="120"/>
              <w:ind w:left="332"/>
              <w:jc w:val="center"/>
            </w:pPr>
            <w:r>
              <w:object w:dxaOrig="3960" w:dyaOrig="1605">
                <v:shape id="_x0000_i1028" type="#_x0000_t75" style="width:189.75pt;height:76.5pt" o:ole="">
                  <v:imagedata r:id="rId15" o:title=""/>
                </v:shape>
                <o:OLEObject Type="Embed" ProgID="KaledoStyle.Document" ShapeID="_x0000_i1028" DrawAspect="Content" ObjectID="_1624095663" r:id="rId16"/>
              </w:object>
            </w:r>
          </w:p>
          <w:p w:rsidR="002763AE" w:rsidRDefault="002763AE" w:rsidP="000B47CE">
            <w:pPr>
              <w:spacing w:before="120" w:after="120"/>
              <w:ind w:left="332"/>
              <w:jc w:val="center"/>
            </w:pPr>
          </w:p>
          <w:p w:rsidR="00CA2CF0" w:rsidRPr="000F50F4" w:rsidRDefault="009D4A12" w:rsidP="000B47CE">
            <w:pPr>
              <w:spacing w:before="120" w:after="120"/>
              <w:ind w:left="332"/>
              <w:jc w:val="center"/>
            </w:pPr>
            <w:r>
              <w:rPr>
                <w:noProof/>
                <w:lang w:eastAsia="en-US"/>
              </w:rPr>
              <w:pict>
                <v:shape id="_x0000_s1040" type="#_x0000_t202" style="position:absolute;left:0;text-align:left;margin-left:84.2pt;margin-top:131.75pt;width:34.05pt;height:42.9pt;z-index:251662336;mso-wrap-style:none;mso-width-relative:margin;mso-height-relative:margin" stroked="f">
                  <v:textbox style="mso-fit-shape-to-text:t">
                    <w:txbxContent>
                      <w:p w:rsidR="00CA2CF0" w:rsidRDefault="000D1AF4" w:rsidP="00CA2CF0">
                        <w:r>
                          <w:object w:dxaOrig="1860" w:dyaOrig="3345">
                            <v:shape id="_x0000_i1035" type="#_x0000_t75" style="width:6.75pt;height:11.25pt" o:ole="">
                              <v:imagedata r:id="rId17" o:title=""/>
                            </v:shape>
                            <o:OLEObject Type="Embed" ProgID="KaledoStyle.Document" ShapeID="_x0000_i1035" DrawAspect="Content" ObjectID="_1624095670" r:id="rId18"/>
                          </w:objec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0F" w:rsidRDefault="005D790F" w:rsidP="000B47CE">
            <w:pPr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790F">
              <w:rPr>
                <w:rFonts w:ascii="Garamond" w:hAnsi="Garamond"/>
                <w:b/>
                <w:sz w:val="20"/>
                <w:szCs w:val="20"/>
              </w:rPr>
              <w:t>+/-</w:t>
            </w:r>
          </w:p>
          <w:p w:rsidR="00CA2CF0" w:rsidRPr="005D790F" w:rsidRDefault="005D790F" w:rsidP="000B47CE">
            <w:pPr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5D790F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D1AF4" w:rsidRPr="000D1AF4" w:rsidRDefault="00CA2CF0" w:rsidP="000D1AF4">
            <w:pPr>
              <w:spacing w:before="120" w:after="120"/>
              <w:rPr>
                <w:rFonts w:ascii="Garamond" w:hAnsi="Garamond"/>
                <w:i/>
                <w:sz w:val="24"/>
                <w:szCs w:val="24"/>
              </w:rPr>
            </w:pPr>
            <w:r w:rsidRPr="000D1AF4">
              <w:rPr>
                <w:i/>
                <w:sz w:val="24"/>
                <w:szCs w:val="24"/>
              </w:rPr>
              <w:t xml:space="preserve">- </w:t>
            </w:r>
            <w:r w:rsidR="00FB4300">
              <w:rPr>
                <w:rFonts w:ascii="Garamond" w:hAnsi="Garamond"/>
                <w:i/>
                <w:sz w:val="24"/>
                <w:szCs w:val="24"/>
              </w:rPr>
              <w:t>A</w:t>
            </w:r>
            <w:r w:rsidR="000D1AF4">
              <w:rPr>
                <w:rFonts w:ascii="Garamond" w:hAnsi="Garamond"/>
                <w:i/>
                <w:sz w:val="24"/>
                <w:szCs w:val="24"/>
              </w:rPr>
              <w:t>vec point d'arrêt début et fin de piqure</w:t>
            </w:r>
          </w:p>
          <w:p w:rsidR="00CA2CF0" w:rsidRPr="00EB64AE" w:rsidRDefault="00CA2CF0" w:rsidP="000B47CE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720FD1" w:rsidRPr="005151A0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23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41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EE5F8D" w:rsidRDefault="00720FD1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0FD1" w:rsidRPr="004A031E" w:rsidRDefault="00720FD1" w:rsidP="00373F56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</w:t>
            </w:r>
            <w:bookmarkStart w:id="0" w:name="_GoBack"/>
            <w:bookmarkEnd w:id="0"/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TIVES COMPLEMENTAIRES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720FD1" w:rsidRPr="000F50F4" w:rsidRDefault="00245457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20FD1" w:rsidRPr="000F50F4" w:rsidRDefault="005D790F" w:rsidP="005731EE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RETOURNER</w:t>
            </w:r>
          </w:p>
          <w:p w:rsidR="00720FD1" w:rsidRPr="000F50F4" w:rsidRDefault="00720FD1" w:rsidP="005731EE">
            <w:pPr>
              <w:spacing w:before="120" w:after="120"/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720FD1" w:rsidRPr="000F50F4" w:rsidRDefault="00210796" w:rsidP="005731EE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La patte chemisier (</w:t>
            </w:r>
            <w:r w:rsidR="005D790F">
              <w:rPr>
                <w:rFonts w:ascii="Garamond" w:hAnsi="Garamond"/>
                <w:bCs/>
                <w:sz w:val="24"/>
                <w:szCs w:val="24"/>
              </w:rPr>
              <w:t xml:space="preserve">élément le plus grand) sur l'endroit </w:t>
            </w:r>
          </w:p>
          <w:p w:rsidR="00720FD1" w:rsidRPr="000F50F4" w:rsidRDefault="00720FD1" w:rsidP="005731EE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720FD1" w:rsidRPr="000F50F4" w:rsidRDefault="00720FD1" w:rsidP="005731EE">
            <w:pPr>
              <w:spacing w:before="120" w:after="120"/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Default="005731EE" w:rsidP="005731EE">
            <w:pPr>
              <w:spacing w:before="120" w:after="120"/>
              <w:jc w:val="center"/>
            </w:pPr>
            <w:r>
              <w:object w:dxaOrig="17085" w:dyaOrig="10650">
                <v:shape id="_x0000_i1029" type="#_x0000_t75" style="width:158.25pt;height:99pt" o:ole="">
                  <v:imagedata r:id="rId19" o:title=""/>
                </v:shape>
                <o:OLEObject Type="Embed" ProgID="KaledoStyle.Document" ShapeID="_x0000_i1029" DrawAspect="Content" ObjectID="_1624095664" r:id="rId20"/>
              </w:object>
            </w:r>
          </w:p>
          <w:p w:rsidR="00344DF8" w:rsidRPr="000F50F4" w:rsidRDefault="005731EE" w:rsidP="005731EE">
            <w:pPr>
              <w:spacing w:before="120" w:after="120"/>
              <w:jc w:val="center"/>
            </w:pPr>
            <w:r>
              <w:object w:dxaOrig="5535" w:dyaOrig="1920">
                <v:shape id="_x0000_i1030" type="#_x0000_t75" style="width:215.25pt;height:75pt" o:ole="">
                  <v:imagedata r:id="rId21" o:title=""/>
                </v:shape>
                <o:OLEObject Type="Embed" ProgID="KaledoStyle.Document" ShapeID="_x0000_i1030" DrawAspect="Content" ObjectID="_1624095665" r:id="rId22"/>
              </w:objec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20FD1" w:rsidRPr="00CE2186" w:rsidRDefault="005D790F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En positionnant sur la patte X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720FD1" w:rsidRPr="000F50F4" w:rsidRDefault="00245457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20FD1" w:rsidRPr="005E79DB" w:rsidRDefault="00DE0395" w:rsidP="005731EE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PREFORMER</w:t>
            </w:r>
          </w:p>
          <w:p w:rsidR="00720FD1" w:rsidRPr="000F50F4" w:rsidRDefault="00720FD1" w:rsidP="005731EE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La patte </w:t>
            </w:r>
            <w:r w:rsidR="00DE0395">
              <w:rPr>
                <w:rFonts w:ascii="Garamond" w:hAnsi="Garamond"/>
                <w:bCs/>
                <w:sz w:val="24"/>
                <w:szCs w:val="24"/>
              </w:rPr>
              <w:t>Y sur la manche</w:t>
            </w:r>
          </w:p>
          <w:p w:rsidR="00720FD1" w:rsidRPr="000F50F4" w:rsidRDefault="00720FD1" w:rsidP="005731EE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720FD1" w:rsidRDefault="00720FD1" w:rsidP="005731EE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Default="005731EE" w:rsidP="005731EE">
            <w:pPr>
              <w:spacing w:before="120" w:after="120"/>
              <w:jc w:val="center"/>
            </w:pPr>
            <w:r>
              <w:object w:dxaOrig="3870" w:dyaOrig="2550">
                <v:shape id="_x0000_i1031" type="#_x0000_t75" style="width:166.5pt;height:108.75pt" o:ole="">
                  <v:imagedata r:id="rId23" o:title=""/>
                </v:shape>
                <o:OLEObject Type="Embed" ProgID="KaledoStyle.Document" ShapeID="_x0000_i1031" DrawAspect="Content" ObjectID="_1624095666" r:id="rId24"/>
              </w:object>
            </w:r>
          </w:p>
          <w:p w:rsidR="000B33BB" w:rsidRDefault="005731EE" w:rsidP="005731EE">
            <w:pPr>
              <w:spacing w:before="120" w:after="120"/>
              <w:jc w:val="center"/>
            </w:pPr>
            <w:r>
              <w:object w:dxaOrig="5655" w:dyaOrig="4920">
                <v:shape id="_x0000_i1032" type="#_x0000_t75" style="width:122.25pt;height:106.5pt" o:ole="">
                  <v:imagedata r:id="rId25" o:title=""/>
                </v:shape>
                <o:OLEObject Type="Embed" ProgID="KaledoStyle.Document" ShapeID="_x0000_i1032" DrawAspect="Content" ObjectID="_1624095667" r:id="rId26"/>
              </w:objec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Default="00DE0395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+/-</w:t>
            </w:r>
          </w:p>
          <w:p w:rsidR="00DE0395" w:rsidRDefault="00DE0395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E0395" w:rsidRPr="00DE0395" w:rsidRDefault="00720FD1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 xml:space="preserve">En </w:t>
            </w:r>
            <w:r w:rsidR="00DE0395">
              <w:rPr>
                <w:rFonts w:ascii="Garamond" w:hAnsi="Garamond"/>
                <w:i/>
                <w:sz w:val="24"/>
                <w:szCs w:val="24"/>
              </w:rPr>
              <w:t xml:space="preserve">préparant le haut de la patte </w:t>
            </w:r>
          </w:p>
          <w:p w:rsidR="00720FD1" w:rsidRPr="00CE2186" w:rsidRDefault="00DE0395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En cassant les angles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720FD1" w:rsidRPr="000F50F4" w:rsidRDefault="00245457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20FD1" w:rsidRPr="005E79DB" w:rsidRDefault="00DE0395" w:rsidP="005731EE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RABATTRE</w:t>
            </w:r>
          </w:p>
          <w:p w:rsidR="00720FD1" w:rsidRPr="000F50F4" w:rsidRDefault="00FB4300" w:rsidP="005731EE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DE0395">
              <w:rPr>
                <w:rFonts w:ascii="Garamond" w:hAnsi="Garamond"/>
                <w:bCs/>
                <w:sz w:val="24"/>
                <w:szCs w:val="24"/>
              </w:rPr>
              <w:t xml:space="preserve">atte </w:t>
            </w:r>
          </w:p>
          <w:p w:rsidR="00720FD1" w:rsidRDefault="00720FD1" w:rsidP="005731EE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Default="002763AE" w:rsidP="005731EE">
            <w:pPr>
              <w:spacing w:before="120" w:after="120"/>
              <w:jc w:val="center"/>
            </w:pPr>
            <w:r>
              <w:object w:dxaOrig="3870" w:dyaOrig="2550">
                <v:shape id="_x0000_i1033" type="#_x0000_t75" style="width:174.75pt;height:114pt" o:ole="">
                  <v:imagedata r:id="rId27" o:title=""/>
                </v:shape>
                <o:OLEObject Type="Embed" ProgID="KaledoStyle.Document" ShapeID="_x0000_i1033" DrawAspect="Content" ObjectID="_1624095668" r:id="rId28"/>
              </w:objec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20FD1" w:rsidRPr="00DE0395" w:rsidRDefault="00FB4300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</w:t>
            </w:r>
            <w:r w:rsidR="00DE0395">
              <w:rPr>
                <w:rFonts w:ascii="Garamond" w:hAnsi="Garamond"/>
                <w:i/>
                <w:sz w:val="24"/>
                <w:szCs w:val="24"/>
              </w:rPr>
              <w:t>n réalisant les angles  droits</w:t>
            </w:r>
          </w:p>
          <w:p w:rsidR="00DE0395" w:rsidRPr="000B33BB" w:rsidRDefault="00DE0395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En positionnant la patte Y pour recouvrir  la patte X</w:t>
            </w:r>
          </w:p>
          <w:p w:rsidR="000B33BB" w:rsidRDefault="000B33BB" w:rsidP="005731EE">
            <w:pPr>
              <w:pStyle w:val="Paragraphedeliste"/>
              <w:spacing w:before="120" w:after="120"/>
              <w:ind w:left="113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20FD1" w:rsidRPr="000F50F4" w:rsidRDefault="00245457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1" w:rsidRPr="000F50F4" w:rsidRDefault="00720FD1" w:rsidP="005731EE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720FD1" w:rsidRPr="000F50F4" w:rsidRDefault="00720FD1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0F50F4" w:rsidRDefault="00720FD1" w:rsidP="005731EE">
            <w:pPr>
              <w:spacing w:before="120" w:after="120"/>
              <w:ind w:left="332"/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0FD1" w:rsidRDefault="00720FD1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 xml:space="preserve">En coupant les fils </w:t>
            </w:r>
          </w:p>
          <w:p w:rsidR="000B33BB" w:rsidRPr="00CE2186" w:rsidRDefault="000B33BB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En vérifiant la largeur régulière de la patte X et Y</w:t>
            </w:r>
          </w:p>
        </w:tc>
      </w:tr>
      <w:tr w:rsidR="00720FD1" w:rsidRPr="00512CDD" w:rsidTr="000B3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20FD1" w:rsidRPr="000F50F4" w:rsidRDefault="00245457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20FD1" w:rsidRPr="000F50F4" w:rsidRDefault="00720FD1" w:rsidP="005731EE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720FD1" w:rsidRPr="000F50F4" w:rsidRDefault="00210796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de manche</w:t>
            </w: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0FD1" w:rsidRPr="000F50F4" w:rsidRDefault="00720FD1" w:rsidP="005731EE">
            <w:pPr>
              <w:spacing w:before="120" w:after="120"/>
              <w:ind w:left="332"/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0FD1" w:rsidRPr="00186853" w:rsidRDefault="00720FD1" w:rsidP="005731EE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0FD1" w:rsidRPr="00CE2186" w:rsidRDefault="00720FD1" w:rsidP="005731E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réglant le thermostat suivant la matière utilisée</w:t>
            </w:r>
          </w:p>
        </w:tc>
      </w:tr>
    </w:tbl>
    <w:p w:rsidR="00663F6C" w:rsidRPr="005731EE" w:rsidRDefault="009D4A12">
      <w:pPr>
        <w:rPr>
          <w:rFonts w:ascii="Garamond" w:hAnsi="Garamond"/>
        </w:rPr>
      </w:pPr>
      <w:r w:rsidRPr="009D4A12">
        <w:rPr>
          <w:noProof/>
        </w:rPr>
        <w:pict>
          <v:shape id="Zone de texte 2" o:spid="_x0000_s1053" type="#_x0000_t202" style="position:absolute;margin-left:515.6pt;margin-top:-754.3pt;width:28.6pt;height:50.6pt;z-index:251664384;visibility:visible;mso-wrap-distance-top:3.6pt;mso-wrap-distance-bottom:3.6pt;mso-position-horizontal-relative:text;mso-position-vertical-relative:text;mso-width-relative:margin;mso-height-relative:margin" fillcolor="gray [1629]" stroked="f">
            <v:textbox>
              <w:txbxContent>
                <w:p w:rsidR="00210796" w:rsidRDefault="00210796" w:rsidP="00210796">
                  <w:pPr>
                    <w:shd w:val="clear" w:color="auto" w:fill="808080" w:themeFill="background1" w:themeFillShade="80"/>
                    <w:jc w:val="center"/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210796" w:rsidRPr="00210796" w:rsidRDefault="00210796" w:rsidP="00210796">
                  <w:pPr>
                    <w:shd w:val="clear" w:color="auto" w:fill="808080" w:themeFill="background1" w:themeFillShade="80"/>
                    <w:jc w:val="center"/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210796">
                    <w:rPr>
                      <w:b/>
                      <w:color w:val="FFFFFF" w:themeColor="background1"/>
                      <w:sz w:val="20"/>
                      <w:szCs w:val="20"/>
                    </w:rPr>
                    <w:t>2/2</w:t>
                  </w:r>
                </w:p>
              </w:txbxContent>
            </v:textbox>
            <w10:wrap type="square"/>
          </v:shape>
        </w:pict>
      </w:r>
    </w:p>
    <w:sectPr w:rsidR="00663F6C" w:rsidRPr="005731EE" w:rsidSect="00D76992">
      <w:headerReference w:type="default" r:id="rId29"/>
      <w:footerReference w:type="default" r:id="rId3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9C7" w:rsidRDefault="000529C7" w:rsidP="00720FD1">
      <w:r>
        <w:separator/>
      </w:r>
    </w:p>
  </w:endnote>
  <w:endnote w:type="continuationSeparator" w:id="0">
    <w:p w:rsidR="000529C7" w:rsidRDefault="000529C7" w:rsidP="00720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3E6F89" w:rsidP="00D7699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>
      <w:rPr>
        <w:b/>
        <w:i/>
        <w:color w:val="7F7F7F"/>
        <w:sz w:val="20"/>
        <w:szCs w:val="20"/>
      </w:rPr>
      <w:t>BDD/3-MOYEN D’OUVERTURE-FERMETURE/32A-FENTE ET PATTE/32B1-PATTE POLO</w:t>
    </w:r>
    <w:r>
      <w:rPr>
        <w:b/>
        <w:i/>
        <w:color w:val="7F7F7F"/>
        <w:sz w:val="20"/>
        <w:szCs w:val="20"/>
      </w:rPr>
      <w:tab/>
    </w:r>
    <w:r w:rsidR="009D4A12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9D4A12" w:rsidRPr="00072E41">
      <w:rPr>
        <w:b/>
        <w:color w:val="7F7F7F"/>
        <w:sz w:val="20"/>
        <w:szCs w:val="20"/>
      </w:rPr>
      <w:fldChar w:fldCharType="separate"/>
    </w:r>
    <w:r w:rsidR="00FB4300">
      <w:rPr>
        <w:b/>
        <w:noProof/>
        <w:color w:val="7F7F7F"/>
        <w:sz w:val="20"/>
        <w:szCs w:val="20"/>
      </w:rPr>
      <w:t>1</w:t>
    </w:r>
    <w:r w:rsidR="009D4A12" w:rsidRPr="00072E41">
      <w:rPr>
        <w:b/>
        <w:color w:val="7F7F7F"/>
        <w:sz w:val="20"/>
        <w:szCs w:val="20"/>
      </w:rPr>
      <w:fldChar w:fldCharType="end"/>
    </w:r>
    <w:r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9C7" w:rsidRDefault="000529C7" w:rsidP="00720FD1">
      <w:r>
        <w:separator/>
      </w:r>
    </w:p>
  </w:footnote>
  <w:footnote w:type="continuationSeparator" w:id="0">
    <w:p w:rsidR="000529C7" w:rsidRDefault="000529C7" w:rsidP="00720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3E6F89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9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3E6F89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720FD1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32B2</w:t>
          </w:r>
          <w:r w:rsidR="003E6F89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3E6F89" w:rsidP="00720FD1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 </w:t>
          </w:r>
          <w:r w:rsidR="00720FD1">
            <w:rPr>
              <w:rFonts w:ascii="Arial Black" w:hAnsi="Arial Black"/>
              <w:sz w:val="28"/>
              <w:szCs w:val="28"/>
            </w:rPr>
            <w:t>CHEMISIER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3E6F89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0529C7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0529C7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3E6F89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 fermeture  FENTE ET PATTE</w:t>
          </w:r>
        </w:p>
        <w:p w:rsidR="00EB32E9" w:rsidRPr="003A520E" w:rsidRDefault="000529C7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0529C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0529C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0529C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0529C7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4CE8"/>
    <w:multiLevelType w:val="hybridMultilevel"/>
    <w:tmpl w:val="250E0992"/>
    <w:lvl w:ilvl="0" w:tplc="73CCD142">
      <w:start w:val="10"/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FD1"/>
    <w:rsid w:val="000529C7"/>
    <w:rsid w:val="000B33BB"/>
    <w:rsid w:val="000D1AF4"/>
    <w:rsid w:val="00110677"/>
    <w:rsid w:val="00210796"/>
    <w:rsid w:val="00245457"/>
    <w:rsid w:val="002763AE"/>
    <w:rsid w:val="00344DF8"/>
    <w:rsid w:val="003B4786"/>
    <w:rsid w:val="003E6F89"/>
    <w:rsid w:val="00533810"/>
    <w:rsid w:val="005731EE"/>
    <w:rsid w:val="0057697C"/>
    <w:rsid w:val="005975C4"/>
    <w:rsid w:val="005D790F"/>
    <w:rsid w:val="005F754C"/>
    <w:rsid w:val="00663F6C"/>
    <w:rsid w:val="006D70A6"/>
    <w:rsid w:val="00720FD1"/>
    <w:rsid w:val="007F4CA7"/>
    <w:rsid w:val="00895EBE"/>
    <w:rsid w:val="008D1F11"/>
    <w:rsid w:val="0099073A"/>
    <w:rsid w:val="0099125D"/>
    <w:rsid w:val="009D1A7C"/>
    <w:rsid w:val="009D4A12"/>
    <w:rsid w:val="00B5696E"/>
    <w:rsid w:val="00CA2CF0"/>
    <w:rsid w:val="00DE0395"/>
    <w:rsid w:val="00ED728B"/>
    <w:rsid w:val="00F0789B"/>
    <w:rsid w:val="00FB4300"/>
    <w:rsid w:val="00FE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D1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720FD1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20FD1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720F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720FD1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720FD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20FD1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720F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0F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0FD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2019-06-25T08:40:00Z</cp:lastPrinted>
  <dcterms:created xsi:type="dcterms:W3CDTF">2019-07-04T10:28:00Z</dcterms:created>
  <dcterms:modified xsi:type="dcterms:W3CDTF">2019-07-08T10:54:00Z</dcterms:modified>
</cp:coreProperties>
</file>