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91" w:right="117"/>
        <w:rPr>
          <w:rFonts w:ascii="Tahoma" w:hAnsi="Tahoma" w:cs="Tahoma"/>
        </w:rPr>
      </w:pPr>
      <w:r w:rsidRPr="00D55E0D">
        <w:rPr>
          <w:rFonts w:ascii="Arial" w:hAnsi="Arial" w:cs="Arial"/>
        </w:rPr>
        <w:t xml:space="preserve">Tu vas modifier l’arrêt avec le logiciel </w:t>
      </w:r>
      <w:proofErr w:type="spellStart"/>
      <w:r w:rsidRPr="00D55E0D">
        <w:rPr>
          <w:rFonts w:ascii="Arial" w:hAnsi="Arial" w:cs="Arial"/>
        </w:rPr>
        <w:t>Sketchup</w:t>
      </w:r>
      <w:proofErr w:type="spellEnd"/>
      <w:r w:rsidRPr="00D55E0D">
        <w:rPr>
          <w:rFonts w:ascii="Arial" w:hAnsi="Arial" w:cs="Arial"/>
        </w:rPr>
        <w:t>. Pour cela, suit la procédure à suivre :</w:t>
      </w: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ind w:right="113"/>
        <w:rPr>
          <w:rFonts w:ascii="Tahoma" w:hAnsi="Tahoma" w:cs="Tahoma"/>
        </w:rPr>
      </w:pPr>
      <w:proofErr w:type="spellStart"/>
      <w:r w:rsidRPr="00D55E0D">
        <w:rPr>
          <w:rFonts w:ascii="Arial" w:hAnsi="Arial" w:cs="Arial"/>
        </w:rPr>
        <w:t>ouv</w:t>
      </w:r>
      <w:proofErr w:type="spellEnd"/>
      <w:r w:rsidRPr="00D55E0D">
        <w:rPr>
          <w:noProof/>
          <w:lang w:eastAsia="fr-FR"/>
        </w:rPr>
        <w:t xml:space="preserve"> </w:t>
      </w:r>
      <w:r w:rsidRPr="00D55E0D">
        <w:rPr>
          <w:rFonts w:ascii="Arial" w:hAnsi="Arial" w:cs="Arial"/>
        </w:rPr>
        <w:t xml:space="preserve"> </w:t>
      </w:r>
      <w:proofErr w:type="spellStart"/>
      <w:r w:rsidRPr="00D55E0D">
        <w:rPr>
          <w:rFonts w:ascii="Arial" w:hAnsi="Arial" w:cs="Arial"/>
        </w:rPr>
        <w:t>rir</w:t>
      </w:r>
      <w:proofErr w:type="spellEnd"/>
      <w:r w:rsidRPr="00D55E0D">
        <w:rPr>
          <w:rFonts w:ascii="Arial" w:hAnsi="Arial" w:cs="Arial"/>
        </w:rPr>
        <w:t xml:space="preserve"> le fichier « </w:t>
      </w:r>
      <w:proofErr w:type="spellStart"/>
      <w:r w:rsidRPr="00D55E0D">
        <w:rPr>
          <w:rFonts w:ascii="Arial" w:hAnsi="Arial" w:cs="Arial"/>
        </w:rPr>
        <w:t>Abri_el</w:t>
      </w:r>
      <w:proofErr w:type="spellEnd"/>
      <w:r w:rsidRPr="00D55E0D">
        <w:rPr>
          <w:rFonts w:ascii="Arial" w:hAnsi="Arial" w:cs="Arial"/>
        </w:rPr>
        <w:t> » qui se trouve dans ton espace de consultation</w:t>
      </w: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ind w:right="113"/>
        <w:rPr>
          <w:rFonts w:ascii="Tahoma" w:hAnsi="Tahoma" w:cs="Tahoma"/>
        </w:rPr>
      </w:pPr>
      <w:r w:rsidRPr="00D55E0D">
        <w:rPr>
          <w:rFonts w:ascii="Arial" w:hAnsi="Arial" w:cs="Arial"/>
        </w:rPr>
        <w:t>l’enregistrer dans ton ilot sous le nom : « </w:t>
      </w:r>
      <w:proofErr w:type="spellStart"/>
      <w:r w:rsidRPr="00D55E0D">
        <w:rPr>
          <w:rFonts w:ascii="Arial" w:hAnsi="Arial" w:cs="Arial"/>
        </w:rPr>
        <w:t>Abri_NOM_Prenom</w:t>
      </w:r>
      <w:proofErr w:type="spellEnd"/>
      <w:r w:rsidRPr="00D55E0D">
        <w:rPr>
          <w:rFonts w:ascii="Arial" w:hAnsi="Arial" w:cs="Arial"/>
        </w:rPr>
        <w:t> » dans l’espace d’échange</w:t>
      </w: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ind w:right="113"/>
        <w:rPr>
          <w:rFonts w:ascii="Tahoma" w:hAnsi="Tahoma" w:cs="Tahoma"/>
        </w:rPr>
      </w:pPr>
      <w:r w:rsidRPr="00D55E0D">
        <w:rPr>
          <w:rFonts w:ascii="Arial" w:hAnsi="Arial" w:cs="Arial"/>
        </w:rPr>
        <w:drawing>
          <wp:anchor distT="0" distB="0" distL="114300" distR="114300" simplePos="0" relativeHeight="251658240" behindDoc="0" locked="0" layoutInCell="1" allowOverlap="1" wp14:anchorId="6EB969A8" wp14:editId="5A1734C9">
            <wp:simplePos x="0" y="0"/>
            <wp:positionH relativeFrom="column">
              <wp:posOffset>4370705</wp:posOffset>
            </wp:positionH>
            <wp:positionV relativeFrom="paragraph">
              <wp:posOffset>52070</wp:posOffset>
            </wp:positionV>
            <wp:extent cx="1456690" cy="5143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69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5E0D">
        <w:rPr>
          <w:rFonts w:ascii="Arial" w:hAnsi="Arial" w:cs="Arial"/>
        </w:rPr>
        <w:t>Dans le menu Affichage, sélectionner Barres d’outils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  <w:r w:rsidRPr="00D55E0D">
        <w:drawing>
          <wp:anchor distT="0" distB="0" distL="114300" distR="114300" simplePos="0" relativeHeight="251659264" behindDoc="0" locked="0" layoutInCell="1" allowOverlap="1" wp14:anchorId="2E224D94" wp14:editId="7506F404">
            <wp:simplePos x="0" y="0"/>
            <wp:positionH relativeFrom="column">
              <wp:posOffset>4190365</wp:posOffset>
            </wp:positionH>
            <wp:positionV relativeFrom="paragraph">
              <wp:posOffset>38735</wp:posOffset>
            </wp:positionV>
            <wp:extent cx="2745740" cy="240538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740" cy="240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rPr>
          <w:rFonts w:ascii="Tahoma" w:hAnsi="Tahoma" w:cs="Tahoma"/>
        </w:rPr>
      </w:pPr>
      <w:r w:rsidRPr="00D55E0D">
        <w:rPr>
          <w:rFonts w:ascii="Arial" w:hAnsi="Arial" w:cs="Arial"/>
        </w:rPr>
        <w:t>Cocher Grand jeu d’outils, Premiers pas et Vues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  <w:r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DD05F5" wp14:editId="6F3A6C41">
                <wp:simplePos x="0" y="0"/>
                <wp:positionH relativeFrom="column">
                  <wp:posOffset>3575533</wp:posOffset>
                </wp:positionH>
                <wp:positionV relativeFrom="paragraph">
                  <wp:posOffset>53823</wp:posOffset>
                </wp:positionV>
                <wp:extent cx="796925" cy="1528876"/>
                <wp:effectExtent l="0" t="0" r="60325" b="5270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6925" cy="15288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81.55pt;margin-top:4.25pt;width:62.75pt;height:12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" strokecolor="black [3213]">
                <v:stroke endarrow="open"/>
              </v:shape>
            </w:pict>
          </mc:Fallback>
        </mc:AlternateContent>
      </w:r>
      <w:r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910F02" wp14:editId="5AF9B80F">
                <wp:simplePos x="0" y="0"/>
                <wp:positionH relativeFrom="column">
                  <wp:posOffset>3573780</wp:posOffset>
                </wp:positionH>
                <wp:positionV relativeFrom="paragraph">
                  <wp:posOffset>56515</wp:posOffset>
                </wp:positionV>
                <wp:extent cx="733425" cy="297180"/>
                <wp:effectExtent l="0" t="0" r="66675" b="6477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297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281.4pt;margin-top:4.45pt;width:57.7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" strokecolor="black [3213]">
                <v:stroke endarrow="open"/>
              </v:shape>
            </w:pict>
          </mc:Fallback>
        </mc:AlternateContent>
      </w:r>
      <w:r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170CB6" wp14:editId="444F8639">
                <wp:simplePos x="0" y="0"/>
                <wp:positionH relativeFrom="column">
                  <wp:posOffset>3574002</wp:posOffset>
                </wp:positionH>
                <wp:positionV relativeFrom="paragraph">
                  <wp:posOffset>56545</wp:posOffset>
                </wp:positionV>
                <wp:extent cx="797441" cy="914400"/>
                <wp:effectExtent l="0" t="0" r="79375" b="5715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7441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" o:spid="_x0000_s1026" type="#_x0000_t32" style="position:absolute;margin-left:281.4pt;margin-top:4.45pt;width:62.8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" strokecolor="black [3213]">
                <v:stroke endarrow="open"/>
              </v:shape>
            </w:pict>
          </mc:Fallback>
        </mc:AlternateConten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rPr>
          <w:rFonts w:ascii="Tahoma" w:hAnsi="Tahoma" w:cs="Tahoma"/>
        </w:rPr>
      </w:pPr>
      <w:r w:rsidRPr="00D55E0D">
        <w:rPr>
          <w:rFonts w:ascii="Arial" w:hAnsi="Arial" w:cs="Arial"/>
        </w:rPr>
        <w:t>Cliquer sur la vue de Gauche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  <w:r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8DB1A7" wp14:editId="25E50233">
                <wp:simplePos x="0" y="0"/>
                <wp:positionH relativeFrom="column">
                  <wp:posOffset>2412416</wp:posOffset>
                </wp:positionH>
                <wp:positionV relativeFrom="paragraph">
                  <wp:posOffset>178</wp:posOffset>
                </wp:positionV>
                <wp:extent cx="182880" cy="182880"/>
                <wp:effectExtent l="38100" t="0" r="26670" b="6477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" cy="182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189.95pt;margin-top:0;width:14.4pt;height:14.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" strokecolor="black [3213]">
                <v:stroke endarrow="open"/>
              </v:shape>
            </w:pict>
          </mc:Fallback>
        </mc:AlternateContent>
      </w:r>
      <w:r w:rsidRPr="00D55E0D">
        <w:drawing>
          <wp:anchor distT="0" distB="0" distL="114300" distR="114300" simplePos="0" relativeHeight="251665408" behindDoc="0" locked="0" layoutInCell="1" allowOverlap="1" wp14:anchorId="7DBC8A84" wp14:editId="451AE79C">
            <wp:simplePos x="0" y="0"/>
            <wp:positionH relativeFrom="column">
              <wp:posOffset>773226</wp:posOffset>
            </wp:positionH>
            <wp:positionV relativeFrom="paragraph">
              <wp:posOffset>134463</wp:posOffset>
            </wp:positionV>
            <wp:extent cx="3303174" cy="685445"/>
            <wp:effectExtent l="0" t="0" r="0" b="63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174" cy="68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rPr>
          <w:rFonts w:ascii="Tahoma" w:hAnsi="Tahoma" w:cs="Tahoma"/>
        </w:rPr>
      </w:pP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rPr>
          <w:rFonts w:ascii="Tahoma" w:hAnsi="Tahoma" w:cs="Tahoma"/>
        </w:rPr>
      </w:pPr>
      <w:r w:rsidRPr="00D55E0D">
        <w:rPr>
          <w:rFonts w:ascii="Arial" w:hAnsi="Arial" w:cs="Arial"/>
        </w:rPr>
        <w:t xml:space="preserve"> Faire un double clic sur la pièce</w:t>
      </w:r>
      <w:r w:rsidRPr="00D55E0D">
        <w:rPr>
          <w:noProof/>
          <w:lang w:eastAsia="fr-FR"/>
        </w:rPr>
        <w:t xml:space="preserve"> 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/>
        <w:rPr>
          <w:rFonts w:ascii="Tahoma" w:hAnsi="Tahoma" w:cs="Tahoma"/>
        </w:rPr>
      </w:pPr>
    </w:p>
    <w:p w:rsidR="00D55E0D" w:rsidRPr="00D55E0D" w:rsidRDefault="00D55E0D" w:rsidP="00D55E0D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00" w:lineRule="atLeast"/>
        <w:ind w:right="4422"/>
        <w:rPr>
          <w:rFonts w:ascii="Tahoma" w:hAnsi="Tahoma" w:cs="Tahoma"/>
        </w:rPr>
      </w:pPr>
      <w:r w:rsidRPr="00D55E0D">
        <w:rPr>
          <w:rFonts w:ascii="Arial" w:hAnsi="Arial" w:cs="Arial"/>
        </w:rPr>
        <w:t xml:space="preserve"> Modifier la partie droite de l’abri (Faire la forme souhaitée avec les outils ligne, arc et cercle…)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4422"/>
        <w:rPr>
          <w:rFonts w:ascii="Tahoma" w:hAnsi="Tahoma" w:cs="Tahoma"/>
        </w:rPr>
      </w:pPr>
      <w:r w:rsidRPr="00D55E0D">
        <w:rPr>
          <w:rFonts w:ascii="Arial" w:hAnsi="Arial" w:cs="Arial"/>
        </w:rPr>
        <w:drawing>
          <wp:anchor distT="0" distB="0" distL="114300" distR="114300" simplePos="0" relativeHeight="251668480" behindDoc="0" locked="0" layoutInCell="1" allowOverlap="1" wp14:anchorId="4823F94B" wp14:editId="271F9BD2">
            <wp:simplePos x="0" y="0"/>
            <wp:positionH relativeFrom="column">
              <wp:posOffset>4987290</wp:posOffset>
            </wp:positionH>
            <wp:positionV relativeFrom="paragraph">
              <wp:posOffset>72390</wp:posOffset>
            </wp:positionV>
            <wp:extent cx="1081405" cy="1988185"/>
            <wp:effectExtent l="0" t="0" r="444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  <w:r>
        <w:rPr>
          <w:rFonts w:ascii="Tahoma" w:hAnsi="Tahoma" w:cs="Tahoma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A99E82" wp14:editId="4032A530">
                <wp:simplePos x="0" y="0"/>
                <wp:positionH relativeFrom="column">
                  <wp:posOffset>4370927</wp:posOffset>
                </wp:positionH>
                <wp:positionV relativeFrom="paragraph">
                  <wp:posOffset>871574</wp:posOffset>
                </wp:positionV>
                <wp:extent cx="617190" cy="1712197"/>
                <wp:effectExtent l="0" t="38100" r="50165" b="2159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190" cy="171219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1" o:spid="_x0000_s1026" type="#_x0000_t32" style="position:absolute;margin-left:344.15pt;margin-top:68.65pt;width:48.6pt;height:134.8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" strokecolor="black [3213]">
                <v:stroke endarrow="open"/>
              </v:shape>
            </w:pict>
          </mc:Fallback>
        </mc:AlternateContent>
      </w:r>
      <w:r w:rsidRPr="00D55E0D">
        <w:rPr>
          <w:rFonts w:ascii="Tahoma" w:hAnsi="Tahoma" w:cs="Tahoma"/>
        </w:rPr>
        <w:drawing>
          <wp:inline distT="0" distB="0" distL="0" distR="0" wp14:anchorId="71F7F29C" wp14:editId="50234926">
            <wp:extent cx="2647950" cy="2444261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54206" cy="245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  <w:r w:rsidRPr="00D55E0D">
        <w:rPr>
          <w:rFonts w:ascii="Tahoma" w:hAnsi="Tahoma" w:cs="Tahoma"/>
          <w:sz w:val="48"/>
          <w:szCs w:val="48"/>
        </w:rPr>
        <w:drawing>
          <wp:anchor distT="0" distB="0" distL="114300" distR="114300" simplePos="0" relativeHeight="251672576" behindDoc="0" locked="0" layoutInCell="1" allowOverlap="1" wp14:anchorId="70602554" wp14:editId="33850B9E">
            <wp:simplePos x="0" y="0"/>
            <wp:positionH relativeFrom="column">
              <wp:posOffset>5497195</wp:posOffset>
            </wp:positionH>
            <wp:positionV relativeFrom="paragraph">
              <wp:posOffset>117475</wp:posOffset>
            </wp:positionV>
            <wp:extent cx="995045" cy="1810385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E0D" w:rsidRPr="00D55E0D" w:rsidRDefault="00D55E0D" w:rsidP="00D55E0D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00" w:lineRule="atLeast"/>
        <w:ind w:right="170"/>
        <w:rPr>
          <w:rFonts w:ascii="Tahoma" w:hAnsi="Tahoma" w:cs="Tahoma"/>
        </w:rPr>
      </w:pPr>
      <w:r w:rsidRPr="00D55E0D">
        <w:rPr>
          <w:rFonts w:ascii="Arial" w:hAnsi="Arial" w:cs="Arial"/>
        </w:rPr>
        <w:t>Modifier la vue avec l’outil orbite afin d’obtenir cette orientation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70"/>
        <w:rPr>
          <w:rFonts w:ascii="Tahoma" w:hAnsi="Tahoma" w:cs="Tahoma"/>
        </w:rPr>
      </w:pPr>
    </w:p>
    <w:p w:rsidR="00D55E0D" w:rsidRPr="00D55E0D" w:rsidRDefault="00D55E0D" w:rsidP="00D55E0D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00" w:lineRule="atLeast"/>
        <w:ind w:right="170"/>
        <w:rPr>
          <w:rFonts w:ascii="Tahoma" w:hAnsi="Tahoma" w:cs="Tahoma"/>
        </w:rPr>
      </w:pPr>
      <w:r w:rsidRPr="00D55E0D">
        <w:rPr>
          <w:rFonts w:ascii="Arial" w:hAnsi="Arial" w:cs="Arial"/>
        </w:rPr>
        <w:t>Sélectionner l’outil « Pousser/Tirer »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70"/>
        <w:rPr>
          <w:rFonts w:ascii="Tahoma" w:hAnsi="Tahoma" w:cs="Tahoma"/>
        </w:rPr>
      </w:pPr>
    </w:p>
    <w:p w:rsidR="00D55E0D" w:rsidRPr="00D55E0D" w:rsidRDefault="00D55E0D" w:rsidP="00D55E0D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0" w:line="200" w:lineRule="atLeast"/>
        <w:ind w:left="1565" w:right="2835" w:hanging="357"/>
        <w:rPr>
          <w:rFonts w:ascii="Tahoma" w:hAnsi="Tahoma" w:cs="Tahoma"/>
        </w:rPr>
      </w:pPr>
      <w:r w:rsidRPr="00D55E0D">
        <w:rPr>
          <w:rFonts w:ascii="Arial" w:hAnsi="Arial" w:cs="Arial"/>
        </w:rPr>
        <w:t xml:space="preserve">Cliquer sur la partie à enlever (elle </w:t>
      </w:r>
      <w:r>
        <w:rPr>
          <w:rFonts w:ascii="Arial" w:hAnsi="Arial" w:cs="Arial"/>
        </w:rPr>
        <w:t>a</w:t>
      </w:r>
      <w:r w:rsidRPr="00D55E0D">
        <w:rPr>
          <w:rFonts w:ascii="Arial" w:hAnsi="Arial" w:cs="Arial"/>
        </w:rPr>
        <w:t>ppar</w:t>
      </w:r>
      <w:r>
        <w:rPr>
          <w:rFonts w:ascii="Arial" w:hAnsi="Arial" w:cs="Arial"/>
        </w:rPr>
        <w:t>a</w:t>
      </w:r>
      <w:r w:rsidRPr="00D55E0D">
        <w:rPr>
          <w:rFonts w:ascii="Arial" w:hAnsi="Arial" w:cs="Arial"/>
        </w:rPr>
        <w:t>it en pointillé) et déplacer pour enlever la matière</w:t>
      </w:r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5839"/>
        <w:rPr>
          <w:rFonts w:ascii="Tahoma" w:hAnsi="Tahoma" w:cs="Tahoma"/>
          <w:sz w:val="48"/>
          <w:szCs w:val="48"/>
        </w:rPr>
      </w:pPr>
      <w:r w:rsidRPr="00D55E0D">
        <w:drawing>
          <wp:anchor distT="0" distB="0" distL="114300" distR="114300" simplePos="0" relativeHeight="251671552" behindDoc="0" locked="0" layoutInCell="1" allowOverlap="1" wp14:anchorId="516CEE7E" wp14:editId="5B06447E">
            <wp:simplePos x="0" y="0"/>
            <wp:positionH relativeFrom="column">
              <wp:posOffset>2307974</wp:posOffset>
            </wp:positionH>
            <wp:positionV relativeFrom="paragraph">
              <wp:posOffset>59952</wp:posOffset>
            </wp:positionV>
            <wp:extent cx="2062480" cy="803910"/>
            <wp:effectExtent l="0" t="0" r="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480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</w:p>
    <w:p w:rsidR="00D55E0D" w:rsidRPr="00D55E0D" w:rsidRDefault="00D55E0D" w:rsidP="00D55E0D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spacing w:after="0" w:line="200" w:lineRule="atLeast"/>
        <w:ind w:left="1565" w:right="170" w:hanging="357"/>
        <w:rPr>
          <w:rFonts w:ascii="Tahoma" w:hAnsi="Tahoma" w:cs="Tahoma"/>
        </w:rPr>
      </w:pPr>
      <w:r w:rsidRPr="00D55E0D">
        <w:rPr>
          <w:rFonts w:ascii="Arial" w:hAnsi="Arial" w:cs="Arial"/>
        </w:rPr>
        <w:t>Dans le menu « Edition », sélectionner « Révéler » puis «Tout », l’ensemble de l’abri apparaît</w:t>
      </w: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</w:p>
    <w:p w:rsid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  <w:r w:rsidRPr="00D55E0D">
        <w:rPr>
          <w:rFonts w:ascii="Tahoma" w:hAnsi="Tahoma" w:cs="Tahoma"/>
        </w:rPr>
        <w:drawing>
          <wp:anchor distT="0" distB="0" distL="114300" distR="114300" simplePos="0" relativeHeight="251673600" behindDoc="0" locked="0" layoutInCell="1" allowOverlap="1" wp14:anchorId="121ED11D" wp14:editId="4348FB55">
            <wp:simplePos x="0" y="0"/>
            <wp:positionH relativeFrom="column">
              <wp:posOffset>3807460</wp:posOffset>
            </wp:positionH>
            <wp:positionV relativeFrom="paragraph">
              <wp:posOffset>90170</wp:posOffset>
            </wp:positionV>
            <wp:extent cx="2249170" cy="1676400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5E0D">
        <w:rPr>
          <w:rFonts w:ascii="Tahoma" w:hAnsi="Tahoma" w:cs="Tahoma"/>
        </w:rPr>
        <w:drawing>
          <wp:inline distT="0" distB="0" distL="0" distR="0" wp14:anchorId="7A1A7665" wp14:editId="643CF8BA">
            <wp:extent cx="2469280" cy="1909308"/>
            <wp:effectExtent l="0" t="0" r="762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69280" cy="1909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5E0D" w:rsidRPr="00D55E0D" w:rsidRDefault="00D55E0D" w:rsidP="00D55E0D">
      <w:pPr>
        <w:autoSpaceDE w:val="0"/>
        <w:autoSpaceDN w:val="0"/>
        <w:adjustRightInd w:val="0"/>
        <w:spacing w:after="0" w:line="200" w:lineRule="atLeast"/>
        <w:ind w:left="850" w:right="113"/>
        <w:rPr>
          <w:rFonts w:ascii="Tahoma" w:hAnsi="Tahoma" w:cs="Tahoma"/>
        </w:rPr>
      </w:pPr>
    </w:p>
    <w:p w:rsidR="00581340" w:rsidRDefault="00D72171" w:rsidP="00E1552D">
      <w:pPr>
        <w:pStyle w:val="NormalWeb"/>
        <w:shd w:val="clear" w:color="auto" w:fill="FFFFFF"/>
        <w:spacing w:before="180" w:beforeAutospacing="0" w:after="0" w:afterAutospacing="0"/>
        <w:jc w:val="both"/>
        <w:rPr>
          <w:rFonts w:ascii="Arial" w:hAnsi="Arial" w:cs="Arial"/>
          <w:color w:val="000000"/>
        </w:rPr>
      </w:pPr>
      <w:r w:rsidRPr="00D72171">
        <w:rPr>
          <w:rFonts w:ascii="Arial" w:hAnsi="Arial" w:cs="Arial"/>
          <w:color w:val="000000"/>
        </w:rPr>
        <w:t xml:space="preserve"> </w:t>
      </w:r>
    </w:p>
    <w:sectPr w:rsidR="00581340" w:rsidSect="00701367">
      <w:headerReference w:type="default" r:id="rId18"/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634" w:rsidRDefault="00710634" w:rsidP="002846C1">
      <w:pPr>
        <w:spacing w:after="0" w:line="240" w:lineRule="auto"/>
      </w:pPr>
      <w:r>
        <w:separator/>
      </w:r>
    </w:p>
  </w:endnote>
  <w:endnote w:type="continuationSeparator" w:id="0">
    <w:p w:rsidR="00710634" w:rsidRDefault="00710634" w:rsidP="00284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634" w:rsidRDefault="00710634" w:rsidP="002846C1">
      <w:pPr>
        <w:spacing w:after="0" w:line="240" w:lineRule="auto"/>
      </w:pPr>
      <w:r>
        <w:separator/>
      </w:r>
    </w:p>
  </w:footnote>
  <w:footnote w:type="continuationSeparator" w:id="0">
    <w:p w:rsidR="00710634" w:rsidRDefault="00710634" w:rsidP="00284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B85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b/>
        <w:noProof/>
        <w:color w:val="FFFFFF" w:themeColor="background1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FE27D0C" wp14:editId="1EE409A8">
              <wp:simplePos x="0" y="0"/>
              <wp:positionH relativeFrom="column">
                <wp:posOffset>-232410</wp:posOffset>
              </wp:positionH>
              <wp:positionV relativeFrom="paragraph">
                <wp:posOffset>-120532</wp:posOffset>
              </wp:positionV>
              <wp:extent cx="7315200" cy="529073"/>
              <wp:effectExtent l="0" t="0" r="0" b="4445"/>
              <wp:wrapNone/>
              <wp:docPr id="3" name="Rectangle à coins arrondi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15200" cy="529073"/>
                      </a:xfrm>
                      <a:prstGeom prst="roundRect">
                        <a:avLst/>
                      </a:prstGeom>
                      <a:solidFill>
                        <a:srgbClr val="4D005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1" o:spid="_x0000_s1026" style="position:absolute;margin-left:-18.3pt;margin-top:-9.5pt;width:8in;height:4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" fillcolor="#4d005d" stroked="f" strokeweight="2pt">
              <v:path arrowok="t"/>
            </v:roundrect>
          </w:pict>
        </mc:Fallback>
      </mc:AlternateConten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RNR </w:t>
    </w:r>
    <w:r w:rsidR="004E7D81">
      <w:rPr>
        <w:rFonts w:ascii="Arial" w:hAnsi="Arial" w:cs="Arial"/>
        <w:b/>
        <w:color w:val="FFFFFF" w:themeColor="background1"/>
        <w:sz w:val="24"/>
        <w:szCs w:val="24"/>
      </w:rPr>
      <w:t>Navette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– Séquence </w:t>
    </w:r>
    <w:r w:rsidR="00D55E0D">
      <w:rPr>
        <w:rFonts w:ascii="Arial" w:hAnsi="Arial" w:cs="Arial"/>
        <w:b/>
        <w:color w:val="FFFFFF" w:themeColor="background1"/>
        <w:sz w:val="24"/>
        <w:szCs w:val="24"/>
      </w:rPr>
      <w:t>3</w:t>
    </w:r>
  </w:p>
  <w:p w:rsidR="002846C1" w:rsidRPr="002846C1" w:rsidRDefault="002846C1" w:rsidP="002846C1">
    <w:pPr>
      <w:pStyle w:val="En-tte"/>
      <w:jc w:val="center"/>
      <w:rPr>
        <w:rFonts w:ascii="Arial" w:hAnsi="Arial" w:cs="Arial"/>
        <w:b/>
        <w:color w:val="FFFFFF" w:themeColor="background1"/>
        <w:sz w:val="24"/>
        <w:szCs w:val="24"/>
      </w:rPr>
    </w:pPr>
    <w:r w:rsidRPr="002846C1">
      <w:rPr>
        <w:rFonts w:ascii="Arial" w:hAnsi="Arial" w:cs="Arial"/>
        <w:b/>
        <w:color w:val="FFFFFF" w:themeColor="background1"/>
        <w:sz w:val="24"/>
        <w:szCs w:val="24"/>
      </w:rPr>
      <w:t>Fiche ressource</w:t>
    </w:r>
    <w:r w:rsidR="00473B85">
      <w:rPr>
        <w:rFonts w:ascii="Arial" w:hAnsi="Arial" w:cs="Arial"/>
        <w:b/>
        <w:color w:val="FFFFFF" w:themeColor="background1"/>
        <w:sz w:val="24"/>
        <w:szCs w:val="24"/>
      </w:rPr>
      <w:t> :</w:t>
    </w:r>
    <w:r w:rsidRPr="002846C1">
      <w:rPr>
        <w:rFonts w:ascii="Arial" w:hAnsi="Arial" w:cs="Arial"/>
        <w:b/>
        <w:color w:val="FFFFFF" w:themeColor="background1"/>
        <w:sz w:val="24"/>
        <w:szCs w:val="24"/>
      </w:rPr>
      <w:t xml:space="preserve"> </w:t>
    </w:r>
    <w:r w:rsidR="0049233A">
      <w:rPr>
        <w:rFonts w:ascii="Arial" w:hAnsi="Arial" w:cs="Arial"/>
        <w:b/>
        <w:color w:val="FFFFFF" w:themeColor="background1"/>
        <w:sz w:val="24"/>
        <w:szCs w:val="24"/>
      </w:rPr>
      <w:t>P</w:t>
    </w:r>
    <w:r w:rsidR="00D55E0D">
      <w:rPr>
        <w:rFonts w:ascii="Arial" w:hAnsi="Arial" w:cs="Arial"/>
        <w:b/>
        <w:color w:val="FFFFFF" w:themeColor="background1"/>
        <w:sz w:val="24"/>
        <w:szCs w:val="24"/>
      </w:rPr>
      <w:t xml:space="preserve">rise en main de </w:t>
    </w:r>
    <w:proofErr w:type="spellStart"/>
    <w:r w:rsidR="00D55E0D">
      <w:rPr>
        <w:rFonts w:ascii="Arial" w:hAnsi="Arial" w:cs="Arial"/>
        <w:b/>
        <w:color w:val="FFFFFF" w:themeColor="background1"/>
        <w:sz w:val="24"/>
        <w:szCs w:val="24"/>
      </w:rPr>
      <w:t>sketchup</w:t>
    </w:r>
    <w:proofErr w:type="spellEnd"/>
  </w:p>
  <w:p w:rsidR="000851E0" w:rsidRDefault="000851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67E"/>
    <w:multiLevelType w:val="hybridMultilevel"/>
    <w:tmpl w:val="7E2CC7F2"/>
    <w:lvl w:ilvl="0" w:tplc="040C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052D4AF3"/>
    <w:multiLevelType w:val="multilevel"/>
    <w:tmpl w:val="244E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A1962"/>
    <w:multiLevelType w:val="multilevel"/>
    <w:tmpl w:val="E26E2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AB322E"/>
    <w:multiLevelType w:val="multilevel"/>
    <w:tmpl w:val="A776D28C"/>
    <w:lvl w:ilvl="0">
      <w:start w:val="1"/>
      <w:numFmt w:val="decimal"/>
      <w:lvlText w:val="%1"/>
      <w:lvlJc w:val="left"/>
      <w:pPr>
        <w:ind w:left="1776" w:hanging="360"/>
      </w:pPr>
      <w:rPr>
        <w:rFonts w:ascii="Arial" w:hAnsi="Arial" w:cs="Arial" w:hint="default"/>
        <w:color w:val="000000"/>
        <w:sz w:val="22"/>
      </w:rPr>
    </w:lvl>
    <w:lvl w:ilvl="1">
      <w:start w:val="1"/>
      <w:numFmt w:val="decimal"/>
      <w:isLgl/>
      <w:lvlText w:val="%1.%2"/>
      <w:lvlJc w:val="left"/>
      <w:pPr>
        <w:ind w:left="188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4">
    <w:nsid w:val="297E6EBC"/>
    <w:multiLevelType w:val="hybridMultilevel"/>
    <w:tmpl w:val="EBAEF774"/>
    <w:lvl w:ilvl="0" w:tplc="040C000D">
      <w:start w:val="1"/>
      <w:numFmt w:val="bullet"/>
      <w:lvlText w:val=""/>
      <w:lvlJc w:val="left"/>
      <w:pPr>
        <w:ind w:left="344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01" w:hanging="360"/>
      </w:pPr>
      <w:rPr>
        <w:rFonts w:ascii="Wingdings" w:hAnsi="Wingdings" w:hint="default"/>
      </w:rPr>
    </w:lvl>
  </w:abstractNum>
  <w:abstractNum w:abstractNumId="5">
    <w:nsid w:val="48CA2993"/>
    <w:multiLevelType w:val="multilevel"/>
    <w:tmpl w:val="2D3487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6">
    <w:nsid w:val="5E256BDF"/>
    <w:multiLevelType w:val="hybridMultilevel"/>
    <w:tmpl w:val="5D92326C"/>
    <w:lvl w:ilvl="0" w:tplc="6E0AEAC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F6BB1"/>
    <w:multiLevelType w:val="hybridMultilevel"/>
    <w:tmpl w:val="F3E2C944"/>
    <w:lvl w:ilvl="0" w:tplc="279E5E1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742A7B"/>
    <w:multiLevelType w:val="hybridMultilevel"/>
    <w:tmpl w:val="FD6EEF92"/>
    <w:lvl w:ilvl="0" w:tplc="040C0005">
      <w:start w:val="1"/>
      <w:numFmt w:val="bullet"/>
      <w:lvlText w:val=""/>
      <w:lvlJc w:val="left"/>
      <w:pPr>
        <w:ind w:left="15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7B1A6084"/>
    <w:multiLevelType w:val="multilevel"/>
    <w:tmpl w:val="F8AC77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0">
    <w:nsid w:val="7EAA03BC"/>
    <w:multiLevelType w:val="hybridMultilevel"/>
    <w:tmpl w:val="E5824758"/>
    <w:lvl w:ilvl="0" w:tplc="040C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C1"/>
    <w:rsid w:val="00006E66"/>
    <w:rsid w:val="00075AB4"/>
    <w:rsid w:val="000851E0"/>
    <w:rsid w:val="000956E2"/>
    <w:rsid w:val="00137A8C"/>
    <w:rsid w:val="00211689"/>
    <w:rsid w:val="002846C1"/>
    <w:rsid w:val="00290B6C"/>
    <w:rsid w:val="002932D9"/>
    <w:rsid w:val="00322061"/>
    <w:rsid w:val="00365A33"/>
    <w:rsid w:val="003C0736"/>
    <w:rsid w:val="003C3113"/>
    <w:rsid w:val="003E5DC2"/>
    <w:rsid w:val="00473B85"/>
    <w:rsid w:val="0048698B"/>
    <w:rsid w:val="0049233A"/>
    <w:rsid w:val="004A4D0D"/>
    <w:rsid w:val="004D1B36"/>
    <w:rsid w:val="004E7D81"/>
    <w:rsid w:val="005011E5"/>
    <w:rsid w:val="00581340"/>
    <w:rsid w:val="006140C2"/>
    <w:rsid w:val="006812A5"/>
    <w:rsid w:val="00683797"/>
    <w:rsid w:val="00697D8A"/>
    <w:rsid w:val="00701367"/>
    <w:rsid w:val="00710634"/>
    <w:rsid w:val="00726D88"/>
    <w:rsid w:val="00756EF7"/>
    <w:rsid w:val="007F412F"/>
    <w:rsid w:val="00804908"/>
    <w:rsid w:val="008E5C49"/>
    <w:rsid w:val="0096352D"/>
    <w:rsid w:val="00991E4C"/>
    <w:rsid w:val="009C6DCE"/>
    <w:rsid w:val="00A251A1"/>
    <w:rsid w:val="00B43258"/>
    <w:rsid w:val="00C01ADC"/>
    <w:rsid w:val="00C2150F"/>
    <w:rsid w:val="00C379D4"/>
    <w:rsid w:val="00C52AC3"/>
    <w:rsid w:val="00C80014"/>
    <w:rsid w:val="00CC115B"/>
    <w:rsid w:val="00CD5EA1"/>
    <w:rsid w:val="00D55E0D"/>
    <w:rsid w:val="00D72171"/>
    <w:rsid w:val="00D87433"/>
    <w:rsid w:val="00DA63FF"/>
    <w:rsid w:val="00E1552D"/>
    <w:rsid w:val="00E86526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C1"/>
  </w:style>
  <w:style w:type="paragraph" w:styleId="Titre1">
    <w:name w:val="heading 1"/>
    <w:basedOn w:val="Normal"/>
    <w:next w:val="Normal"/>
    <w:link w:val="Titre1Car"/>
    <w:uiPriority w:val="9"/>
    <w:qFormat/>
    <w:rsid w:val="002846C1"/>
    <w:pPr>
      <w:keepNext/>
      <w:keepLines/>
      <w:spacing w:before="120" w:after="120" w:line="240" w:lineRule="auto"/>
      <w:jc w:val="center"/>
      <w:outlineLvl w:val="0"/>
    </w:pPr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155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46C1"/>
    <w:rPr>
      <w:rFonts w:ascii="Arial" w:eastAsiaTheme="majorEastAsia" w:hAnsi="Arial" w:cs="Arial"/>
      <w:bCs/>
      <w:noProof/>
      <w:color w:val="FFFFFF" w:themeColor="background1"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284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46C1"/>
  </w:style>
  <w:style w:type="paragraph" w:styleId="Pieddepage">
    <w:name w:val="footer"/>
    <w:basedOn w:val="Normal"/>
    <w:link w:val="PieddepageCar"/>
    <w:uiPriority w:val="99"/>
    <w:unhideWhenUsed/>
    <w:rsid w:val="00284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46C1"/>
  </w:style>
  <w:style w:type="paragraph" w:customStyle="1" w:styleId="Standard">
    <w:name w:val="Standard"/>
    <w:rsid w:val="00701367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sz w:val="48"/>
      <w:szCs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36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D5EA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E155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t-source">
    <w:name w:val="art-source"/>
    <w:basedOn w:val="Policepardfaut"/>
    <w:rsid w:val="00E1552D"/>
  </w:style>
  <w:style w:type="paragraph" w:styleId="NormalWeb">
    <w:name w:val="Normal (Web)"/>
    <w:basedOn w:val="Normal"/>
    <w:uiPriority w:val="99"/>
    <w:semiHidden/>
    <w:unhideWhenUsed/>
    <w:rsid w:val="00E1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E1552D"/>
    <w:rPr>
      <w:color w:val="0000FF"/>
      <w:u w:val="single"/>
    </w:rPr>
  </w:style>
  <w:style w:type="character" w:customStyle="1" w:styleId="logo">
    <w:name w:val="logo"/>
    <w:basedOn w:val="Policepardfaut"/>
    <w:rsid w:val="00E1552D"/>
  </w:style>
  <w:style w:type="character" w:customStyle="1" w:styleId="font-yellow">
    <w:name w:val="font-yellow"/>
    <w:basedOn w:val="Policepardfaut"/>
    <w:rsid w:val="00E1552D"/>
  </w:style>
  <w:style w:type="character" w:customStyle="1" w:styleId="inbl">
    <w:name w:val="inbl"/>
    <w:basedOn w:val="Policepardfaut"/>
    <w:rsid w:val="00E15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95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2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1363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81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23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02D1D-9E5E-4C26-B465-29CC62D7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Departemental de la Cote d Or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TERRAND</dc:creator>
  <cp:lastModifiedBy>François TERRAND</cp:lastModifiedBy>
  <cp:revision>3</cp:revision>
  <dcterms:created xsi:type="dcterms:W3CDTF">2019-02-06T07:40:00Z</dcterms:created>
  <dcterms:modified xsi:type="dcterms:W3CDTF">2019-02-06T07:49:00Z</dcterms:modified>
</cp:coreProperties>
</file>