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37" w:rsidRPr="00633637" w:rsidRDefault="00633637" w:rsidP="00633637">
      <w:pPr>
        <w:rPr>
          <w:rFonts w:ascii="Arial" w:hAnsi="Arial" w:cs="Arial"/>
          <w:b/>
          <w:i/>
          <w:sz w:val="20"/>
          <w:szCs w:val="20"/>
          <w:lang w:val="fr-FR"/>
        </w:rPr>
      </w:pPr>
      <w:r w:rsidRPr="00633637">
        <w:rPr>
          <w:rFonts w:ascii="Arial" w:hAnsi="Arial" w:cs="Arial"/>
          <w:b/>
          <w:i/>
          <w:sz w:val="20"/>
          <w:szCs w:val="20"/>
          <w:lang w:val="fr-FR"/>
        </w:rPr>
        <w:t>Corrigé :Document Réponse1</w:t>
      </w:r>
    </w:p>
    <w:p w:rsidR="00633637" w:rsidRDefault="00633637" w:rsidP="00633637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675"/>
        <w:gridCol w:w="2976"/>
        <w:gridCol w:w="2916"/>
        <w:gridCol w:w="2885"/>
      </w:tblGrid>
      <w:tr w:rsidR="00633637" w:rsidRPr="009D2A1D" w:rsidTr="001924EB">
        <w:trPr>
          <w:trHeight w:val="940"/>
        </w:trPr>
        <w:tc>
          <w:tcPr>
            <w:tcW w:w="2093" w:type="dxa"/>
            <w:vAlign w:val="center"/>
          </w:tcPr>
          <w:p w:rsidR="00633637" w:rsidRPr="009D2A1D" w:rsidRDefault="00633637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Configuration du joint Oldham</w:t>
            </w:r>
          </w:p>
        </w:tc>
        <w:tc>
          <w:tcPr>
            <w:tcW w:w="3675" w:type="dxa"/>
            <w:vAlign w:val="center"/>
          </w:tcPr>
          <w:p w:rsidR="00633637" w:rsidRPr="009D2A1D" w:rsidRDefault="00633637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Vitesse rotation arbre d’entrée</w:t>
            </w:r>
          </w:p>
        </w:tc>
        <w:tc>
          <w:tcPr>
            <w:tcW w:w="2884" w:type="dxa"/>
            <w:vAlign w:val="center"/>
          </w:tcPr>
          <w:p w:rsidR="00633637" w:rsidRPr="009D2A1D" w:rsidRDefault="00633637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Vitesse rotation arbre de sortie</w:t>
            </w:r>
          </w:p>
        </w:tc>
        <w:tc>
          <w:tcPr>
            <w:tcW w:w="2884" w:type="dxa"/>
            <w:vAlign w:val="center"/>
          </w:tcPr>
          <w:p w:rsidR="00633637" w:rsidRPr="009D2A1D" w:rsidRDefault="00633637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Vitesse de glissement entre pièce intermédiaire et arbre d’entrée</w:t>
            </w:r>
          </w:p>
        </w:tc>
        <w:tc>
          <w:tcPr>
            <w:tcW w:w="2885" w:type="dxa"/>
            <w:vAlign w:val="center"/>
          </w:tcPr>
          <w:p w:rsidR="00633637" w:rsidRPr="009D2A1D" w:rsidRDefault="00633637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Constat </w:t>
            </w:r>
          </w:p>
        </w:tc>
      </w:tr>
      <w:tr w:rsidR="00633637" w:rsidRPr="009D2A1D" w:rsidTr="001924EB">
        <w:trPr>
          <w:trHeight w:val="1985"/>
        </w:trPr>
        <w:tc>
          <w:tcPr>
            <w:tcW w:w="2093" w:type="dxa"/>
            <w:vAlign w:val="center"/>
          </w:tcPr>
          <w:p w:rsidR="00633637" w:rsidRPr="009D2A1D" w:rsidRDefault="00633637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9D2A1D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val="fr-FR"/>
              </w:rPr>
              <w:t xml:space="preserve">JointOldham-ArbresColineaires </w:t>
            </w:r>
          </w:p>
        </w:tc>
        <w:tc>
          <w:tcPr>
            <w:tcW w:w="3675" w:type="dxa"/>
            <w:vAlign w:val="center"/>
          </w:tcPr>
          <w:p w:rsidR="00633637" w:rsidRPr="009D2A1D" w:rsidRDefault="00C72D8C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786862" cy="1169513"/>
                  <wp:effectExtent l="19050" t="0" r="3838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593" cy="1173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vAlign w:val="center"/>
          </w:tcPr>
          <w:p w:rsidR="00633637" w:rsidRPr="009D2A1D" w:rsidRDefault="00C72D8C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725522" cy="1129085"/>
                  <wp:effectExtent l="19050" t="0" r="8028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50" cy="113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vAlign w:val="center"/>
          </w:tcPr>
          <w:p w:rsidR="00633637" w:rsidRPr="009D2A1D" w:rsidRDefault="00040D34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689791" cy="1088722"/>
                  <wp:effectExtent l="19050" t="0" r="5659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577" cy="1095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633637" w:rsidRPr="009D2A1D" w:rsidRDefault="00040D34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Ns=Ne=60 tr/min</w:t>
            </w:r>
          </w:p>
        </w:tc>
      </w:tr>
      <w:tr w:rsidR="00633637" w:rsidRPr="002A1D9B" w:rsidTr="001924EB">
        <w:trPr>
          <w:trHeight w:val="1985"/>
        </w:trPr>
        <w:tc>
          <w:tcPr>
            <w:tcW w:w="2093" w:type="dxa"/>
            <w:vAlign w:val="center"/>
          </w:tcPr>
          <w:p w:rsidR="00633637" w:rsidRPr="009D2A1D" w:rsidRDefault="00633637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9D2A1D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val="fr-FR"/>
              </w:rPr>
              <w:t>JointOldham-Decalage</w:t>
            </w: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val="fr-FR"/>
              </w:rPr>
              <w:t xml:space="preserve"> 1</w:t>
            </w:r>
            <w:r w:rsidRPr="009D2A1D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val="fr-FR"/>
              </w:rPr>
              <w:t>mm</w:t>
            </w:r>
          </w:p>
        </w:tc>
        <w:tc>
          <w:tcPr>
            <w:tcW w:w="3675" w:type="dxa"/>
            <w:vAlign w:val="center"/>
          </w:tcPr>
          <w:p w:rsidR="00633637" w:rsidRPr="009D2A1D" w:rsidRDefault="00C72D8C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C72D8C">
              <w:rPr>
                <w:rFonts w:ascii="Arial" w:eastAsia="Calibri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786862" cy="1169513"/>
                  <wp:effectExtent l="19050" t="0" r="3838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593" cy="1173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vAlign w:val="center"/>
          </w:tcPr>
          <w:p w:rsidR="00633637" w:rsidRPr="009D2A1D" w:rsidRDefault="009214D9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642772" cy="1158298"/>
                  <wp:effectExtent l="1905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584" cy="1158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vAlign w:val="center"/>
          </w:tcPr>
          <w:p w:rsidR="00633637" w:rsidRPr="009D2A1D" w:rsidRDefault="009214D9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669331" cy="1179813"/>
                  <wp:effectExtent l="19050" t="0" r="7069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358" cy="118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633637" w:rsidRDefault="009214D9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Ns=Ne=60 tr/min</w:t>
            </w:r>
          </w:p>
          <w:p w:rsidR="009214D9" w:rsidRPr="009D2A1D" w:rsidRDefault="009214D9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-0.006282&lt;Vtr&lt;0.006283</w:t>
            </w:r>
          </w:p>
        </w:tc>
      </w:tr>
      <w:tr w:rsidR="00633637" w:rsidRPr="002A1D9B" w:rsidTr="001924EB">
        <w:trPr>
          <w:trHeight w:val="1985"/>
        </w:trPr>
        <w:tc>
          <w:tcPr>
            <w:tcW w:w="2093" w:type="dxa"/>
            <w:vAlign w:val="center"/>
          </w:tcPr>
          <w:p w:rsidR="00633637" w:rsidRPr="009D2A1D" w:rsidRDefault="00633637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9D2A1D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val="fr-FR"/>
              </w:rPr>
              <w:t>JointOldham-Decalage</w:t>
            </w: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val="fr-FR"/>
              </w:rPr>
              <w:t xml:space="preserve"> </w:t>
            </w:r>
            <w:r w:rsidRPr="009D2A1D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val="fr-FR"/>
              </w:rPr>
              <w:t>3mm</w:t>
            </w:r>
          </w:p>
        </w:tc>
        <w:tc>
          <w:tcPr>
            <w:tcW w:w="3675" w:type="dxa"/>
            <w:vAlign w:val="center"/>
          </w:tcPr>
          <w:p w:rsidR="00633637" w:rsidRPr="009D2A1D" w:rsidRDefault="00C72D8C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C72D8C">
              <w:rPr>
                <w:rFonts w:ascii="Arial" w:eastAsia="Calibri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786862" cy="1169513"/>
                  <wp:effectExtent l="19050" t="0" r="3838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593" cy="1173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vAlign w:val="center"/>
          </w:tcPr>
          <w:p w:rsidR="00633637" w:rsidRPr="009D2A1D" w:rsidRDefault="00B41927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B41927">
              <w:rPr>
                <w:rFonts w:ascii="Arial" w:eastAsia="Calibri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642772" cy="1158298"/>
                  <wp:effectExtent l="19050" t="0" r="0" b="0"/>
                  <wp:docPr id="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584" cy="1158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vAlign w:val="center"/>
          </w:tcPr>
          <w:p w:rsidR="00633637" w:rsidRPr="009D2A1D" w:rsidRDefault="009F4C8C" w:rsidP="001924E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668754" cy="1192696"/>
                  <wp:effectExtent l="19050" t="0" r="7646" b="0"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388" cy="1198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9F4C8C" w:rsidRDefault="009F4C8C" w:rsidP="009F4C8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Ns=Ne=60 tr/min</w:t>
            </w:r>
          </w:p>
          <w:p w:rsidR="00633637" w:rsidRPr="009D2A1D" w:rsidRDefault="009F4C8C" w:rsidP="009F4C8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-0.018849&lt;Vtr&lt;0.018849</w:t>
            </w:r>
          </w:p>
        </w:tc>
      </w:tr>
    </w:tbl>
    <w:p w:rsidR="00633637" w:rsidRDefault="00633637" w:rsidP="00633637">
      <w:pPr>
        <w:rPr>
          <w:rFonts w:ascii="Arial" w:hAnsi="Arial" w:cs="Arial"/>
          <w:sz w:val="20"/>
          <w:szCs w:val="20"/>
          <w:lang w:val="fr-FR"/>
        </w:rPr>
      </w:pPr>
    </w:p>
    <w:p w:rsidR="00633637" w:rsidRDefault="00633637" w:rsidP="00D87D9F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Conclusion :</w:t>
      </w:r>
    </w:p>
    <w:p w:rsidR="00D87D9F" w:rsidRPr="00D87D9F" w:rsidRDefault="00D87D9F" w:rsidP="00D87D9F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  <w:sz w:val="20"/>
          <w:szCs w:val="20"/>
        </w:rPr>
      </w:pPr>
      <w:r w:rsidRPr="00D87D9F">
        <w:rPr>
          <w:rFonts w:ascii="Arial" w:hAnsi="Arial" w:cs="Arial"/>
          <w:b/>
          <w:color w:val="FF0000"/>
          <w:sz w:val="20"/>
          <w:szCs w:val="20"/>
        </w:rPr>
        <w:t xml:space="preserve">Ce </w:t>
      </w:r>
      <w:hyperlink r:id="rId13" w:tooltip="Joint de transmission" w:history="1">
        <w:r w:rsidRPr="00D87D9F">
          <w:rPr>
            <w:rStyle w:val="Lienhypertexte"/>
            <w:rFonts w:ascii="Arial" w:hAnsi="Arial" w:cs="Arial"/>
            <w:b/>
            <w:color w:val="FF0000"/>
            <w:sz w:val="20"/>
            <w:szCs w:val="20"/>
            <w:u w:val="none"/>
          </w:rPr>
          <w:t>joint de transmission</w:t>
        </w:r>
      </w:hyperlink>
      <w:r w:rsidRPr="00D87D9F">
        <w:rPr>
          <w:rFonts w:ascii="Arial" w:hAnsi="Arial" w:cs="Arial"/>
          <w:b/>
          <w:color w:val="FF0000"/>
          <w:sz w:val="20"/>
          <w:szCs w:val="20"/>
        </w:rPr>
        <w:t xml:space="preserve"> a pour avantage : </w:t>
      </w:r>
    </w:p>
    <w:p w:rsidR="00D87D9F" w:rsidRPr="00D87D9F" w:rsidRDefault="00D87D9F" w:rsidP="00D87D9F">
      <w:pPr>
        <w:ind w:left="720"/>
        <w:rPr>
          <w:rFonts w:ascii="Arial" w:hAnsi="Arial" w:cs="Arial"/>
          <w:b/>
          <w:color w:val="FF0000"/>
          <w:sz w:val="20"/>
          <w:szCs w:val="20"/>
        </w:rPr>
      </w:pPr>
      <w:r w:rsidRPr="00D87D9F">
        <w:rPr>
          <w:rFonts w:ascii="Arial" w:hAnsi="Arial" w:cs="Arial"/>
          <w:b/>
          <w:color w:val="FF0000"/>
          <w:sz w:val="20"/>
          <w:szCs w:val="20"/>
        </w:rPr>
        <w:t xml:space="preserve">son homocinétisme, c'est-à-dire qu'à tout instant, les vitesses des deux </w:t>
      </w:r>
      <w:hyperlink r:id="rId14" w:tooltip="Arbre (mécanique)" w:history="1">
        <w:r w:rsidRPr="00D87D9F">
          <w:rPr>
            <w:rStyle w:val="Lienhypertexte"/>
            <w:rFonts w:ascii="Arial" w:hAnsi="Arial" w:cs="Arial"/>
            <w:b/>
            <w:color w:val="FF0000"/>
            <w:sz w:val="20"/>
            <w:szCs w:val="20"/>
          </w:rPr>
          <w:t>arbres</w:t>
        </w:r>
      </w:hyperlink>
      <w:r w:rsidRPr="00D87D9F">
        <w:rPr>
          <w:rFonts w:ascii="Arial" w:hAnsi="Arial" w:cs="Arial"/>
          <w:b/>
          <w:color w:val="FF0000"/>
          <w:sz w:val="20"/>
          <w:szCs w:val="20"/>
        </w:rPr>
        <w:t xml:space="preserve"> d'entrée et de sortie sont égales.</w:t>
      </w:r>
    </w:p>
    <w:p w:rsidR="00D87D9F" w:rsidRPr="00D87D9F" w:rsidRDefault="00D87D9F" w:rsidP="00D87D9F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  <w:sz w:val="20"/>
          <w:szCs w:val="20"/>
        </w:rPr>
      </w:pPr>
      <w:r w:rsidRPr="00D87D9F">
        <w:rPr>
          <w:rFonts w:ascii="Arial" w:hAnsi="Arial" w:cs="Arial"/>
          <w:b/>
          <w:color w:val="FF0000"/>
          <w:sz w:val="20"/>
          <w:szCs w:val="20"/>
        </w:rPr>
        <w:t xml:space="preserve">En revanche, les </w:t>
      </w:r>
      <w:hyperlink r:id="rId15" w:tooltip="Frottement" w:history="1">
        <w:r w:rsidRPr="00D87D9F">
          <w:rPr>
            <w:rStyle w:val="Lienhypertexte"/>
            <w:rFonts w:ascii="Arial" w:hAnsi="Arial" w:cs="Arial"/>
            <w:b/>
            <w:color w:val="FF0000"/>
            <w:sz w:val="20"/>
            <w:szCs w:val="20"/>
            <w:u w:val="none"/>
          </w:rPr>
          <w:t>frottements</w:t>
        </w:r>
      </w:hyperlink>
      <w:r w:rsidRPr="00D87D9F">
        <w:rPr>
          <w:rFonts w:ascii="Arial" w:hAnsi="Arial" w:cs="Arial"/>
          <w:b/>
          <w:color w:val="FF0000"/>
          <w:sz w:val="20"/>
          <w:szCs w:val="20"/>
        </w:rPr>
        <w:t xml:space="preserve"> internes nuisent d'autant au rendement que les axes sont désalignés. Son utilisation est donc limitée à des vitesses de rotation faibles et a un faible écart d'alignement. </w:t>
      </w:r>
    </w:p>
    <w:p w:rsidR="00D87D9F" w:rsidRPr="00D87D9F" w:rsidRDefault="00D87D9F" w:rsidP="00D87D9F">
      <w:pPr>
        <w:rPr>
          <w:rFonts w:ascii="Arial" w:hAnsi="Arial" w:cs="Arial"/>
          <w:sz w:val="20"/>
          <w:szCs w:val="20"/>
          <w:lang w:val="fr-FR"/>
        </w:rPr>
      </w:pPr>
    </w:p>
    <w:p w:rsidR="00E44084" w:rsidRDefault="00E44084">
      <w:pPr>
        <w:spacing w:after="200" w:line="276" w:lineRule="auto"/>
      </w:pPr>
      <w:r>
        <w:br w:type="page"/>
      </w:r>
    </w:p>
    <w:p w:rsidR="00633637" w:rsidRDefault="00DC07B6">
      <w:r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  <w:lastRenderedPageBreak/>
        <w:t>Multi courbe :</w:t>
      </w:r>
      <w:r w:rsidRPr="009D2A1D"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  <w:t>JointOldham-ArbresColineaires</w:t>
      </w:r>
    </w:p>
    <w:p w:rsidR="00C502FC" w:rsidRDefault="00E44084">
      <w:r>
        <w:rPr>
          <w:noProof/>
          <w:lang w:val="fr-FR" w:eastAsia="fr-FR"/>
        </w:rPr>
        <w:drawing>
          <wp:inline distT="0" distB="0" distL="0" distR="0">
            <wp:extent cx="8207254" cy="5979381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20936" b="11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2487" cy="598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FC" w:rsidRDefault="00C502FC">
      <w:pPr>
        <w:spacing w:after="200" w:line="276" w:lineRule="auto"/>
      </w:pPr>
      <w:r>
        <w:br w:type="page"/>
      </w:r>
    </w:p>
    <w:p w:rsidR="00E44084" w:rsidRDefault="009214D9">
      <w:pPr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</w:pPr>
      <w:r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  <w:lastRenderedPageBreak/>
        <w:t>Multi courbe :</w:t>
      </w:r>
      <w:r w:rsidRPr="009214D9"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  <w:t xml:space="preserve"> </w:t>
      </w:r>
      <w:r w:rsidRPr="009D2A1D"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  <w:t>JointOldham-Decalage</w:t>
      </w:r>
      <w:r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  <w:t xml:space="preserve"> 1</w:t>
      </w:r>
      <w:r w:rsidRPr="009D2A1D"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  <w:t>mm</w:t>
      </w:r>
    </w:p>
    <w:p w:rsidR="009214D9" w:rsidRDefault="009214D9"/>
    <w:p w:rsidR="009214D9" w:rsidRDefault="009214D9">
      <w:r>
        <w:rPr>
          <w:noProof/>
          <w:lang w:val="fr-FR" w:eastAsia="fr-FR"/>
        </w:rPr>
        <w:drawing>
          <wp:inline distT="0" distB="0" distL="0" distR="0">
            <wp:extent cx="8038768" cy="5886747"/>
            <wp:effectExtent l="0" t="0" r="0" b="0"/>
            <wp:docPr id="5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21459" b="1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621" cy="589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D9" w:rsidRDefault="009214D9">
      <w:pPr>
        <w:spacing w:after="200" w:line="276" w:lineRule="auto"/>
      </w:pPr>
      <w:r>
        <w:br w:type="page"/>
      </w:r>
    </w:p>
    <w:p w:rsidR="009214D9" w:rsidRDefault="00BA7476">
      <w:pPr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</w:pPr>
      <w:r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  <w:lastRenderedPageBreak/>
        <w:t>Multi courbe :</w:t>
      </w:r>
      <w:r w:rsidRPr="00BA7476"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  <w:t xml:space="preserve"> </w:t>
      </w:r>
      <w:r w:rsidRPr="009D2A1D"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  <w:t>JointOldham-Decalage</w:t>
      </w:r>
      <w:r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  <w:t xml:space="preserve"> </w:t>
      </w:r>
      <w:r w:rsidRPr="009D2A1D"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  <w:t>3mm</w:t>
      </w:r>
    </w:p>
    <w:p w:rsidR="00BA7476" w:rsidRDefault="00BA7476">
      <w:pPr>
        <w:rPr>
          <w:rFonts w:ascii="Arial" w:eastAsia="Calibri" w:hAnsi="Arial" w:cs="Arial"/>
          <w:b/>
          <w:i/>
          <w:color w:val="FF0000"/>
          <w:sz w:val="20"/>
          <w:szCs w:val="20"/>
          <w:lang w:val="fr-FR"/>
        </w:rPr>
      </w:pPr>
    </w:p>
    <w:p w:rsidR="00BA7476" w:rsidRDefault="00A2491D">
      <w:r>
        <w:rPr>
          <w:noProof/>
          <w:lang w:val="fr-FR" w:eastAsia="fr-FR"/>
        </w:rPr>
        <w:drawing>
          <wp:inline distT="0" distB="0" distL="0" distR="0">
            <wp:extent cx="8039022" cy="5979380"/>
            <wp:effectExtent l="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920" t="1067" r="21983" b="12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002" cy="599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476" w:rsidSect="00633637"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D6B" w:rsidRDefault="00400D6B" w:rsidP="002A1D9B">
      <w:r>
        <w:separator/>
      </w:r>
    </w:p>
  </w:endnote>
  <w:endnote w:type="continuationSeparator" w:id="1">
    <w:p w:rsidR="00400D6B" w:rsidRDefault="00400D6B" w:rsidP="002A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2667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2A1D9B" w:rsidRDefault="002A1D9B">
            <w:pPr>
              <w:pStyle w:val="Pieddepage"/>
              <w:jc w:val="right"/>
            </w:pPr>
            <w:r>
              <w:t xml:space="preserve">Corrigé </w:t>
            </w:r>
            <w:r w:rsidR="008447D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447DC">
              <w:rPr>
                <w:b/>
              </w:rPr>
              <w:fldChar w:fldCharType="separate"/>
            </w:r>
            <w:r w:rsidR="00D87D9F">
              <w:rPr>
                <w:b/>
                <w:noProof/>
              </w:rPr>
              <w:t>1</w:t>
            </w:r>
            <w:r w:rsidR="008447DC">
              <w:rPr>
                <w:b/>
              </w:rPr>
              <w:fldChar w:fldCharType="end"/>
            </w:r>
            <w:r>
              <w:t xml:space="preserve"> sur </w:t>
            </w:r>
            <w:r w:rsidR="008447D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447DC">
              <w:rPr>
                <w:b/>
              </w:rPr>
              <w:fldChar w:fldCharType="separate"/>
            </w:r>
            <w:r w:rsidR="00D87D9F">
              <w:rPr>
                <w:b/>
                <w:noProof/>
              </w:rPr>
              <w:t>4</w:t>
            </w:r>
            <w:r w:rsidR="008447DC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D6B" w:rsidRDefault="00400D6B" w:rsidP="002A1D9B">
      <w:r>
        <w:separator/>
      </w:r>
    </w:p>
  </w:footnote>
  <w:footnote w:type="continuationSeparator" w:id="1">
    <w:p w:rsidR="00400D6B" w:rsidRDefault="00400D6B" w:rsidP="002A1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71DDC"/>
    <w:multiLevelType w:val="multilevel"/>
    <w:tmpl w:val="75EC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637"/>
    <w:rsid w:val="00040D34"/>
    <w:rsid w:val="00290F9F"/>
    <w:rsid w:val="002A1D9B"/>
    <w:rsid w:val="003E1943"/>
    <w:rsid w:val="00400D6B"/>
    <w:rsid w:val="00633637"/>
    <w:rsid w:val="008447DC"/>
    <w:rsid w:val="009214D9"/>
    <w:rsid w:val="009F4C8C"/>
    <w:rsid w:val="00A2491D"/>
    <w:rsid w:val="00B41927"/>
    <w:rsid w:val="00BA7476"/>
    <w:rsid w:val="00C502FC"/>
    <w:rsid w:val="00C72D8C"/>
    <w:rsid w:val="00D346E8"/>
    <w:rsid w:val="00D87D9F"/>
    <w:rsid w:val="00DC07B6"/>
    <w:rsid w:val="00E44084"/>
    <w:rsid w:val="00F6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2D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D8C"/>
    <w:rPr>
      <w:rFonts w:ascii="Tahoma" w:eastAsia="Times New Roman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2A1D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A1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A1D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1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87D9F"/>
    <w:pPr>
      <w:spacing w:before="100" w:beforeAutospacing="1" w:after="100" w:afterAutospacing="1"/>
    </w:pPr>
    <w:rPr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D87D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r.wikipedia.org/wiki/Joint_de_transmission" TargetMode="External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Frottement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fr.wikipedia.org/wiki/Arbre_(m%C3%A9canique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Mustin christian</dc:creator>
  <cp:lastModifiedBy>tice</cp:lastModifiedBy>
  <cp:revision>10</cp:revision>
  <dcterms:created xsi:type="dcterms:W3CDTF">2019-04-15T18:54:00Z</dcterms:created>
  <dcterms:modified xsi:type="dcterms:W3CDTF">2019-05-15T09:18:00Z</dcterms:modified>
</cp:coreProperties>
</file>